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D0591F3" w14:textId="1CF8C653" w:rsidR="0097121E" w:rsidRPr="0097121E" w:rsidRDefault="0097121E" w:rsidP="00FE17CA">
      <w:pPr>
        <w:spacing w:after="0" w:line="240" w:lineRule="auto"/>
        <w:jc w:val="center"/>
        <w:rPr>
          <w:rFonts w:ascii="Times New Roman" w:hAnsi="Times New Roman" w:cs="Times New Roman"/>
          <w:sz w:val="28"/>
          <w:szCs w:val="28"/>
        </w:rPr>
      </w:pPr>
      <w:r w:rsidRPr="0097121E">
        <w:rPr>
          <w:rFonts w:ascii="Times New Roman" w:hAnsi="Times New Roman" w:cs="Times New Roman"/>
          <w:sz w:val="28"/>
          <w:szCs w:val="28"/>
          <w:lang w:val="kk-KZ"/>
        </w:rPr>
        <w:t>Евразийский Национальный Университет им</w:t>
      </w:r>
      <w:r w:rsidRPr="0097121E">
        <w:rPr>
          <w:rFonts w:ascii="Times New Roman" w:hAnsi="Times New Roman" w:cs="Times New Roman"/>
          <w:sz w:val="28"/>
          <w:szCs w:val="28"/>
        </w:rPr>
        <w:t>. Л.Н. Гумилева</w:t>
      </w:r>
    </w:p>
    <w:p w14:paraId="0EDD1DEB" w14:textId="7825EB7C" w:rsidR="0097121E" w:rsidRDefault="0097121E" w:rsidP="00FE17CA">
      <w:pPr>
        <w:spacing w:after="0" w:line="240" w:lineRule="auto"/>
        <w:jc w:val="center"/>
        <w:rPr>
          <w:rFonts w:ascii="Times New Roman" w:hAnsi="Times New Roman" w:cs="Times New Roman"/>
          <w:sz w:val="28"/>
          <w:szCs w:val="28"/>
        </w:rPr>
      </w:pPr>
    </w:p>
    <w:p w14:paraId="697B66D1" w14:textId="77777777" w:rsidR="00F83834" w:rsidRPr="0097121E" w:rsidRDefault="00F83834" w:rsidP="00FE17CA">
      <w:pPr>
        <w:spacing w:after="0" w:line="240" w:lineRule="auto"/>
        <w:jc w:val="center"/>
        <w:rPr>
          <w:rFonts w:ascii="Times New Roman" w:hAnsi="Times New Roman" w:cs="Times New Roman"/>
          <w:sz w:val="28"/>
          <w:szCs w:val="28"/>
        </w:rPr>
      </w:pPr>
    </w:p>
    <w:p w14:paraId="61C7E317" w14:textId="77777777" w:rsidR="0097121E" w:rsidRPr="0097121E" w:rsidRDefault="0097121E" w:rsidP="00FE17CA">
      <w:pPr>
        <w:spacing w:after="0" w:line="240" w:lineRule="auto"/>
        <w:jc w:val="center"/>
        <w:rPr>
          <w:rFonts w:ascii="Times New Roman" w:hAnsi="Times New Roman" w:cs="Times New Roman"/>
          <w:sz w:val="28"/>
          <w:szCs w:val="28"/>
        </w:rPr>
      </w:pPr>
    </w:p>
    <w:p w14:paraId="28A6175B" w14:textId="7EF8F8B6" w:rsidR="0097121E" w:rsidRPr="0097121E" w:rsidRDefault="0097121E" w:rsidP="00FE17CA">
      <w:pPr>
        <w:spacing w:after="0" w:line="240" w:lineRule="auto"/>
        <w:jc w:val="center"/>
        <w:rPr>
          <w:rFonts w:ascii="Times New Roman" w:hAnsi="Times New Roman" w:cs="Times New Roman"/>
          <w:sz w:val="28"/>
          <w:szCs w:val="28"/>
        </w:rPr>
      </w:pPr>
      <w:r w:rsidRPr="0097121E">
        <w:rPr>
          <w:rFonts w:ascii="Times New Roman" w:hAnsi="Times New Roman" w:cs="Times New Roman"/>
          <w:sz w:val="28"/>
          <w:szCs w:val="28"/>
        </w:rPr>
        <w:t xml:space="preserve">УДК </w:t>
      </w:r>
      <w:r w:rsidRPr="00C903FB">
        <w:rPr>
          <w:rFonts w:ascii="Times New Roman" w:hAnsi="Times New Roman" w:cs="Times New Roman"/>
          <w:sz w:val="28"/>
          <w:szCs w:val="28"/>
        </w:rPr>
        <w:t>528.8:</w:t>
      </w:r>
      <w:r w:rsidRPr="0097121E">
        <w:rPr>
          <w:sz w:val="28"/>
          <w:szCs w:val="28"/>
        </w:rPr>
        <w:t xml:space="preserve"> </w:t>
      </w:r>
      <w:r w:rsidRPr="00C903FB">
        <w:rPr>
          <w:rFonts w:ascii="Times New Roman" w:hAnsi="Times New Roman" w:cs="Times New Roman"/>
          <w:sz w:val="28"/>
          <w:szCs w:val="28"/>
        </w:rPr>
        <w:t>004.932</w:t>
      </w:r>
      <w:r w:rsidRPr="0097121E">
        <w:rPr>
          <w:rFonts w:ascii="Times New Roman" w:hAnsi="Times New Roman" w:cs="Times New Roman"/>
          <w:sz w:val="28"/>
          <w:szCs w:val="28"/>
        </w:rPr>
        <w:t>(551.515.9)                                              На правах рукописи</w:t>
      </w:r>
    </w:p>
    <w:p w14:paraId="0B4A84F1" w14:textId="31A27AA7" w:rsidR="0097121E" w:rsidRPr="0097121E" w:rsidRDefault="0097121E" w:rsidP="00FE17CA">
      <w:pPr>
        <w:spacing w:after="0" w:line="240" w:lineRule="auto"/>
        <w:rPr>
          <w:rFonts w:ascii="Times New Roman" w:hAnsi="Times New Roman" w:cs="Times New Roman"/>
          <w:sz w:val="28"/>
          <w:szCs w:val="28"/>
        </w:rPr>
      </w:pPr>
    </w:p>
    <w:p w14:paraId="244EAF7C" w14:textId="75876E52" w:rsidR="00D0429D" w:rsidRDefault="00D0429D" w:rsidP="00FE17CA">
      <w:pPr>
        <w:spacing w:after="0" w:line="240" w:lineRule="auto"/>
        <w:rPr>
          <w:rFonts w:ascii="Times New Roman" w:hAnsi="Times New Roman" w:cs="Times New Roman"/>
          <w:sz w:val="28"/>
          <w:szCs w:val="28"/>
        </w:rPr>
      </w:pPr>
    </w:p>
    <w:p w14:paraId="4402F912" w14:textId="77777777" w:rsidR="00D0429D" w:rsidRPr="0097121E" w:rsidRDefault="00D0429D" w:rsidP="00FE17CA">
      <w:pPr>
        <w:spacing w:after="0" w:line="240" w:lineRule="auto"/>
        <w:rPr>
          <w:rFonts w:ascii="Times New Roman" w:hAnsi="Times New Roman" w:cs="Times New Roman"/>
          <w:sz w:val="28"/>
          <w:szCs w:val="28"/>
        </w:rPr>
      </w:pPr>
    </w:p>
    <w:p w14:paraId="13EC634F" w14:textId="753F666C" w:rsidR="0097121E" w:rsidRPr="0097121E" w:rsidRDefault="0097121E" w:rsidP="00FE17CA">
      <w:pPr>
        <w:spacing w:after="0" w:line="240" w:lineRule="auto"/>
        <w:jc w:val="center"/>
        <w:rPr>
          <w:rFonts w:ascii="Times New Roman" w:hAnsi="Times New Roman" w:cs="Times New Roman"/>
          <w:b/>
          <w:bCs/>
          <w:sz w:val="28"/>
          <w:szCs w:val="28"/>
        </w:rPr>
      </w:pPr>
      <w:r w:rsidRPr="0097121E">
        <w:rPr>
          <w:rFonts w:ascii="Times New Roman" w:hAnsi="Times New Roman" w:cs="Times New Roman"/>
          <w:b/>
          <w:bCs/>
          <w:sz w:val="28"/>
          <w:szCs w:val="28"/>
        </w:rPr>
        <w:t>АХМАДИЯ АСЕТ АХМАДИЕВИЧ</w:t>
      </w:r>
    </w:p>
    <w:p w14:paraId="1C493B57" w14:textId="4076470E" w:rsidR="0097121E" w:rsidRPr="0097121E" w:rsidRDefault="0097121E" w:rsidP="00FE17CA">
      <w:pPr>
        <w:spacing w:after="0" w:line="240" w:lineRule="auto"/>
        <w:jc w:val="center"/>
        <w:rPr>
          <w:rFonts w:ascii="Times New Roman" w:hAnsi="Times New Roman" w:cs="Times New Roman"/>
          <w:b/>
          <w:bCs/>
          <w:sz w:val="28"/>
          <w:szCs w:val="28"/>
        </w:rPr>
      </w:pPr>
    </w:p>
    <w:p w14:paraId="1490C4BF" w14:textId="10D89301" w:rsidR="0097121E" w:rsidRDefault="0097121E" w:rsidP="00FE17CA">
      <w:pPr>
        <w:spacing w:after="0" w:line="240" w:lineRule="auto"/>
        <w:jc w:val="center"/>
        <w:rPr>
          <w:rFonts w:ascii="Times New Roman" w:hAnsi="Times New Roman" w:cs="Times New Roman"/>
          <w:b/>
          <w:bCs/>
          <w:sz w:val="28"/>
          <w:szCs w:val="28"/>
        </w:rPr>
      </w:pPr>
    </w:p>
    <w:p w14:paraId="09597269" w14:textId="77777777" w:rsidR="00F83834" w:rsidRPr="0097121E" w:rsidRDefault="00F83834" w:rsidP="00FE17CA">
      <w:pPr>
        <w:spacing w:after="0" w:line="240" w:lineRule="auto"/>
        <w:jc w:val="center"/>
        <w:rPr>
          <w:rFonts w:ascii="Times New Roman" w:hAnsi="Times New Roman" w:cs="Times New Roman"/>
          <w:b/>
          <w:bCs/>
          <w:sz w:val="28"/>
          <w:szCs w:val="28"/>
        </w:rPr>
      </w:pPr>
    </w:p>
    <w:p w14:paraId="5F8C4901" w14:textId="0BD2234A" w:rsidR="0097121E" w:rsidRPr="0097121E" w:rsidRDefault="0097121E" w:rsidP="00FE17CA">
      <w:pPr>
        <w:spacing w:after="0" w:line="240" w:lineRule="auto"/>
        <w:jc w:val="center"/>
        <w:rPr>
          <w:rFonts w:ascii="Times New Roman" w:hAnsi="Times New Roman" w:cs="Times New Roman"/>
          <w:b/>
          <w:bCs/>
          <w:sz w:val="28"/>
          <w:szCs w:val="28"/>
        </w:rPr>
      </w:pPr>
      <w:bookmarkStart w:id="0" w:name="_Hlk98086235"/>
      <w:r w:rsidRPr="0097121E">
        <w:rPr>
          <w:rFonts w:ascii="Times New Roman" w:hAnsi="Times New Roman" w:cs="Times New Roman"/>
          <w:b/>
          <w:bCs/>
          <w:sz w:val="28"/>
          <w:szCs w:val="28"/>
        </w:rPr>
        <w:t xml:space="preserve">Разработка программно-технического комплекса цифровой обработки космических снимков для </w:t>
      </w:r>
      <w:bookmarkStart w:id="1" w:name="_Hlk98149953"/>
      <w:r w:rsidRPr="0097121E">
        <w:rPr>
          <w:rFonts w:ascii="Times New Roman" w:hAnsi="Times New Roman" w:cs="Times New Roman"/>
          <w:b/>
          <w:bCs/>
          <w:sz w:val="28"/>
          <w:szCs w:val="28"/>
        </w:rPr>
        <w:t xml:space="preserve">оценки ущерба от стихийных бедствий </w:t>
      </w:r>
      <w:bookmarkEnd w:id="1"/>
    </w:p>
    <w:bookmarkEnd w:id="0"/>
    <w:p w14:paraId="3B8ED8E7" w14:textId="7223E44A" w:rsidR="0097121E" w:rsidRPr="0097121E" w:rsidRDefault="0097121E" w:rsidP="00FE17CA">
      <w:pPr>
        <w:spacing w:after="0" w:line="240" w:lineRule="auto"/>
        <w:jc w:val="center"/>
        <w:rPr>
          <w:rFonts w:ascii="Times New Roman" w:hAnsi="Times New Roman" w:cs="Times New Roman"/>
          <w:b/>
          <w:bCs/>
          <w:sz w:val="28"/>
          <w:szCs w:val="28"/>
        </w:rPr>
      </w:pPr>
    </w:p>
    <w:p w14:paraId="65F9EAEF" w14:textId="7EC674F2" w:rsidR="0097121E" w:rsidRDefault="0097121E" w:rsidP="00FE17CA">
      <w:pPr>
        <w:spacing w:after="0" w:line="240" w:lineRule="auto"/>
        <w:jc w:val="center"/>
        <w:rPr>
          <w:rFonts w:ascii="Times New Roman" w:hAnsi="Times New Roman" w:cs="Times New Roman"/>
          <w:b/>
          <w:bCs/>
          <w:sz w:val="28"/>
          <w:szCs w:val="28"/>
        </w:rPr>
      </w:pPr>
    </w:p>
    <w:p w14:paraId="607D6B3C" w14:textId="4687CC84" w:rsidR="0097121E" w:rsidRPr="0097121E" w:rsidRDefault="0097121E" w:rsidP="00FE17CA">
      <w:pPr>
        <w:spacing w:after="0" w:line="240" w:lineRule="auto"/>
        <w:jc w:val="center"/>
        <w:rPr>
          <w:rFonts w:ascii="Times New Roman" w:hAnsi="Times New Roman" w:cs="Times New Roman"/>
          <w:b/>
          <w:bCs/>
          <w:sz w:val="28"/>
          <w:szCs w:val="28"/>
        </w:rPr>
      </w:pPr>
    </w:p>
    <w:p w14:paraId="62BDB71F" w14:textId="687336EA" w:rsidR="0097121E" w:rsidRDefault="0097121E" w:rsidP="00FE17CA">
      <w:pPr>
        <w:spacing w:after="0" w:line="240" w:lineRule="auto"/>
        <w:jc w:val="center"/>
        <w:rPr>
          <w:rFonts w:ascii="Times New Roman" w:eastAsia="Times New Roman" w:hAnsi="Times New Roman" w:cs="Times New Roman"/>
          <w:sz w:val="28"/>
          <w:szCs w:val="28"/>
          <w:lang w:eastAsia="en-US"/>
        </w:rPr>
      </w:pPr>
      <w:r w:rsidRPr="0097121E">
        <w:rPr>
          <w:rFonts w:ascii="Times New Roman" w:eastAsia="Times New Roman" w:hAnsi="Times New Roman" w:cs="Times New Roman"/>
          <w:sz w:val="28"/>
          <w:szCs w:val="28"/>
          <w:lang w:val="kk-KZ" w:eastAsia="en-US"/>
        </w:rPr>
        <w:t>8</w:t>
      </w:r>
      <w:r w:rsidRPr="0097121E">
        <w:rPr>
          <w:rFonts w:ascii="Times New Roman" w:eastAsia="Times New Roman" w:hAnsi="Times New Roman" w:cs="Times New Roman"/>
          <w:sz w:val="28"/>
          <w:szCs w:val="28"/>
          <w:lang w:val="en-US" w:eastAsia="en-US"/>
        </w:rPr>
        <w:t>D</w:t>
      </w:r>
      <w:r w:rsidRPr="0097121E">
        <w:rPr>
          <w:rFonts w:ascii="Times New Roman" w:eastAsia="Times New Roman" w:hAnsi="Times New Roman" w:cs="Times New Roman"/>
          <w:sz w:val="28"/>
          <w:szCs w:val="28"/>
          <w:lang w:eastAsia="en-US"/>
        </w:rPr>
        <w:t>06104</w:t>
      </w:r>
      <w:r w:rsidR="00F83834">
        <w:rPr>
          <w:rFonts w:ascii="Times New Roman" w:eastAsia="Times New Roman" w:hAnsi="Times New Roman" w:cs="Times New Roman"/>
          <w:sz w:val="28"/>
          <w:szCs w:val="28"/>
          <w:lang w:eastAsia="en-US"/>
        </w:rPr>
        <w:t xml:space="preserve"> </w:t>
      </w:r>
      <w:r w:rsidR="00F83834">
        <w:rPr>
          <w:rFonts w:ascii="Times New Roman" w:hAnsi="Times New Roman" w:cs="Times New Roman"/>
          <w:b/>
          <w:sz w:val="28"/>
          <w:szCs w:val="28"/>
        </w:rPr>
        <w:t>–</w:t>
      </w:r>
      <w:r>
        <w:rPr>
          <w:rFonts w:ascii="Times New Roman" w:eastAsia="Times New Roman" w:hAnsi="Times New Roman" w:cs="Times New Roman"/>
          <w:sz w:val="28"/>
          <w:szCs w:val="28"/>
          <w:lang w:eastAsia="en-US"/>
        </w:rPr>
        <w:t xml:space="preserve"> </w:t>
      </w:r>
      <w:r w:rsidR="00D0429D" w:rsidRPr="00D0429D">
        <w:rPr>
          <w:rFonts w:ascii="Times New Roman" w:eastAsia="Times New Roman" w:hAnsi="Times New Roman" w:cs="Times New Roman"/>
          <w:sz w:val="28"/>
          <w:szCs w:val="28"/>
          <w:lang w:eastAsia="en-US"/>
        </w:rPr>
        <w:t>Вычислительная техника и программное обеспечение</w:t>
      </w:r>
    </w:p>
    <w:p w14:paraId="284EF4D5" w14:textId="7813568F" w:rsidR="00D0429D" w:rsidRDefault="00D0429D" w:rsidP="00FE17CA">
      <w:pPr>
        <w:spacing w:after="0" w:line="240" w:lineRule="auto"/>
        <w:jc w:val="center"/>
        <w:rPr>
          <w:rFonts w:ascii="Times New Roman" w:eastAsia="Times New Roman" w:hAnsi="Times New Roman" w:cs="Times New Roman"/>
          <w:sz w:val="28"/>
          <w:szCs w:val="28"/>
          <w:lang w:eastAsia="en-US"/>
        </w:rPr>
      </w:pPr>
    </w:p>
    <w:p w14:paraId="7CB2E713" w14:textId="7D8DE6CE" w:rsidR="00D0429D" w:rsidRDefault="00D0429D" w:rsidP="00FE17CA">
      <w:pPr>
        <w:spacing w:after="0" w:line="240" w:lineRule="auto"/>
        <w:jc w:val="center"/>
        <w:rPr>
          <w:rFonts w:ascii="Times New Roman" w:eastAsia="Times New Roman" w:hAnsi="Times New Roman" w:cs="Times New Roman"/>
          <w:sz w:val="28"/>
          <w:szCs w:val="28"/>
          <w:lang w:eastAsia="en-US"/>
        </w:rPr>
      </w:pPr>
    </w:p>
    <w:p w14:paraId="47DC66F8" w14:textId="77777777" w:rsidR="009D2130" w:rsidRDefault="009D2130" w:rsidP="00FE17CA">
      <w:pPr>
        <w:spacing w:after="0" w:line="240" w:lineRule="auto"/>
        <w:jc w:val="center"/>
        <w:rPr>
          <w:rFonts w:ascii="Times New Roman" w:eastAsia="Times New Roman" w:hAnsi="Times New Roman" w:cs="Times New Roman"/>
          <w:sz w:val="28"/>
          <w:szCs w:val="28"/>
          <w:lang w:eastAsia="en-US"/>
        </w:rPr>
      </w:pPr>
    </w:p>
    <w:p w14:paraId="1C7EBA6D" w14:textId="036C438E" w:rsidR="00D0429D" w:rsidRDefault="00D0429D" w:rsidP="00FE17CA">
      <w:pPr>
        <w:spacing w:after="0" w:line="240" w:lineRule="auto"/>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Диссертация на соискание степени</w:t>
      </w:r>
    </w:p>
    <w:p w14:paraId="6B685B6D" w14:textId="65D2C6AF" w:rsidR="00D0429D" w:rsidRPr="00C903FB" w:rsidRDefault="00D0429D" w:rsidP="00FE17CA">
      <w:pPr>
        <w:spacing w:after="0" w:line="240" w:lineRule="auto"/>
        <w:jc w:val="center"/>
        <w:rPr>
          <w:rFonts w:ascii="Times New Roman" w:hAnsi="Times New Roman" w:cs="Times New Roman"/>
          <w:b/>
          <w:bCs/>
          <w:sz w:val="28"/>
          <w:szCs w:val="28"/>
        </w:rPr>
      </w:pPr>
      <w:r>
        <w:rPr>
          <w:rFonts w:ascii="Times New Roman" w:eastAsia="Times New Roman" w:hAnsi="Times New Roman" w:cs="Times New Roman"/>
          <w:sz w:val="28"/>
          <w:szCs w:val="28"/>
          <w:lang w:eastAsia="en-US"/>
        </w:rPr>
        <w:t>доктора философии (</w:t>
      </w:r>
      <w:r>
        <w:rPr>
          <w:rFonts w:ascii="Times New Roman" w:eastAsia="Times New Roman" w:hAnsi="Times New Roman" w:cs="Times New Roman"/>
          <w:sz w:val="28"/>
          <w:szCs w:val="28"/>
          <w:lang w:val="en-US" w:eastAsia="en-US"/>
        </w:rPr>
        <w:t>PhD</w:t>
      </w:r>
      <w:r w:rsidRPr="00C903FB">
        <w:rPr>
          <w:rFonts w:ascii="Times New Roman" w:eastAsia="Times New Roman" w:hAnsi="Times New Roman" w:cs="Times New Roman"/>
          <w:sz w:val="28"/>
          <w:szCs w:val="28"/>
          <w:lang w:eastAsia="en-US"/>
        </w:rPr>
        <w:t>)</w:t>
      </w:r>
    </w:p>
    <w:p w14:paraId="11EF99E8" w14:textId="621D1185" w:rsidR="0097121E" w:rsidRDefault="0097121E" w:rsidP="00FE17CA">
      <w:pPr>
        <w:spacing w:after="0" w:line="240" w:lineRule="auto"/>
        <w:rPr>
          <w:rFonts w:ascii="Times New Roman" w:hAnsi="Times New Roman" w:cs="Times New Roman"/>
          <w:sz w:val="28"/>
          <w:szCs w:val="28"/>
        </w:rPr>
      </w:pPr>
    </w:p>
    <w:p w14:paraId="4A8D90D2" w14:textId="77777777" w:rsidR="001B78C0" w:rsidRDefault="001B78C0" w:rsidP="00FE17CA">
      <w:pPr>
        <w:spacing w:after="0" w:line="240" w:lineRule="auto"/>
        <w:rPr>
          <w:rFonts w:ascii="Times New Roman" w:hAnsi="Times New Roman" w:cs="Times New Roman"/>
          <w:sz w:val="28"/>
          <w:szCs w:val="28"/>
        </w:rPr>
      </w:pPr>
    </w:p>
    <w:p w14:paraId="514E6E44" w14:textId="48E8FC92" w:rsidR="00D0429D" w:rsidRDefault="00D0429D" w:rsidP="00FE17CA">
      <w:pPr>
        <w:spacing w:after="0" w:line="240" w:lineRule="auto"/>
        <w:rPr>
          <w:rFonts w:ascii="Times New Roman" w:hAnsi="Times New Roman" w:cs="Times New Roman"/>
          <w:sz w:val="28"/>
          <w:szCs w:val="28"/>
        </w:rPr>
      </w:pPr>
    </w:p>
    <w:p w14:paraId="2D2E4D06" w14:textId="56B908B2" w:rsidR="00D0429D" w:rsidRDefault="00D0429D" w:rsidP="00FE17CA">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Научный консультант</w:t>
      </w:r>
    </w:p>
    <w:p w14:paraId="138F824A" w14:textId="4C67A267" w:rsidR="00D0429D" w:rsidRDefault="00D0429D" w:rsidP="00FE17CA">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кандидат технических наук,</w:t>
      </w:r>
    </w:p>
    <w:p w14:paraId="3ECE27AE" w14:textId="6BB2D804" w:rsidR="00D0429D" w:rsidRDefault="00D0429D" w:rsidP="00FE17CA">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доцент</w:t>
      </w:r>
    </w:p>
    <w:p w14:paraId="38C99701" w14:textId="6D1AE2D8" w:rsidR="00D0429D" w:rsidRDefault="00F83834" w:rsidP="00FE17CA">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 xml:space="preserve">Х. </w:t>
      </w:r>
      <w:r w:rsidR="00D0429D">
        <w:rPr>
          <w:rFonts w:ascii="Times New Roman" w:hAnsi="Times New Roman" w:cs="Times New Roman"/>
          <w:sz w:val="28"/>
          <w:szCs w:val="28"/>
        </w:rPr>
        <w:t xml:space="preserve">Молдамурат </w:t>
      </w:r>
    </w:p>
    <w:p w14:paraId="721BF74D" w14:textId="35EB330B" w:rsidR="00D0429D" w:rsidRDefault="00D0429D" w:rsidP="00FE17CA">
      <w:pPr>
        <w:spacing w:after="0" w:line="240" w:lineRule="auto"/>
        <w:jc w:val="right"/>
        <w:rPr>
          <w:rFonts w:ascii="Times New Roman" w:hAnsi="Times New Roman" w:cs="Times New Roman"/>
          <w:sz w:val="28"/>
          <w:szCs w:val="28"/>
        </w:rPr>
      </w:pPr>
    </w:p>
    <w:p w14:paraId="1B120065" w14:textId="37D5A334" w:rsidR="00D0429D" w:rsidRDefault="00D0429D" w:rsidP="00FE17CA">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Зарубежный консультант</w:t>
      </w:r>
    </w:p>
    <w:p w14:paraId="5C99E4B0" w14:textId="77777777" w:rsidR="009E09FE" w:rsidRDefault="00D0429D" w:rsidP="00FE17CA">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 xml:space="preserve">доктор </w:t>
      </w:r>
      <w:r w:rsidR="009E09FE">
        <w:rPr>
          <w:rFonts w:ascii="Times New Roman" w:hAnsi="Times New Roman" w:cs="Times New Roman"/>
          <w:sz w:val="28"/>
          <w:szCs w:val="28"/>
        </w:rPr>
        <w:t xml:space="preserve">философии </w:t>
      </w:r>
      <w:r>
        <w:rPr>
          <w:rFonts w:ascii="Times New Roman" w:hAnsi="Times New Roman" w:cs="Times New Roman"/>
          <w:sz w:val="28"/>
          <w:szCs w:val="28"/>
          <w:lang w:val="en-US"/>
        </w:rPr>
        <w:t>PhD</w:t>
      </w:r>
      <w:r w:rsidRPr="00D0429D">
        <w:rPr>
          <w:rFonts w:ascii="Times New Roman" w:hAnsi="Times New Roman" w:cs="Times New Roman"/>
          <w:sz w:val="28"/>
          <w:szCs w:val="28"/>
        </w:rPr>
        <w:t xml:space="preserve">, </w:t>
      </w:r>
    </w:p>
    <w:p w14:paraId="19E2C913" w14:textId="608800F7" w:rsidR="00D0429D" w:rsidRDefault="00D0429D" w:rsidP="00FE17CA">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профессор</w:t>
      </w:r>
    </w:p>
    <w:p w14:paraId="2CC74BDE" w14:textId="6FBEA43D" w:rsidR="00D0429D" w:rsidRPr="00D0429D" w:rsidRDefault="00D0429D" w:rsidP="00FE17CA">
      <w:pPr>
        <w:spacing w:after="0" w:line="240" w:lineRule="auto"/>
        <w:jc w:val="right"/>
        <w:rPr>
          <w:rFonts w:ascii="Times New Roman" w:hAnsi="Times New Roman" w:cs="Times New Roman"/>
          <w:sz w:val="28"/>
          <w:szCs w:val="28"/>
        </w:rPr>
      </w:pPr>
      <w:bookmarkStart w:id="2" w:name="_Hlk99187447"/>
      <w:r>
        <w:rPr>
          <w:rFonts w:ascii="Times New Roman" w:hAnsi="Times New Roman" w:cs="Times New Roman"/>
          <w:sz w:val="28"/>
          <w:szCs w:val="28"/>
        </w:rPr>
        <w:t>М</w:t>
      </w:r>
      <w:r w:rsidR="00521CC2">
        <w:rPr>
          <w:rFonts w:ascii="Times New Roman" w:hAnsi="Times New Roman" w:cs="Times New Roman"/>
          <w:sz w:val="28"/>
          <w:szCs w:val="28"/>
          <w:lang w:val="kk-KZ"/>
        </w:rPr>
        <w:t>.</w:t>
      </w:r>
      <w:r>
        <w:rPr>
          <w:rFonts w:ascii="Times New Roman" w:hAnsi="Times New Roman" w:cs="Times New Roman"/>
          <w:sz w:val="28"/>
          <w:szCs w:val="28"/>
        </w:rPr>
        <w:t xml:space="preserve"> Джамшиди</w:t>
      </w:r>
    </w:p>
    <w:bookmarkEnd w:id="2"/>
    <w:p w14:paraId="48CB3C50" w14:textId="77777777" w:rsidR="00D0429D" w:rsidRPr="00D0429D" w:rsidRDefault="00D0429D" w:rsidP="00FE17CA">
      <w:pPr>
        <w:spacing w:after="0" w:line="240" w:lineRule="auto"/>
        <w:jc w:val="right"/>
        <w:rPr>
          <w:rFonts w:ascii="Times New Roman" w:hAnsi="Times New Roman" w:cs="Times New Roman"/>
          <w:sz w:val="28"/>
          <w:szCs w:val="28"/>
        </w:rPr>
      </w:pPr>
    </w:p>
    <w:p w14:paraId="56093075" w14:textId="77777777" w:rsidR="0097121E" w:rsidRPr="0097121E" w:rsidRDefault="0097121E" w:rsidP="00FE17CA">
      <w:pPr>
        <w:spacing w:after="0" w:line="240" w:lineRule="auto"/>
        <w:rPr>
          <w:rFonts w:ascii="Times New Roman" w:hAnsi="Times New Roman" w:cs="Times New Roman"/>
          <w:sz w:val="28"/>
          <w:szCs w:val="28"/>
        </w:rPr>
      </w:pPr>
    </w:p>
    <w:p w14:paraId="74DED444" w14:textId="77777777" w:rsidR="0097121E" w:rsidRDefault="0097121E" w:rsidP="00FE17CA">
      <w:pPr>
        <w:spacing w:after="0" w:line="240" w:lineRule="auto"/>
        <w:rPr>
          <w:rFonts w:ascii="Times New Roman" w:hAnsi="Times New Roman" w:cs="Times New Roman"/>
          <w:sz w:val="28"/>
          <w:szCs w:val="28"/>
        </w:rPr>
      </w:pPr>
    </w:p>
    <w:p w14:paraId="270E9F2D" w14:textId="77777777" w:rsidR="00F83834" w:rsidRPr="0097121E" w:rsidRDefault="00F83834" w:rsidP="00FE17CA">
      <w:pPr>
        <w:spacing w:after="0" w:line="240" w:lineRule="auto"/>
        <w:rPr>
          <w:rFonts w:ascii="Times New Roman" w:hAnsi="Times New Roman" w:cs="Times New Roman"/>
          <w:sz w:val="28"/>
          <w:szCs w:val="28"/>
        </w:rPr>
      </w:pPr>
    </w:p>
    <w:p w14:paraId="5D8ADFCE" w14:textId="16E70F6E" w:rsidR="00D0429D" w:rsidRDefault="00D0429D" w:rsidP="00FE17CA">
      <w:pPr>
        <w:spacing w:after="0" w:line="240" w:lineRule="auto"/>
        <w:rPr>
          <w:rFonts w:ascii="Times New Roman" w:hAnsi="Times New Roman" w:cs="Times New Roman"/>
          <w:sz w:val="28"/>
          <w:szCs w:val="28"/>
        </w:rPr>
      </w:pPr>
    </w:p>
    <w:p w14:paraId="529EFC10" w14:textId="77777777" w:rsidR="003211EE" w:rsidRPr="003211EE" w:rsidRDefault="003211EE" w:rsidP="00FE17CA">
      <w:pPr>
        <w:spacing w:after="0" w:line="240" w:lineRule="auto"/>
        <w:rPr>
          <w:rFonts w:ascii="Times New Roman" w:hAnsi="Times New Roman" w:cs="Times New Roman"/>
          <w:sz w:val="28"/>
          <w:szCs w:val="28"/>
          <w:lang w:val="kk-KZ"/>
        </w:rPr>
      </w:pPr>
    </w:p>
    <w:p w14:paraId="51213D05" w14:textId="77777777" w:rsidR="003940AC" w:rsidRDefault="003940AC" w:rsidP="00FE17CA">
      <w:pPr>
        <w:spacing w:after="0" w:line="240" w:lineRule="auto"/>
        <w:jc w:val="center"/>
        <w:rPr>
          <w:rFonts w:ascii="Times New Roman" w:hAnsi="Times New Roman" w:cs="Times New Roman"/>
          <w:sz w:val="28"/>
          <w:szCs w:val="28"/>
        </w:rPr>
      </w:pPr>
    </w:p>
    <w:p w14:paraId="53D34D30" w14:textId="10BD8197" w:rsidR="00D0429D" w:rsidRDefault="00D0429D" w:rsidP="00FE17C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Республика Казахстан</w:t>
      </w:r>
    </w:p>
    <w:p w14:paraId="25D12E7F" w14:textId="719FFD1F" w:rsidR="00F83834" w:rsidRPr="009D2130" w:rsidRDefault="003211EE" w:rsidP="00F5392F">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70528" behindDoc="0" locked="0" layoutInCell="1" allowOverlap="1" wp14:anchorId="70727BE4" wp14:editId="2E17B04A">
                <wp:simplePos x="0" y="0"/>
                <wp:positionH relativeFrom="column">
                  <wp:posOffset>2952850</wp:posOffset>
                </wp:positionH>
                <wp:positionV relativeFrom="paragraph">
                  <wp:posOffset>315729</wp:posOffset>
                </wp:positionV>
                <wp:extent cx="269508" cy="356134"/>
                <wp:effectExtent l="0" t="0" r="0" b="6350"/>
                <wp:wrapNone/>
                <wp:docPr id="51" name="Овал 51"/>
                <wp:cNvGraphicFramePr/>
                <a:graphic xmlns:a="http://schemas.openxmlformats.org/drawingml/2006/main">
                  <a:graphicData uri="http://schemas.microsoft.com/office/word/2010/wordprocessingShape">
                    <wps:wsp>
                      <wps:cNvSpPr/>
                      <wps:spPr>
                        <a:xfrm>
                          <a:off x="0" y="0"/>
                          <a:ext cx="269508" cy="356134"/>
                        </a:xfrm>
                        <a:prstGeom prst="ellipse">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43F7CE3" id="Овал 51" o:spid="_x0000_s1026" style="position:absolute;margin-left:232.5pt;margin-top:24.85pt;width:21.2pt;height:28.0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" fillcolor="white [3201]" stroked="f" strokeweight="1pt">
                <v:stroke joinstyle="miter"/>
              </v:oval>
            </w:pict>
          </mc:Fallback>
        </mc:AlternateContent>
      </w:r>
      <w:r w:rsidR="00F83834">
        <w:rPr>
          <w:rFonts w:ascii="Times New Roman" w:hAnsi="Times New Roman" w:cs="Times New Roman"/>
          <w:sz w:val="28"/>
          <w:szCs w:val="28"/>
        </w:rPr>
        <w:t>Астана</w:t>
      </w:r>
      <w:r w:rsidR="00D0429D">
        <w:rPr>
          <w:rFonts w:ascii="Times New Roman" w:hAnsi="Times New Roman" w:cs="Times New Roman"/>
          <w:sz w:val="28"/>
          <w:szCs w:val="28"/>
        </w:rPr>
        <w:t>, 202</w:t>
      </w:r>
      <w:r w:rsidR="00F92389">
        <w:rPr>
          <w:rFonts w:ascii="Times New Roman" w:hAnsi="Times New Roman" w:cs="Times New Roman"/>
          <w:sz w:val="28"/>
          <w:szCs w:val="28"/>
        </w:rPr>
        <w:t>3</w:t>
      </w:r>
    </w:p>
    <w:p w14:paraId="45783465" w14:textId="1D90BA25" w:rsidR="0097121E" w:rsidRDefault="009F0817" w:rsidP="00FE17CA">
      <w:pPr>
        <w:spacing w:after="0" w:line="240" w:lineRule="auto"/>
        <w:jc w:val="center"/>
        <w:rPr>
          <w:rFonts w:ascii="Times New Roman" w:hAnsi="Times New Roman" w:cs="Times New Roman"/>
          <w:b/>
          <w:bCs/>
          <w:sz w:val="28"/>
          <w:szCs w:val="28"/>
        </w:rPr>
      </w:pPr>
      <w:r w:rsidRPr="009F0817">
        <w:rPr>
          <w:rFonts w:ascii="Times New Roman" w:hAnsi="Times New Roman" w:cs="Times New Roman"/>
          <w:b/>
          <w:bCs/>
          <w:sz w:val="28"/>
          <w:szCs w:val="28"/>
        </w:rPr>
        <w:lastRenderedPageBreak/>
        <w:t>СОДЕРЖАНИЕ</w:t>
      </w:r>
    </w:p>
    <w:p w14:paraId="2A656948" w14:textId="77777777" w:rsidR="00E66B0B" w:rsidRDefault="00E66B0B" w:rsidP="00FE17CA">
      <w:pPr>
        <w:spacing w:after="0" w:line="240" w:lineRule="auto"/>
        <w:jc w:val="center"/>
        <w:rPr>
          <w:rFonts w:ascii="Times New Roman" w:hAnsi="Times New Roman" w:cs="Times New Roman"/>
          <w:b/>
          <w:bCs/>
          <w:sz w:val="28"/>
          <w:szCs w:val="28"/>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707"/>
      </w:tblGrid>
      <w:tr w:rsidR="00E66B0B" w14:paraId="3956306F" w14:textId="77777777" w:rsidTr="00496885">
        <w:tc>
          <w:tcPr>
            <w:tcW w:w="8647" w:type="dxa"/>
          </w:tcPr>
          <w:p w14:paraId="1D2D232F" w14:textId="4288FEBF" w:rsidR="00E66B0B" w:rsidRPr="00E66B0B" w:rsidRDefault="00E66B0B" w:rsidP="00FE17CA">
            <w:pPr>
              <w:jc w:val="both"/>
              <w:rPr>
                <w:rFonts w:ascii="Times New Roman" w:hAnsi="Times New Roman" w:cs="Times New Roman"/>
                <w:bCs/>
                <w:sz w:val="28"/>
                <w:szCs w:val="28"/>
              </w:rPr>
            </w:pPr>
            <w:bookmarkStart w:id="3" w:name="_Hlk99047119"/>
            <w:r w:rsidRPr="00E66B0B">
              <w:rPr>
                <w:rFonts w:ascii="Times New Roman" w:hAnsi="Times New Roman" w:cs="Times New Roman"/>
                <w:b/>
                <w:sz w:val="28"/>
                <w:szCs w:val="28"/>
              </w:rPr>
              <w:t>ОБОЗНАЧЕНИЯ И СОКРАЩЕНИЯ</w:t>
            </w:r>
            <w:bookmarkEnd w:id="3"/>
            <w:r w:rsidRPr="00E66B0B">
              <w:rPr>
                <w:rFonts w:ascii="Times New Roman" w:hAnsi="Times New Roman" w:cs="Times New Roman"/>
                <w:bCs/>
                <w:sz w:val="28"/>
                <w:szCs w:val="28"/>
              </w:rPr>
              <w:t>…………………………………</w:t>
            </w:r>
            <w:r>
              <w:rPr>
                <w:rFonts w:ascii="Times New Roman" w:hAnsi="Times New Roman" w:cs="Times New Roman"/>
                <w:bCs/>
                <w:sz w:val="28"/>
                <w:szCs w:val="28"/>
              </w:rPr>
              <w:t>.</w:t>
            </w:r>
          </w:p>
        </w:tc>
        <w:tc>
          <w:tcPr>
            <w:tcW w:w="707" w:type="dxa"/>
            <w:vAlign w:val="bottom"/>
          </w:tcPr>
          <w:p w14:paraId="67AB7FE4" w14:textId="006B65B4" w:rsidR="00E66B0B" w:rsidRPr="00730088" w:rsidRDefault="00730088" w:rsidP="00FE17CA">
            <w:pPr>
              <w:jc w:val="both"/>
              <w:rPr>
                <w:rFonts w:ascii="Times New Roman" w:hAnsi="Times New Roman" w:cs="Times New Roman"/>
                <w:sz w:val="28"/>
                <w:szCs w:val="28"/>
                <w:lang w:val="en-US"/>
              </w:rPr>
            </w:pPr>
            <w:r>
              <w:rPr>
                <w:rFonts w:ascii="Times New Roman" w:hAnsi="Times New Roman" w:cs="Times New Roman"/>
                <w:sz w:val="28"/>
                <w:szCs w:val="28"/>
                <w:lang w:val="en-US"/>
              </w:rPr>
              <w:t>3</w:t>
            </w:r>
          </w:p>
        </w:tc>
      </w:tr>
      <w:tr w:rsidR="00E66B0B" w14:paraId="7BAB41A9" w14:textId="77777777" w:rsidTr="00496885">
        <w:tc>
          <w:tcPr>
            <w:tcW w:w="8647" w:type="dxa"/>
          </w:tcPr>
          <w:p w14:paraId="3A8CEDAA" w14:textId="009969F7" w:rsidR="00E66B0B" w:rsidRPr="00496885" w:rsidRDefault="00E66B0B" w:rsidP="00FE17CA">
            <w:pPr>
              <w:jc w:val="both"/>
              <w:rPr>
                <w:rFonts w:ascii="Times New Roman" w:hAnsi="Times New Roman" w:cs="Times New Roman"/>
                <w:bCs/>
                <w:sz w:val="28"/>
                <w:szCs w:val="28"/>
                <w:lang w:val="en-US"/>
              </w:rPr>
            </w:pPr>
            <w:r w:rsidRPr="00E66B0B">
              <w:rPr>
                <w:rFonts w:ascii="Times New Roman" w:hAnsi="Times New Roman" w:cs="Times New Roman"/>
                <w:b/>
                <w:sz w:val="28"/>
                <w:szCs w:val="28"/>
              </w:rPr>
              <w:t>ВВЕДЕНИЕ</w:t>
            </w:r>
            <w:r w:rsidRPr="00E66B0B">
              <w:rPr>
                <w:rFonts w:ascii="Times New Roman" w:hAnsi="Times New Roman" w:cs="Times New Roman"/>
                <w:bCs/>
                <w:sz w:val="28"/>
                <w:szCs w:val="28"/>
              </w:rPr>
              <w:t>………………………………………………………………</w:t>
            </w:r>
            <w:r w:rsidR="00496885">
              <w:rPr>
                <w:rFonts w:ascii="Times New Roman" w:hAnsi="Times New Roman" w:cs="Times New Roman"/>
                <w:bCs/>
                <w:sz w:val="28"/>
                <w:szCs w:val="28"/>
                <w:lang w:val="en-US"/>
              </w:rPr>
              <w:t>..</w:t>
            </w:r>
          </w:p>
        </w:tc>
        <w:tc>
          <w:tcPr>
            <w:tcW w:w="707" w:type="dxa"/>
            <w:vAlign w:val="bottom"/>
          </w:tcPr>
          <w:p w14:paraId="4B865658" w14:textId="2AE95E46" w:rsidR="00E66B0B" w:rsidRPr="00730088" w:rsidRDefault="00730088" w:rsidP="00FE17CA">
            <w:pPr>
              <w:jc w:val="both"/>
              <w:rPr>
                <w:rFonts w:ascii="Times New Roman" w:hAnsi="Times New Roman" w:cs="Times New Roman"/>
                <w:sz w:val="28"/>
                <w:szCs w:val="28"/>
                <w:lang w:val="en-US"/>
              </w:rPr>
            </w:pPr>
            <w:r>
              <w:rPr>
                <w:rFonts w:ascii="Times New Roman" w:hAnsi="Times New Roman" w:cs="Times New Roman"/>
                <w:sz w:val="28"/>
                <w:szCs w:val="28"/>
                <w:lang w:val="en-US"/>
              </w:rPr>
              <w:t>4</w:t>
            </w:r>
          </w:p>
        </w:tc>
      </w:tr>
      <w:tr w:rsidR="00E66B0B" w14:paraId="548316D1" w14:textId="77777777" w:rsidTr="00496885">
        <w:tc>
          <w:tcPr>
            <w:tcW w:w="8647" w:type="dxa"/>
          </w:tcPr>
          <w:p w14:paraId="025C5F5D" w14:textId="477AD1C7" w:rsidR="00E66B0B" w:rsidRPr="00F83834" w:rsidRDefault="00E66B0B" w:rsidP="00FE17CA">
            <w:pPr>
              <w:pStyle w:val="a7"/>
              <w:numPr>
                <w:ilvl w:val="0"/>
                <w:numId w:val="16"/>
              </w:numPr>
              <w:tabs>
                <w:tab w:val="left" w:pos="284"/>
              </w:tabs>
              <w:ind w:left="0" w:firstLine="0"/>
              <w:jc w:val="both"/>
              <w:rPr>
                <w:rFonts w:ascii="Times New Roman" w:hAnsi="Times New Roman" w:cs="Times New Roman"/>
                <w:bCs/>
                <w:sz w:val="28"/>
                <w:szCs w:val="28"/>
              </w:rPr>
            </w:pPr>
            <w:bookmarkStart w:id="4" w:name="_Hlk112676659"/>
            <w:r w:rsidRPr="00F83834">
              <w:rPr>
                <w:rFonts w:ascii="Times New Roman" w:hAnsi="Times New Roman" w:cs="Times New Roman"/>
                <w:b/>
                <w:sz w:val="28"/>
                <w:szCs w:val="28"/>
                <w:lang w:val="kk-KZ"/>
              </w:rPr>
              <w:t>О</w:t>
            </w:r>
            <w:r w:rsidR="00D4037D" w:rsidRPr="00F83834">
              <w:rPr>
                <w:rFonts w:ascii="Times New Roman" w:hAnsi="Times New Roman" w:cs="Times New Roman"/>
                <w:b/>
                <w:sz w:val="28"/>
                <w:szCs w:val="28"/>
                <w:lang w:val="kk-KZ"/>
              </w:rPr>
              <w:t>ПРЕДЕЛЕНИЕ</w:t>
            </w:r>
            <w:r w:rsidRPr="00F83834">
              <w:rPr>
                <w:rFonts w:ascii="Times New Roman" w:hAnsi="Times New Roman" w:cs="Times New Roman"/>
                <w:b/>
                <w:sz w:val="28"/>
                <w:szCs w:val="28"/>
                <w:lang w:val="kk-KZ"/>
              </w:rPr>
              <w:t xml:space="preserve"> УЩЕРБА </w:t>
            </w:r>
            <w:r w:rsidR="00470608" w:rsidRPr="00F83834">
              <w:rPr>
                <w:rFonts w:ascii="Times New Roman" w:hAnsi="Times New Roman" w:cs="Times New Roman"/>
                <w:b/>
                <w:sz w:val="28"/>
                <w:szCs w:val="28"/>
                <w:lang w:val="kk-KZ"/>
              </w:rPr>
              <w:t>ОТ СТИХИ</w:t>
            </w:r>
            <w:r w:rsidR="00E30436">
              <w:rPr>
                <w:rFonts w:ascii="Times New Roman" w:hAnsi="Times New Roman" w:cs="Times New Roman"/>
                <w:b/>
                <w:sz w:val="28"/>
                <w:szCs w:val="28"/>
                <w:lang w:val="kk-KZ"/>
              </w:rPr>
              <w:t>Й</w:t>
            </w:r>
            <w:r w:rsidR="00470608" w:rsidRPr="00F83834">
              <w:rPr>
                <w:rFonts w:ascii="Times New Roman" w:hAnsi="Times New Roman" w:cs="Times New Roman"/>
                <w:b/>
                <w:sz w:val="28"/>
                <w:szCs w:val="28"/>
                <w:lang w:val="kk-KZ"/>
              </w:rPr>
              <w:t>НЫ</w:t>
            </w:r>
            <w:r w:rsidR="00E30436">
              <w:rPr>
                <w:rFonts w:ascii="Times New Roman" w:hAnsi="Times New Roman" w:cs="Times New Roman"/>
                <w:b/>
                <w:sz w:val="28"/>
                <w:szCs w:val="28"/>
                <w:lang w:val="kk-KZ"/>
              </w:rPr>
              <w:t>Х</w:t>
            </w:r>
            <w:r w:rsidR="00470608" w:rsidRPr="00F83834">
              <w:rPr>
                <w:rFonts w:ascii="Times New Roman" w:hAnsi="Times New Roman" w:cs="Times New Roman"/>
                <w:b/>
                <w:sz w:val="28"/>
                <w:szCs w:val="28"/>
                <w:lang w:val="kk-KZ"/>
              </w:rPr>
              <w:t xml:space="preserve"> БЕДСТВИЙ </w:t>
            </w:r>
            <w:r w:rsidR="00D4037D" w:rsidRPr="00F83834">
              <w:rPr>
                <w:rFonts w:ascii="Times New Roman" w:hAnsi="Times New Roman" w:cs="Times New Roman"/>
                <w:b/>
                <w:sz w:val="28"/>
                <w:szCs w:val="28"/>
                <w:lang w:val="kk-KZ"/>
              </w:rPr>
              <w:t xml:space="preserve">ДАННЫМИ </w:t>
            </w:r>
            <w:r w:rsidRPr="00F83834">
              <w:rPr>
                <w:rFonts w:ascii="Times New Roman" w:hAnsi="Times New Roman" w:cs="Times New Roman"/>
                <w:b/>
                <w:sz w:val="28"/>
                <w:szCs w:val="28"/>
                <w:lang w:val="kk-KZ"/>
              </w:rPr>
              <w:t>РАДИОЛОКАЦИОНН</w:t>
            </w:r>
            <w:r w:rsidR="00D4037D" w:rsidRPr="00F83834">
              <w:rPr>
                <w:rFonts w:ascii="Times New Roman" w:hAnsi="Times New Roman" w:cs="Times New Roman"/>
                <w:b/>
                <w:sz w:val="28"/>
                <w:szCs w:val="28"/>
                <w:lang w:val="kk-KZ"/>
              </w:rPr>
              <w:t xml:space="preserve">ОГО </w:t>
            </w:r>
            <w:r w:rsidRPr="00F83834">
              <w:rPr>
                <w:rFonts w:ascii="Times New Roman" w:hAnsi="Times New Roman" w:cs="Times New Roman"/>
                <w:b/>
                <w:sz w:val="28"/>
                <w:szCs w:val="28"/>
                <w:lang w:val="kk-KZ"/>
              </w:rPr>
              <w:t>ДИСТАНЦИОННОГО ЗОНД</w:t>
            </w:r>
            <w:r w:rsidR="00D4037D" w:rsidRPr="00F83834">
              <w:rPr>
                <w:rFonts w:ascii="Times New Roman" w:hAnsi="Times New Roman" w:cs="Times New Roman"/>
                <w:b/>
                <w:sz w:val="28"/>
                <w:szCs w:val="28"/>
                <w:lang w:val="kk-KZ"/>
              </w:rPr>
              <w:t>ИРОВА</w:t>
            </w:r>
            <w:r w:rsidR="00470608" w:rsidRPr="00F83834">
              <w:rPr>
                <w:rFonts w:ascii="Times New Roman" w:hAnsi="Times New Roman" w:cs="Times New Roman"/>
                <w:b/>
                <w:sz w:val="28"/>
                <w:szCs w:val="28"/>
                <w:lang w:val="kk-KZ"/>
              </w:rPr>
              <w:t>НИЯ ЗЕМЛИ</w:t>
            </w:r>
            <w:bookmarkEnd w:id="4"/>
            <w:r w:rsidR="009F0F53">
              <w:rPr>
                <w:rFonts w:ascii="Times New Roman" w:hAnsi="Times New Roman" w:cs="Times New Roman"/>
                <w:bCs/>
                <w:sz w:val="28"/>
                <w:szCs w:val="28"/>
                <w:lang w:val="kk-KZ"/>
              </w:rPr>
              <w:t>...................................................................</w:t>
            </w:r>
            <w:r w:rsidR="00997E62">
              <w:rPr>
                <w:rFonts w:ascii="Times New Roman" w:hAnsi="Times New Roman" w:cs="Times New Roman"/>
                <w:bCs/>
                <w:sz w:val="28"/>
                <w:szCs w:val="28"/>
                <w:lang w:val="kk-KZ"/>
              </w:rPr>
              <w:t>..</w:t>
            </w:r>
            <w:r w:rsidR="002E256C" w:rsidRPr="00F83834">
              <w:rPr>
                <w:rFonts w:ascii="Times New Roman" w:hAnsi="Times New Roman" w:cs="Times New Roman"/>
                <w:bCs/>
                <w:sz w:val="28"/>
                <w:szCs w:val="28"/>
                <w:lang w:val="kk-KZ"/>
              </w:rPr>
              <w:t>.</w:t>
            </w:r>
          </w:p>
        </w:tc>
        <w:tc>
          <w:tcPr>
            <w:tcW w:w="707" w:type="dxa"/>
            <w:vAlign w:val="bottom"/>
          </w:tcPr>
          <w:p w14:paraId="2CC31ED8" w14:textId="03737BE7" w:rsidR="00E66B0B" w:rsidRPr="00730088" w:rsidRDefault="00730088" w:rsidP="00FE17CA">
            <w:pPr>
              <w:jc w:val="both"/>
              <w:rPr>
                <w:rFonts w:ascii="Times New Roman" w:hAnsi="Times New Roman" w:cs="Times New Roman"/>
                <w:sz w:val="28"/>
                <w:szCs w:val="28"/>
                <w:lang w:val="en-US"/>
              </w:rPr>
            </w:pPr>
            <w:r>
              <w:rPr>
                <w:rFonts w:ascii="Times New Roman" w:hAnsi="Times New Roman" w:cs="Times New Roman"/>
                <w:sz w:val="28"/>
                <w:szCs w:val="28"/>
                <w:lang w:val="en-US"/>
              </w:rPr>
              <w:t>10</w:t>
            </w:r>
          </w:p>
        </w:tc>
      </w:tr>
      <w:tr w:rsidR="00E66B0B" w14:paraId="65CAAA17" w14:textId="77777777" w:rsidTr="00496885">
        <w:tc>
          <w:tcPr>
            <w:tcW w:w="8647" w:type="dxa"/>
          </w:tcPr>
          <w:p w14:paraId="7402EC79" w14:textId="4BE3C927" w:rsidR="00E66B0B" w:rsidRPr="009F0F53" w:rsidRDefault="009A186D" w:rsidP="00FE17CA">
            <w:pPr>
              <w:pStyle w:val="a7"/>
              <w:numPr>
                <w:ilvl w:val="1"/>
                <w:numId w:val="16"/>
              </w:numPr>
              <w:tabs>
                <w:tab w:val="left" w:pos="426"/>
              </w:tabs>
              <w:ind w:left="0" w:firstLine="0"/>
              <w:jc w:val="both"/>
              <w:rPr>
                <w:rFonts w:ascii="Times New Roman" w:hAnsi="Times New Roman" w:cs="Times New Roman"/>
                <w:bCs/>
                <w:sz w:val="28"/>
                <w:szCs w:val="28"/>
              </w:rPr>
            </w:pPr>
            <w:r w:rsidRPr="009F0F53">
              <w:rPr>
                <w:rFonts w:ascii="Times New Roman" w:hAnsi="Times New Roman" w:cs="Times New Roman"/>
                <w:bCs/>
                <w:sz w:val="28"/>
                <w:szCs w:val="28"/>
              </w:rPr>
              <w:t xml:space="preserve">Методы обнаружения изменений для определения ущерба </w:t>
            </w:r>
            <w:r w:rsidR="00633497" w:rsidRPr="009F0F53">
              <w:rPr>
                <w:rFonts w:ascii="Times New Roman" w:hAnsi="Times New Roman" w:cs="Times New Roman"/>
                <w:bCs/>
                <w:sz w:val="28"/>
                <w:szCs w:val="28"/>
                <w:lang w:val="kk-KZ"/>
              </w:rPr>
              <w:t xml:space="preserve">по </w:t>
            </w:r>
            <w:r w:rsidRPr="009F0F53">
              <w:rPr>
                <w:rFonts w:ascii="Times New Roman" w:hAnsi="Times New Roman" w:cs="Times New Roman"/>
                <w:bCs/>
                <w:sz w:val="28"/>
                <w:szCs w:val="28"/>
              </w:rPr>
              <w:t>данным РДЗЗ</w:t>
            </w:r>
            <w:r w:rsidR="00E66B0B" w:rsidRPr="009F0F53">
              <w:rPr>
                <w:rFonts w:ascii="Times New Roman" w:hAnsi="Times New Roman" w:cs="Times New Roman"/>
                <w:bCs/>
                <w:sz w:val="28"/>
                <w:szCs w:val="28"/>
              </w:rPr>
              <w:t>………</w:t>
            </w:r>
            <w:r w:rsidR="002E256C" w:rsidRPr="009F0F53">
              <w:rPr>
                <w:rFonts w:ascii="Times New Roman" w:hAnsi="Times New Roman" w:cs="Times New Roman"/>
                <w:bCs/>
                <w:sz w:val="28"/>
                <w:szCs w:val="28"/>
              </w:rPr>
              <w:t>…………………………………………</w:t>
            </w:r>
            <w:r w:rsidR="009F0F53">
              <w:rPr>
                <w:rFonts w:ascii="Times New Roman" w:hAnsi="Times New Roman" w:cs="Times New Roman"/>
                <w:bCs/>
                <w:sz w:val="28"/>
                <w:szCs w:val="28"/>
              </w:rPr>
              <w:t>………</w:t>
            </w:r>
            <w:r w:rsidR="002E256C" w:rsidRPr="009F0F53">
              <w:rPr>
                <w:rFonts w:ascii="Times New Roman" w:hAnsi="Times New Roman" w:cs="Times New Roman"/>
                <w:bCs/>
                <w:sz w:val="28"/>
                <w:szCs w:val="28"/>
              </w:rPr>
              <w:t>……</w:t>
            </w:r>
          </w:p>
        </w:tc>
        <w:tc>
          <w:tcPr>
            <w:tcW w:w="707" w:type="dxa"/>
            <w:vAlign w:val="bottom"/>
          </w:tcPr>
          <w:p w14:paraId="2F36D65E" w14:textId="78AB8B36" w:rsidR="00E66B0B" w:rsidRPr="008F5E79" w:rsidRDefault="00730088" w:rsidP="00FE17CA">
            <w:pPr>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008F5E79">
              <w:rPr>
                <w:rFonts w:ascii="Times New Roman" w:hAnsi="Times New Roman" w:cs="Times New Roman"/>
                <w:sz w:val="28"/>
                <w:szCs w:val="28"/>
                <w:lang w:val="en-US"/>
              </w:rPr>
              <w:t>8</w:t>
            </w:r>
          </w:p>
        </w:tc>
      </w:tr>
      <w:tr w:rsidR="00E66B0B" w14:paraId="4316FEFF" w14:textId="77777777" w:rsidTr="00496885">
        <w:tc>
          <w:tcPr>
            <w:tcW w:w="8647" w:type="dxa"/>
          </w:tcPr>
          <w:p w14:paraId="2AEC1B4F" w14:textId="292D9241" w:rsidR="00E66B0B" w:rsidRPr="009F0F53" w:rsidRDefault="002E256C" w:rsidP="00FE17CA">
            <w:pPr>
              <w:pStyle w:val="a7"/>
              <w:numPr>
                <w:ilvl w:val="1"/>
                <w:numId w:val="16"/>
              </w:numPr>
              <w:tabs>
                <w:tab w:val="left" w:pos="426"/>
              </w:tabs>
              <w:ind w:left="0" w:firstLine="0"/>
              <w:jc w:val="both"/>
              <w:rPr>
                <w:rFonts w:ascii="Times New Roman" w:hAnsi="Times New Roman" w:cs="Times New Roman"/>
                <w:bCs/>
                <w:sz w:val="28"/>
                <w:szCs w:val="28"/>
              </w:rPr>
            </w:pPr>
            <w:bookmarkStart w:id="5" w:name="_Hlk116746917"/>
            <w:r w:rsidRPr="009F0F53">
              <w:rPr>
                <w:rFonts w:ascii="Times New Roman" w:hAnsi="Times New Roman" w:cs="Times New Roman"/>
                <w:bCs/>
                <w:sz w:val="28"/>
                <w:szCs w:val="28"/>
              </w:rPr>
              <w:t>Методы</w:t>
            </w:r>
            <w:r w:rsidR="00AB107D" w:rsidRPr="009F0F53">
              <w:rPr>
                <w:rFonts w:ascii="Times New Roman" w:hAnsi="Times New Roman" w:cs="Times New Roman"/>
                <w:bCs/>
                <w:sz w:val="28"/>
                <w:szCs w:val="28"/>
              </w:rPr>
              <w:t xml:space="preserve"> </w:t>
            </w:r>
            <w:r w:rsidR="00B50B91" w:rsidRPr="009F0F53">
              <w:rPr>
                <w:rFonts w:ascii="Times New Roman" w:hAnsi="Times New Roman" w:cs="Times New Roman"/>
                <w:bCs/>
                <w:sz w:val="28"/>
                <w:szCs w:val="28"/>
                <w:lang w:val="kk-KZ"/>
              </w:rPr>
              <w:t xml:space="preserve">с применением </w:t>
            </w:r>
            <w:r w:rsidRPr="009F0F53">
              <w:rPr>
                <w:rFonts w:ascii="Times New Roman" w:hAnsi="Times New Roman" w:cs="Times New Roman"/>
                <w:bCs/>
                <w:sz w:val="28"/>
                <w:szCs w:val="28"/>
              </w:rPr>
              <w:t>текстурных параметр</w:t>
            </w:r>
            <w:r w:rsidR="00B50B91" w:rsidRPr="009F0F53">
              <w:rPr>
                <w:rFonts w:ascii="Times New Roman" w:hAnsi="Times New Roman" w:cs="Times New Roman"/>
                <w:bCs/>
                <w:sz w:val="28"/>
                <w:szCs w:val="28"/>
                <w:lang w:val="kk-KZ"/>
              </w:rPr>
              <w:t>ов</w:t>
            </w:r>
            <w:r w:rsidRPr="009F0F53">
              <w:rPr>
                <w:rFonts w:ascii="Times New Roman" w:hAnsi="Times New Roman" w:cs="Times New Roman"/>
                <w:bCs/>
                <w:sz w:val="28"/>
                <w:szCs w:val="28"/>
              </w:rPr>
              <w:t xml:space="preserve"> для определения ущерба </w:t>
            </w:r>
            <w:r w:rsidR="00B50B91" w:rsidRPr="009F0F53">
              <w:rPr>
                <w:rFonts w:ascii="Times New Roman" w:hAnsi="Times New Roman" w:cs="Times New Roman"/>
                <w:bCs/>
                <w:sz w:val="28"/>
                <w:szCs w:val="28"/>
                <w:lang w:val="kk-KZ"/>
              </w:rPr>
              <w:t xml:space="preserve">по </w:t>
            </w:r>
            <w:r w:rsidRPr="009F0F53">
              <w:rPr>
                <w:rFonts w:ascii="Times New Roman" w:hAnsi="Times New Roman" w:cs="Times New Roman"/>
                <w:bCs/>
                <w:sz w:val="28"/>
                <w:szCs w:val="28"/>
              </w:rPr>
              <w:t>данным РДЗЗ</w:t>
            </w:r>
            <w:bookmarkEnd w:id="5"/>
            <w:r w:rsidR="009F0F53">
              <w:rPr>
                <w:rFonts w:ascii="Times New Roman" w:hAnsi="Times New Roman" w:cs="Times New Roman"/>
                <w:bCs/>
                <w:sz w:val="28"/>
                <w:szCs w:val="28"/>
              </w:rPr>
              <w:t>………………………………………………….</w:t>
            </w:r>
          </w:p>
        </w:tc>
        <w:tc>
          <w:tcPr>
            <w:tcW w:w="707" w:type="dxa"/>
            <w:vAlign w:val="bottom"/>
          </w:tcPr>
          <w:p w14:paraId="3EE06F34" w14:textId="32D1CB04" w:rsidR="00E66B0B" w:rsidRPr="008F5E79" w:rsidRDefault="008F5E79" w:rsidP="00FE17CA">
            <w:pPr>
              <w:jc w:val="both"/>
              <w:rPr>
                <w:rFonts w:ascii="Times New Roman" w:hAnsi="Times New Roman" w:cs="Times New Roman"/>
                <w:sz w:val="28"/>
                <w:szCs w:val="28"/>
                <w:lang w:val="en-US"/>
              </w:rPr>
            </w:pPr>
            <w:r>
              <w:rPr>
                <w:rFonts w:ascii="Times New Roman" w:hAnsi="Times New Roman" w:cs="Times New Roman"/>
                <w:sz w:val="28"/>
                <w:szCs w:val="28"/>
                <w:lang w:val="en-US"/>
              </w:rPr>
              <w:t>30</w:t>
            </w:r>
          </w:p>
        </w:tc>
      </w:tr>
      <w:tr w:rsidR="00380F5E" w14:paraId="059BEED0" w14:textId="77777777" w:rsidTr="00496885">
        <w:tc>
          <w:tcPr>
            <w:tcW w:w="8647" w:type="dxa"/>
          </w:tcPr>
          <w:p w14:paraId="07BCE619" w14:textId="1029B473" w:rsidR="00380F5E" w:rsidRPr="002C11D0" w:rsidRDefault="00380F5E" w:rsidP="00FE17CA">
            <w:pPr>
              <w:pStyle w:val="a7"/>
              <w:tabs>
                <w:tab w:val="left" w:pos="426"/>
              </w:tabs>
              <w:ind w:left="0"/>
              <w:jc w:val="both"/>
              <w:rPr>
                <w:rFonts w:ascii="Times New Roman" w:hAnsi="Times New Roman" w:cs="Times New Roman"/>
                <w:bCs/>
                <w:sz w:val="28"/>
                <w:szCs w:val="28"/>
                <w:lang w:val="kk-KZ"/>
              </w:rPr>
            </w:pPr>
            <w:r w:rsidRPr="002C11D0">
              <w:rPr>
                <w:rFonts w:ascii="Times New Roman" w:hAnsi="Times New Roman" w:cs="Times New Roman"/>
                <w:bCs/>
                <w:sz w:val="28"/>
                <w:szCs w:val="28"/>
              </w:rPr>
              <w:t>Выводы по первому разделу</w:t>
            </w:r>
            <w:r w:rsidR="002C11D0">
              <w:rPr>
                <w:rFonts w:ascii="Times New Roman" w:hAnsi="Times New Roman" w:cs="Times New Roman"/>
                <w:bCs/>
                <w:sz w:val="28"/>
                <w:szCs w:val="28"/>
                <w:lang w:val="kk-KZ"/>
              </w:rPr>
              <w:t>.....................................................................</w:t>
            </w:r>
          </w:p>
        </w:tc>
        <w:tc>
          <w:tcPr>
            <w:tcW w:w="707" w:type="dxa"/>
            <w:vAlign w:val="bottom"/>
          </w:tcPr>
          <w:p w14:paraId="74D40A4C" w14:textId="28D5C4C3" w:rsidR="00380F5E" w:rsidRPr="008F5E79" w:rsidRDefault="008F5E79" w:rsidP="00FE17CA">
            <w:pPr>
              <w:jc w:val="both"/>
              <w:rPr>
                <w:rFonts w:ascii="Times New Roman" w:hAnsi="Times New Roman" w:cs="Times New Roman"/>
                <w:sz w:val="28"/>
                <w:szCs w:val="28"/>
                <w:lang w:val="en-US"/>
              </w:rPr>
            </w:pPr>
            <w:r>
              <w:rPr>
                <w:rFonts w:ascii="Times New Roman" w:hAnsi="Times New Roman" w:cs="Times New Roman"/>
                <w:sz w:val="28"/>
                <w:szCs w:val="28"/>
                <w:lang w:val="en-US"/>
              </w:rPr>
              <w:t>42</w:t>
            </w:r>
          </w:p>
        </w:tc>
      </w:tr>
      <w:tr w:rsidR="00E66B0B" w14:paraId="49453BFF" w14:textId="77777777" w:rsidTr="00496885">
        <w:tc>
          <w:tcPr>
            <w:tcW w:w="8647" w:type="dxa"/>
          </w:tcPr>
          <w:p w14:paraId="60206DBB" w14:textId="702F2155" w:rsidR="00E66B0B" w:rsidRPr="002411CC" w:rsidRDefault="002411CC" w:rsidP="00FE17CA">
            <w:pPr>
              <w:pStyle w:val="a7"/>
              <w:numPr>
                <w:ilvl w:val="0"/>
                <w:numId w:val="16"/>
              </w:numPr>
              <w:tabs>
                <w:tab w:val="left" w:pos="284"/>
              </w:tabs>
              <w:ind w:left="0" w:firstLine="0"/>
              <w:jc w:val="both"/>
              <w:rPr>
                <w:rFonts w:ascii="Times New Roman" w:hAnsi="Times New Roman" w:cs="Times New Roman"/>
                <w:b/>
                <w:bCs/>
                <w:sz w:val="28"/>
                <w:szCs w:val="28"/>
              </w:rPr>
            </w:pPr>
            <w:r w:rsidRPr="002411CC">
              <w:rPr>
                <w:rFonts w:ascii="Times New Roman" w:hAnsi="Times New Roman" w:cs="Times New Roman"/>
                <w:b/>
                <w:bCs/>
                <w:sz w:val="28"/>
                <w:szCs w:val="28"/>
              </w:rPr>
              <w:t xml:space="preserve">ПРИМЕНЕНИЕ РАДИОЛОКАЦИОННЫХ ДАННЫХ ДЗЗ СРЕДНЕГО ПРОСТРАНСТВЕННОГО РАЗРЕШЕНИЯ </w:t>
            </w:r>
            <w:r w:rsidRPr="002411CC">
              <w:rPr>
                <w:rFonts w:ascii="Times New Roman" w:hAnsi="Times New Roman" w:cs="Times New Roman"/>
                <w:b/>
                <w:bCs/>
                <w:sz w:val="28"/>
                <w:szCs w:val="28"/>
                <w:lang w:val="en-US"/>
              </w:rPr>
              <w:t>SENTINEL</w:t>
            </w:r>
            <w:r w:rsidRPr="002411CC">
              <w:rPr>
                <w:rFonts w:ascii="Times New Roman" w:hAnsi="Times New Roman" w:cs="Times New Roman"/>
                <w:b/>
                <w:bCs/>
                <w:sz w:val="28"/>
                <w:szCs w:val="28"/>
              </w:rPr>
              <w:t>-</w:t>
            </w:r>
            <w:r w:rsidR="00E23DCA">
              <w:rPr>
                <w:rFonts w:ascii="Times New Roman" w:hAnsi="Times New Roman" w:cs="Times New Roman"/>
                <w:b/>
                <w:bCs/>
                <w:sz w:val="28"/>
                <w:szCs w:val="28"/>
              </w:rPr>
              <w:t xml:space="preserve">1 ДЛЯ ОПРЕДЕЛЕНИЯ УЩЕРБА </w:t>
            </w:r>
            <w:r w:rsidR="009F0F53">
              <w:rPr>
                <w:rFonts w:ascii="Times New Roman" w:hAnsi="Times New Roman" w:cs="Times New Roman"/>
                <w:sz w:val="28"/>
                <w:szCs w:val="28"/>
              </w:rPr>
              <w:t>…………………….</w:t>
            </w:r>
          </w:p>
        </w:tc>
        <w:tc>
          <w:tcPr>
            <w:tcW w:w="707" w:type="dxa"/>
            <w:vAlign w:val="bottom"/>
          </w:tcPr>
          <w:p w14:paraId="571E879B" w14:textId="2620131B" w:rsidR="00E66B0B" w:rsidRPr="00FD1897" w:rsidRDefault="002411CC" w:rsidP="00FE17CA">
            <w:pPr>
              <w:jc w:val="both"/>
              <w:rPr>
                <w:rFonts w:ascii="Times New Roman" w:hAnsi="Times New Roman" w:cs="Times New Roman"/>
                <w:sz w:val="28"/>
                <w:szCs w:val="28"/>
              </w:rPr>
            </w:pPr>
            <w:r>
              <w:rPr>
                <w:rFonts w:ascii="Times New Roman" w:hAnsi="Times New Roman" w:cs="Times New Roman"/>
                <w:sz w:val="28"/>
                <w:szCs w:val="28"/>
              </w:rPr>
              <w:t>4</w:t>
            </w:r>
            <w:r w:rsidR="00FD1897">
              <w:rPr>
                <w:rFonts w:ascii="Times New Roman" w:hAnsi="Times New Roman" w:cs="Times New Roman"/>
                <w:sz w:val="28"/>
                <w:szCs w:val="28"/>
              </w:rPr>
              <w:t>5</w:t>
            </w:r>
          </w:p>
        </w:tc>
      </w:tr>
      <w:tr w:rsidR="00E66B0B" w14:paraId="2EF32569" w14:textId="77777777" w:rsidTr="00496885">
        <w:tc>
          <w:tcPr>
            <w:tcW w:w="8647" w:type="dxa"/>
          </w:tcPr>
          <w:p w14:paraId="001B74B1" w14:textId="1AA5A15D" w:rsidR="00E66B0B" w:rsidRPr="009F0F53" w:rsidRDefault="00832FE7" w:rsidP="00FE17CA">
            <w:pPr>
              <w:pStyle w:val="a7"/>
              <w:numPr>
                <w:ilvl w:val="1"/>
                <w:numId w:val="16"/>
              </w:numPr>
              <w:tabs>
                <w:tab w:val="left" w:pos="0"/>
              </w:tabs>
              <w:ind w:left="0" w:firstLine="0"/>
              <w:jc w:val="both"/>
              <w:rPr>
                <w:rFonts w:ascii="Times New Roman" w:hAnsi="Times New Roman" w:cs="Times New Roman"/>
                <w:b/>
                <w:sz w:val="28"/>
                <w:szCs w:val="28"/>
              </w:rPr>
            </w:pPr>
            <w:r w:rsidRPr="00380F5E">
              <w:rPr>
                <w:rFonts w:ascii="Times New Roman" w:hAnsi="Times New Roman" w:cs="Times New Roman"/>
                <w:bCs/>
                <w:sz w:val="28"/>
                <w:szCs w:val="28"/>
              </w:rPr>
              <w:t xml:space="preserve">Текстурные параметры </w:t>
            </w:r>
            <w:r w:rsidRPr="00380F5E">
              <w:rPr>
                <w:rFonts w:ascii="Times New Roman" w:hAnsi="Times New Roman" w:cs="Times New Roman"/>
                <w:bCs/>
                <w:sz w:val="28"/>
                <w:szCs w:val="28"/>
                <w:lang w:val="en-US"/>
              </w:rPr>
              <w:t>GLCM</w:t>
            </w:r>
            <w:r w:rsidRPr="00380F5E">
              <w:rPr>
                <w:rFonts w:ascii="Times New Roman" w:hAnsi="Times New Roman" w:cs="Times New Roman"/>
                <w:bCs/>
                <w:sz w:val="28"/>
                <w:szCs w:val="28"/>
              </w:rPr>
              <w:t xml:space="preserve"> для определения ущерба зданиям</w:t>
            </w:r>
            <w:r w:rsidRPr="009F0F53">
              <w:rPr>
                <w:rFonts w:ascii="Times New Roman" w:hAnsi="Times New Roman" w:cs="Times New Roman"/>
                <w:bCs/>
                <w:sz w:val="28"/>
                <w:szCs w:val="28"/>
              </w:rPr>
              <w:t>………………………………………………………………</w:t>
            </w:r>
            <w:r w:rsidR="00380F5E">
              <w:rPr>
                <w:rFonts w:ascii="Times New Roman" w:hAnsi="Times New Roman" w:cs="Times New Roman"/>
                <w:bCs/>
                <w:sz w:val="28"/>
                <w:szCs w:val="28"/>
              </w:rPr>
              <w:t>…</w:t>
            </w:r>
            <w:r w:rsidR="002C11D0">
              <w:rPr>
                <w:rFonts w:ascii="Times New Roman" w:hAnsi="Times New Roman" w:cs="Times New Roman"/>
                <w:bCs/>
                <w:sz w:val="28"/>
                <w:szCs w:val="28"/>
                <w:lang w:val="kk-KZ"/>
              </w:rPr>
              <w:t>.</w:t>
            </w:r>
            <w:r w:rsidR="00380F5E">
              <w:rPr>
                <w:rFonts w:ascii="Times New Roman" w:hAnsi="Times New Roman" w:cs="Times New Roman"/>
                <w:bCs/>
                <w:sz w:val="28"/>
                <w:szCs w:val="28"/>
              </w:rPr>
              <w:t>…</w:t>
            </w:r>
            <w:r w:rsidR="002C11D0">
              <w:rPr>
                <w:rFonts w:ascii="Times New Roman" w:hAnsi="Times New Roman" w:cs="Times New Roman"/>
                <w:bCs/>
                <w:sz w:val="28"/>
                <w:szCs w:val="28"/>
                <w:lang w:val="kk-KZ"/>
              </w:rPr>
              <w:t>.</w:t>
            </w:r>
          </w:p>
        </w:tc>
        <w:tc>
          <w:tcPr>
            <w:tcW w:w="707" w:type="dxa"/>
            <w:vAlign w:val="bottom"/>
          </w:tcPr>
          <w:p w14:paraId="38584F9E" w14:textId="37D6C385" w:rsidR="00E66B0B" w:rsidRPr="00FD1897" w:rsidRDefault="00832FE7" w:rsidP="00FE17CA">
            <w:pPr>
              <w:jc w:val="both"/>
              <w:rPr>
                <w:rFonts w:ascii="Times New Roman" w:hAnsi="Times New Roman" w:cs="Times New Roman"/>
                <w:sz w:val="28"/>
                <w:szCs w:val="28"/>
              </w:rPr>
            </w:pPr>
            <w:r>
              <w:rPr>
                <w:rFonts w:ascii="Times New Roman" w:hAnsi="Times New Roman" w:cs="Times New Roman"/>
                <w:sz w:val="28"/>
                <w:szCs w:val="28"/>
              </w:rPr>
              <w:t>4</w:t>
            </w:r>
            <w:r w:rsidR="00FD1897">
              <w:rPr>
                <w:rFonts w:ascii="Times New Roman" w:hAnsi="Times New Roman" w:cs="Times New Roman"/>
                <w:sz w:val="28"/>
                <w:szCs w:val="28"/>
              </w:rPr>
              <w:t>5</w:t>
            </w:r>
          </w:p>
        </w:tc>
      </w:tr>
      <w:tr w:rsidR="00E66B0B" w14:paraId="5AB4063C" w14:textId="77777777" w:rsidTr="00496885">
        <w:tc>
          <w:tcPr>
            <w:tcW w:w="8647" w:type="dxa"/>
          </w:tcPr>
          <w:p w14:paraId="129F7A1D" w14:textId="5984D1F4" w:rsidR="00E66B0B" w:rsidRPr="00E23DCA" w:rsidRDefault="00E23DCA" w:rsidP="00FE17CA">
            <w:pPr>
              <w:pStyle w:val="a7"/>
              <w:numPr>
                <w:ilvl w:val="1"/>
                <w:numId w:val="16"/>
              </w:numPr>
              <w:tabs>
                <w:tab w:val="left" w:pos="426"/>
              </w:tabs>
              <w:ind w:left="0" w:firstLine="0"/>
              <w:jc w:val="both"/>
              <w:rPr>
                <w:rFonts w:ascii="Times New Roman" w:hAnsi="Times New Roman" w:cs="Times New Roman"/>
                <w:bCs/>
                <w:sz w:val="28"/>
                <w:szCs w:val="28"/>
              </w:rPr>
            </w:pPr>
            <w:r w:rsidRPr="00E23DCA">
              <w:rPr>
                <w:rFonts w:ascii="Times New Roman" w:hAnsi="Times New Roman" w:cs="Times New Roman"/>
                <w:bCs/>
                <w:sz w:val="28"/>
                <w:szCs w:val="28"/>
              </w:rPr>
              <w:t>Нормализованные коэффициенты корреляции интенсивности и интерферометрической когерентности для определения ущерба зданиям</w:t>
            </w:r>
            <w:r>
              <w:rPr>
                <w:rFonts w:ascii="Times New Roman" w:hAnsi="Times New Roman" w:cs="Times New Roman"/>
                <w:bCs/>
                <w:sz w:val="28"/>
                <w:szCs w:val="28"/>
              </w:rPr>
              <w:t>………………………………………………………………</w:t>
            </w:r>
            <w:r w:rsidR="009F0F53">
              <w:rPr>
                <w:rFonts w:ascii="Times New Roman" w:hAnsi="Times New Roman" w:cs="Times New Roman"/>
                <w:bCs/>
                <w:sz w:val="28"/>
                <w:szCs w:val="28"/>
              </w:rPr>
              <w:t>……</w:t>
            </w:r>
            <w:r w:rsidR="002C11D0">
              <w:rPr>
                <w:rFonts w:ascii="Times New Roman" w:hAnsi="Times New Roman" w:cs="Times New Roman"/>
                <w:bCs/>
                <w:sz w:val="28"/>
                <w:szCs w:val="28"/>
                <w:lang w:val="kk-KZ"/>
              </w:rPr>
              <w:t>.</w:t>
            </w:r>
            <w:r w:rsidR="009F0F53">
              <w:rPr>
                <w:rFonts w:ascii="Times New Roman" w:hAnsi="Times New Roman" w:cs="Times New Roman"/>
                <w:bCs/>
                <w:sz w:val="28"/>
                <w:szCs w:val="28"/>
              </w:rPr>
              <w:t>.</w:t>
            </w:r>
          </w:p>
        </w:tc>
        <w:tc>
          <w:tcPr>
            <w:tcW w:w="707" w:type="dxa"/>
            <w:vAlign w:val="bottom"/>
          </w:tcPr>
          <w:p w14:paraId="0B1C60A3" w14:textId="079575A1" w:rsidR="00E66B0B" w:rsidRPr="008F5E79" w:rsidRDefault="00E23DCA" w:rsidP="00FE17CA">
            <w:pPr>
              <w:jc w:val="both"/>
              <w:rPr>
                <w:rFonts w:ascii="Times New Roman" w:hAnsi="Times New Roman" w:cs="Times New Roman"/>
                <w:sz w:val="28"/>
                <w:szCs w:val="28"/>
                <w:lang w:val="en-US"/>
              </w:rPr>
            </w:pPr>
            <w:r>
              <w:rPr>
                <w:rFonts w:ascii="Times New Roman" w:hAnsi="Times New Roman" w:cs="Times New Roman"/>
                <w:sz w:val="28"/>
                <w:szCs w:val="28"/>
              </w:rPr>
              <w:t>5</w:t>
            </w:r>
            <w:r w:rsidR="008F5E79">
              <w:rPr>
                <w:rFonts w:ascii="Times New Roman" w:hAnsi="Times New Roman" w:cs="Times New Roman"/>
                <w:sz w:val="28"/>
                <w:szCs w:val="28"/>
                <w:lang w:val="en-US"/>
              </w:rPr>
              <w:t>3</w:t>
            </w:r>
          </w:p>
        </w:tc>
      </w:tr>
      <w:tr w:rsidR="00E66B0B" w14:paraId="5D5FEBF1" w14:textId="77777777" w:rsidTr="00496885">
        <w:tc>
          <w:tcPr>
            <w:tcW w:w="8647" w:type="dxa"/>
          </w:tcPr>
          <w:p w14:paraId="0E2DB611" w14:textId="4C74C619" w:rsidR="00E66B0B" w:rsidRPr="004269C2" w:rsidRDefault="004269C2" w:rsidP="00FE17CA">
            <w:pPr>
              <w:pStyle w:val="a7"/>
              <w:numPr>
                <w:ilvl w:val="1"/>
                <w:numId w:val="16"/>
              </w:numPr>
              <w:tabs>
                <w:tab w:val="left" w:pos="426"/>
              </w:tabs>
              <w:ind w:left="0" w:firstLine="0"/>
              <w:jc w:val="both"/>
              <w:rPr>
                <w:rFonts w:ascii="Times New Roman" w:hAnsi="Times New Roman" w:cs="Times New Roman"/>
                <w:bCs/>
                <w:sz w:val="28"/>
                <w:szCs w:val="28"/>
              </w:rPr>
            </w:pPr>
            <w:r w:rsidRPr="004269C2">
              <w:rPr>
                <w:rFonts w:ascii="Times New Roman" w:hAnsi="Times New Roman" w:cs="Times New Roman"/>
                <w:bCs/>
                <w:sz w:val="28"/>
                <w:szCs w:val="28"/>
              </w:rPr>
              <w:t>Максимальн</w:t>
            </w:r>
            <w:r w:rsidR="001F0E52">
              <w:rPr>
                <w:rFonts w:ascii="Times New Roman" w:hAnsi="Times New Roman" w:cs="Times New Roman"/>
                <w:bCs/>
                <w:sz w:val="28"/>
                <w:szCs w:val="28"/>
              </w:rPr>
              <w:t>ые</w:t>
            </w:r>
            <w:r w:rsidRPr="004269C2">
              <w:rPr>
                <w:rFonts w:ascii="Times New Roman" w:hAnsi="Times New Roman" w:cs="Times New Roman"/>
                <w:bCs/>
                <w:sz w:val="28"/>
                <w:szCs w:val="28"/>
              </w:rPr>
              <w:t xml:space="preserve"> смещени</w:t>
            </w:r>
            <w:r w:rsidR="001F0E52">
              <w:rPr>
                <w:rFonts w:ascii="Times New Roman" w:hAnsi="Times New Roman" w:cs="Times New Roman"/>
                <w:bCs/>
                <w:sz w:val="28"/>
                <w:szCs w:val="28"/>
              </w:rPr>
              <w:t>я</w:t>
            </w:r>
            <w:r w:rsidRPr="004269C2">
              <w:rPr>
                <w:rFonts w:ascii="Times New Roman" w:hAnsi="Times New Roman" w:cs="Times New Roman"/>
                <w:bCs/>
                <w:sz w:val="28"/>
                <w:szCs w:val="28"/>
              </w:rPr>
              <w:t xml:space="preserve"> по линии прямой видимости радара для определения эпицентра землетрясения</w:t>
            </w:r>
            <w:r>
              <w:rPr>
                <w:rFonts w:ascii="Times New Roman" w:hAnsi="Times New Roman" w:cs="Times New Roman"/>
                <w:bCs/>
                <w:sz w:val="28"/>
                <w:szCs w:val="28"/>
              </w:rPr>
              <w:t>………………………</w:t>
            </w:r>
            <w:r w:rsidR="009F0F53">
              <w:rPr>
                <w:rFonts w:ascii="Times New Roman" w:hAnsi="Times New Roman" w:cs="Times New Roman"/>
                <w:bCs/>
                <w:sz w:val="28"/>
                <w:szCs w:val="28"/>
              </w:rPr>
              <w:t>……….…</w:t>
            </w:r>
            <w:r w:rsidR="002C11D0">
              <w:rPr>
                <w:rFonts w:ascii="Times New Roman" w:hAnsi="Times New Roman" w:cs="Times New Roman"/>
                <w:bCs/>
                <w:sz w:val="28"/>
                <w:szCs w:val="28"/>
                <w:lang w:val="kk-KZ"/>
              </w:rPr>
              <w:t>.</w:t>
            </w:r>
          </w:p>
        </w:tc>
        <w:tc>
          <w:tcPr>
            <w:tcW w:w="707" w:type="dxa"/>
            <w:vAlign w:val="bottom"/>
          </w:tcPr>
          <w:p w14:paraId="0AAE5783" w14:textId="44CAA71C" w:rsidR="00E66B0B" w:rsidRPr="008F5E79" w:rsidRDefault="00775EAC" w:rsidP="00FE17CA">
            <w:pPr>
              <w:jc w:val="both"/>
              <w:rPr>
                <w:rFonts w:ascii="Times New Roman" w:hAnsi="Times New Roman" w:cs="Times New Roman"/>
                <w:sz w:val="28"/>
                <w:szCs w:val="28"/>
                <w:lang w:val="en-US"/>
              </w:rPr>
            </w:pPr>
            <w:r>
              <w:rPr>
                <w:rFonts w:ascii="Times New Roman" w:hAnsi="Times New Roman" w:cs="Times New Roman"/>
                <w:sz w:val="28"/>
                <w:szCs w:val="28"/>
              </w:rPr>
              <w:t>6</w:t>
            </w:r>
            <w:r w:rsidR="00582422">
              <w:rPr>
                <w:rFonts w:ascii="Times New Roman" w:hAnsi="Times New Roman" w:cs="Times New Roman"/>
                <w:sz w:val="28"/>
                <w:szCs w:val="28"/>
              </w:rPr>
              <w:t>1</w:t>
            </w:r>
          </w:p>
        </w:tc>
      </w:tr>
      <w:tr w:rsidR="00E66B0B" w14:paraId="1137F8C8" w14:textId="77777777" w:rsidTr="00496885">
        <w:tc>
          <w:tcPr>
            <w:tcW w:w="8647" w:type="dxa"/>
          </w:tcPr>
          <w:p w14:paraId="43EB74F6" w14:textId="4C034DFC" w:rsidR="00E66B0B" w:rsidRPr="00D67D46" w:rsidRDefault="00D67D46" w:rsidP="00FE17CA">
            <w:pPr>
              <w:pStyle w:val="a7"/>
              <w:numPr>
                <w:ilvl w:val="1"/>
                <w:numId w:val="16"/>
              </w:numPr>
              <w:tabs>
                <w:tab w:val="left" w:pos="426"/>
              </w:tabs>
              <w:ind w:left="0" w:firstLine="0"/>
              <w:jc w:val="both"/>
              <w:rPr>
                <w:rFonts w:ascii="Times New Roman" w:hAnsi="Times New Roman" w:cs="Times New Roman"/>
                <w:bCs/>
                <w:sz w:val="28"/>
                <w:szCs w:val="28"/>
              </w:rPr>
            </w:pPr>
            <w:r w:rsidRPr="00D67D46">
              <w:rPr>
                <w:rFonts w:ascii="Times New Roman" w:hAnsi="Times New Roman" w:cs="Times New Roman"/>
                <w:bCs/>
                <w:sz w:val="28"/>
                <w:szCs w:val="28"/>
              </w:rPr>
              <w:t>Максимальн</w:t>
            </w:r>
            <w:r w:rsidR="001F0E52">
              <w:rPr>
                <w:rFonts w:ascii="Times New Roman" w:hAnsi="Times New Roman" w:cs="Times New Roman"/>
                <w:bCs/>
                <w:sz w:val="28"/>
                <w:szCs w:val="28"/>
              </w:rPr>
              <w:t>ы</w:t>
            </w:r>
            <w:r w:rsidRPr="00D67D46">
              <w:rPr>
                <w:rFonts w:ascii="Times New Roman" w:hAnsi="Times New Roman" w:cs="Times New Roman"/>
                <w:bCs/>
                <w:sz w:val="28"/>
                <w:szCs w:val="28"/>
              </w:rPr>
              <w:t>е смещени</w:t>
            </w:r>
            <w:r w:rsidR="001F0E52">
              <w:rPr>
                <w:rFonts w:ascii="Times New Roman" w:hAnsi="Times New Roman" w:cs="Times New Roman"/>
                <w:bCs/>
                <w:sz w:val="28"/>
                <w:szCs w:val="28"/>
              </w:rPr>
              <w:t>я</w:t>
            </w:r>
            <w:r w:rsidRPr="00D67D46">
              <w:rPr>
                <w:rFonts w:ascii="Times New Roman" w:hAnsi="Times New Roman" w:cs="Times New Roman"/>
                <w:bCs/>
                <w:sz w:val="28"/>
                <w:szCs w:val="28"/>
              </w:rPr>
              <w:t xml:space="preserve"> по линии прямой видимости радара для определения зоны подземного ядерного испытания</w:t>
            </w:r>
            <w:r>
              <w:rPr>
                <w:rFonts w:ascii="Times New Roman" w:hAnsi="Times New Roman" w:cs="Times New Roman"/>
                <w:bCs/>
                <w:sz w:val="28"/>
                <w:szCs w:val="28"/>
              </w:rPr>
              <w:t>………</w:t>
            </w:r>
            <w:r w:rsidR="009F0F53">
              <w:rPr>
                <w:rFonts w:ascii="Times New Roman" w:hAnsi="Times New Roman" w:cs="Times New Roman"/>
                <w:bCs/>
                <w:sz w:val="28"/>
                <w:szCs w:val="28"/>
              </w:rPr>
              <w:t>…………..</w:t>
            </w:r>
            <w:r>
              <w:rPr>
                <w:rFonts w:ascii="Times New Roman" w:hAnsi="Times New Roman" w:cs="Times New Roman"/>
                <w:bCs/>
                <w:sz w:val="28"/>
                <w:szCs w:val="28"/>
              </w:rPr>
              <w:t>..</w:t>
            </w:r>
          </w:p>
        </w:tc>
        <w:tc>
          <w:tcPr>
            <w:tcW w:w="707" w:type="dxa"/>
            <w:vAlign w:val="bottom"/>
          </w:tcPr>
          <w:p w14:paraId="3AF2D73C" w14:textId="33884794" w:rsidR="00E66B0B" w:rsidRPr="0007526C" w:rsidRDefault="00D95D60" w:rsidP="00FE17CA">
            <w:pPr>
              <w:jc w:val="both"/>
              <w:rPr>
                <w:rFonts w:ascii="Times New Roman" w:hAnsi="Times New Roman" w:cs="Times New Roman"/>
                <w:sz w:val="28"/>
                <w:szCs w:val="28"/>
              </w:rPr>
            </w:pPr>
            <w:r>
              <w:rPr>
                <w:rFonts w:ascii="Times New Roman" w:hAnsi="Times New Roman" w:cs="Times New Roman"/>
                <w:sz w:val="28"/>
                <w:szCs w:val="28"/>
                <w:lang w:val="en-US"/>
              </w:rPr>
              <w:t>7</w:t>
            </w:r>
            <w:r w:rsidR="00582422">
              <w:rPr>
                <w:rFonts w:ascii="Times New Roman" w:hAnsi="Times New Roman" w:cs="Times New Roman"/>
                <w:sz w:val="28"/>
                <w:szCs w:val="28"/>
              </w:rPr>
              <w:t>4</w:t>
            </w:r>
          </w:p>
        </w:tc>
      </w:tr>
      <w:tr w:rsidR="00380F5E" w14:paraId="027B8BDD" w14:textId="77777777" w:rsidTr="00496885">
        <w:tc>
          <w:tcPr>
            <w:tcW w:w="8647" w:type="dxa"/>
          </w:tcPr>
          <w:p w14:paraId="294ECAAC" w14:textId="3877CEE0" w:rsidR="00380F5E" w:rsidRPr="002C11D0" w:rsidRDefault="002C11D0" w:rsidP="00FE17CA">
            <w:pPr>
              <w:pStyle w:val="a7"/>
              <w:tabs>
                <w:tab w:val="left" w:pos="426"/>
              </w:tabs>
              <w:ind w:left="0"/>
              <w:jc w:val="both"/>
              <w:rPr>
                <w:rFonts w:ascii="Times New Roman" w:hAnsi="Times New Roman" w:cs="Times New Roman"/>
                <w:bCs/>
                <w:sz w:val="28"/>
                <w:szCs w:val="28"/>
                <w:lang w:val="kk-KZ"/>
              </w:rPr>
            </w:pPr>
            <w:r w:rsidRPr="002C11D0">
              <w:rPr>
                <w:rFonts w:ascii="Times New Roman" w:hAnsi="Times New Roman" w:cs="Times New Roman"/>
                <w:bCs/>
                <w:sz w:val="28"/>
                <w:szCs w:val="28"/>
              </w:rPr>
              <w:t>Выводы по второму разделу</w:t>
            </w:r>
            <w:r w:rsidRPr="002C11D0">
              <w:rPr>
                <w:rFonts w:ascii="Times New Roman" w:hAnsi="Times New Roman" w:cs="Times New Roman"/>
                <w:bCs/>
                <w:sz w:val="28"/>
                <w:szCs w:val="28"/>
                <w:lang w:val="kk-KZ"/>
              </w:rPr>
              <w:t>....................................................................</w:t>
            </w:r>
            <w:r>
              <w:rPr>
                <w:rFonts w:ascii="Times New Roman" w:hAnsi="Times New Roman" w:cs="Times New Roman"/>
                <w:bCs/>
                <w:sz w:val="28"/>
                <w:szCs w:val="28"/>
                <w:lang w:val="kk-KZ"/>
              </w:rPr>
              <w:t>.</w:t>
            </w:r>
            <w:r w:rsidRPr="002C11D0">
              <w:rPr>
                <w:rFonts w:ascii="Times New Roman" w:hAnsi="Times New Roman" w:cs="Times New Roman"/>
                <w:bCs/>
                <w:sz w:val="28"/>
                <w:szCs w:val="28"/>
                <w:lang w:val="kk-KZ"/>
              </w:rPr>
              <w:t>.</w:t>
            </w:r>
          </w:p>
        </w:tc>
        <w:tc>
          <w:tcPr>
            <w:tcW w:w="707" w:type="dxa"/>
            <w:vAlign w:val="bottom"/>
          </w:tcPr>
          <w:p w14:paraId="4EC1F908" w14:textId="34BFBC94" w:rsidR="00380F5E" w:rsidRPr="00582422" w:rsidRDefault="008F5E79" w:rsidP="00FE17CA">
            <w:pPr>
              <w:jc w:val="both"/>
              <w:rPr>
                <w:rFonts w:ascii="Times New Roman" w:hAnsi="Times New Roman" w:cs="Times New Roman"/>
                <w:sz w:val="28"/>
                <w:szCs w:val="28"/>
              </w:rPr>
            </w:pPr>
            <w:r>
              <w:rPr>
                <w:rFonts w:ascii="Times New Roman" w:hAnsi="Times New Roman" w:cs="Times New Roman"/>
                <w:sz w:val="28"/>
                <w:szCs w:val="28"/>
                <w:lang w:val="en-US"/>
              </w:rPr>
              <w:t>8</w:t>
            </w:r>
            <w:r w:rsidR="00582422">
              <w:rPr>
                <w:rFonts w:ascii="Times New Roman" w:hAnsi="Times New Roman" w:cs="Times New Roman"/>
                <w:sz w:val="28"/>
                <w:szCs w:val="28"/>
              </w:rPr>
              <w:t>4</w:t>
            </w:r>
          </w:p>
        </w:tc>
      </w:tr>
      <w:tr w:rsidR="00E66B0B" w14:paraId="0B028A1A" w14:textId="77777777" w:rsidTr="00496885">
        <w:tc>
          <w:tcPr>
            <w:tcW w:w="8647" w:type="dxa"/>
          </w:tcPr>
          <w:p w14:paraId="6FA27166" w14:textId="1BF24618" w:rsidR="00E66B0B" w:rsidRPr="00D67D46" w:rsidRDefault="00D67D46" w:rsidP="00FE17CA">
            <w:pPr>
              <w:pStyle w:val="a7"/>
              <w:numPr>
                <w:ilvl w:val="0"/>
                <w:numId w:val="16"/>
              </w:numPr>
              <w:tabs>
                <w:tab w:val="left" w:pos="284"/>
              </w:tabs>
              <w:ind w:left="0" w:firstLine="0"/>
              <w:jc w:val="both"/>
              <w:rPr>
                <w:rFonts w:ascii="Times New Roman" w:hAnsi="Times New Roman" w:cs="Times New Roman"/>
                <w:bCs/>
                <w:sz w:val="28"/>
                <w:szCs w:val="28"/>
              </w:rPr>
            </w:pPr>
            <w:r w:rsidRPr="00D67D46">
              <w:rPr>
                <w:rFonts w:ascii="Times New Roman" w:hAnsi="Times New Roman" w:cs="Times New Roman"/>
                <w:b/>
                <w:sz w:val="28"/>
                <w:szCs w:val="28"/>
              </w:rPr>
              <w:t>ПРОГРАММНАЯ РЕАЛИЗАЦИЯ ОБРАБОТКИ ДАННЫХ</w:t>
            </w:r>
            <w:r>
              <w:rPr>
                <w:rFonts w:ascii="Times New Roman" w:hAnsi="Times New Roman" w:cs="Times New Roman"/>
                <w:b/>
                <w:sz w:val="28"/>
                <w:szCs w:val="28"/>
              </w:rPr>
              <w:t xml:space="preserve"> РДЗЗ</w:t>
            </w:r>
            <w:r w:rsidRPr="00D67D46">
              <w:rPr>
                <w:rFonts w:ascii="Times New Roman" w:hAnsi="Times New Roman" w:cs="Times New Roman"/>
                <w:b/>
                <w:sz w:val="28"/>
                <w:szCs w:val="28"/>
              </w:rPr>
              <w:t xml:space="preserve"> НА ОСНОВЕ </w:t>
            </w:r>
            <w:r w:rsidRPr="00D67D46">
              <w:rPr>
                <w:rFonts w:ascii="Times New Roman" w:hAnsi="Times New Roman" w:cs="Times New Roman"/>
                <w:b/>
                <w:sz w:val="28"/>
                <w:szCs w:val="28"/>
                <w:lang w:val="en-US"/>
              </w:rPr>
              <w:t>ESA</w:t>
            </w:r>
            <w:r w:rsidRPr="00D67D46">
              <w:rPr>
                <w:rFonts w:ascii="Times New Roman" w:hAnsi="Times New Roman" w:cs="Times New Roman"/>
                <w:b/>
                <w:sz w:val="28"/>
                <w:szCs w:val="28"/>
              </w:rPr>
              <w:t xml:space="preserve"> </w:t>
            </w:r>
            <w:r w:rsidRPr="00D67D46">
              <w:rPr>
                <w:rFonts w:ascii="Times New Roman" w:hAnsi="Times New Roman" w:cs="Times New Roman"/>
                <w:b/>
                <w:sz w:val="28"/>
                <w:szCs w:val="28"/>
                <w:lang w:val="en-US"/>
              </w:rPr>
              <w:t>SNAP</w:t>
            </w:r>
            <w:r w:rsidRPr="00D67D46">
              <w:rPr>
                <w:rFonts w:ascii="Times New Roman" w:hAnsi="Times New Roman" w:cs="Times New Roman"/>
                <w:b/>
                <w:sz w:val="28"/>
                <w:szCs w:val="28"/>
              </w:rPr>
              <w:t xml:space="preserve"> </w:t>
            </w:r>
            <w:r w:rsidRPr="00D67D46">
              <w:rPr>
                <w:rFonts w:ascii="Times New Roman" w:hAnsi="Times New Roman" w:cs="Times New Roman"/>
                <w:b/>
                <w:sz w:val="28"/>
                <w:szCs w:val="28"/>
                <w:lang w:val="en-US"/>
              </w:rPr>
              <w:t>GRAPH</w:t>
            </w:r>
            <w:r w:rsidRPr="00D67D46">
              <w:rPr>
                <w:rFonts w:ascii="Times New Roman" w:hAnsi="Times New Roman" w:cs="Times New Roman"/>
                <w:b/>
                <w:sz w:val="28"/>
                <w:szCs w:val="28"/>
              </w:rPr>
              <w:t xml:space="preserve"> </w:t>
            </w:r>
            <w:r w:rsidRPr="00D67D46">
              <w:rPr>
                <w:rFonts w:ascii="Times New Roman" w:hAnsi="Times New Roman" w:cs="Times New Roman"/>
                <w:b/>
                <w:sz w:val="28"/>
                <w:szCs w:val="28"/>
                <w:lang w:val="en-US"/>
              </w:rPr>
              <w:t>BUILDER</w:t>
            </w:r>
            <w:r>
              <w:rPr>
                <w:rFonts w:ascii="Times New Roman" w:hAnsi="Times New Roman" w:cs="Times New Roman"/>
                <w:bCs/>
                <w:sz w:val="28"/>
                <w:szCs w:val="28"/>
              </w:rPr>
              <w:t>……………</w:t>
            </w:r>
            <w:r w:rsidR="009F0F53">
              <w:rPr>
                <w:rFonts w:ascii="Times New Roman" w:hAnsi="Times New Roman" w:cs="Times New Roman"/>
                <w:bCs/>
                <w:sz w:val="28"/>
                <w:szCs w:val="28"/>
              </w:rPr>
              <w:t>….</w:t>
            </w:r>
            <w:r>
              <w:rPr>
                <w:rFonts w:ascii="Times New Roman" w:hAnsi="Times New Roman" w:cs="Times New Roman"/>
                <w:bCs/>
                <w:sz w:val="28"/>
                <w:szCs w:val="28"/>
              </w:rPr>
              <w:t>…</w:t>
            </w:r>
            <w:r w:rsidR="002C11D0">
              <w:rPr>
                <w:rFonts w:ascii="Times New Roman" w:hAnsi="Times New Roman" w:cs="Times New Roman"/>
                <w:bCs/>
                <w:sz w:val="28"/>
                <w:szCs w:val="28"/>
                <w:lang w:val="kk-KZ"/>
              </w:rPr>
              <w:t>.</w:t>
            </w:r>
          </w:p>
        </w:tc>
        <w:tc>
          <w:tcPr>
            <w:tcW w:w="707" w:type="dxa"/>
            <w:vAlign w:val="bottom"/>
          </w:tcPr>
          <w:p w14:paraId="45E55BE0" w14:textId="04712C79" w:rsidR="00E66B0B" w:rsidRPr="00C72C9B" w:rsidRDefault="008F5E79" w:rsidP="00FE17CA">
            <w:pPr>
              <w:jc w:val="both"/>
              <w:rPr>
                <w:rFonts w:ascii="Times New Roman" w:hAnsi="Times New Roman" w:cs="Times New Roman"/>
                <w:sz w:val="28"/>
                <w:szCs w:val="28"/>
                <w:lang w:val="en-US"/>
              </w:rPr>
            </w:pPr>
            <w:r>
              <w:rPr>
                <w:rFonts w:ascii="Times New Roman" w:hAnsi="Times New Roman" w:cs="Times New Roman"/>
                <w:sz w:val="28"/>
                <w:szCs w:val="28"/>
                <w:lang w:val="en-US"/>
              </w:rPr>
              <w:t>8</w:t>
            </w:r>
            <w:r w:rsidR="00C72C9B">
              <w:rPr>
                <w:rFonts w:ascii="Times New Roman" w:hAnsi="Times New Roman" w:cs="Times New Roman"/>
                <w:sz w:val="28"/>
                <w:szCs w:val="28"/>
                <w:lang w:val="en-US"/>
              </w:rPr>
              <w:t>7</w:t>
            </w:r>
          </w:p>
        </w:tc>
      </w:tr>
      <w:tr w:rsidR="00380F5E" w14:paraId="79B10831" w14:textId="77777777" w:rsidTr="00496885">
        <w:tc>
          <w:tcPr>
            <w:tcW w:w="8647" w:type="dxa"/>
          </w:tcPr>
          <w:p w14:paraId="3E005871" w14:textId="305730A7" w:rsidR="00380F5E" w:rsidRPr="002C11D0" w:rsidRDefault="00380F5E" w:rsidP="00FE17CA">
            <w:pPr>
              <w:pStyle w:val="a7"/>
              <w:tabs>
                <w:tab w:val="left" w:pos="284"/>
              </w:tabs>
              <w:ind w:left="0"/>
              <w:jc w:val="both"/>
              <w:rPr>
                <w:rFonts w:ascii="Times New Roman" w:hAnsi="Times New Roman" w:cs="Times New Roman"/>
                <w:bCs/>
                <w:sz w:val="28"/>
                <w:szCs w:val="28"/>
                <w:lang w:val="kk-KZ"/>
              </w:rPr>
            </w:pPr>
            <w:r w:rsidRPr="00380F5E">
              <w:rPr>
                <w:rFonts w:ascii="Times New Roman" w:hAnsi="Times New Roman" w:cs="Times New Roman"/>
                <w:bCs/>
                <w:sz w:val="28"/>
                <w:szCs w:val="28"/>
              </w:rPr>
              <w:t>Выводы по третьему разделу</w:t>
            </w:r>
            <w:r w:rsidR="002C11D0">
              <w:rPr>
                <w:rFonts w:ascii="Times New Roman" w:hAnsi="Times New Roman" w:cs="Times New Roman"/>
                <w:bCs/>
                <w:sz w:val="28"/>
                <w:szCs w:val="28"/>
                <w:lang w:val="kk-KZ"/>
              </w:rPr>
              <w:t>.....................................................................</w:t>
            </w:r>
          </w:p>
        </w:tc>
        <w:tc>
          <w:tcPr>
            <w:tcW w:w="707" w:type="dxa"/>
            <w:vAlign w:val="bottom"/>
          </w:tcPr>
          <w:p w14:paraId="2E4DCCA8" w14:textId="34151129" w:rsidR="00380F5E" w:rsidRDefault="008F5E79" w:rsidP="00FE17CA">
            <w:pPr>
              <w:jc w:val="both"/>
              <w:rPr>
                <w:rFonts w:ascii="Times New Roman" w:hAnsi="Times New Roman" w:cs="Times New Roman"/>
                <w:sz w:val="28"/>
                <w:szCs w:val="28"/>
                <w:lang w:val="en-US"/>
              </w:rPr>
            </w:pPr>
            <w:r>
              <w:rPr>
                <w:rFonts w:ascii="Times New Roman" w:hAnsi="Times New Roman" w:cs="Times New Roman"/>
                <w:sz w:val="28"/>
                <w:szCs w:val="28"/>
                <w:lang w:val="en-US"/>
              </w:rPr>
              <w:t>9</w:t>
            </w:r>
            <w:r w:rsidR="00C72C9B">
              <w:rPr>
                <w:rFonts w:ascii="Times New Roman" w:hAnsi="Times New Roman" w:cs="Times New Roman"/>
                <w:sz w:val="28"/>
                <w:szCs w:val="28"/>
                <w:lang w:val="en-US"/>
              </w:rPr>
              <w:t>4</w:t>
            </w:r>
          </w:p>
        </w:tc>
      </w:tr>
      <w:tr w:rsidR="00E66B0B" w14:paraId="4BBF4FFA" w14:textId="77777777" w:rsidTr="00496885">
        <w:tc>
          <w:tcPr>
            <w:tcW w:w="8647" w:type="dxa"/>
          </w:tcPr>
          <w:p w14:paraId="073C01BD" w14:textId="526745A6" w:rsidR="00E66B0B" w:rsidRPr="006F4487" w:rsidRDefault="006F4487" w:rsidP="00FE17CA">
            <w:pPr>
              <w:pStyle w:val="a7"/>
              <w:numPr>
                <w:ilvl w:val="0"/>
                <w:numId w:val="16"/>
              </w:numPr>
              <w:tabs>
                <w:tab w:val="left" w:pos="284"/>
              </w:tabs>
              <w:ind w:left="0" w:firstLine="0"/>
              <w:jc w:val="both"/>
              <w:rPr>
                <w:rFonts w:ascii="Times New Roman" w:hAnsi="Times New Roman" w:cs="Times New Roman"/>
                <w:bCs/>
                <w:sz w:val="28"/>
                <w:szCs w:val="28"/>
              </w:rPr>
            </w:pPr>
            <w:r w:rsidRPr="006F4487">
              <w:rPr>
                <w:rFonts w:ascii="Times New Roman" w:hAnsi="Times New Roman" w:cs="Times New Roman"/>
                <w:b/>
                <w:sz w:val="28"/>
                <w:szCs w:val="28"/>
              </w:rPr>
              <w:t>ТЕХНИЧЕСКАЯ РЕАЛИЗАЦИЯ ОБРАБОТКИ ДАННЫХ РДЗЗ НА БАЗЕ КЛАСТЕРА RASPBERRY PI4</w:t>
            </w:r>
            <w:r>
              <w:rPr>
                <w:rFonts w:ascii="Times New Roman" w:hAnsi="Times New Roman" w:cs="Times New Roman"/>
                <w:bCs/>
                <w:sz w:val="28"/>
                <w:szCs w:val="28"/>
              </w:rPr>
              <w:t>…………………</w:t>
            </w:r>
            <w:r w:rsidR="009F0F53">
              <w:rPr>
                <w:rFonts w:ascii="Times New Roman" w:hAnsi="Times New Roman" w:cs="Times New Roman"/>
                <w:bCs/>
                <w:sz w:val="28"/>
                <w:szCs w:val="28"/>
              </w:rPr>
              <w:t>…..</w:t>
            </w:r>
            <w:r>
              <w:rPr>
                <w:rFonts w:ascii="Times New Roman" w:hAnsi="Times New Roman" w:cs="Times New Roman"/>
                <w:bCs/>
                <w:sz w:val="28"/>
                <w:szCs w:val="28"/>
              </w:rPr>
              <w:t>..</w:t>
            </w:r>
          </w:p>
        </w:tc>
        <w:tc>
          <w:tcPr>
            <w:tcW w:w="707" w:type="dxa"/>
            <w:vAlign w:val="bottom"/>
          </w:tcPr>
          <w:p w14:paraId="241B70B3" w14:textId="7779AE6A" w:rsidR="00E66B0B" w:rsidRPr="006F4487" w:rsidRDefault="008F5E79" w:rsidP="00FE17CA">
            <w:pPr>
              <w:jc w:val="both"/>
              <w:rPr>
                <w:rFonts w:ascii="Times New Roman" w:hAnsi="Times New Roman" w:cs="Times New Roman"/>
                <w:sz w:val="28"/>
                <w:szCs w:val="28"/>
              </w:rPr>
            </w:pPr>
            <w:r>
              <w:rPr>
                <w:rFonts w:ascii="Times New Roman" w:hAnsi="Times New Roman" w:cs="Times New Roman"/>
                <w:sz w:val="28"/>
                <w:szCs w:val="28"/>
                <w:lang w:val="en-US"/>
              </w:rPr>
              <w:t>9</w:t>
            </w:r>
            <w:r w:rsidR="00C72C9B">
              <w:rPr>
                <w:rFonts w:ascii="Times New Roman" w:hAnsi="Times New Roman" w:cs="Times New Roman"/>
                <w:sz w:val="28"/>
                <w:szCs w:val="28"/>
                <w:lang w:val="en-US"/>
              </w:rPr>
              <w:t>5</w:t>
            </w:r>
          </w:p>
        </w:tc>
      </w:tr>
      <w:tr w:rsidR="00380F5E" w14:paraId="737362C9" w14:textId="77777777" w:rsidTr="00496885">
        <w:tc>
          <w:tcPr>
            <w:tcW w:w="8647" w:type="dxa"/>
          </w:tcPr>
          <w:p w14:paraId="0E0A73CC" w14:textId="2AFC690F" w:rsidR="00380F5E" w:rsidRPr="002C11D0" w:rsidRDefault="00380F5E" w:rsidP="00FE17CA">
            <w:pPr>
              <w:pStyle w:val="a7"/>
              <w:tabs>
                <w:tab w:val="left" w:pos="284"/>
              </w:tabs>
              <w:ind w:left="0"/>
              <w:jc w:val="both"/>
              <w:rPr>
                <w:rFonts w:ascii="Times New Roman" w:hAnsi="Times New Roman" w:cs="Times New Roman"/>
                <w:bCs/>
                <w:sz w:val="28"/>
                <w:szCs w:val="28"/>
                <w:lang w:val="kk-KZ"/>
              </w:rPr>
            </w:pPr>
            <w:r w:rsidRPr="00380F5E">
              <w:rPr>
                <w:rFonts w:ascii="Times New Roman" w:hAnsi="Times New Roman" w:cs="Times New Roman"/>
                <w:bCs/>
                <w:sz w:val="28"/>
                <w:szCs w:val="28"/>
              </w:rPr>
              <w:t>Выводы по четвертому разделу</w:t>
            </w:r>
            <w:r w:rsidR="002C11D0">
              <w:rPr>
                <w:rFonts w:ascii="Times New Roman" w:hAnsi="Times New Roman" w:cs="Times New Roman"/>
                <w:bCs/>
                <w:sz w:val="28"/>
                <w:szCs w:val="28"/>
                <w:lang w:val="kk-KZ"/>
              </w:rPr>
              <w:t>.................................................................</w:t>
            </w:r>
          </w:p>
        </w:tc>
        <w:tc>
          <w:tcPr>
            <w:tcW w:w="707" w:type="dxa"/>
            <w:vAlign w:val="bottom"/>
          </w:tcPr>
          <w:p w14:paraId="4209223D" w14:textId="57135D42" w:rsidR="00380F5E" w:rsidRDefault="008F5E79" w:rsidP="00FE17CA">
            <w:pPr>
              <w:jc w:val="both"/>
              <w:rPr>
                <w:rFonts w:ascii="Times New Roman" w:hAnsi="Times New Roman" w:cs="Times New Roman"/>
                <w:sz w:val="28"/>
                <w:szCs w:val="28"/>
                <w:lang w:val="en-US"/>
              </w:rPr>
            </w:pPr>
            <w:r>
              <w:rPr>
                <w:rFonts w:ascii="Times New Roman" w:hAnsi="Times New Roman" w:cs="Times New Roman"/>
                <w:sz w:val="28"/>
                <w:szCs w:val="28"/>
                <w:lang w:val="en-US"/>
              </w:rPr>
              <w:t>10</w:t>
            </w:r>
            <w:r w:rsidR="00C72C9B">
              <w:rPr>
                <w:rFonts w:ascii="Times New Roman" w:hAnsi="Times New Roman" w:cs="Times New Roman"/>
                <w:sz w:val="28"/>
                <w:szCs w:val="28"/>
                <w:lang w:val="en-US"/>
              </w:rPr>
              <w:t>3</w:t>
            </w:r>
          </w:p>
        </w:tc>
      </w:tr>
      <w:tr w:rsidR="00E66B0B" w14:paraId="0588E868" w14:textId="77777777" w:rsidTr="00496885">
        <w:tc>
          <w:tcPr>
            <w:tcW w:w="8647" w:type="dxa"/>
          </w:tcPr>
          <w:p w14:paraId="32AAC326" w14:textId="36BA034B" w:rsidR="00E66B0B" w:rsidRPr="00496885" w:rsidRDefault="00E66B0B" w:rsidP="00FE17CA">
            <w:pPr>
              <w:tabs>
                <w:tab w:val="left" w:pos="426"/>
              </w:tabs>
              <w:jc w:val="both"/>
              <w:rPr>
                <w:rFonts w:ascii="Times New Roman" w:hAnsi="Times New Roman" w:cs="Times New Roman"/>
                <w:bCs/>
                <w:sz w:val="28"/>
                <w:szCs w:val="28"/>
                <w:lang w:val="en-US"/>
              </w:rPr>
            </w:pPr>
            <w:r w:rsidRPr="00E66B0B">
              <w:rPr>
                <w:rFonts w:ascii="Times New Roman" w:hAnsi="Times New Roman" w:cs="Times New Roman"/>
                <w:b/>
                <w:sz w:val="28"/>
                <w:szCs w:val="28"/>
              </w:rPr>
              <w:t>ЗАКЛЮЧЕНИЕ</w:t>
            </w:r>
            <w:r w:rsidRPr="00E66B0B">
              <w:rPr>
                <w:rFonts w:ascii="Times New Roman" w:hAnsi="Times New Roman" w:cs="Times New Roman"/>
                <w:bCs/>
                <w:sz w:val="28"/>
                <w:szCs w:val="28"/>
              </w:rPr>
              <w:t>………………………………………………………</w:t>
            </w:r>
            <w:r w:rsidR="00496885">
              <w:rPr>
                <w:rFonts w:ascii="Times New Roman" w:hAnsi="Times New Roman" w:cs="Times New Roman"/>
                <w:bCs/>
                <w:sz w:val="28"/>
                <w:szCs w:val="28"/>
                <w:lang w:val="en-US"/>
              </w:rPr>
              <w:t>…..</w:t>
            </w:r>
          </w:p>
        </w:tc>
        <w:tc>
          <w:tcPr>
            <w:tcW w:w="707" w:type="dxa"/>
            <w:vAlign w:val="bottom"/>
          </w:tcPr>
          <w:p w14:paraId="5C0D4E7D" w14:textId="5F822F04" w:rsidR="00E66B0B" w:rsidRPr="008F5E79" w:rsidRDefault="008F5E79" w:rsidP="00FE17CA">
            <w:pPr>
              <w:jc w:val="both"/>
              <w:rPr>
                <w:rFonts w:ascii="Times New Roman" w:hAnsi="Times New Roman" w:cs="Times New Roman"/>
                <w:sz w:val="28"/>
                <w:szCs w:val="28"/>
                <w:lang w:val="en-US"/>
              </w:rPr>
            </w:pPr>
            <w:r>
              <w:rPr>
                <w:rFonts w:ascii="Times New Roman" w:hAnsi="Times New Roman" w:cs="Times New Roman"/>
                <w:sz w:val="28"/>
                <w:szCs w:val="28"/>
                <w:lang w:val="en-US"/>
              </w:rPr>
              <w:t>10</w:t>
            </w:r>
            <w:r w:rsidR="00C72C9B">
              <w:rPr>
                <w:rFonts w:ascii="Times New Roman" w:hAnsi="Times New Roman" w:cs="Times New Roman"/>
                <w:sz w:val="28"/>
                <w:szCs w:val="28"/>
                <w:lang w:val="en-US"/>
              </w:rPr>
              <w:t>4</w:t>
            </w:r>
          </w:p>
        </w:tc>
      </w:tr>
      <w:tr w:rsidR="00E66B0B" w14:paraId="2327F3E3" w14:textId="77777777" w:rsidTr="00496885">
        <w:tc>
          <w:tcPr>
            <w:tcW w:w="8647" w:type="dxa"/>
          </w:tcPr>
          <w:p w14:paraId="31CDF1D8" w14:textId="36BE4060" w:rsidR="00E66B0B" w:rsidRPr="00496885" w:rsidRDefault="00E66B0B" w:rsidP="00FE17CA">
            <w:pPr>
              <w:tabs>
                <w:tab w:val="left" w:pos="426"/>
              </w:tabs>
              <w:jc w:val="both"/>
              <w:rPr>
                <w:rFonts w:ascii="Times New Roman" w:hAnsi="Times New Roman" w:cs="Times New Roman"/>
                <w:bCs/>
                <w:sz w:val="28"/>
                <w:szCs w:val="28"/>
                <w:lang w:val="en-US"/>
              </w:rPr>
            </w:pPr>
            <w:r w:rsidRPr="00E66B0B">
              <w:rPr>
                <w:rFonts w:ascii="Times New Roman" w:hAnsi="Times New Roman" w:cs="Times New Roman"/>
                <w:b/>
                <w:sz w:val="28"/>
                <w:szCs w:val="28"/>
              </w:rPr>
              <w:t>СПИСОК ИСПОЛЬЗОВАННЫХ ИСТОЧНИКОВ</w:t>
            </w:r>
            <w:r w:rsidRPr="00E66B0B">
              <w:rPr>
                <w:rFonts w:ascii="Times New Roman" w:hAnsi="Times New Roman" w:cs="Times New Roman"/>
                <w:bCs/>
                <w:sz w:val="28"/>
                <w:szCs w:val="28"/>
              </w:rPr>
              <w:t>…………………</w:t>
            </w:r>
            <w:r w:rsidR="00496885">
              <w:rPr>
                <w:rFonts w:ascii="Times New Roman" w:hAnsi="Times New Roman" w:cs="Times New Roman"/>
                <w:bCs/>
                <w:sz w:val="28"/>
                <w:szCs w:val="28"/>
                <w:lang w:val="en-US"/>
              </w:rPr>
              <w:t>.</w:t>
            </w:r>
          </w:p>
        </w:tc>
        <w:tc>
          <w:tcPr>
            <w:tcW w:w="707" w:type="dxa"/>
            <w:vAlign w:val="bottom"/>
          </w:tcPr>
          <w:p w14:paraId="44C3B5F3" w14:textId="1C2FB7CE" w:rsidR="00E66B0B" w:rsidRPr="008F5E79" w:rsidRDefault="008F5E79" w:rsidP="00FE17CA">
            <w:pPr>
              <w:jc w:val="both"/>
              <w:rPr>
                <w:rFonts w:ascii="Times New Roman" w:hAnsi="Times New Roman" w:cs="Times New Roman"/>
                <w:sz w:val="28"/>
                <w:szCs w:val="28"/>
                <w:lang w:val="en-US"/>
              </w:rPr>
            </w:pPr>
            <w:r>
              <w:rPr>
                <w:rFonts w:ascii="Times New Roman" w:hAnsi="Times New Roman" w:cs="Times New Roman"/>
                <w:sz w:val="28"/>
                <w:szCs w:val="28"/>
                <w:lang w:val="en-US"/>
              </w:rPr>
              <w:t>10</w:t>
            </w:r>
            <w:r w:rsidR="00C72C9B">
              <w:rPr>
                <w:rFonts w:ascii="Times New Roman" w:hAnsi="Times New Roman" w:cs="Times New Roman"/>
                <w:sz w:val="28"/>
                <w:szCs w:val="28"/>
                <w:lang w:val="en-US"/>
              </w:rPr>
              <w:t>6</w:t>
            </w:r>
          </w:p>
        </w:tc>
      </w:tr>
      <w:tr w:rsidR="00E66B0B" w14:paraId="00581017" w14:textId="77777777" w:rsidTr="00496885">
        <w:tc>
          <w:tcPr>
            <w:tcW w:w="8647" w:type="dxa"/>
          </w:tcPr>
          <w:p w14:paraId="6860E367" w14:textId="2B23E0B2" w:rsidR="00E66B0B" w:rsidRPr="00A11F4E" w:rsidRDefault="00983226" w:rsidP="00FE17CA">
            <w:pPr>
              <w:tabs>
                <w:tab w:val="left" w:pos="426"/>
              </w:tabs>
              <w:jc w:val="both"/>
              <w:rPr>
                <w:rFonts w:ascii="Times New Roman" w:hAnsi="Times New Roman" w:cs="Times New Roman"/>
                <w:bCs/>
                <w:sz w:val="28"/>
                <w:szCs w:val="28"/>
              </w:rPr>
            </w:pPr>
            <w:r w:rsidRPr="00E66B0B">
              <w:rPr>
                <w:rFonts w:ascii="Times New Roman" w:hAnsi="Times New Roman" w:cs="Times New Roman"/>
                <w:b/>
                <w:sz w:val="28"/>
                <w:szCs w:val="28"/>
              </w:rPr>
              <w:t>ПРИЛОЖЕНИЕ А</w:t>
            </w:r>
            <w:r w:rsidRPr="00E66B0B">
              <w:rPr>
                <w:rFonts w:ascii="Times New Roman" w:hAnsi="Times New Roman" w:cs="Times New Roman"/>
                <w:bCs/>
                <w:sz w:val="28"/>
                <w:szCs w:val="28"/>
              </w:rPr>
              <w:t xml:space="preserve"> – </w:t>
            </w:r>
            <w:r w:rsidRPr="00983226">
              <w:rPr>
                <w:rFonts w:ascii="Times New Roman" w:hAnsi="Times New Roman" w:cs="Times New Roman"/>
                <w:bCs/>
                <w:sz w:val="28"/>
                <w:szCs w:val="28"/>
              </w:rPr>
              <w:t>Свидетельств</w:t>
            </w:r>
            <w:r w:rsidR="0098274B">
              <w:rPr>
                <w:rFonts w:ascii="Times New Roman" w:hAnsi="Times New Roman" w:cs="Times New Roman"/>
                <w:bCs/>
                <w:sz w:val="28"/>
                <w:szCs w:val="28"/>
              </w:rPr>
              <w:t>о</w:t>
            </w:r>
            <w:r w:rsidRPr="00983226">
              <w:rPr>
                <w:rFonts w:ascii="Times New Roman" w:hAnsi="Times New Roman" w:cs="Times New Roman"/>
                <w:bCs/>
                <w:sz w:val="28"/>
                <w:szCs w:val="28"/>
              </w:rPr>
              <w:t xml:space="preserve"> о государственной регистрации прав на объект авторского права</w:t>
            </w:r>
            <w:r w:rsidR="009F0F53">
              <w:rPr>
                <w:rFonts w:ascii="Times New Roman" w:hAnsi="Times New Roman" w:cs="Times New Roman"/>
                <w:bCs/>
                <w:sz w:val="28"/>
                <w:szCs w:val="28"/>
              </w:rPr>
              <w:t>…………………………………………</w:t>
            </w:r>
          </w:p>
        </w:tc>
        <w:tc>
          <w:tcPr>
            <w:tcW w:w="707" w:type="dxa"/>
            <w:vAlign w:val="bottom"/>
          </w:tcPr>
          <w:p w14:paraId="6800C37A" w14:textId="78C39499" w:rsidR="00E66B0B" w:rsidRPr="00054C6E" w:rsidRDefault="008F5E79" w:rsidP="00FE17CA">
            <w:pPr>
              <w:jc w:val="both"/>
              <w:rPr>
                <w:rFonts w:ascii="Times New Roman" w:hAnsi="Times New Roman" w:cs="Times New Roman"/>
                <w:sz w:val="28"/>
                <w:szCs w:val="28"/>
                <w:lang w:val="en-US"/>
              </w:rPr>
            </w:pPr>
            <w:r>
              <w:rPr>
                <w:rFonts w:ascii="Times New Roman" w:hAnsi="Times New Roman" w:cs="Times New Roman"/>
                <w:sz w:val="28"/>
                <w:szCs w:val="28"/>
                <w:lang w:val="en-US"/>
              </w:rPr>
              <w:t>11</w:t>
            </w:r>
            <w:r w:rsidR="00273844">
              <w:rPr>
                <w:rFonts w:ascii="Times New Roman" w:hAnsi="Times New Roman" w:cs="Times New Roman"/>
                <w:sz w:val="28"/>
                <w:szCs w:val="28"/>
                <w:lang w:val="en-US"/>
              </w:rPr>
              <w:t>4</w:t>
            </w:r>
          </w:p>
        </w:tc>
      </w:tr>
      <w:tr w:rsidR="00983226" w14:paraId="4C900DD5" w14:textId="77777777" w:rsidTr="00496885">
        <w:tc>
          <w:tcPr>
            <w:tcW w:w="8647" w:type="dxa"/>
          </w:tcPr>
          <w:p w14:paraId="4D6E03FE" w14:textId="05054EED" w:rsidR="00983226" w:rsidRPr="006F4487" w:rsidRDefault="006F4487" w:rsidP="00FE17CA">
            <w:pPr>
              <w:tabs>
                <w:tab w:val="left" w:pos="426"/>
              </w:tabs>
              <w:jc w:val="both"/>
              <w:rPr>
                <w:rFonts w:ascii="Times New Roman" w:hAnsi="Times New Roman" w:cs="Times New Roman"/>
                <w:bCs/>
                <w:sz w:val="28"/>
                <w:szCs w:val="28"/>
              </w:rPr>
            </w:pPr>
            <w:r w:rsidRPr="00E66B0B">
              <w:rPr>
                <w:rFonts w:ascii="Times New Roman" w:hAnsi="Times New Roman" w:cs="Times New Roman"/>
                <w:b/>
                <w:sz w:val="28"/>
                <w:szCs w:val="28"/>
              </w:rPr>
              <w:t xml:space="preserve">ПРИЛОЖЕНИЕ </w:t>
            </w:r>
            <w:r>
              <w:rPr>
                <w:rFonts w:ascii="Times New Roman" w:hAnsi="Times New Roman" w:cs="Times New Roman"/>
                <w:b/>
                <w:sz w:val="28"/>
                <w:szCs w:val="28"/>
              </w:rPr>
              <w:t xml:space="preserve">Б – </w:t>
            </w:r>
            <w:r w:rsidRPr="006F4487">
              <w:rPr>
                <w:rFonts w:ascii="Times New Roman" w:hAnsi="Times New Roman" w:cs="Times New Roman"/>
                <w:bCs/>
                <w:sz w:val="28"/>
                <w:szCs w:val="28"/>
              </w:rPr>
              <w:t>Патент на полезную модель</w:t>
            </w:r>
            <w:r w:rsidR="009F0F53">
              <w:rPr>
                <w:rFonts w:ascii="Times New Roman" w:hAnsi="Times New Roman" w:cs="Times New Roman"/>
                <w:bCs/>
                <w:sz w:val="28"/>
                <w:szCs w:val="28"/>
              </w:rPr>
              <w:t>……………………..</w:t>
            </w:r>
          </w:p>
        </w:tc>
        <w:tc>
          <w:tcPr>
            <w:tcW w:w="707" w:type="dxa"/>
            <w:vAlign w:val="bottom"/>
          </w:tcPr>
          <w:p w14:paraId="109C059D" w14:textId="6E6CFB70" w:rsidR="00983226" w:rsidRPr="00054C6E" w:rsidRDefault="008F5E79" w:rsidP="00FE17CA">
            <w:pPr>
              <w:jc w:val="both"/>
              <w:rPr>
                <w:rFonts w:ascii="Times New Roman" w:hAnsi="Times New Roman" w:cs="Times New Roman"/>
                <w:sz w:val="28"/>
                <w:szCs w:val="28"/>
                <w:lang w:val="en-US"/>
              </w:rPr>
            </w:pPr>
            <w:r>
              <w:rPr>
                <w:rFonts w:ascii="Times New Roman" w:hAnsi="Times New Roman" w:cs="Times New Roman"/>
                <w:sz w:val="28"/>
                <w:szCs w:val="28"/>
                <w:lang w:val="en-US"/>
              </w:rPr>
              <w:t>11</w:t>
            </w:r>
            <w:r w:rsidR="00273844">
              <w:rPr>
                <w:rFonts w:ascii="Times New Roman" w:hAnsi="Times New Roman" w:cs="Times New Roman"/>
                <w:sz w:val="28"/>
                <w:szCs w:val="28"/>
                <w:lang w:val="en-US"/>
              </w:rPr>
              <w:t>5</w:t>
            </w:r>
          </w:p>
        </w:tc>
      </w:tr>
      <w:tr w:rsidR="006F4487" w14:paraId="5153E4F4" w14:textId="77777777" w:rsidTr="00496885">
        <w:tc>
          <w:tcPr>
            <w:tcW w:w="8647" w:type="dxa"/>
          </w:tcPr>
          <w:p w14:paraId="1577DC9C" w14:textId="7DA29E37" w:rsidR="006F4487" w:rsidRPr="00CC5769" w:rsidRDefault="006F4487" w:rsidP="00FE17CA">
            <w:pPr>
              <w:tabs>
                <w:tab w:val="left" w:pos="426"/>
              </w:tabs>
              <w:jc w:val="both"/>
              <w:rPr>
                <w:rFonts w:ascii="Times New Roman" w:hAnsi="Times New Roman" w:cs="Times New Roman"/>
                <w:b/>
                <w:sz w:val="28"/>
                <w:szCs w:val="28"/>
              </w:rPr>
            </w:pPr>
            <w:r w:rsidRPr="00E66B0B">
              <w:rPr>
                <w:rFonts w:ascii="Times New Roman" w:hAnsi="Times New Roman" w:cs="Times New Roman"/>
                <w:b/>
                <w:sz w:val="28"/>
                <w:szCs w:val="28"/>
              </w:rPr>
              <w:t xml:space="preserve">ПРИЛОЖЕНИЕ </w:t>
            </w:r>
            <w:r>
              <w:rPr>
                <w:rFonts w:ascii="Times New Roman" w:hAnsi="Times New Roman" w:cs="Times New Roman"/>
                <w:b/>
                <w:sz w:val="28"/>
                <w:szCs w:val="28"/>
              </w:rPr>
              <w:t>В</w:t>
            </w:r>
            <w:r w:rsidRPr="00E66B0B">
              <w:rPr>
                <w:rFonts w:ascii="Times New Roman" w:hAnsi="Times New Roman" w:cs="Times New Roman"/>
                <w:bCs/>
                <w:sz w:val="28"/>
                <w:szCs w:val="28"/>
              </w:rPr>
              <w:t xml:space="preserve"> – Акт</w:t>
            </w:r>
            <w:r w:rsidR="00CC5769">
              <w:rPr>
                <w:rFonts w:ascii="Times New Roman" w:hAnsi="Times New Roman" w:cs="Times New Roman"/>
                <w:bCs/>
                <w:sz w:val="28"/>
                <w:szCs w:val="28"/>
              </w:rPr>
              <w:t>ы внедрения…………………………………..</w:t>
            </w:r>
          </w:p>
        </w:tc>
        <w:tc>
          <w:tcPr>
            <w:tcW w:w="707" w:type="dxa"/>
            <w:vAlign w:val="bottom"/>
          </w:tcPr>
          <w:p w14:paraId="325711D5" w14:textId="4A2CE125" w:rsidR="006F4487" w:rsidRPr="00054C6E" w:rsidRDefault="008F5E79" w:rsidP="00FE17CA">
            <w:pPr>
              <w:jc w:val="both"/>
              <w:rPr>
                <w:rFonts w:ascii="Times New Roman" w:hAnsi="Times New Roman" w:cs="Times New Roman"/>
                <w:sz w:val="28"/>
                <w:szCs w:val="28"/>
                <w:lang w:val="en-US"/>
              </w:rPr>
            </w:pPr>
            <w:r>
              <w:rPr>
                <w:rFonts w:ascii="Times New Roman" w:hAnsi="Times New Roman" w:cs="Times New Roman"/>
                <w:sz w:val="28"/>
                <w:szCs w:val="28"/>
                <w:lang w:val="en-US"/>
              </w:rPr>
              <w:t>11</w:t>
            </w:r>
            <w:r w:rsidR="00273844">
              <w:rPr>
                <w:rFonts w:ascii="Times New Roman" w:hAnsi="Times New Roman" w:cs="Times New Roman"/>
                <w:sz w:val="28"/>
                <w:szCs w:val="28"/>
                <w:lang w:val="en-US"/>
              </w:rPr>
              <w:t>6</w:t>
            </w:r>
          </w:p>
        </w:tc>
      </w:tr>
      <w:tr w:rsidR="00983226" w14:paraId="2D6C4F69" w14:textId="77777777" w:rsidTr="00496885">
        <w:tc>
          <w:tcPr>
            <w:tcW w:w="8647" w:type="dxa"/>
          </w:tcPr>
          <w:p w14:paraId="6B503D67" w14:textId="37B1858F" w:rsidR="00983226" w:rsidRPr="00E66B0B" w:rsidRDefault="00983226" w:rsidP="00FE17CA">
            <w:pPr>
              <w:tabs>
                <w:tab w:val="left" w:pos="426"/>
              </w:tabs>
              <w:jc w:val="both"/>
              <w:rPr>
                <w:rFonts w:ascii="Times New Roman" w:hAnsi="Times New Roman" w:cs="Times New Roman"/>
                <w:b/>
                <w:sz w:val="28"/>
                <w:szCs w:val="28"/>
              </w:rPr>
            </w:pPr>
            <w:r w:rsidRPr="00E66B0B">
              <w:rPr>
                <w:rFonts w:ascii="Times New Roman" w:hAnsi="Times New Roman" w:cs="Times New Roman"/>
                <w:b/>
                <w:sz w:val="28"/>
                <w:szCs w:val="28"/>
              </w:rPr>
              <w:t xml:space="preserve">ПРИЛОЖЕНИЕ </w:t>
            </w:r>
            <w:r w:rsidR="006F4487">
              <w:rPr>
                <w:rFonts w:ascii="Times New Roman" w:hAnsi="Times New Roman" w:cs="Times New Roman"/>
                <w:b/>
                <w:sz w:val="28"/>
                <w:szCs w:val="28"/>
              </w:rPr>
              <w:t>Г</w:t>
            </w:r>
            <w:r w:rsidRPr="00E66B0B">
              <w:rPr>
                <w:rFonts w:ascii="Times New Roman" w:hAnsi="Times New Roman" w:cs="Times New Roman"/>
                <w:bCs/>
                <w:sz w:val="28"/>
                <w:szCs w:val="28"/>
              </w:rPr>
              <w:t xml:space="preserve"> – </w:t>
            </w:r>
            <w:r>
              <w:rPr>
                <w:rFonts w:ascii="Times New Roman" w:hAnsi="Times New Roman" w:cs="Times New Roman"/>
                <w:bCs/>
                <w:sz w:val="28"/>
                <w:szCs w:val="28"/>
                <w:lang w:val="kk-KZ"/>
              </w:rPr>
              <w:t>Код программы</w:t>
            </w:r>
            <w:r w:rsidR="009F0F53">
              <w:rPr>
                <w:rFonts w:ascii="Times New Roman" w:hAnsi="Times New Roman" w:cs="Times New Roman"/>
                <w:bCs/>
                <w:sz w:val="28"/>
                <w:szCs w:val="28"/>
              </w:rPr>
              <w:t>…………………………………...</w:t>
            </w:r>
          </w:p>
        </w:tc>
        <w:tc>
          <w:tcPr>
            <w:tcW w:w="707" w:type="dxa"/>
            <w:vAlign w:val="bottom"/>
          </w:tcPr>
          <w:p w14:paraId="00508E36" w14:textId="69BF1A18" w:rsidR="00983226" w:rsidRPr="00054C6E" w:rsidRDefault="008F5E79" w:rsidP="00FE17CA">
            <w:pPr>
              <w:jc w:val="both"/>
              <w:rPr>
                <w:rFonts w:ascii="Times New Roman" w:hAnsi="Times New Roman" w:cs="Times New Roman"/>
                <w:sz w:val="28"/>
                <w:szCs w:val="28"/>
                <w:lang w:val="en-US"/>
              </w:rPr>
            </w:pPr>
            <w:r>
              <w:rPr>
                <w:rFonts w:ascii="Times New Roman" w:hAnsi="Times New Roman" w:cs="Times New Roman"/>
                <w:sz w:val="28"/>
                <w:szCs w:val="28"/>
                <w:lang w:val="en-US"/>
              </w:rPr>
              <w:t>11</w:t>
            </w:r>
            <w:r w:rsidR="00273844">
              <w:rPr>
                <w:rFonts w:ascii="Times New Roman" w:hAnsi="Times New Roman" w:cs="Times New Roman"/>
                <w:sz w:val="28"/>
                <w:szCs w:val="28"/>
                <w:lang w:val="en-US"/>
              </w:rPr>
              <w:t>8</w:t>
            </w:r>
          </w:p>
        </w:tc>
      </w:tr>
    </w:tbl>
    <w:p w14:paraId="37E03E57" w14:textId="77777777" w:rsidR="00E66B0B" w:rsidRDefault="00E66B0B" w:rsidP="00FE17CA">
      <w:pPr>
        <w:spacing w:after="0" w:line="240" w:lineRule="auto"/>
        <w:jc w:val="both"/>
        <w:rPr>
          <w:rFonts w:ascii="Times New Roman" w:hAnsi="Times New Roman" w:cs="Times New Roman"/>
          <w:b/>
          <w:bCs/>
          <w:sz w:val="28"/>
          <w:szCs w:val="28"/>
        </w:rPr>
      </w:pPr>
    </w:p>
    <w:p w14:paraId="1B1C92D2" w14:textId="087DBE9B" w:rsidR="009F0817" w:rsidRDefault="009F0817" w:rsidP="00FE17CA">
      <w:pPr>
        <w:spacing w:after="0" w:line="240" w:lineRule="auto"/>
        <w:jc w:val="both"/>
        <w:rPr>
          <w:rFonts w:ascii="Times New Roman" w:hAnsi="Times New Roman" w:cs="Times New Roman"/>
          <w:b/>
          <w:bCs/>
          <w:sz w:val="28"/>
          <w:szCs w:val="28"/>
        </w:rPr>
      </w:pPr>
    </w:p>
    <w:p w14:paraId="5B05F847" w14:textId="0F12AFEF" w:rsidR="006F4487" w:rsidRDefault="006F4487" w:rsidP="00FE17CA">
      <w:pPr>
        <w:spacing w:after="0" w:line="240" w:lineRule="auto"/>
        <w:jc w:val="both"/>
        <w:rPr>
          <w:rFonts w:ascii="Times New Roman" w:hAnsi="Times New Roman" w:cs="Times New Roman"/>
          <w:b/>
          <w:bCs/>
          <w:sz w:val="28"/>
          <w:szCs w:val="28"/>
        </w:rPr>
      </w:pPr>
    </w:p>
    <w:p w14:paraId="7C42BB91" w14:textId="77777777" w:rsidR="00F5392F" w:rsidRDefault="00F5392F" w:rsidP="00FE17CA">
      <w:pPr>
        <w:spacing w:after="0" w:line="240" w:lineRule="auto"/>
        <w:jc w:val="both"/>
        <w:rPr>
          <w:rFonts w:ascii="Times New Roman" w:hAnsi="Times New Roman" w:cs="Times New Roman"/>
          <w:b/>
          <w:bCs/>
          <w:sz w:val="28"/>
          <w:szCs w:val="28"/>
        </w:rPr>
      </w:pPr>
    </w:p>
    <w:p w14:paraId="2B87871B" w14:textId="77777777" w:rsidR="006F4487" w:rsidRDefault="006F4487" w:rsidP="00FE17CA">
      <w:pPr>
        <w:spacing w:after="0" w:line="240" w:lineRule="auto"/>
        <w:jc w:val="both"/>
        <w:rPr>
          <w:rFonts w:ascii="Times New Roman" w:hAnsi="Times New Roman" w:cs="Times New Roman"/>
          <w:b/>
          <w:bCs/>
          <w:sz w:val="28"/>
          <w:szCs w:val="28"/>
        </w:rPr>
      </w:pPr>
    </w:p>
    <w:p w14:paraId="2FDC4038" w14:textId="77777777" w:rsidR="0099733E" w:rsidRPr="00DF4200" w:rsidRDefault="0099733E" w:rsidP="00FE17CA">
      <w:pPr>
        <w:pStyle w:val="a7"/>
        <w:spacing w:after="0" w:line="240" w:lineRule="auto"/>
        <w:rPr>
          <w:rFonts w:ascii="Times New Roman" w:hAnsi="Times New Roman" w:cs="Times New Roman"/>
          <w:b/>
          <w:bCs/>
          <w:sz w:val="28"/>
          <w:szCs w:val="28"/>
          <w:lang w:val="en-US"/>
        </w:rPr>
      </w:pPr>
      <w:bookmarkStart w:id="6" w:name="_Hlk98599070"/>
    </w:p>
    <w:bookmarkEnd w:id="6"/>
    <w:p w14:paraId="251667FC" w14:textId="5A4CC016" w:rsidR="00C903FB" w:rsidRDefault="0050200B" w:rsidP="00FE17CA">
      <w:pPr>
        <w:spacing w:after="0" w:line="240" w:lineRule="auto"/>
        <w:jc w:val="center"/>
        <w:rPr>
          <w:rFonts w:ascii="Times New Roman" w:hAnsi="Times New Roman" w:cs="Times New Roman"/>
          <w:b/>
          <w:bCs/>
          <w:sz w:val="28"/>
          <w:szCs w:val="28"/>
        </w:rPr>
      </w:pPr>
      <w:r w:rsidRPr="00E66B0B">
        <w:rPr>
          <w:rFonts w:ascii="Times New Roman" w:hAnsi="Times New Roman" w:cs="Times New Roman"/>
          <w:b/>
          <w:sz w:val="28"/>
          <w:szCs w:val="28"/>
        </w:rPr>
        <w:lastRenderedPageBreak/>
        <w:t>ОБОЗНАЧЕНИЯ И СОКРАЩЕНИЯ</w:t>
      </w:r>
    </w:p>
    <w:p w14:paraId="6229A21B" w14:textId="723CD35A" w:rsidR="00C903FB" w:rsidRDefault="00C903FB" w:rsidP="00FE17CA">
      <w:pPr>
        <w:spacing w:after="0" w:line="240" w:lineRule="auto"/>
        <w:jc w:val="center"/>
        <w:rPr>
          <w:rFonts w:ascii="Times New Roman" w:hAnsi="Times New Roman" w:cs="Times New Roman"/>
          <w:b/>
          <w:bCs/>
          <w:sz w:val="28"/>
          <w:szCs w:val="28"/>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8"/>
        <w:gridCol w:w="7506"/>
      </w:tblGrid>
      <w:tr w:rsidR="0050200B" w14:paraId="5BC65256" w14:textId="77777777" w:rsidTr="0050200B">
        <w:tc>
          <w:tcPr>
            <w:tcW w:w="1838" w:type="dxa"/>
          </w:tcPr>
          <w:p w14:paraId="753D60C9" w14:textId="3FFFF0FB" w:rsidR="0050200B" w:rsidRPr="0050200B" w:rsidRDefault="0050200B" w:rsidP="00FE17CA">
            <w:pPr>
              <w:rPr>
                <w:rFonts w:ascii="Times New Roman" w:hAnsi="Times New Roman" w:cs="Times New Roman"/>
                <w:sz w:val="28"/>
                <w:szCs w:val="28"/>
              </w:rPr>
            </w:pPr>
            <w:r w:rsidRPr="0050200B">
              <w:rPr>
                <w:rFonts w:ascii="Times New Roman" w:hAnsi="Times New Roman" w:cs="Times New Roman"/>
                <w:sz w:val="28"/>
                <w:szCs w:val="28"/>
              </w:rPr>
              <w:t>ДЗЗ</w:t>
            </w:r>
          </w:p>
        </w:tc>
        <w:tc>
          <w:tcPr>
            <w:tcW w:w="7506" w:type="dxa"/>
          </w:tcPr>
          <w:p w14:paraId="4EB6F448" w14:textId="0692C774" w:rsidR="0050200B" w:rsidRPr="0050200B" w:rsidRDefault="009F0F53" w:rsidP="00FE17CA">
            <w:pPr>
              <w:rPr>
                <w:rFonts w:ascii="Times New Roman" w:hAnsi="Times New Roman" w:cs="Times New Roman"/>
                <w:sz w:val="28"/>
                <w:szCs w:val="28"/>
              </w:rPr>
            </w:pPr>
            <w:r w:rsidRPr="00E66B0B">
              <w:rPr>
                <w:rFonts w:ascii="Times New Roman" w:hAnsi="Times New Roman" w:cs="Times New Roman"/>
                <w:bCs/>
                <w:sz w:val="28"/>
                <w:szCs w:val="28"/>
              </w:rPr>
              <w:t>–</w:t>
            </w:r>
            <w:r>
              <w:rPr>
                <w:rFonts w:ascii="Times New Roman" w:hAnsi="Times New Roman" w:cs="Times New Roman"/>
                <w:bCs/>
                <w:sz w:val="28"/>
                <w:szCs w:val="28"/>
              </w:rPr>
              <w:t xml:space="preserve"> </w:t>
            </w:r>
            <w:r w:rsidR="0050200B" w:rsidRPr="0050200B">
              <w:rPr>
                <w:rFonts w:ascii="Times New Roman" w:hAnsi="Times New Roman" w:cs="Times New Roman"/>
                <w:sz w:val="28"/>
                <w:szCs w:val="28"/>
              </w:rPr>
              <w:t xml:space="preserve">Дистанционное Зондирования Земли </w:t>
            </w:r>
          </w:p>
        </w:tc>
      </w:tr>
      <w:tr w:rsidR="00FA53A0" w:rsidRPr="00582422" w14:paraId="1B9C1791" w14:textId="77777777" w:rsidTr="0050200B">
        <w:tc>
          <w:tcPr>
            <w:tcW w:w="1838" w:type="dxa"/>
          </w:tcPr>
          <w:p w14:paraId="62518176" w14:textId="0260D7F3" w:rsidR="00FA53A0" w:rsidRPr="0050200B" w:rsidRDefault="00FA53A0" w:rsidP="00FA53A0">
            <w:pPr>
              <w:rPr>
                <w:rFonts w:ascii="Times New Roman" w:hAnsi="Times New Roman" w:cs="Times New Roman"/>
                <w:sz w:val="28"/>
                <w:szCs w:val="28"/>
              </w:rPr>
            </w:pPr>
            <w:r>
              <w:rPr>
                <w:rFonts w:ascii="Times New Roman" w:hAnsi="Times New Roman" w:cs="Times New Roman"/>
                <w:sz w:val="28"/>
                <w:szCs w:val="28"/>
              </w:rPr>
              <w:t>ГИС</w:t>
            </w:r>
          </w:p>
        </w:tc>
        <w:tc>
          <w:tcPr>
            <w:tcW w:w="7506" w:type="dxa"/>
          </w:tcPr>
          <w:p w14:paraId="6BE06BFF" w14:textId="58492CB0" w:rsidR="00FA53A0" w:rsidRPr="003F0398" w:rsidRDefault="00FA53A0" w:rsidP="00FA53A0">
            <w:pPr>
              <w:rPr>
                <w:rFonts w:ascii="Times New Roman" w:hAnsi="Times New Roman" w:cs="Times New Roman"/>
                <w:sz w:val="28"/>
                <w:szCs w:val="28"/>
                <w:lang w:val="en-US"/>
              </w:rPr>
            </w:pPr>
            <w:r w:rsidRPr="00E66B0B">
              <w:rPr>
                <w:rFonts w:ascii="Times New Roman" w:hAnsi="Times New Roman" w:cs="Times New Roman"/>
                <w:bCs/>
                <w:sz w:val="28"/>
                <w:szCs w:val="28"/>
              </w:rPr>
              <w:t>–</w:t>
            </w:r>
            <w:r>
              <w:rPr>
                <w:rFonts w:ascii="Times New Roman" w:hAnsi="Times New Roman" w:cs="Times New Roman"/>
                <w:bCs/>
                <w:sz w:val="28"/>
                <w:szCs w:val="28"/>
              </w:rPr>
              <w:t xml:space="preserve"> </w:t>
            </w:r>
            <w:r w:rsidRPr="0050200B">
              <w:rPr>
                <w:rFonts w:ascii="Times New Roman" w:hAnsi="Times New Roman" w:cs="Times New Roman"/>
                <w:sz w:val="28"/>
                <w:szCs w:val="28"/>
              </w:rPr>
              <w:t xml:space="preserve">Геоинформационные системы </w:t>
            </w:r>
          </w:p>
        </w:tc>
      </w:tr>
      <w:tr w:rsidR="00FA53A0" w14:paraId="0DE6A93F" w14:textId="77777777" w:rsidTr="0050200B">
        <w:tc>
          <w:tcPr>
            <w:tcW w:w="1838" w:type="dxa"/>
          </w:tcPr>
          <w:p w14:paraId="4E40C7F4" w14:textId="4C781708" w:rsidR="00FA53A0" w:rsidRPr="0050200B" w:rsidRDefault="00FA53A0" w:rsidP="00FA53A0">
            <w:pPr>
              <w:rPr>
                <w:rFonts w:ascii="Times New Roman" w:hAnsi="Times New Roman" w:cs="Times New Roman"/>
                <w:sz w:val="28"/>
                <w:szCs w:val="28"/>
              </w:rPr>
            </w:pPr>
            <w:r>
              <w:rPr>
                <w:rFonts w:ascii="Times New Roman" w:hAnsi="Times New Roman" w:cs="Times New Roman"/>
                <w:sz w:val="28"/>
                <w:szCs w:val="28"/>
              </w:rPr>
              <w:t>РДЗЗ</w:t>
            </w:r>
          </w:p>
        </w:tc>
        <w:tc>
          <w:tcPr>
            <w:tcW w:w="7506" w:type="dxa"/>
          </w:tcPr>
          <w:p w14:paraId="2643B0E9" w14:textId="36186679" w:rsidR="00FA53A0" w:rsidRPr="0050200B" w:rsidRDefault="00FA53A0" w:rsidP="00FA53A0">
            <w:pPr>
              <w:rPr>
                <w:rFonts w:ascii="Times New Roman" w:hAnsi="Times New Roman" w:cs="Times New Roman"/>
                <w:sz w:val="28"/>
                <w:szCs w:val="28"/>
              </w:rPr>
            </w:pPr>
            <w:r w:rsidRPr="00E66B0B">
              <w:rPr>
                <w:rFonts w:ascii="Times New Roman" w:hAnsi="Times New Roman" w:cs="Times New Roman"/>
                <w:bCs/>
                <w:sz w:val="28"/>
                <w:szCs w:val="28"/>
              </w:rPr>
              <w:t>–</w:t>
            </w:r>
            <w:r>
              <w:rPr>
                <w:rFonts w:ascii="Times New Roman" w:hAnsi="Times New Roman" w:cs="Times New Roman"/>
                <w:bCs/>
                <w:sz w:val="28"/>
                <w:szCs w:val="28"/>
              </w:rPr>
              <w:t xml:space="preserve"> </w:t>
            </w:r>
            <w:r w:rsidRPr="009F0F53">
              <w:rPr>
                <w:rFonts w:ascii="Times New Roman" w:hAnsi="Times New Roman" w:cs="Times New Roman"/>
                <w:sz w:val="28"/>
                <w:szCs w:val="28"/>
                <w:shd w:val="clear" w:color="auto" w:fill="FFFFFF"/>
              </w:rPr>
              <w:t>Радиолокационное ДЗЗ</w:t>
            </w:r>
          </w:p>
        </w:tc>
      </w:tr>
      <w:tr w:rsidR="00FA53A0" w14:paraId="7C2CA39B" w14:textId="77777777" w:rsidTr="0050200B">
        <w:tc>
          <w:tcPr>
            <w:tcW w:w="1838" w:type="dxa"/>
          </w:tcPr>
          <w:p w14:paraId="64F79E1E" w14:textId="611FFE41" w:rsidR="00FA53A0" w:rsidRPr="0050200B" w:rsidRDefault="00FA53A0" w:rsidP="00FA53A0">
            <w:pPr>
              <w:rPr>
                <w:rFonts w:ascii="Times New Roman" w:hAnsi="Times New Roman" w:cs="Times New Roman"/>
                <w:sz w:val="28"/>
                <w:szCs w:val="28"/>
              </w:rPr>
            </w:pPr>
            <w:r>
              <w:rPr>
                <w:rFonts w:ascii="Times New Roman" w:hAnsi="Times New Roman" w:cs="Times New Roman"/>
                <w:sz w:val="28"/>
                <w:szCs w:val="28"/>
              </w:rPr>
              <w:t>РДДЗЗ</w:t>
            </w:r>
          </w:p>
        </w:tc>
        <w:tc>
          <w:tcPr>
            <w:tcW w:w="7506" w:type="dxa"/>
          </w:tcPr>
          <w:p w14:paraId="0A79C2A3" w14:textId="2369FCB3" w:rsidR="00FA53A0" w:rsidRPr="0050200B" w:rsidRDefault="00FA53A0" w:rsidP="00FA53A0">
            <w:pPr>
              <w:rPr>
                <w:rFonts w:ascii="Times New Roman" w:hAnsi="Times New Roman" w:cs="Times New Roman"/>
                <w:sz w:val="28"/>
                <w:szCs w:val="28"/>
                <w:lang w:val="en-US"/>
              </w:rPr>
            </w:pPr>
            <w:r w:rsidRPr="00E66B0B">
              <w:rPr>
                <w:rFonts w:ascii="Times New Roman" w:hAnsi="Times New Roman" w:cs="Times New Roman"/>
                <w:bCs/>
                <w:sz w:val="28"/>
                <w:szCs w:val="28"/>
              </w:rPr>
              <w:t>–</w:t>
            </w:r>
            <w:r>
              <w:rPr>
                <w:rFonts w:ascii="Times New Roman" w:hAnsi="Times New Roman" w:cs="Times New Roman"/>
                <w:bCs/>
                <w:sz w:val="28"/>
                <w:szCs w:val="28"/>
              </w:rPr>
              <w:t xml:space="preserve"> </w:t>
            </w:r>
            <w:r w:rsidRPr="0050200B">
              <w:rPr>
                <w:rFonts w:ascii="Times New Roman" w:hAnsi="Times New Roman" w:cs="Times New Roman"/>
                <w:sz w:val="28"/>
                <w:szCs w:val="28"/>
              </w:rPr>
              <w:t xml:space="preserve">Радиолокационные данные ДЗЗ </w:t>
            </w:r>
          </w:p>
        </w:tc>
      </w:tr>
      <w:tr w:rsidR="00FA53A0" w14:paraId="1E3F15C3" w14:textId="77777777" w:rsidTr="0050200B">
        <w:tc>
          <w:tcPr>
            <w:tcW w:w="1838" w:type="dxa"/>
          </w:tcPr>
          <w:p w14:paraId="57619B14" w14:textId="24574E67" w:rsidR="00FA53A0" w:rsidRDefault="00FA53A0" w:rsidP="00FA53A0">
            <w:pPr>
              <w:rPr>
                <w:rFonts w:ascii="Times New Roman" w:hAnsi="Times New Roman" w:cs="Times New Roman"/>
                <w:sz w:val="28"/>
                <w:szCs w:val="28"/>
              </w:rPr>
            </w:pPr>
            <w:r>
              <w:rPr>
                <w:rFonts w:ascii="Times New Roman" w:hAnsi="Times New Roman" w:cs="Times New Roman"/>
                <w:sz w:val="28"/>
                <w:szCs w:val="28"/>
              </w:rPr>
              <w:t>ЦМР</w:t>
            </w:r>
          </w:p>
        </w:tc>
        <w:tc>
          <w:tcPr>
            <w:tcW w:w="7506" w:type="dxa"/>
          </w:tcPr>
          <w:p w14:paraId="568743C1" w14:textId="446789AD" w:rsidR="00FA53A0" w:rsidRPr="00E66B0B" w:rsidRDefault="00FA53A0" w:rsidP="00FA53A0">
            <w:pPr>
              <w:rPr>
                <w:rFonts w:ascii="Times New Roman" w:hAnsi="Times New Roman" w:cs="Times New Roman"/>
                <w:bCs/>
                <w:sz w:val="28"/>
                <w:szCs w:val="28"/>
              </w:rPr>
            </w:pPr>
            <w:r w:rsidRPr="00E66B0B">
              <w:rPr>
                <w:rFonts w:ascii="Times New Roman" w:hAnsi="Times New Roman" w:cs="Times New Roman"/>
                <w:bCs/>
                <w:sz w:val="28"/>
                <w:szCs w:val="28"/>
              </w:rPr>
              <w:t>–</w:t>
            </w:r>
            <w:r>
              <w:rPr>
                <w:rFonts w:ascii="Times New Roman" w:hAnsi="Times New Roman" w:cs="Times New Roman"/>
                <w:bCs/>
                <w:sz w:val="28"/>
                <w:szCs w:val="28"/>
              </w:rPr>
              <w:t xml:space="preserve"> </w:t>
            </w:r>
            <w:r>
              <w:rPr>
                <w:rFonts w:ascii="Times New Roman" w:hAnsi="Times New Roman" w:cs="Times New Roman"/>
                <w:sz w:val="28"/>
                <w:szCs w:val="28"/>
              </w:rPr>
              <w:t>Цифровая модель рельефа</w:t>
            </w:r>
          </w:p>
        </w:tc>
      </w:tr>
      <w:tr w:rsidR="00FA53A0" w14:paraId="20D245C5" w14:textId="77777777" w:rsidTr="0050200B">
        <w:tc>
          <w:tcPr>
            <w:tcW w:w="1838" w:type="dxa"/>
          </w:tcPr>
          <w:p w14:paraId="4C8558FA" w14:textId="4728DC02" w:rsidR="00FA53A0" w:rsidRDefault="00FA53A0" w:rsidP="00FA53A0">
            <w:pPr>
              <w:rPr>
                <w:rFonts w:ascii="Times New Roman" w:hAnsi="Times New Roman" w:cs="Times New Roman"/>
                <w:sz w:val="28"/>
                <w:szCs w:val="28"/>
              </w:rPr>
            </w:pPr>
            <w:r>
              <w:rPr>
                <w:rFonts w:ascii="Times New Roman" w:hAnsi="Times New Roman" w:cs="Times New Roman"/>
                <w:sz w:val="28"/>
                <w:szCs w:val="28"/>
                <w:lang w:val="kk-KZ"/>
              </w:rPr>
              <w:t>ЕКА</w:t>
            </w:r>
          </w:p>
        </w:tc>
        <w:tc>
          <w:tcPr>
            <w:tcW w:w="7506" w:type="dxa"/>
          </w:tcPr>
          <w:p w14:paraId="32B33A59" w14:textId="058D0DA0" w:rsidR="00FA53A0" w:rsidRPr="00E66B0B" w:rsidRDefault="00FA53A0" w:rsidP="00FA53A0">
            <w:pPr>
              <w:rPr>
                <w:rFonts w:ascii="Times New Roman" w:hAnsi="Times New Roman" w:cs="Times New Roman"/>
                <w:bCs/>
                <w:sz w:val="28"/>
                <w:szCs w:val="28"/>
              </w:rPr>
            </w:pPr>
            <w:r w:rsidRPr="00E66B0B">
              <w:rPr>
                <w:rFonts w:ascii="Times New Roman" w:hAnsi="Times New Roman" w:cs="Times New Roman"/>
                <w:bCs/>
                <w:sz w:val="28"/>
                <w:szCs w:val="28"/>
              </w:rPr>
              <w:t>–</w:t>
            </w:r>
            <w:r>
              <w:rPr>
                <w:rFonts w:ascii="Times New Roman" w:hAnsi="Times New Roman" w:cs="Times New Roman"/>
                <w:bCs/>
                <w:sz w:val="28"/>
                <w:szCs w:val="28"/>
              </w:rPr>
              <w:t xml:space="preserve"> </w:t>
            </w:r>
            <w:r>
              <w:rPr>
                <w:rFonts w:ascii="Times New Roman" w:hAnsi="Times New Roman" w:cs="Times New Roman"/>
                <w:sz w:val="28"/>
                <w:szCs w:val="28"/>
                <w:lang w:val="kk-KZ"/>
              </w:rPr>
              <w:t>Европейское Космическое Агенство</w:t>
            </w:r>
          </w:p>
        </w:tc>
      </w:tr>
      <w:tr w:rsidR="00FA53A0" w14:paraId="61B01352" w14:textId="77777777" w:rsidTr="0050200B">
        <w:tc>
          <w:tcPr>
            <w:tcW w:w="1838" w:type="dxa"/>
          </w:tcPr>
          <w:p w14:paraId="768DF030" w14:textId="0F505EE3" w:rsidR="00FA53A0" w:rsidRDefault="00FA53A0" w:rsidP="00FA53A0">
            <w:pPr>
              <w:rPr>
                <w:rFonts w:ascii="Times New Roman" w:hAnsi="Times New Roman" w:cs="Times New Roman"/>
                <w:sz w:val="28"/>
                <w:szCs w:val="28"/>
              </w:rPr>
            </w:pPr>
            <w:r>
              <w:rPr>
                <w:rFonts w:ascii="Times New Roman" w:hAnsi="Times New Roman" w:cs="Times New Roman"/>
                <w:sz w:val="28"/>
                <w:szCs w:val="28"/>
                <w:lang w:val="kk-KZ"/>
              </w:rPr>
              <w:t>ПО</w:t>
            </w:r>
          </w:p>
        </w:tc>
        <w:tc>
          <w:tcPr>
            <w:tcW w:w="7506" w:type="dxa"/>
          </w:tcPr>
          <w:p w14:paraId="3E446A55" w14:textId="1954E0F1" w:rsidR="00FA53A0" w:rsidRPr="00E66B0B" w:rsidRDefault="00FA53A0" w:rsidP="00FA53A0">
            <w:pPr>
              <w:rPr>
                <w:rFonts w:ascii="Times New Roman" w:hAnsi="Times New Roman" w:cs="Times New Roman"/>
                <w:bCs/>
                <w:sz w:val="28"/>
                <w:szCs w:val="28"/>
              </w:rPr>
            </w:pPr>
            <w:r w:rsidRPr="00E66B0B">
              <w:rPr>
                <w:rFonts w:ascii="Times New Roman" w:hAnsi="Times New Roman" w:cs="Times New Roman"/>
                <w:bCs/>
                <w:sz w:val="28"/>
                <w:szCs w:val="28"/>
              </w:rPr>
              <w:t>–</w:t>
            </w:r>
            <w:r>
              <w:rPr>
                <w:rFonts w:ascii="Times New Roman" w:hAnsi="Times New Roman" w:cs="Times New Roman"/>
                <w:bCs/>
                <w:sz w:val="28"/>
                <w:szCs w:val="28"/>
              </w:rPr>
              <w:t xml:space="preserve"> </w:t>
            </w:r>
            <w:r>
              <w:rPr>
                <w:rFonts w:ascii="Times New Roman" w:hAnsi="Times New Roman" w:cs="Times New Roman"/>
                <w:sz w:val="28"/>
                <w:szCs w:val="28"/>
                <w:lang w:val="kk-KZ"/>
              </w:rPr>
              <w:t>Программное обеспечение</w:t>
            </w:r>
          </w:p>
        </w:tc>
      </w:tr>
      <w:tr w:rsidR="00FA53A0" w14:paraId="641EE898" w14:textId="77777777" w:rsidTr="0050200B">
        <w:tc>
          <w:tcPr>
            <w:tcW w:w="1838" w:type="dxa"/>
          </w:tcPr>
          <w:p w14:paraId="3AE225D4" w14:textId="6846330C" w:rsidR="00FA53A0" w:rsidRDefault="00FA53A0" w:rsidP="00FA53A0">
            <w:pPr>
              <w:rPr>
                <w:rFonts w:ascii="Times New Roman" w:hAnsi="Times New Roman" w:cs="Times New Roman"/>
                <w:sz w:val="28"/>
                <w:szCs w:val="28"/>
              </w:rPr>
            </w:pPr>
            <w:r>
              <w:rPr>
                <w:rFonts w:ascii="Times New Roman" w:hAnsi="Times New Roman" w:cs="Times New Roman"/>
                <w:sz w:val="28"/>
                <w:szCs w:val="28"/>
                <w:lang w:val="kk-KZ"/>
              </w:rPr>
              <w:t>ВМ</w:t>
            </w:r>
          </w:p>
        </w:tc>
        <w:tc>
          <w:tcPr>
            <w:tcW w:w="7506" w:type="dxa"/>
          </w:tcPr>
          <w:p w14:paraId="10D20538" w14:textId="682147B9" w:rsidR="00FA53A0" w:rsidRPr="00E66B0B" w:rsidRDefault="00FA53A0" w:rsidP="00FA53A0">
            <w:pPr>
              <w:rPr>
                <w:rFonts w:ascii="Times New Roman" w:hAnsi="Times New Roman" w:cs="Times New Roman"/>
                <w:bCs/>
                <w:sz w:val="28"/>
                <w:szCs w:val="28"/>
              </w:rPr>
            </w:pPr>
            <w:r w:rsidRPr="00E66B0B">
              <w:rPr>
                <w:rFonts w:ascii="Times New Roman" w:hAnsi="Times New Roman" w:cs="Times New Roman"/>
                <w:bCs/>
                <w:sz w:val="28"/>
                <w:szCs w:val="28"/>
              </w:rPr>
              <w:t>–</w:t>
            </w:r>
            <w:r>
              <w:rPr>
                <w:rFonts w:ascii="Times New Roman" w:hAnsi="Times New Roman" w:cs="Times New Roman"/>
                <w:bCs/>
                <w:sz w:val="28"/>
                <w:szCs w:val="28"/>
              </w:rPr>
              <w:t xml:space="preserve"> </w:t>
            </w:r>
            <w:r>
              <w:rPr>
                <w:rFonts w:ascii="Times New Roman" w:hAnsi="Times New Roman" w:cs="Times New Roman"/>
                <w:sz w:val="28"/>
                <w:szCs w:val="28"/>
                <w:lang w:val="kk-KZ"/>
              </w:rPr>
              <w:t>Вычислительная машина</w:t>
            </w:r>
          </w:p>
        </w:tc>
      </w:tr>
      <w:tr w:rsidR="00FA53A0" w14:paraId="787CEEB2" w14:textId="77777777" w:rsidTr="0050200B">
        <w:tc>
          <w:tcPr>
            <w:tcW w:w="1838" w:type="dxa"/>
          </w:tcPr>
          <w:p w14:paraId="23DCE718" w14:textId="06D10251" w:rsidR="00FA53A0" w:rsidRDefault="00FA53A0" w:rsidP="00FA53A0">
            <w:pPr>
              <w:rPr>
                <w:rFonts w:ascii="Times New Roman" w:hAnsi="Times New Roman" w:cs="Times New Roman"/>
                <w:sz w:val="28"/>
                <w:szCs w:val="28"/>
              </w:rPr>
            </w:pPr>
            <w:r>
              <w:rPr>
                <w:rFonts w:ascii="Times New Roman" w:hAnsi="Times New Roman" w:cs="Times New Roman"/>
                <w:sz w:val="28"/>
                <w:szCs w:val="28"/>
                <w:lang w:val="en-US"/>
              </w:rPr>
              <w:t>SAR</w:t>
            </w:r>
          </w:p>
        </w:tc>
        <w:tc>
          <w:tcPr>
            <w:tcW w:w="7506" w:type="dxa"/>
          </w:tcPr>
          <w:p w14:paraId="6C9A5A09" w14:textId="1B52989F" w:rsidR="00FA53A0" w:rsidRPr="00E66B0B" w:rsidRDefault="00FA53A0" w:rsidP="00FA53A0">
            <w:pPr>
              <w:rPr>
                <w:rFonts w:ascii="Times New Roman" w:hAnsi="Times New Roman" w:cs="Times New Roman"/>
                <w:bCs/>
                <w:sz w:val="28"/>
                <w:szCs w:val="28"/>
              </w:rPr>
            </w:pPr>
            <w:r w:rsidRPr="00E66B0B">
              <w:rPr>
                <w:rFonts w:ascii="Times New Roman" w:hAnsi="Times New Roman" w:cs="Times New Roman"/>
                <w:bCs/>
                <w:sz w:val="28"/>
                <w:szCs w:val="28"/>
              </w:rPr>
              <w:t>–</w:t>
            </w:r>
            <w:r>
              <w:rPr>
                <w:rFonts w:ascii="Times New Roman" w:hAnsi="Times New Roman" w:cs="Times New Roman"/>
                <w:bCs/>
                <w:sz w:val="28"/>
                <w:szCs w:val="28"/>
              </w:rPr>
              <w:t xml:space="preserve"> </w:t>
            </w:r>
            <w:r>
              <w:rPr>
                <w:rFonts w:ascii="Times New Roman" w:hAnsi="Times New Roman" w:cs="Times New Roman"/>
                <w:sz w:val="28"/>
                <w:szCs w:val="28"/>
                <w:lang w:val="en-US"/>
              </w:rPr>
              <w:t>S</w:t>
            </w:r>
            <w:r w:rsidRPr="0050200B">
              <w:rPr>
                <w:rFonts w:ascii="Times New Roman" w:hAnsi="Times New Roman" w:cs="Times New Roman"/>
                <w:sz w:val="28"/>
                <w:szCs w:val="28"/>
              </w:rPr>
              <w:t xml:space="preserve">ynthetic </w:t>
            </w:r>
            <w:r>
              <w:rPr>
                <w:rFonts w:ascii="Times New Roman" w:hAnsi="Times New Roman" w:cs="Times New Roman"/>
                <w:sz w:val="28"/>
                <w:szCs w:val="28"/>
                <w:lang w:val="en-US"/>
              </w:rPr>
              <w:t>A</w:t>
            </w:r>
            <w:r w:rsidRPr="0050200B">
              <w:rPr>
                <w:rFonts w:ascii="Times New Roman" w:hAnsi="Times New Roman" w:cs="Times New Roman"/>
                <w:sz w:val="28"/>
                <w:szCs w:val="28"/>
              </w:rPr>
              <w:t xml:space="preserve">perture </w:t>
            </w:r>
            <w:r>
              <w:rPr>
                <w:rFonts w:ascii="Times New Roman" w:hAnsi="Times New Roman" w:cs="Times New Roman"/>
                <w:sz w:val="28"/>
                <w:szCs w:val="28"/>
                <w:lang w:val="en-US"/>
              </w:rPr>
              <w:t>R</w:t>
            </w:r>
            <w:r w:rsidRPr="0050200B">
              <w:rPr>
                <w:rFonts w:ascii="Times New Roman" w:hAnsi="Times New Roman" w:cs="Times New Roman"/>
                <w:sz w:val="28"/>
                <w:szCs w:val="28"/>
              </w:rPr>
              <w:t>adar</w:t>
            </w:r>
          </w:p>
        </w:tc>
      </w:tr>
      <w:tr w:rsidR="00FA53A0" w14:paraId="7E20F8EF" w14:textId="77777777" w:rsidTr="0050200B">
        <w:tc>
          <w:tcPr>
            <w:tcW w:w="1838" w:type="dxa"/>
          </w:tcPr>
          <w:p w14:paraId="6BDE245D" w14:textId="4AB5D245" w:rsidR="00FA53A0" w:rsidRDefault="00FA53A0" w:rsidP="00FA53A0">
            <w:pPr>
              <w:rPr>
                <w:rFonts w:ascii="Times New Roman" w:hAnsi="Times New Roman" w:cs="Times New Roman"/>
                <w:sz w:val="28"/>
                <w:szCs w:val="28"/>
              </w:rPr>
            </w:pPr>
            <w:r>
              <w:rPr>
                <w:rFonts w:ascii="Times New Roman" w:hAnsi="Times New Roman" w:cs="Times New Roman"/>
                <w:sz w:val="28"/>
                <w:szCs w:val="28"/>
                <w:lang w:val="en-US"/>
              </w:rPr>
              <w:t>PolSAR</w:t>
            </w:r>
          </w:p>
        </w:tc>
        <w:tc>
          <w:tcPr>
            <w:tcW w:w="7506" w:type="dxa"/>
          </w:tcPr>
          <w:p w14:paraId="4425EDCF" w14:textId="3C5077FC" w:rsidR="00FA53A0" w:rsidRPr="00E66B0B" w:rsidRDefault="00FA53A0" w:rsidP="00FA53A0">
            <w:pPr>
              <w:rPr>
                <w:rFonts w:ascii="Times New Roman" w:hAnsi="Times New Roman" w:cs="Times New Roman"/>
                <w:bCs/>
                <w:sz w:val="28"/>
                <w:szCs w:val="28"/>
              </w:rPr>
            </w:pPr>
            <w:r w:rsidRPr="00E66B0B">
              <w:rPr>
                <w:rFonts w:ascii="Times New Roman" w:hAnsi="Times New Roman" w:cs="Times New Roman"/>
                <w:bCs/>
                <w:sz w:val="28"/>
                <w:szCs w:val="28"/>
              </w:rPr>
              <w:t>–</w:t>
            </w:r>
            <w:r>
              <w:rPr>
                <w:rFonts w:ascii="Times New Roman" w:hAnsi="Times New Roman" w:cs="Times New Roman"/>
                <w:bCs/>
                <w:sz w:val="28"/>
                <w:szCs w:val="28"/>
              </w:rPr>
              <w:t xml:space="preserve"> </w:t>
            </w:r>
            <w:r>
              <w:rPr>
                <w:rFonts w:ascii="Times New Roman" w:hAnsi="Times New Roman" w:cs="Times New Roman"/>
                <w:sz w:val="28"/>
                <w:szCs w:val="28"/>
                <w:lang w:val="en-US"/>
              </w:rPr>
              <w:t>P</w:t>
            </w:r>
            <w:r w:rsidRPr="0050200B">
              <w:rPr>
                <w:rFonts w:ascii="Times New Roman" w:hAnsi="Times New Roman" w:cs="Times New Roman"/>
                <w:sz w:val="28"/>
                <w:szCs w:val="28"/>
              </w:rPr>
              <w:t xml:space="preserve">olarimetric </w:t>
            </w:r>
            <w:r>
              <w:rPr>
                <w:rFonts w:ascii="Times New Roman" w:hAnsi="Times New Roman" w:cs="Times New Roman"/>
                <w:sz w:val="28"/>
                <w:szCs w:val="28"/>
                <w:lang w:val="en-US"/>
              </w:rPr>
              <w:t>SAR</w:t>
            </w:r>
          </w:p>
        </w:tc>
      </w:tr>
      <w:tr w:rsidR="00FA53A0" w:rsidRPr="006868A8" w14:paraId="1E7165F9" w14:textId="77777777" w:rsidTr="0050200B">
        <w:tc>
          <w:tcPr>
            <w:tcW w:w="1838" w:type="dxa"/>
          </w:tcPr>
          <w:p w14:paraId="51FAE7C1" w14:textId="7617CCFE" w:rsidR="00FA53A0" w:rsidRDefault="00FA53A0" w:rsidP="00FA53A0">
            <w:pPr>
              <w:rPr>
                <w:rFonts w:ascii="Times New Roman" w:hAnsi="Times New Roman" w:cs="Times New Roman"/>
                <w:sz w:val="28"/>
                <w:szCs w:val="28"/>
              </w:rPr>
            </w:pPr>
            <w:r>
              <w:rPr>
                <w:rFonts w:ascii="Times New Roman" w:hAnsi="Times New Roman" w:cs="Times New Roman"/>
                <w:sz w:val="28"/>
                <w:szCs w:val="28"/>
                <w:lang w:val="en-US"/>
              </w:rPr>
              <w:t>NCCI</w:t>
            </w:r>
          </w:p>
        </w:tc>
        <w:tc>
          <w:tcPr>
            <w:tcW w:w="7506" w:type="dxa"/>
          </w:tcPr>
          <w:p w14:paraId="2199A591" w14:textId="0A20334C" w:rsidR="00FA53A0" w:rsidRPr="00FA53A0" w:rsidRDefault="00FA53A0" w:rsidP="00FA53A0">
            <w:pPr>
              <w:rPr>
                <w:rFonts w:ascii="Times New Roman" w:hAnsi="Times New Roman" w:cs="Times New Roman"/>
                <w:bCs/>
                <w:sz w:val="28"/>
                <w:szCs w:val="28"/>
                <w:lang w:val="en-US"/>
              </w:rPr>
            </w:pPr>
            <w:r w:rsidRPr="009F0F53">
              <w:rPr>
                <w:rFonts w:ascii="Times New Roman" w:hAnsi="Times New Roman" w:cs="Times New Roman"/>
                <w:bCs/>
                <w:sz w:val="28"/>
                <w:szCs w:val="28"/>
                <w:lang w:val="en-US"/>
              </w:rPr>
              <w:t xml:space="preserve">– </w:t>
            </w:r>
            <w:r w:rsidRPr="003F0398">
              <w:rPr>
                <w:rFonts w:ascii="Times New Roman" w:hAnsi="Times New Roman" w:cs="Times New Roman"/>
                <w:sz w:val="28"/>
                <w:szCs w:val="28"/>
                <w:lang w:val="en-US"/>
              </w:rPr>
              <w:t>National Cartographic Center of Iran</w:t>
            </w:r>
          </w:p>
        </w:tc>
      </w:tr>
      <w:tr w:rsidR="00FA53A0" w14:paraId="6E0011D0" w14:textId="77777777" w:rsidTr="0050200B">
        <w:tc>
          <w:tcPr>
            <w:tcW w:w="1838" w:type="dxa"/>
          </w:tcPr>
          <w:p w14:paraId="7F61C111" w14:textId="105CAA60" w:rsidR="00FA53A0" w:rsidRDefault="00FA53A0" w:rsidP="00FA53A0">
            <w:pPr>
              <w:rPr>
                <w:rFonts w:ascii="Times New Roman" w:hAnsi="Times New Roman" w:cs="Times New Roman"/>
                <w:sz w:val="28"/>
                <w:szCs w:val="28"/>
              </w:rPr>
            </w:pPr>
            <w:r w:rsidRPr="004D3130">
              <w:rPr>
                <w:rFonts w:ascii="Times New Roman" w:hAnsi="Times New Roman" w:cs="Times New Roman"/>
                <w:sz w:val="28"/>
                <w:szCs w:val="28"/>
                <w:lang w:val="kk-KZ"/>
              </w:rPr>
              <w:t>EMS-98</w:t>
            </w:r>
          </w:p>
        </w:tc>
        <w:tc>
          <w:tcPr>
            <w:tcW w:w="7506" w:type="dxa"/>
          </w:tcPr>
          <w:p w14:paraId="6438B18B" w14:textId="4E00EE74" w:rsidR="00FA53A0" w:rsidRPr="00E66B0B" w:rsidRDefault="00FA53A0" w:rsidP="00FA53A0">
            <w:pPr>
              <w:rPr>
                <w:rFonts w:ascii="Times New Roman" w:hAnsi="Times New Roman" w:cs="Times New Roman"/>
                <w:bCs/>
                <w:sz w:val="28"/>
                <w:szCs w:val="28"/>
              </w:rPr>
            </w:pPr>
            <w:r w:rsidRPr="00E66B0B">
              <w:rPr>
                <w:rFonts w:ascii="Times New Roman" w:hAnsi="Times New Roman" w:cs="Times New Roman"/>
                <w:bCs/>
                <w:sz w:val="28"/>
                <w:szCs w:val="28"/>
              </w:rPr>
              <w:t>–</w:t>
            </w:r>
            <w:r>
              <w:rPr>
                <w:rFonts w:ascii="Times New Roman" w:hAnsi="Times New Roman" w:cs="Times New Roman"/>
                <w:bCs/>
                <w:sz w:val="28"/>
                <w:szCs w:val="28"/>
              </w:rPr>
              <w:t xml:space="preserve"> </w:t>
            </w:r>
            <w:r w:rsidRPr="0050200B">
              <w:rPr>
                <w:rFonts w:ascii="Times New Roman" w:hAnsi="Times New Roman" w:cs="Times New Roman"/>
                <w:sz w:val="28"/>
                <w:szCs w:val="28"/>
              </w:rPr>
              <w:t>European Macroseismic Scale</w:t>
            </w:r>
            <w:r>
              <w:rPr>
                <w:rFonts w:ascii="Times New Roman" w:hAnsi="Times New Roman" w:cs="Times New Roman"/>
                <w:sz w:val="28"/>
                <w:szCs w:val="28"/>
                <w:lang w:val="en-US"/>
              </w:rPr>
              <w:t xml:space="preserve"> - 98</w:t>
            </w:r>
          </w:p>
        </w:tc>
      </w:tr>
      <w:tr w:rsidR="00FA53A0" w14:paraId="75F2A5CE" w14:textId="77777777" w:rsidTr="0050200B">
        <w:tc>
          <w:tcPr>
            <w:tcW w:w="1838" w:type="dxa"/>
          </w:tcPr>
          <w:p w14:paraId="42E04EAA" w14:textId="14C8C038" w:rsidR="00FA53A0" w:rsidRPr="0050200B" w:rsidRDefault="00FA53A0" w:rsidP="00FA53A0">
            <w:pPr>
              <w:rPr>
                <w:rFonts w:ascii="Times New Roman" w:hAnsi="Times New Roman" w:cs="Times New Roman"/>
                <w:sz w:val="28"/>
                <w:szCs w:val="28"/>
                <w:lang w:val="en-US"/>
              </w:rPr>
            </w:pPr>
            <w:r w:rsidRPr="00B421C7">
              <w:rPr>
                <w:rFonts w:ascii="Times New Roman" w:hAnsi="Times New Roman" w:cs="Times New Roman"/>
                <w:sz w:val="28"/>
                <w:szCs w:val="28"/>
              </w:rPr>
              <w:t>single-pol</w:t>
            </w:r>
          </w:p>
        </w:tc>
        <w:tc>
          <w:tcPr>
            <w:tcW w:w="7506" w:type="dxa"/>
          </w:tcPr>
          <w:p w14:paraId="3236A8B3" w14:textId="7482E348" w:rsidR="00FA53A0" w:rsidRPr="0050200B" w:rsidRDefault="00FA53A0" w:rsidP="00FA53A0">
            <w:pPr>
              <w:rPr>
                <w:rFonts w:ascii="Times New Roman" w:hAnsi="Times New Roman" w:cs="Times New Roman"/>
                <w:sz w:val="28"/>
                <w:szCs w:val="28"/>
              </w:rPr>
            </w:pPr>
            <w:r w:rsidRPr="00E66B0B">
              <w:rPr>
                <w:rFonts w:ascii="Times New Roman" w:hAnsi="Times New Roman" w:cs="Times New Roman"/>
                <w:bCs/>
                <w:sz w:val="28"/>
                <w:szCs w:val="28"/>
              </w:rPr>
              <w:t>–</w:t>
            </w:r>
            <w:r>
              <w:rPr>
                <w:rFonts w:ascii="Times New Roman" w:hAnsi="Times New Roman" w:cs="Times New Roman"/>
                <w:bCs/>
                <w:sz w:val="28"/>
                <w:szCs w:val="28"/>
              </w:rPr>
              <w:t xml:space="preserve"> </w:t>
            </w:r>
            <w:r>
              <w:rPr>
                <w:rFonts w:ascii="Times New Roman" w:hAnsi="Times New Roman" w:cs="Times New Roman"/>
                <w:sz w:val="28"/>
                <w:szCs w:val="28"/>
                <w:lang w:val="en-US"/>
              </w:rPr>
              <w:t>Single polarisation</w:t>
            </w:r>
          </w:p>
        </w:tc>
      </w:tr>
      <w:tr w:rsidR="00FA53A0" w14:paraId="5BF685F7" w14:textId="77777777" w:rsidTr="0050200B">
        <w:tc>
          <w:tcPr>
            <w:tcW w:w="1838" w:type="dxa"/>
          </w:tcPr>
          <w:p w14:paraId="19CB8B93" w14:textId="5C56312C" w:rsidR="00FA53A0" w:rsidRPr="0050200B" w:rsidRDefault="00FA53A0" w:rsidP="00FA53A0">
            <w:pPr>
              <w:rPr>
                <w:rFonts w:ascii="Times New Roman" w:hAnsi="Times New Roman" w:cs="Times New Roman"/>
                <w:sz w:val="28"/>
                <w:szCs w:val="28"/>
                <w:lang w:val="en-US"/>
              </w:rPr>
            </w:pPr>
            <w:r>
              <w:rPr>
                <w:rFonts w:ascii="Times New Roman" w:hAnsi="Times New Roman" w:cs="Times New Roman"/>
                <w:sz w:val="28"/>
                <w:szCs w:val="28"/>
                <w:lang w:val="en-US"/>
              </w:rPr>
              <w:t>dual-pol</w:t>
            </w:r>
          </w:p>
        </w:tc>
        <w:tc>
          <w:tcPr>
            <w:tcW w:w="7506" w:type="dxa"/>
          </w:tcPr>
          <w:p w14:paraId="30B6480A" w14:textId="71A9541A" w:rsidR="00FA53A0" w:rsidRPr="0050200B" w:rsidRDefault="00FA53A0" w:rsidP="00FA53A0">
            <w:pPr>
              <w:rPr>
                <w:rFonts w:ascii="Times New Roman" w:hAnsi="Times New Roman" w:cs="Times New Roman"/>
                <w:sz w:val="28"/>
                <w:szCs w:val="28"/>
                <w:lang w:val="en-US"/>
              </w:rPr>
            </w:pPr>
            <w:r w:rsidRPr="00E66B0B">
              <w:rPr>
                <w:rFonts w:ascii="Times New Roman" w:hAnsi="Times New Roman" w:cs="Times New Roman"/>
                <w:bCs/>
                <w:sz w:val="28"/>
                <w:szCs w:val="28"/>
              </w:rPr>
              <w:t>–</w:t>
            </w:r>
            <w:r>
              <w:rPr>
                <w:rFonts w:ascii="Times New Roman" w:hAnsi="Times New Roman" w:cs="Times New Roman"/>
                <w:bCs/>
                <w:sz w:val="28"/>
                <w:szCs w:val="28"/>
              </w:rPr>
              <w:t xml:space="preserve"> </w:t>
            </w:r>
            <w:r>
              <w:rPr>
                <w:rFonts w:ascii="Times New Roman" w:hAnsi="Times New Roman" w:cs="Times New Roman"/>
                <w:sz w:val="28"/>
                <w:szCs w:val="28"/>
                <w:lang w:val="en-US"/>
              </w:rPr>
              <w:t>Dual polarisation</w:t>
            </w:r>
          </w:p>
        </w:tc>
      </w:tr>
      <w:tr w:rsidR="00FA53A0" w:rsidRPr="00FA53A0" w14:paraId="5FC21721" w14:textId="77777777" w:rsidTr="0050200B">
        <w:tc>
          <w:tcPr>
            <w:tcW w:w="1838" w:type="dxa"/>
          </w:tcPr>
          <w:p w14:paraId="1B7E48DF" w14:textId="080C5199" w:rsidR="00FA53A0" w:rsidRPr="0050200B" w:rsidRDefault="00FA53A0" w:rsidP="00FA53A0">
            <w:pPr>
              <w:rPr>
                <w:rFonts w:ascii="Times New Roman" w:hAnsi="Times New Roman" w:cs="Times New Roman"/>
                <w:sz w:val="28"/>
                <w:szCs w:val="28"/>
                <w:lang w:val="en-US"/>
              </w:rPr>
            </w:pPr>
            <w:r>
              <w:rPr>
                <w:rFonts w:ascii="Times New Roman" w:hAnsi="Times New Roman" w:cs="Times New Roman"/>
                <w:sz w:val="28"/>
                <w:szCs w:val="28"/>
                <w:lang w:val="en-US"/>
              </w:rPr>
              <w:t>RGB</w:t>
            </w:r>
          </w:p>
        </w:tc>
        <w:tc>
          <w:tcPr>
            <w:tcW w:w="7506" w:type="dxa"/>
          </w:tcPr>
          <w:p w14:paraId="56BE5B51" w14:textId="5BA320A3" w:rsidR="00FA53A0" w:rsidRPr="003F0398" w:rsidRDefault="00FA53A0" w:rsidP="00FA53A0">
            <w:pPr>
              <w:rPr>
                <w:rFonts w:ascii="Times New Roman" w:hAnsi="Times New Roman" w:cs="Times New Roman"/>
                <w:sz w:val="28"/>
                <w:szCs w:val="28"/>
                <w:lang w:val="en-US"/>
              </w:rPr>
            </w:pPr>
            <w:r w:rsidRPr="00E66B0B">
              <w:rPr>
                <w:rFonts w:ascii="Times New Roman" w:hAnsi="Times New Roman" w:cs="Times New Roman"/>
                <w:bCs/>
                <w:sz w:val="28"/>
                <w:szCs w:val="28"/>
              </w:rPr>
              <w:t>–</w:t>
            </w:r>
            <w:r>
              <w:rPr>
                <w:rFonts w:ascii="Times New Roman" w:hAnsi="Times New Roman" w:cs="Times New Roman"/>
                <w:bCs/>
                <w:sz w:val="28"/>
                <w:szCs w:val="28"/>
              </w:rPr>
              <w:t xml:space="preserve"> </w:t>
            </w:r>
            <w:r>
              <w:rPr>
                <w:rFonts w:ascii="Times New Roman" w:hAnsi="Times New Roman" w:cs="Times New Roman"/>
                <w:sz w:val="28"/>
                <w:szCs w:val="28"/>
                <w:lang w:val="en-US"/>
              </w:rPr>
              <w:t>Red-Green-Blue</w:t>
            </w:r>
          </w:p>
        </w:tc>
      </w:tr>
      <w:tr w:rsidR="00FA53A0" w14:paraId="39C2B6F9" w14:textId="77777777" w:rsidTr="0050200B">
        <w:tc>
          <w:tcPr>
            <w:tcW w:w="1838" w:type="dxa"/>
          </w:tcPr>
          <w:p w14:paraId="00158C85" w14:textId="1C28070D" w:rsidR="00FA53A0" w:rsidRDefault="00FA53A0" w:rsidP="00FA53A0">
            <w:pPr>
              <w:rPr>
                <w:rFonts w:ascii="Times New Roman" w:hAnsi="Times New Roman" w:cs="Times New Roman"/>
                <w:sz w:val="28"/>
                <w:szCs w:val="28"/>
                <w:lang w:val="en-US"/>
              </w:rPr>
            </w:pPr>
            <w:r w:rsidRPr="00AE266E">
              <w:rPr>
                <w:rFonts w:ascii="Times New Roman" w:hAnsi="Times New Roman" w:cs="Times New Roman"/>
                <w:sz w:val="28"/>
                <w:szCs w:val="28"/>
              </w:rPr>
              <w:t>NCCC</w:t>
            </w:r>
          </w:p>
        </w:tc>
        <w:tc>
          <w:tcPr>
            <w:tcW w:w="7506" w:type="dxa"/>
          </w:tcPr>
          <w:p w14:paraId="55BC7433" w14:textId="46A33E89" w:rsidR="00FA53A0" w:rsidRPr="0050200B" w:rsidRDefault="00FA53A0" w:rsidP="00FA53A0">
            <w:pPr>
              <w:rPr>
                <w:rFonts w:ascii="Times New Roman" w:hAnsi="Times New Roman" w:cs="Times New Roman"/>
                <w:sz w:val="28"/>
                <w:szCs w:val="28"/>
                <w:lang w:val="en-US"/>
              </w:rPr>
            </w:pPr>
            <w:r w:rsidRPr="00E66B0B">
              <w:rPr>
                <w:rFonts w:ascii="Times New Roman" w:hAnsi="Times New Roman" w:cs="Times New Roman"/>
                <w:bCs/>
                <w:sz w:val="28"/>
                <w:szCs w:val="28"/>
              </w:rPr>
              <w:t>–</w:t>
            </w:r>
            <w:r>
              <w:rPr>
                <w:rFonts w:ascii="Times New Roman" w:hAnsi="Times New Roman" w:cs="Times New Roman"/>
                <w:bCs/>
                <w:sz w:val="28"/>
                <w:szCs w:val="28"/>
              </w:rPr>
              <w:t xml:space="preserve"> </w:t>
            </w:r>
            <w:r w:rsidRPr="0050200B">
              <w:rPr>
                <w:rFonts w:ascii="Times New Roman" w:hAnsi="Times New Roman" w:cs="Times New Roman"/>
                <w:sz w:val="28"/>
                <w:szCs w:val="28"/>
                <w:lang w:val="en-US"/>
              </w:rPr>
              <w:t xml:space="preserve">Normalized </w:t>
            </w:r>
            <w:r>
              <w:rPr>
                <w:rFonts w:ascii="Times New Roman" w:hAnsi="Times New Roman" w:cs="Times New Roman"/>
                <w:sz w:val="28"/>
                <w:szCs w:val="28"/>
                <w:lang w:val="en-US"/>
              </w:rPr>
              <w:t xml:space="preserve">circular </w:t>
            </w:r>
            <w:r w:rsidRPr="0050200B">
              <w:rPr>
                <w:rFonts w:ascii="Times New Roman" w:hAnsi="Times New Roman" w:cs="Times New Roman"/>
                <w:sz w:val="28"/>
                <w:szCs w:val="28"/>
                <w:lang w:val="en-US"/>
              </w:rPr>
              <w:t>correlation coefficient</w:t>
            </w:r>
          </w:p>
        </w:tc>
      </w:tr>
      <w:tr w:rsidR="00FA53A0" w14:paraId="32574773" w14:textId="77777777" w:rsidTr="0050200B">
        <w:tc>
          <w:tcPr>
            <w:tcW w:w="1838" w:type="dxa"/>
          </w:tcPr>
          <w:p w14:paraId="7DF24BE4" w14:textId="7FA2EC2D" w:rsidR="00FA53A0" w:rsidRDefault="00FA53A0" w:rsidP="00FA53A0">
            <w:pPr>
              <w:rPr>
                <w:rFonts w:ascii="Times New Roman" w:hAnsi="Times New Roman" w:cs="Times New Roman"/>
                <w:sz w:val="28"/>
                <w:szCs w:val="28"/>
                <w:lang w:val="en-US"/>
              </w:rPr>
            </w:pPr>
            <w:r w:rsidRPr="00AE266E">
              <w:rPr>
                <w:rFonts w:ascii="Times New Roman" w:hAnsi="Times New Roman" w:cs="Times New Roman"/>
                <w:sz w:val="28"/>
                <w:szCs w:val="28"/>
              </w:rPr>
              <w:t>PO</w:t>
            </w:r>
            <w:r>
              <w:rPr>
                <w:rFonts w:ascii="Times New Roman" w:hAnsi="Times New Roman" w:cs="Times New Roman"/>
                <w:sz w:val="28"/>
                <w:szCs w:val="28"/>
                <w:lang w:val="en-US"/>
              </w:rPr>
              <w:t>A</w:t>
            </w:r>
          </w:p>
        </w:tc>
        <w:tc>
          <w:tcPr>
            <w:tcW w:w="7506" w:type="dxa"/>
          </w:tcPr>
          <w:p w14:paraId="53565713" w14:textId="284B7575" w:rsidR="00FA53A0" w:rsidRPr="0050200B" w:rsidRDefault="00FA53A0" w:rsidP="00FA53A0">
            <w:pPr>
              <w:rPr>
                <w:rFonts w:ascii="Times New Roman" w:hAnsi="Times New Roman" w:cs="Times New Roman"/>
                <w:sz w:val="28"/>
                <w:szCs w:val="28"/>
                <w:lang w:val="en-US"/>
              </w:rPr>
            </w:pPr>
            <w:r w:rsidRPr="00E66B0B">
              <w:rPr>
                <w:rFonts w:ascii="Times New Roman" w:hAnsi="Times New Roman" w:cs="Times New Roman"/>
                <w:bCs/>
                <w:sz w:val="28"/>
                <w:szCs w:val="28"/>
              </w:rPr>
              <w:t>–</w:t>
            </w:r>
            <w:r>
              <w:rPr>
                <w:rFonts w:ascii="Times New Roman" w:hAnsi="Times New Roman" w:cs="Times New Roman"/>
                <w:bCs/>
                <w:sz w:val="28"/>
                <w:szCs w:val="28"/>
              </w:rPr>
              <w:t xml:space="preserve"> </w:t>
            </w:r>
            <w:r>
              <w:rPr>
                <w:rFonts w:ascii="Times New Roman" w:hAnsi="Times New Roman" w:cs="Times New Roman"/>
                <w:sz w:val="28"/>
                <w:szCs w:val="28"/>
                <w:lang w:val="en-US"/>
              </w:rPr>
              <w:t>Polarisation orientation angle</w:t>
            </w:r>
          </w:p>
        </w:tc>
      </w:tr>
      <w:tr w:rsidR="00FA53A0" w:rsidRPr="006868A8" w14:paraId="6D2DDF47" w14:textId="77777777" w:rsidTr="0050200B">
        <w:tc>
          <w:tcPr>
            <w:tcW w:w="1838" w:type="dxa"/>
          </w:tcPr>
          <w:p w14:paraId="595CCE8F" w14:textId="71E5CDC3" w:rsidR="00FA53A0" w:rsidRPr="0050200B" w:rsidRDefault="00FA53A0" w:rsidP="00FA53A0">
            <w:pPr>
              <w:rPr>
                <w:rFonts w:ascii="Times New Roman" w:hAnsi="Times New Roman" w:cs="Times New Roman"/>
                <w:sz w:val="28"/>
                <w:szCs w:val="28"/>
                <w:lang w:val="en-US"/>
              </w:rPr>
            </w:pPr>
            <w:r>
              <w:rPr>
                <w:rFonts w:ascii="Times New Roman" w:hAnsi="Times New Roman" w:cs="Times New Roman"/>
                <w:sz w:val="28"/>
                <w:szCs w:val="28"/>
                <w:lang w:val="en-US"/>
              </w:rPr>
              <w:t>RRSDI</w:t>
            </w:r>
          </w:p>
        </w:tc>
        <w:tc>
          <w:tcPr>
            <w:tcW w:w="7506" w:type="dxa"/>
          </w:tcPr>
          <w:p w14:paraId="586D1E3D" w14:textId="18139DE4" w:rsidR="00FA53A0" w:rsidRPr="0050200B" w:rsidRDefault="00FA53A0" w:rsidP="00FA53A0">
            <w:pPr>
              <w:rPr>
                <w:rFonts w:ascii="Times New Roman" w:hAnsi="Times New Roman" w:cs="Times New Roman"/>
                <w:sz w:val="28"/>
                <w:szCs w:val="28"/>
                <w:lang w:val="en-US"/>
              </w:rPr>
            </w:pPr>
            <w:r w:rsidRPr="009F0F53">
              <w:rPr>
                <w:rFonts w:ascii="Times New Roman" w:hAnsi="Times New Roman" w:cs="Times New Roman"/>
                <w:bCs/>
                <w:sz w:val="28"/>
                <w:szCs w:val="28"/>
                <w:lang w:val="en-US"/>
              </w:rPr>
              <w:t xml:space="preserve">– </w:t>
            </w:r>
            <w:r>
              <w:rPr>
                <w:rFonts w:ascii="Times New Roman" w:hAnsi="Times New Roman" w:cs="Times New Roman"/>
                <w:sz w:val="28"/>
                <w:szCs w:val="28"/>
                <w:lang w:val="en-GB"/>
              </w:rPr>
              <w:t>Radar Remote Sensing Damage Index</w:t>
            </w:r>
          </w:p>
        </w:tc>
      </w:tr>
      <w:tr w:rsidR="00FA53A0" w14:paraId="4CB0D504" w14:textId="77777777" w:rsidTr="0050200B">
        <w:tc>
          <w:tcPr>
            <w:tcW w:w="1838" w:type="dxa"/>
          </w:tcPr>
          <w:p w14:paraId="1346299A" w14:textId="439CE49B" w:rsidR="00FA53A0" w:rsidRDefault="00FA53A0" w:rsidP="00FA53A0">
            <w:pPr>
              <w:rPr>
                <w:rFonts w:ascii="Times New Roman" w:hAnsi="Times New Roman" w:cs="Times New Roman"/>
                <w:sz w:val="28"/>
                <w:szCs w:val="28"/>
                <w:lang w:val="en-US"/>
              </w:rPr>
            </w:pPr>
            <w:r w:rsidRPr="00821584">
              <w:rPr>
                <w:rFonts w:ascii="Times New Roman" w:hAnsi="Times New Roman" w:cs="Times New Roman"/>
                <w:sz w:val="28"/>
                <w:szCs w:val="28"/>
              </w:rPr>
              <w:t>DRA</w:t>
            </w:r>
          </w:p>
        </w:tc>
        <w:tc>
          <w:tcPr>
            <w:tcW w:w="7506" w:type="dxa"/>
          </w:tcPr>
          <w:p w14:paraId="05B6B0FF" w14:textId="74FAF1A9" w:rsidR="00FA53A0" w:rsidRDefault="00FA53A0" w:rsidP="00FA53A0">
            <w:pPr>
              <w:rPr>
                <w:rFonts w:ascii="Times New Roman" w:hAnsi="Times New Roman" w:cs="Times New Roman"/>
                <w:sz w:val="28"/>
                <w:szCs w:val="28"/>
                <w:lang w:val="en-US"/>
              </w:rPr>
            </w:pPr>
            <w:r w:rsidRPr="00E66B0B">
              <w:rPr>
                <w:rFonts w:ascii="Times New Roman" w:hAnsi="Times New Roman" w:cs="Times New Roman"/>
                <w:bCs/>
                <w:sz w:val="28"/>
                <w:szCs w:val="28"/>
              </w:rPr>
              <w:t>–</w:t>
            </w:r>
            <w:r>
              <w:rPr>
                <w:rFonts w:ascii="Times New Roman" w:hAnsi="Times New Roman" w:cs="Times New Roman"/>
                <w:bCs/>
                <w:sz w:val="28"/>
                <w:szCs w:val="28"/>
              </w:rPr>
              <w:t xml:space="preserve"> </w:t>
            </w:r>
            <w:r w:rsidRPr="009A6F71">
              <w:rPr>
                <w:rFonts w:ascii="Times New Roman" w:eastAsia="SimSun" w:hAnsi="Times New Roman" w:cs="Times New Roman"/>
                <w:sz w:val="28"/>
                <w:szCs w:val="28"/>
                <w:lang w:val="en-US"/>
              </w:rPr>
              <w:t>Damage Ratio Area</w:t>
            </w:r>
          </w:p>
        </w:tc>
      </w:tr>
      <w:tr w:rsidR="00FA53A0" w:rsidRPr="006868A8" w14:paraId="41A9D861" w14:textId="77777777" w:rsidTr="0050200B">
        <w:tc>
          <w:tcPr>
            <w:tcW w:w="1838" w:type="dxa"/>
          </w:tcPr>
          <w:p w14:paraId="36E8E501" w14:textId="5A15DB0D" w:rsidR="00FA53A0" w:rsidRDefault="00FA53A0" w:rsidP="00FA53A0">
            <w:pPr>
              <w:rPr>
                <w:rFonts w:ascii="Times New Roman" w:hAnsi="Times New Roman" w:cs="Times New Roman"/>
                <w:sz w:val="28"/>
                <w:szCs w:val="28"/>
                <w:lang w:val="en-US"/>
              </w:rPr>
            </w:pPr>
            <w:r w:rsidRPr="00821584">
              <w:rPr>
                <w:rFonts w:ascii="Times New Roman" w:hAnsi="Times New Roman" w:cs="Times New Roman"/>
                <w:sz w:val="28"/>
                <w:szCs w:val="28"/>
              </w:rPr>
              <w:t>OPCE</w:t>
            </w:r>
          </w:p>
        </w:tc>
        <w:tc>
          <w:tcPr>
            <w:tcW w:w="7506" w:type="dxa"/>
          </w:tcPr>
          <w:p w14:paraId="1FA61615" w14:textId="138168E7" w:rsidR="00FA53A0" w:rsidRDefault="00FA53A0" w:rsidP="00FA53A0">
            <w:pPr>
              <w:rPr>
                <w:rFonts w:ascii="Times New Roman" w:hAnsi="Times New Roman" w:cs="Times New Roman"/>
                <w:sz w:val="28"/>
                <w:szCs w:val="28"/>
                <w:lang w:val="en-US"/>
              </w:rPr>
            </w:pPr>
            <w:r w:rsidRPr="009F0F53">
              <w:rPr>
                <w:rFonts w:ascii="Times New Roman" w:hAnsi="Times New Roman" w:cs="Times New Roman"/>
                <w:bCs/>
                <w:sz w:val="28"/>
                <w:szCs w:val="28"/>
                <w:lang w:val="en-US"/>
              </w:rPr>
              <w:t xml:space="preserve">– </w:t>
            </w:r>
            <w:r>
              <w:rPr>
                <w:rFonts w:ascii="Times New Roman" w:hAnsi="Times New Roman" w:cs="Times New Roman"/>
                <w:color w:val="111111"/>
                <w:sz w:val="28"/>
                <w:szCs w:val="28"/>
                <w:shd w:val="clear" w:color="auto" w:fill="FFFFFF"/>
                <w:lang w:val="en-US"/>
              </w:rPr>
              <w:t>O</w:t>
            </w:r>
            <w:r w:rsidRPr="003F0398">
              <w:rPr>
                <w:rFonts w:ascii="Times New Roman" w:hAnsi="Times New Roman" w:cs="Times New Roman"/>
                <w:color w:val="111111"/>
                <w:sz w:val="28"/>
                <w:szCs w:val="28"/>
                <w:shd w:val="clear" w:color="auto" w:fill="FFFFFF"/>
                <w:lang w:val="en-US"/>
              </w:rPr>
              <w:t>ptimization of polarimetric contrast enhancement</w:t>
            </w:r>
          </w:p>
        </w:tc>
      </w:tr>
      <w:tr w:rsidR="00FA53A0" w14:paraId="06D053B5" w14:textId="77777777" w:rsidTr="0050200B">
        <w:tc>
          <w:tcPr>
            <w:tcW w:w="1838" w:type="dxa"/>
          </w:tcPr>
          <w:p w14:paraId="6A62ADBC" w14:textId="66A21DF6" w:rsidR="00FA53A0" w:rsidRPr="00AE266E" w:rsidRDefault="00FA53A0" w:rsidP="00FA53A0">
            <w:pPr>
              <w:rPr>
                <w:rFonts w:ascii="Times New Roman" w:hAnsi="Times New Roman" w:cs="Times New Roman"/>
                <w:sz w:val="28"/>
                <w:szCs w:val="28"/>
              </w:rPr>
            </w:pPr>
            <w:r w:rsidRPr="00497652">
              <w:rPr>
                <w:rFonts w:ascii="Times New Roman" w:hAnsi="Times New Roman" w:cs="Times New Roman"/>
                <w:sz w:val="28"/>
                <w:szCs w:val="28"/>
              </w:rPr>
              <w:t>HDI</w:t>
            </w:r>
          </w:p>
        </w:tc>
        <w:tc>
          <w:tcPr>
            <w:tcW w:w="7506" w:type="dxa"/>
          </w:tcPr>
          <w:p w14:paraId="66AFF17E" w14:textId="74646179" w:rsidR="00FA53A0" w:rsidRPr="0050200B" w:rsidRDefault="00FA53A0" w:rsidP="00FA53A0">
            <w:pPr>
              <w:rPr>
                <w:rFonts w:ascii="Times New Roman" w:hAnsi="Times New Roman" w:cs="Times New Roman"/>
                <w:sz w:val="28"/>
                <w:szCs w:val="28"/>
                <w:lang w:val="en-US"/>
              </w:rPr>
            </w:pPr>
            <w:r w:rsidRPr="00E66B0B">
              <w:rPr>
                <w:rFonts w:ascii="Times New Roman" w:hAnsi="Times New Roman" w:cs="Times New Roman"/>
                <w:bCs/>
                <w:sz w:val="28"/>
                <w:szCs w:val="28"/>
              </w:rPr>
              <w:t>–</w:t>
            </w:r>
            <w:r>
              <w:rPr>
                <w:rFonts w:ascii="Times New Roman" w:hAnsi="Times New Roman" w:cs="Times New Roman"/>
                <w:bCs/>
                <w:sz w:val="28"/>
                <w:szCs w:val="28"/>
              </w:rPr>
              <w:t xml:space="preserve"> </w:t>
            </w:r>
            <w:r w:rsidRPr="009A423F">
              <w:rPr>
                <w:rFonts w:ascii="Times New Roman" w:hAnsi="Times New Roman" w:cs="Times New Roman"/>
                <w:sz w:val="28"/>
                <w:szCs w:val="28"/>
              </w:rPr>
              <w:t>Histogram Distance Index</w:t>
            </w:r>
          </w:p>
        </w:tc>
      </w:tr>
      <w:tr w:rsidR="00FA53A0" w:rsidRPr="00FA53A0" w14:paraId="4E7EACAD" w14:textId="77777777" w:rsidTr="0050200B">
        <w:tc>
          <w:tcPr>
            <w:tcW w:w="1838" w:type="dxa"/>
          </w:tcPr>
          <w:p w14:paraId="0127ED92" w14:textId="49FC4981" w:rsidR="00FA53A0" w:rsidRPr="009A6F71" w:rsidRDefault="00FA53A0" w:rsidP="00FA53A0">
            <w:pPr>
              <w:rPr>
                <w:rFonts w:ascii="Times New Roman" w:hAnsi="Times New Roman" w:cs="Times New Roman"/>
                <w:sz w:val="28"/>
                <w:szCs w:val="28"/>
                <w:lang w:val="en-US"/>
              </w:rPr>
            </w:pPr>
            <w:r w:rsidRPr="005F4541">
              <w:rPr>
                <w:rFonts w:ascii="Times New Roman" w:hAnsi="Times New Roman" w:cs="Times New Roman"/>
                <w:sz w:val="28"/>
                <w:szCs w:val="28"/>
              </w:rPr>
              <w:t>ARTMAP</w:t>
            </w:r>
          </w:p>
        </w:tc>
        <w:tc>
          <w:tcPr>
            <w:tcW w:w="7506" w:type="dxa"/>
          </w:tcPr>
          <w:p w14:paraId="73D1B0F5" w14:textId="6E9CBF17" w:rsidR="00FA53A0" w:rsidRPr="0050200B" w:rsidRDefault="00FA53A0" w:rsidP="00FA53A0">
            <w:pPr>
              <w:rPr>
                <w:rFonts w:ascii="Times New Roman" w:hAnsi="Times New Roman" w:cs="Times New Roman"/>
                <w:sz w:val="28"/>
                <w:szCs w:val="28"/>
                <w:lang w:val="en-US"/>
              </w:rPr>
            </w:pPr>
            <w:r w:rsidRPr="00E66B0B">
              <w:rPr>
                <w:rFonts w:ascii="Times New Roman" w:hAnsi="Times New Roman" w:cs="Times New Roman"/>
                <w:bCs/>
                <w:sz w:val="28"/>
                <w:szCs w:val="28"/>
              </w:rPr>
              <w:t>–</w:t>
            </w:r>
            <w:r>
              <w:rPr>
                <w:rFonts w:ascii="Times New Roman" w:hAnsi="Times New Roman" w:cs="Times New Roman"/>
                <w:bCs/>
                <w:sz w:val="28"/>
                <w:szCs w:val="28"/>
              </w:rPr>
              <w:t xml:space="preserve"> </w:t>
            </w:r>
            <w:r w:rsidRPr="005F4541">
              <w:rPr>
                <w:rFonts w:ascii="Times New Roman" w:hAnsi="Times New Roman" w:cs="Times New Roman"/>
                <w:sz w:val="28"/>
                <w:szCs w:val="28"/>
              </w:rPr>
              <w:t xml:space="preserve">Adaptive </w:t>
            </w:r>
            <w:r>
              <w:rPr>
                <w:rFonts w:ascii="Times New Roman" w:hAnsi="Times New Roman" w:cs="Times New Roman"/>
                <w:sz w:val="28"/>
                <w:szCs w:val="28"/>
                <w:lang w:val="en-US"/>
              </w:rPr>
              <w:t>R</w:t>
            </w:r>
            <w:r w:rsidRPr="005F4541">
              <w:rPr>
                <w:rFonts w:ascii="Times New Roman" w:hAnsi="Times New Roman" w:cs="Times New Roman"/>
                <w:sz w:val="28"/>
                <w:szCs w:val="28"/>
              </w:rPr>
              <w:t xml:space="preserve">esonance </w:t>
            </w:r>
            <w:r>
              <w:rPr>
                <w:rFonts w:ascii="Times New Roman" w:hAnsi="Times New Roman" w:cs="Times New Roman"/>
                <w:sz w:val="28"/>
                <w:szCs w:val="28"/>
                <w:lang w:val="en-US"/>
              </w:rPr>
              <w:t>T</w:t>
            </w:r>
            <w:r w:rsidRPr="005F4541">
              <w:rPr>
                <w:rFonts w:ascii="Times New Roman" w:hAnsi="Times New Roman" w:cs="Times New Roman"/>
                <w:sz w:val="28"/>
                <w:szCs w:val="28"/>
              </w:rPr>
              <w:t>heory</w:t>
            </w:r>
          </w:p>
        </w:tc>
      </w:tr>
      <w:tr w:rsidR="00FA53A0" w14:paraId="65157999" w14:textId="77777777" w:rsidTr="0050200B">
        <w:tc>
          <w:tcPr>
            <w:tcW w:w="1838" w:type="dxa"/>
          </w:tcPr>
          <w:p w14:paraId="6CB35006" w14:textId="0E5BBE69" w:rsidR="00FA53A0" w:rsidRPr="00AE266E" w:rsidRDefault="00FA53A0" w:rsidP="00FA53A0">
            <w:pPr>
              <w:rPr>
                <w:rFonts w:ascii="Times New Roman" w:hAnsi="Times New Roman" w:cs="Times New Roman"/>
                <w:sz w:val="28"/>
                <w:szCs w:val="28"/>
              </w:rPr>
            </w:pPr>
            <w:r>
              <w:rPr>
                <w:rFonts w:ascii="Times New Roman" w:hAnsi="Times New Roman" w:cs="Times New Roman"/>
                <w:sz w:val="28"/>
                <w:szCs w:val="28"/>
                <w:lang w:val="en-US"/>
              </w:rPr>
              <w:t>KNN</w:t>
            </w:r>
          </w:p>
        </w:tc>
        <w:tc>
          <w:tcPr>
            <w:tcW w:w="7506" w:type="dxa"/>
          </w:tcPr>
          <w:p w14:paraId="3611D497" w14:textId="70A468BB" w:rsidR="00FA53A0" w:rsidRPr="0050200B" w:rsidRDefault="00FA53A0" w:rsidP="00FA53A0">
            <w:pPr>
              <w:rPr>
                <w:rFonts w:ascii="Times New Roman" w:hAnsi="Times New Roman" w:cs="Times New Roman"/>
                <w:sz w:val="28"/>
                <w:szCs w:val="28"/>
                <w:lang w:val="en-US"/>
              </w:rPr>
            </w:pPr>
            <w:r w:rsidRPr="00E66B0B">
              <w:rPr>
                <w:rFonts w:ascii="Times New Roman" w:hAnsi="Times New Roman" w:cs="Times New Roman"/>
                <w:bCs/>
                <w:sz w:val="28"/>
                <w:szCs w:val="28"/>
              </w:rPr>
              <w:t>–</w:t>
            </w:r>
            <w:r>
              <w:rPr>
                <w:rFonts w:ascii="Times New Roman" w:hAnsi="Times New Roman" w:cs="Times New Roman"/>
                <w:bCs/>
                <w:sz w:val="28"/>
                <w:szCs w:val="28"/>
              </w:rPr>
              <w:t xml:space="preserve"> </w:t>
            </w:r>
            <w:r w:rsidRPr="00497652">
              <w:rPr>
                <w:rFonts w:ascii="Times New Roman" w:hAnsi="Times New Roman" w:cs="Times New Roman"/>
                <w:sz w:val="28"/>
                <w:szCs w:val="28"/>
              </w:rPr>
              <w:t>K-Nearest</w:t>
            </w:r>
            <w:r>
              <w:rPr>
                <w:rFonts w:ascii="Times New Roman" w:hAnsi="Times New Roman" w:cs="Times New Roman"/>
                <w:sz w:val="28"/>
                <w:szCs w:val="28"/>
              </w:rPr>
              <w:t xml:space="preserve"> </w:t>
            </w:r>
            <w:r w:rsidRPr="00497652">
              <w:rPr>
                <w:rFonts w:ascii="Times New Roman" w:hAnsi="Times New Roman" w:cs="Times New Roman"/>
                <w:sz w:val="28"/>
                <w:szCs w:val="28"/>
              </w:rPr>
              <w:t>Neighbor</w:t>
            </w:r>
          </w:p>
        </w:tc>
      </w:tr>
      <w:tr w:rsidR="00FA53A0" w:rsidRPr="00FA53A0" w14:paraId="7F047749" w14:textId="77777777" w:rsidTr="0050200B">
        <w:tc>
          <w:tcPr>
            <w:tcW w:w="1838" w:type="dxa"/>
          </w:tcPr>
          <w:p w14:paraId="03E6CD22" w14:textId="6E52BCAD" w:rsidR="00FA53A0" w:rsidRPr="00AE266E" w:rsidRDefault="00FA53A0" w:rsidP="00FA53A0">
            <w:pPr>
              <w:rPr>
                <w:rFonts w:ascii="Times New Roman" w:hAnsi="Times New Roman" w:cs="Times New Roman"/>
                <w:sz w:val="28"/>
                <w:szCs w:val="28"/>
              </w:rPr>
            </w:pPr>
            <w:r w:rsidRPr="00656231">
              <w:rPr>
                <w:rFonts w:ascii="Times New Roman" w:hAnsi="Times New Roman" w:cs="Times New Roman"/>
                <w:sz w:val="28"/>
                <w:szCs w:val="28"/>
              </w:rPr>
              <w:t>GMRF</w:t>
            </w:r>
          </w:p>
        </w:tc>
        <w:tc>
          <w:tcPr>
            <w:tcW w:w="7506" w:type="dxa"/>
          </w:tcPr>
          <w:p w14:paraId="48585011" w14:textId="771D24AB" w:rsidR="00FA53A0" w:rsidRPr="003F0398" w:rsidRDefault="00FA53A0" w:rsidP="00FA53A0">
            <w:pPr>
              <w:rPr>
                <w:rFonts w:ascii="Times New Roman" w:hAnsi="Times New Roman" w:cs="Times New Roman"/>
                <w:sz w:val="28"/>
                <w:szCs w:val="28"/>
                <w:lang w:val="en-US"/>
              </w:rPr>
            </w:pPr>
            <w:r w:rsidRPr="00E66B0B">
              <w:rPr>
                <w:rFonts w:ascii="Times New Roman" w:hAnsi="Times New Roman" w:cs="Times New Roman"/>
                <w:bCs/>
                <w:sz w:val="28"/>
                <w:szCs w:val="28"/>
              </w:rPr>
              <w:t>–</w:t>
            </w:r>
            <w:r>
              <w:rPr>
                <w:rFonts w:ascii="Times New Roman" w:hAnsi="Times New Roman" w:cs="Times New Roman"/>
                <w:bCs/>
                <w:sz w:val="28"/>
                <w:szCs w:val="28"/>
              </w:rPr>
              <w:t xml:space="preserve"> </w:t>
            </w:r>
            <w:r w:rsidRPr="00656231">
              <w:rPr>
                <w:rFonts w:ascii="Times New Roman" w:hAnsi="Times New Roman" w:cs="Times New Roman"/>
                <w:sz w:val="28"/>
                <w:szCs w:val="28"/>
              </w:rPr>
              <w:t>Gaussian Markov Random Field</w:t>
            </w:r>
          </w:p>
        </w:tc>
      </w:tr>
      <w:tr w:rsidR="00FA53A0" w14:paraId="61BCF774" w14:textId="77777777" w:rsidTr="0050200B">
        <w:tc>
          <w:tcPr>
            <w:tcW w:w="1838" w:type="dxa"/>
          </w:tcPr>
          <w:p w14:paraId="6A218779" w14:textId="34149CA6" w:rsidR="00FA53A0" w:rsidRPr="00821584" w:rsidRDefault="00FA53A0" w:rsidP="00FA53A0">
            <w:pPr>
              <w:rPr>
                <w:rFonts w:ascii="Times New Roman" w:hAnsi="Times New Roman" w:cs="Times New Roman"/>
                <w:sz w:val="28"/>
                <w:szCs w:val="28"/>
              </w:rPr>
            </w:pPr>
            <w:r w:rsidRPr="005F4541">
              <w:rPr>
                <w:rFonts w:ascii="Times New Roman" w:hAnsi="Times New Roman" w:cs="Times New Roman"/>
                <w:sz w:val="28"/>
                <w:szCs w:val="28"/>
              </w:rPr>
              <w:t>SPRD</w:t>
            </w:r>
          </w:p>
        </w:tc>
        <w:tc>
          <w:tcPr>
            <w:tcW w:w="7506" w:type="dxa"/>
          </w:tcPr>
          <w:p w14:paraId="23572897" w14:textId="15CA4EC5" w:rsidR="00FA53A0" w:rsidRDefault="00FA53A0" w:rsidP="00FA53A0">
            <w:pPr>
              <w:rPr>
                <w:rFonts w:ascii="Times New Roman" w:hAnsi="Times New Roman" w:cs="Times New Roman"/>
                <w:color w:val="111111"/>
                <w:sz w:val="28"/>
                <w:szCs w:val="28"/>
                <w:shd w:val="clear" w:color="auto" w:fill="FFFFFF"/>
                <w:lang w:val="en-US"/>
              </w:rPr>
            </w:pPr>
            <w:r w:rsidRPr="00E66B0B">
              <w:rPr>
                <w:rFonts w:ascii="Times New Roman" w:hAnsi="Times New Roman" w:cs="Times New Roman"/>
                <w:bCs/>
                <w:sz w:val="28"/>
                <w:szCs w:val="28"/>
              </w:rPr>
              <w:t>–</w:t>
            </w:r>
            <w:r>
              <w:rPr>
                <w:rFonts w:ascii="Times New Roman" w:hAnsi="Times New Roman" w:cs="Times New Roman"/>
                <w:bCs/>
                <w:sz w:val="28"/>
                <w:szCs w:val="28"/>
              </w:rPr>
              <w:t xml:space="preserve"> </w:t>
            </w:r>
            <w:r>
              <w:rPr>
                <w:rFonts w:ascii="Times New Roman" w:hAnsi="Times New Roman" w:cs="Times New Roman"/>
                <w:sz w:val="28"/>
                <w:szCs w:val="28"/>
              </w:rPr>
              <w:t>Square Root Pair Difference</w:t>
            </w:r>
          </w:p>
        </w:tc>
      </w:tr>
      <w:tr w:rsidR="00FA53A0" w14:paraId="5FB112C2" w14:textId="77777777" w:rsidTr="0050200B">
        <w:tc>
          <w:tcPr>
            <w:tcW w:w="1838" w:type="dxa"/>
          </w:tcPr>
          <w:p w14:paraId="7AC3AC7E" w14:textId="0D3C9377" w:rsidR="00FA53A0" w:rsidRPr="00497652" w:rsidRDefault="00FA53A0" w:rsidP="00FA53A0">
            <w:pPr>
              <w:rPr>
                <w:rFonts w:ascii="Times New Roman" w:hAnsi="Times New Roman" w:cs="Times New Roman"/>
                <w:sz w:val="28"/>
                <w:szCs w:val="28"/>
              </w:rPr>
            </w:pPr>
            <w:r w:rsidRPr="00CC2027">
              <w:rPr>
                <w:rFonts w:ascii="Times New Roman" w:hAnsi="Times New Roman" w:cs="Times New Roman"/>
                <w:sz w:val="28"/>
                <w:szCs w:val="28"/>
              </w:rPr>
              <w:t>GLH</w:t>
            </w:r>
          </w:p>
        </w:tc>
        <w:tc>
          <w:tcPr>
            <w:tcW w:w="7506" w:type="dxa"/>
          </w:tcPr>
          <w:p w14:paraId="3FBD63F9" w14:textId="67F20309" w:rsidR="00FA53A0" w:rsidRPr="005F4541" w:rsidRDefault="00FA53A0" w:rsidP="00FA53A0">
            <w:pPr>
              <w:rPr>
                <w:rFonts w:ascii="Times New Roman" w:hAnsi="Times New Roman" w:cs="Times New Roman"/>
                <w:sz w:val="28"/>
                <w:szCs w:val="28"/>
                <w:lang w:val="en-US"/>
              </w:rPr>
            </w:pPr>
            <w:r w:rsidRPr="00E66B0B">
              <w:rPr>
                <w:rFonts w:ascii="Times New Roman" w:hAnsi="Times New Roman" w:cs="Times New Roman"/>
                <w:bCs/>
                <w:sz w:val="28"/>
                <w:szCs w:val="28"/>
              </w:rPr>
              <w:t>–</w:t>
            </w:r>
            <w:r>
              <w:rPr>
                <w:rFonts w:ascii="Times New Roman" w:hAnsi="Times New Roman" w:cs="Times New Roman"/>
                <w:bCs/>
                <w:sz w:val="28"/>
                <w:szCs w:val="28"/>
              </w:rPr>
              <w:t xml:space="preserve"> </w:t>
            </w:r>
            <w:r w:rsidRPr="00CE6DBB">
              <w:rPr>
                <w:rFonts w:ascii="Times New Roman" w:hAnsi="Times New Roman" w:cs="Times New Roman"/>
                <w:sz w:val="28"/>
                <w:szCs w:val="28"/>
              </w:rPr>
              <w:t>Gray-Level Histogram</w:t>
            </w:r>
          </w:p>
        </w:tc>
      </w:tr>
      <w:tr w:rsidR="00FA53A0" w14:paraId="18757AC0" w14:textId="77777777" w:rsidTr="0050200B">
        <w:tc>
          <w:tcPr>
            <w:tcW w:w="1838" w:type="dxa"/>
          </w:tcPr>
          <w:p w14:paraId="27298B5F" w14:textId="4A6B630F" w:rsidR="00FA53A0" w:rsidRPr="005F4541" w:rsidRDefault="00FA53A0" w:rsidP="00FA53A0">
            <w:pPr>
              <w:rPr>
                <w:rFonts w:ascii="Times New Roman" w:hAnsi="Times New Roman" w:cs="Times New Roman"/>
                <w:sz w:val="28"/>
                <w:szCs w:val="28"/>
                <w:lang w:val="en-US"/>
              </w:rPr>
            </w:pPr>
            <w:r w:rsidRPr="001161D3">
              <w:rPr>
                <w:rFonts w:ascii="Times New Roman" w:hAnsi="Times New Roman" w:cs="Times New Roman"/>
                <w:sz w:val="28"/>
                <w:szCs w:val="28"/>
              </w:rPr>
              <w:t>LBP</w:t>
            </w:r>
          </w:p>
        </w:tc>
        <w:tc>
          <w:tcPr>
            <w:tcW w:w="7506" w:type="dxa"/>
          </w:tcPr>
          <w:p w14:paraId="7FD48EC1" w14:textId="14C41AC8" w:rsidR="00FA53A0" w:rsidRPr="009A423F" w:rsidRDefault="00FA53A0" w:rsidP="00FA53A0">
            <w:pPr>
              <w:rPr>
                <w:rFonts w:ascii="Times New Roman" w:hAnsi="Times New Roman" w:cs="Times New Roman"/>
                <w:sz w:val="28"/>
                <w:szCs w:val="28"/>
              </w:rPr>
            </w:pPr>
            <w:r w:rsidRPr="00E66B0B">
              <w:rPr>
                <w:rFonts w:ascii="Times New Roman" w:hAnsi="Times New Roman" w:cs="Times New Roman"/>
                <w:bCs/>
                <w:sz w:val="28"/>
                <w:szCs w:val="28"/>
              </w:rPr>
              <w:t>–</w:t>
            </w:r>
            <w:r>
              <w:rPr>
                <w:rFonts w:ascii="Times New Roman" w:hAnsi="Times New Roman" w:cs="Times New Roman"/>
                <w:bCs/>
                <w:sz w:val="28"/>
                <w:szCs w:val="28"/>
              </w:rPr>
              <w:t xml:space="preserve"> </w:t>
            </w:r>
            <w:r w:rsidRPr="00046184">
              <w:rPr>
                <w:rFonts w:ascii="Times New Roman" w:hAnsi="Times New Roman" w:cs="Times New Roman"/>
                <w:sz w:val="28"/>
                <w:szCs w:val="28"/>
              </w:rPr>
              <w:t>Local Binary Pattern</w:t>
            </w:r>
          </w:p>
        </w:tc>
      </w:tr>
      <w:tr w:rsidR="00FA53A0" w:rsidRPr="006868A8" w14:paraId="627C3EA2" w14:textId="77777777" w:rsidTr="0050200B">
        <w:tc>
          <w:tcPr>
            <w:tcW w:w="1838" w:type="dxa"/>
          </w:tcPr>
          <w:p w14:paraId="6DF2DC4F" w14:textId="42442673" w:rsidR="00FA53A0" w:rsidRPr="00497652" w:rsidRDefault="00FA53A0" w:rsidP="00FA53A0">
            <w:pPr>
              <w:rPr>
                <w:rFonts w:ascii="Times New Roman" w:hAnsi="Times New Roman" w:cs="Times New Roman"/>
                <w:sz w:val="28"/>
                <w:szCs w:val="28"/>
              </w:rPr>
            </w:pPr>
            <w:r w:rsidRPr="001161D3">
              <w:rPr>
                <w:rFonts w:ascii="Times New Roman" w:hAnsi="Times New Roman" w:cs="Times New Roman"/>
                <w:sz w:val="28"/>
                <w:szCs w:val="28"/>
              </w:rPr>
              <w:t>RILBP</w:t>
            </w:r>
          </w:p>
        </w:tc>
        <w:tc>
          <w:tcPr>
            <w:tcW w:w="7506" w:type="dxa"/>
          </w:tcPr>
          <w:p w14:paraId="18FAA442" w14:textId="4B83E1AB" w:rsidR="00FA53A0" w:rsidRPr="00FA53A0" w:rsidRDefault="00FA53A0" w:rsidP="00FA53A0">
            <w:pPr>
              <w:rPr>
                <w:rFonts w:ascii="Times New Roman" w:hAnsi="Times New Roman" w:cs="Times New Roman"/>
                <w:sz w:val="28"/>
                <w:szCs w:val="28"/>
                <w:lang w:val="en-US"/>
              </w:rPr>
            </w:pPr>
            <w:r w:rsidRPr="009F0F53">
              <w:rPr>
                <w:rFonts w:ascii="Times New Roman" w:hAnsi="Times New Roman" w:cs="Times New Roman"/>
                <w:bCs/>
                <w:sz w:val="28"/>
                <w:szCs w:val="28"/>
                <w:lang w:val="en-US"/>
              </w:rPr>
              <w:t xml:space="preserve">– </w:t>
            </w:r>
            <w:r>
              <w:rPr>
                <w:rFonts w:ascii="Times New Roman" w:hAnsi="Times New Roman" w:cs="Times New Roman"/>
                <w:sz w:val="28"/>
                <w:szCs w:val="28"/>
                <w:lang w:val="en-US"/>
              </w:rPr>
              <w:t>R</w:t>
            </w:r>
            <w:r w:rsidRPr="003F0398">
              <w:rPr>
                <w:rFonts w:ascii="Times New Roman" w:hAnsi="Times New Roman" w:cs="Times New Roman"/>
                <w:sz w:val="28"/>
                <w:szCs w:val="28"/>
                <w:lang w:val="en-US"/>
              </w:rPr>
              <w:t xml:space="preserve">otation-invariant </w:t>
            </w:r>
            <w:r>
              <w:rPr>
                <w:rFonts w:ascii="Times New Roman" w:hAnsi="Times New Roman" w:cs="Times New Roman"/>
                <w:sz w:val="28"/>
                <w:szCs w:val="28"/>
                <w:lang w:val="en-US"/>
              </w:rPr>
              <w:t>L</w:t>
            </w:r>
            <w:r w:rsidRPr="003F0398">
              <w:rPr>
                <w:rFonts w:ascii="Times New Roman" w:hAnsi="Times New Roman" w:cs="Times New Roman"/>
                <w:sz w:val="28"/>
                <w:szCs w:val="28"/>
                <w:lang w:val="en-US"/>
              </w:rPr>
              <w:t xml:space="preserve">ocal </w:t>
            </w:r>
            <w:r>
              <w:rPr>
                <w:rFonts w:ascii="Times New Roman" w:hAnsi="Times New Roman" w:cs="Times New Roman"/>
                <w:sz w:val="28"/>
                <w:szCs w:val="28"/>
                <w:lang w:val="en-US"/>
              </w:rPr>
              <w:t>B</w:t>
            </w:r>
            <w:r w:rsidRPr="003F0398">
              <w:rPr>
                <w:rFonts w:ascii="Times New Roman" w:hAnsi="Times New Roman" w:cs="Times New Roman"/>
                <w:sz w:val="28"/>
                <w:szCs w:val="28"/>
                <w:lang w:val="en-US"/>
              </w:rPr>
              <w:t xml:space="preserve">inary </w:t>
            </w:r>
            <w:r>
              <w:rPr>
                <w:rFonts w:ascii="Times New Roman" w:hAnsi="Times New Roman" w:cs="Times New Roman"/>
                <w:sz w:val="28"/>
                <w:szCs w:val="28"/>
                <w:lang w:val="en-US"/>
              </w:rPr>
              <w:t>P</w:t>
            </w:r>
            <w:r w:rsidRPr="003F0398">
              <w:rPr>
                <w:rFonts w:ascii="Times New Roman" w:hAnsi="Times New Roman" w:cs="Times New Roman"/>
                <w:sz w:val="28"/>
                <w:szCs w:val="28"/>
                <w:lang w:val="en-US"/>
              </w:rPr>
              <w:t>attern</w:t>
            </w:r>
          </w:p>
        </w:tc>
      </w:tr>
      <w:tr w:rsidR="00FA53A0" w14:paraId="5178E8C6" w14:textId="77777777" w:rsidTr="0050200B">
        <w:tc>
          <w:tcPr>
            <w:tcW w:w="1838" w:type="dxa"/>
          </w:tcPr>
          <w:p w14:paraId="537BB1B4" w14:textId="1D75396F" w:rsidR="00FA53A0" w:rsidRPr="00497652" w:rsidRDefault="00FA53A0" w:rsidP="00FA53A0">
            <w:pPr>
              <w:rPr>
                <w:rFonts w:ascii="Times New Roman" w:hAnsi="Times New Roman" w:cs="Times New Roman"/>
                <w:sz w:val="28"/>
                <w:szCs w:val="28"/>
              </w:rPr>
            </w:pPr>
            <w:r>
              <w:rPr>
                <w:rFonts w:ascii="Times New Roman" w:hAnsi="Times New Roman" w:cs="Times New Roman"/>
                <w:sz w:val="28"/>
                <w:szCs w:val="28"/>
                <w:lang w:val="en-US"/>
              </w:rPr>
              <w:t>KP</w:t>
            </w:r>
          </w:p>
        </w:tc>
        <w:tc>
          <w:tcPr>
            <w:tcW w:w="7506" w:type="dxa"/>
          </w:tcPr>
          <w:p w14:paraId="4B5D32F6" w14:textId="352928C6" w:rsidR="00FA53A0" w:rsidRPr="009A423F" w:rsidRDefault="00FA53A0" w:rsidP="00FA53A0">
            <w:pPr>
              <w:rPr>
                <w:rFonts w:ascii="Times New Roman" w:hAnsi="Times New Roman" w:cs="Times New Roman"/>
                <w:sz w:val="28"/>
                <w:szCs w:val="28"/>
              </w:rPr>
            </w:pPr>
            <w:r w:rsidRPr="00E66B0B">
              <w:rPr>
                <w:rFonts w:ascii="Times New Roman" w:hAnsi="Times New Roman" w:cs="Times New Roman"/>
                <w:bCs/>
                <w:sz w:val="28"/>
                <w:szCs w:val="28"/>
              </w:rPr>
              <w:t>–</w:t>
            </w:r>
            <w:r>
              <w:rPr>
                <w:rFonts w:ascii="Times New Roman" w:hAnsi="Times New Roman" w:cs="Times New Roman"/>
                <w:bCs/>
                <w:sz w:val="28"/>
                <w:szCs w:val="28"/>
              </w:rPr>
              <w:t xml:space="preserve"> </w:t>
            </w:r>
            <w:r>
              <w:rPr>
                <w:rFonts w:ascii="Times New Roman" w:hAnsi="Times New Roman" w:cs="Times New Roman"/>
                <w:sz w:val="28"/>
                <w:szCs w:val="28"/>
                <w:lang w:val="en-US"/>
              </w:rPr>
              <w:t>Kappa Index</w:t>
            </w:r>
          </w:p>
        </w:tc>
      </w:tr>
      <w:tr w:rsidR="00FA53A0" w14:paraId="4545AE1D" w14:textId="77777777" w:rsidTr="0050200B">
        <w:tc>
          <w:tcPr>
            <w:tcW w:w="1838" w:type="dxa"/>
          </w:tcPr>
          <w:p w14:paraId="2686D2DE" w14:textId="070DF86B" w:rsidR="00FA53A0" w:rsidRPr="00497652" w:rsidRDefault="00FA53A0" w:rsidP="00FA53A0">
            <w:pPr>
              <w:rPr>
                <w:rFonts w:ascii="Times New Roman" w:hAnsi="Times New Roman" w:cs="Times New Roman"/>
                <w:sz w:val="28"/>
                <w:szCs w:val="28"/>
              </w:rPr>
            </w:pPr>
            <w:r w:rsidRPr="00506477">
              <w:rPr>
                <w:rFonts w:ascii="Times New Roman" w:hAnsi="Times New Roman" w:cs="Times New Roman"/>
                <w:sz w:val="28"/>
                <w:szCs w:val="28"/>
              </w:rPr>
              <w:t>SVM</w:t>
            </w:r>
          </w:p>
        </w:tc>
        <w:tc>
          <w:tcPr>
            <w:tcW w:w="7506" w:type="dxa"/>
          </w:tcPr>
          <w:p w14:paraId="1D544772" w14:textId="3DFFD519" w:rsidR="00FA53A0" w:rsidRPr="009A423F" w:rsidRDefault="00FA53A0" w:rsidP="00FA53A0">
            <w:pPr>
              <w:rPr>
                <w:rFonts w:ascii="Times New Roman" w:hAnsi="Times New Roman" w:cs="Times New Roman"/>
                <w:sz w:val="28"/>
                <w:szCs w:val="28"/>
              </w:rPr>
            </w:pPr>
            <w:r w:rsidRPr="00E66B0B">
              <w:rPr>
                <w:rFonts w:ascii="Times New Roman" w:hAnsi="Times New Roman" w:cs="Times New Roman"/>
                <w:bCs/>
                <w:sz w:val="28"/>
                <w:szCs w:val="28"/>
              </w:rPr>
              <w:t>–</w:t>
            </w:r>
            <w:r>
              <w:rPr>
                <w:rFonts w:ascii="Times New Roman" w:hAnsi="Times New Roman" w:cs="Times New Roman"/>
                <w:bCs/>
                <w:sz w:val="28"/>
                <w:szCs w:val="28"/>
              </w:rPr>
              <w:t xml:space="preserve"> </w:t>
            </w:r>
            <w:r>
              <w:rPr>
                <w:rFonts w:ascii="Times New Roman" w:hAnsi="Times New Roman" w:cs="Times New Roman"/>
                <w:sz w:val="28"/>
                <w:szCs w:val="28"/>
                <w:lang w:val="en-US"/>
              </w:rPr>
              <w:t>Support Vector Machine</w:t>
            </w:r>
          </w:p>
        </w:tc>
      </w:tr>
      <w:tr w:rsidR="00FA53A0" w14:paraId="270BD3E5" w14:textId="77777777" w:rsidTr="0050200B">
        <w:tc>
          <w:tcPr>
            <w:tcW w:w="1838" w:type="dxa"/>
          </w:tcPr>
          <w:p w14:paraId="29C58A79" w14:textId="1A9EEAB7" w:rsidR="00FA53A0" w:rsidRPr="00497652" w:rsidRDefault="00FA53A0" w:rsidP="00FA53A0">
            <w:pPr>
              <w:rPr>
                <w:rFonts w:ascii="Times New Roman" w:hAnsi="Times New Roman" w:cs="Times New Roman"/>
                <w:sz w:val="28"/>
                <w:szCs w:val="28"/>
              </w:rPr>
            </w:pPr>
            <w:r>
              <w:rPr>
                <w:rFonts w:ascii="Times New Roman" w:hAnsi="Times New Roman" w:cs="Times New Roman"/>
                <w:sz w:val="28"/>
                <w:szCs w:val="28"/>
                <w:lang w:val="en-US"/>
              </w:rPr>
              <w:t>LU</w:t>
            </w:r>
            <w:r>
              <w:rPr>
                <w:rFonts w:ascii="Times New Roman" w:hAnsi="Times New Roman" w:cs="Times New Roman"/>
                <w:sz w:val="28"/>
                <w:szCs w:val="28"/>
                <w:lang w:val="kk-KZ"/>
              </w:rPr>
              <w:t>/</w:t>
            </w:r>
            <w:r>
              <w:rPr>
                <w:rFonts w:ascii="Times New Roman" w:hAnsi="Times New Roman" w:cs="Times New Roman"/>
                <w:sz w:val="28"/>
                <w:szCs w:val="28"/>
                <w:lang w:val="en-US"/>
              </w:rPr>
              <w:t>LC</w:t>
            </w:r>
          </w:p>
        </w:tc>
        <w:tc>
          <w:tcPr>
            <w:tcW w:w="7506" w:type="dxa"/>
          </w:tcPr>
          <w:p w14:paraId="1A5E19AD" w14:textId="5D9F1EA8" w:rsidR="00FA53A0" w:rsidRPr="009A423F" w:rsidRDefault="00FA53A0" w:rsidP="00FA53A0">
            <w:pPr>
              <w:rPr>
                <w:rFonts w:ascii="Times New Roman" w:hAnsi="Times New Roman" w:cs="Times New Roman"/>
                <w:sz w:val="28"/>
                <w:szCs w:val="28"/>
              </w:rPr>
            </w:pPr>
            <w:r w:rsidRPr="00E66B0B">
              <w:rPr>
                <w:rFonts w:ascii="Times New Roman" w:hAnsi="Times New Roman" w:cs="Times New Roman"/>
                <w:bCs/>
                <w:sz w:val="28"/>
                <w:szCs w:val="28"/>
              </w:rPr>
              <w:t>–</w:t>
            </w:r>
            <w:r>
              <w:rPr>
                <w:rFonts w:ascii="Times New Roman" w:hAnsi="Times New Roman" w:cs="Times New Roman"/>
                <w:bCs/>
                <w:sz w:val="28"/>
                <w:szCs w:val="28"/>
              </w:rPr>
              <w:t xml:space="preserve"> </w:t>
            </w:r>
            <w:r>
              <w:rPr>
                <w:rFonts w:ascii="Times New Roman" w:hAnsi="Times New Roman" w:cs="Times New Roman"/>
                <w:sz w:val="28"/>
                <w:szCs w:val="28"/>
                <w:lang w:val="en-US"/>
              </w:rPr>
              <w:t>Land use / Land Cover</w:t>
            </w:r>
          </w:p>
        </w:tc>
      </w:tr>
      <w:tr w:rsidR="00FA53A0" w:rsidRPr="00FA53A0" w14:paraId="581970F3" w14:textId="77777777" w:rsidTr="0050200B">
        <w:tc>
          <w:tcPr>
            <w:tcW w:w="1838" w:type="dxa"/>
          </w:tcPr>
          <w:p w14:paraId="0BCCCE10" w14:textId="3C680B5E" w:rsidR="00FA53A0" w:rsidRPr="00497652" w:rsidRDefault="00FA53A0" w:rsidP="00FA53A0">
            <w:pPr>
              <w:rPr>
                <w:rFonts w:ascii="Times New Roman" w:hAnsi="Times New Roman" w:cs="Times New Roman"/>
                <w:sz w:val="28"/>
                <w:szCs w:val="28"/>
              </w:rPr>
            </w:pPr>
            <w:r>
              <w:rPr>
                <w:rFonts w:ascii="Times New Roman" w:hAnsi="Times New Roman" w:cs="Times New Roman"/>
                <w:sz w:val="28"/>
                <w:szCs w:val="28"/>
                <w:lang w:val="en-US"/>
              </w:rPr>
              <w:t>IW</w:t>
            </w:r>
          </w:p>
        </w:tc>
        <w:tc>
          <w:tcPr>
            <w:tcW w:w="7506" w:type="dxa"/>
          </w:tcPr>
          <w:p w14:paraId="4B09F56F" w14:textId="7E88E40B" w:rsidR="00FA53A0" w:rsidRPr="003F0398" w:rsidRDefault="00FA53A0" w:rsidP="00FA53A0">
            <w:pPr>
              <w:rPr>
                <w:rFonts w:ascii="Times New Roman" w:hAnsi="Times New Roman" w:cs="Times New Roman"/>
                <w:sz w:val="28"/>
                <w:szCs w:val="28"/>
                <w:lang w:val="en-US"/>
              </w:rPr>
            </w:pPr>
            <w:r w:rsidRPr="00E66B0B">
              <w:rPr>
                <w:rFonts w:ascii="Times New Roman" w:hAnsi="Times New Roman" w:cs="Times New Roman"/>
                <w:bCs/>
                <w:sz w:val="28"/>
                <w:szCs w:val="28"/>
              </w:rPr>
              <w:t>–</w:t>
            </w:r>
            <w:r>
              <w:rPr>
                <w:rFonts w:ascii="Times New Roman" w:hAnsi="Times New Roman" w:cs="Times New Roman"/>
                <w:bCs/>
                <w:sz w:val="28"/>
                <w:szCs w:val="28"/>
              </w:rPr>
              <w:t xml:space="preserve"> </w:t>
            </w:r>
            <w:r w:rsidRPr="005F4541">
              <w:rPr>
                <w:rFonts w:ascii="Times New Roman" w:hAnsi="Times New Roman" w:cs="Times New Roman"/>
                <w:sz w:val="28"/>
                <w:szCs w:val="28"/>
                <w:lang w:val="en-US"/>
              </w:rPr>
              <w:t>interferometric wide swath</w:t>
            </w:r>
          </w:p>
        </w:tc>
      </w:tr>
      <w:tr w:rsidR="00FA53A0" w14:paraId="15A2A46D" w14:textId="77777777" w:rsidTr="0050200B">
        <w:tc>
          <w:tcPr>
            <w:tcW w:w="1838" w:type="dxa"/>
          </w:tcPr>
          <w:p w14:paraId="0281029F" w14:textId="64A18476" w:rsidR="00FA53A0" w:rsidRPr="00497652" w:rsidRDefault="00FA53A0" w:rsidP="00FA53A0">
            <w:pPr>
              <w:rPr>
                <w:rFonts w:ascii="Times New Roman" w:hAnsi="Times New Roman" w:cs="Times New Roman"/>
                <w:sz w:val="28"/>
                <w:szCs w:val="28"/>
              </w:rPr>
            </w:pPr>
            <w:r w:rsidRPr="003B0931">
              <w:rPr>
                <w:rFonts w:ascii="Times New Roman" w:hAnsi="Times New Roman" w:cs="Times New Roman"/>
                <w:sz w:val="28"/>
                <w:szCs w:val="28"/>
              </w:rPr>
              <w:t>NDIC</w:t>
            </w:r>
          </w:p>
        </w:tc>
        <w:tc>
          <w:tcPr>
            <w:tcW w:w="7506" w:type="dxa"/>
          </w:tcPr>
          <w:p w14:paraId="2A4E370D" w14:textId="2363967C" w:rsidR="00FA53A0" w:rsidRPr="005F4541" w:rsidRDefault="00FA53A0" w:rsidP="00FA53A0">
            <w:pPr>
              <w:rPr>
                <w:rFonts w:ascii="Times New Roman" w:hAnsi="Times New Roman" w:cs="Times New Roman"/>
                <w:sz w:val="28"/>
                <w:szCs w:val="28"/>
                <w:lang w:val="en-US"/>
              </w:rPr>
            </w:pPr>
            <w:r w:rsidRPr="00E66B0B">
              <w:rPr>
                <w:rFonts w:ascii="Times New Roman" w:hAnsi="Times New Roman" w:cs="Times New Roman"/>
                <w:bCs/>
                <w:sz w:val="28"/>
                <w:szCs w:val="28"/>
              </w:rPr>
              <w:t>–</w:t>
            </w:r>
            <w:r>
              <w:rPr>
                <w:rFonts w:ascii="Times New Roman" w:hAnsi="Times New Roman" w:cs="Times New Roman"/>
                <w:bCs/>
                <w:sz w:val="28"/>
                <w:szCs w:val="28"/>
              </w:rPr>
              <w:t xml:space="preserve"> </w:t>
            </w:r>
            <w:r w:rsidRPr="0050200B">
              <w:rPr>
                <w:rFonts w:ascii="Times New Roman" w:hAnsi="Times New Roman" w:cs="Times New Roman"/>
                <w:sz w:val="28"/>
                <w:szCs w:val="28"/>
                <w:lang w:val="en-US"/>
              </w:rPr>
              <w:t xml:space="preserve">Normalized </w:t>
            </w:r>
            <w:r>
              <w:rPr>
                <w:rFonts w:ascii="Times New Roman" w:hAnsi="Times New Roman" w:cs="Times New Roman"/>
                <w:sz w:val="28"/>
                <w:szCs w:val="28"/>
                <w:lang w:val="en-US"/>
              </w:rPr>
              <w:t>difference intensity correlations</w:t>
            </w:r>
          </w:p>
        </w:tc>
      </w:tr>
      <w:tr w:rsidR="00FA53A0" w14:paraId="5D95AEBF" w14:textId="77777777" w:rsidTr="0050200B">
        <w:tc>
          <w:tcPr>
            <w:tcW w:w="1838" w:type="dxa"/>
          </w:tcPr>
          <w:p w14:paraId="1B8AA4A5" w14:textId="3E90D0F0" w:rsidR="00FA53A0" w:rsidRPr="00497652" w:rsidRDefault="00FA53A0" w:rsidP="00FA53A0">
            <w:pPr>
              <w:rPr>
                <w:rFonts w:ascii="Times New Roman" w:hAnsi="Times New Roman" w:cs="Times New Roman"/>
                <w:sz w:val="28"/>
                <w:szCs w:val="28"/>
              </w:rPr>
            </w:pPr>
            <w:r w:rsidRPr="003B0931">
              <w:rPr>
                <w:rFonts w:ascii="Times New Roman" w:hAnsi="Times New Roman" w:cs="Times New Roman"/>
                <w:sz w:val="28"/>
                <w:szCs w:val="28"/>
              </w:rPr>
              <w:t>ND</w:t>
            </w:r>
            <w:r>
              <w:rPr>
                <w:rFonts w:ascii="Times New Roman" w:hAnsi="Times New Roman" w:cs="Times New Roman"/>
                <w:sz w:val="28"/>
                <w:szCs w:val="28"/>
                <w:lang w:val="en-US"/>
              </w:rPr>
              <w:t>C</w:t>
            </w:r>
            <w:r w:rsidRPr="003B0931">
              <w:rPr>
                <w:rFonts w:ascii="Times New Roman" w:hAnsi="Times New Roman" w:cs="Times New Roman"/>
                <w:sz w:val="28"/>
                <w:szCs w:val="28"/>
              </w:rPr>
              <w:t>C</w:t>
            </w:r>
          </w:p>
        </w:tc>
        <w:tc>
          <w:tcPr>
            <w:tcW w:w="7506" w:type="dxa"/>
          </w:tcPr>
          <w:p w14:paraId="30DB0683" w14:textId="54AC6260" w:rsidR="00FA53A0" w:rsidRPr="005F4541" w:rsidRDefault="00FA53A0" w:rsidP="00FA53A0">
            <w:pPr>
              <w:rPr>
                <w:rFonts w:ascii="Times New Roman" w:hAnsi="Times New Roman" w:cs="Times New Roman"/>
                <w:sz w:val="28"/>
                <w:szCs w:val="28"/>
                <w:lang w:val="en-US"/>
              </w:rPr>
            </w:pPr>
            <w:r w:rsidRPr="00E66B0B">
              <w:rPr>
                <w:rFonts w:ascii="Times New Roman" w:hAnsi="Times New Roman" w:cs="Times New Roman"/>
                <w:bCs/>
                <w:sz w:val="28"/>
                <w:szCs w:val="28"/>
              </w:rPr>
              <w:t>–</w:t>
            </w:r>
            <w:r>
              <w:rPr>
                <w:rFonts w:ascii="Times New Roman" w:hAnsi="Times New Roman" w:cs="Times New Roman"/>
                <w:bCs/>
                <w:sz w:val="28"/>
                <w:szCs w:val="28"/>
              </w:rPr>
              <w:t xml:space="preserve"> </w:t>
            </w:r>
            <w:r w:rsidRPr="0050200B">
              <w:rPr>
                <w:rFonts w:ascii="Times New Roman" w:hAnsi="Times New Roman" w:cs="Times New Roman"/>
                <w:sz w:val="28"/>
                <w:szCs w:val="28"/>
                <w:lang w:val="en-US"/>
              </w:rPr>
              <w:t xml:space="preserve">Normalized </w:t>
            </w:r>
            <w:r>
              <w:rPr>
                <w:rFonts w:ascii="Times New Roman" w:hAnsi="Times New Roman" w:cs="Times New Roman"/>
                <w:sz w:val="28"/>
                <w:szCs w:val="28"/>
                <w:lang w:val="en-US"/>
              </w:rPr>
              <w:t xml:space="preserve">difference </w:t>
            </w:r>
            <w:r w:rsidRPr="0050200B">
              <w:rPr>
                <w:rFonts w:ascii="Times New Roman" w:hAnsi="Times New Roman" w:cs="Times New Roman"/>
                <w:sz w:val="28"/>
                <w:szCs w:val="28"/>
                <w:lang w:val="en-US"/>
              </w:rPr>
              <w:t>co</w:t>
            </w:r>
            <w:r>
              <w:rPr>
                <w:rFonts w:ascii="Times New Roman" w:hAnsi="Times New Roman" w:cs="Times New Roman"/>
                <w:sz w:val="28"/>
                <w:szCs w:val="28"/>
                <w:lang w:val="en-US"/>
              </w:rPr>
              <w:t>h</w:t>
            </w:r>
            <w:r>
              <w:rPr>
                <w:rFonts w:ascii="Times New Roman" w:hAnsi="Times New Roman" w:cs="Times New Roman" w:hint="eastAsia"/>
                <w:sz w:val="28"/>
                <w:szCs w:val="28"/>
                <w:lang w:val="en-US"/>
              </w:rPr>
              <w:t>e</w:t>
            </w:r>
            <w:r>
              <w:rPr>
                <w:rFonts w:ascii="Times New Roman" w:hAnsi="Times New Roman" w:cs="Times New Roman"/>
                <w:sz w:val="28"/>
                <w:szCs w:val="28"/>
                <w:lang w:val="en-US"/>
              </w:rPr>
              <w:t>rence</w:t>
            </w:r>
            <w:r w:rsidRPr="0050200B">
              <w:rPr>
                <w:rFonts w:ascii="Times New Roman" w:hAnsi="Times New Roman" w:cs="Times New Roman"/>
                <w:sz w:val="28"/>
                <w:szCs w:val="28"/>
                <w:lang w:val="en-US"/>
              </w:rPr>
              <w:t xml:space="preserve"> coefficient</w:t>
            </w:r>
            <w:r>
              <w:rPr>
                <w:rFonts w:ascii="Times New Roman" w:hAnsi="Times New Roman" w:cs="Times New Roman" w:hint="eastAsia"/>
                <w:sz w:val="28"/>
                <w:szCs w:val="28"/>
                <w:lang w:val="en-US"/>
              </w:rPr>
              <w:t>s</w:t>
            </w:r>
          </w:p>
        </w:tc>
      </w:tr>
      <w:tr w:rsidR="00FA53A0" w14:paraId="147A0612" w14:textId="77777777" w:rsidTr="0050200B">
        <w:tc>
          <w:tcPr>
            <w:tcW w:w="1838" w:type="dxa"/>
          </w:tcPr>
          <w:p w14:paraId="4E4BB925" w14:textId="7446D8E2" w:rsidR="00FA53A0" w:rsidRPr="00497652" w:rsidRDefault="00FA53A0" w:rsidP="00FA53A0">
            <w:pPr>
              <w:rPr>
                <w:rFonts w:ascii="Times New Roman" w:hAnsi="Times New Roman" w:cs="Times New Roman"/>
                <w:sz w:val="28"/>
                <w:szCs w:val="28"/>
              </w:rPr>
            </w:pPr>
            <w:r>
              <w:rPr>
                <w:rFonts w:ascii="Times New Roman" w:hAnsi="Times New Roman" w:cs="Times New Roman"/>
                <w:sz w:val="28"/>
                <w:szCs w:val="28"/>
                <w:lang w:val="en-US"/>
              </w:rPr>
              <w:t>IC</w:t>
            </w:r>
          </w:p>
        </w:tc>
        <w:tc>
          <w:tcPr>
            <w:tcW w:w="7506" w:type="dxa"/>
          </w:tcPr>
          <w:p w14:paraId="4A0A9EC7" w14:textId="5CFB5867" w:rsidR="00FA53A0" w:rsidRPr="005F4541" w:rsidRDefault="00FA53A0" w:rsidP="00FA53A0">
            <w:pPr>
              <w:rPr>
                <w:rFonts w:ascii="Times New Roman" w:hAnsi="Times New Roman" w:cs="Times New Roman"/>
                <w:sz w:val="28"/>
                <w:szCs w:val="28"/>
                <w:lang w:val="en-US"/>
              </w:rPr>
            </w:pPr>
            <w:r w:rsidRPr="00E66B0B">
              <w:rPr>
                <w:rFonts w:ascii="Times New Roman" w:hAnsi="Times New Roman" w:cs="Times New Roman"/>
                <w:bCs/>
                <w:sz w:val="28"/>
                <w:szCs w:val="28"/>
              </w:rPr>
              <w:t>–</w:t>
            </w:r>
            <w:r>
              <w:rPr>
                <w:rFonts w:ascii="Times New Roman" w:hAnsi="Times New Roman" w:cs="Times New Roman"/>
                <w:bCs/>
                <w:sz w:val="28"/>
                <w:szCs w:val="28"/>
              </w:rPr>
              <w:t xml:space="preserve"> </w:t>
            </w:r>
            <w:r>
              <w:rPr>
                <w:rFonts w:ascii="Times New Roman" w:hAnsi="Times New Roman" w:cs="Times New Roman"/>
                <w:sz w:val="28"/>
                <w:szCs w:val="28"/>
              </w:rPr>
              <w:t>In</w:t>
            </w:r>
            <w:r>
              <w:rPr>
                <w:rFonts w:ascii="Times New Roman" w:hAnsi="Times New Roman" w:cs="Times New Roman"/>
                <w:sz w:val="28"/>
                <w:szCs w:val="28"/>
                <w:lang w:val="en-US"/>
              </w:rPr>
              <w:t>tensity correlation</w:t>
            </w:r>
          </w:p>
        </w:tc>
      </w:tr>
      <w:tr w:rsidR="00FA53A0" w14:paraId="11C1B59F" w14:textId="77777777" w:rsidTr="0050200B">
        <w:tc>
          <w:tcPr>
            <w:tcW w:w="1838" w:type="dxa"/>
          </w:tcPr>
          <w:p w14:paraId="2847A8D9" w14:textId="317B3C76" w:rsidR="00FA53A0" w:rsidRPr="00497652" w:rsidRDefault="00FA53A0" w:rsidP="00FA53A0">
            <w:pPr>
              <w:rPr>
                <w:rFonts w:ascii="Times New Roman" w:hAnsi="Times New Roman" w:cs="Times New Roman"/>
                <w:sz w:val="28"/>
                <w:szCs w:val="28"/>
              </w:rPr>
            </w:pPr>
            <w:r>
              <w:rPr>
                <w:rFonts w:ascii="Times New Roman" w:hAnsi="Times New Roman" w:cs="Times New Roman"/>
                <w:sz w:val="28"/>
                <w:szCs w:val="28"/>
                <w:lang w:val="en-US"/>
              </w:rPr>
              <w:t>DBC</w:t>
            </w:r>
          </w:p>
        </w:tc>
        <w:tc>
          <w:tcPr>
            <w:tcW w:w="7506" w:type="dxa"/>
          </w:tcPr>
          <w:p w14:paraId="60254B2C" w14:textId="5FCB5AEC" w:rsidR="00FA53A0" w:rsidRPr="005F4541" w:rsidRDefault="00FA53A0" w:rsidP="00FA53A0">
            <w:pPr>
              <w:rPr>
                <w:rFonts w:ascii="Times New Roman" w:hAnsi="Times New Roman" w:cs="Times New Roman"/>
                <w:sz w:val="28"/>
                <w:szCs w:val="28"/>
                <w:lang w:val="en-US"/>
              </w:rPr>
            </w:pPr>
            <w:r w:rsidRPr="00E66B0B">
              <w:rPr>
                <w:rFonts w:ascii="Times New Roman" w:hAnsi="Times New Roman" w:cs="Times New Roman"/>
                <w:bCs/>
                <w:sz w:val="28"/>
                <w:szCs w:val="28"/>
              </w:rPr>
              <w:t>–</w:t>
            </w:r>
            <w:r>
              <w:rPr>
                <w:rFonts w:ascii="Times New Roman" w:hAnsi="Times New Roman" w:cs="Times New Roman"/>
                <w:bCs/>
                <w:sz w:val="28"/>
                <w:szCs w:val="28"/>
              </w:rPr>
              <w:t xml:space="preserve"> </w:t>
            </w:r>
            <w:r>
              <w:rPr>
                <w:rFonts w:ascii="Times New Roman" w:hAnsi="Times New Roman" w:cs="Times New Roman"/>
                <w:sz w:val="28"/>
                <w:szCs w:val="28"/>
                <w:lang w:val="en-US"/>
              </w:rPr>
              <w:t>Difference</w:t>
            </w:r>
            <w:r>
              <w:rPr>
                <w:rFonts w:ascii="Times New Roman" w:hAnsi="Times New Roman" w:cs="Times New Roman"/>
                <w:sz w:val="28"/>
                <w:szCs w:val="28"/>
              </w:rPr>
              <w:t xml:space="preserve"> </w:t>
            </w:r>
            <w:r>
              <w:rPr>
                <w:rFonts w:ascii="Times New Roman" w:hAnsi="Times New Roman" w:cs="Times New Roman"/>
                <w:sz w:val="28"/>
                <w:szCs w:val="28"/>
                <w:lang w:val="en-US"/>
              </w:rPr>
              <w:t>in backscattering coefficients</w:t>
            </w:r>
          </w:p>
        </w:tc>
      </w:tr>
      <w:tr w:rsidR="00FA53A0" w14:paraId="761794B2" w14:textId="77777777" w:rsidTr="0050200B">
        <w:tc>
          <w:tcPr>
            <w:tcW w:w="1838" w:type="dxa"/>
          </w:tcPr>
          <w:p w14:paraId="4F61580C" w14:textId="533ABE3F" w:rsidR="00FA53A0" w:rsidRPr="00497652" w:rsidRDefault="00FA53A0" w:rsidP="00FA53A0">
            <w:pPr>
              <w:rPr>
                <w:rFonts w:ascii="Times New Roman" w:hAnsi="Times New Roman" w:cs="Times New Roman"/>
                <w:sz w:val="28"/>
                <w:szCs w:val="28"/>
              </w:rPr>
            </w:pPr>
            <w:r w:rsidRPr="005813F4">
              <w:rPr>
                <w:rFonts w:ascii="Times New Roman" w:hAnsi="Times New Roman" w:cs="Times New Roman"/>
                <w:sz w:val="28"/>
                <w:szCs w:val="28"/>
              </w:rPr>
              <w:t>SRTM</w:t>
            </w:r>
          </w:p>
        </w:tc>
        <w:tc>
          <w:tcPr>
            <w:tcW w:w="7506" w:type="dxa"/>
          </w:tcPr>
          <w:p w14:paraId="647BA28B" w14:textId="0FA14DA8" w:rsidR="00FA53A0" w:rsidRPr="009A423F" w:rsidRDefault="00FA53A0" w:rsidP="00FA53A0">
            <w:pPr>
              <w:rPr>
                <w:rFonts w:ascii="Times New Roman" w:hAnsi="Times New Roman" w:cs="Times New Roman"/>
                <w:sz w:val="28"/>
                <w:szCs w:val="28"/>
              </w:rPr>
            </w:pPr>
            <w:r w:rsidRPr="00E66B0B">
              <w:rPr>
                <w:rFonts w:ascii="Times New Roman" w:hAnsi="Times New Roman" w:cs="Times New Roman"/>
                <w:bCs/>
                <w:sz w:val="28"/>
                <w:szCs w:val="28"/>
              </w:rPr>
              <w:t>–</w:t>
            </w:r>
            <w:r>
              <w:rPr>
                <w:rFonts w:ascii="Times New Roman" w:hAnsi="Times New Roman" w:cs="Times New Roman"/>
                <w:bCs/>
                <w:sz w:val="28"/>
                <w:szCs w:val="28"/>
              </w:rPr>
              <w:t xml:space="preserve"> </w:t>
            </w:r>
            <w:r w:rsidRPr="005813F4">
              <w:rPr>
                <w:rFonts w:ascii="Times New Roman" w:hAnsi="Times New Roman" w:cs="Times New Roman"/>
                <w:sz w:val="28"/>
                <w:szCs w:val="28"/>
              </w:rPr>
              <w:t>Shuttle Radar Topography Mission</w:t>
            </w:r>
          </w:p>
        </w:tc>
      </w:tr>
      <w:tr w:rsidR="00FA53A0" w14:paraId="0E3AA69D" w14:textId="77777777" w:rsidTr="0050200B">
        <w:tc>
          <w:tcPr>
            <w:tcW w:w="1838" w:type="dxa"/>
          </w:tcPr>
          <w:p w14:paraId="01B06794" w14:textId="72767C86" w:rsidR="00FA53A0" w:rsidRPr="00497652" w:rsidRDefault="00FA53A0" w:rsidP="00FA53A0">
            <w:pPr>
              <w:rPr>
                <w:rFonts w:ascii="Times New Roman" w:hAnsi="Times New Roman" w:cs="Times New Roman"/>
                <w:sz w:val="28"/>
                <w:szCs w:val="28"/>
              </w:rPr>
            </w:pPr>
            <w:r>
              <w:rPr>
                <w:rFonts w:ascii="Times New Roman" w:hAnsi="Times New Roman" w:cs="Times New Roman"/>
                <w:sz w:val="28"/>
                <w:szCs w:val="28"/>
                <w:lang w:val="en-US"/>
              </w:rPr>
              <w:t>DEM</w:t>
            </w:r>
          </w:p>
        </w:tc>
        <w:tc>
          <w:tcPr>
            <w:tcW w:w="7506" w:type="dxa"/>
          </w:tcPr>
          <w:p w14:paraId="6782566E" w14:textId="46940742" w:rsidR="00FA53A0" w:rsidRPr="009A423F" w:rsidRDefault="00FA53A0" w:rsidP="00FA53A0">
            <w:pPr>
              <w:rPr>
                <w:rFonts w:ascii="Times New Roman" w:hAnsi="Times New Roman" w:cs="Times New Roman"/>
                <w:sz w:val="28"/>
                <w:szCs w:val="28"/>
              </w:rPr>
            </w:pPr>
            <w:r w:rsidRPr="00E66B0B">
              <w:rPr>
                <w:rFonts w:ascii="Times New Roman" w:hAnsi="Times New Roman" w:cs="Times New Roman"/>
                <w:bCs/>
                <w:sz w:val="28"/>
                <w:szCs w:val="28"/>
              </w:rPr>
              <w:t>–</w:t>
            </w:r>
            <w:r>
              <w:rPr>
                <w:rFonts w:ascii="Times New Roman" w:hAnsi="Times New Roman" w:cs="Times New Roman"/>
                <w:bCs/>
                <w:sz w:val="28"/>
                <w:szCs w:val="28"/>
              </w:rPr>
              <w:t xml:space="preserve"> </w:t>
            </w:r>
            <w:r>
              <w:rPr>
                <w:rFonts w:ascii="Times New Roman" w:hAnsi="Times New Roman" w:cs="Times New Roman"/>
                <w:sz w:val="28"/>
                <w:szCs w:val="28"/>
                <w:lang w:val="en-US"/>
              </w:rPr>
              <w:t>Digital Elevation Model</w:t>
            </w:r>
          </w:p>
        </w:tc>
      </w:tr>
      <w:tr w:rsidR="00FA53A0" w:rsidRPr="006868A8" w14:paraId="3FB86984" w14:textId="77777777" w:rsidTr="0050200B">
        <w:tc>
          <w:tcPr>
            <w:tcW w:w="1838" w:type="dxa"/>
          </w:tcPr>
          <w:p w14:paraId="51D00448" w14:textId="221BF68F" w:rsidR="00FA53A0" w:rsidRPr="00581C15" w:rsidRDefault="00FA53A0" w:rsidP="00FA53A0">
            <w:pPr>
              <w:rPr>
                <w:rFonts w:ascii="Times New Roman" w:hAnsi="Times New Roman" w:cs="Times New Roman"/>
                <w:sz w:val="28"/>
                <w:szCs w:val="28"/>
                <w:lang w:val="en-US"/>
              </w:rPr>
            </w:pPr>
            <w:r>
              <w:rPr>
                <w:rFonts w:ascii="Times New Roman" w:hAnsi="Times New Roman" w:cs="Times New Roman"/>
                <w:sz w:val="28"/>
                <w:szCs w:val="28"/>
                <w:lang w:val="en-US"/>
              </w:rPr>
              <w:t>GLCM</w:t>
            </w:r>
          </w:p>
        </w:tc>
        <w:tc>
          <w:tcPr>
            <w:tcW w:w="7506" w:type="dxa"/>
          </w:tcPr>
          <w:p w14:paraId="34411466" w14:textId="25CE9694" w:rsidR="00FA53A0" w:rsidRPr="00581C15" w:rsidRDefault="00FA53A0" w:rsidP="00FA53A0">
            <w:pPr>
              <w:rPr>
                <w:rFonts w:ascii="Times New Roman" w:hAnsi="Times New Roman" w:cs="Times New Roman"/>
                <w:sz w:val="28"/>
                <w:szCs w:val="28"/>
                <w:lang w:val="en-US"/>
              </w:rPr>
            </w:pPr>
            <w:r w:rsidRPr="009F0F53">
              <w:rPr>
                <w:rFonts w:ascii="Times New Roman" w:hAnsi="Times New Roman" w:cs="Times New Roman"/>
                <w:bCs/>
                <w:sz w:val="28"/>
                <w:szCs w:val="28"/>
                <w:lang w:val="en-US"/>
              </w:rPr>
              <w:t xml:space="preserve">– </w:t>
            </w:r>
            <w:r w:rsidRPr="003F0398">
              <w:rPr>
                <w:rFonts w:ascii="Times New Roman" w:hAnsi="Times New Roman" w:cs="Times New Roman"/>
                <w:sz w:val="28"/>
                <w:szCs w:val="28"/>
                <w:lang w:val="en-US"/>
              </w:rPr>
              <w:t xml:space="preserve">Gray-Level Co-Occurrence Matrix </w:t>
            </w:r>
          </w:p>
        </w:tc>
      </w:tr>
      <w:tr w:rsidR="00FA53A0" w14:paraId="23581D2C" w14:textId="77777777" w:rsidTr="0050200B">
        <w:tc>
          <w:tcPr>
            <w:tcW w:w="1838" w:type="dxa"/>
          </w:tcPr>
          <w:p w14:paraId="20B4CC57" w14:textId="01738250" w:rsidR="00FA53A0" w:rsidRPr="00581C15" w:rsidRDefault="00FA53A0" w:rsidP="00FA53A0">
            <w:pPr>
              <w:rPr>
                <w:rFonts w:ascii="Times New Roman" w:hAnsi="Times New Roman" w:cs="Times New Roman"/>
                <w:sz w:val="28"/>
                <w:szCs w:val="28"/>
                <w:lang w:val="en-US"/>
              </w:rPr>
            </w:pPr>
            <w:r>
              <w:rPr>
                <w:rFonts w:ascii="Times New Roman" w:hAnsi="Times New Roman" w:cs="Times New Roman"/>
                <w:sz w:val="28"/>
                <w:szCs w:val="28"/>
                <w:lang w:val="en-US"/>
              </w:rPr>
              <w:t>ESA</w:t>
            </w:r>
          </w:p>
        </w:tc>
        <w:tc>
          <w:tcPr>
            <w:tcW w:w="7506" w:type="dxa"/>
          </w:tcPr>
          <w:p w14:paraId="530FE1D9" w14:textId="475AE2AC" w:rsidR="00FA53A0" w:rsidRPr="00581C15" w:rsidRDefault="00FA53A0" w:rsidP="00FA53A0">
            <w:pPr>
              <w:rPr>
                <w:rFonts w:ascii="Times New Roman" w:hAnsi="Times New Roman" w:cs="Times New Roman"/>
                <w:sz w:val="28"/>
                <w:szCs w:val="28"/>
                <w:lang w:val="en-US"/>
              </w:rPr>
            </w:pPr>
            <w:r w:rsidRPr="00E66B0B">
              <w:rPr>
                <w:rFonts w:ascii="Times New Roman" w:hAnsi="Times New Roman" w:cs="Times New Roman"/>
                <w:bCs/>
                <w:sz w:val="28"/>
                <w:szCs w:val="28"/>
              </w:rPr>
              <w:t>–</w:t>
            </w:r>
            <w:r>
              <w:rPr>
                <w:rFonts w:ascii="Times New Roman" w:hAnsi="Times New Roman" w:cs="Times New Roman"/>
                <w:bCs/>
                <w:sz w:val="28"/>
                <w:szCs w:val="28"/>
              </w:rPr>
              <w:t xml:space="preserve"> </w:t>
            </w:r>
            <w:r w:rsidRPr="0050200B">
              <w:rPr>
                <w:rFonts w:ascii="Times New Roman" w:hAnsi="Times New Roman" w:cs="Times New Roman"/>
                <w:sz w:val="28"/>
                <w:szCs w:val="28"/>
                <w:lang w:val="en-US"/>
              </w:rPr>
              <w:t>European Space Agency</w:t>
            </w:r>
          </w:p>
        </w:tc>
      </w:tr>
      <w:tr w:rsidR="00FA53A0" w14:paraId="61AF7734" w14:textId="77777777" w:rsidTr="0050200B">
        <w:tc>
          <w:tcPr>
            <w:tcW w:w="1838" w:type="dxa"/>
          </w:tcPr>
          <w:p w14:paraId="433DDBFD" w14:textId="04B6AF64" w:rsidR="00FA53A0" w:rsidRPr="00581C15" w:rsidRDefault="00FA53A0" w:rsidP="00FA53A0">
            <w:pPr>
              <w:rPr>
                <w:rFonts w:ascii="Times New Roman" w:hAnsi="Times New Roman" w:cs="Times New Roman"/>
                <w:sz w:val="28"/>
                <w:szCs w:val="28"/>
              </w:rPr>
            </w:pPr>
            <w:r>
              <w:rPr>
                <w:rFonts w:ascii="Times New Roman" w:hAnsi="Times New Roman" w:cs="Times New Roman"/>
                <w:sz w:val="28"/>
                <w:szCs w:val="28"/>
                <w:lang w:val="en-US"/>
              </w:rPr>
              <w:t>CNES</w:t>
            </w:r>
          </w:p>
        </w:tc>
        <w:tc>
          <w:tcPr>
            <w:tcW w:w="7506" w:type="dxa"/>
          </w:tcPr>
          <w:p w14:paraId="372D58AB" w14:textId="6F73322B" w:rsidR="00FA53A0" w:rsidRPr="00581C15" w:rsidRDefault="00FA53A0" w:rsidP="00FA53A0">
            <w:pPr>
              <w:rPr>
                <w:rFonts w:ascii="Times New Roman" w:hAnsi="Times New Roman" w:cs="Times New Roman"/>
                <w:sz w:val="28"/>
                <w:szCs w:val="28"/>
              </w:rPr>
            </w:pPr>
            <w:r w:rsidRPr="009F0F53">
              <w:rPr>
                <w:rFonts w:ascii="Times New Roman" w:hAnsi="Times New Roman" w:cs="Times New Roman"/>
                <w:bCs/>
                <w:sz w:val="28"/>
                <w:szCs w:val="28"/>
              </w:rPr>
              <w:t xml:space="preserve">– </w:t>
            </w:r>
            <w:r w:rsidRPr="009F0F53">
              <w:rPr>
                <w:rFonts w:ascii="Times New Roman" w:hAnsi="Times New Roman" w:cs="Times New Roman"/>
                <w:sz w:val="28"/>
                <w:szCs w:val="28"/>
                <w:shd w:val="clear" w:color="auto" w:fill="FFFFFF"/>
              </w:rPr>
              <w:t>Centre national d'études spatiales</w:t>
            </w:r>
          </w:p>
        </w:tc>
      </w:tr>
    </w:tbl>
    <w:p w14:paraId="5F2C2F78" w14:textId="77777777" w:rsidR="002C11D0" w:rsidRDefault="002C11D0" w:rsidP="00FE17CA">
      <w:pPr>
        <w:spacing w:after="0" w:line="240" w:lineRule="auto"/>
        <w:jc w:val="center"/>
        <w:rPr>
          <w:rFonts w:ascii="Times New Roman" w:hAnsi="Times New Roman" w:cs="Times New Roman"/>
          <w:b/>
          <w:bCs/>
          <w:sz w:val="28"/>
          <w:szCs w:val="28"/>
          <w:lang w:val="kk-KZ"/>
        </w:rPr>
      </w:pPr>
    </w:p>
    <w:p w14:paraId="2E3ED9B8" w14:textId="19EE6A63" w:rsidR="00C903FB" w:rsidRDefault="00C903FB" w:rsidP="00FE17CA">
      <w:pPr>
        <w:spacing w:after="0" w:line="240" w:lineRule="auto"/>
        <w:jc w:val="center"/>
        <w:rPr>
          <w:rFonts w:ascii="Times New Roman" w:hAnsi="Times New Roman" w:cs="Times New Roman"/>
          <w:b/>
          <w:bCs/>
          <w:sz w:val="28"/>
          <w:szCs w:val="28"/>
        </w:rPr>
      </w:pPr>
      <w:r w:rsidRPr="00C903FB">
        <w:rPr>
          <w:rFonts w:ascii="Times New Roman" w:hAnsi="Times New Roman" w:cs="Times New Roman"/>
          <w:b/>
          <w:bCs/>
          <w:sz w:val="28"/>
          <w:szCs w:val="28"/>
        </w:rPr>
        <w:lastRenderedPageBreak/>
        <w:t>ВВЕДЕНИЕ</w:t>
      </w:r>
    </w:p>
    <w:p w14:paraId="46DDBEBF" w14:textId="4715D576" w:rsidR="00C903FB" w:rsidRDefault="00C903FB" w:rsidP="00FE17CA">
      <w:pPr>
        <w:spacing w:after="0" w:line="240" w:lineRule="auto"/>
        <w:rPr>
          <w:rFonts w:ascii="Times New Roman" w:hAnsi="Times New Roman" w:cs="Times New Roman"/>
          <w:sz w:val="28"/>
          <w:szCs w:val="28"/>
        </w:rPr>
      </w:pPr>
    </w:p>
    <w:p w14:paraId="52333196" w14:textId="074236CA" w:rsidR="00C903FB" w:rsidRPr="008176C5" w:rsidRDefault="00C903FB" w:rsidP="00FE17CA">
      <w:pPr>
        <w:spacing w:after="0" w:line="240" w:lineRule="auto"/>
        <w:ind w:firstLine="709"/>
        <w:jc w:val="both"/>
        <w:rPr>
          <w:rFonts w:ascii="Times New Roman" w:hAnsi="Times New Roman" w:cs="Times New Roman"/>
          <w:b/>
          <w:bCs/>
          <w:sz w:val="28"/>
          <w:szCs w:val="28"/>
          <w:lang w:val="kk-KZ"/>
        </w:rPr>
      </w:pPr>
      <w:r w:rsidRPr="00C903FB">
        <w:rPr>
          <w:rFonts w:ascii="Times New Roman" w:hAnsi="Times New Roman" w:cs="Times New Roman"/>
          <w:b/>
          <w:bCs/>
          <w:sz w:val="28"/>
          <w:szCs w:val="28"/>
        </w:rPr>
        <w:t>Общая характеристика работы.</w:t>
      </w:r>
    </w:p>
    <w:p w14:paraId="1902CCC3" w14:textId="68EAD1AD" w:rsidR="00C903FB" w:rsidRDefault="00C903FB" w:rsidP="00FE17C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 сведениям ООН, последние двадцать лет стихийные бедствия и техногенные катастрофы </w:t>
      </w:r>
      <w:r w:rsidR="006423FF">
        <w:rPr>
          <w:rFonts w:ascii="Times New Roman" w:hAnsi="Times New Roman" w:cs="Times New Roman"/>
          <w:sz w:val="28"/>
          <w:szCs w:val="28"/>
        </w:rPr>
        <w:t>нан</w:t>
      </w:r>
      <w:r w:rsidR="001F0E52">
        <w:rPr>
          <w:rFonts w:ascii="Times New Roman" w:hAnsi="Times New Roman" w:cs="Times New Roman"/>
          <w:sz w:val="28"/>
          <w:szCs w:val="28"/>
        </w:rPr>
        <w:t>осили</w:t>
      </w:r>
      <w:r>
        <w:rPr>
          <w:rFonts w:ascii="Times New Roman" w:hAnsi="Times New Roman" w:cs="Times New Roman"/>
          <w:sz w:val="28"/>
          <w:szCs w:val="28"/>
        </w:rPr>
        <w:t xml:space="preserve"> </w:t>
      </w:r>
      <w:r w:rsidR="006423FF">
        <w:rPr>
          <w:rFonts w:ascii="Times New Roman" w:hAnsi="Times New Roman" w:cs="Times New Roman"/>
          <w:sz w:val="28"/>
          <w:szCs w:val="28"/>
        </w:rPr>
        <w:t>значительный материальн</w:t>
      </w:r>
      <w:r w:rsidR="00A0488C">
        <w:rPr>
          <w:rFonts w:ascii="Times New Roman" w:hAnsi="Times New Roman" w:cs="Times New Roman"/>
          <w:sz w:val="28"/>
          <w:szCs w:val="28"/>
        </w:rPr>
        <w:t>ый</w:t>
      </w:r>
      <w:r w:rsidR="006423FF">
        <w:rPr>
          <w:rFonts w:ascii="Times New Roman" w:hAnsi="Times New Roman" w:cs="Times New Roman"/>
          <w:sz w:val="28"/>
          <w:szCs w:val="28"/>
        </w:rPr>
        <w:t xml:space="preserve"> ущерб </w:t>
      </w:r>
      <w:r w:rsidR="001F0E52">
        <w:rPr>
          <w:rFonts w:ascii="Times New Roman" w:hAnsi="Times New Roman" w:cs="Times New Roman"/>
          <w:sz w:val="28"/>
          <w:szCs w:val="28"/>
        </w:rPr>
        <w:t xml:space="preserve">странам мира </w:t>
      </w:r>
      <w:r w:rsidR="006423FF">
        <w:rPr>
          <w:rFonts w:ascii="Times New Roman" w:hAnsi="Times New Roman" w:cs="Times New Roman"/>
          <w:sz w:val="28"/>
          <w:szCs w:val="28"/>
        </w:rPr>
        <w:t>и прив</w:t>
      </w:r>
      <w:r w:rsidR="001F0E52">
        <w:rPr>
          <w:rFonts w:ascii="Times New Roman" w:hAnsi="Times New Roman" w:cs="Times New Roman"/>
          <w:sz w:val="28"/>
          <w:szCs w:val="28"/>
        </w:rPr>
        <w:t>одили</w:t>
      </w:r>
      <w:r w:rsidR="006423FF">
        <w:rPr>
          <w:rFonts w:ascii="Times New Roman" w:hAnsi="Times New Roman" w:cs="Times New Roman"/>
          <w:sz w:val="28"/>
          <w:szCs w:val="28"/>
        </w:rPr>
        <w:t xml:space="preserve"> </w:t>
      </w:r>
      <w:r w:rsidR="001F0E52">
        <w:rPr>
          <w:rFonts w:ascii="Times New Roman" w:hAnsi="Times New Roman" w:cs="Times New Roman"/>
          <w:sz w:val="28"/>
          <w:szCs w:val="28"/>
        </w:rPr>
        <w:t>огромным</w:t>
      </w:r>
      <w:r w:rsidR="00A0488C">
        <w:rPr>
          <w:rFonts w:ascii="Times New Roman" w:hAnsi="Times New Roman" w:cs="Times New Roman"/>
          <w:sz w:val="28"/>
          <w:szCs w:val="28"/>
        </w:rPr>
        <w:t xml:space="preserve"> </w:t>
      </w:r>
      <w:r>
        <w:rPr>
          <w:rFonts w:ascii="Times New Roman" w:hAnsi="Times New Roman" w:cs="Times New Roman"/>
          <w:sz w:val="28"/>
          <w:szCs w:val="28"/>
        </w:rPr>
        <w:t>человечески</w:t>
      </w:r>
      <w:r w:rsidR="006423FF">
        <w:rPr>
          <w:rFonts w:ascii="Times New Roman" w:hAnsi="Times New Roman" w:cs="Times New Roman"/>
          <w:sz w:val="28"/>
          <w:szCs w:val="28"/>
        </w:rPr>
        <w:t>м</w:t>
      </w:r>
      <w:r>
        <w:rPr>
          <w:rFonts w:ascii="Times New Roman" w:hAnsi="Times New Roman" w:cs="Times New Roman"/>
          <w:sz w:val="28"/>
          <w:szCs w:val="28"/>
        </w:rPr>
        <w:t xml:space="preserve"> жерт</w:t>
      </w:r>
      <w:r w:rsidR="006423FF">
        <w:rPr>
          <w:rFonts w:ascii="Times New Roman" w:hAnsi="Times New Roman" w:cs="Times New Roman"/>
          <w:sz w:val="28"/>
          <w:szCs w:val="28"/>
        </w:rPr>
        <w:t>вам.</w:t>
      </w:r>
      <w:r>
        <w:rPr>
          <w:rFonts w:ascii="Times New Roman" w:hAnsi="Times New Roman" w:cs="Times New Roman"/>
          <w:sz w:val="28"/>
          <w:szCs w:val="28"/>
        </w:rPr>
        <w:t xml:space="preserve"> В особенности, </w:t>
      </w:r>
      <w:r w:rsidR="001F0E52">
        <w:rPr>
          <w:rFonts w:ascii="Times New Roman" w:hAnsi="Times New Roman" w:cs="Times New Roman"/>
          <w:sz w:val="28"/>
          <w:szCs w:val="28"/>
        </w:rPr>
        <w:t>это касается землетрясений, где</w:t>
      </w:r>
      <w:r>
        <w:rPr>
          <w:rFonts w:ascii="Times New Roman" w:hAnsi="Times New Roman" w:cs="Times New Roman"/>
          <w:sz w:val="28"/>
          <w:szCs w:val="28"/>
        </w:rPr>
        <w:t xml:space="preserve"> </w:t>
      </w:r>
      <w:r w:rsidR="001F0E52">
        <w:rPr>
          <w:rFonts w:ascii="Times New Roman" w:hAnsi="Times New Roman" w:cs="Times New Roman"/>
          <w:sz w:val="28"/>
          <w:szCs w:val="28"/>
        </w:rPr>
        <w:t>эти события</w:t>
      </w:r>
      <w:r>
        <w:rPr>
          <w:rFonts w:ascii="Times New Roman" w:hAnsi="Times New Roman" w:cs="Times New Roman"/>
          <w:sz w:val="28"/>
          <w:szCs w:val="28"/>
        </w:rPr>
        <w:t xml:space="preserve"> в принципе сложно</w:t>
      </w:r>
      <w:r w:rsidR="001F0E52">
        <w:rPr>
          <w:rFonts w:ascii="Times New Roman" w:hAnsi="Times New Roman" w:cs="Times New Roman"/>
          <w:sz w:val="28"/>
          <w:szCs w:val="28"/>
        </w:rPr>
        <w:t xml:space="preserve"> прогнозировать</w:t>
      </w:r>
      <w:r>
        <w:rPr>
          <w:rFonts w:ascii="Times New Roman" w:hAnsi="Times New Roman" w:cs="Times New Roman"/>
          <w:sz w:val="28"/>
          <w:szCs w:val="28"/>
        </w:rPr>
        <w:t xml:space="preserve">, </w:t>
      </w:r>
      <w:r w:rsidR="001F0E52">
        <w:rPr>
          <w:rFonts w:ascii="Times New Roman" w:hAnsi="Times New Roman" w:cs="Times New Roman"/>
          <w:sz w:val="28"/>
          <w:szCs w:val="28"/>
        </w:rPr>
        <w:t>и они могут приводить к масштабным ущербам</w:t>
      </w:r>
      <w:r>
        <w:rPr>
          <w:rFonts w:ascii="Times New Roman" w:hAnsi="Times New Roman" w:cs="Times New Roman"/>
          <w:sz w:val="28"/>
          <w:szCs w:val="28"/>
        </w:rPr>
        <w:t xml:space="preserve">. </w:t>
      </w:r>
      <w:r w:rsidR="001F0E52">
        <w:rPr>
          <w:rFonts w:ascii="Times New Roman" w:hAnsi="Times New Roman" w:cs="Times New Roman"/>
          <w:sz w:val="28"/>
          <w:szCs w:val="28"/>
        </w:rPr>
        <w:t>В этом случае, б</w:t>
      </w:r>
      <w:r>
        <w:rPr>
          <w:rFonts w:ascii="Times New Roman" w:hAnsi="Times New Roman" w:cs="Times New Roman"/>
          <w:sz w:val="28"/>
          <w:szCs w:val="28"/>
        </w:rPr>
        <w:t xml:space="preserve">ороться приходится с последствиями, и роль </w:t>
      </w:r>
      <w:r w:rsidR="001F0E52">
        <w:rPr>
          <w:rFonts w:ascii="Times New Roman" w:hAnsi="Times New Roman" w:cs="Times New Roman"/>
          <w:sz w:val="28"/>
          <w:szCs w:val="28"/>
        </w:rPr>
        <w:t>службы</w:t>
      </w:r>
      <w:r>
        <w:rPr>
          <w:rFonts w:ascii="Times New Roman" w:hAnsi="Times New Roman" w:cs="Times New Roman"/>
          <w:sz w:val="28"/>
          <w:szCs w:val="28"/>
        </w:rPr>
        <w:t xml:space="preserve"> ЧС возрастает при </w:t>
      </w:r>
      <w:r w:rsidR="001F0E52">
        <w:rPr>
          <w:rFonts w:ascii="Times New Roman" w:hAnsi="Times New Roman" w:cs="Times New Roman"/>
          <w:sz w:val="28"/>
          <w:szCs w:val="28"/>
        </w:rPr>
        <w:t xml:space="preserve">таких </w:t>
      </w:r>
      <w:r>
        <w:rPr>
          <w:rFonts w:ascii="Times New Roman" w:hAnsi="Times New Roman" w:cs="Times New Roman"/>
          <w:sz w:val="28"/>
          <w:szCs w:val="28"/>
        </w:rPr>
        <w:t>стихийн</w:t>
      </w:r>
      <w:r w:rsidR="001F0E52">
        <w:rPr>
          <w:rFonts w:ascii="Times New Roman" w:hAnsi="Times New Roman" w:cs="Times New Roman"/>
          <w:sz w:val="28"/>
          <w:szCs w:val="28"/>
        </w:rPr>
        <w:t>ых</w:t>
      </w:r>
      <w:r>
        <w:rPr>
          <w:rFonts w:ascii="Times New Roman" w:hAnsi="Times New Roman" w:cs="Times New Roman"/>
          <w:sz w:val="28"/>
          <w:szCs w:val="28"/>
        </w:rPr>
        <w:t xml:space="preserve"> бедствия</w:t>
      </w:r>
      <w:r w:rsidR="001F0E52">
        <w:rPr>
          <w:rFonts w:ascii="Times New Roman" w:hAnsi="Times New Roman" w:cs="Times New Roman"/>
          <w:sz w:val="28"/>
          <w:szCs w:val="28"/>
        </w:rPr>
        <w:t>х</w:t>
      </w:r>
      <w:r>
        <w:rPr>
          <w:rFonts w:ascii="Times New Roman" w:hAnsi="Times New Roman" w:cs="Times New Roman"/>
          <w:sz w:val="28"/>
          <w:szCs w:val="28"/>
        </w:rPr>
        <w:t xml:space="preserve">. </w:t>
      </w:r>
      <w:r w:rsidR="00A0488C">
        <w:rPr>
          <w:rFonts w:ascii="Times New Roman" w:hAnsi="Times New Roman" w:cs="Times New Roman"/>
          <w:sz w:val="28"/>
          <w:szCs w:val="28"/>
        </w:rPr>
        <w:t>Эти последствия</w:t>
      </w:r>
      <w:r>
        <w:rPr>
          <w:rFonts w:ascii="Times New Roman" w:hAnsi="Times New Roman" w:cs="Times New Roman"/>
          <w:sz w:val="28"/>
          <w:szCs w:val="28"/>
        </w:rPr>
        <w:t xml:space="preserve"> необходимо оперативно оцени</w:t>
      </w:r>
      <w:r w:rsidR="001F0E52">
        <w:rPr>
          <w:rFonts w:ascii="Times New Roman" w:hAnsi="Times New Roman" w:cs="Times New Roman"/>
          <w:sz w:val="28"/>
          <w:szCs w:val="28"/>
        </w:rPr>
        <w:t>ва</w:t>
      </w:r>
      <w:r>
        <w:rPr>
          <w:rFonts w:ascii="Times New Roman" w:hAnsi="Times New Roman" w:cs="Times New Roman"/>
          <w:sz w:val="28"/>
          <w:szCs w:val="28"/>
        </w:rPr>
        <w:t xml:space="preserve">ть и принимать </w:t>
      </w:r>
      <w:r w:rsidR="001F0E52">
        <w:rPr>
          <w:rFonts w:ascii="Times New Roman" w:hAnsi="Times New Roman" w:cs="Times New Roman"/>
          <w:sz w:val="28"/>
          <w:szCs w:val="28"/>
        </w:rPr>
        <w:t>быстрые</w:t>
      </w:r>
      <w:r>
        <w:rPr>
          <w:rFonts w:ascii="Times New Roman" w:hAnsi="Times New Roman" w:cs="Times New Roman"/>
          <w:sz w:val="28"/>
          <w:szCs w:val="28"/>
        </w:rPr>
        <w:t xml:space="preserve"> меры по спасению людей</w:t>
      </w:r>
      <w:r w:rsidR="001F0E52">
        <w:rPr>
          <w:rFonts w:ascii="Times New Roman" w:hAnsi="Times New Roman" w:cs="Times New Roman"/>
          <w:sz w:val="28"/>
          <w:szCs w:val="28"/>
        </w:rPr>
        <w:t xml:space="preserve"> с завалов зданий</w:t>
      </w:r>
      <w:r>
        <w:rPr>
          <w:rFonts w:ascii="Times New Roman" w:hAnsi="Times New Roman" w:cs="Times New Roman"/>
          <w:sz w:val="28"/>
          <w:szCs w:val="28"/>
        </w:rPr>
        <w:t xml:space="preserve">, проводить </w:t>
      </w:r>
      <w:r w:rsidR="006423FF">
        <w:rPr>
          <w:rFonts w:ascii="Times New Roman" w:hAnsi="Times New Roman" w:cs="Times New Roman"/>
          <w:sz w:val="28"/>
          <w:szCs w:val="28"/>
        </w:rPr>
        <w:t xml:space="preserve">вместе с тем </w:t>
      </w:r>
      <w:r>
        <w:rPr>
          <w:rFonts w:ascii="Times New Roman" w:hAnsi="Times New Roman" w:cs="Times New Roman"/>
          <w:sz w:val="28"/>
          <w:szCs w:val="28"/>
        </w:rPr>
        <w:t>адресную помощь</w:t>
      </w:r>
      <w:r w:rsidR="006423FF">
        <w:rPr>
          <w:rFonts w:ascii="Times New Roman" w:hAnsi="Times New Roman" w:cs="Times New Roman"/>
          <w:sz w:val="28"/>
          <w:szCs w:val="28"/>
        </w:rPr>
        <w:t xml:space="preserve"> пострадавшим</w:t>
      </w:r>
      <w:r>
        <w:rPr>
          <w:rFonts w:ascii="Times New Roman" w:hAnsi="Times New Roman" w:cs="Times New Roman"/>
          <w:sz w:val="28"/>
          <w:szCs w:val="28"/>
        </w:rPr>
        <w:t xml:space="preserve">. </w:t>
      </w:r>
      <w:r w:rsidR="001F0E52">
        <w:rPr>
          <w:rFonts w:ascii="Times New Roman" w:hAnsi="Times New Roman" w:cs="Times New Roman"/>
          <w:sz w:val="28"/>
          <w:szCs w:val="28"/>
        </w:rPr>
        <w:t>Ч</w:t>
      </w:r>
      <w:r>
        <w:rPr>
          <w:rFonts w:ascii="Times New Roman" w:hAnsi="Times New Roman" w:cs="Times New Roman"/>
          <w:sz w:val="28"/>
          <w:szCs w:val="28"/>
        </w:rPr>
        <w:t xml:space="preserve">то касается спасение людей, это функция </w:t>
      </w:r>
      <w:r w:rsidR="001F0E52">
        <w:rPr>
          <w:rFonts w:ascii="Times New Roman" w:hAnsi="Times New Roman" w:cs="Times New Roman"/>
          <w:sz w:val="28"/>
          <w:szCs w:val="28"/>
        </w:rPr>
        <w:t xml:space="preserve">полностью </w:t>
      </w:r>
      <w:r>
        <w:rPr>
          <w:rFonts w:ascii="Times New Roman" w:hAnsi="Times New Roman" w:cs="Times New Roman"/>
          <w:sz w:val="28"/>
          <w:szCs w:val="28"/>
        </w:rPr>
        <w:t xml:space="preserve">возложена на военных и гражданских служб ЧС. Касательно, </w:t>
      </w:r>
      <w:r w:rsidR="001F0E52">
        <w:rPr>
          <w:rFonts w:ascii="Times New Roman" w:hAnsi="Times New Roman" w:cs="Times New Roman"/>
          <w:sz w:val="28"/>
          <w:szCs w:val="28"/>
        </w:rPr>
        <w:t xml:space="preserve">функции </w:t>
      </w:r>
      <w:r>
        <w:rPr>
          <w:rFonts w:ascii="Times New Roman" w:hAnsi="Times New Roman" w:cs="Times New Roman"/>
          <w:sz w:val="28"/>
          <w:szCs w:val="28"/>
        </w:rPr>
        <w:t xml:space="preserve">адресной помощи </w:t>
      </w:r>
      <w:r w:rsidR="001F0E52">
        <w:rPr>
          <w:rFonts w:ascii="Times New Roman" w:hAnsi="Times New Roman" w:cs="Times New Roman"/>
          <w:sz w:val="28"/>
          <w:szCs w:val="28"/>
        </w:rPr>
        <w:t>-</w:t>
      </w:r>
      <w:r>
        <w:rPr>
          <w:rFonts w:ascii="Times New Roman" w:hAnsi="Times New Roman" w:cs="Times New Roman"/>
          <w:sz w:val="28"/>
          <w:szCs w:val="28"/>
        </w:rPr>
        <w:t xml:space="preserve"> компенсация </w:t>
      </w:r>
      <w:r w:rsidR="001F0E52">
        <w:rPr>
          <w:rFonts w:ascii="Times New Roman" w:hAnsi="Times New Roman" w:cs="Times New Roman"/>
          <w:sz w:val="28"/>
          <w:szCs w:val="28"/>
        </w:rPr>
        <w:t>ущерба, связанная со</w:t>
      </w:r>
      <w:r>
        <w:rPr>
          <w:rFonts w:ascii="Times New Roman" w:hAnsi="Times New Roman" w:cs="Times New Roman"/>
          <w:sz w:val="28"/>
          <w:szCs w:val="28"/>
        </w:rPr>
        <w:t xml:space="preserve"> здоровь</w:t>
      </w:r>
      <w:r w:rsidR="001F0E52">
        <w:rPr>
          <w:rFonts w:ascii="Times New Roman" w:hAnsi="Times New Roman" w:cs="Times New Roman"/>
          <w:sz w:val="28"/>
          <w:szCs w:val="28"/>
        </w:rPr>
        <w:t>ем человека</w:t>
      </w:r>
      <w:r>
        <w:rPr>
          <w:rFonts w:ascii="Times New Roman" w:hAnsi="Times New Roman" w:cs="Times New Roman"/>
          <w:sz w:val="28"/>
          <w:szCs w:val="28"/>
        </w:rPr>
        <w:t xml:space="preserve"> и потерей жилья</w:t>
      </w:r>
      <w:r w:rsidR="001F0E52">
        <w:rPr>
          <w:rFonts w:ascii="Times New Roman" w:hAnsi="Times New Roman" w:cs="Times New Roman"/>
          <w:sz w:val="28"/>
          <w:szCs w:val="28"/>
        </w:rPr>
        <w:t xml:space="preserve"> возложена на правительство и местные исполнительные органы.</w:t>
      </w:r>
      <w:r>
        <w:rPr>
          <w:rFonts w:ascii="Times New Roman" w:hAnsi="Times New Roman" w:cs="Times New Roman"/>
          <w:sz w:val="28"/>
          <w:szCs w:val="28"/>
        </w:rPr>
        <w:t xml:space="preserve"> </w:t>
      </w:r>
    </w:p>
    <w:p w14:paraId="7212DF98" w14:textId="4AB416C8" w:rsidR="001F0E52" w:rsidRDefault="00C903FB" w:rsidP="00FE17C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Стихийн</w:t>
      </w:r>
      <w:r w:rsidR="001F0E52">
        <w:rPr>
          <w:rFonts w:ascii="Times New Roman" w:hAnsi="Times New Roman" w:cs="Times New Roman"/>
          <w:sz w:val="28"/>
          <w:szCs w:val="28"/>
        </w:rPr>
        <w:t>ые</w:t>
      </w:r>
      <w:r>
        <w:rPr>
          <w:rFonts w:ascii="Times New Roman" w:hAnsi="Times New Roman" w:cs="Times New Roman"/>
          <w:sz w:val="28"/>
          <w:szCs w:val="28"/>
        </w:rPr>
        <w:t xml:space="preserve"> бедствия </w:t>
      </w:r>
      <w:r w:rsidR="001F0E52">
        <w:rPr>
          <w:rFonts w:ascii="Times New Roman" w:hAnsi="Times New Roman" w:cs="Times New Roman"/>
          <w:sz w:val="28"/>
          <w:szCs w:val="28"/>
        </w:rPr>
        <w:t>и техногенные катастрофы разного характера могут</w:t>
      </w:r>
      <w:r>
        <w:rPr>
          <w:rFonts w:ascii="Times New Roman" w:hAnsi="Times New Roman" w:cs="Times New Roman"/>
          <w:sz w:val="28"/>
          <w:szCs w:val="28"/>
        </w:rPr>
        <w:t xml:space="preserve"> затрагива</w:t>
      </w:r>
      <w:r w:rsidR="001F0E52">
        <w:rPr>
          <w:rFonts w:ascii="Times New Roman" w:hAnsi="Times New Roman" w:cs="Times New Roman"/>
          <w:sz w:val="28"/>
          <w:szCs w:val="28"/>
        </w:rPr>
        <w:t>ть</w:t>
      </w:r>
      <w:r>
        <w:rPr>
          <w:rFonts w:ascii="Times New Roman" w:hAnsi="Times New Roman" w:cs="Times New Roman"/>
          <w:sz w:val="28"/>
          <w:szCs w:val="28"/>
        </w:rPr>
        <w:t xml:space="preserve"> больш</w:t>
      </w:r>
      <w:r w:rsidR="001F0E52">
        <w:rPr>
          <w:rFonts w:ascii="Times New Roman" w:hAnsi="Times New Roman" w:cs="Times New Roman"/>
          <w:sz w:val="28"/>
          <w:szCs w:val="28"/>
        </w:rPr>
        <w:t>ие</w:t>
      </w:r>
      <w:r>
        <w:rPr>
          <w:rFonts w:ascii="Times New Roman" w:hAnsi="Times New Roman" w:cs="Times New Roman"/>
          <w:sz w:val="28"/>
          <w:szCs w:val="28"/>
        </w:rPr>
        <w:t xml:space="preserve"> территори</w:t>
      </w:r>
      <w:r w:rsidR="001F0E52">
        <w:rPr>
          <w:rFonts w:ascii="Times New Roman" w:hAnsi="Times New Roman" w:cs="Times New Roman"/>
          <w:sz w:val="28"/>
          <w:szCs w:val="28"/>
        </w:rPr>
        <w:t>и</w:t>
      </w:r>
      <w:r>
        <w:rPr>
          <w:rFonts w:ascii="Times New Roman" w:hAnsi="Times New Roman" w:cs="Times New Roman"/>
          <w:sz w:val="28"/>
          <w:szCs w:val="28"/>
        </w:rPr>
        <w:t xml:space="preserve">, масштаб ущерба не может быть </w:t>
      </w:r>
      <w:r w:rsidR="001F0E52">
        <w:rPr>
          <w:rFonts w:ascii="Times New Roman" w:hAnsi="Times New Roman" w:cs="Times New Roman"/>
          <w:sz w:val="28"/>
          <w:szCs w:val="28"/>
        </w:rPr>
        <w:t xml:space="preserve">точно </w:t>
      </w:r>
      <w:r>
        <w:rPr>
          <w:rFonts w:ascii="Times New Roman" w:hAnsi="Times New Roman" w:cs="Times New Roman"/>
          <w:sz w:val="28"/>
          <w:szCs w:val="28"/>
        </w:rPr>
        <w:t xml:space="preserve">оценен наземными наблюдениями. Службы ЧС не могут </w:t>
      </w:r>
      <w:r w:rsidR="001F0E52">
        <w:rPr>
          <w:rFonts w:ascii="Times New Roman" w:hAnsi="Times New Roman" w:cs="Times New Roman"/>
          <w:sz w:val="28"/>
          <w:szCs w:val="28"/>
        </w:rPr>
        <w:t>видеть</w:t>
      </w:r>
      <w:r>
        <w:rPr>
          <w:rFonts w:ascii="Times New Roman" w:hAnsi="Times New Roman" w:cs="Times New Roman"/>
          <w:sz w:val="28"/>
          <w:szCs w:val="28"/>
        </w:rPr>
        <w:t xml:space="preserve"> полностью всю обстановку, поэтому, кроме наземных наблюдений необходим</w:t>
      </w:r>
      <w:r w:rsidR="00C81761">
        <w:rPr>
          <w:rFonts w:ascii="Times New Roman" w:hAnsi="Times New Roman" w:cs="Times New Roman"/>
          <w:sz w:val="28"/>
          <w:szCs w:val="28"/>
        </w:rPr>
        <w:t>ы</w:t>
      </w:r>
      <w:r>
        <w:rPr>
          <w:rFonts w:ascii="Times New Roman" w:hAnsi="Times New Roman" w:cs="Times New Roman"/>
          <w:sz w:val="28"/>
          <w:szCs w:val="28"/>
        </w:rPr>
        <w:t xml:space="preserve"> данны</w:t>
      </w:r>
      <w:r w:rsidR="00C81761">
        <w:rPr>
          <w:rFonts w:ascii="Times New Roman" w:hAnsi="Times New Roman" w:cs="Times New Roman"/>
          <w:sz w:val="28"/>
          <w:szCs w:val="28"/>
        </w:rPr>
        <w:t>е</w:t>
      </w:r>
      <w:r>
        <w:rPr>
          <w:rFonts w:ascii="Times New Roman" w:hAnsi="Times New Roman" w:cs="Times New Roman"/>
          <w:sz w:val="28"/>
          <w:szCs w:val="28"/>
        </w:rPr>
        <w:t xml:space="preserve"> </w:t>
      </w:r>
      <w:r w:rsidR="001F0E52">
        <w:rPr>
          <w:rFonts w:ascii="Times New Roman" w:hAnsi="Times New Roman" w:cs="Times New Roman"/>
          <w:sz w:val="28"/>
          <w:szCs w:val="28"/>
        </w:rPr>
        <w:t xml:space="preserve">со спутников </w:t>
      </w:r>
      <w:r>
        <w:rPr>
          <w:rFonts w:ascii="Times New Roman" w:hAnsi="Times New Roman" w:cs="Times New Roman"/>
          <w:sz w:val="28"/>
          <w:szCs w:val="28"/>
        </w:rPr>
        <w:t>дистанционного зондирования Земли</w:t>
      </w:r>
      <w:r w:rsidR="00C81761">
        <w:rPr>
          <w:rFonts w:ascii="Times New Roman" w:hAnsi="Times New Roman" w:cs="Times New Roman"/>
          <w:sz w:val="28"/>
          <w:szCs w:val="28"/>
        </w:rPr>
        <w:t xml:space="preserve"> (ДЗЗ)</w:t>
      </w:r>
      <w:r>
        <w:rPr>
          <w:rFonts w:ascii="Times New Roman" w:hAnsi="Times New Roman" w:cs="Times New Roman"/>
          <w:sz w:val="28"/>
          <w:szCs w:val="28"/>
        </w:rPr>
        <w:t xml:space="preserve">. </w:t>
      </w:r>
    </w:p>
    <w:p w14:paraId="38FABE84" w14:textId="26F254FA" w:rsidR="00C81761" w:rsidRDefault="00C903FB" w:rsidP="00FE17C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настоящее время, группировкой современных спутников дистанционного зондирования Земли обладают США, Канада, </w:t>
      </w:r>
      <w:r w:rsidR="001F0E52">
        <w:rPr>
          <w:rFonts w:ascii="Times New Roman" w:hAnsi="Times New Roman" w:cs="Times New Roman"/>
          <w:sz w:val="28"/>
          <w:szCs w:val="28"/>
        </w:rPr>
        <w:t xml:space="preserve">страны </w:t>
      </w:r>
      <w:r>
        <w:rPr>
          <w:rFonts w:ascii="Times New Roman" w:hAnsi="Times New Roman" w:cs="Times New Roman"/>
          <w:sz w:val="28"/>
          <w:szCs w:val="28"/>
        </w:rPr>
        <w:t>Европейск</w:t>
      </w:r>
      <w:r w:rsidR="001F0E52">
        <w:rPr>
          <w:rFonts w:ascii="Times New Roman" w:hAnsi="Times New Roman" w:cs="Times New Roman"/>
          <w:sz w:val="28"/>
          <w:szCs w:val="28"/>
        </w:rPr>
        <w:t>ого</w:t>
      </w:r>
      <w:r>
        <w:rPr>
          <w:rFonts w:ascii="Times New Roman" w:hAnsi="Times New Roman" w:cs="Times New Roman"/>
          <w:sz w:val="28"/>
          <w:szCs w:val="28"/>
        </w:rPr>
        <w:t xml:space="preserve"> Союз</w:t>
      </w:r>
      <w:r w:rsidR="001F0E52">
        <w:rPr>
          <w:rFonts w:ascii="Times New Roman" w:hAnsi="Times New Roman" w:cs="Times New Roman"/>
          <w:sz w:val="28"/>
          <w:szCs w:val="28"/>
        </w:rPr>
        <w:t>а</w:t>
      </w:r>
      <w:r>
        <w:rPr>
          <w:rFonts w:ascii="Times New Roman" w:hAnsi="Times New Roman" w:cs="Times New Roman"/>
          <w:sz w:val="28"/>
          <w:szCs w:val="28"/>
        </w:rPr>
        <w:t>, Российск</w:t>
      </w:r>
      <w:r w:rsidR="001F0E52">
        <w:rPr>
          <w:rFonts w:ascii="Times New Roman" w:hAnsi="Times New Roman" w:cs="Times New Roman"/>
          <w:sz w:val="28"/>
          <w:szCs w:val="28"/>
        </w:rPr>
        <w:t>ая</w:t>
      </w:r>
      <w:r>
        <w:rPr>
          <w:rFonts w:ascii="Times New Roman" w:hAnsi="Times New Roman" w:cs="Times New Roman"/>
          <w:sz w:val="28"/>
          <w:szCs w:val="28"/>
        </w:rPr>
        <w:t xml:space="preserve"> Федераци</w:t>
      </w:r>
      <w:r w:rsidR="001F0E52">
        <w:rPr>
          <w:rFonts w:ascii="Times New Roman" w:hAnsi="Times New Roman" w:cs="Times New Roman"/>
          <w:sz w:val="28"/>
          <w:szCs w:val="28"/>
        </w:rPr>
        <w:t>я</w:t>
      </w:r>
      <w:r>
        <w:rPr>
          <w:rFonts w:ascii="Times New Roman" w:hAnsi="Times New Roman" w:cs="Times New Roman"/>
          <w:sz w:val="28"/>
          <w:szCs w:val="28"/>
        </w:rPr>
        <w:t>, Кита</w:t>
      </w:r>
      <w:r w:rsidR="001F0E52">
        <w:rPr>
          <w:rFonts w:ascii="Times New Roman" w:hAnsi="Times New Roman" w:cs="Times New Roman"/>
          <w:sz w:val="28"/>
          <w:szCs w:val="28"/>
        </w:rPr>
        <w:t>й</w:t>
      </w:r>
      <w:r>
        <w:rPr>
          <w:rFonts w:ascii="Times New Roman" w:hAnsi="Times New Roman" w:cs="Times New Roman"/>
          <w:sz w:val="28"/>
          <w:szCs w:val="28"/>
        </w:rPr>
        <w:t>, Япони</w:t>
      </w:r>
      <w:r w:rsidR="001F0E52">
        <w:rPr>
          <w:rFonts w:ascii="Times New Roman" w:hAnsi="Times New Roman" w:cs="Times New Roman"/>
          <w:sz w:val="28"/>
          <w:szCs w:val="28"/>
        </w:rPr>
        <w:t>я</w:t>
      </w:r>
      <w:r>
        <w:rPr>
          <w:rFonts w:ascii="Times New Roman" w:hAnsi="Times New Roman" w:cs="Times New Roman"/>
          <w:sz w:val="28"/>
          <w:szCs w:val="28"/>
        </w:rPr>
        <w:t xml:space="preserve"> и Инди</w:t>
      </w:r>
      <w:r w:rsidR="001F0E52">
        <w:rPr>
          <w:rFonts w:ascii="Times New Roman" w:hAnsi="Times New Roman" w:cs="Times New Roman"/>
          <w:sz w:val="28"/>
          <w:szCs w:val="28"/>
        </w:rPr>
        <w:t>я</w:t>
      </w:r>
      <w:r>
        <w:rPr>
          <w:rFonts w:ascii="Times New Roman" w:hAnsi="Times New Roman" w:cs="Times New Roman"/>
          <w:sz w:val="28"/>
          <w:szCs w:val="28"/>
        </w:rPr>
        <w:t xml:space="preserve">. </w:t>
      </w:r>
      <w:r w:rsidR="001F0E52">
        <w:rPr>
          <w:rFonts w:ascii="Times New Roman" w:hAnsi="Times New Roman" w:cs="Times New Roman"/>
          <w:sz w:val="28"/>
          <w:szCs w:val="28"/>
        </w:rPr>
        <w:t xml:space="preserve">В 2014 году, </w:t>
      </w:r>
      <w:r>
        <w:rPr>
          <w:rFonts w:ascii="Times New Roman" w:hAnsi="Times New Roman" w:cs="Times New Roman"/>
          <w:sz w:val="28"/>
          <w:szCs w:val="28"/>
        </w:rPr>
        <w:t>Казахстан</w:t>
      </w:r>
      <w:r w:rsidR="001F0E52">
        <w:rPr>
          <w:rFonts w:ascii="Times New Roman" w:hAnsi="Times New Roman" w:cs="Times New Roman"/>
          <w:sz w:val="28"/>
          <w:szCs w:val="28"/>
        </w:rPr>
        <w:t xml:space="preserve"> запустил </w:t>
      </w:r>
      <w:r>
        <w:rPr>
          <w:rFonts w:ascii="Times New Roman" w:hAnsi="Times New Roman" w:cs="Times New Roman"/>
          <w:sz w:val="28"/>
          <w:szCs w:val="28"/>
        </w:rPr>
        <w:t>дв</w:t>
      </w:r>
      <w:r w:rsidR="001F0E52">
        <w:rPr>
          <w:rFonts w:ascii="Times New Roman" w:hAnsi="Times New Roman" w:cs="Times New Roman"/>
          <w:sz w:val="28"/>
          <w:szCs w:val="28"/>
        </w:rPr>
        <w:t>а</w:t>
      </w:r>
      <w:r>
        <w:rPr>
          <w:rFonts w:ascii="Times New Roman" w:hAnsi="Times New Roman" w:cs="Times New Roman"/>
          <w:sz w:val="28"/>
          <w:szCs w:val="28"/>
        </w:rPr>
        <w:t xml:space="preserve"> </w:t>
      </w:r>
      <w:r w:rsidR="001F0E52">
        <w:rPr>
          <w:rFonts w:ascii="Times New Roman" w:hAnsi="Times New Roman" w:cs="Times New Roman"/>
          <w:sz w:val="28"/>
          <w:szCs w:val="28"/>
        </w:rPr>
        <w:t xml:space="preserve">отечественных </w:t>
      </w:r>
      <w:r>
        <w:rPr>
          <w:rFonts w:ascii="Times New Roman" w:hAnsi="Times New Roman" w:cs="Times New Roman"/>
          <w:sz w:val="28"/>
          <w:szCs w:val="28"/>
        </w:rPr>
        <w:t xml:space="preserve">спутника ДЗЗ </w:t>
      </w:r>
      <w:r w:rsidR="001F0E52">
        <w:rPr>
          <w:rFonts w:ascii="Times New Roman" w:hAnsi="Times New Roman" w:cs="Times New Roman"/>
          <w:sz w:val="28"/>
          <w:szCs w:val="28"/>
        </w:rPr>
        <w:t xml:space="preserve">оптического диапазона </w:t>
      </w:r>
      <w:r>
        <w:rPr>
          <w:rFonts w:ascii="Times New Roman" w:hAnsi="Times New Roman" w:cs="Times New Roman" w:hint="eastAsia"/>
          <w:sz w:val="28"/>
          <w:szCs w:val="28"/>
          <w:lang w:val="en-US"/>
        </w:rPr>
        <w:t>K</w:t>
      </w:r>
      <w:r>
        <w:rPr>
          <w:rFonts w:ascii="Times New Roman" w:hAnsi="Times New Roman" w:cs="Times New Roman"/>
          <w:sz w:val="28"/>
          <w:szCs w:val="28"/>
          <w:lang w:val="en-US"/>
        </w:rPr>
        <w:t>azEOSat</w:t>
      </w:r>
      <w:r w:rsidRPr="00C903FB">
        <w:rPr>
          <w:rFonts w:ascii="Times New Roman" w:hAnsi="Times New Roman" w:cs="Times New Roman"/>
          <w:sz w:val="28"/>
          <w:szCs w:val="28"/>
        </w:rPr>
        <w:t>-1/2</w:t>
      </w:r>
      <w:r>
        <w:rPr>
          <w:rFonts w:ascii="Times New Roman" w:hAnsi="Times New Roman" w:cs="Times New Roman"/>
          <w:sz w:val="28"/>
          <w:szCs w:val="28"/>
        </w:rPr>
        <w:t xml:space="preserve">, однако, </w:t>
      </w:r>
      <w:r w:rsidR="001F0E52">
        <w:rPr>
          <w:rFonts w:ascii="Times New Roman" w:hAnsi="Times New Roman" w:cs="Times New Roman"/>
          <w:sz w:val="28"/>
          <w:szCs w:val="28"/>
        </w:rPr>
        <w:t>их оказалось недостаточно для оперативного применения</w:t>
      </w:r>
      <w:r>
        <w:rPr>
          <w:rFonts w:ascii="Times New Roman" w:hAnsi="Times New Roman" w:cs="Times New Roman"/>
          <w:sz w:val="28"/>
          <w:szCs w:val="28"/>
        </w:rPr>
        <w:t xml:space="preserve">, </w:t>
      </w:r>
      <w:r w:rsidR="001F0E52">
        <w:rPr>
          <w:rFonts w:ascii="Times New Roman" w:hAnsi="Times New Roman" w:cs="Times New Roman"/>
          <w:sz w:val="28"/>
          <w:szCs w:val="28"/>
        </w:rPr>
        <w:t>все еще отсутствуют</w:t>
      </w:r>
      <w:r>
        <w:rPr>
          <w:rFonts w:ascii="Times New Roman" w:hAnsi="Times New Roman" w:cs="Times New Roman"/>
          <w:sz w:val="28"/>
          <w:szCs w:val="28"/>
        </w:rPr>
        <w:t xml:space="preserve"> альтернатив</w:t>
      </w:r>
      <w:r w:rsidR="001F0E52">
        <w:rPr>
          <w:rFonts w:ascii="Times New Roman" w:hAnsi="Times New Roman" w:cs="Times New Roman"/>
          <w:sz w:val="28"/>
          <w:szCs w:val="28"/>
        </w:rPr>
        <w:t>ные данные ДЗЗ в радиолокационном диапазоне</w:t>
      </w:r>
      <w:r>
        <w:rPr>
          <w:rFonts w:ascii="Times New Roman" w:hAnsi="Times New Roman" w:cs="Times New Roman"/>
          <w:sz w:val="28"/>
          <w:szCs w:val="28"/>
        </w:rPr>
        <w:t>.</w:t>
      </w:r>
      <w:r w:rsidR="00481ADC">
        <w:rPr>
          <w:rFonts w:ascii="Times New Roman" w:hAnsi="Times New Roman" w:cs="Times New Roman"/>
          <w:sz w:val="28"/>
          <w:szCs w:val="28"/>
        </w:rPr>
        <w:t xml:space="preserve"> </w:t>
      </w:r>
      <w:r w:rsidR="001F0E52">
        <w:rPr>
          <w:rFonts w:ascii="Times New Roman" w:hAnsi="Times New Roman" w:cs="Times New Roman"/>
          <w:sz w:val="28"/>
          <w:szCs w:val="28"/>
        </w:rPr>
        <w:t>Н</w:t>
      </w:r>
      <w:r w:rsidR="00481ADC" w:rsidRPr="00481ADC">
        <w:rPr>
          <w:rFonts w:ascii="Times New Roman" w:hAnsi="Times New Roman" w:cs="Times New Roman"/>
          <w:sz w:val="28"/>
          <w:szCs w:val="28"/>
        </w:rPr>
        <w:t>аблюдается явное отставание в периодичности съемки, что негативно влияет на конкурентные преимущества</w:t>
      </w:r>
      <w:r w:rsidR="00481ADC">
        <w:rPr>
          <w:rFonts w:ascii="Times New Roman" w:hAnsi="Times New Roman" w:cs="Times New Roman"/>
          <w:sz w:val="28"/>
          <w:szCs w:val="28"/>
        </w:rPr>
        <w:t xml:space="preserve"> казахстанских спутников ДЗЗ. У</w:t>
      </w:r>
      <w:r w:rsidR="00894540">
        <w:rPr>
          <w:rFonts w:ascii="Times New Roman" w:hAnsi="Times New Roman" w:cs="Times New Roman"/>
          <w:sz w:val="28"/>
          <w:szCs w:val="28"/>
        </w:rPr>
        <w:t>читывая огромную территорию Казахстана</w:t>
      </w:r>
      <w:r w:rsidR="004140F5">
        <w:rPr>
          <w:rFonts w:ascii="Times New Roman" w:hAnsi="Times New Roman" w:cs="Times New Roman"/>
          <w:sz w:val="28"/>
          <w:szCs w:val="28"/>
        </w:rPr>
        <w:t>,</w:t>
      </w:r>
      <w:r w:rsidR="00894540">
        <w:rPr>
          <w:rFonts w:ascii="Times New Roman" w:hAnsi="Times New Roman" w:cs="Times New Roman"/>
          <w:sz w:val="28"/>
          <w:szCs w:val="28"/>
        </w:rPr>
        <w:t xml:space="preserve"> таких спутников ДЗЗ </w:t>
      </w:r>
      <w:r w:rsidR="004140F5">
        <w:rPr>
          <w:rFonts w:ascii="Times New Roman" w:hAnsi="Times New Roman" w:cs="Times New Roman"/>
          <w:sz w:val="28"/>
          <w:szCs w:val="28"/>
        </w:rPr>
        <w:t>по</w:t>
      </w:r>
      <w:r w:rsidR="00894540">
        <w:rPr>
          <w:rFonts w:ascii="Times New Roman" w:hAnsi="Times New Roman" w:cs="Times New Roman"/>
          <w:sz w:val="28"/>
          <w:szCs w:val="28"/>
        </w:rPr>
        <w:t>требуется больше.</w:t>
      </w:r>
    </w:p>
    <w:p w14:paraId="60518509" w14:textId="00755506" w:rsidR="00894540" w:rsidRDefault="001F0E52" w:rsidP="00FE17C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w:t>
      </w:r>
      <w:r w:rsidR="00C81761">
        <w:rPr>
          <w:rFonts w:ascii="Times New Roman" w:hAnsi="Times New Roman" w:cs="Times New Roman"/>
          <w:sz w:val="28"/>
          <w:szCs w:val="28"/>
        </w:rPr>
        <w:t>Европейском союзе и США, и в ряде других стран имеющи</w:t>
      </w:r>
      <w:r>
        <w:rPr>
          <w:rFonts w:ascii="Times New Roman" w:hAnsi="Times New Roman" w:cs="Times New Roman"/>
          <w:sz w:val="28"/>
          <w:szCs w:val="28"/>
        </w:rPr>
        <w:t>х</w:t>
      </w:r>
      <w:r w:rsidR="00C81761">
        <w:rPr>
          <w:rFonts w:ascii="Times New Roman" w:hAnsi="Times New Roman" w:cs="Times New Roman"/>
          <w:sz w:val="28"/>
          <w:szCs w:val="28"/>
        </w:rPr>
        <w:t xml:space="preserve"> сильную </w:t>
      </w:r>
      <w:r w:rsidR="00894540">
        <w:rPr>
          <w:rFonts w:ascii="Times New Roman" w:hAnsi="Times New Roman" w:cs="Times New Roman"/>
          <w:sz w:val="28"/>
          <w:szCs w:val="28"/>
        </w:rPr>
        <w:t xml:space="preserve">собственную </w:t>
      </w:r>
      <w:r w:rsidR="00C81761">
        <w:rPr>
          <w:rFonts w:ascii="Times New Roman" w:hAnsi="Times New Roman" w:cs="Times New Roman"/>
          <w:sz w:val="28"/>
          <w:szCs w:val="28"/>
        </w:rPr>
        <w:t>группировку спутников ДЗЗ разрабатываются такие системы</w:t>
      </w:r>
      <w:r w:rsidR="00C81761" w:rsidRPr="00C81761">
        <w:rPr>
          <w:rFonts w:ascii="Times New Roman" w:hAnsi="Times New Roman" w:cs="Times New Roman"/>
          <w:sz w:val="28"/>
          <w:szCs w:val="28"/>
        </w:rPr>
        <w:t xml:space="preserve"> </w:t>
      </w:r>
      <w:r w:rsidR="00C81761">
        <w:rPr>
          <w:rFonts w:ascii="Times New Roman" w:hAnsi="Times New Roman" w:cs="Times New Roman"/>
          <w:sz w:val="28"/>
          <w:szCs w:val="28"/>
        </w:rPr>
        <w:t>по мониторингу стихийных бедствий, например</w:t>
      </w:r>
      <w:r w:rsidR="00502BAD">
        <w:rPr>
          <w:rFonts w:ascii="Times New Roman" w:hAnsi="Times New Roman" w:cs="Times New Roman"/>
          <w:sz w:val="28"/>
          <w:szCs w:val="28"/>
        </w:rPr>
        <w:t>,</w:t>
      </w:r>
      <w:r w:rsidR="00C81761">
        <w:rPr>
          <w:rFonts w:ascii="Times New Roman" w:hAnsi="Times New Roman" w:cs="Times New Roman"/>
          <w:sz w:val="28"/>
          <w:szCs w:val="28"/>
        </w:rPr>
        <w:t xml:space="preserve"> как </w:t>
      </w:r>
      <w:r w:rsidR="00C81761" w:rsidRPr="00C81761">
        <w:rPr>
          <w:rFonts w:ascii="Times New Roman" w:hAnsi="Times New Roman" w:cs="Times New Roman"/>
          <w:sz w:val="28"/>
          <w:szCs w:val="28"/>
          <w:lang w:val="en-US"/>
        </w:rPr>
        <w:t>Copernicus</w:t>
      </w:r>
      <w:r w:rsidR="00C81761" w:rsidRPr="00C81761">
        <w:rPr>
          <w:rFonts w:ascii="Times New Roman" w:hAnsi="Times New Roman" w:cs="Times New Roman"/>
          <w:sz w:val="28"/>
          <w:szCs w:val="28"/>
        </w:rPr>
        <w:t xml:space="preserve"> </w:t>
      </w:r>
      <w:r w:rsidR="00C81761" w:rsidRPr="00C81761">
        <w:rPr>
          <w:rFonts w:ascii="Times New Roman" w:hAnsi="Times New Roman" w:cs="Times New Roman"/>
          <w:sz w:val="28"/>
          <w:szCs w:val="28"/>
          <w:lang w:val="en-US"/>
        </w:rPr>
        <w:t>Emergency</w:t>
      </w:r>
      <w:r w:rsidR="00C81761" w:rsidRPr="00C81761">
        <w:rPr>
          <w:rFonts w:ascii="Times New Roman" w:hAnsi="Times New Roman" w:cs="Times New Roman"/>
          <w:sz w:val="28"/>
          <w:szCs w:val="28"/>
        </w:rPr>
        <w:t xml:space="preserve"> </w:t>
      </w:r>
      <w:r w:rsidR="00C81761" w:rsidRPr="00C81761">
        <w:rPr>
          <w:rFonts w:ascii="Times New Roman" w:hAnsi="Times New Roman" w:cs="Times New Roman"/>
          <w:sz w:val="28"/>
          <w:szCs w:val="28"/>
          <w:lang w:val="en-US"/>
        </w:rPr>
        <w:t>Management</w:t>
      </w:r>
      <w:r w:rsidR="00C81761" w:rsidRPr="00C81761">
        <w:rPr>
          <w:rFonts w:ascii="Times New Roman" w:hAnsi="Times New Roman" w:cs="Times New Roman"/>
          <w:sz w:val="28"/>
          <w:szCs w:val="28"/>
        </w:rPr>
        <w:t xml:space="preserve"> </w:t>
      </w:r>
      <w:r w:rsidR="00C81761" w:rsidRPr="00C81761">
        <w:rPr>
          <w:rFonts w:ascii="Times New Roman" w:hAnsi="Times New Roman" w:cs="Times New Roman"/>
          <w:sz w:val="28"/>
          <w:szCs w:val="28"/>
          <w:lang w:val="en-US"/>
        </w:rPr>
        <w:t>Service</w:t>
      </w:r>
      <w:r w:rsidR="00C81761">
        <w:rPr>
          <w:rFonts w:ascii="Times New Roman" w:hAnsi="Times New Roman" w:cs="Times New Roman"/>
          <w:sz w:val="28"/>
          <w:szCs w:val="28"/>
        </w:rPr>
        <w:t xml:space="preserve"> и </w:t>
      </w:r>
      <w:r w:rsidR="00C81761" w:rsidRPr="00C81761">
        <w:rPr>
          <w:rFonts w:ascii="Times New Roman" w:hAnsi="Times New Roman" w:cs="Times New Roman"/>
          <w:sz w:val="28"/>
          <w:szCs w:val="28"/>
          <w:lang w:val="en-US"/>
        </w:rPr>
        <w:t>United</w:t>
      </w:r>
      <w:r w:rsidR="00C81761" w:rsidRPr="00C81761">
        <w:rPr>
          <w:rFonts w:ascii="Times New Roman" w:hAnsi="Times New Roman" w:cs="Times New Roman"/>
          <w:sz w:val="28"/>
          <w:szCs w:val="28"/>
        </w:rPr>
        <w:t xml:space="preserve"> </w:t>
      </w:r>
      <w:r w:rsidR="00C81761" w:rsidRPr="00C81761">
        <w:rPr>
          <w:rFonts w:ascii="Times New Roman" w:hAnsi="Times New Roman" w:cs="Times New Roman"/>
          <w:sz w:val="28"/>
          <w:szCs w:val="28"/>
          <w:lang w:val="en-US"/>
        </w:rPr>
        <w:t>States</w:t>
      </w:r>
      <w:r w:rsidR="00C81761" w:rsidRPr="00C81761">
        <w:rPr>
          <w:rFonts w:ascii="Times New Roman" w:hAnsi="Times New Roman" w:cs="Times New Roman"/>
          <w:sz w:val="28"/>
          <w:szCs w:val="28"/>
        </w:rPr>
        <w:t xml:space="preserve"> </w:t>
      </w:r>
      <w:r w:rsidR="00C81761" w:rsidRPr="00C81761">
        <w:rPr>
          <w:rFonts w:ascii="Times New Roman" w:hAnsi="Times New Roman" w:cs="Times New Roman"/>
          <w:sz w:val="28"/>
          <w:szCs w:val="28"/>
          <w:lang w:val="en-US"/>
        </w:rPr>
        <w:t>Geological</w:t>
      </w:r>
      <w:r w:rsidR="00C81761" w:rsidRPr="00C81761">
        <w:rPr>
          <w:rFonts w:ascii="Times New Roman" w:hAnsi="Times New Roman" w:cs="Times New Roman"/>
          <w:sz w:val="28"/>
          <w:szCs w:val="28"/>
        </w:rPr>
        <w:t xml:space="preserve"> </w:t>
      </w:r>
      <w:r w:rsidR="00C81761" w:rsidRPr="00C81761">
        <w:rPr>
          <w:rFonts w:ascii="Times New Roman" w:hAnsi="Times New Roman" w:cs="Times New Roman"/>
          <w:sz w:val="28"/>
          <w:szCs w:val="28"/>
          <w:lang w:val="en-US"/>
        </w:rPr>
        <w:t>Survey</w:t>
      </w:r>
      <w:r w:rsidR="00C81761">
        <w:rPr>
          <w:rFonts w:ascii="Times New Roman" w:hAnsi="Times New Roman" w:cs="Times New Roman"/>
          <w:sz w:val="28"/>
          <w:szCs w:val="28"/>
        </w:rPr>
        <w:t>. Цель этих систем предоставлять оперативную сводку о последствиях стихийных бедствий и техногенных катастроф для государственных органов</w:t>
      </w:r>
      <w:r w:rsidR="00502BAD">
        <w:rPr>
          <w:rFonts w:ascii="Times New Roman" w:hAnsi="Times New Roman" w:cs="Times New Roman"/>
          <w:sz w:val="28"/>
          <w:szCs w:val="28"/>
        </w:rPr>
        <w:t>, простых пользователей</w:t>
      </w:r>
      <w:r w:rsidR="00C81761">
        <w:rPr>
          <w:rFonts w:ascii="Times New Roman" w:hAnsi="Times New Roman" w:cs="Times New Roman"/>
          <w:sz w:val="28"/>
          <w:szCs w:val="28"/>
        </w:rPr>
        <w:t xml:space="preserve"> и страховых компаний. Данные в этих системах представлены в виде обновляемых карт ущерба, эти цифровые карты получаются непосредственно из данных наземного наблюдения и ДЗЗ.</w:t>
      </w:r>
      <w:r w:rsidR="00502BAD">
        <w:rPr>
          <w:rFonts w:ascii="Times New Roman" w:hAnsi="Times New Roman" w:cs="Times New Roman"/>
          <w:sz w:val="28"/>
          <w:szCs w:val="28"/>
        </w:rPr>
        <w:t xml:space="preserve"> </w:t>
      </w:r>
    </w:p>
    <w:p w14:paraId="1E73E3D6" w14:textId="2287E7D2" w:rsidR="00DA6631" w:rsidRPr="00DA6631" w:rsidRDefault="00894540" w:rsidP="00FE17C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На сегодняшний момент существует острая необходимость оперативного мониторинга стихийных бедствий и получения цифровых карт ущерба. Однако, первое что можно сказать, далеко не все данные ДЗЗ доступны из-за некачественных космоснимков и их высокой стоимость, если речь идет о данных ДЗЗ высокого пространственного разрешения</w:t>
      </w:r>
      <w:r w:rsidR="001F0E52">
        <w:rPr>
          <w:rFonts w:ascii="Times New Roman" w:hAnsi="Times New Roman" w:cs="Times New Roman"/>
          <w:sz w:val="28"/>
          <w:szCs w:val="28"/>
        </w:rPr>
        <w:t xml:space="preserve"> в оптическом диапазоне</w:t>
      </w:r>
      <w:r>
        <w:rPr>
          <w:rFonts w:ascii="Times New Roman" w:hAnsi="Times New Roman" w:cs="Times New Roman"/>
          <w:sz w:val="28"/>
          <w:szCs w:val="28"/>
        </w:rPr>
        <w:t xml:space="preserve">. Под </w:t>
      </w:r>
      <w:r>
        <w:rPr>
          <w:rFonts w:ascii="Times New Roman" w:hAnsi="Times New Roman" w:cs="Times New Roman"/>
          <w:sz w:val="28"/>
          <w:szCs w:val="28"/>
        </w:rPr>
        <w:lastRenderedPageBreak/>
        <w:t xml:space="preserve">некачественными </w:t>
      </w:r>
      <w:r w:rsidR="00B146CE">
        <w:rPr>
          <w:rFonts w:ascii="Times New Roman" w:hAnsi="Times New Roman" w:cs="Times New Roman"/>
          <w:sz w:val="28"/>
          <w:szCs w:val="28"/>
        </w:rPr>
        <w:t>космо</w:t>
      </w:r>
      <w:r>
        <w:rPr>
          <w:rFonts w:ascii="Times New Roman" w:hAnsi="Times New Roman" w:cs="Times New Roman"/>
          <w:sz w:val="28"/>
          <w:szCs w:val="28"/>
        </w:rPr>
        <w:t xml:space="preserve">снимками подразумевается то, что некоторые </w:t>
      </w:r>
      <w:r w:rsidR="00B146CE">
        <w:rPr>
          <w:rFonts w:ascii="Times New Roman" w:hAnsi="Times New Roman" w:cs="Times New Roman"/>
          <w:sz w:val="28"/>
          <w:szCs w:val="28"/>
        </w:rPr>
        <w:t xml:space="preserve">из них </w:t>
      </w:r>
      <w:r>
        <w:rPr>
          <w:rFonts w:ascii="Times New Roman" w:hAnsi="Times New Roman" w:cs="Times New Roman"/>
          <w:sz w:val="28"/>
          <w:szCs w:val="28"/>
        </w:rPr>
        <w:t xml:space="preserve">не могут быть использованы для последующей обработки из-за </w:t>
      </w:r>
      <w:r w:rsidR="001F0E52">
        <w:rPr>
          <w:rFonts w:ascii="Times New Roman" w:hAnsi="Times New Roman" w:cs="Times New Roman"/>
          <w:sz w:val="28"/>
          <w:szCs w:val="28"/>
        </w:rPr>
        <w:t>эффекта</w:t>
      </w:r>
      <w:r>
        <w:rPr>
          <w:rFonts w:ascii="Times New Roman" w:hAnsi="Times New Roman" w:cs="Times New Roman"/>
          <w:sz w:val="28"/>
          <w:szCs w:val="28"/>
        </w:rPr>
        <w:t xml:space="preserve"> облачност</w:t>
      </w:r>
      <w:r w:rsidR="001F0E52">
        <w:rPr>
          <w:rFonts w:ascii="Times New Roman" w:hAnsi="Times New Roman" w:cs="Times New Roman"/>
          <w:sz w:val="28"/>
          <w:szCs w:val="28"/>
        </w:rPr>
        <w:t>и, которые</w:t>
      </w:r>
      <w:r>
        <w:rPr>
          <w:rFonts w:ascii="Times New Roman" w:hAnsi="Times New Roman" w:cs="Times New Roman"/>
          <w:sz w:val="28"/>
          <w:szCs w:val="28"/>
        </w:rPr>
        <w:t xml:space="preserve"> </w:t>
      </w:r>
      <w:r w:rsidR="001F0E52">
        <w:rPr>
          <w:rFonts w:ascii="Times New Roman" w:hAnsi="Times New Roman" w:cs="Times New Roman"/>
          <w:sz w:val="28"/>
          <w:szCs w:val="28"/>
        </w:rPr>
        <w:t xml:space="preserve">покрывают </w:t>
      </w:r>
      <w:r>
        <w:rPr>
          <w:rFonts w:ascii="Times New Roman" w:hAnsi="Times New Roman" w:cs="Times New Roman"/>
          <w:sz w:val="28"/>
          <w:szCs w:val="28"/>
        </w:rPr>
        <w:t>и</w:t>
      </w:r>
      <w:r w:rsidR="001F0E52">
        <w:rPr>
          <w:rFonts w:ascii="Times New Roman" w:hAnsi="Times New Roman" w:cs="Times New Roman"/>
          <w:sz w:val="28"/>
          <w:szCs w:val="28"/>
        </w:rPr>
        <w:t>сследуемые</w:t>
      </w:r>
      <w:r>
        <w:rPr>
          <w:rFonts w:ascii="Times New Roman" w:hAnsi="Times New Roman" w:cs="Times New Roman"/>
          <w:sz w:val="28"/>
          <w:szCs w:val="28"/>
        </w:rPr>
        <w:t xml:space="preserve"> </w:t>
      </w:r>
      <w:r w:rsidR="001F0E52">
        <w:rPr>
          <w:rFonts w:ascii="Times New Roman" w:hAnsi="Times New Roman" w:cs="Times New Roman"/>
          <w:sz w:val="28"/>
          <w:szCs w:val="28"/>
        </w:rPr>
        <w:t>районы интереса</w:t>
      </w:r>
      <w:r w:rsidR="00481ADC">
        <w:rPr>
          <w:rFonts w:ascii="Times New Roman" w:hAnsi="Times New Roman" w:cs="Times New Roman"/>
          <w:sz w:val="28"/>
          <w:szCs w:val="28"/>
        </w:rPr>
        <w:t>.</w:t>
      </w:r>
      <w:r w:rsidR="00481ADC" w:rsidRPr="00481ADC">
        <w:rPr>
          <w:rFonts w:ascii="Times New Roman" w:hAnsi="Times New Roman" w:cs="Times New Roman"/>
          <w:sz w:val="28"/>
          <w:szCs w:val="28"/>
        </w:rPr>
        <w:t xml:space="preserve"> </w:t>
      </w:r>
      <w:r>
        <w:rPr>
          <w:rFonts w:ascii="Times New Roman" w:hAnsi="Times New Roman" w:cs="Times New Roman"/>
          <w:sz w:val="28"/>
          <w:szCs w:val="28"/>
        </w:rPr>
        <w:t xml:space="preserve">Второе, обработка данных ДЗЗ в большинстве случаев делается вручную, требуется ее автоматизация с дальнейшим оперативным представлением результата в виде цифровых карт. </w:t>
      </w:r>
      <w:r w:rsidR="00F52CF5">
        <w:rPr>
          <w:rFonts w:ascii="Times New Roman" w:hAnsi="Times New Roman" w:cs="Times New Roman"/>
          <w:sz w:val="28"/>
          <w:szCs w:val="28"/>
        </w:rPr>
        <w:t>В-третьих</w:t>
      </w:r>
      <w:r w:rsidR="000D2EB0">
        <w:rPr>
          <w:rFonts w:ascii="Times New Roman" w:hAnsi="Times New Roman" w:cs="Times New Roman"/>
          <w:sz w:val="28"/>
          <w:szCs w:val="28"/>
        </w:rPr>
        <w:t>,</w:t>
      </w:r>
      <w:r w:rsidR="00DA6631">
        <w:rPr>
          <w:rFonts w:ascii="Times New Roman" w:hAnsi="Times New Roman" w:cs="Times New Roman"/>
          <w:sz w:val="28"/>
          <w:szCs w:val="28"/>
        </w:rPr>
        <w:t xml:space="preserve"> д</w:t>
      </w:r>
      <w:r w:rsidR="00DA6631" w:rsidRPr="00DA6631">
        <w:rPr>
          <w:rFonts w:ascii="Times New Roman" w:hAnsi="Times New Roman" w:cs="Times New Roman"/>
          <w:sz w:val="28"/>
          <w:szCs w:val="28"/>
        </w:rPr>
        <w:t xml:space="preserve">ля такого оперативного представления </w:t>
      </w:r>
      <w:r w:rsidR="00DA6631">
        <w:rPr>
          <w:rFonts w:ascii="Times New Roman" w:hAnsi="Times New Roman" w:cs="Times New Roman"/>
          <w:sz w:val="28"/>
          <w:szCs w:val="28"/>
        </w:rPr>
        <w:t xml:space="preserve">цифровых </w:t>
      </w:r>
      <w:r w:rsidR="00DA6631" w:rsidRPr="00DA6631">
        <w:rPr>
          <w:rFonts w:ascii="Times New Roman" w:hAnsi="Times New Roman" w:cs="Times New Roman"/>
          <w:sz w:val="28"/>
          <w:szCs w:val="28"/>
        </w:rPr>
        <w:t>карт ущерба необходимы</w:t>
      </w:r>
      <w:r w:rsidR="00B146CE">
        <w:rPr>
          <w:rFonts w:ascii="Times New Roman" w:hAnsi="Times New Roman" w:cs="Times New Roman"/>
          <w:sz w:val="28"/>
          <w:szCs w:val="28"/>
        </w:rPr>
        <w:t xml:space="preserve"> </w:t>
      </w:r>
      <w:r w:rsidR="00B146CE" w:rsidRPr="00DA6631">
        <w:rPr>
          <w:rFonts w:ascii="Times New Roman" w:hAnsi="Times New Roman" w:cs="Times New Roman"/>
          <w:sz w:val="28"/>
          <w:szCs w:val="28"/>
        </w:rPr>
        <w:t>суперкомпьютеры</w:t>
      </w:r>
      <w:r w:rsidR="00B146CE">
        <w:rPr>
          <w:rFonts w:ascii="Times New Roman" w:hAnsi="Times New Roman" w:cs="Times New Roman"/>
          <w:sz w:val="28"/>
          <w:szCs w:val="28"/>
        </w:rPr>
        <w:t xml:space="preserve"> для </w:t>
      </w:r>
      <w:r w:rsidR="001F0E52">
        <w:rPr>
          <w:rFonts w:ascii="Times New Roman" w:hAnsi="Times New Roman" w:cs="Times New Roman"/>
          <w:sz w:val="28"/>
          <w:szCs w:val="28"/>
        </w:rPr>
        <w:t xml:space="preserve">быстрой </w:t>
      </w:r>
      <w:r w:rsidR="00B146CE">
        <w:rPr>
          <w:rFonts w:ascii="Times New Roman" w:hAnsi="Times New Roman" w:cs="Times New Roman"/>
          <w:sz w:val="28"/>
          <w:szCs w:val="28"/>
        </w:rPr>
        <w:t>обработки больших массивов данных</w:t>
      </w:r>
      <w:r w:rsidR="001F0E52">
        <w:rPr>
          <w:rFonts w:ascii="Times New Roman" w:hAnsi="Times New Roman" w:cs="Times New Roman"/>
          <w:sz w:val="28"/>
          <w:szCs w:val="28"/>
        </w:rPr>
        <w:t xml:space="preserve"> со множества спутников ДЗЗ на</w:t>
      </w:r>
      <w:r w:rsidR="00DA6631">
        <w:rPr>
          <w:rFonts w:ascii="Times New Roman" w:hAnsi="Times New Roman" w:cs="Times New Roman"/>
          <w:sz w:val="28"/>
          <w:szCs w:val="28"/>
        </w:rPr>
        <w:t xml:space="preserve"> специал</w:t>
      </w:r>
      <w:r w:rsidR="001F0E52">
        <w:rPr>
          <w:rFonts w:ascii="Times New Roman" w:hAnsi="Times New Roman" w:cs="Times New Roman"/>
          <w:sz w:val="28"/>
          <w:szCs w:val="28"/>
        </w:rPr>
        <w:t>ьном</w:t>
      </w:r>
      <w:r w:rsidR="00DA6631">
        <w:rPr>
          <w:rFonts w:ascii="Times New Roman" w:hAnsi="Times New Roman" w:cs="Times New Roman"/>
          <w:sz w:val="28"/>
          <w:szCs w:val="28"/>
        </w:rPr>
        <w:t xml:space="preserve"> программно</w:t>
      </w:r>
      <w:r w:rsidR="001F0E52">
        <w:rPr>
          <w:rFonts w:ascii="Times New Roman" w:hAnsi="Times New Roman" w:cs="Times New Roman"/>
          <w:sz w:val="28"/>
          <w:szCs w:val="28"/>
        </w:rPr>
        <w:t>м</w:t>
      </w:r>
      <w:r w:rsidR="00DA6631">
        <w:rPr>
          <w:rFonts w:ascii="Times New Roman" w:hAnsi="Times New Roman" w:cs="Times New Roman"/>
          <w:sz w:val="28"/>
          <w:szCs w:val="28"/>
        </w:rPr>
        <w:t xml:space="preserve"> обеспечени</w:t>
      </w:r>
      <w:r w:rsidR="001F0E52">
        <w:rPr>
          <w:rFonts w:ascii="Times New Roman" w:hAnsi="Times New Roman" w:cs="Times New Roman"/>
          <w:sz w:val="28"/>
          <w:szCs w:val="28"/>
        </w:rPr>
        <w:t>и</w:t>
      </w:r>
      <w:r w:rsidR="00DA6631" w:rsidRPr="00DA6631">
        <w:rPr>
          <w:rFonts w:ascii="Times New Roman" w:hAnsi="Times New Roman" w:cs="Times New Roman"/>
          <w:sz w:val="28"/>
          <w:szCs w:val="28"/>
        </w:rPr>
        <w:t>.</w:t>
      </w:r>
      <w:r w:rsidR="00DA6631">
        <w:rPr>
          <w:rFonts w:ascii="Times New Roman" w:hAnsi="Times New Roman" w:cs="Times New Roman"/>
          <w:sz w:val="28"/>
          <w:szCs w:val="28"/>
        </w:rPr>
        <w:t xml:space="preserve"> </w:t>
      </w:r>
      <w:r w:rsidR="00F52CF5">
        <w:rPr>
          <w:rFonts w:ascii="Times New Roman" w:hAnsi="Times New Roman" w:cs="Times New Roman"/>
          <w:sz w:val="28"/>
          <w:szCs w:val="28"/>
        </w:rPr>
        <w:t>В-четвёртых</w:t>
      </w:r>
      <w:r w:rsidR="00312B22">
        <w:rPr>
          <w:rFonts w:ascii="Times New Roman" w:hAnsi="Times New Roman" w:cs="Times New Roman"/>
          <w:sz w:val="28"/>
          <w:szCs w:val="28"/>
        </w:rPr>
        <w:t>,</w:t>
      </w:r>
      <w:r w:rsidR="000D2EB0">
        <w:rPr>
          <w:rFonts w:ascii="Times New Roman" w:hAnsi="Times New Roman" w:cs="Times New Roman"/>
          <w:sz w:val="28"/>
          <w:szCs w:val="28"/>
        </w:rPr>
        <w:t xml:space="preserve"> </w:t>
      </w:r>
      <w:r w:rsidR="00DA6631">
        <w:rPr>
          <w:rFonts w:ascii="Times New Roman" w:hAnsi="Times New Roman" w:cs="Times New Roman"/>
          <w:sz w:val="28"/>
          <w:szCs w:val="28"/>
        </w:rPr>
        <w:t>из-за дороговизны специального программного обеспечения для обработки данных ДЗЗ</w:t>
      </w:r>
      <w:r w:rsidR="001F0E52">
        <w:rPr>
          <w:rFonts w:ascii="Times New Roman" w:hAnsi="Times New Roman" w:cs="Times New Roman"/>
          <w:sz w:val="28"/>
          <w:szCs w:val="28"/>
        </w:rPr>
        <w:t xml:space="preserve"> есть</w:t>
      </w:r>
      <w:r w:rsidR="00DA6631">
        <w:rPr>
          <w:rFonts w:ascii="Times New Roman" w:hAnsi="Times New Roman" w:cs="Times New Roman"/>
          <w:sz w:val="28"/>
          <w:szCs w:val="28"/>
        </w:rPr>
        <w:t xml:space="preserve"> необходимо</w:t>
      </w:r>
      <w:r w:rsidR="001F0E52">
        <w:rPr>
          <w:rFonts w:ascii="Times New Roman" w:hAnsi="Times New Roman" w:cs="Times New Roman"/>
          <w:sz w:val="28"/>
          <w:szCs w:val="28"/>
        </w:rPr>
        <w:t>сть</w:t>
      </w:r>
      <w:r w:rsidR="00DA6631">
        <w:rPr>
          <w:rFonts w:ascii="Times New Roman" w:hAnsi="Times New Roman" w:cs="Times New Roman"/>
          <w:sz w:val="28"/>
          <w:szCs w:val="28"/>
        </w:rPr>
        <w:t xml:space="preserve"> применять</w:t>
      </w:r>
      <w:r w:rsidR="00DA6631" w:rsidRPr="00DA6631">
        <w:rPr>
          <w:rFonts w:ascii="Times New Roman" w:hAnsi="Times New Roman" w:cs="Times New Roman"/>
          <w:sz w:val="28"/>
          <w:szCs w:val="28"/>
        </w:rPr>
        <w:t xml:space="preserve"> </w:t>
      </w:r>
      <w:r w:rsidR="00DA6631">
        <w:rPr>
          <w:rFonts w:ascii="Times New Roman" w:hAnsi="Times New Roman" w:cs="Times New Roman"/>
          <w:sz w:val="28"/>
          <w:szCs w:val="28"/>
          <w:lang w:val="kk-KZ"/>
        </w:rPr>
        <w:t xml:space="preserve">доступные </w:t>
      </w:r>
      <w:r w:rsidR="00DA6631">
        <w:rPr>
          <w:rFonts w:ascii="Times New Roman" w:hAnsi="Times New Roman" w:cs="Times New Roman"/>
          <w:sz w:val="28"/>
          <w:szCs w:val="28"/>
          <w:lang w:val="en-US"/>
        </w:rPr>
        <w:t>open</w:t>
      </w:r>
      <w:r w:rsidR="00DA6631" w:rsidRPr="00DA6631">
        <w:rPr>
          <w:rFonts w:ascii="Times New Roman" w:hAnsi="Times New Roman" w:cs="Times New Roman"/>
          <w:sz w:val="28"/>
          <w:szCs w:val="28"/>
        </w:rPr>
        <w:t xml:space="preserve"> </w:t>
      </w:r>
      <w:r w:rsidR="00DA6631">
        <w:rPr>
          <w:rFonts w:ascii="Times New Roman" w:hAnsi="Times New Roman" w:cs="Times New Roman"/>
          <w:sz w:val="28"/>
          <w:szCs w:val="28"/>
          <w:lang w:val="en-US"/>
        </w:rPr>
        <w:t>source</w:t>
      </w:r>
      <w:r w:rsidR="00DA6631" w:rsidRPr="00DA6631">
        <w:rPr>
          <w:rFonts w:ascii="Times New Roman" w:hAnsi="Times New Roman" w:cs="Times New Roman"/>
          <w:sz w:val="28"/>
          <w:szCs w:val="28"/>
        </w:rPr>
        <w:t xml:space="preserve"> </w:t>
      </w:r>
      <w:r w:rsidR="00DA6631">
        <w:rPr>
          <w:rFonts w:ascii="Times New Roman" w:hAnsi="Times New Roman" w:cs="Times New Roman"/>
          <w:sz w:val="28"/>
          <w:szCs w:val="28"/>
        </w:rPr>
        <w:t>программы</w:t>
      </w:r>
      <w:r w:rsidR="00DA6631">
        <w:rPr>
          <w:rFonts w:ascii="Times New Roman" w:hAnsi="Times New Roman" w:cs="Times New Roman"/>
          <w:sz w:val="28"/>
          <w:szCs w:val="28"/>
          <w:lang w:val="kk-KZ"/>
        </w:rPr>
        <w:t xml:space="preserve"> и отдельные скрипты</w:t>
      </w:r>
      <w:r w:rsidR="00DA6631">
        <w:rPr>
          <w:rFonts w:ascii="Times New Roman" w:hAnsi="Times New Roman" w:cs="Times New Roman"/>
          <w:sz w:val="28"/>
          <w:szCs w:val="28"/>
        </w:rPr>
        <w:t xml:space="preserve"> на базе </w:t>
      </w:r>
      <w:r w:rsidR="00DA6631">
        <w:rPr>
          <w:rFonts w:ascii="Times New Roman" w:hAnsi="Times New Roman" w:cs="Times New Roman"/>
          <w:sz w:val="28"/>
          <w:szCs w:val="28"/>
          <w:lang w:val="en-US"/>
        </w:rPr>
        <w:t>Linux</w:t>
      </w:r>
      <w:r w:rsidR="00DA6631">
        <w:rPr>
          <w:rFonts w:ascii="Times New Roman" w:hAnsi="Times New Roman" w:cs="Times New Roman"/>
          <w:sz w:val="28"/>
          <w:szCs w:val="28"/>
        </w:rPr>
        <w:t xml:space="preserve"> </w:t>
      </w:r>
      <w:r w:rsidR="00DA6631">
        <w:rPr>
          <w:rFonts w:ascii="Times New Roman" w:hAnsi="Times New Roman" w:cs="Times New Roman"/>
          <w:sz w:val="28"/>
          <w:szCs w:val="28"/>
          <w:lang w:val="kk-KZ"/>
        </w:rPr>
        <w:t>среды.</w:t>
      </w:r>
    </w:p>
    <w:p w14:paraId="6E721BE9" w14:textId="3D0BCB0C" w:rsidR="00DA6631" w:rsidRDefault="00DA6631" w:rsidP="00FE17C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Настоящая диссертационная работа посвящена исследованию применение данных </w:t>
      </w:r>
      <w:r>
        <w:rPr>
          <w:rFonts w:ascii="Times New Roman" w:hAnsi="Times New Roman" w:cs="Times New Roman"/>
          <w:sz w:val="28"/>
          <w:szCs w:val="28"/>
          <w:lang w:val="kk-KZ"/>
        </w:rPr>
        <w:t xml:space="preserve">спутников </w:t>
      </w:r>
      <w:r>
        <w:rPr>
          <w:rFonts w:ascii="Times New Roman" w:hAnsi="Times New Roman" w:cs="Times New Roman"/>
          <w:sz w:val="28"/>
          <w:szCs w:val="28"/>
        </w:rPr>
        <w:t>радиолокационного ДЗЗ</w:t>
      </w:r>
      <w:r>
        <w:rPr>
          <w:rFonts w:ascii="Times New Roman" w:hAnsi="Times New Roman" w:cs="Times New Roman"/>
          <w:sz w:val="28"/>
          <w:szCs w:val="28"/>
          <w:lang w:val="kk-KZ"/>
        </w:rPr>
        <w:t xml:space="preserve"> для оценки ущерба от стихийн</w:t>
      </w:r>
      <w:r w:rsidR="0079792F">
        <w:rPr>
          <w:rFonts w:ascii="Times New Roman" w:hAnsi="Times New Roman" w:cs="Times New Roman"/>
          <w:sz w:val="28"/>
          <w:szCs w:val="28"/>
          <w:lang w:val="kk-KZ"/>
        </w:rPr>
        <w:t>ых</w:t>
      </w:r>
      <w:r>
        <w:rPr>
          <w:rFonts w:ascii="Times New Roman" w:hAnsi="Times New Roman" w:cs="Times New Roman"/>
          <w:sz w:val="28"/>
          <w:szCs w:val="28"/>
          <w:lang w:val="kk-KZ"/>
        </w:rPr>
        <w:t xml:space="preserve"> бедстви</w:t>
      </w:r>
      <w:r w:rsidR="0079792F">
        <w:rPr>
          <w:rFonts w:ascii="Times New Roman" w:hAnsi="Times New Roman" w:cs="Times New Roman"/>
          <w:sz w:val="28"/>
          <w:szCs w:val="28"/>
          <w:lang w:val="kk-KZ"/>
        </w:rPr>
        <w:t>й</w:t>
      </w:r>
      <w:r>
        <w:rPr>
          <w:rFonts w:ascii="Times New Roman" w:hAnsi="Times New Roman" w:cs="Times New Roman"/>
          <w:sz w:val="28"/>
          <w:szCs w:val="28"/>
          <w:lang w:val="kk-KZ"/>
        </w:rPr>
        <w:t xml:space="preserve"> и техногенных катастроф. Исследование находится на стыке наук и имеет междисциплинарный характер, так как включает такие разделы как радиолокация, распознавание образов, геоинформационные системы</w:t>
      </w:r>
      <w:r w:rsidR="00E11ABD">
        <w:rPr>
          <w:rFonts w:ascii="Times New Roman" w:hAnsi="Times New Roman" w:cs="Times New Roman"/>
          <w:sz w:val="28"/>
          <w:szCs w:val="28"/>
          <w:lang w:val="kk-KZ"/>
        </w:rPr>
        <w:t>, дистанционное зондирование Земли</w:t>
      </w:r>
      <w:r w:rsidR="0079792F">
        <w:rPr>
          <w:rFonts w:ascii="Times New Roman" w:hAnsi="Times New Roman" w:cs="Times New Roman"/>
          <w:sz w:val="28"/>
          <w:szCs w:val="28"/>
          <w:lang w:val="kk-KZ"/>
        </w:rPr>
        <w:t>, Наука о Земле</w:t>
      </w:r>
      <w:r>
        <w:rPr>
          <w:rFonts w:ascii="Times New Roman" w:hAnsi="Times New Roman" w:cs="Times New Roman"/>
          <w:sz w:val="28"/>
          <w:szCs w:val="28"/>
          <w:lang w:val="kk-KZ"/>
        </w:rPr>
        <w:t xml:space="preserve"> </w:t>
      </w:r>
      <w:bookmarkStart w:id="7" w:name="_Hlk98172965"/>
      <w:r>
        <w:rPr>
          <w:rFonts w:ascii="Times New Roman" w:hAnsi="Times New Roman" w:cs="Times New Roman"/>
          <w:sz w:val="28"/>
          <w:szCs w:val="28"/>
          <w:lang w:val="kk-KZ"/>
        </w:rPr>
        <w:t xml:space="preserve">и </w:t>
      </w:r>
      <w:r w:rsidR="00E11ABD">
        <w:rPr>
          <w:rFonts w:ascii="Times New Roman" w:hAnsi="Times New Roman" w:cs="Times New Roman"/>
          <w:sz w:val="28"/>
          <w:szCs w:val="28"/>
          <w:lang w:val="kk-KZ"/>
        </w:rPr>
        <w:t xml:space="preserve">цифровая </w:t>
      </w:r>
      <w:r>
        <w:rPr>
          <w:rFonts w:ascii="Times New Roman" w:hAnsi="Times New Roman" w:cs="Times New Roman"/>
          <w:sz w:val="28"/>
          <w:szCs w:val="28"/>
          <w:lang w:val="kk-KZ"/>
        </w:rPr>
        <w:t>обработка изображений</w:t>
      </w:r>
      <w:bookmarkEnd w:id="7"/>
      <w:r>
        <w:rPr>
          <w:rFonts w:ascii="Times New Roman" w:hAnsi="Times New Roman" w:cs="Times New Roman"/>
          <w:sz w:val="28"/>
          <w:szCs w:val="28"/>
          <w:lang w:val="kk-KZ"/>
        </w:rPr>
        <w:t>.</w:t>
      </w:r>
      <w:r>
        <w:rPr>
          <w:rFonts w:ascii="Times New Roman" w:hAnsi="Times New Roman" w:cs="Times New Roman"/>
          <w:sz w:val="28"/>
          <w:szCs w:val="28"/>
        </w:rPr>
        <w:t xml:space="preserve"> </w:t>
      </w:r>
    </w:p>
    <w:p w14:paraId="1C0D504D" w14:textId="3C754911" w:rsidR="00DA6631" w:rsidRPr="00FE17CA" w:rsidRDefault="00DA6631" w:rsidP="00FE17CA">
      <w:pPr>
        <w:spacing w:after="0" w:line="240" w:lineRule="auto"/>
        <w:ind w:firstLine="709"/>
        <w:jc w:val="both"/>
        <w:rPr>
          <w:rFonts w:ascii="Times New Roman" w:hAnsi="Times New Roman" w:cs="Times New Roman"/>
          <w:b/>
          <w:bCs/>
          <w:sz w:val="28"/>
          <w:szCs w:val="28"/>
          <w:lang w:val="kk-KZ"/>
        </w:rPr>
      </w:pPr>
      <w:r w:rsidRPr="00DA6631">
        <w:rPr>
          <w:rFonts w:ascii="Times New Roman" w:hAnsi="Times New Roman" w:cs="Times New Roman"/>
          <w:b/>
          <w:bCs/>
          <w:sz w:val="28"/>
          <w:szCs w:val="28"/>
          <w:lang w:val="kk-KZ"/>
        </w:rPr>
        <w:t>Актуальность темы исследования.</w:t>
      </w:r>
      <w:r w:rsidR="00FE17CA">
        <w:rPr>
          <w:rFonts w:ascii="Times New Roman" w:hAnsi="Times New Roman" w:cs="Times New Roman"/>
          <w:b/>
          <w:bCs/>
          <w:sz w:val="28"/>
          <w:szCs w:val="28"/>
          <w:lang w:val="kk-KZ"/>
        </w:rPr>
        <w:t xml:space="preserve"> </w:t>
      </w:r>
      <w:r w:rsidR="00481ADC">
        <w:rPr>
          <w:rFonts w:ascii="Times New Roman" w:hAnsi="Times New Roman" w:cs="Times New Roman"/>
          <w:sz w:val="28"/>
          <w:szCs w:val="28"/>
          <w:lang w:val="kk-KZ"/>
        </w:rPr>
        <w:t>Одними из главных</w:t>
      </w:r>
      <w:r w:rsidR="00481ADC" w:rsidRPr="00481ADC">
        <w:rPr>
          <w:rFonts w:ascii="Times New Roman" w:hAnsi="Times New Roman" w:cs="Times New Roman"/>
          <w:sz w:val="28"/>
          <w:szCs w:val="28"/>
        </w:rPr>
        <w:t xml:space="preserve"> мировы</w:t>
      </w:r>
      <w:r w:rsidR="00481ADC">
        <w:rPr>
          <w:rFonts w:ascii="Times New Roman" w:hAnsi="Times New Roman" w:cs="Times New Roman"/>
          <w:sz w:val="28"/>
          <w:szCs w:val="28"/>
        </w:rPr>
        <w:t>х</w:t>
      </w:r>
      <w:r w:rsidR="00481ADC" w:rsidRPr="00481ADC">
        <w:rPr>
          <w:rFonts w:ascii="Times New Roman" w:hAnsi="Times New Roman" w:cs="Times New Roman"/>
          <w:sz w:val="28"/>
          <w:szCs w:val="28"/>
        </w:rPr>
        <w:t xml:space="preserve"> тенденци</w:t>
      </w:r>
      <w:r w:rsidR="00481ADC">
        <w:rPr>
          <w:rFonts w:ascii="Times New Roman" w:hAnsi="Times New Roman" w:cs="Times New Roman"/>
          <w:sz w:val="28"/>
          <w:szCs w:val="28"/>
        </w:rPr>
        <w:t>й</w:t>
      </w:r>
      <w:r w:rsidR="00B146CE">
        <w:rPr>
          <w:rFonts w:ascii="Times New Roman" w:hAnsi="Times New Roman" w:cs="Times New Roman"/>
          <w:sz w:val="28"/>
          <w:szCs w:val="28"/>
        </w:rPr>
        <w:t xml:space="preserve"> в ДЗЗ</w:t>
      </w:r>
      <w:r w:rsidR="00481ADC">
        <w:rPr>
          <w:rFonts w:ascii="Times New Roman" w:hAnsi="Times New Roman" w:cs="Times New Roman"/>
          <w:sz w:val="28"/>
          <w:szCs w:val="28"/>
        </w:rPr>
        <w:t xml:space="preserve"> в настоящее время являются </w:t>
      </w:r>
      <w:r w:rsidR="00B146CE">
        <w:rPr>
          <w:rFonts w:ascii="Times New Roman" w:hAnsi="Times New Roman" w:cs="Times New Roman"/>
          <w:sz w:val="28"/>
          <w:szCs w:val="28"/>
        </w:rPr>
        <w:t xml:space="preserve">развитие </w:t>
      </w:r>
      <w:r w:rsidR="00481ADC" w:rsidRPr="00481ADC">
        <w:rPr>
          <w:rFonts w:ascii="Times New Roman" w:hAnsi="Times New Roman" w:cs="Times New Roman"/>
          <w:sz w:val="28"/>
          <w:szCs w:val="28"/>
        </w:rPr>
        <w:t>технологи</w:t>
      </w:r>
      <w:r w:rsidR="00B146CE">
        <w:rPr>
          <w:rFonts w:ascii="Times New Roman" w:hAnsi="Times New Roman" w:cs="Times New Roman"/>
          <w:sz w:val="28"/>
          <w:szCs w:val="28"/>
        </w:rPr>
        <w:t>й</w:t>
      </w:r>
      <w:r w:rsidR="00481ADC" w:rsidRPr="00481ADC">
        <w:rPr>
          <w:rFonts w:ascii="Times New Roman" w:hAnsi="Times New Roman" w:cs="Times New Roman"/>
          <w:sz w:val="28"/>
          <w:szCs w:val="28"/>
        </w:rPr>
        <w:t xml:space="preserve"> автоматизированной обработки данных ДЗЗ</w:t>
      </w:r>
      <w:r w:rsidR="00481ADC">
        <w:rPr>
          <w:rFonts w:ascii="Times New Roman" w:hAnsi="Times New Roman" w:cs="Times New Roman"/>
          <w:sz w:val="28"/>
          <w:szCs w:val="28"/>
        </w:rPr>
        <w:t xml:space="preserve">, </w:t>
      </w:r>
      <w:r w:rsidR="00481ADC" w:rsidRPr="00481ADC">
        <w:rPr>
          <w:rFonts w:ascii="Times New Roman" w:hAnsi="Times New Roman" w:cs="Times New Roman"/>
          <w:sz w:val="28"/>
          <w:szCs w:val="28"/>
        </w:rPr>
        <w:t>автоматическ</w:t>
      </w:r>
      <w:r w:rsidR="00481ADC">
        <w:rPr>
          <w:rFonts w:ascii="Times New Roman" w:hAnsi="Times New Roman" w:cs="Times New Roman"/>
          <w:sz w:val="28"/>
          <w:szCs w:val="28"/>
        </w:rPr>
        <w:t>ая</w:t>
      </w:r>
      <w:r w:rsidR="00481ADC" w:rsidRPr="00481ADC">
        <w:rPr>
          <w:rFonts w:ascii="Times New Roman" w:hAnsi="Times New Roman" w:cs="Times New Roman"/>
          <w:sz w:val="28"/>
          <w:szCs w:val="28"/>
        </w:rPr>
        <w:t xml:space="preserve"> векторизации объектов местности</w:t>
      </w:r>
      <w:r w:rsidR="00481ADC">
        <w:rPr>
          <w:rFonts w:ascii="Times New Roman" w:hAnsi="Times New Roman" w:cs="Times New Roman"/>
          <w:sz w:val="28"/>
          <w:szCs w:val="28"/>
        </w:rPr>
        <w:t xml:space="preserve"> и </w:t>
      </w:r>
      <w:r w:rsidR="00481ADC" w:rsidRPr="00481ADC">
        <w:rPr>
          <w:rFonts w:ascii="Times New Roman" w:hAnsi="Times New Roman" w:cs="Times New Roman"/>
          <w:sz w:val="28"/>
          <w:szCs w:val="28"/>
        </w:rPr>
        <w:t>машинно</w:t>
      </w:r>
      <w:r w:rsidR="00481ADC">
        <w:rPr>
          <w:rFonts w:ascii="Times New Roman" w:hAnsi="Times New Roman" w:cs="Times New Roman"/>
          <w:sz w:val="28"/>
          <w:szCs w:val="28"/>
        </w:rPr>
        <w:t>е</w:t>
      </w:r>
      <w:r w:rsidR="00481ADC" w:rsidRPr="00481ADC">
        <w:rPr>
          <w:rFonts w:ascii="Times New Roman" w:hAnsi="Times New Roman" w:cs="Times New Roman"/>
          <w:sz w:val="28"/>
          <w:szCs w:val="28"/>
        </w:rPr>
        <w:t xml:space="preserve"> обучения для анализа изменений внешней среды</w:t>
      </w:r>
      <w:r w:rsidR="00481ADC">
        <w:rPr>
          <w:rFonts w:ascii="Times New Roman" w:hAnsi="Times New Roman" w:cs="Times New Roman"/>
          <w:sz w:val="28"/>
          <w:szCs w:val="28"/>
        </w:rPr>
        <w:t>. В связи с этим а</w:t>
      </w:r>
      <w:r w:rsidR="00481ADC" w:rsidRPr="00481ADC">
        <w:rPr>
          <w:rFonts w:ascii="Times New Roman" w:hAnsi="Times New Roman" w:cs="Times New Roman"/>
          <w:sz w:val="28"/>
          <w:szCs w:val="28"/>
        </w:rPr>
        <w:t xml:space="preserve">втоматизация обработки данных ДЗЗ с целью получения цифровых карт ущерба от стихийных бедствий и техногенных катастроф является </w:t>
      </w:r>
      <w:r w:rsidR="00481ADC">
        <w:rPr>
          <w:rFonts w:ascii="Times New Roman" w:hAnsi="Times New Roman" w:cs="Times New Roman"/>
          <w:sz w:val="28"/>
          <w:szCs w:val="28"/>
        </w:rPr>
        <w:t>важной</w:t>
      </w:r>
      <w:r w:rsidR="00481ADC" w:rsidRPr="00481ADC">
        <w:rPr>
          <w:rFonts w:ascii="Times New Roman" w:hAnsi="Times New Roman" w:cs="Times New Roman"/>
          <w:sz w:val="28"/>
          <w:szCs w:val="28"/>
        </w:rPr>
        <w:t>.</w:t>
      </w:r>
      <w:r w:rsidR="00481ADC">
        <w:rPr>
          <w:rFonts w:ascii="Times New Roman" w:hAnsi="Times New Roman" w:cs="Times New Roman"/>
          <w:sz w:val="28"/>
          <w:szCs w:val="28"/>
          <w:lang w:val="kk-KZ"/>
        </w:rPr>
        <w:t xml:space="preserve"> Система автоматизированной обработки данных ДЗЗ может максимально быстро и качественно предоставлять результат без обращения к специалистам ДЗЗ, и она будет </w:t>
      </w:r>
      <w:r w:rsidR="00481ADC" w:rsidRPr="00481ADC">
        <w:rPr>
          <w:rFonts w:ascii="Times New Roman" w:hAnsi="Times New Roman" w:cs="Times New Roman"/>
          <w:sz w:val="28"/>
          <w:szCs w:val="28"/>
          <w:lang w:val="kk-KZ"/>
        </w:rPr>
        <w:t>являтся актуальным и востребованным</w:t>
      </w:r>
      <w:r w:rsidR="00481ADC">
        <w:rPr>
          <w:rFonts w:ascii="Times New Roman" w:hAnsi="Times New Roman" w:cs="Times New Roman"/>
          <w:sz w:val="28"/>
          <w:szCs w:val="28"/>
          <w:lang w:val="kk-KZ"/>
        </w:rPr>
        <w:t xml:space="preserve"> </w:t>
      </w:r>
      <w:r w:rsidR="00B146CE">
        <w:rPr>
          <w:rFonts w:ascii="Times New Roman" w:hAnsi="Times New Roman" w:cs="Times New Roman"/>
          <w:sz w:val="28"/>
          <w:szCs w:val="28"/>
          <w:lang w:val="kk-KZ"/>
        </w:rPr>
        <w:t>для  МЧС, госсектора.</w:t>
      </w:r>
    </w:p>
    <w:p w14:paraId="67EDE49F" w14:textId="54DDA515" w:rsidR="00112051" w:rsidRDefault="00112051" w:rsidP="00FE17CA">
      <w:pPr>
        <w:spacing w:after="0" w:line="240" w:lineRule="auto"/>
        <w:ind w:firstLine="709"/>
        <w:jc w:val="both"/>
        <w:rPr>
          <w:rFonts w:ascii="Times New Roman" w:hAnsi="Times New Roman" w:cs="Times New Roman"/>
          <w:sz w:val="28"/>
          <w:szCs w:val="28"/>
        </w:rPr>
      </w:pPr>
      <w:r w:rsidRPr="00112051">
        <w:rPr>
          <w:rFonts w:ascii="Times New Roman" w:hAnsi="Times New Roman" w:cs="Times New Roman"/>
          <w:b/>
          <w:bCs/>
          <w:sz w:val="28"/>
          <w:szCs w:val="28"/>
        </w:rPr>
        <w:t>Объект исследования</w:t>
      </w:r>
      <w:r>
        <w:rPr>
          <w:rFonts w:ascii="Times New Roman" w:hAnsi="Times New Roman" w:cs="Times New Roman"/>
          <w:sz w:val="28"/>
          <w:szCs w:val="28"/>
        </w:rPr>
        <w:t xml:space="preserve"> </w:t>
      </w:r>
      <w:r w:rsidR="00F62149">
        <w:rPr>
          <w:rFonts w:ascii="Times New Roman" w:hAnsi="Times New Roman" w:cs="Times New Roman"/>
          <w:sz w:val="28"/>
          <w:szCs w:val="28"/>
        </w:rPr>
        <w:t>–</w:t>
      </w:r>
      <w:r>
        <w:rPr>
          <w:rFonts w:ascii="Times New Roman" w:hAnsi="Times New Roman" w:cs="Times New Roman"/>
          <w:sz w:val="28"/>
          <w:szCs w:val="28"/>
        </w:rPr>
        <w:t xml:space="preserve"> </w:t>
      </w:r>
      <w:r w:rsidR="004952C4" w:rsidRPr="004952C4">
        <w:rPr>
          <w:rFonts w:ascii="Times New Roman" w:hAnsi="Times New Roman" w:cs="Times New Roman"/>
          <w:sz w:val="28"/>
          <w:szCs w:val="28"/>
        </w:rPr>
        <w:t>методы цифровой обработки данных ДЗЗ</w:t>
      </w:r>
      <w:r w:rsidR="00F62149">
        <w:rPr>
          <w:rFonts w:ascii="Times New Roman" w:hAnsi="Times New Roman" w:cs="Times New Roman"/>
          <w:sz w:val="28"/>
          <w:szCs w:val="28"/>
        </w:rPr>
        <w:t>.</w:t>
      </w:r>
    </w:p>
    <w:p w14:paraId="0BD7CA0F" w14:textId="6B2D79B0" w:rsidR="00F62149" w:rsidRDefault="00F62149" w:rsidP="00FE17CA">
      <w:pPr>
        <w:spacing w:after="0" w:line="240" w:lineRule="auto"/>
        <w:ind w:firstLine="709"/>
        <w:jc w:val="both"/>
        <w:rPr>
          <w:rFonts w:ascii="Times New Roman" w:hAnsi="Times New Roman" w:cs="Times New Roman"/>
          <w:sz w:val="28"/>
          <w:szCs w:val="28"/>
          <w:lang w:val="kk-KZ"/>
        </w:rPr>
      </w:pPr>
      <w:r w:rsidRPr="00F62149">
        <w:rPr>
          <w:rFonts w:ascii="Times New Roman" w:hAnsi="Times New Roman" w:cs="Times New Roman"/>
          <w:b/>
          <w:bCs/>
          <w:sz w:val="28"/>
          <w:szCs w:val="28"/>
        </w:rPr>
        <w:t>Предмет исследования</w:t>
      </w:r>
      <w:r>
        <w:rPr>
          <w:rFonts w:ascii="Times New Roman" w:hAnsi="Times New Roman" w:cs="Times New Roman"/>
          <w:sz w:val="28"/>
          <w:szCs w:val="28"/>
        </w:rPr>
        <w:t xml:space="preserve"> </w:t>
      </w:r>
      <w:r w:rsidR="003935B1">
        <w:rPr>
          <w:rFonts w:ascii="Times New Roman" w:hAnsi="Times New Roman" w:cs="Times New Roman"/>
          <w:sz w:val="28"/>
          <w:szCs w:val="28"/>
        </w:rPr>
        <w:t>–</w:t>
      </w:r>
      <w:r w:rsidR="003935B1">
        <w:rPr>
          <w:rFonts w:ascii="Times New Roman" w:hAnsi="Times New Roman" w:cs="Times New Roman" w:hint="eastAsia"/>
          <w:sz w:val="28"/>
          <w:szCs w:val="28"/>
        </w:rPr>
        <w:t xml:space="preserve"> </w:t>
      </w:r>
      <w:r w:rsidR="004952C4" w:rsidRPr="00D1217F">
        <w:rPr>
          <w:rFonts w:ascii="Times New Roman" w:hAnsi="Times New Roman" w:cs="Times New Roman"/>
          <w:color w:val="3D4357"/>
          <w:sz w:val="28"/>
          <w:szCs w:val="28"/>
          <w:shd w:val="clear" w:color="auto" w:fill="FFFFFF"/>
        </w:rPr>
        <w:t>разработка программно-технического комплекса цифровой обработки данных радиолокационного ДЗЗ для оценки ущерба от стихийных бедствий</w:t>
      </w:r>
      <w:r w:rsidR="003935B1">
        <w:rPr>
          <w:rFonts w:ascii="Times New Roman" w:hAnsi="Times New Roman" w:cs="Times New Roman"/>
          <w:sz w:val="28"/>
          <w:szCs w:val="28"/>
          <w:lang w:val="kk-KZ"/>
        </w:rPr>
        <w:t>.</w:t>
      </w:r>
    </w:p>
    <w:p w14:paraId="06329670" w14:textId="65E8882B" w:rsidR="003935B1" w:rsidRDefault="003935B1" w:rsidP="00FE17CA">
      <w:pPr>
        <w:spacing w:after="0" w:line="240" w:lineRule="auto"/>
        <w:ind w:firstLine="709"/>
        <w:jc w:val="both"/>
        <w:rPr>
          <w:rFonts w:ascii="Times New Roman" w:hAnsi="Times New Roman" w:cs="Times New Roman"/>
          <w:sz w:val="28"/>
          <w:szCs w:val="28"/>
        </w:rPr>
      </w:pPr>
      <w:r>
        <w:rPr>
          <w:rFonts w:ascii="Times New Roman" w:hAnsi="Times New Roman" w:cs="Times New Roman"/>
          <w:b/>
          <w:bCs/>
          <w:sz w:val="28"/>
          <w:szCs w:val="28"/>
          <w:lang w:val="kk-KZ"/>
        </w:rPr>
        <w:t xml:space="preserve">Цель исследования </w:t>
      </w:r>
      <w:r w:rsidRPr="004140F5">
        <w:rPr>
          <w:rFonts w:ascii="Times New Roman" w:hAnsi="Times New Roman" w:cs="Times New Roman"/>
          <w:sz w:val="28"/>
          <w:szCs w:val="28"/>
        </w:rPr>
        <w:t xml:space="preserve">– </w:t>
      </w:r>
      <w:r>
        <w:rPr>
          <w:rFonts w:ascii="Times New Roman" w:hAnsi="Times New Roman" w:cs="Times New Roman"/>
          <w:sz w:val="28"/>
          <w:szCs w:val="28"/>
        </w:rPr>
        <w:t xml:space="preserve">разработка методов обработки данных радиолокационного ДЗЗ среднего пространственного разрешения </w:t>
      </w:r>
      <w:r>
        <w:rPr>
          <w:rFonts w:ascii="Times New Roman" w:hAnsi="Times New Roman" w:cs="Times New Roman"/>
          <w:sz w:val="28"/>
          <w:szCs w:val="28"/>
          <w:lang w:val="en-US"/>
        </w:rPr>
        <w:t>Sentinel</w:t>
      </w:r>
      <w:r w:rsidRPr="004140F5">
        <w:rPr>
          <w:rFonts w:ascii="Times New Roman" w:hAnsi="Times New Roman" w:cs="Times New Roman"/>
          <w:sz w:val="28"/>
          <w:szCs w:val="28"/>
        </w:rPr>
        <w:t>-1</w:t>
      </w:r>
      <w:r>
        <w:rPr>
          <w:rFonts w:ascii="Times New Roman" w:hAnsi="Times New Roman" w:cs="Times New Roman"/>
          <w:sz w:val="28"/>
          <w:szCs w:val="28"/>
        </w:rPr>
        <w:t xml:space="preserve"> и и</w:t>
      </w:r>
      <w:r w:rsidRPr="003935B1">
        <w:rPr>
          <w:rFonts w:ascii="Times New Roman" w:hAnsi="Times New Roman" w:cs="Times New Roman"/>
          <w:sz w:val="28"/>
          <w:szCs w:val="28"/>
        </w:rPr>
        <w:t>спользование  результатов</w:t>
      </w:r>
      <w:r>
        <w:rPr>
          <w:rFonts w:ascii="Times New Roman" w:hAnsi="Times New Roman" w:cs="Times New Roman"/>
          <w:sz w:val="28"/>
          <w:szCs w:val="28"/>
        </w:rPr>
        <w:t xml:space="preserve"> для создания автоматизированного программно-технического комплекса </w:t>
      </w:r>
      <w:r w:rsidRPr="003935B1">
        <w:rPr>
          <w:rFonts w:ascii="Times New Roman" w:hAnsi="Times New Roman" w:cs="Times New Roman"/>
          <w:sz w:val="28"/>
          <w:szCs w:val="28"/>
        </w:rPr>
        <w:t>для оценки ущерба от стихийных бедствий и техногенных катастроф</w:t>
      </w:r>
      <w:r>
        <w:rPr>
          <w:rFonts w:ascii="Times New Roman" w:hAnsi="Times New Roman" w:cs="Times New Roman"/>
          <w:sz w:val="28"/>
          <w:szCs w:val="28"/>
        </w:rPr>
        <w:t>.</w:t>
      </w:r>
    </w:p>
    <w:p w14:paraId="1A4DC86C" w14:textId="6CFF9FF3" w:rsidR="00605331" w:rsidRPr="00B16175" w:rsidRDefault="00605331" w:rsidP="00FE17CA">
      <w:pPr>
        <w:spacing w:after="0" w:line="240" w:lineRule="auto"/>
        <w:ind w:firstLine="709"/>
        <w:jc w:val="both"/>
        <w:rPr>
          <w:rFonts w:ascii="Times New Roman" w:hAnsi="Times New Roman" w:cs="Times New Roman"/>
          <w:b/>
          <w:bCs/>
          <w:sz w:val="28"/>
          <w:szCs w:val="28"/>
        </w:rPr>
      </w:pPr>
      <w:r w:rsidRPr="00605331">
        <w:rPr>
          <w:rFonts w:ascii="Times New Roman" w:hAnsi="Times New Roman" w:cs="Times New Roman"/>
          <w:b/>
          <w:bCs/>
          <w:sz w:val="28"/>
          <w:szCs w:val="28"/>
        </w:rPr>
        <w:t>Основные задачи</w:t>
      </w:r>
      <w:r w:rsidRPr="00B16175">
        <w:rPr>
          <w:rFonts w:ascii="Times New Roman" w:hAnsi="Times New Roman" w:cs="Times New Roman"/>
          <w:b/>
          <w:bCs/>
          <w:sz w:val="28"/>
          <w:szCs w:val="28"/>
        </w:rPr>
        <w:t>:</w:t>
      </w:r>
    </w:p>
    <w:p w14:paraId="2580894D" w14:textId="5EC64222" w:rsidR="00DA6631" w:rsidRPr="00FE17CA" w:rsidRDefault="00B16175" w:rsidP="00FE17CA">
      <w:pPr>
        <w:spacing w:after="0" w:line="240" w:lineRule="auto"/>
        <w:jc w:val="both"/>
        <w:rPr>
          <w:rFonts w:ascii="Times New Roman" w:hAnsi="Times New Roman" w:cs="Times New Roman"/>
          <w:sz w:val="28"/>
          <w:szCs w:val="28"/>
          <w:lang w:val="kk-KZ"/>
        </w:rPr>
      </w:pPr>
      <w:r w:rsidRPr="00E66B0B">
        <w:rPr>
          <w:rFonts w:ascii="Times New Roman" w:hAnsi="Times New Roman" w:cs="Times New Roman"/>
          <w:bCs/>
          <w:sz w:val="28"/>
          <w:szCs w:val="28"/>
        </w:rPr>
        <w:t>–</w:t>
      </w:r>
      <w:r>
        <w:rPr>
          <w:rFonts w:ascii="Times New Roman" w:hAnsi="Times New Roman" w:cs="Times New Roman"/>
          <w:bCs/>
          <w:sz w:val="28"/>
          <w:szCs w:val="28"/>
        </w:rPr>
        <w:t xml:space="preserve"> </w:t>
      </w:r>
      <w:r w:rsidR="00605331" w:rsidRPr="00B16175">
        <w:rPr>
          <w:rFonts w:ascii="Times New Roman" w:hAnsi="Times New Roman" w:cs="Times New Roman"/>
          <w:sz w:val="28"/>
          <w:szCs w:val="28"/>
        </w:rPr>
        <w:t xml:space="preserve">Провести теоретические и экспериментальные исследования в области применения данных радиолокационного ДЗЗ </w:t>
      </w:r>
      <w:bookmarkStart w:id="8" w:name="_Hlk98172124"/>
      <w:r w:rsidR="00605331" w:rsidRPr="00B16175">
        <w:rPr>
          <w:rFonts w:ascii="Times New Roman" w:hAnsi="Times New Roman" w:cs="Times New Roman"/>
          <w:sz w:val="28"/>
          <w:szCs w:val="28"/>
        </w:rPr>
        <w:t>для оценки ущерба зданиям и домам городской местности</w:t>
      </w:r>
      <w:bookmarkEnd w:id="8"/>
      <w:r w:rsidR="00605331" w:rsidRPr="00B16175">
        <w:rPr>
          <w:rFonts w:ascii="Times New Roman" w:hAnsi="Times New Roman" w:cs="Times New Roman"/>
          <w:sz w:val="28"/>
          <w:szCs w:val="28"/>
        </w:rPr>
        <w:t xml:space="preserve">, для нахождения локации стихийного бедствия и </w:t>
      </w:r>
      <w:r w:rsidR="00FE17CA">
        <w:rPr>
          <w:rFonts w:ascii="Times New Roman" w:hAnsi="Times New Roman" w:cs="Times New Roman"/>
          <w:sz w:val="28"/>
          <w:szCs w:val="28"/>
        </w:rPr>
        <w:t>техногенной катастрофы</w:t>
      </w:r>
      <w:r w:rsidR="00FE17CA">
        <w:rPr>
          <w:rFonts w:ascii="Times New Roman" w:hAnsi="Times New Roman" w:cs="Times New Roman"/>
          <w:sz w:val="28"/>
          <w:szCs w:val="28"/>
          <w:lang w:val="kk-KZ"/>
        </w:rPr>
        <w:t>.</w:t>
      </w:r>
    </w:p>
    <w:p w14:paraId="6EC8DCE2" w14:textId="3FC3FC23" w:rsidR="00605331" w:rsidRPr="00FE17CA" w:rsidRDefault="00B16175" w:rsidP="00FE17CA">
      <w:pPr>
        <w:spacing w:after="0" w:line="240" w:lineRule="auto"/>
        <w:jc w:val="both"/>
        <w:rPr>
          <w:rFonts w:ascii="Times New Roman" w:hAnsi="Times New Roman" w:cs="Times New Roman"/>
          <w:sz w:val="28"/>
          <w:szCs w:val="28"/>
          <w:lang w:val="kk-KZ"/>
        </w:rPr>
      </w:pPr>
      <w:r w:rsidRPr="00E66B0B">
        <w:rPr>
          <w:rFonts w:ascii="Times New Roman" w:hAnsi="Times New Roman" w:cs="Times New Roman"/>
          <w:bCs/>
          <w:sz w:val="28"/>
          <w:szCs w:val="28"/>
        </w:rPr>
        <w:t>–</w:t>
      </w:r>
      <w:r>
        <w:rPr>
          <w:rFonts w:ascii="Times New Roman" w:hAnsi="Times New Roman" w:cs="Times New Roman"/>
          <w:bCs/>
          <w:sz w:val="28"/>
          <w:szCs w:val="28"/>
        </w:rPr>
        <w:t xml:space="preserve"> </w:t>
      </w:r>
      <w:r w:rsidR="00872B62" w:rsidRPr="00B16175">
        <w:rPr>
          <w:rFonts w:ascii="Times New Roman" w:hAnsi="Times New Roman" w:cs="Times New Roman"/>
          <w:sz w:val="28"/>
          <w:szCs w:val="28"/>
        </w:rPr>
        <w:t xml:space="preserve">Использовать существующие методы и </w:t>
      </w:r>
      <w:r w:rsidR="0079792F" w:rsidRPr="00B16175">
        <w:rPr>
          <w:rFonts w:ascii="Times New Roman" w:hAnsi="Times New Roman" w:cs="Times New Roman"/>
          <w:sz w:val="28"/>
          <w:szCs w:val="28"/>
        </w:rPr>
        <w:t>данные</w:t>
      </w:r>
      <w:r w:rsidR="00872B62" w:rsidRPr="00B16175">
        <w:rPr>
          <w:rFonts w:ascii="Times New Roman" w:hAnsi="Times New Roman" w:cs="Times New Roman"/>
          <w:sz w:val="28"/>
          <w:szCs w:val="28"/>
        </w:rPr>
        <w:t xml:space="preserve"> </w:t>
      </w:r>
      <w:r w:rsidR="0079792F">
        <w:rPr>
          <w:rFonts w:ascii="Times New Roman" w:hAnsi="Times New Roman" w:cs="Times New Roman"/>
          <w:sz w:val="28"/>
          <w:szCs w:val="28"/>
        </w:rPr>
        <w:t xml:space="preserve">со </w:t>
      </w:r>
      <w:r w:rsidR="00872B62" w:rsidRPr="00B16175">
        <w:rPr>
          <w:rFonts w:ascii="Times New Roman" w:hAnsi="Times New Roman" w:cs="Times New Roman"/>
          <w:sz w:val="28"/>
          <w:szCs w:val="28"/>
        </w:rPr>
        <w:t xml:space="preserve">спутников радиолокационного и оптического ДЗЗ среднего пространственного разрешения </w:t>
      </w:r>
      <w:r w:rsidR="00872B62" w:rsidRPr="00B16175">
        <w:rPr>
          <w:rFonts w:ascii="Times New Roman" w:hAnsi="Times New Roman" w:cs="Times New Roman"/>
          <w:sz w:val="28"/>
          <w:szCs w:val="28"/>
        </w:rPr>
        <w:lastRenderedPageBreak/>
        <w:t>Sentinel-1 для оценки ущерба и нахождения локации стихийных б</w:t>
      </w:r>
      <w:r w:rsidR="00FE17CA">
        <w:rPr>
          <w:rFonts w:ascii="Times New Roman" w:hAnsi="Times New Roman" w:cs="Times New Roman"/>
          <w:sz w:val="28"/>
          <w:szCs w:val="28"/>
        </w:rPr>
        <w:t>едствия и техногенных катастроф</w:t>
      </w:r>
      <w:r w:rsidR="00FE17CA">
        <w:rPr>
          <w:rFonts w:ascii="Times New Roman" w:hAnsi="Times New Roman" w:cs="Times New Roman"/>
          <w:sz w:val="28"/>
          <w:szCs w:val="28"/>
          <w:lang w:val="kk-KZ"/>
        </w:rPr>
        <w:t>.</w:t>
      </w:r>
    </w:p>
    <w:p w14:paraId="6E0CB89F" w14:textId="50ABA63F" w:rsidR="00872B62" w:rsidRPr="00B16175" w:rsidRDefault="00B16175" w:rsidP="00FE17CA">
      <w:pPr>
        <w:spacing w:after="0" w:line="240" w:lineRule="auto"/>
        <w:jc w:val="both"/>
        <w:rPr>
          <w:rFonts w:ascii="Times New Roman" w:hAnsi="Times New Roman" w:cs="Times New Roman"/>
          <w:sz w:val="28"/>
          <w:szCs w:val="28"/>
          <w:lang w:val="kk-KZ"/>
        </w:rPr>
      </w:pPr>
      <w:r w:rsidRPr="00E66B0B">
        <w:rPr>
          <w:rFonts w:ascii="Times New Roman" w:hAnsi="Times New Roman" w:cs="Times New Roman"/>
          <w:bCs/>
          <w:sz w:val="28"/>
          <w:szCs w:val="28"/>
        </w:rPr>
        <w:t>–</w:t>
      </w:r>
      <w:r>
        <w:rPr>
          <w:rFonts w:ascii="Times New Roman" w:hAnsi="Times New Roman" w:cs="Times New Roman"/>
          <w:bCs/>
          <w:sz w:val="28"/>
          <w:szCs w:val="28"/>
        </w:rPr>
        <w:t xml:space="preserve"> </w:t>
      </w:r>
      <w:r w:rsidR="001B3DB5" w:rsidRPr="00B16175">
        <w:rPr>
          <w:rFonts w:ascii="Times New Roman" w:hAnsi="Times New Roman" w:cs="Times New Roman"/>
          <w:sz w:val="28"/>
          <w:szCs w:val="28"/>
        </w:rPr>
        <w:t>Разработать</w:t>
      </w:r>
      <w:r w:rsidR="00872B62" w:rsidRPr="00B16175">
        <w:rPr>
          <w:rFonts w:ascii="Times New Roman" w:hAnsi="Times New Roman" w:cs="Times New Roman"/>
          <w:sz w:val="28"/>
          <w:szCs w:val="28"/>
          <w:lang w:val="kk-KZ"/>
        </w:rPr>
        <w:t xml:space="preserve"> программно-техническ</w:t>
      </w:r>
      <w:r w:rsidR="001B3DB5" w:rsidRPr="00B16175">
        <w:rPr>
          <w:rFonts w:ascii="Times New Roman" w:hAnsi="Times New Roman" w:cs="Times New Roman"/>
          <w:sz w:val="28"/>
          <w:szCs w:val="28"/>
          <w:lang w:val="kk-KZ"/>
        </w:rPr>
        <w:t>ий</w:t>
      </w:r>
      <w:r w:rsidR="00872B62" w:rsidRPr="00B16175">
        <w:rPr>
          <w:rFonts w:ascii="Times New Roman" w:hAnsi="Times New Roman" w:cs="Times New Roman"/>
          <w:sz w:val="28"/>
          <w:szCs w:val="28"/>
          <w:lang w:val="kk-KZ"/>
        </w:rPr>
        <w:t xml:space="preserve"> комплекс цифровой обработки космоснимков для оценки ущерба от стихийных бедствий и техногенных катастроф, сделать выбор программных пакетов и модулей</w:t>
      </w:r>
      <w:r w:rsidR="001B3DB5" w:rsidRPr="00B16175">
        <w:rPr>
          <w:rFonts w:ascii="Times New Roman" w:hAnsi="Times New Roman" w:cs="Times New Roman"/>
          <w:sz w:val="28"/>
          <w:szCs w:val="28"/>
          <w:lang w:val="kk-KZ"/>
        </w:rPr>
        <w:t>, технического обеспечения на базе доступных суперкомпьютеров, облачных вычислений и миникомпьютеров.</w:t>
      </w:r>
    </w:p>
    <w:p w14:paraId="715CF408" w14:textId="29EA0CFF" w:rsidR="004140F5" w:rsidRPr="0079792F" w:rsidRDefault="004140F5" w:rsidP="00FE17CA">
      <w:pPr>
        <w:spacing w:after="0" w:line="240" w:lineRule="auto"/>
        <w:ind w:firstLine="709"/>
        <w:jc w:val="both"/>
        <w:rPr>
          <w:rFonts w:ascii="Times New Roman" w:hAnsi="Times New Roman" w:cs="Times New Roman"/>
          <w:sz w:val="28"/>
          <w:szCs w:val="28"/>
          <w:lang w:val="en-US"/>
        </w:rPr>
      </w:pPr>
      <w:r w:rsidRPr="004140F5">
        <w:rPr>
          <w:rFonts w:ascii="Times New Roman" w:hAnsi="Times New Roman" w:cs="Times New Roman"/>
          <w:b/>
          <w:bCs/>
          <w:sz w:val="28"/>
          <w:szCs w:val="28"/>
        </w:rPr>
        <w:t>Научная новизна</w:t>
      </w:r>
      <w:r w:rsidRPr="004140F5">
        <w:rPr>
          <w:rFonts w:ascii="Times New Roman" w:hAnsi="Times New Roman" w:cs="Times New Roman"/>
          <w:sz w:val="28"/>
          <w:szCs w:val="28"/>
        </w:rPr>
        <w:t xml:space="preserve"> диссертационного исследования заключается в том, что в процессе исследования был</w:t>
      </w:r>
      <w:r>
        <w:rPr>
          <w:rFonts w:ascii="Times New Roman" w:hAnsi="Times New Roman" w:cs="Times New Roman"/>
          <w:sz w:val="28"/>
          <w:szCs w:val="28"/>
        </w:rPr>
        <w:t>и</w:t>
      </w:r>
      <w:r>
        <w:rPr>
          <w:rFonts w:ascii="Times New Roman" w:hAnsi="Times New Roman" w:cs="Times New Roman"/>
          <w:sz w:val="28"/>
          <w:szCs w:val="28"/>
          <w:lang w:val="kk-KZ"/>
        </w:rPr>
        <w:t xml:space="preserve"> найдены новые оптимальные методы</w:t>
      </w:r>
      <w:r>
        <w:rPr>
          <w:rFonts w:ascii="Times New Roman" w:hAnsi="Times New Roman" w:cs="Times New Roman"/>
          <w:sz w:val="28"/>
          <w:szCs w:val="28"/>
        </w:rPr>
        <w:t xml:space="preserve"> с применения данных </w:t>
      </w:r>
      <w:r>
        <w:rPr>
          <w:rFonts w:ascii="Times New Roman" w:hAnsi="Times New Roman" w:cs="Times New Roman"/>
          <w:sz w:val="28"/>
          <w:szCs w:val="28"/>
          <w:lang w:val="kk-KZ"/>
        </w:rPr>
        <w:t xml:space="preserve">среднего пространственного разрешения </w:t>
      </w:r>
      <w:r>
        <w:rPr>
          <w:rFonts w:ascii="Times New Roman" w:hAnsi="Times New Roman" w:cs="Times New Roman"/>
          <w:sz w:val="28"/>
          <w:szCs w:val="28"/>
        </w:rPr>
        <w:t xml:space="preserve">радиолокационного </w:t>
      </w:r>
      <w:r>
        <w:rPr>
          <w:rFonts w:ascii="Times New Roman" w:hAnsi="Times New Roman" w:cs="Times New Roman"/>
          <w:sz w:val="28"/>
          <w:szCs w:val="28"/>
          <w:lang w:val="kk-KZ"/>
        </w:rPr>
        <w:t xml:space="preserve">ДЗЗ, </w:t>
      </w:r>
      <w:r w:rsidR="00DD58F5">
        <w:rPr>
          <w:rFonts w:ascii="Times New Roman" w:hAnsi="Times New Roman" w:cs="Times New Roman"/>
          <w:sz w:val="28"/>
          <w:szCs w:val="28"/>
          <w:lang w:val="kk-KZ"/>
        </w:rPr>
        <w:t>была</w:t>
      </w:r>
      <w:r>
        <w:rPr>
          <w:rFonts w:ascii="Times New Roman" w:hAnsi="Times New Roman" w:cs="Times New Roman"/>
          <w:sz w:val="28"/>
          <w:szCs w:val="28"/>
          <w:lang w:val="kk-KZ"/>
        </w:rPr>
        <w:t xml:space="preserve"> проведена систематизация современных методов обнаружения </w:t>
      </w:r>
      <w:r w:rsidRPr="004140F5">
        <w:rPr>
          <w:rFonts w:ascii="Times New Roman" w:hAnsi="Times New Roman" w:cs="Times New Roman"/>
          <w:sz w:val="28"/>
          <w:szCs w:val="28"/>
          <w:lang w:val="kk-KZ"/>
        </w:rPr>
        <w:t>ущерба зданиям и домам</w:t>
      </w:r>
      <w:r>
        <w:rPr>
          <w:rFonts w:ascii="Times New Roman" w:hAnsi="Times New Roman" w:cs="Times New Roman"/>
          <w:sz w:val="28"/>
          <w:szCs w:val="28"/>
          <w:lang w:val="kk-KZ"/>
        </w:rPr>
        <w:t>, степени поражения городских районов</w:t>
      </w:r>
      <w:r w:rsidRPr="004140F5">
        <w:rPr>
          <w:rFonts w:ascii="Times New Roman" w:hAnsi="Times New Roman" w:cs="Times New Roman"/>
          <w:sz w:val="28"/>
          <w:szCs w:val="28"/>
        </w:rPr>
        <w:t>,</w:t>
      </w:r>
      <w:r>
        <w:rPr>
          <w:rFonts w:ascii="Times New Roman" w:hAnsi="Times New Roman" w:cs="Times New Roman"/>
          <w:sz w:val="28"/>
          <w:szCs w:val="28"/>
          <w:lang w:val="kk-KZ"/>
        </w:rPr>
        <w:t xml:space="preserve"> нахождение зоны поражения стихийны</w:t>
      </w:r>
      <w:r w:rsidR="00357A02">
        <w:rPr>
          <w:rFonts w:ascii="Times New Roman" w:hAnsi="Times New Roman" w:cs="Times New Roman"/>
          <w:sz w:val="28"/>
          <w:szCs w:val="28"/>
          <w:lang w:val="kk-KZ"/>
        </w:rPr>
        <w:t>ми</w:t>
      </w:r>
      <w:r>
        <w:rPr>
          <w:rFonts w:ascii="Times New Roman" w:hAnsi="Times New Roman" w:cs="Times New Roman"/>
          <w:sz w:val="28"/>
          <w:szCs w:val="28"/>
          <w:lang w:val="kk-KZ"/>
        </w:rPr>
        <w:t xml:space="preserve"> бедстви</w:t>
      </w:r>
      <w:r w:rsidR="00357A02">
        <w:rPr>
          <w:rFonts w:ascii="Times New Roman" w:hAnsi="Times New Roman" w:cs="Times New Roman"/>
          <w:sz w:val="28"/>
          <w:szCs w:val="28"/>
          <w:lang w:val="kk-KZ"/>
        </w:rPr>
        <w:t>ями</w:t>
      </w:r>
      <w:r>
        <w:rPr>
          <w:rFonts w:ascii="Times New Roman" w:hAnsi="Times New Roman" w:cs="Times New Roman"/>
          <w:sz w:val="28"/>
          <w:szCs w:val="28"/>
          <w:lang w:val="kk-KZ"/>
        </w:rPr>
        <w:t xml:space="preserve"> и техногенны</w:t>
      </w:r>
      <w:r w:rsidR="00357A02">
        <w:rPr>
          <w:rFonts w:ascii="Times New Roman" w:hAnsi="Times New Roman" w:cs="Times New Roman"/>
          <w:sz w:val="28"/>
          <w:szCs w:val="28"/>
          <w:lang w:val="kk-KZ"/>
        </w:rPr>
        <w:t>ми</w:t>
      </w:r>
      <w:r>
        <w:rPr>
          <w:rFonts w:ascii="Times New Roman" w:hAnsi="Times New Roman" w:cs="Times New Roman"/>
          <w:sz w:val="28"/>
          <w:szCs w:val="28"/>
          <w:lang w:val="kk-KZ"/>
        </w:rPr>
        <w:t xml:space="preserve"> катастроф</w:t>
      </w:r>
      <w:r w:rsidR="00357A02">
        <w:rPr>
          <w:rFonts w:ascii="Times New Roman" w:hAnsi="Times New Roman" w:cs="Times New Roman"/>
          <w:sz w:val="28"/>
          <w:szCs w:val="28"/>
          <w:lang w:val="kk-KZ"/>
        </w:rPr>
        <w:t>ами</w:t>
      </w:r>
      <w:r>
        <w:rPr>
          <w:rFonts w:ascii="Times New Roman" w:hAnsi="Times New Roman" w:cs="Times New Roman"/>
          <w:sz w:val="28"/>
          <w:szCs w:val="28"/>
          <w:lang w:val="kk-KZ"/>
        </w:rPr>
        <w:t xml:space="preserve">. </w:t>
      </w:r>
      <w:r w:rsidR="00DD58F5">
        <w:rPr>
          <w:rFonts w:ascii="Times New Roman" w:hAnsi="Times New Roman" w:cs="Times New Roman"/>
          <w:sz w:val="28"/>
          <w:szCs w:val="28"/>
          <w:lang w:val="kk-KZ"/>
        </w:rPr>
        <w:t>Н</w:t>
      </w:r>
      <w:r>
        <w:rPr>
          <w:rFonts w:ascii="Times New Roman" w:hAnsi="Times New Roman" w:cs="Times New Roman"/>
          <w:sz w:val="28"/>
          <w:szCs w:val="28"/>
          <w:lang w:val="kk-KZ"/>
        </w:rPr>
        <w:t xml:space="preserve">овые знания </w:t>
      </w:r>
      <w:r w:rsidR="00DD58F5">
        <w:rPr>
          <w:rFonts w:ascii="Times New Roman" w:hAnsi="Times New Roman" w:cs="Times New Roman"/>
          <w:sz w:val="28"/>
          <w:szCs w:val="28"/>
          <w:lang w:val="kk-KZ"/>
        </w:rPr>
        <w:t xml:space="preserve">полученные в результате экспериментальных исследований, </w:t>
      </w:r>
      <w:r>
        <w:rPr>
          <w:rFonts w:ascii="Times New Roman" w:hAnsi="Times New Roman" w:cs="Times New Roman"/>
          <w:sz w:val="28"/>
          <w:szCs w:val="28"/>
          <w:lang w:val="kk-KZ"/>
        </w:rPr>
        <w:t>относящиеся к разделам дистанционного зондирования Земли, геоинформационные системы</w:t>
      </w:r>
      <w:r w:rsidR="0079792F">
        <w:rPr>
          <w:rFonts w:ascii="Times New Roman" w:hAnsi="Times New Roman" w:cs="Times New Roman"/>
          <w:sz w:val="28"/>
          <w:szCs w:val="28"/>
          <w:lang w:val="kk-KZ"/>
        </w:rPr>
        <w:t>, наука о Земле</w:t>
      </w:r>
      <w:r>
        <w:rPr>
          <w:rFonts w:ascii="Times New Roman" w:hAnsi="Times New Roman" w:cs="Times New Roman"/>
          <w:sz w:val="28"/>
          <w:szCs w:val="28"/>
          <w:lang w:val="kk-KZ"/>
        </w:rPr>
        <w:t xml:space="preserve"> и цифровая обработка изображений</w:t>
      </w:r>
      <w:r w:rsidR="00DD58F5">
        <w:rPr>
          <w:rFonts w:ascii="Times New Roman" w:hAnsi="Times New Roman" w:cs="Times New Roman"/>
          <w:sz w:val="28"/>
          <w:szCs w:val="28"/>
          <w:lang w:val="kk-KZ"/>
        </w:rPr>
        <w:t xml:space="preserve"> могут быть полезны специалистам</w:t>
      </w:r>
      <w:r w:rsidR="00C07FEC">
        <w:rPr>
          <w:rFonts w:ascii="Times New Roman" w:hAnsi="Times New Roman" w:cs="Times New Roman"/>
          <w:sz w:val="28"/>
          <w:szCs w:val="28"/>
          <w:lang w:val="kk-KZ"/>
        </w:rPr>
        <w:t xml:space="preserve"> и ученым</w:t>
      </w:r>
      <w:r w:rsidR="00DD58F5">
        <w:rPr>
          <w:rFonts w:ascii="Times New Roman" w:hAnsi="Times New Roman" w:cs="Times New Roman"/>
          <w:sz w:val="28"/>
          <w:szCs w:val="28"/>
          <w:lang w:val="kk-KZ"/>
        </w:rPr>
        <w:t xml:space="preserve"> соответствующей области</w:t>
      </w:r>
      <w:r w:rsidR="00C07FEC">
        <w:rPr>
          <w:rFonts w:ascii="Times New Roman" w:hAnsi="Times New Roman" w:cs="Times New Roman"/>
          <w:sz w:val="28"/>
          <w:szCs w:val="28"/>
          <w:lang w:val="kk-KZ"/>
        </w:rPr>
        <w:t xml:space="preserve"> исследования</w:t>
      </w:r>
      <w:r>
        <w:rPr>
          <w:rFonts w:ascii="Times New Roman" w:hAnsi="Times New Roman" w:cs="Times New Roman"/>
          <w:sz w:val="28"/>
          <w:szCs w:val="28"/>
          <w:lang w:val="kk-KZ"/>
        </w:rPr>
        <w:t>.</w:t>
      </w:r>
      <w:r w:rsidR="0079792F">
        <w:rPr>
          <w:rFonts w:ascii="Times New Roman" w:hAnsi="Times New Roman" w:cs="Times New Roman"/>
          <w:sz w:val="28"/>
          <w:szCs w:val="28"/>
          <w:lang w:val="kk-KZ"/>
        </w:rPr>
        <w:t xml:space="preserve"> Научная новизна работы </w:t>
      </w:r>
      <w:r w:rsidR="0079792F">
        <w:rPr>
          <w:rFonts w:ascii="Times New Roman" w:hAnsi="Times New Roman" w:cs="Times New Roman"/>
          <w:sz w:val="28"/>
          <w:szCs w:val="28"/>
        </w:rPr>
        <w:t>включает в себя</w:t>
      </w:r>
      <w:r w:rsidR="0079792F">
        <w:rPr>
          <w:rFonts w:ascii="Times New Roman" w:hAnsi="Times New Roman" w:cs="Times New Roman"/>
          <w:sz w:val="28"/>
          <w:szCs w:val="28"/>
          <w:lang w:val="en-US"/>
        </w:rPr>
        <w:t>:</w:t>
      </w:r>
    </w:p>
    <w:p w14:paraId="5188FC1F" w14:textId="58E2A566" w:rsidR="00872B62" w:rsidRPr="00C96030" w:rsidRDefault="00C96030" w:rsidP="00FE17CA">
      <w:pPr>
        <w:pStyle w:val="a7"/>
        <w:numPr>
          <w:ilvl w:val="0"/>
          <w:numId w:val="1"/>
        </w:numPr>
        <w:tabs>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Найдены </w:t>
      </w:r>
      <w:r>
        <w:rPr>
          <w:rFonts w:ascii="Times New Roman" w:hAnsi="Times New Roman" w:cs="Times New Roman"/>
          <w:sz w:val="28"/>
          <w:szCs w:val="28"/>
          <w:lang w:val="en-US"/>
        </w:rPr>
        <w:t>GLCM</w:t>
      </w:r>
      <w:r>
        <w:rPr>
          <w:rFonts w:ascii="Times New Roman" w:hAnsi="Times New Roman" w:cs="Times New Roman"/>
          <w:sz w:val="28"/>
          <w:szCs w:val="28"/>
        </w:rPr>
        <w:t xml:space="preserve"> текстурные параметры</w:t>
      </w:r>
      <w:r w:rsidRPr="00272E82">
        <w:rPr>
          <w:rFonts w:ascii="Times New Roman" w:hAnsi="Times New Roman" w:cs="Times New Roman"/>
          <w:sz w:val="28"/>
          <w:szCs w:val="28"/>
        </w:rPr>
        <w:t xml:space="preserve"> </w:t>
      </w:r>
      <w:r>
        <w:rPr>
          <w:rFonts w:ascii="Times New Roman" w:hAnsi="Times New Roman" w:cs="Times New Roman"/>
          <w:sz w:val="28"/>
          <w:szCs w:val="28"/>
        </w:rPr>
        <w:t xml:space="preserve">изображений когерентности и коэффициента обратного рассеяния трехпроходных </w:t>
      </w:r>
      <w:r w:rsidR="0079792F">
        <w:rPr>
          <w:rFonts w:ascii="Times New Roman" w:hAnsi="Times New Roman" w:cs="Times New Roman"/>
          <w:sz w:val="28"/>
          <w:szCs w:val="28"/>
        </w:rPr>
        <w:t>двух поляризационных</w:t>
      </w:r>
      <w:r>
        <w:rPr>
          <w:rFonts w:ascii="Times New Roman" w:hAnsi="Times New Roman" w:cs="Times New Roman"/>
          <w:sz w:val="28"/>
          <w:szCs w:val="28"/>
        </w:rPr>
        <w:t xml:space="preserve"> </w:t>
      </w:r>
      <w:bookmarkStart w:id="9" w:name="_Hlk98181776"/>
      <w:r>
        <w:rPr>
          <w:rFonts w:ascii="Times New Roman" w:hAnsi="Times New Roman" w:cs="Times New Roman"/>
          <w:sz w:val="28"/>
          <w:szCs w:val="28"/>
        </w:rPr>
        <w:t>радиолокационных данных ДЗЗ среднего пространственного разрешения</w:t>
      </w:r>
      <w:bookmarkEnd w:id="9"/>
      <w:r>
        <w:rPr>
          <w:rFonts w:ascii="Times New Roman" w:hAnsi="Times New Roman" w:cs="Times New Roman"/>
          <w:sz w:val="28"/>
          <w:szCs w:val="28"/>
        </w:rPr>
        <w:t>, в которых имеется взаимосвязь со степенью ущерба зданиям и домам</w:t>
      </w:r>
      <w:r w:rsidRPr="00272E82">
        <w:rPr>
          <w:rFonts w:ascii="Times New Roman" w:hAnsi="Times New Roman" w:cs="Times New Roman"/>
          <w:sz w:val="28"/>
          <w:szCs w:val="28"/>
        </w:rPr>
        <w:t xml:space="preserve"> </w:t>
      </w:r>
      <w:r w:rsidR="0079792F">
        <w:rPr>
          <w:rFonts w:ascii="Times New Roman" w:hAnsi="Times New Roman" w:cs="Times New Roman"/>
          <w:sz w:val="28"/>
          <w:szCs w:val="28"/>
        </w:rPr>
        <w:t>вызванных</w:t>
      </w:r>
      <w:r>
        <w:rPr>
          <w:rFonts w:ascii="Times New Roman" w:hAnsi="Times New Roman" w:cs="Times New Roman"/>
          <w:sz w:val="28"/>
          <w:szCs w:val="28"/>
        </w:rPr>
        <w:t xml:space="preserve"> землетрясени</w:t>
      </w:r>
      <w:r w:rsidR="0079792F">
        <w:rPr>
          <w:rFonts w:ascii="Times New Roman" w:hAnsi="Times New Roman" w:cs="Times New Roman"/>
          <w:sz w:val="28"/>
          <w:szCs w:val="28"/>
        </w:rPr>
        <w:t>ем</w:t>
      </w:r>
      <w:r>
        <w:rPr>
          <w:rFonts w:ascii="Times New Roman" w:hAnsi="Times New Roman" w:cs="Times New Roman"/>
          <w:sz w:val="28"/>
          <w:szCs w:val="28"/>
        </w:rPr>
        <w:t>.</w:t>
      </w:r>
    </w:p>
    <w:p w14:paraId="74C9483D" w14:textId="1D4D33BA" w:rsidR="00C96030" w:rsidRPr="001B3DB5" w:rsidRDefault="00C96030" w:rsidP="00FE17CA">
      <w:pPr>
        <w:pStyle w:val="a7"/>
        <w:numPr>
          <w:ilvl w:val="0"/>
          <w:numId w:val="1"/>
        </w:numPr>
        <w:tabs>
          <w:tab w:val="left" w:pos="993"/>
        </w:tabs>
        <w:spacing w:after="0" w:line="240" w:lineRule="auto"/>
        <w:ind w:left="0" w:firstLine="709"/>
        <w:jc w:val="both"/>
        <w:rPr>
          <w:rFonts w:ascii="Times New Roman" w:hAnsi="Times New Roman" w:cs="Times New Roman"/>
          <w:sz w:val="28"/>
          <w:szCs w:val="28"/>
          <w:lang w:val="kk-KZ"/>
        </w:rPr>
      </w:pPr>
      <w:r w:rsidRPr="001B3DB5">
        <w:rPr>
          <w:rFonts w:ascii="Times New Roman" w:hAnsi="Times New Roman" w:cs="Times New Roman"/>
          <w:sz w:val="28"/>
          <w:szCs w:val="28"/>
          <w:lang w:val="kk-KZ"/>
        </w:rPr>
        <w:t>П</w:t>
      </w:r>
      <w:r w:rsidR="00BC3CCE" w:rsidRPr="001B3DB5">
        <w:rPr>
          <w:rFonts w:ascii="Times New Roman" w:hAnsi="Times New Roman" w:cs="Times New Roman"/>
          <w:sz w:val="28"/>
          <w:szCs w:val="28"/>
          <w:lang w:val="kk-KZ"/>
        </w:rPr>
        <w:t>редложен нов</w:t>
      </w:r>
      <w:r w:rsidR="0079792F">
        <w:rPr>
          <w:rFonts w:ascii="Times New Roman" w:hAnsi="Times New Roman" w:cs="Times New Roman"/>
          <w:sz w:val="28"/>
          <w:szCs w:val="28"/>
          <w:lang w:val="kk-KZ"/>
        </w:rPr>
        <w:t>ый</w:t>
      </w:r>
      <w:r w:rsidR="00BC3CCE" w:rsidRPr="001B3DB5">
        <w:rPr>
          <w:rFonts w:ascii="Times New Roman" w:hAnsi="Times New Roman" w:cs="Times New Roman"/>
          <w:sz w:val="28"/>
          <w:szCs w:val="28"/>
          <w:lang w:val="kk-KZ"/>
        </w:rPr>
        <w:t xml:space="preserve"> метод оценки </w:t>
      </w:r>
      <w:r w:rsidR="0079792F">
        <w:rPr>
          <w:rFonts w:ascii="Times New Roman" w:hAnsi="Times New Roman" w:cs="Times New Roman"/>
          <w:sz w:val="28"/>
          <w:szCs w:val="28"/>
          <w:lang w:val="kk-KZ"/>
        </w:rPr>
        <w:t xml:space="preserve">ущерба с нахождением </w:t>
      </w:r>
      <w:r w:rsidR="00BC3CCE" w:rsidRPr="001B3DB5">
        <w:rPr>
          <w:rFonts w:ascii="Times New Roman" w:hAnsi="Times New Roman" w:cs="Times New Roman"/>
          <w:sz w:val="28"/>
          <w:szCs w:val="28"/>
          <w:lang w:val="kk-KZ"/>
        </w:rPr>
        <w:t>поврежден</w:t>
      </w:r>
      <w:r w:rsidR="0079792F">
        <w:rPr>
          <w:rFonts w:ascii="Times New Roman" w:hAnsi="Times New Roman" w:cs="Times New Roman"/>
          <w:sz w:val="28"/>
          <w:szCs w:val="28"/>
          <w:lang w:val="kk-KZ"/>
        </w:rPr>
        <w:t>ых</w:t>
      </w:r>
      <w:r w:rsidR="00BC3CCE" w:rsidRPr="001B3DB5">
        <w:rPr>
          <w:rFonts w:ascii="Times New Roman" w:hAnsi="Times New Roman" w:cs="Times New Roman"/>
          <w:sz w:val="28"/>
          <w:szCs w:val="28"/>
          <w:lang w:val="kk-KZ"/>
        </w:rPr>
        <w:t xml:space="preserve"> здани</w:t>
      </w:r>
      <w:r w:rsidR="0079792F">
        <w:rPr>
          <w:rFonts w:ascii="Times New Roman" w:hAnsi="Times New Roman" w:cs="Times New Roman"/>
          <w:sz w:val="28"/>
          <w:szCs w:val="28"/>
          <w:lang w:val="kk-KZ"/>
        </w:rPr>
        <w:t>й</w:t>
      </w:r>
      <w:r w:rsidR="00BC3CCE" w:rsidRPr="001B3DB5">
        <w:rPr>
          <w:rFonts w:ascii="Times New Roman" w:hAnsi="Times New Roman" w:cs="Times New Roman"/>
          <w:sz w:val="28"/>
          <w:szCs w:val="28"/>
          <w:lang w:val="kk-KZ"/>
        </w:rPr>
        <w:t xml:space="preserve"> </w:t>
      </w:r>
      <w:r w:rsidR="0079792F">
        <w:rPr>
          <w:rFonts w:ascii="Times New Roman" w:hAnsi="Times New Roman" w:cs="Times New Roman"/>
          <w:sz w:val="28"/>
          <w:szCs w:val="28"/>
          <w:lang w:val="kk-KZ"/>
        </w:rPr>
        <w:t>с</w:t>
      </w:r>
      <w:r w:rsidR="00BC3CCE" w:rsidRPr="001B3DB5">
        <w:rPr>
          <w:rFonts w:ascii="Times New Roman" w:hAnsi="Times New Roman" w:cs="Times New Roman"/>
          <w:sz w:val="28"/>
          <w:szCs w:val="28"/>
          <w:lang w:val="kk-KZ"/>
        </w:rPr>
        <w:t xml:space="preserve"> </w:t>
      </w:r>
      <w:r w:rsidR="001B3DB5">
        <w:rPr>
          <w:rFonts w:ascii="Times New Roman" w:hAnsi="Times New Roman" w:cs="Times New Roman"/>
          <w:sz w:val="28"/>
          <w:szCs w:val="28"/>
          <w:lang w:val="kk-KZ"/>
        </w:rPr>
        <w:t>вычислен</w:t>
      </w:r>
      <w:r w:rsidR="0079792F">
        <w:rPr>
          <w:rFonts w:ascii="Times New Roman" w:hAnsi="Times New Roman" w:cs="Times New Roman"/>
          <w:sz w:val="28"/>
          <w:szCs w:val="28"/>
          <w:lang w:val="kk-KZ"/>
        </w:rPr>
        <w:t>ием</w:t>
      </w:r>
      <w:r w:rsidR="001B3DB5">
        <w:rPr>
          <w:rFonts w:ascii="Times New Roman" w:hAnsi="Times New Roman" w:cs="Times New Roman"/>
          <w:sz w:val="28"/>
          <w:szCs w:val="28"/>
          <w:lang w:val="kk-KZ"/>
        </w:rPr>
        <w:t xml:space="preserve"> </w:t>
      </w:r>
      <w:r w:rsidR="00BC3CCE" w:rsidRPr="001B3DB5">
        <w:rPr>
          <w:rFonts w:ascii="Times New Roman" w:hAnsi="Times New Roman" w:cs="Times New Roman"/>
          <w:sz w:val="28"/>
          <w:szCs w:val="28"/>
          <w:lang w:val="kk-KZ"/>
        </w:rPr>
        <w:t>данны</w:t>
      </w:r>
      <w:r w:rsidR="0079792F">
        <w:rPr>
          <w:rFonts w:ascii="Times New Roman" w:hAnsi="Times New Roman" w:cs="Times New Roman"/>
          <w:sz w:val="28"/>
          <w:szCs w:val="28"/>
          <w:lang w:val="kk-KZ"/>
        </w:rPr>
        <w:t>х</w:t>
      </w:r>
      <w:r w:rsidRPr="001B3DB5">
        <w:rPr>
          <w:rFonts w:ascii="Times New Roman" w:hAnsi="Times New Roman" w:cs="Times New Roman"/>
          <w:sz w:val="28"/>
          <w:szCs w:val="28"/>
          <w:lang w:val="kk-KZ"/>
        </w:rPr>
        <w:t xml:space="preserve"> нормализованной разности кореляции интенсивностей и когерентности</w:t>
      </w:r>
      <w:r w:rsidR="00C14C4D">
        <w:rPr>
          <w:rFonts w:ascii="Times New Roman" w:hAnsi="Times New Roman" w:cs="Times New Roman"/>
          <w:sz w:val="28"/>
          <w:szCs w:val="28"/>
          <w:lang w:val="kk-KZ"/>
        </w:rPr>
        <w:t xml:space="preserve">. </w:t>
      </w:r>
      <w:r w:rsidR="001B3DB5" w:rsidRPr="001B3DB5">
        <w:rPr>
          <w:rFonts w:ascii="Times New Roman" w:hAnsi="Times New Roman" w:cs="Times New Roman"/>
          <w:sz w:val="28"/>
          <w:szCs w:val="28"/>
          <w:lang w:val="kk-KZ"/>
        </w:rPr>
        <w:t xml:space="preserve">В </w:t>
      </w:r>
      <w:r w:rsidR="0079792F">
        <w:rPr>
          <w:rFonts w:ascii="Times New Roman" w:hAnsi="Times New Roman" w:cs="Times New Roman"/>
          <w:sz w:val="28"/>
          <w:szCs w:val="28"/>
          <w:lang w:val="kk-KZ"/>
        </w:rPr>
        <w:t xml:space="preserve">этом </w:t>
      </w:r>
      <w:r w:rsidR="001B3DB5" w:rsidRPr="001B3DB5">
        <w:rPr>
          <w:rFonts w:ascii="Times New Roman" w:hAnsi="Times New Roman" w:cs="Times New Roman"/>
          <w:sz w:val="28"/>
          <w:szCs w:val="28"/>
          <w:lang w:val="kk-KZ"/>
        </w:rPr>
        <w:t>метод</w:t>
      </w:r>
      <w:r w:rsidR="0079792F">
        <w:rPr>
          <w:rFonts w:ascii="Times New Roman" w:hAnsi="Times New Roman" w:cs="Times New Roman"/>
          <w:sz w:val="28"/>
          <w:szCs w:val="28"/>
          <w:lang w:val="kk-KZ"/>
        </w:rPr>
        <w:t>е</w:t>
      </w:r>
      <w:r w:rsidR="001B3DB5" w:rsidRPr="001B3DB5">
        <w:rPr>
          <w:rFonts w:ascii="Times New Roman" w:hAnsi="Times New Roman" w:cs="Times New Roman"/>
          <w:sz w:val="28"/>
          <w:szCs w:val="28"/>
          <w:lang w:val="kk-KZ"/>
        </w:rPr>
        <w:t xml:space="preserve"> впервые  использованы данные </w:t>
      </w:r>
      <w:r w:rsidR="0079792F">
        <w:rPr>
          <w:rFonts w:ascii="Times New Roman" w:hAnsi="Times New Roman" w:cs="Times New Roman"/>
          <w:sz w:val="28"/>
          <w:szCs w:val="28"/>
          <w:lang w:val="kk-KZ"/>
        </w:rPr>
        <w:t xml:space="preserve">ДЗЗ </w:t>
      </w:r>
      <w:r w:rsidR="0079792F" w:rsidRPr="001B3DB5">
        <w:rPr>
          <w:rFonts w:ascii="Times New Roman" w:hAnsi="Times New Roman" w:cs="Times New Roman"/>
          <w:sz w:val="28"/>
          <w:szCs w:val="28"/>
        </w:rPr>
        <w:t xml:space="preserve">среднего </w:t>
      </w:r>
      <w:r w:rsidR="0079792F">
        <w:rPr>
          <w:rFonts w:ascii="Times New Roman" w:hAnsi="Times New Roman" w:cs="Times New Roman"/>
          <w:sz w:val="28"/>
          <w:szCs w:val="28"/>
        </w:rPr>
        <w:t xml:space="preserve">пространственного </w:t>
      </w:r>
      <w:r w:rsidR="0079792F" w:rsidRPr="001B3DB5">
        <w:rPr>
          <w:rFonts w:ascii="Times New Roman" w:hAnsi="Times New Roman" w:cs="Times New Roman"/>
          <w:sz w:val="28"/>
          <w:szCs w:val="28"/>
        </w:rPr>
        <w:t>разрешения</w:t>
      </w:r>
      <w:r w:rsidR="0079792F" w:rsidRPr="0079792F">
        <w:rPr>
          <w:rFonts w:ascii="Times New Roman" w:hAnsi="Times New Roman" w:cs="Times New Roman"/>
          <w:sz w:val="28"/>
          <w:szCs w:val="28"/>
        </w:rPr>
        <w:t xml:space="preserve"> </w:t>
      </w:r>
      <w:r w:rsidR="001B3DB5" w:rsidRPr="001B3DB5">
        <w:rPr>
          <w:rFonts w:ascii="Times New Roman" w:hAnsi="Times New Roman" w:cs="Times New Roman"/>
          <w:sz w:val="28"/>
          <w:szCs w:val="28"/>
          <w:lang w:val="en-US"/>
        </w:rPr>
        <w:t>Sentinel</w:t>
      </w:r>
      <w:r w:rsidR="001B3DB5" w:rsidRPr="00423241">
        <w:rPr>
          <w:rFonts w:ascii="Times New Roman" w:hAnsi="Times New Roman" w:cs="Times New Roman"/>
          <w:sz w:val="28"/>
          <w:szCs w:val="28"/>
        </w:rPr>
        <w:t>-1</w:t>
      </w:r>
      <w:r w:rsidR="00BC3CCE" w:rsidRPr="001B3DB5">
        <w:rPr>
          <w:rFonts w:ascii="Times New Roman" w:hAnsi="Times New Roman" w:cs="Times New Roman"/>
          <w:sz w:val="28"/>
          <w:szCs w:val="28"/>
          <w:lang w:val="kk-KZ"/>
        </w:rPr>
        <w:t xml:space="preserve">. </w:t>
      </w:r>
      <w:r w:rsidR="0079792F">
        <w:rPr>
          <w:rFonts w:ascii="Times New Roman" w:hAnsi="Times New Roman" w:cs="Times New Roman"/>
          <w:sz w:val="28"/>
          <w:szCs w:val="28"/>
          <w:lang w:val="kk-KZ"/>
        </w:rPr>
        <w:t>Была у</w:t>
      </w:r>
      <w:r w:rsidRPr="001B3DB5">
        <w:rPr>
          <w:rFonts w:ascii="Times New Roman" w:hAnsi="Times New Roman" w:cs="Times New Roman"/>
          <w:sz w:val="28"/>
          <w:szCs w:val="28"/>
          <w:lang w:val="kk-KZ"/>
        </w:rPr>
        <w:t xml:space="preserve">лучшена точность оценки класса разрушенных зданий </w:t>
      </w:r>
      <w:r w:rsidR="0079792F">
        <w:rPr>
          <w:rFonts w:ascii="Times New Roman" w:hAnsi="Times New Roman" w:cs="Times New Roman"/>
          <w:sz w:val="28"/>
          <w:szCs w:val="28"/>
          <w:lang w:val="kk-KZ"/>
        </w:rPr>
        <w:t>на</w:t>
      </w:r>
      <w:r w:rsidRPr="001B3DB5">
        <w:rPr>
          <w:rFonts w:ascii="Times New Roman" w:hAnsi="Times New Roman" w:cs="Times New Roman"/>
          <w:sz w:val="28"/>
          <w:szCs w:val="28"/>
          <w:lang w:val="kk-KZ"/>
        </w:rPr>
        <w:t xml:space="preserve"> 95%</w:t>
      </w:r>
      <w:r w:rsidR="001B3DB5" w:rsidRPr="001B3DB5">
        <w:rPr>
          <w:rFonts w:ascii="Times New Roman" w:hAnsi="Times New Roman" w:cs="Times New Roman"/>
          <w:sz w:val="28"/>
          <w:szCs w:val="28"/>
          <w:lang w:val="kk-KZ"/>
        </w:rPr>
        <w:t xml:space="preserve"> за счет использование ГИС данных</w:t>
      </w:r>
      <w:r w:rsidRPr="001B3DB5">
        <w:rPr>
          <w:rFonts w:ascii="Times New Roman" w:hAnsi="Times New Roman" w:cs="Times New Roman"/>
          <w:sz w:val="28"/>
          <w:szCs w:val="28"/>
          <w:lang w:val="kk-KZ"/>
        </w:rPr>
        <w:t xml:space="preserve">. </w:t>
      </w:r>
    </w:p>
    <w:p w14:paraId="543E68BC" w14:textId="3EB4DE8F" w:rsidR="00C07FEC" w:rsidRPr="001B3DB5" w:rsidRDefault="00C07FEC" w:rsidP="00FE17CA">
      <w:pPr>
        <w:pStyle w:val="a7"/>
        <w:numPr>
          <w:ilvl w:val="0"/>
          <w:numId w:val="1"/>
        </w:numPr>
        <w:tabs>
          <w:tab w:val="left" w:pos="993"/>
        </w:tabs>
        <w:spacing w:after="0" w:line="240" w:lineRule="auto"/>
        <w:ind w:left="0" w:firstLine="709"/>
        <w:jc w:val="both"/>
        <w:rPr>
          <w:rFonts w:ascii="Times New Roman" w:hAnsi="Times New Roman" w:cs="Times New Roman"/>
          <w:sz w:val="28"/>
          <w:szCs w:val="28"/>
          <w:lang w:val="kk-KZ"/>
        </w:rPr>
      </w:pPr>
      <w:r w:rsidRPr="001B3DB5">
        <w:rPr>
          <w:rFonts w:ascii="Times New Roman" w:hAnsi="Times New Roman" w:cs="Times New Roman"/>
          <w:sz w:val="28"/>
          <w:szCs w:val="28"/>
        </w:rPr>
        <w:t>Представлен</w:t>
      </w:r>
      <w:r w:rsidR="001B3DB5" w:rsidRPr="001B3DB5">
        <w:rPr>
          <w:rFonts w:ascii="Times New Roman" w:hAnsi="Times New Roman" w:cs="Times New Roman"/>
          <w:sz w:val="28"/>
          <w:szCs w:val="28"/>
        </w:rPr>
        <w:t>а</w:t>
      </w:r>
      <w:r w:rsidRPr="001B3DB5">
        <w:rPr>
          <w:rFonts w:ascii="Times New Roman" w:hAnsi="Times New Roman" w:cs="Times New Roman"/>
          <w:sz w:val="28"/>
          <w:szCs w:val="28"/>
        </w:rPr>
        <w:t xml:space="preserve"> нов</w:t>
      </w:r>
      <w:r w:rsidR="001B3DB5" w:rsidRPr="001B3DB5">
        <w:rPr>
          <w:rFonts w:ascii="Times New Roman" w:hAnsi="Times New Roman" w:cs="Times New Roman"/>
          <w:sz w:val="28"/>
          <w:szCs w:val="28"/>
        </w:rPr>
        <w:t>ая</w:t>
      </w:r>
      <w:r w:rsidRPr="001B3DB5">
        <w:rPr>
          <w:rFonts w:ascii="Times New Roman" w:hAnsi="Times New Roman" w:cs="Times New Roman"/>
          <w:sz w:val="28"/>
          <w:szCs w:val="28"/>
        </w:rPr>
        <w:t xml:space="preserve"> </w:t>
      </w:r>
      <w:r w:rsidR="00B31516" w:rsidRPr="001B3DB5">
        <w:rPr>
          <w:rFonts w:ascii="Times New Roman" w:hAnsi="Times New Roman" w:cs="Times New Roman"/>
          <w:sz w:val="28"/>
          <w:szCs w:val="28"/>
        </w:rPr>
        <w:t>методика и алгоритм</w:t>
      </w:r>
      <w:r w:rsidRPr="001B3DB5">
        <w:rPr>
          <w:rFonts w:ascii="Times New Roman" w:hAnsi="Times New Roman" w:cs="Times New Roman"/>
          <w:sz w:val="28"/>
          <w:szCs w:val="28"/>
        </w:rPr>
        <w:t xml:space="preserve"> нахождения эпицентров землетрясения</w:t>
      </w:r>
      <w:r w:rsidR="001B3DB5" w:rsidRPr="001B3DB5">
        <w:rPr>
          <w:rFonts w:ascii="Times New Roman" w:hAnsi="Times New Roman" w:cs="Times New Roman"/>
          <w:sz w:val="28"/>
          <w:szCs w:val="28"/>
        </w:rPr>
        <w:t>,</w:t>
      </w:r>
      <w:r w:rsidRPr="001B3DB5">
        <w:rPr>
          <w:rFonts w:ascii="Times New Roman" w:hAnsi="Times New Roman" w:cs="Times New Roman"/>
          <w:sz w:val="28"/>
          <w:szCs w:val="28"/>
        </w:rPr>
        <w:t xml:space="preserve"> по</w:t>
      </w:r>
      <w:r w:rsidR="001B3DB5" w:rsidRPr="001B3DB5">
        <w:rPr>
          <w:rFonts w:ascii="Times New Roman" w:hAnsi="Times New Roman" w:cs="Times New Roman"/>
          <w:sz w:val="28"/>
          <w:szCs w:val="28"/>
        </w:rPr>
        <w:t xml:space="preserve"> данным</w:t>
      </w:r>
      <w:r w:rsidRPr="001B3DB5">
        <w:rPr>
          <w:rFonts w:ascii="Times New Roman" w:hAnsi="Times New Roman" w:cs="Times New Roman"/>
          <w:sz w:val="28"/>
          <w:szCs w:val="28"/>
          <w:lang w:val="kk-KZ"/>
        </w:rPr>
        <w:t xml:space="preserve"> </w:t>
      </w:r>
      <w:r w:rsidR="001B3DB5" w:rsidRPr="001B3DB5">
        <w:rPr>
          <w:rFonts w:ascii="Times New Roman" w:hAnsi="Times New Roman" w:cs="Times New Roman"/>
          <w:sz w:val="28"/>
          <w:szCs w:val="28"/>
          <w:lang w:val="kk-KZ"/>
        </w:rPr>
        <w:t xml:space="preserve">РДЗЗ </w:t>
      </w:r>
      <w:r w:rsidRPr="001B3DB5">
        <w:rPr>
          <w:rFonts w:ascii="Times New Roman" w:hAnsi="Times New Roman" w:cs="Times New Roman"/>
          <w:sz w:val="28"/>
          <w:szCs w:val="28"/>
          <w:lang w:val="en-US"/>
        </w:rPr>
        <w:t>Sentinel</w:t>
      </w:r>
      <w:r w:rsidRPr="001B3DB5">
        <w:rPr>
          <w:rFonts w:ascii="Times New Roman" w:hAnsi="Times New Roman" w:cs="Times New Roman"/>
          <w:sz w:val="28"/>
          <w:szCs w:val="28"/>
        </w:rPr>
        <w:t xml:space="preserve">-1 через </w:t>
      </w:r>
      <w:r w:rsidR="001B3DB5" w:rsidRPr="001B3DB5">
        <w:rPr>
          <w:rFonts w:ascii="Times New Roman" w:hAnsi="Times New Roman" w:cs="Times New Roman"/>
          <w:sz w:val="28"/>
          <w:szCs w:val="28"/>
        </w:rPr>
        <w:t xml:space="preserve">вычисления координат максимального </w:t>
      </w:r>
      <w:r w:rsidRPr="001B3DB5">
        <w:rPr>
          <w:rFonts w:ascii="Times New Roman" w:hAnsi="Times New Roman" w:cs="Times New Roman"/>
          <w:sz w:val="28"/>
          <w:szCs w:val="28"/>
        </w:rPr>
        <w:t>смещение по прямой видимости с нисходящими и восходящими ор</w:t>
      </w:r>
      <w:r w:rsidR="000D2EB0" w:rsidRPr="001B3DB5">
        <w:rPr>
          <w:rFonts w:ascii="Times New Roman" w:hAnsi="Times New Roman" w:cs="Times New Roman"/>
          <w:sz w:val="28"/>
          <w:szCs w:val="28"/>
        </w:rPr>
        <w:t>б</w:t>
      </w:r>
      <w:r w:rsidRPr="001B3DB5">
        <w:rPr>
          <w:rFonts w:ascii="Times New Roman" w:hAnsi="Times New Roman" w:cs="Times New Roman"/>
          <w:sz w:val="28"/>
          <w:szCs w:val="28"/>
        </w:rPr>
        <w:t xml:space="preserve">итами движения спутника в среде </w:t>
      </w:r>
      <w:r w:rsidRPr="001B3DB5">
        <w:rPr>
          <w:rFonts w:ascii="Times New Roman" w:hAnsi="Times New Roman" w:cs="Times New Roman"/>
          <w:sz w:val="28"/>
          <w:szCs w:val="28"/>
          <w:lang w:val="en-US"/>
        </w:rPr>
        <w:t>ESA</w:t>
      </w:r>
      <w:r w:rsidRPr="001B3DB5">
        <w:rPr>
          <w:rFonts w:ascii="Times New Roman" w:hAnsi="Times New Roman" w:cs="Times New Roman"/>
          <w:sz w:val="28"/>
          <w:szCs w:val="28"/>
        </w:rPr>
        <w:t xml:space="preserve"> </w:t>
      </w:r>
      <w:r w:rsidRPr="001B3DB5">
        <w:rPr>
          <w:rFonts w:ascii="Times New Roman" w:hAnsi="Times New Roman" w:cs="Times New Roman"/>
          <w:sz w:val="28"/>
          <w:szCs w:val="28"/>
          <w:lang w:val="en-US"/>
        </w:rPr>
        <w:t>SNAP</w:t>
      </w:r>
      <w:r w:rsidRPr="001B3DB5">
        <w:rPr>
          <w:rFonts w:ascii="Times New Roman" w:hAnsi="Times New Roman" w:cs="Times New Roman"/>
          <w:sz w:val="28"/>
          <w:szCs w:val="28"/>
        </w:rPr>
        <w:t>.</w:t>
      </w:r>
    </w:p>
    <w:p w14:paraId="171A1CF8" w14:textId="7B463DE4" w:rsidR="00C07FEC" w:rsidRPr="00C07FEC" w:rsidRDefault="00C07FEC" w:rsidP="00FE17CA">
      <w:pPr>
        <w:pStyle w:val="a7"/>
        <w:numPr>
          <w:ilvl w:val="0"/>
          <w:numId w:val="1"/>
        </w:numPr>
        <w:tabs>
          <w:tab w:val="left" w:pos="993"/>
        </w:tabs>
        <w:spacing w:after="0" w:line="240" w:lineRule="auto"/>
        <w:ind w:left="0" w:firstLine="709"/>
        <w:jc w:val="both"/>
        <w:rPr>
          <w:rFonts w:ascii="Times New Roman" w:hAnsi="Times New Roman" w:cs="Times New Roman"/>
          <w:sz w:val="28"/>
          <w:szCs w:val="28"/>
          <w:lang w:val="kk-KZ"/>
        </w:rPr>
      </w:pPr>
      <w:r w:rsidRPr="00272E82">
        <w:rPr>
          <w:rFonts w:ascii="Times New Roman" w:hAnsi="Times New Roman" w:cs="Times New Roman"/>
          <w:sz w:val="28"/>
          <w:szCs w:val="28"/>
        </w:rPr>
        <w:t xml:space="preserve"> </w:t>
      </w:r>
      <w:r>
        <w:rPr>
          <w:rFonts w:ascii="Times New Roman" w:hAnsi="Times New Roman" w:cs="Times New Roman"/>
          <w:sz w:val="28"/>
          <w:szCs w:val="28"/>
        </w:rPr>
        <w:t>Доказано</w:t>
      </w:r>
      <w:r w:rsidR="000D2EB0">
        <w:rPr>
          <w:rFonts w:ascii="Times New Roman" w:hAnsi="Times New Roman" w:cs="Times New Roman"/>
          <w:sz w:val="28"/>
          <w:szCs w:val="28"/>
        </w:rPr>
        <w:t>,</w:t>
      </w:r>
      <w:r>
        <w:rPr>
          <w:rFonts w:ascii="Times New Roman" w:hAnsi="Times New Roman" w:cs="Times New Roman"/>
          <w:sz w:val="28"/>
          <w:szCs w:val="28"/>
        </w:rPr>
        <w:t xml:space="preserve"> что с помощью </w:t>
      </w:r>
      <w:r w:rsidR="007D7585">
        <w:rPr>
          <w:rFonts w:ascii="Times New Roman" w:hAnsi="Times New Roman" w:cs="Times New Roman"/>
          <w:sz w:val="28"/>
          <w:szCs w:val="28"/>
        </w:rPr>
        <w:t xml:space="preserve">новых </w:t>
      </w:r>
      <w:r>
        <w:rPr>
          <w:rFonts w:ascii="Times New Roman" w:hAnsi="Times New Roman" w:cs="Times New Roman"/>
          <w:sz w:val="28"/>
          <w:szCs w:val="28"/>
        </w:rPr>
        <w:t xml:space="preserve">радиолокационных данных ДЗЗ </w:t>
      </w:r>
      <w:r>
        <w:rPr>
          <w:rFonts w:ascii="Times New Roman" w:hAnsi="Times New Roman" w:cs="Times New Roman"/>
          <w:sz w:val="28"/>
          <w:szCs w:val="28"/>
          <w:lang w:val="en-US"/>
        </w:rPr>
        <w:t>Sentinel</w:t>
      </w:r>
      <w:r w:rsidRPr="00272E82">
        <w:rPr>
          <w:rFonts w:ascii="Times New Roman" w:hAnsi="Times New Roman" w:cs="Times New Roman"/>
          <w:sz w:val="28"/>
          <w:szCs w:val="28"/>
        </w:rPr>
        <w:t>-1</w:t>
      </w:r>
      <w:r>
        <w:rPr>
          <w:rFonts w:ascii="Times New Roman" w:hAnsi="Times New Roman" w:cs="Times New Roman"/>
          <w:sz w:val="28"/>
          <w:szCs w:val="28"/>
        </w:rPr>
        <w:t xml:space="preserve"> возможно нахождения зоны и эпицентра подземного взрыва водородной бомбы в Северной Корее на 3 сентября 2017 года. </w:t>
      </w:r>
    </w:p>
    <w:p w14:paraId="69C82CF6" w14:textId="7E577209" w:rsidR="00C07FEC" w:rsidRDefault="003863B0" w:rsidP="00FE17CA">
      <w:pPr>
        <w:tabs>
          <w:tab w:val="left" w:pos="1134"/>
        </w:tabs>
        <w:spacing w:after="0" w:line="240" w:lineRule="auto"/>
        <w:ind w:firstLine="709"/>
        <w:jc w:val="both"/>
        <w:rPr>
          <w:rFonts w:ascii="Times New Roman" w:hAnsi="Times New Roman" w:cs="Times New Roman"/>
          <w:sz w:val="28"/>
          <w:szCs w:val="28"/>
          <w:lang w:val="en-US"/>
        </w:rPr>
      </w:pPr>
      <w:r w:rsidRPr="003863B0">
        <w:rPr>
          <w:rFonts w:ascii="Times New Roman" w:hAnsi="Times New Roman" w:cs="Times New Roman"/>
          <w:b/>
          <w:bCs/>
          <w:sz w:val="28"/>
          <w:szCs w:val="28"/>
          <w:lang w:val="kk-KZ"/>
        </w:rPr>
        <w:t>Практическая значимость</w:t>
      </w:r>
      <w:r>
        <w:rPr>
          <w:rFonts w:ascii="Times New Roman" w:hAnsi="Times New Roman" w:cs="Times New Roman"/>
          <w:sz w:val="28"/>
          <w:szCs w:val="28"/>
          <w:lang w:val="kk-KZ"/>
        </w:rPr>
        <w:t xml:space="preserve"> исследования заключается</w:t>
      </w:r>
      <w:r>
        <w:rPr>
          <w:rFonts w:ascii="Times New Roman" w:hAnsi="Times New Roman" w:cs="Times New Roman"/>
          <w:sz w:val="28"/>
          <w:szCs w:val="28"/>
          <w:lang w:val="en-US"/>
        </w:rPr>
        <w:t>:</w:t>
      </w:r>
    </w:p>
    <w:p w14:paraId="7BBEB53B" w14:textId="19990709" w:rsidR="0064762A" w:rsidRPr="00272E82" w:rsidRDefault="00046FFE" w:rsidP="00FE17CA">
      <w:pPr>
        <w:pStyle w:val="a7"/>
        <w:numPr>
          <w:ilvl w:val="0"/>
          <w:numId w:val="2"/>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в </w:t>
      </w:r>
      <w:r>
        <w:rPr>
          <w:rFonts w:ascii="Times New Roman" w:hAnsi="Times New Roman" w:cs="Times New Roman"/>
          <w:sz w:val="28"/>
          <w:szCs w:val="28"/>
        </w:rPr>
        <w:t>возможности создания</w:t>
      </w:r>
      <w:r>
        <w:rPr>
          <w:rFonts w:ascii="Times New Roman" w:hAnsi="Times New Roman" w:cs="Times New Roman"/>
          <w:sz w:val="28"/>
          <w:szCs w:val="28"/>
          <w:lang w:val="kk-KZ"/>
        </w:rPr>
        <w:t xml:space="preserve"> автоматизированных систем по обработке радиолокационных данных ДЗЗ для задач оценки ущерба от стихийных бедствий, представляющие с собой програмно-технический комплекс на местах или облачных вычислительный системах</w:t>
      </w:r>
      <w:r w:rsidR="0050200B">
        <w:rPr>
          <w:rFonts w:ascii="Times New Roman" w:hAnsi="Times New Roman" w:cs="Times New Roman"/>
          <w:sz w:val="28"/>
          <w:szCs w:val="28"/>
          <w:lang w:val="kk-KZ"/>
        </w:rPr>
        <w:t xml:space="preserve">, например, </w:t>
      </w:r>
      <w:r>
        <w:rPr>
          <w:rFonts w:ascii="Times New Roman" w:hAnsi="Times New Roman" w:cs="Times New Roman"/>
          <w:sz w:val="28"/>
          <w:szCs w:val="28"/>
          <w:lang w:val="en-US"/>
        </w:rPr>
        <w:t>Amazon</w:t>
      </w:r>
      <w:r w:rsidRPr="00272E82">
        <w:rPr>
          <w:rFonts w:ascii="Times New Roman" w:hAnsi="Times New Roman" w:cs="Times New Roman"/>
          <w:sz w:val="28"/>
          <w:szCs w:val="28"/>
        </w:rPr>
        <w:t xml:space="preserve"> </w:t>
      </w:r>
      <w:r>
        <w:rPr>
          <w:rFonts w:ascii="Times New Roman" w:hAnsi="Times New Roman" w:cs="Times New Roman"/>
          <w:sz w:val="28"/>
          <w:szCs w:val="28"/>
          <w:lang w:val="en-US"/>
        </w:rPr>
        <w:t>Web</w:t>
      </w:r>
      <w:r w:rsidRPr="00272E82">
        <w:rPr>
          <w:rFonts w:ascii="Times New Roman" w:hAnsi="Times New Roman" w:cs="Times New Roman"/>
          <w:sz w:val="28"/>
          <w:szCs w:val="28"/>
        </w:rPr>
        <w:t xml:space="preserve"> </w:t>
      </w:r>
      <w:r>
        <w:rPr>
          <w:rFonts w:ascii="Times New Roman" w:hAnsi="Times New Roman" w:cs="Times New Roman"/>
          <w:sz w:val="28"/>
          <w:szCs w:val="28"/>
          <w:lang w:val="en-US"/>
        </w:rPr>
        <w:t>Service</w:t>
      </w:r>
      <w:r w:rsidRPr="00272E82">
        <w:rPr>
          <w:rFonts w:ascii="Times New Roman" w:hAnsi="Times New Roman" w:cs="Times New Roman"/>
          <w:sz w:val="28"/>
          <w:szCs w:val="28"/>
        </w:rPr>
        <w:t>;</w:t>
      </w:r>
    </w:p>
    <w:p w14:paraId="01880E16" w14:textId="15D7D8D1" w:rsidR="00046FFE" w:rsidRPr="00272E82" w:rsidRDefault="00046FFE" w:rsidP="00FE17CA">
      <w:pPr>
        <w:pStyle w:val="a7"/>
        <w:numPr>
          <w:ilvl w:val="0"/>
          <w:numId w:val="2"/>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в возможности оперативного получения официальной информации по материальному ущербу госорганам по ЧС и страховым компаниям, которые </w:t>
      </w:r>
      <w:r>
        <w:rPr>
          <w:rFonts w:ascii="Times New Roman" w:hAnsi="Times New Roman" w:cs="Times New Roman"/>
          <w:sz w:val="28"/>
          <w:szCs w:val="28"/>
        </w:rPr>
        <w:lastRenderedPageBreak/>
        <w:t>представляют с собой цифровые карты ущерба, карты наводнения и другие данные о стихийных бедствиях и техногенных катастроф</w:t>
      </w:r>
      <w:r w:rsidRPr="00272E82">
        <w:rPr>
          <w:rFonts w:ascii="Times New Roman" w:hAnsi="Times New Roman" w:cs="Times New Roman"/>
          <w:sz w:val="28"/>
          <w:szCs w:val="28"/>
        </w:rPr>
        <w:t>;</w:t>
      </w:r>
    </w:p>
    <w:p w14:paraId="70CB3D93" w14:textId="3FAE2FD2" w:rsidR="00046FFE" w:rsidRPr="00272E82" w:rsidRDefault="00046FFE" w:rsidP="00FE17CA">
      <w:pPr>
        <w:pStyle w:val="a7"/>
        <w:numPr>
          <w:ilvl w:val="0"/>
          <w:numId w:val="2"/>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в</w:t>
      </w:r>
      <w:r w:rsidRPr="00272E82">
        <w:rPr>
          <w:rFonts w:ascii="Times New Roman" w:hAnsi="Times New Roman" w:cs="Times New Roman"/>
          <w:sz w:val="28"/>
          <w:szCs w:val="28"/>
        </w:rPr>
        <w:t xml:space="preserve"> </w:t>
      </w:r>
      <w:r>
        <w:rPr>
          <w:rFonts w:ascii="Times New Roman" w:hAnsi="Times New Roman" w:cs="Times New Roman"/>
          <w:sz w:val="28"/>
          <w:szCs w:val="28"/>
        </w:rPr>
        <w:t xml:space="preserve">возможности применения доступных, открытого доступа </w:t>
      </w:r>
      <w:r w:rsidR="007D7585">
        <w:rPr>
          <w:rFonts w:ascii="Times New Roman" w:hAnsi="Times New Roman" w:cs="Times New Roman"/>
          <w:sz w:val="28"/>
          <w:szCs w:val="28"/>
        </w:rPr>
        <w:t>программных</w:t>
      </w:r>
      <w:r>
        <w:rPr>
          <w:rFonts w:ascii="Times New Roman" w:hAnsi="Times New Roman" w:cs="Times New Roman"/>
          <w:sz w:val="28"/>
          <w:szCs w:val="28"/>
        </w:rPr>
        <w:t xml:space="preserve"> обеспечений (ПО), модулей</w:t>
      </w:r>
      <w:r w:rsidRPr="00272E82">
        <w:rPr>
          <w:rFonts w:ascii="Times New Roman" w:hAnsi="Times New Roman" w:cs="Times New Roman"/>
          <w:sz w:val="28"/>
          <w:szCs w:val="28"/>
        </w:rPr>
        <w:t xml:space="preserve"> </w:t>
      </w:r>
      <w:r>
        <w:rPr>
          <w:rFonts w:ascii="Times New Roman" w:hAnsi="Times New Roman" w:cs="Times New Roman"/>
          <w:sz w:val="28"/>
          <w:szCs w:val="28"/>
        </w:rPr>
        <w:t>и скриптов, которы</w:t>
      </w:r>
      <w:r w:rsidR="007D7585">
        <w:rPr>
          <w:rFonts w:ascii="Times New Roman" w:hAnsi="Times New Roman" w:cs="Times New Roman"/>
          <w:sz w:val="28"/>
          <w:szCs w:val="28"/>
        </w:rPr>
        <w:t>е</w:t>
      </w:r>
      <w:r>
        <w:rPr>
          <w:rFonts w:ascii="Times New Roman" w:hAnsi="Times New Roman" w:cs="Times New Roman"/>
          <w:sz w:val="28"/>
          <w:szCs w:val="28"/>
        </w:rPr>
        <w:t xml:space="preserve"> в целом снижают затраты на приобретения дорогостоящего лицензированного ПО для обработки данных ДЗЗ.</w:t>
      </w:r>
    </w:p>
    <w:p w14:paraId="618251FE" w14:textId="353AE495" w:rsidR="00046FFE" w:rsidRPr="00272E82" w:rsidRDefault="00046FFE" w:rsidP="00FE17CA">
      <w:pPr>
        <w:tabs>
          <w:tab w:val="left" w:pos="1134"/>
        </w:tabs>
        <w:spacing w:after="0" w:line="240" w:lineRule="auto"/>
        <w:ind w:firstLine="709"/>
        <w:jc w:val="both"/>
        <w:rPr>
          <w:rFonts w:ascii="Times New Roman" w:hAnsi="Times New Roman" w:cs="Times New Roman"/>
          <w:b/>
          <w:bCs/>
          <w:sz w:val="28"/>
          <w:szCs w:val="28"/>
        </w:rPr>
      </w:pPr>
      <w:r w:rsidRPr="00046FFE">
        <w:rPr>
          <w:rFonts w:ascii="Times New Roman" w:hAnsi="Times New Roman" w:cs="Times New Roman"/>
          <w:b/>
          <w:bCs/>
          <w:sz w:val="28"/>
          <w:szCs w:val="28"/>
        </w:rPr>
        <w:t>Основные научные положения, выносимые на защиту</w:t>
      </w:r>
      <w:r w:rsidRPr="00272E82">
        <w:rPr>
          <w:rFonts w:ascii="Times New Roman" w:hAnsi="Times New Roman" w:cs="Times New Roman"/>
          <w:b/>
          <w:bCs/>
          <w:sz w:val="28"/>
          <w:szCs w:val="28"/>
        </w:rPr>
        <w:t>:</w:t>
      </w:r>
    </w:p>
    <w:p w14:paraId="25985EBB" w14:textId="76D72A74" w:rsidR="00511BDE" w:rsidRPr="00272E82" w:rsidRDefault="00A6150B" w:rsidP="00FE17CA">
      <w:pPr>
        <w:pStyle w:val="a7"/>
        <w:numPr>
          <w:ilvl w:val="0"/>
          <w:numId w:val="3"/>
        </w:numPr>
        <w:tabs>
          <w:tab w:val="left" w:pos="993"/>
        </w:tabs>
        <w:spacing w:after="0" w:line="240" w:lineRule="auto"/>
        <w:ind w:left="0" w:firstLine="709"/>
        <w:jc w:val="both"/>
        <w:rPr>
          <w:rFonts w:ascii="Times New Roman" w:hAnsi="Times New Roman" w:cs="Times New Roman"/>
          <w:sz w:val="28"/>
          <w:szCs w:val="28"/>
        </w:rPr>
      </w:pPr>
      <w:r w:rsidRPr="00A6150B">
        <w:rPr>
          <w:rFonts w:ascii="Times New Roman" w:hAnsi="Times New Roman" w:cs="Times New Roman"/>
          <w:sz w:val="28"/>
          <w:szCs w:val="28"/>
        </w:rPr>
        <w:t xml:space="preserve">Методы оценки ущерба с применением </w:t>
      </w:r>
      <w:r w:rsidR="007D7585">
        <w:rPr>
          <w:rFonts w:ascii="Times New Roman" w:hAnsi="Times New Roman" w:cs="Times New Roman"/>
          <w:sz w:val="28"/>
          <w:szCs w:val="28"/>
        </w:rPr>
        <w:t xml:space="preserve">текстурных </w:t>
      </w:r>
      <w:r w:rsidRPr="00A6150B">
        <w:rPr>
          <w:rFonts w:ascii="Times New Roman" w:hAnsi="Times New Roman" w:cs="Times New Roman"/>
          <w:sz w:val="28"/>
          <w:szCs w:val="28"/>
        </w:rPr>
        <w:t>параметров</w:t>
      </w:r>
      <w:r w:rsidR="007D7585">
        <w:rPr>
          <w:rFonts w:ascii="Times New Roman" w:hAnsi="Times New Roman" w:cs="Times New Roman"/>
          <w:sz w:val="28"/>
          <w:szCs w:val="28"/>
        </w:rPr>
        <w:t xml:space="preserve"> </w:t>
      </w:r>
      <w:r w:rsidR="007D7585">
        <w:rPr>
          <w:rFonts w:ascii="Times New Roman" w:hAnsi="Times New Roman" w:cs="Times New Roman"/>
          <w:sz w:val="28"/>
          <w:szCs w:val="28"/>
          <w:lang w:val="en-US"/>
        </w:rPr>
        <w:t>GLCM</w:t>
      </w:r>
      <w:r w:rsidRPr="00A6150B">
        <w:rPr>
          <w:rFonts w:ascii="Times New Roman" w:hAnsi="Times New Roman" w:cs="Times New Roman"/>
          <w:sz w:val="28"/>
          <w:szCs w:val="28"/>
        </w:rPr>
        <w:t xml:space="preserve"> в</w:t>
      </w:r>
      <w:r w:rsidRPr="00272E82">
        <w:rPr>
          <w:rFonts w:ascii="Times New Roman" w:hAnsi="Times New Roman" w:cs="Times New Roman"/>
          <w:sz w:val="28"/>
          <w:szCs w:val="28"/>
        </w:rPr>
        <w:t xml:space="preserve"> </w:t>
      </w:r>
      <w:r w:rsidRPr="00A6150B">
        <w:rPr>
          <w:rFonts w:ascii="Times New Roman" w:hAnsi="Times New Roman" w:cs="Times New Roman"/>
          <w:sz w:val="28"/>
          <w:szCs w:val="28"/>
        </w:rPr>
        <w:t>двух</w:t>
      </w:r>
      <w:r w:rsidR="007D7585">
        <w:rPr>
          <w:rFonts w:ascii="Times New Roman" w:hAnsi="Times New Roman" w:cs="Times New Roman"/>
          <w:sz w:val="28"/>
          <w:szCs w:val="28"/>
        </w:rPr>
        <w:t xml:space="preserve"> </w:t>
      </w:r>
      <w:r w:rsidRPr="00A6150B">
        <w:rPr>
          <w:rFonts w:ascii="Times New Roman" w:hAnsi="Times New Roman" w:cs="Times New Roman"/>
          <w:sz w:val="28"/>
          <w:szCs w:val="28"/>
        </w:rPr>
        <w:t xml:space="preserve">поляризационных радиолокационных данных ДЗЗ </w:t>
      </w:r>
      <w:r>
        <w:rPr>
          <w:rFonts w:ascii="Times New Roman" w:hAnsi="Times New Roman" w:cs="Times New Roman"/>
          <w:sz w:val="28"/>
          <w:szCs w:val="28"/>
        </w:rPr>
        <w:t xml:space="preserve">среднего пространственного разрешения </w:t>
      </w:r>
      <w:r w:rsidRPr="00A6150B">
        <w:rPr>
          <w:rFonts w:ascii="Times New Roman" w:hAnsi="Times New Roman" w:cs="Times New Roman"/>
          <w:sz w:val="28"/>
          <w:szCs w:val="28"/>
          <w:lang w:val="en-US"/>
        </w:rPr>
        <w:t>Sentinel</w:t>
      </w:r>
      <w:r w:rsidRPr="00272E82">
        <w:rPr>
          <w:rFonts w:ascii="Times New Roman" w:hAnsi="Times New Roman" w:cs="Times New Roman"/>
          <w:sz w:val="28"/>
          <w:szCs w:val="28"/>
        </w:rPr>
        <w:t>-</w:t>
      </w:r>
      <w:r w:rsidRPr="00A6150B">
        <w:rPr>
          <w:rFonts w:ascii="Times New Roman" w:hAnsi="Times New Roman" w:cs="Times New Roman"/>
          <w:sz w:val="28"/>
          <w:szCs w:val="28"/>
        </w:rPr>
        <w:t>1.</w:t>
      </w:r>
    </w:p>
    <w:p w14:paraId="3DF3AE60" w14:textId="379420F7" w:rsidR="00A6150B" w:rsidRPr="00272E82" w:rsidRDefault="00A6150B" w:rsidP="00FE17CA">
      <w:pPr>
        <w:pStyle w:val="a7"/>
        <w:numPr>
          <w:ilvl w:val="0"/>
          <w:numId w:val="3"/>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Эф</w:t>
      </w:r>
      <w:r w:rsidR="007457EB">
        <w:rPr>
          <w:rFonts w:ascii="Times New Roman" w:hAnsi="Times New Roman" w:cs="Times New Roman"/>
          <w:sz w:val="28"/>
          <w:szCs w:val="28"/>
        </w:rPr>
        <w:t>ф</w:t>
      </w:r>
      <w:r>
        <w:rPr>
          <w:rFonts w:ascii="Times New Roman" w:hAnsi="Times New Roman" w:cs="Times New Roman"/>
          <w:sz w:val="28"/>
          <w:szCs w:val="28"/>
        </w:rPr>
        <w:t xml:space="preserve">ективность оценки ущерба с применением нормализованной разности корреляции интенсивности и когерентности радиолокационных данных ДЗЗ среднего пространственного разрешения </w:t>
      </w:r>
      <w:r>
        <w:rPr>
          <w:rFonts w:ascii="Times New Roman" w:hAnsi="Times New Roman" w:cs="Times New Roman"/>
          <w:sz w:val="28"/>
          <w:szCs w:val="28"/>
          <w:lang w:val="en-US"/>
        </w:rPr>
        <w:t>Sentinel</w:t>
      </w:r>
      <w:r w:rsidRPr="00272E82">
        <w:rPr>
          <w:rFonts w:ascii="Times New Roman" w:hAnsi="Times New Roman" w:cs="Times New Roman"/>
          <w:sz w:val="28"/>
          <w:szCs w:val="28"/>
        </w:rPr>
        <w:t xml:space="preserve">-1 </w:t>
      </w:r>
      <w:r>
        <w:rPr>
          <w:rFonts w:ascii="Times New Roman" w:hAnsi="Times New Roman" w:cs="Times New Roman"/>
          <w:sz w:val="28"/>
          <w:szCs w:val="28"/>
        </w:rPr>
        <w:t>совместно ГИС данными</w:t>
      </w:r>
      <w:r w:rsidR="00E76F61" w:rsidRPr="00E76F61">
        <w:rPr>
          <w:rFonts w:ascii="Times New Roman" w:hAnsi="Times New Roman" w:cs="Times New Roman"/>
          <w:sz w:val="28"/>
          <w:szCs w:val="28"/>
        </w:rPr>
        <w:t>,</w:t>
      </w:r>
      <w:r>
        <w:rPr>
          <w:rFonts w:ascii="Times New Roman" w:hAnsi="Times New Roman" w:cs="Times New Roman"/>
          <w:sz w:val="28"/>
          <w:szCs w:val="28"/>
        </w:rPr>
        <w:t xml:space="preserve"> при</w:t>
      </w:r>
      <w:r w:rsidR="0099733E">
        <w:rPr>
          <w:rFonts w:ascii="Times New Roman" w:hAnsi="Times New Roman" w:cs="Times New Roman"/>
          <w:sz w:val="28"/>
          <w:szCs w:val="28"/>
        </w:rPr>
        <w:t xml:space="preserve"> </w:t>
      </w:r>
      <w:r>
        <w:rPr>
          <w:rFonts w:ascii="Times New Roman" w:hAnsi="Times New Roman" w:cs="Times New Roman"/>
          <w:sz w:val="28"/>
          <w:szCs w:val="28"/>
        </w:rPr>
        <w:t>различных</w:t>
      </w:r>
      <w:r w:rsidR="0099733E">
        <w:rPr>
          <w:rFonts w:ascii="Times New Roman" w:hAnsi="Times New Roman" w:cs="Times New Roman"/>
          <w:sz w:val="28"/>
          <w:szCs w:val="28"/>
        </w:rPr>
        <w:t xml:space="preserve"> методах</w:t>
      </w:r>
      <w:r w:rsidR="00E76F61" w:rsidRPr="00E76F61">
        <w:rPr>
          <w:rFonts w:ascii="Times New Roman" w:hAnsi="Times New Roman" w:cs="Times New Roman"/>
          <w:sz w:val="28"/>
          <w:szCs w:val="28"/>
        </w:rPr>
        <w:t xml:space="preserve"> </w:t>
      </w:r>
      <w:r>
        <w:rPr>
          <w:rFonts w:ascii="Times New Roman" w:hAnsi="Times New Roman" w:cs="Times New Roman"/>
          <w:sz w:val="28"/>
          <w:szCs w:val="28"/>
        </w:rPr>
        <w:t>классификаций с обучением.</w:t>
      </w:r>
    </w:p>
    <w:p w14:paraId="3EE89870" w14:textId="7BF701CE" w:rsidR="00046FFE" w:rsidRPr="00272E82" w:rsidRDefault="00A6150B" w:rsidP="00FE17CA">
      <w:pPr>
        <w:pStyle w:val="a7"/>
        <w:numPr>
          <w:ilvl w:val="0"/>
          <w:numId w:val="3"/>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Метод нахождения эпицентра землетрясения по данным изображения </w:t>
      </w:r>
      <w:bookmarkStart w:id="10" w:name="_Hlk98252134"/>
      <w:r>
        <w:rPr>
          <w:rFonts w:ascii="Times New Roman" w:hAnsi="Times New Roman" w:cs="Times New Roman"/>
          <w:sz w:val="28"/>
          <w:szCs w:val="28"/>
        </w:rPr>
        <w:t>максимального смещения по</w:t>
      </w:r>
      <w:r w:rsidR="000D2EB0" w:rsidRPr="000D2EB0">
        <w:rPr>
          <w:rFonts w:ascii="Times New Roman" w:hAnsi="Times New Roman" w:cs="Times New Roman"/>
          <w:sz w:val="28"/>
          <w:szCs w:val="28"/>
        </w:rPr>
        <w:t xml:space="preserve"> </w:t>
      </w:r>
      <w:r>
        <w:rPr>
          <w:rFonts w:ascii="Times New Roman" w:hAnsi="Times New Roman" w:cs="Times New Roman"/>
          <w:sz w:val="28"/>
          <w:szCs w:val="28"/>
        </w:rPr>
        <w:t>прямой видимости</w:t>
      </w:r>
      <w:bookmarkEnd w:id="10"/>
      <w:r w:rsidR="000D2EB0" w:rsidRPr="000D2EB0">
        <w:rPr>
          <w:rFonts w:ascii="Times New Roman" w:hAnsi="Times New Roman" w:cs="Times New Roman"/>
          <w:sz w:val="28"/>
          <w:szCs w:val="28"/>
        </w:rPr>
        <w:t>,</w:t>
      </w:r>
      <w:r w:rsidRPr="00272E82">
        <w:rPr>
          <w:rFonts w:ascii="Times New Roman" w:hAnsi="Times New Roman" w:cs="Times New Roman"/>
          <w:sz w:val="28"/>
          <w:szCs w:val="28"/>
        </w:rPr>
        <w:t xml:space="preserve"> полученные двухпроходными радиолокационными данными ДЗЗ </w:t>
      </w:r>
      <w:r w:rsidRPr="00A6150B">
        <w:rPr>
          <w:rFonts w:ascii="Times New Roman" w:hAnsi="Times New Roman" w:cs="Times New Roman"/>
          <w:sz w:val="28"/>
          <w:szCs w:val="28"/>
          <w:lang w:val="en-US"/>
        </w:rPr>
        <w:t>Sentinel</w:t>
      </w:r>
      <w:r w:rsidRPr="00272E82">
        <w:rPr>
          <w:rFonts w:ascii="Times New Roman" w:hAnsi="Times New Roman" w:cs="Times New Roman"/>
          <w:sz w:val="28"/>
          <w:szCs w:val="28"/>
        </w:rPr>
        <w:t>-1</w:t>
      </w:r>
      <w:r>
        <w:rPr>
          <w:rFonts w:ascii="Times New Roman" w:hAnsi="Times New Roman" w:cs="Times New Roman"/>
          <w:sz w:val="28"/>
          <w:szCs w:val="28"/>
        </w:rPr>
        <w:t xml:space="preserve"> в программной среде </w:t>
      </w:r>
      <w:r>
        <w:rPr>
          <w:rFonts w:ascii="Times New Roman" w:hAnsi="Times New Roman" w:cs="Times New Roman"/>
          <w:sz w:val="28"/>
          <w:szCs w:val="28"/>
          <w:lang w:val="en-US"/>
        </w:rPr>
        <w:t>ESA</w:t>
      </w:r>
      <w:r w:rsidRPr="00272E82">
        <w:rPr>
          <w:rFonts w:ascii="Times New Roman" w:hAnsi="Times New Roman" w:cs="Times New Roman"/>
          <w:sz w:val="28"/>
          <w:szCs w:val="28"/>
        </w:rPr>
        <w:t xml:space="preserve"> </w:t>
      </w:r>
      <w:r>
        <w:rPr>
          <w:rFonts w:ascii="Times New Roman" w:hAnsi="Times New Roman" w:cs="Times New Roman"/>
          <w:sz w:val="28"/>
          <w:szCs w:val="28"/>
          <w:lang w:val="en-US"/>
        </w:rPr>
        <w:t>SNAP</w:t>
      </w:r>
      <w:r w:rsidRPr="00272E82">
        <w:rPr>
          <w:rFonts w:ascii="Times New Roman" w:hAnsi="Times New Roman" w:cs="Times New Roman"/>
          <w:sz w:val="28"/>
          <w:szCs w:val="28"/>
        </w:rPr>
        <w:t xml:space="preserve">, </w:t>
      </w:r>
      <w:r>
        <w:rPr>
          <w:rFonts w:ascii="Times New Roman" w:hAnsi="Times New Roman" w:cs="Times New Roman"/>
          <w:sz w:val="28"/>
          <w:szCs w:val="28"/>
        </w:rPr>
        <w:t>точность нахождения эпицентра земл</w:t>
      </w:r>
      <w:r w:rsidR="000D2EB0">
        <w:rPr>
          <w:rFonts w:ascii="Times New Roman" w:hAnsi="Times New Roman" w:cs="Times New Roman"/>
          <w:sz w:val="28"/>
          <w:szCs w:val="28"/>
        </w:rPr>
        <w:t>е</w:t>
      </w:r>
      <w:r>
        <w:rPr>
          <w:rFonts w:ascii="Times New Roman" w:hAnsi="Times New Roman" w:cs="Times New Roman"/>
          <w:sz w:val="28"/>
          <w:szCs w:val="28"/>
        </w:rPr>
        <w:t>тр</w:t>
      </w:r>
      <w:r w:rsidR="000D2EB0">
        <w:rPr>
          <w:rFonts w:ascii="Times New Roman" w:hAnsi="Times New Roman" w:cs="Times New Roman"/>
          <w:sz w:val="28"/>
          <w:szCs w:val="28"/>
        </w:rPr>
        <w:t>я</w:t>
      </w:r>
      <w:r>
        <w:rPr>
          <w:rFonts w:ascii="Times New Roman" w:hAnsi="Times New Roman" w:cs="Times New Roman"/>
          <w:sz w:val="28"/>
          <w:szCs w:val="28"/>
        </w:rPr>
        <w:t>сения по нисходящим и восходящим орбитам движения спутника ДЗЗ.</w:t>
      </w:r>
    </w:p>
    <w:p w14:paraId="47A999E2" w14:textId="11FA5745" w:rsidR="00A6150B" w:rsidRPr="00272E82" w:rsidRDefault="00A6150B" w:rsidP="00FE17CA">
      <w:pPr>
        <w:pStyle w:val="a7"/>
        <w:numPr>
          <w:ilvl w:val="0"/>
          <w:numId w:val="3"/>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Алгоритм нахождения эпицентра или зоны подземного </w:t>
      </w:r>
      <w:r w:rsidR="006B23FF">
        <w:rPr>
          <w:rFonts w:ascii="Times New Roman" w:hAnsi="Times New Roman" w:cs="Times New Roman"/>
          <w:sz w:val="28"/>
          <w:szCs w:val="28"/>
        </w:rPr>
        <w:t>ядерного испытания</w:t>
      </w:r>
      <w:r>
        <w:rPr>
          <w:rFonts w:ascii="Times New Roman" w:hAnsi="Times New Roman" w:cs="Times New Roman"/>
          <w:sz w:val="28"/>
          <w:szCs w:val="28"/>
        </w:rPr>
        <w:t xml:space="preserve"> данными </w:t>
      </w:r>
      <w:r w:rsidR="007D7585">
        <w:rPr>
          <w:rFonts w:ascii="Times New Roman" w:hAnsi="Times New Roman" w:cs="Times New Roman"/>
          <w:sz w:val="28"/>
          <w:szCs w:val="28"/>
        </w:rPr>
        <w:t xml:space="preserve">радиолокационного </w:t>
      </w:r>
      <w:r>
        <w:rPr>
          <w:rFonts w:ascii="Times New Roman" w:hAnsi="Times New Roman" w:cs="Times New Roman"/>
          <w:sz w:val="28"/>
          <w:szCs w:val="28"/>
        </w:rPr>
        <w:t xml:space="preserve">ДЗЗ </w:t>
      </w:r>
      <w:r>
        <w:rPr>
          <w:rFonts w:ascii="Times New Roman" w:hAnsi="Times New Roman" w:cs="Times New Roman"/>
          <w:sz w:val="28"/>
          <w:szCs w:val="28"/>
          <w:lang w:val="en-US"/>
        </w:rPr>
        <w:t>Sentinel</w:t>
      </w:r>
      <w:r w:rsidRPr="00272E82">
        <w:rPr>
          <w:rFonts w:ascii="Times New Roman" w:hAnsi="Times New Roman" w:cs="Times New Roman"/>
          <w:sz w:val="28"/>
          <w:szCs w:val="28"/>
        </w:rPr>
        <w:t xml:space="preserve">-1 </w:t>
      </w:r>
      <w:r>
        <w:rPr>
          <w:rFonts w:ascii="Times New Roman" w:hAnsi="Times New Roman" w:cs="Times New Roman"/>
          <w:sz w:val="28"/>
          <w:szCs w:val="28"/>
        </w:rPr>
        <w:t xml:space="preserve">через </w:t>
      </w:r>
      <w:r w:rsidR="007D7585">
        <w:rPr>
          <w:rFonts w:ascii="Times New Roman" w:hAnsi="Times New Roman" w:cs="Times New Roman"/>
          <w:sz w:val="28"/>
          <w:szCs w:val="28"/>
        </w:rPr>
        <w:t xml:space="preserve">вычисленное </w:t>
      </w:r>
      <w:r w:rsidRPr="00A6150B">
        <w:rPr>
          <w:rFonts w:ascii="Times New Roman" w:hAnsi="Times New Roman" w:cs="Times New Roman"/>
          <w:sz w:val="28"/>
          <w:szCs w:val="28"/>
        </w:rPr>
        <w:t>максимально</w:t>
      </w:r>
      <w:r>
        <w:rPr>
          <w:rFonts w:ascii="Times New Roman" w:hAnsi="Times New Roman" w:cs="Times New Roman"/>
          <w:sz w:val="28"/>
          <w:szCs w:val="28"/>
        </w:rPr>
        <w:t>е</w:t>
      </w:r>
      <w:r w:rsidRPr="00A6150B">
        <w:rPr>
          <w:rFonts w:ascii="Times New Roman" w:hAnsi="Times New Roman" w:cs="Times New Roman"/>
          <w:sz w:val="28"/>
          <w:szCs w:val="28"/>
        </w:rPr>
        <w:t xml:space="preserve"> смещени</w:t>
      </w:r>
      <w:r>
        <w:rPr>
          <w:rFonts w:ascii="Times New Roman" w:hAnsi="Times New Roman" w:cs="Times New Roman"/>
          <w:sz w:val="28"/>
          <w:szCs w:val="28"/>
        </w:rPr>
        <w:t>я</w:t>
      </w:r>
      <w:r w:rsidRPr="00A6150B">
        <w:rPr>
          <w:rFonts w:ascii="Times New Roman" w:hAnsi="Times New Roman" w:cs="Times New Roman"/>
          <w:sz w:val="28"/>
          <w:szCs w:val="28"/>
        </w:rPr>
        <w:t xml:space="preserve"> по </w:t>
      </w:r>
      <w:r w:rsidR="007D7585">
        <w:rPr>
          <w:rFonts w:ascii="Times New Roman" w:hAnsi="Times New Roman" w:cs="Times New Roman"/>
          <w:sz w:val="28"/>
          <w:szCs w:val="28"/>
        </w:rPr>
        <w:t xml:space="preserve">линии </w:t>
      </w:r>
      <w:r w:rsidRPr="00A6150B">
        <w:rPr>
          <w:rFonts w:ascii="Times New Roman" w:hAnsi="Times New Roman" w:cs="Times New Roman"/>
          <w:sz w:val="28"/>
          <w:szCs w:val="28"/>
        </w:rPr>
        <w:t>прямой видимости</w:t>
      </w:r>
      <w:r w:rsidR="007D7585">
        <w:rPr>
          <w:rFonts w:ascii="Times New Roman" w:hAnsi="Times New Roman" w:cs="Times New Roman"/>
          <w:sz w:val="28"/>
          <w:szCs w:val="28"/>
        </w:rPr>
        <w:t xml:space="preserve"> в </w:t>
      </w:r>
      <w:r>
        <w:rPr>
          <w:rFonts w:ascii="Times New Roman" w:hAnsi="Times New Roman" w:cs="Times New Roman"/>
          <w:sz w:val="28"/>
          <w:szCs w:val="28"/>
        </w:rPr>
        <w:t>програм</w:t>
      </w:r>
      <w:r w:rsidR="00E76F61">
        <w:rPr>
          <w:rFonts w:ascii="Times New Roman" w:hAnsi="Times New Roman" w:cs="Times New Roman"/>
          <w:sz w:val="28"/>
          <w:szCs w:val="28"/>
        </w:rPr>
        <w:t>м</w:t>
      </w:r>
      <w:r>
        <w:rPr>
          <w:rFonts w:ascii="Times New Roman" w:hAnsi="Times New Roman" w:cs="Times New Roman"/>
          <w:sz w:val="28"/>
          <w:szCs w:val="28"/>
        </w:rPr>
        <w:t>н</w:t>
      </w:r>
      <w:r w:rsidR="007D7585">
        <w:rPr>
          <w:rFonts w:ascii="Times New Roman" w:hAnsi="Times New Roman" w:cs="Times New Roman"/>
          <w:sz w:val="28"/>
          <w:szCs w:val="28"/>
        </w:rPr>
        <w:t>ом</w:t>
      </w:r>
      <w:r>
        <w:rPr>
          <w:rFonts w:ascii="Times New Roman" w:hAnsi="Times New Roman" w:cs="Times New Roman"/>
          <w:sz w:val="28"/>
          <w:szCs w:val="28"/>
        </w:rPr>
        <w:t xml:space="preserve"> пакете </w:t>
      </w:r>
      <w:r>
        <w:rPr>
          <w:rFonts w:ascii="Times New Roman" w:hAnsi="Times New Roman" w:cs="Times New Roman"/>
          <w:sz w:val="28"/>
          <w:szCs w:val="28"/>
          <w:lang w:val="en-US"/>
        </w:rPr>
        <w:t>GMTSAR</w:t>
      </w:r>
      <w:r w:rsidRPr="00272E82">
        <w:rPr>
          <w:rFonts w:ascii="Times New Roman" w:hAnsi="Times New Roman" w:cs="Times New Roman"/>
          <w:sz w:val="28"/>
          <w:szCs w:val="28"/>
        </w:rPr>
        <w:t>.</w:t>
      </w:r>
    </w:p>
    <w:p w14:paraId="274D6F5A" w14:textId="65A74A83" w:rsidR="00272E82" w:rsidRDefault="00A6150B" w:rsidP="00FE17CA">
      <w:pPr>
        <w:spacing w:after="0" w:line="240" w:lineRule="auto"/>
        <w:ind w:firstLine="709"/>
        <w:jc w:val="both"/>
        <w:rPr>
          <w:rFonts w:ascii="Times New Roman" w:hAnsi="Times New Roman" w:cs="Times New Roman"/>
          <w:sz w:val="28"/>
          <w:szCs w:val="28"/>
        </w:rPr>
      </w:pPr>
      <w:r w:rsidRPr="00A6150B">
        <w:rPr>
          <w:rFonts w:ascii="Times New Roman" w:hAnsi="Times New Roman" w:cs="Times New Roman"/>
          <w:b/>
          <w:bCs/>
          <w:sz w:val="28"/>
          <w:szCs w:val="28"/>
        </w:rPr>
        <w:t xml:space="preserve">Личный вклад соискателя. </w:t>
      </w:r>
      <w:r w:rsidR="00272E82">
        <w:rPr>
          <w:rFonts w:ascii="Times New Roman" w:hAnsi="Times New Roman" w:cs="Times New Roman"/>
          <w:sz w:val="28"/>
          <w:szCs w:val="28"/>
        </w:rPr>
        <w:t>В представленной диссертационной работе все предложенные исследования были проведены автором, которая включала самостоятельный поиск научной информации, загрузку данных ДЗЗ, предварительную и окончательную цифровую обработку изображения на современном доступном программном обеспечения, статистическую обработку больших массивов данных, анализа и заканчивая разработкой алгоритмов для оценки ущерба и последующей валидацией.</w:t>
      </w:r>
    </w:p>
    <w:p w14:paraId="3A749C7E" w14:textId="26ABB17B" w:rsidR="000A3386" w:rsidRPr="000C1231" w:rsidRDefault="000A3386" w:rsidP="00FE17CA">
      <w:pPr>
        <w:spacing w:after="0" w:line="240" w:lineRule="auto"/>
        <w:ind w:firstLine="709"/>
        <w:jc w:val="both"/>
        <w:rPr>
          <w:rFonts w:ascii="Times New Roman" w:hAnsi="Times New Roman" w:cs="Times New Roman"/>
          <w:b/>
          <w:bCs/>
          <w:sz w:val="28"/>
          <w:szCs w:val="28"/>
          <w:lang w:val="kk-KZ"/>
        </w:rPr>
      </w:pPr>
      <w:r w:rsidRPr="000A3386">
        <w:rPr>
          <w:rFonts w:ascii="Times New Roman" w:hAnsi="Times New Roman" w:cs="Times New Roman"/>
          <w:b/>
          <w:bCs/>
          <w:sz w:val="28"/>
          <w:szCs w:val="28"/>
        </w:rPr>
        <w:t>Апробация работы.</w:t>
      </w:r>
      <w:r w:rsidR="00FE17CA">
        <w:rPr>
          <w:rFonts w:ascii="Times New Roman" w:hAnsi="Times New Roman" w:cs="Times New Roman"/>
          <w:b/>
          <w:bCs/>
          <w:sz w:val="28"/>
          <w:szCs w:val="28"/>
          <w:lang w:val="kk-KZ"/>
        </w:rPr>
        <w:t xml:space="preserve"> </w:t>
      </w:r>
      <w:r w:rsidRPr="009947E3">
        <w:rPr>
          <w:rFonts w:ascii="Times New Roman" w:hAnsi="Times New Roman" w:cs="Times New Roman"/>
          <w:sz w:val="28"/>
          <w:szCs w:val="28"/>
          <w:lang w:val="kk-KZ"/>
        </w:rPr>
        <w:t xml:space="preserve">Основные результаты экспериментальных исследований представленные в этой диссертационной работе, докладывались, обсуждались и прошли апробацию на Международных научной конференции «2018 IEEE International Geoscience and Remote Sensing Symposium», </w:t>
      </w:r>
      <w:r>
        <w:rPr>
          <w:rFonts w:ascii="Times New Roman" w:hAnsi="Times New Roman" w:cs="Times New Roman"/>
          <w:sz w:val="28"/>
          <w:szCs w:val="28"/>
          <w:lang w:val="kk-KZ"/>
        </w:rPr>
        <w:t>г. Валенсия, Испания</w:t>
      </w:r>
      <w:r w:rsidRPr="009947E3">
        <w:rPr>
          <w:rFonts w:ascii="Times New Roman" w:hAnsi="Times New Roman" w:cs="Times New Roman"/>
          <w:sz w:val="28"/>
          <w:szCs w:val="28"/>
          <w:lang w:val="kk-KZ"/>
        </w:rPr>
        <w:t>, 23-27 июля 2018 г. на тему «Use of Sentinel-1 Data for Earthquake Damage Assesment in cases of Amatrice and Sarpol-e Zahab» (</w:t>
      </w:r>
      <w:r w:rsidR="008E612E" w:rsidRPr="009947E3">
        <w:rPr>
          <w:rFonts w:ascii="Times New Roman" w:hAnsi="Times New Roman" w:cs="Times New Roman"/>
          <w:sz w:val="28"/>
          <w:szCs w:val="28"/>
          <w:lang w:val="kk-KZ"/>
        </w:rPr>
        <w:t xml:space="preserve">конференционная </w:t>
      </w:r>
      <w:r w:rsidRPr="009947E3">
        <w:rPr>
          <w:rFonts w:ascii="Times New Roman" w:hAnsi="Times New Roman" w:cs="Times New Roman"/>
          <w:sz w:val="28"/>
          <w:szCs w:val="28"/>
          <w:lang w:val="kk-KZ"/>
        </w:rPr>
        <w:t>статья вышла в базе Scopus и Web of Science)</w:t>
      </w:r>
      <w:r w:rsidR="00E9289E" w:rsidRPr="009947E3">
        <w:rPr>
          <w:rFonts w:ascii="Times New Roman" w:hAnsi="Times New Roman" w:cs="Times New Roman"/>
          <w:sz w:val="28"/>
          <w:szCs w:val="28"/>
          <w:lang w:val="kk-KZ"/>
        </w:rPr>
        <w:t xml:space="preserve"> </w:t>
      </w:r>
      <w:r w:rsidR="00B535BE">
        <w:rPr>
          <w:rFonts w:ascii="Times New Roman" w:hAnsi="Times New Roman" w:cs="Times New Roman"/>
          <w:sz w:val="28"/>
          <w:szCs w:val="28"/>
          <w:lang w:val="en-US"/>
        </w:rPr>
        <w:fldChar w:fldCharType="begin"/>
      </w:r>
      <w:r w:rsidR="00585BE7" w:rsidRPr="009947E3">
        <w:rPr>
          <w:rFonts w:ascii="Times New Roman" w:hAnsi="Times New Roman" w:cs="Times New Roman"/>
          <w:sz w:val="28"/>
          <w:szCs w:val="28"/>
          <w:lang w:val="kk-KZ"/>
        </w:rPr>
        <w:instrText xml:space="preserve"> ADDIN EN.CITE &lt;EndNote&gt;&lt;Cite&gt;&lt;Author&gt;Akhmadiya&lt;/Author&gt;&lt;Year&gt;2018&lt;/Year&gt;&lt;IDText&gt;USE OF SENTINEL-1 DATA FOR EARTHQUAKE DAMAGE ASSESSMENT IN CASES OF AMATRICE AND SARPOL-E ZAHAB&lt;/IDText&gt;&lt;DisplayText&gt;[1]&lt;/DisplayText&gt;&lt;record&gt;&lt;urls&gt;&lt;related-urls&gt;&lt;url&gt;&amp;lt;Go to ISI&amp;gt;://WOS:000451039804201&lt;/url&gt;&lt;/related-urls&gt;&lt;/urls&gt;&lt;isbn&gt;2153-6996&lt;/isbn&gt;&lt;titles&gt;&lt;title&gt;USE OF SENTINEL-1 DATA FOR EARTHQUAKE DAMAGE ASSESSMENT IN CASES OF AMATRICE AND SARPOL-E ZAHAB&lt;/title&gt;&lt;secondary-title&gt;Igarss 2018 - 2018 Ieee International Geoscience and Remote Sensing Symposium&lt;/secondary-title&gt;&lt;/titles&gt;&lt;pages&gt;4877-4880&lt;/pages&gt;&lt;contributors&gt;&lt;authors&gt;&lt;author&gt;Akhmadiya, A.&lt;/author&gt;&lt;author&gt;Zeng, Q. M.&lt;/author&gt;&lt;author&gt;Ieee,&lt;/author&gt;&lt;/authors&gt;&lt;/contributors&gt;&lt;added-date format="utc"&gt;1579779400&lt;/added-date&gt;&lt;ref-type name="Journal Article"&gt;17&lt;/ref-type&gt;&lt;dates&gt;&lt;year&gt;2018&lt;/year&gt;&lt;/dates&gt;&lt;rec-number&gt;287&lt;/rec-number&gt;&lt;last-updated-date format="utc"&gt;1579779400&lt;/last-updated-date&gt;&lt;accession-num&gt;WOS:000451039804201&lt;/accession-num&gt;&lt;/record&gt;&lt;/Cite&gt;&lt;/EndNote&gt;</w:instrText>
      </w:r>
      <w:r w:rsidR="00B535BE">
        <w:rPr>
          <w:rFonts w:ascii="Times New Roman" w:hAnsi="Times New Roman" w:cs="Times New Roman"/>
          <w:sz w:val="28"/>
          <w:szCs w:val="28"/>
          <w:lang w:val="en-US"/>
        </w:rPr>
        <w:fldChar w:fldCharType="separate"/>
      </w:r>
      <w:r w:rsidR="00585BE7" w:rsidRPr="009947E3">
        <w:rPr>
          <w:rFonts w:ascii="Times New Roman" w:hAnsi="Times New Roman" w:cs="Times New Roman"/>
          <w:noProof/>
          <w:sz w:val="28"/>
          <w:szCs w:val="28"/>
          <w:lang w:val="kk-KZ"/>
        </w:rPr>
        <w:t>[1]</w:t>
      </w:r>
      <w:r w:rsidR="00B535BE">
        <w:rPr>
          <w:rFonts w:ascii="Times New Roman" w:hAnsi="Times New Roman" w:cs="Times New Roman"/>
          <w:sz w:val="28"/>
          <w:szCs w:val="28"/>
          <w:lang w:val="en-US"/>
        </w:rPr>
        <w:fldChar w:fldCharType="end"/>
      </w:r>
      <w:r w:rsidRPr="009947E3">
        <w:rPr>
          <w:rFonts w:ascii="Times New Roman" w:hAnsi="Times New Roman" w:cs="Times New Roman"/>
          <w:sz w:val="28"/>
          <w:szCs w:val="28"/>
          <w:lang w:val="kk-KZ"/>
        </w:rPr>
        <w:t xml:space="preserve">; </w:t>
      </w:r>
      <w:bookmarkStart w:id="11" w:name="_Hlk125221841"/>
      <w:r w:rsidRPr="009947E3">
        <w:rPr>
          <w:rFonts w:ascii="Times New Roman" w:hAnsi="Times New Roman" w:cs="Times New Roman"/>
          <w:sz w:val="28"/>
          <w:szCs w:val="28"/>
          <w:lang w:val="kk-KZ"/>
        </w:rPr>
        <w:t xml:space="preserve">на Международной научной конференции «2021 IEEE </w:t>
      </w:r>
      <w:r w:rsidRPr="009947E3">
        <w:rPr>
          <w:rFonts w:ascii="Times New Roman" w:hAnsi="Times New Roman" w:cs="Times New Roman"/>
          <w:color w:val="2E2E2E"/>
          <w:sz w:val="28"/>
          <w:szCs w:val="28"/>
          <w:lang w:val="kk-KZ"/>
        </w:rPr>
        <w:t>International Conference on Smart Information Systems and Technologies</w:t>
      </w:r>
      <w:r w:rsidRPr="009947E3">
        <w:rPr>
          <w:rFonts w:ascii="Times New Roman" w:hAnsi="Times New Roman" w:cs="Times New Roman"/>
          <w:sz w:val="28"/>
          <w:szCs w:val="28"/>
          <w:lang w:val="kk-KZ"/>
        </w:rPr>
        <w:t>», г. Нур-Султан, Республика Казахстан,  28-30 апреля 2021 года на тему «Application of GMTSAR and ESA SNAP Software to Determine Earthquake Epicenter Coordinate Using Sentinel-1A/B Radar Remote Sensing Data»</w:t>
      </w:r>
      <w:bookmarkEnd w:id="11"/>
      <w:r w:rsidRPr="009947E3">
        <w:rPr>
          <w:rFonts w:ascii="Times New Roman" w:hAnsi="Times New Roman" w:cs="Times New Roman"/>
          <w:sz w:val="28"/>
          <w:szCs w:val="28"/>
          <w:lang w:val="kk-KZ"/>
        </w:rPr>
        <w:t xml:space="preserve"> (</w:t>
      </w:r>
      <w:r w:rsidR="008E612E" w:rsidRPr="009947E3">
        <w:rPr>
          <w:rFonts w:ascii="Times New Roman" w:hAnsi="Times New Roman" w:cs="Times New Roman"/>
          <w:sz w:val="28"/>
          <w:szCs w:val="28"/>
          <w:lang w:val="kk-KZ"/>
        </w:rPr>
        <w:t xml:space="preserve">конференционная </w:t>
      </w:r>
      <w:r w:rsidRPr="009947E3">
        <w:rPr>
          <w:rFonts w:ascii="Times New Roman" w:hAnsi="Times New Roman" w:cs="Times New Roman"/>
          <w:sz w:val="28"/>
          <w:szCs w:val="28"/>
          <w:lang w:val="kk-KZ"/>
        </w:rPr>
        <w:t>статья индексирована в баз</w:t>
      </w:r>
      <w:r w:rsidR="008E612E" w:rsidRPr="009947E3">
        <w:rPr>
          <w:rFonts w:ascii="Times New Roman" w:hAnsi="Times New Roman" w:cs="Times New Roman"/>
          <w:sz w:val="28"/>
          <w:szCs w:val="28"/>
          <w:lang w:val="kk-KZ"/>
        </w:rPr>
        <w:t>е</w:t>
      </w:r>
      <w:r w:rsidRPr="009947E3">
        <w:rPr>
          <w:rFonts w:ascii="Times New Roman" w:hAnsi="Times New Roman" w:cs="Times New Roman"/>
          <w:sz w:val="28"/>
          <w:szCs w:val="28"/>
          <w:lang w:val="kk-KZ"/>
        </w:rPr>
        <w:t xml:space="preserve"> Scopus)</w:t>
      </w:r>
      <w:r w:rsidR="000C1231" w:rsidRPr="000C1231">
        <w:rPr>
          <w:rFonts w:ascii="Times New Roman" w:hAnsi="Times New Roman" w:cs="Times New Roman"/>
          <w:sz w:val="28"/>
          <w:szCs w:val="28"/>
          <w:lang w:val="kk-KZ"/>
        </w:rPr>
        <w:t xml:space="preserve"> [</w:t>
      </w:r>
      <w:r w:rsidR="00DB3BCA" w:rsidRPr="00DB3BCA">
        <w:rPr>
          <w:rFonts w:ascii="Times New Roman" w:hAnsi="Times New Roman" w:cs="Times New Roman"/>
          <w:sz w:val="28"/>
          <w:szCs w:val="28"/>
          <w:lang w:val="kk-KZ"/>
        </w:rPr>
        <w:t>101</w:t>
      </w:r>
      <w:r w:rsidR="000C1231" w:rsidRPr="000C1231">
        <w:rPr>
          <w:rFonts w:ascii="Times New Roman" w:hAnsi="Times New Roman" w:cs="Times New Roman"/>
          <w:sz w:val="28"/>
          <w:szCs w:val="28"/>
          <w:lang w:val="kk-KZ"/>
        </w:rPr>
        <w:t>].</w:t>
      </w:r>
    </w:p>
    <w:p w14:paraId="755859AF" w14:textId="77777777" w:rsidR="00380F5E" w:rsidRPr="009947E3" w:rsidRDefault="00380F5E" w:rsidP="00FE17CA">
      <w:pPr>
        <w:spacing w:after="0" w:line="240" w:lineRule="auto"/>
        <w:ind w:firstLine="709"/>
        <w:jc w:val="both"/>
        <w:rPr>
          <w:rFonts w:ascii="Times New Roman" w:hAnsi="Times New Roman" w:cs="Times New Roman"/>
          <w:b/>
          <w:bCs/>
          <w:sz w:val="28"/>
          <w:szCs w:val="28"/>
          <w:lang w:val="kk-KZ"/>
        </w:rPr>
      </w:pPr>
    </w:p>
    <w:p w14:paraId="114D6290" w14:textId="791CEBA3" w:rsidR="00C96030" w:rsidRPr="00FE17CA" w:rsidRDefault="008E612E" w:rsidP="00FE17CA">
      <w:pPr>
        <w:spacing w:after="0" w:line="240" w:lineRule="auto"/>
        <w:ind w:firstLine="709"/>
        <w:jc w:val="both"/>
        <w:rPr>
          <w:rFonts w:ascii="Times New Roman" w:hAnsi="Times New Roman" w:cs="Times New Roman"/>
          <w:b/>
          <w:bCs/>
          <w:sz w:val="28"/>
          <w:szCs w:val="28"/>
          <w:lang w:val="kk-KZ"/>
        </w:rPr>
      </w:pPr>
      <w:r w:rsidRPr="00EB3557">
        <w:rPr>
          <w:rFonts w:ascii="Times New Roman" w:hAnsi="Times New Roman" w:cs="Times New Roman"/>
          <w:b/>
          <w:bCs/>
          <w:sz w:val="28"/>
          <w:szCs w:val="28"/>
          <w:lang w:val="kk-KZ"/>
        </w:rPr>
        <w:lastRenderedPageBreak/>
        <w:t>Публикации.</w:t>
      </w:r>
      <w:r w:rsidR="00FE17CA">
        <w:rPr>
          <w:rFonts w:ascii="Times New Roman" w:hAnsi="Times New Roman" w:cs="Times New Roman"/>
          <w:b/>
          <w:bCs/>
          <w:sz w:val="28"/>
          <w:szCs w:val="28"/>
          <w:lang w:val="kk-KZ"/>
        </w:rPr>
        <w:t xml:space="preserve"> </w:t>
      </w:r>
      <w:r w:rsidRPr="008E612E">
        <w:rPr>
          <w:rFonts w:ascii="Times New Roman" w:hAnsi="Times New Roman" w:cs="Times New Roman"/>
          <w:sz w:val="28"/>
          <w:szCs w:val="28"/>
          <w:lang w:val="kk-KZ"/>
        </w:rPr>
        <w:t xml:space="preserve">По теме диссертации было опубликована </w:t>
      </w:r>
      <w:r w:rsidR="00BC4327">
        <w:rPr>
          <w:rFonts w:ascii="Times New Roman" w:hAnsi="Times New Roman" w:cs="Times New Roman"/>
          <w:sz w:val="28"/>
          <w:szCs w:val="28"/>
          <w:lang w:val="kk-KZ"/>
        </w:rPr>
        <w:t>5</w:t>
      </w:r>
      <w:r w:rsidRPr="008E612E">
        <w:rPr>
          <w:rFonts w:ascii="Times New Roman" w:hAnsi="Times New Roman" w:cs="Times New Roman"/>
          <w:sz w:val="28"/>
          <w:szCs w:val="28"/>
          <w:lang w:val="kk-KZ"/>
        </w:rPr>
        <w:t xml:space="preserve"> научных работ, в том числе </w:t>
      </w:r>
      <w:r w:rsidRPr="00FE17CA">
        <w:rPr>
          <w:rFonts w:ascii="Times New Roman" w:hAnsi="Times New Roman" w:cs="Times New Roman"/>
          <w:sz w:val="28"/>
          <w:szCs w:val="28"/>
          <w:lang w:val="kk-KZ"/>
        </w:rPr>
        <w:t>2</w:t>
      </w:r>
      <w:r w:rsidRPr="008E612E">
        <w:rPr>
          <w:rFonts w:ascii="Times New Roman" w:hAnsi="Times New Roman" w:cs="Times New Roman"/>
          <w:sz w:val="28"/>
          <w:szCs w:val="28"/>
          <w:lang w:val="kk-KZ"/>
        </w:rPr>
        <w:t xml:space="preserve"> стать</w:t>
      </w:r>
      <w:r w:rsidRPr="00FE17CA">
        <w:rPr>
          <w:rFonts w:ascii="Times New Roman" w:hAnsi="Times New Roman" w:cs="Times New Roman"/>
          <w:sz w:val="28"/>
          <w:szCs w:val="28"/>
          <w:lang w:val="kk-KZ"/>
        </w:rPr>
        <w:t>и</w:t>
      </w:r>
      <w:r w:rsidRPr="008E612E">
        <w:rPr>
          <w:rFonts w:ascii="Times New Roman" w:hAnsi="Times New Roman" w:cs="Times New Roman"/>
          <w:sz w:val="28"/>
          <w:szCs w:val="28"/>
          <w:lang w:val="kk-KZ"/>
        </w:rPr>
        <w:t xml:space="preserve"> в журнале, </w:t>
      </w:r>
      <w:r w:rsidRPr="00FE17CA">
        <w:rPr>
          <w:rFonts w:ascii="Times New Roman" w:hAnsi="Times New Roman" w:cs="Times New Roman"/>
          <w:sz w:val="28"/>
          <w:szCs w:val="28"/>
          <w:lang w:val="kk-KZ"/>
        </w:rPr>
        <w:t xml:space="preserve">первая, </w:t>
      </w:r>
      <w:r w:rsidRPr="008E612E">
        <w:rPr>
          <w:rFonts w:ascii="Times New Roman" w:hAnsi="Times New Roman" w:cs="Times New Roman"/>
          <w:sz w:val="28"/>
          <w:szCs w:val="28"/>
          <w:lang w:val="kk-KZ"/>
        </w:rPr>
        <w:t>индексирована в базе данных Scopus</w:t>
      </w:r>
      <w:r w:rsidRPr="00FE17CA">
        <w:rPr>
          <w:rFonts w:ascii="Times New Roman" w:hAnsi="Times New Roman" w:cs="Times New Roman"/>
          <w:sz w:val="28"/>
          <w:szCs w:val="28"/>
          <w:lang w:val="kk-KZ"/>
        </w:rPr>
        <w:t xml:space="preserve"> </w:t>
      </w:r>
      <w:r w:rsidRPr="008E612E">
        <w:rPr>
          <w:rFonts w:ascii="Times New Roman" w:hAnsi="Times New Roman" w:cs="Times New Roman"/>
          <w:sz w:val="28"/>
          <w:szCs w:val="28"/>
          <w:lang w:val="kk-KZ"/>
        </w:rPr>
        <w:t>(процентиль 4</w:t>
      </w:r>
      <w:r w:rsidR="000C1231" w:rsidRPr="000C1231">
        <w:rPr>
          <w:rFonts w:ascii="Times New Roman" w:hAnsi="Times New Roman" w:cs="Times New Roman"/>
          <w:sz w:val="28"/>
          <w:szCs w:val="28"/>
          <w:lang w:val="kk-KZ"/>
        </w:rPr>
        <w:t>0</w:t>
      </w:r>
      <w:r w:rsidRPr="008E612E">
        <w:rPr>
          <w:rFonts w:ascii="Times New Roman" w:hAnsi="Times New Roman" w:cs="Times New Roman"/>
          <w:sz w:val="28"/>
          <w:szCs w:val="28"/>
          <w:lang w:val="kk-KZ"/>
        </w:rPr>
        <w:t xml:space="preserve">%, </w:t>
      </w:r>
      <w:r w:rsidRPr="00FE17CA">
        <w:rPr>
          <w:rFonts w:ascii="Times New Roman" w:hAnsi="Times New Roman" w:cs="Times New Roman"/>
          <w:sz w:val="28"/>
          <w:szCs w:val="28"/>
          <w:lang w:val="kk-KZ"/>
        </w:rPr>
        <w:t>Q3</w:t>
      </w:r>
      <w:r w:rsidR="00966504" w:rsidRPr="00FE17CA">
        <w:rPr>
          <w:rFonts w:ascii="Times New Roman" w:hAnsi="Times New Roman" w:cs="Times New Roman"/>
          <w:sz w:val="28"/>
          <w:szCs w:val="28"/>
          <w:lang w:val="kk-KZ"/>
        </w:rPr>
        <w:t xml:space="preserve">, </w:t>
      </w:r>
      <w:bookmarkStart w:id="12" w:name="_Hlk116752477"/>
      <w:r w:rsidR="00966504" w:rsidRPr="00FE17CA">
        <w:rPr>
          <w:rFonts w:ascii="Times New Roman" w:hAnsi="Times New Roman" w:cs="Times New Roman"/>
          <w:sz w:val="28"/>
          <w:szCs w:val="28"/>
          <w:lang w:val="kk-KZ"/>
        </w:rPr>
        <w:t>SJR 2021 – 0.36</w:t>
      </w:r>
      <w:bookmarkEnd w:id="12"/>
      <w:r w:rsidRPr="008E612E">
        <w:rPr>
          <w:rFonts w:ascii="Times New Roman" w:hAnsi="Times New Roman" w:cs="Times New Roman"/>
          <w:sz w:val="28"/>
          <w:szCs w:val="28"/>
          <w:lang w:val="kk-KZ"/>
        </w:rPr>
        <w:t xml:space="preserve">) на тему «Use of Sentinel-1 Dual Polarization Multi-Temporal Data with Gray Level Co-Occurrence Matrix Textural Parameters for Building Damage Assessment» в журнале </w:t>
      </w:r>
      <w:r w:rsidRPr="00FE17CA">
        <w:rPr>
          <w:rFonts w:ascii="Times New Roman" w:hAnsi="Times New Roman" w:cs="Times New Roman"/>
          <w:sz w:val="28"/>
          <w:szCs w:val="28"/>
          <w:lang w:val="kk-KZ"/>
        </w:rPr>
        <w:t xml:space="preserve">«Pattern Recognition and Image Analysis» 2021 ; вторая, индексирована в базе данных Scopus (процентиль </w:t>
      </w:r>
      <w:r w:rsidR="006D386C" w:rsidRPr="006D386C">
        <w:rPr>
          <w:rFonts w:ascii="Times New Roman" w:hAnsi="Times New Roman" w:cs="Times New Roman"/>
          <w:sz w:val="28"/>
          <w:szCs w:val="28"/>
          <w:lang w:val="kk-KZ"/>
        </w:rPr>
        <w:t>71</w:t>
      </w:r>
      <w:r w:rsidRPr="00FE17CA">
        <w:rPr>
          <w:rFonts w:ascii="Times New Roman" w:hAnsi="Times New Roman" w:cs="Times New Roman"/>
          <w:sz w:val="28"/>
          <w:szCs w:val="28"/>
          <w:lang w:val="kk-KZ"/>
        </w:rPr>
        <w:t>%, Q</w:t>
      </w:r>
      <w:r w:rsidR="006D386C" w:rsidRPr="006D386C">
        <w:rPr>
          <w:rFonts w:ascii="Times New Roman" w:hAnsi="Times New Roman" w:cs="Times New Roman"/>
          <w:sz w:val="28"/>
          <w:szCs w:val="28"/>
          <w:lang w:val="kk-KZ"/>
        </w:rPr>
        <w:t>2</w:t>
      </w:r>
      <w:r w:rsidR="00966504" w:rsidRPr="00FE17CA">
        <w:rPr>
          <w:rFonts w:ascii="Times New Roman" w:hAnsi="Times New Roman" w:cs="Times New Roman"/>
          <w:sz w:val="28"/>
          <w:szCs w:val="28"/>
          <w:lang w:val="kk-KZ"/>
        </w:rPr>
        <w:t>, SJR 2021 – 0.63</w:t>
      </w:r>
      <w:r w:rsidRPr="00FE17CA">
        <w:rPr>
          <w:rFonts w:ascii="Times New Roman" w:hAnsi="Times New Roman" w:cs="Times New Roman"/>
          <w:sz w:val="28"/>
          <w:szCs w:val="28"/>
          <w:lang w:val="kk-KZ"/>
        </w:rPr>
        <w:t>) на тему «Application of Sentinel-1 SAR Data for Detecting a Nuclear Test Location in North Korea» в журнале «</w:t>
      </w:r>
      <w:r w:rsidRPr="00FE17CA">
        <w:rPr>
          <w:rFonts w:ascii="Times New Roman" w:hAnsi="Times New Roman" w:cs="Times New Roman" w:hint="eastAsia"/>
          <w:sz w:val="28"/>
          <w:szCs w:val="28"/>
          <w:lang w:val="kk-KZ"/>
        </w:rPr>
        <w:t>Canadian</w:t>
      </w:r>
      <w:r w:rsidRPr="00FE17CA">
        <w:rPr>
          <w:rFonts w:ascii="Times New Roman" w:hAnsi="Times New Roman" w:cs="Times New Roman"/>
          <w:sz w:val="28"/>
          <w:szCs w:val="28"/>
          <w:lang w:val="kk-KZ"/>
        </w:rPr>
        <w:t xml:space="preserve"> Journal of Remote Sensing» 2022; 2 работы в сборниках международных конференций (также вошли в Scopus)</w:t>
      </w:r>
      <w:r w:rsidR="00B535BE" w:rsidRPr="00FE17CA">
        <w:rPr>
          <w:rFonts w:ascii="Times New Roman" w:hAnsi="Times New Roman" w:cs="Times New Roman"/>
          <w:sz w:val="28"/>
          <w:szCs w:val="28"/>
          <w:lang w:val="kk-KZ"/>
        </w:rPr>
        <w:t xml:space="preserve"> </w:t>
      </w:r>
      <w:r w:rsidR="00B535BE">
        <w:rPr>
          <w:rFonts w:ascii="Times New Roman" w:hAnsi="Times New Roman" w:cs="Times New Roman"/>
          <w:sz w:val="28"/>
          <w:szCs w:val="28"/>
        </w:rPr>
        <w:fldChar w:fldCharType="begin">
          <w:fldData xml:space="preserve">PEVuZE5vdGU+PENpdGU+PEF1dGhvcj5Ba2htYWRpeWE8L0F1dGhvcj48WWVhcj4yMDIxPC9ZZWFy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</w:fldData>
        </w:fldChar>
      </w:r>
      <w:r w:rsidR="00585BE7" w:rsidRPr="00FE17CA">
        <w:rPr>
          <w:rFonts w:ascii="Times New Roman" w:hAnsi="Times New Roman" w:cs="Times New Roman"/>
          <w:sz w:val="28"/>
          <w:szCs w:val="28"/>
          <w:lang w:val="kk-KZ"/>
        </w:rPr>
        <w:instrText xml:space="preserve"> ADDIN EN.CITE </w:instrText>
      </w:r>
      <w:r w:rsidR="00585BE7">
        <w:rPr>
          <w:rFonts w:ascii="Times New Roman" w:hAnsi="Times New Roman" w:cs="Times New Roman"/>
          <w:sz w:val="28"/>
          <w:szCs w:val="28"/>
        </w:rPr>
        <w:fldChar w:fldCharType="begin">
          <w:fldData xml:space="preserve">PEVuZE5vdGU+PENpdGU+PEF1dGhvcj5Ba2htYWRpeWE8L0F1dGhvcj48WWVhcj4yMDIxPC9ZZWFy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</w:fldData>
        </w:fldChar>
      </w:r>
      <w:r w:rsidR="00585BE7" w:rsidRPr="00FE17CA">
        <w:rPr>
          <w:rFonts w:ascii="Times New Roman" w:hAnsi="Times New Roman" w:cs="Times New Roman"/>
          <w:sz w:val="28"/>
          <w:szCs w:val="28"/>
          <w:lang w:val="kk-KZ"/>
        </w:rPr>
        <w:instrText xml:space="preserve"> ADDIN EN.CITE.DATA </w:instrText>
      </w:r>
      <w:r w:rsidR="00585BE7">
        <w:rPr>
          <w:rFonts w:ascii="Times New Roman" w:hAnsi="Times New Roman" w:cs="Times New Roman"/>
          <w:sz w:val="28"/>
          <w:szCs w:val="28"/>
        </w:rPr>
      </w:r>
      <w:r w:rsidR="00585BE7">
        <w:rPr>
          <w:rFonts w:ascii="Times New Roman" w:hAnsi="Times New Roman" w:cs="Times New Roman"/>
          <w:sz w:val="28"/>
          <w:szCs w:val="28"/>
        </w:rPr>
        <w:fldChar w:fldCharType="end"/>
      </w:r>
      <w:r w:rsidR="00B535BE">
        <w:rPr>
          <w:rFonts w:ascii="Times New Roman" w:hAnsi="Times New Roman" w:cs="Times New Roman"/>
          <w:sz w:val="28"/>
          <w:szCs w:val="28"/>
        </w:rPr>
      </w:r>
      <w:r w:rsidR="00B535BE">
        <w:rPr>
          <w:rFonts w:ascii="Times New Roman" w:hAnsi="Times New Roman" w:cs="Times New Roman"/>
          <w:sz w:val="28"/>
          <w:szCs w:val="28"/>
        </w:rPr>
        <w:fldChar w:fldCharType="separate"/>
      </w:r>
      <w:r w:rsidR="00C14C4D">
        <w:rPr>
          <w:rFonts w:ascii="Times New Roman" w:hAnsi="Times New Roman" w:cs="Times New Roman"/>
          <w:noProof/>
          <w:sz w:val="28"/>
          <w:szCs w:val="28"/>
          <w:lang w:val="kk-KZ"/>
        </w:rPr>
        <w:t>[2,</w:t>
      </w:r>
      <w:r w:rsidR="00585BE7" w:rsidRPr="00FE17CA">
        <w:rPr>
          <w:rFonts w:ascii="Times New Roman" w:hAnsi="Times New Roman" w:cs="Times New Roman"/>
          <w:noProof/>
          <w:sz w:val="28"/>
          <w:szCs w:val="28"/>
          <w:lang w:val="kk-KZ"/>
        </w:rPr>
        <w:t>3]</w:t>
      </w:r>
      <w:r w:rsidR="00B535BE">
        <w:rPr>
          <w:rFonts w:ascii="Times New Roman" w:hAnsi="Times New Roman" w:cs="Times New Roman"/>
          <w:sz w:val="28"/>
          <w:szCs w:val="28"/>
        </w:rPr>
        <w:fldChar w:fldCharType="end"/>
      </w:r>
      <w:r w:rsidRPr="00FE17CA">
        <w:rPr>
          <w:rFonts w:ascii="Times New Roman" w:hAnsi="Times New Roman" w:cs="Times New Roman"/>
          <w:sz w:val="28"/>
          <w:szCs w:val="28"/>
          <w:lang w:val="kk-KZ"/>
        </w:rPr>
        <w:t>.</w:t>
      </w:r>
    </w:p>
    <w:p w14:paraId="5567294C" w14:textId="18BE23EA" w:rsidR="008E612E" w:rsidRDefault="008E612E" w:rsidP="00FE17CA">
      <w:pPr>
        <w:spacing w:after="0" w:line="240" w:lineRule="auto"/>
        <w:ind w:firstLine="709"/>
        <w:jc w:val="both"/>
        <w:rPr>
          <w:rFonts w:ascii="Times New Roman" w:hAnsi="Times New Roman" w:cs="Times New Roman"/>
          <w:sz w:val="28"/>
          <w:szCs w:val="28"/>
        </w:rPr>
      </w:pPr>
      <w:r w:rsidRPr="008E612E">
        <w:rPr>
          <w:rFonts w:ascii="Times New Roman" w:hAnsi="Times New Roman" w:cs="Times New Roman"/>
          <w:b/>
          <w:bCs/>
          <w:sz w:val="28"/>
          <w:szCs w:val="28"/>
        </w:rPr>
        <w:t xml:space="preserve">Объем и структура диссертации. </w:t>
      </w:r>
      <w:r w:rsidRPr="008E612E">
        <w:rPr>
          <w:rFonts w:ascii="Times New Roman" w:hAnsi="Times New Roman" w:cs="Times New Roman"/>
          <w:sz w:val="28"/>
          <w:szCs w:val="28"/>
        </w:rPr>
        <w:t xml:space="preserve">Диссертационная работа состоит из введения, пяти глав, заключения, списка литературы и приложения. Объем работы составляет </w:t>
      </w:r>
      <w:r w:rsidRPr="00AE39CE">
        <w:rPr>
          <w:rFonts w:ascii="Times New Roman" w:hAnsi="Times New Roman" w:cs="Times New Roman"/>
          <w:sz w:val="28"/>
          <w:szCs w:val="28"/>
        </w:rPr>
        <w:t>1</w:t>
      </w:r>
      <w:r w:rsidR="00D95419" w:rsidRPr="009947E3">
        <w:rPr>
          <w:rFonts w:ascii="Times New Roman" w:hAnsi="Times New Roman" w:cs="Times New Roman"/>
          <w:sz w:val="28"/>
          <w:szCs w:val="28"/>
        </w:rPr>
        <w:t>20</w:t>
      </w:r>
      <w:r w:rsidRPr="00E14C26">
        <w:rPr>
          <w:rFonts w:ascii="Times New Roman" w:hAnsi="Times New Roman" w:cs="Times New Roman"/>
          <w:sz w:val="28"/>
          <w:szCs w:val="28"/>
        </w:rPr>
        <w:t xml:space="preserve"> </w:t>
      </w:r>
      <w:r w:rsidRPr="008E612E">
        <w:rPr>
          <w:rFonts w:ascii="Times New Roman" w:hAnsi="Times New Roman" w:cs="Times New Roman"/>
          <w:sz w:val="28"/>
          <w:szCs w:val="28"/>
        </w:rPr>
        <w:t xml:space="preserve">страниц, включая </w:t>
      </w:r>
      <w:r w:rsidR="006B23FF">
        <w:rPr>
          <w:rFonts w:ascii="Times New Roman" w:hAnsi="Times New Roman" w:cs="Times New Roman"/>
          <w:sz w:val="28"/>
          <w:szCs w:val="28"/>
        </w:rPr>
        <w:t>87</w:t>
      </w:r>
      <w:r w:rsidRPr="008E612E">
        <w:rPr>
          <w:rFonts w:ascii="Times New Roman" w:hAnsi="Times New Roman" w:cs="Times New Roman"/>
          <w:sz w:val="28"/>
          <w:szCs w:val="28"/>
        </w:rPr>
        <w:t xml:space="preserve"> рисунков и </w:t>
      </w:r>
      <w:r w:rsidR="00DF4200" w:rsidRPr="003F0398">
        <w:rPr>
          <w:rFonts w:ascii="Times New Roman" w:hAnsi="Times New Roman" w:cs="Times New Roman"/>
          <w:sz w:val="28"/>
          <w:szCs w:val="28"/>
        </w:rPr>
        <w:t>1</w:t>
      </w:r>
      <w:r w:rsidR="006B23FF">
        <w:rPr>
          <w:rFonts w:ascii="Times New Roman" w:hAnsi="Times New Roman" w:cs="Times New Roman"/>
          <w:sz w:val="28"/>
          <w:szCs w:val="28"/>
        </w:rPr>
        <w:t>2</w:t>
      </w:r>
      <w:r w:rsidRPr="00E14C26">
        <w:rPr>
          <w:rFonts w:ascii="Times New Roman" w:hAnsi="Times New Roman" w:cs="Times New Roman"/>
          <w:sz w:val="28"/>
          <w:szCs w:val="28"/>
        </w:rPr>
        <w:t xml:space="preserve"> </w:t>
      </w:r>
      <w:r w:rsidR="00FE17CA">
        <w:rPr>
          <w:rFonts w:ascii="Times New Roman" w:hAnsi="Times New Roman" w:cs="Times New Roman"/>
          <w:sz w:val="28"/>
          <w:szCs w:val="28"/>
        </w:rPr>
        <w:t xml:space="preserve">таблиц. </w:t>
      </w:r>
      <w:r w:rsidRPr="008E612E">
        <w:rPr>
          <w:rFonts w:ascii="Times New Roman" w:hAnsi="Times New Roman" w:cs="Times New Roman"/>
          <w:sz w:val="28"/>
          <w:szCs w:val="28"/>
        </w:rPr>
        <w:t xml:space="preserve">Список литературы содержит </w:t>
      </w:r>
      <w:r w:rsidR="00DF4200" w:rsidRPr="003F0398">
        <w:rPr>
          <w:rFonts w:ascii="Times New Roman" w:hAnsi="Times New Roman" w:cs="Times New Roman"/>
          <w:sz w:val="28"/>
          <w:szCs w:val="28"/>
        </w:rPr>
        <w:t>1</w:t>
      </w:r>
      <w:r w:rsidR="006B23FF">
        <w:rPr>
          <w:rFonts w:ascii="Times New Roman" w:hAnsi="Times New Roman" w:cs="Times New Roman"/>
          <w:sz w:val="28"/>
          <w:szCs w:val="28"/>
        </w:rPr>
        <w:t>0</w:t>
      </w:r>
      <w:r w:rsidR="00D95419" w:rsidRPr="009947E3">
        <w:rPr>
          <w:rFonts w:ascii="Times New Roman" w:hAnsi="Times New Roman" w:cs="Times New Roman"/>
          <w:sz w:val="28"/>
          <w:szCs w:val="28"/>
        </w:rPr>
        <w:t>0</w:t>
      </w:r>
      <w:r w:rsidRPr="008E612E">
        <w:rPr>
          <w:rFonts w:ascii="Times New Roman" w:hAnsi="Times New Roman" w:cs="Times New Roman"/>
          <w:sz w:val="28"/>
          <w:szCs w:val="28"/>
        </w:rPr>
        <w:t xml:space="preserve"> наименовани</w:t>
      </w:r>
      <w:r w:rsidR="00186F3D">
        <w:rPr>
          <w:rFonts w:ascii="Times New Roman" w:hAnsi="Times New Roman" w:cs="Times New Roman"/>
          <w:sz w:val="28"/>
          <w:szCs w:val="28"/>
        </w:rPr>
        <w:t>й</w:t>
      </w:r>
      <w:r w:rsidRPr="008E612E">
        <w:rPr>
          <w:rFonts w:ascii="Times New Roman" w:hAnsi="Times New Roman" w:cs="Times New Roman"/>
          <w:sz w:val="28"/>
          <w:szCs w:val="28"/>
        </w:rPr>
        <w:t>.</w:t>
      </w:r>
    </w:p>
    <w:p w14:paraId="7E96925E" w14:textId="77777777" w:rsidR="00A1408C" w:rsidRDefault="00A1408C" w:rsidP="00BE5665">
      <w:pPr>
        <w:spacing w:after="0" w:line="240" w:lineRule="auto"/>
        <w:jc w:val="both"/>
        <w:rPr>
          <w:rFonts w:ascii="Times New Roman" w:hAnsi="Times New Roman" w:cs="Times New Roman"/>
          <w:b/>
          <w:bCs/>
          <w:sz w:val="28"/>
          <w:szCs w:val="28"/>
        </w:rPr>
      </w:pPr>
    </w:p>
    <w:p w14:paraId="6E78B607" w14:textId="27EC24E7" w:rsidR="00A1408C" w:rsidRDefault="008E612E" w:rsidP="00A1408C">
      <w:pPr>
        <w:spacing w:after="0" w:line="240" w:lineRule="auto"/>
        <w:ind w:firstLine="709"/>
        <w:jc w:val="both"/>
        <w:rPr>
          <w:rFonts w:ascii="Times New Roman" w:hAnsi="Times New Roman" w:cs="Times New Roman"/>
          <w:sz w:val="28"/>
          <w:szCs w:val="28"/>
        </w:rPr>
      </w:pPr>
      <w:r w:rsidRPr="008E612E">
        <w:rPr>
          <w:rFonts w:ascii="Times New Roman" w:hAnsi="Times New Roman" w:cs="Times New Roman"/>
          <w:b/>
          <w:bCs/>
          <w:sz w:val="28"/>
          <w:szCs w:val="28"/>
        </w:rPr>
        <w:t>Во введении</w:t>
      </w:r>
      <w:r w:rsidRPr="008E612E">
        <w:rPr>
          <w:rFonts w:ascii="Times New Roman" w:hAnsi="Times New Roman" w:cs="Times New Roman"/>
          <w:sz w:val="28"/>
          <w:szCs w:val="28"/>
        </w:rPr>
        <w:t xml:space="preserve"> дан</w:t>
      </w:r>
      <w:r>
        <w:rPr>
          <w:rFonts w:ascii="Times New Roman" w:hAnsi="Times New Roman" w:cs="Times New Roman"/>
          <w:sz w:val="28"/>
          <w:szCs w:val="28"/>
        </w:rPr>
        <w:t>ы вводные сведения</w:t>
      </w:r>
      <w:r w:rsidRPr="008E612E">
        <w:rPr>
          <w:rFonts w:ascii="Times New Roman" w:hAnsi="Times New Roman" w:cs="Times New Roman"/>
          <w:sz w:val="28"/>
          <w:szCs w:val="28"/>
        </w:rPr>
        <w:t xml:space="preserve">, </w:t>
      </w:r>
      <w:r>
        <w:rPr>
          <w:rFonts w:ascii="Times New Roman" w:hAnsi="Times New Roman" w:cs="Times New Roman"/>
          <w:sz w:val="28"/>
          <w:szCs w:val="28"/>
        </w:rPr>
        <w:t xml:space="preserve">сформулированы </w:t>
      </w:r>
      <w:r w:rsidRPr="008E612E">
        <w:rPr>
          <w:rFonts w:ascii="Times New Roman" w:hAnsi="Times New Roman" w:cs="Times New Roman"/>
          <w:sz w:val="28"/>
          <w:szCs w:val="28"/>
        </w:rPr>
        <w:t>цел</w:t>
      </w:r>
      <w:r>
        <w:rPr>
          <w:rFonts w:ascii="Times New Roman" w:hAnsi="Times New Roman" w:cs="Times New Roman"/>
          <w:sz w:val="28"/>
          <w:szCs w:val="28"/>
        </w:rPr>
        <w:t>и</w:t>
      </w:r>
      <w:r w:rsidRPr="008E612E">
        <w:rPr>
          <w:rFonts w:ascii="Times New Roman" w:hAnsi="Times New Roman" w:cs="Times New Roman"/>
          <w:sz w:val="28"/>
          <w:szCs w:val="28"/>
        </w:rPr>
        <w:t xml:space="preserve"> исследования</w:t>
      </w:r>
      <w:r>
        <w:rPr>
          <w:rFonts w:ascii="Times New Roman" w:hAnsi="Times New Roman" w:cs="Times New Roman"/>
          <w:sz w:val="28"/>
          <w:szCs w:val="28"/>
        </w:rPr>
        <w:t xml:space="preserve"> и задачи, </w:t>
      </w:r>
      <w:r w:rsidRPr="008E612E">
        <w:rPr>
          <w:rFonts w:ascii="Times New Roman" w:hAnsi="Times New Roman" w:cs="Times New Roman"/>
          <w:sz w:val="28"/>
          <w:szCs w:val="28"/>
        </w:rPr>
        <w:t>актуальность</w:t>
      </w:r>
      <w:r>
        <w:rPr>
          <w:rFonts w:ascii="Times New Roman" w:hAnsi="Times New Roman" w:cs="Times New Roman"/>
          <w:sz w:val="28"/>
          <w:szCs w:val="28"/>
        </w:rPr>
        <w:t xml:space="preserve"> темы</w:t>
      </w:r>
      <w:r w:rsidRPr="008E612E">
        <w:rPr>
          <w:rFonts w:ascii="Times New Roman" w:hAnsi="Times New Roman" w:cs="Times New Roman"/>
          <w:sz w:val="28"/>
          <w:szCs w:val="28"/>
        </w:rPr>
        <w:t>, представлены</w:t>
      </w:r>
      <w:r w:rsidR="00E14C26">
        <w:rPr>
          <w:rFonts w:ascii="Times New Roman" w:hAnsi="Times New Roman" w:cs="Times New Roman"/>
          <w:sz w:val="28"/>
          <w:szCs w:val="28"/>
        </w:rPr>
        <w:t xml:space="preserve"> </w:t>
      </w:r>
      <w:r w:rsidRPr="008E612E">
        <w:rPr>
          <w:rFonts w:ascii="Times New Roman" w:hAnsi="Times New Roman" w:cs="Times New Roman"/>
          <w:sz w:val="28"/>
          <w:szCs w:val="28"/>
        </w:rPr>
        <w:t>результаты</w:t>
      </w:r>
      <w:r w:rsidR="00E14C26">
        <w:rPr>
          <w:rFonts w:ascii="Times New Roman" w:hAnsi="Times New Roman" w:cs="Times New Roman"/>
          <w:sz w:val="28"/>
          <w:szCs w:val="28"/>
        </w:rPr>
        <w:t xml:space="preserve"> </w:t>
      </w:r>
      <w:r>
        <w:rPr>
          <w:rFonts w:ascii="Times New Roman" w:hAnsi="Times New Roman" w:cs="Times New Roman"/>
          <w:sz w:val="28"/>
          <w:szCs w:val="28"/>
        </w:rPr>
        <w:t xml:space="preserve">исследовательской </w:t>
      </w:r>
      <w:r w:rsidRPr="008E612E">
        <w:rPr>
          <w:rFonts w:ascii="Times New Roman" w:hAnsi="Times New Roman" w:cs="Times New Roman"/>
          <w:sz w:val="28"/>
          <w:szCs w:val="28"/>
        </w:rPr>
        <w:t>работы</w:t>
      </w:r>
      <w:r w:rsidR="00E14C26">
        <w:rPr>
          <w:rFonts w:ascii="Times New Roman" w:hAnsi="Times New Roman" w:cs="Times New Roman"/>
          <w:sz w:val="28"/>
          <w:szCs w:val="28"/>
        </w:rPr>
        <w:t>,</w:t>
      </w:r>
      <w:r w:rsidRPr="008E612E">
        <w:rPr>
          <w:rFonts w:ascii="Times New Roman" w:hAnsi="Times New Roman" w:cs="Times New Roman"/>
          <w:sz w:val="28"/>
          <w:szCs w:val="28"/>
        </w:rPr>
        <w:t xml:space="preserve"> выносимые на защиту, а также </w:t>
      </w:r>
      <w:r>
        <w:rPr>
          <w:rFonts w:ascii="Times New Roman" w:hAnsi="Times New Roman" w:cs="Times New Roman"/>
          <w:sz w:val="28"/>
          <w:szCs w:val="28"/>
        </w:rPr>
        <w:t>изложена</w:t>
      </w:r>
      <w:r w:rsidRPr="008E612E">
        <w:rPr>
          <w:rFonts w:ascii="Times New Roman" w:hAnsi="Times New Roman" w:cs="Times New Roman"/>
          <w:sz w:val="28"/>
          <w:szCs w:val="28"/>
        </w:rPr>
        <w:t xml:space="preserve"> научная новизна работ</w:t>
      </w:r>
      <w:r w:rsidR="00E14C26">
        <w:rPr>
          <w:rFonts w:ascii="Times New Roman" w:hAnsi="Times New Roman" w:cs="Times New Roman"/>
          <w:sz w:val="28"/>
          <w:szCs w:val="28"/>
          <w:lang w:val="kk-KZ"/>
        </w:rPr>
        <w:t>ы</w:t>
      </w:r>
      <w:r w:rsidR="00E14C26">
        <w:rPr>
          <w:rFonts w:ascii="Times New Roman" w:hAnsi="Times New Roman" w:cs="Times New Roman"/>
          <w:sz w:val="28"/>
          <w:szCs w:val="28"/>
        </w:rPr>
        <w:t>, ее практическая значимость</w:t>
      </w:r>
      <w:r w:rsidRPr="008E612E">
        <w:rPr>
          <w:rFonts w:ascii="Times New Roman" w:hAnsi="Times New Roman" w:cs="Times New Roman"/>
          <w:sz w:val="28"/>
          <w:szCs w:val="28"/>
        </w:rPr>
        <w:t>.</w:t>
      </w:r>
    </w:p>
    <w:p w14:paraId="756C9182" w14:textId="75371CF5" w:rsidR="00E927E4" w:rsidRDefault="00E927E4" w:rsidP="00FE17CA">
      <w:pPr>
        <w:spacing w:after="0" w:line="240" w:lineRule="auto"/>
        <w:ind w:firstLine="709"/>
        <w:jc w:val="both"/>
        <w:rPr>
          <w:rFonts w:ascii="Times New Roman" w:hAnsi="Times New Roman" w:cs="Times New Roman"/>
          <w:sz w:val="28"/>
          <w:szCs w:val="28"/>
        </w:rPr>
      </w:pPr>
      <w:r w:rsidRPr="00E927E4">
        <w:rPr>
          <w:rFonts w:ascii="Times New Roman" w:hAnsi="Times New Roman" w:cs="Times New Roman"/>
          <w:b/>
          <w:bCs/>
          <w:sz w:val="28"/>
          <w:szCs w:val="28"/>
        </w:rPr>
        <w:t>В</w:t>
      </w:r>
      <w:r w:rsidR="00A1408C">
        <w:rPr>
          <w:rFonts w:ascii="Times New Roman" w:hAnsi="Times New Roman" w:cs="Times New Roman"/>
          <w:b/>
          <w:bCs/>
          <w:sz w:val="28"/>
          <w:szCs w:val="28"/>
        </w:rPr>
        <w:t xml:space="preserve"> первом разделе</w:t>
      </w:r>
      <w:r>
        <w:rPr>
          <w:rFonts w:ascii="Times New Roman" w:hAnsi="Times New Roman" w:cs="Times New Roman"/>
          <w:sz w:val="28"/>
          <w:szCs w:val="28"/>
        </w:rPr>
        <w:t xml:space="preserve"> приводится общая теория оценки ущерба с применением радиолокационных данных ДЗЗ, представлены основные методы, такие как основанные на обнаружения изменений, на компонентах поляриметрического разложения, на текстурных особенностях.</w:t>
      </w:r>
    </w:p>
    <w:p w14:paraId="025F31A5" w14:textId="091710BA" w:rsidR="00E927E4" w:rsidRPr="003F0398" w:rsidRDefault="007D7585" w:rsidP="00FE17CA">
      <w:pPr>
        <w:spacing w:after="0" w:line="240" w:lineRule="auto"/>
        <w:ind w:firstLine="709"/>
        <w:jc w:val="both"/>
        <w:rPr>
          <w:rFonts w:ascii="Times New Roman" w:hAnsi="Times New Roman" w:cs="Times New Roman"/>
          <w:sz w:val="28"/>
          <w:szCs w:val="28"/>
        </w:rPr>
      </w:pPr>
      <w:r>
        <w:rPr>
          <w:rFonts w:ascii="Times New Roman" w:hAnsi="Times New Roman" w:cs="Times New Roman"/>
          <w:b/>
          <w:bCs/>
          <w:sz w:val="28"/>
          <w:szCs w:val="28"/>
        </w:rPr>
        <w:t>В</w:t>
      </w:r>
      <w:r w:rsidR="0088491C" w:rsidRPr="0088491C">
        <w:rPr>
          <w:rFonts w:ascii="Times New Roman" w:hAnsi="Times New Roman" w:cs="Times New Roman"/>
          <w:b/>
          <w:bCs/>
          <w:sz w:val="28"/>
          <w:szCs w:val="28"/>
          <w:lang w:val="kk-KZ"/>
        </w:rPr>
        <w:t>торо</w:t>
      </w:r>
      <w:r>
        <w:rPr>
          <w:rFonts w:ascii="Times New Roman" w:hAnsi="Times New Roman" w:cs="Times New Roman"/>
          <w:b/>
          <w:bCs/>
          <w:sz w:val="28"/>
          <w:szCs w:val="28"/>
          <w:lang w:val="kk-KZ"/>
        </w:rPr>
        <w:t>й</w:t>
      </w:r>
      <w:r w:rsidR="0088491C" w:rsidRPr="0088491C">
        <w:rPr>
          <w:rFonts w:ascii="Times New Roman" w:hAnsi="Times New Roman" w:cs="Times New Roman"/>
          <w:b/>
          <w:bCs/>
          <w:sz w:val="28"/>
          <w:szCs w:val="28"/>
          <w:lang w:val="kk-KZ"/>
        </w:rPr>
        <w:t xml:space="preserve"> раздел</w:t>
      </w:r>
      <w:r w:rsidR="00E927E4" w:rsidRPr="0088491C">
        <w:rPr>
          <w:rFonts w:ascii="Times New Roman" w:hAnsi="Times New Roman" w:cs="Times New Roman"/>
          <w:sz w:val="28"/>
          <w:szCs w:val="28"/>
        </w:rPr>
        <w:t xml:space="preserve"> </w:t>
      </w:r>
      <w:r w:rsidR="00E927E4">
        <w:rPr>
          <w:rFonts w:ascii="Times New Roman" w:hAnsi="Times New Roman" w:cs="Times New Roman"/>
          <w:sz w:val="28"/>
          <w:szCs w:val="28"/>
        </w:rPr>
        <w:t xml:space="preserve">посвящен экспериментальной части, </w:t>
      </w:r>
      <w:r>
        <w:rPr>
          <w:rFonts w:ascii="Times New Roman" w:hAnsi="Times New Roman" w:cs="Times New Roman"/>
          <w:sz w:val="28"/>
          <w:szCs w:val="28"/>
        </w:rPr>
        <w:t xml:space="preserve">где </w:t>
      </w:r>
      <w:r w:rsidR="00E927E4">
        <w:rPr>
          <w:rFonts w:ascii="Times New Roman" w:hAnsi="Times New Roman" w:cs="Times New Roman"/>
          <w:sz w:val="28"/>
          <w:szCs w:val="28"/>
        </w:rPr>
        <w:t xml:space="preserve">приводится новый алгоритм обработки РДДЗЗ </w:t>
      </w:r>
      <w:r w:rsidR="00E927E4">
        <w:rPr>
          <w:rFonts w:ascii="Times New Roman" w:hAnsi="Times New Roman" w:cs="Times New Roman"/>
          <w:sz w:val="28"/>
          <w:szCs w:val="28"/>
          <w:lang w:val="en-US"/>
        </w:rPr>
        <w:t>Sentinel</w:t>
      </w:r>
      <w:r w:rsidR="00E927E4" w:rsidRPr="003F0398">
        <w:rPr>
          <w:rFonts w:ascii="Times New Roman" w:hAnsi="Times New Roman" w:cs="Times New Roman"/>
          <w:sz w:val="28"/>
          <w:szCs w:val="28"/>
        </w:rPr>
        <w:t>-1</w:t>
      </w:r>
      <w:r w:rsidR="00E927E4">
        <w:rPr>
          <w:rFonts w:ascii="Times New Roman" w:hAnsi="Times New Roman" w:cs="Times New Roman"/>
          <w:sz w:val="28"/>
          <w:szCs w:val="28"/>
        </w:rPr>
        <w:t xml:space="preserve"> для оценки ущерба </w:t>
      </w:r>
      <w:r>
        <w:rPr>
          <w:rFonts w:ascii="Times New Roman" w:hAnsi="Times New Roman" w:cs="Times New Roman"/>
          <w:sz w:val="28"/>
          <w:szCs w:val="28"/>
        </w:rPr>
        <w:t xml:space="preserve">по </w:t>
      </w:r>
      <w:r w:rsidR="00E927E4">
        <w:rPr>
          <w:rFonts w:ascii="Times New Roman" w:hAnsi="Times New Roman" w:cs="Times New Roman"/>
          <w:sz w:val="28"/>
          <w:szCs w:val="28"/>
        </w:rPr>
        <w:t xml:space="preserve">городку Аматриче, получение текстурных параметров </w:t>
      </w:r>
      <w:r w:rsidR="00E927E4">
        <w:rPr>
          <w:rFonts w:ascii="Times New Roman" w:hAnsi="Times New Roman" w:cs="Times New Roman"/>
          <w:sz w:val="28"/>
          <w:szCs w:val="28"/>
          <w:lang w:val="en-US"/>
        </w:rPr>
        <w:t>GLC</w:t>
      </w:r>
      <w:r w:rsidR="00E927E4">
        <w:rPr>
          <w:rFonts w:ascii="Times New Roman" w:hAnsi="Times New Roman" w:cs="Times New Roman" w:hint="eastAsia"/>
          <w:sz w:val="28"/>
          <w:szCs w:val="28"/>
          <w:lang w:val="en-US"/>
        </w:rPr>
        <w:t>M</w:t>
      </w:r>
      <w:r w:rsidR="00E927E4" w:rsidRPr="003F0398">
        <w:rPr>
          <w:rFonts w:ascii="Times New Roman" w:hAnsi="Times New Roman" w:cs="Times New Roman"/>
          <w:sz w:val="28"/>
          <w:szCs w:val="28"/>
        </w:rPr>
        <w:t xml:space="preserve"> </w:t>
      </w:r>
      <w:r w:rsidR="00E927E4">
        <w:rPr>
          <w:rFonts w:ascii="Times New Roman" w:hAnsi="Times New Roman" w:cs="Times New Roman"/>
          <w:sz w:val="28"/>
          <w:szCs w:val="28"/>
          <w:lang w:val="en-US"/>
        </w:rPr>
        <w:t>Mean</w:t>
      </w:r>
      <w:r w:rsidR="00E927E4" w:rsidRPr="003F0398">
        <w:rPr>
          <w:rFonts w:ascii="Times New Roman" w:hAnsi="Times New Roman" w:cs="Times New Roman"/>
          <w:sz w:val="28"/>
          <w:szCs w:val="28"/>
        </w:rPr>
        <w:t xml:space="preserve">, </w:t>
      </w:r>
      <w:r w:rsidR="00E927E4">
        <w:rPr>
          <w:rFonts w:ascii="Times New Roman" w:hAnsi="Times New Roman" w:cs="Times New Roman"/>
          <w:sz w:val="28"/>
          <w:szCs w:val="28"/>
          <w:lang w:val="en-US"/>
        </w:rPr>
        <w:t>Homogeneity</w:t>
      </w:r>
      <w:r w:rsidR="00E927E4" w:rsidRPr="003F0398">
        <w:rPr>
          <w:rFonts w:ascii="Times New Roman" w:hAnsi="Times New Roman" w:cs="Times New Roman"/>
          <w:sz w:val="28"/>
          <w:szCs w:val="28"/>
        </w:rPr>
        <w:t xml:space="preserve"> </w:t>
      </w:r>
      <w:r w:rsidR="00E927E4">
        <w:rPr>
          <w:rFonts w:ascii="Times New Roman" w:hAnsi="Times New Roman" w:cs="Times New Roman"/>
          <w:sz w:val="28"/>
          <w:szCs w:val="28"/>
        </w:rPr>
        <w:t xml:space="preserve">и </w:t>
      </w:r>
      <w:r w:rsidR="00E927E4">
        <w:rPr>
          <w:rFonts w:ascii="Times New Roman" w:hAnsi="Times New Roman" w:cs="Times New Roman"/>
          <w:sz w:val="28"/>
          <w:szCs w:val="28"/>
          <w:lang w:val="en-US"/>
        </w:rPr>
        <w:t>Dissimilarity</w:t>
      </w:r>
      <w:r w:rsidR="00E927E4" w:rsidRPr="003F0398">
        <w:rPr>
          <w:rFonts w:ascii="Times New Roman" w:hAnsi="Times New Roman" w:cs="Times New Roman"/>
          <w:sz w:val="28"/>
          <w:szCs w:val="28"/>
        </w:rPr>
        <w:t xml:space="preserve"> </w:t>
      </w:r>
      <w:r w:rsidR="00E927E4">
        <w:rPr>
          <w:rFonts w:ascii="Times New Roman" w:hAnsi="Times New Roman" w:cs="Times New Roman"/>
          <w:sz w:val="28"/>
          <w:szCs w:val="28"/>
        </w:rPr>
        <w:t>отношения</w:t>
      </w:r>
      <w:r w:rsidR="00E927E4" w:rsidRPr="003F0398">
        <w:rPr>
          <w:rFonts w:ascii="Times New Roman" w:hAnsi="Times New Roman" w:cs="Times New Roman"/>
          <w:sz w:val="28"/>
          <w:szCs w:val="28"/>
        </w:rPr>
        <w:t xml:space="preserve"> </w:t>
      </w:r>
      <w:r w:rsidR="00E927E4">
        <w:rPr>
          <w:rFonts w:ascii="Times New Roman" w:hAnsi="Times New Roman" w:cs="Times New Roman"/>
          <w:sz w:val="28"/>
          <w:szCs w:val="28"/>
        </w:rPr>
        <w:t>коэффициентов обратного рассеяния</w:t>
      </w:r>
      <w:r>
        <w:rPr>
          <w:rFonts w:ascii="Times New Roman" w:hAnsi="Times New Roman" w:cs="Times New Roman"/>
          <w:sz w:val="28"/>
          <w:szCs w:val="28"/>
        </w:rPr>
        <w:t xml:space="preserve">, </w:t>
      </w:r>
      <w:r w:rsidRPr="007D7585">
        <w:rPr>
          <w:rFonts w:ascii="Times New Roman" w:hAnsi="Times New Roman" w:cs="Times New Roman"/>
          <w:sz w:val="28"/>
          <w:szCs w:val="28"/>
        </w:rPr>
        <w:t>коэффициентов когерентности</w:t>
      </w:r>
      <w:r w:rsidR="00E927E4">
        <w:rPr>
          <w:rFonts w:ascii="Times New Roman" w:hAnsi="Times New Roman" w:cs="Times New Roman"/>
          <w:sz w:val="28"/>
          <w:szCs w:val="28"/>
        </w:rPr>
        <w:t xml:space="preserve"> до и после землетрясения</w:t>
      </w:r>
      <w:r>
        <w:rPr>
          <w:rFonts w:ascii="Times New Roman" w:hAnsi="Times New Roman" w:cs="Times New Roman"/>
          <w:sz w:val="28"/>
          <w:szCs w:val="28"/>
        </w:rPr>
        <w:t>. Представлены</w:t>
      </w:r>
      <w:r w:rsidR="00E927E4">
        <w:rPr>
          <w:rFonts w:ascii="Times New Roman" w:hAnsi="Times New Roman" w:cs="Times New Roman"/>
          <w:sz w:val="28"/>
          <w:szCs w:val="28"/>
        </w:rPr>
        <w:t xml:space="preserve"> результаты</w:t>
      </w:r>
      <w:r w:rsidR="00E927E4">
        <w:rPr>
          <w:rFonts w:ascii="Times New Roman" w:hAnsi="Times New Roman" w:cs="Times New Roman"/>
          <w:sz w:val="28"/>
          <w:szCs w:val="28"/>
          <w:lang w:val="kk-KZ"/>
        </w:rPr>
        <w:t xml:space="preserve"> исследования с применением </w:t>
      </w:r>
      <w:r>
        <w:rPr>
          <w:rFonts w:ascii="Times New Roman" w:hAnsi="Times New Roman" w:cs="Times New Roman"/>
          <w:sz w:val="28"/>
          <w:szCs w:val="28"/>
          <w:lang w:val="kk-KZ"/>
        </w:rPr>
        <w:t>до</w:t>
      </w:r>
      <w:r w:rsidR="00E927E4" w:rsidRPr="003F0398">
        <w:rPr>
          <w:rFonts w:ascii="Times New Roman" w:hAnsi="Times New Roman" w:cs="Times New Roman"/>
          <w:sz w:val="28"/>
          <w:szCs w:val="28"/>
        </w:rPr>
        <w:t>-</w:t>
      </w:r>
      <w:r>
        <w:rPr>
          <w:rFonts w:ascii="Times New Roman" w:hAnsi="Times New Roman" w:cs="Times New Roman"/>
          <w:sz w:val="28"/>
          <w:szCs w:val="28"/>
        </w:rPr>
        <w:t xml:space="preserve"> </w:t>
      </w:r>
      <w:r w:rsidR="00E927E4">
        <w:rPr>
          <w:rFonts w:ascii="Times New Roman" w:hAnsi="Times New Roman" w:cs="Times New Roman"/>
          <w:sz w:val="28"/>
          <w:szCs w:val="28"/>
        </w:rPr>
        <w:t xml:space="preserve">и </w:t>
      </w:r>
      <w:r>
        <w:rPr>
          <w:rFonts w:ascii="Times New Roman" w:hAnsi="Times New Roman" w:cs="Times New Roman"/>
          <w:sz w:val="28"/>
          <w:szCs w:val="28"/>
        </w:rPr>
        <w:t>меж</w:t>
      </w:r>
      <w:r w:rsidR="00E927E4" w:rsidRPr="003F0398">
        <w:rPr>
          <w:rFonts w:ascii="Times New Roman" w:hAnsi="Times New Roman" w:cs="Times New Roman"/>
          <w:sz w:val="28"/>
          <w:szCs w:val="28"/>
        </w:rPr>
        <w:t>-</w:t>
      </w:r>
      <w:r>
        <w:rPr>
          <w:rFonts w:ascii="Times New Roman" w:hAnsi="Times New Roman" w:cs="Times New Roman"/>
          <w:sz w:val="28"/>
          <w:szCs w:val="28"/>
        </w:rPr>
        <w:t xml:space="preserve"> </w:t>
      </w:r>
      <w:r w:rsidR="00E927E4">
        <w:rPr>
          <w:rFonts w:ascii="Times New Roman" w:hAnsi="Times New Roman" w:cs="Times New Roman"/>
          <w:sz w:val="28"/>
          <w:szCs w:val="28"/>
        </w:rPr>
        <w:t>сейсмической нормализованной разности корреляции интенсивности и коэффициентов когерентности для оценки ущерба городк</w:t>
      </w:r>
      <w:r>
        <w:rPr>
          <w:rFonts w:ascii="Times New Roman" w:hAnsi="Times New Roman" w:cs="Times New Roman"/>
          <w:sz w:val="28"/>
          <w:szCs w:val="28"/>
        </w:rPr>
        <w:t>у</w:t>
      </w:r>
      <w:r w:rsidR="00E927E4">
        <w:rPr>
          <w:rFonts w:ascii="Times New Roman" w:hAnsi="Times New Roman" w:cs="Times New Roman"/>
          <w:sz w:val="28"/>
          <w:szCs w:val="28"/>
        </w:rPr>
        <w:t xml:space="preserve"> Аматриче </w:t>
      </w:r>
      <w:r>
        <w:rPr>
          <w:rFonts w:ascii="Times New Roman" w:hAnsi="Times New Roman" w:cs="Times New Roman"/>
          <w:sz w:val="28"/>
          <w:szCs w:val="28"/>
        </w:rPr>
        <w:t xml:space="preserve">с применением </w:t>
      </w:r>
      <w:r w:rsidR="00E927E4">
        <w:rPr>
          <w:rFonts w:ascii="Times New Roman" w:hAnsi="Times New Roman" w:cs="Times New Roman"/>
          <w:sz w:val="28"/>
          <w:szCs w:val="28"/>
        </w:rPr>
        <w:t>данны</w:t>
      </w:r>
      <w:r>
        <w:rPr>
          <w:rFonts w:ascii="Times New Roman" w:hAnsi="Times New Roman" w:cs="Times New Roman"/>
          <w:sz w:val="28"/>
          <w:szCs w:val="28"/>
        </w:rPr>
        <w:t>х</w:t>
      </w:r>
      <w:r w:rsidR="00E927E4">
        <w:rPr>
          <w:rFonts w:ascii="Times New Roman" w:hAnsi="Times New Roman" w:cs="Times New Roman"/>
          <w:sz w:val="28"/>
          <w:szCs w:val="28"/>
        </w:rPr>
        <w:t xml:space="preserve"> </w:t>
      </w:r>
      <w:r w:rsidR="00E927E4">
        <w:rPr>
          <w:rFonts w:ascii="Times New Roman" w:hAnsi="Times New Roman" w:cs="Times New Roman"/>
          <w:sz w:val="28"/>
          <w:szCs w:val="28"/>
          <w:lang w:val="en-US"/>
        </w:rPr>
        <w:t>Sentinel</w:t>
      </w:r>
      <w:r w:rsidR="00E927E4" w:rsidRPr="003F0398">
        <w:rPr>
          <w:rFonts w:ascii="Times New Roman" w:hAnsi="Times New Roman" w:cs="Times New Roman"/>
          <w:sz w:val="28"/>
          <w:szCs w:val="28"/>
        </w:rPr>
        <w:t>-1.</w:t>
      </w:r>
      <w:r w:rsidR="006B23FF">
        <w:rPr>
          <w:rFonts w:ascii="Times New Roman" w:hAnsi="Times New Roman" w:cs="Times New Roman"/>
          <w:sz w:val="28"/>
          <w:szCs w:val="28"/>
        </w:rPr>
        <w:t xml:space="preserve"> П</w:t>
      </w:r>
      <w:r w:rsidR="00E927E4">
        <w:rPr>
          <w:rFonts w:ascii="Times New Roman" w:hAnsi="Times New Roman" w:cs="Times New Roman"/>
          <w:sz w:val="28"/>
          <w:szCs w:val="28"/>
        </w:rPr>
        <w:t xml:space="preserve">редставлены результаты обнаружения эпицентров землетрясения данными </w:t>
      </w:r>
      <w:r w:rsidR="00E927E4">
        <w:rPr>
          <w:rFonts w:ascii="Times New Roman" w:hAnsi="Times New Roman" w:cs="Times New Roman"/>
          <w:sz w:val="28"/>
          <w:szCs w:val="28"/>
          <w:lang w:val="en-US"/>
        </w:rPr>
        <w:t>Sentinel</w:t>
      </w:r>
      <w:r w:rsidR="00E927E4" w:rsidRPr="003F0398">
        <w:rPr>
          <w:rFonts w:ascii="Times New Roman" w:hAnsi="Times New Roman" w:cs="Times New Roman"/>
          <w:sz w:val="28"/>
          <w:szCs w:val="28"/>
        </w:rPr>
        <w:t xml:space="preserve">-1 </w:t>
      </w:r>
      <w:r w:rsidR="00E927E4">
        <w:rPr>
          <w:rFonts w:ascii="Times New Roman" w:hAnsi="Times New Roman" w:cs="Times New Roman"/>
          <w:sz w:val="28"/>
          <w:szCs w:val="28"/>
        </w:rPr>
        <w:t xml:space="preserve">для </w:t>
      </w:r>
      <w:r>
        <w:rPr>
          <w:rFonts w:ascii="Times New Roman" w:hAnsi="Times New Roman" w:cs="Times New Roman"/>
          <w:sz w:val="28"/>
          <w:szCs w:val="28"/>
        </w:rPr>
        <w:t>территорий</w:t>
      </w:r>
      <w:r w:rsidR="00E927E4">
        <w:rPr>
          <w:rFonts w:ascii="Times New Roman" w:hAnsi="Times New Roman" w:cs="Times New Roman"/>
          <w:sz w:val="28"/>
          <w:szCs w:val="28"/>
        </w:rPr>
        <w:t xml:space="preserve"> </w:t>
      </w:r>
      <w:r>
        <w:rPr>
          <w:rFonts w:ascii="Times New Roman" w:hAnsi="Times New Roman" w:cs="Times New Roman"/>
          <w:sz w:val="28"/>
          <w:szCs w:val="28"/>
        </w:rPr>
        <w:t>исследования</w:t>
      </w:r>
      <w:r w:rsidR="00E927E4">
        <w:rPr>
          <w:rFonts w:ascii="Times New Roman" w:hAnsi="Times New Roman" w:cs="Times New Roman"/>
          <w:sz w:val="28"/>
          <w:szCs w:val="28"/>
        </w:rPr>
        <w:t xml:space="preserve"> Д</w:t>
      </w:r>
      <w:r w:rsidR="00E927E4">
        <w:rPr>
          <w:rFonts w:ascii="Times New Roman" w:hAnsi="Times New Roman" w:cs="Times New Roman"/>
          <w:sz w:val="28"/>
          <w:szCs w:val="28"/>
          <w:lang w:val="kk-KZ"/>
        </w:rPr>
        <w:t>оганъола</w:t>
      </w:r>
      <w:r w:rsidR="00E927E4" w:rsidRPr="003F0398">
        <w:rPr>
          <w:rFonts w:ascii="Times New Roman" w:hAnsi="Times New Roman" w:cs="Times New Roman"/>
          <w:sz w:val="28"/>
          <w:szCs w:val="28"/>
        </w:rPr>
        <w:t xml:space="preserve">, </w:t>
      </w:r>
      <w:r w:rsidR="00E927E4">
        <w:rPr>
          <w:rFonts w:ascii="Times New Roman" w:hAnsi="Times New Roman" w:cs="Times New Roman"/>
          <w:sz w:val="28"/>
          <w:szCs w:val="28"/>
        </w:rPr>
        <w:t>Турция</w:t>
      </w:r>
      <w:r w:rsidR="00AC5DBE">
        <w:rPr>
          <w:rFonts w:ascii="Times New Roman" w:hAnsi="Times New Roman" w:cs="Times New Roman"/>
          <w:sz w:val="28"/>
          <w:szCs w:val="28"/>
        </w:rPr>
        <w:t xml:space="preserve"> </w:t>
      </w:r>
      <w:r w:rsidR="00E927E4">
        <w:rPr>
          <w:rFonts w:ascii="Times New Roman" w:hAnsi="Times New Roman" w:cs="Times New Roman"/>
          <w:sz w:val="28"/>
          <w:szCs w:val="28"/>
        </w:rPr>
        <w:t xml:space="preserve">и Восточный Синьцзян, Китай. Точность нахождения эпицентров землетрясений проводилось через </w:t>
      </w:r>
      <w:r>
        <w:rPr>
          <w:rFonts w:ascii="Times New Roman" w:hAnsi="Times New Roman" w:cs="Times New Roman"/>
          <w:sz w:val="28"/>
          <w:szCs w:val="28"/>
        </w:rPr>
        <w:t>вычисления</w:t>
      </w:r>
      <w:r w:rsidR="00E927E4">
        <w:rPr>
          <w:rFonts w:ascii="Times New Roman" w:hAnsi="Times New Roman" w:cs="Times New Roman"/>
          <w:sz w:val="28"/>
          <w:szCs w:val="28"/>
        </w:rPr>
        <w:t xml:space="preserve"> максимального смещение по </w:t>
      </w:r>
      <w:r>
        <w:rPr>
          <w:rFonts w:ascii="Times New Roman" w:hAnsi="Times New Roman" w:cs="Times New Roman"/>
          <w:sz w:val="28"/>
          <w:szCs w:val="28"/>
        </w:rPr>
        <w:t xml:space="preserve">линии </w:t>
      </w:r>
      <w:r w:rsidR="00E927E4">
        <w:rPr>
          <w:rFonts w:ascii="Times New Roman" w:hAnsi="Times New Roman" w:cs="Times New Roman"/>
          <w:sz w:val="28"/>
          <w:szCs w:val="28"/>
        </w:rPr>
        <w:t>прямой видимости</w:t>
      </w:r>
      <w:r w:rsidR="00E927E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которая </w:t>
      </w:r>
      <w:r w:rsidR="00E927E4">
        <w:rPr>
          <w:rFonts w:ascii="Times New Roman" w:hAnsi="Times New Roman" w:cs="Times New Roman"/>
          <w:sz w:val="28"/>
          <w:szCs w:val="28"/>
          <w:lang w:val="kk-KZ"/>
        </w:rPr>
        <w:t>получен</w:t>
      </w:r>
      <w:r>
        <w:rPr>
          <w:rFonts w:ascii="Times New Roman" w:hAnsi="Times New Roman" w:cs="Times New Roman"/>
          <w:sz w:val="28"/>
          <w:szCs w:val="28"/>
          <w:lang w:val="kk-KZ"/>
        </w:rPr>
        <w:t>а</w:t>
      </w:r>
      <w:r w:rsidR="00E927E4">
        <w:rPr>
          <w:rFonts w:ascii="Times New Roman" w:hAnsi="Times New Roman" w:cs="Times New Roman"/>
          <w:sz w:val="28"/>
          <w:szCs w:val="28"/>
          <w:lang w:val="kk-KZ"/>
        </w:rPr>
        <w:t xml:space="preserve"> обработкой в программе </w:t>
      </w:r>
      <w:r w:rsidR="00E927E4">
        <w:rPr>
          <w:rFonts w:ascii="Times New Roman" w:hAnsi="Times New Roman" w:cs="Times New Roman"/>
          <w:sz w:val="28"/>
          <w:szCs w:val="28"/>
          <w:lang w:val="en-US"/>
        </w:rPr>
        <w:t>ESA</w:t>
      </w:r>
      <w:r w:rsidR="00E927E4" w:rsidRPr="003F0398">
        <w:rPr>
          <w:rFonts w:ascii="Times New Roman" w:hAnsi="Times New Roman" w:cs="Times New Roman"/>
          <w:sz w:val="28"/>
          <w:szCs w:val="28"/>
        </w:rPr>
        <w:t xml:space="preserve"> </w:t>
      </w:r>
      <w:r w:rsidR="00E927E4">
        <w:rPr>
          <w:rFonts w:ascii="Times New Roman" w:hAnsi="Times New Roman" w:cs="Times New Roman"/>
          <w:sz w:val="28"/>
          <w:szCs w:val="28"/>
          <w:lang w:val="en-US"/>
        </w:rPr>
        <w:t>SNAP</w:t>
      </w:r>
      <w:r w:rsidR="00E927E4" w:rsidRPr="003F0398">
        <w:rPr>
          <w:rFonts w:ascii="Times New Roman" w:hAnsi="Times New Roman" w:cs="Times New Roman"/>
          <w:sz w:val="28"/>
          <w:szCs w:val="28"/>
        </w:rPr>
        <w:t>.</w:t>
      </w:r>
      <w:r w:rsidR="006B23FF">
        <w:rPr>
          <w:rFonts w:ascii="Times New Roman" w:hAnsi="Times New Roman" w:cs="Times New Roman"/>
          <w:sz w:val="28"/>
          <w:szCs w:val="28"/>
        </w:rPr>
        <w:t xml:space="preserve"> Р</w:t>
      </w:r>
      <w:r w:rsidR="00E927E4">
        <w:rPr>
          <w:rFonts w:ascii="Times New Roman" w:hAnsi="Times New Roman" w:cs="Times New Roman"/>
          <w:sz w:val="28"/>
          <w:szCs w:val="28"/>
          <w:lang w:val="kk-KZ"/>
        </w:rPr>
        <w:t>ассматривается</w:t>
      </w:r>
      <w:r w:rsidR="00E927E4">
        <w:rPr>
          <w:rFonts w:ascii="Times New Roman" w:hAnsi="Times New Roman" w:cs="Times New Roman"/>
          <w:sz w:val="28"/>
          <w:szCs w:val="28"/>
        </w:rPr>
        <w:t xml:space="preserve"> алгоритм нахождение зоны подземного взрыва водородной бомбы в Северной Корее 2017 году с применение данных </w:t>
      </w:r>
      <w:r w:rsidR="00E927E4">
        <w:rPr>
          <w:rFonts w:ascii="Times New Roman" w:hAnsi="Times New Roman" w:cs="Times New Roman"/>
          <w:sz w:val="28"/>
          <w:szCs w:val="28"/>
          <w:lang w:val="en-US"/>
        </w:rPr>
        <w:t>Sentinel</w:t>
      </w:r>
      <w:r w:rsidR="00E927E4" w:rsidRPr="003F0398">
        <w:rPr>
          <w:rFonts w:ascii="Times New Roman" w:hAnsi="Times New Roman" w:cs="Times New Roman"/>
          <w:sz w:val="28"/>
          <w:szCs w:val="28"/>
        </w:rPr>
        <w:t xml:space="preserve">-1 </w:t>
      </w:r>
      <w:r w:rsidR="00E927E4">
        <w:rPr>
          <w:rFonts w:ascii="Times New Roman" w:hAnsi="Times New Roman" w:cs="Times New Roman"/>
          <w:sz w:val="28"/>
          <w:szCs w:val="28"/>
        </w:rPr>
        <w:t xml:space="preserve">в программном пакете </w:t>
      </w:r>
      <w:r w:rsidR="00E927E4">
        <w:rPr>
          <w:rFonts w:ascii="Times New Roman" w:hAnsi="Times New Roman" w:cs="Times New Roman"/>
          <w:sz w:val="28"/>
          <w:szCs w:val="28"/>
          <w:lang w:val="en-US"/>
        </w:rPr>
        <w:t>GMTSAR</w:t>
      </w:r>
      <w:r w:rsidR="00E927E4" w:rsidRPr="003F0398">
        <w:rPr>
          <w:rFonts w:ascii="Times New Roman" w:hAnsi="Times New Roman" w:cs="Times New Roman"/>
          <w:sz w:val="28"/>
          <w:szCs w:val="28"/>
        </w:rPr>
        <w:t>.</w:t>
      </w:r>
    </w:p>
    <w:p w14:paraId="30A48C29" w14:textId="6BB6AA51" w:rsidR="00E927E4" w:rsidRDefault="00E927E4" w:rsidP="00FE17CA">
      <w:pPr>
        <w:spacing w:after="0" w:line="240" w:lineRule="auto"/>
        <w:ind w:firstLine="709"/>
        <w:jc w:val="both"/>
        <w:rPr>
          <w:rFonts w:ascii="Times New Roman" w:hAnsi="Times New Roman" w:cs="Times New Roman"/>
          <w:sz w:val="28"/>
          <w:szCs w:val="28"/>
        </w:rPr>
      </w:pPr>
      <w:r w:rsidRPr="00E927E4">
        <w:rPr>
          <w:rFonts w:ascii="Times New Roman" w:hAnsi="Times New Roman" w:cs="Times New Roman"/>
          <w:b/>
          <w:bCs/>
          <w:sz w:val="28"/>
          <w:szCs w:val="28"/>
        </w:rPr>
        <w:t>В</w:t>
      </w:r>
      <w:r w:rsidR="0088491C">
        <w:rPr>
          <w:rFonts w:ascii="Times New Roman" w:hAnsi="Times New Roman" w:cs="Times New Roman"/>
          <w:b/>
          <w:bCs/>
          <w:sz w:val="28"/>
          <w:szCs w:val="28"/>
        </w:rPr>
        <w:t xml:space="preserve"> третье</w:t>
      </w:r>
      <w:r w:rsidR="0088491C">
        <w:rPr>
          <w:rFonts w:ascii="Times New Roman" w:hAnsi="Times New Roman" w:cs="Times New Roman"/>
          <w:b/>
          <w:bCs/>
          <w:sz w:val="28"/>
          <w:szCs w:val="28"/>
          <w:lang w:val="kk-KZ"/>
        </w:rPr>
        <w:t>м разделе</w:t>
      </w:r>
      <w:r>
        <w:rPr>
          <w:rFonts w:ascii="Times New Roman" w:hAnsi="Times New Roman" w:cs="Times New Roman"/>
          <w:sz w:val="28"/>
          <w:szCs w:val="28"/>
        </w:rPr>
        <w:t xml:space="preserve"> </w:t>
      </w:r>
      <w:r>
        <w:rPr>
          <w:rFonts w:ascii="Times New Roman" w:hAnsi="Times New Roman" w:cs="Times New Roman"/>
          <w:sz w:val="28"/>
          <w:szCs w:val="28"/>
          <w:lang w:val="kk-KZ"/>
        </w:rPr>
        <w:t>предлагается</w:t>
      </w:r>
      <w:r>
        <w:rPr>
          <w:rFonts w:ascii="Times New Roman" w:hAnsi="Times New Roman" w:cs="Times New Roman"/>
          <w:sz w:val="28"/>
          <w:szCs w:val="28"/>
        </w:rPr>
        <w:t xml:space="preserve"> автоматическая система обработки данных </w:t>
      </w:r>
      <w:r w:rsidR="006B23FF">
        <w:rPr>
          <w:rFonts w:ascii="Times New Roman" w:hAnsi="Times New Roman" w:cs="Times New Roman"/>
          <w:sz w:val="28"/>
          <w:szCs w:val="28"/>
        </w:rPr>
        <w:t>Р</w:t>
      </w:r>
      <w:r>
        <w:rPr>
          <w:rFonts w:ascii="Times New Roman" w:hAnsi="Times New Roman" w:cs="Times New Roman"/>
          <w:sz w:val="28"/>
          <w:szCs w:val="28"/>
        </w:rPr>
        <w:t>Д</w:t>
      </w:r>
      <w:r>
        <w:rPr>
          <w:rFonts w:ascii="Times New Roman" w:hAnsi="Times New Roman" w:cs="Times New Roman"/>
          <w:sz w:val="28"/>
          <w:szCs w:val="28"/>
          <w:lang w:val="kk-KZ"/>
        </w:rPr>
        <w:t xml:space="preserve">ЗЗ </w:t>
      </w:r>
      <w:r w:rsidR="007D7585" w:rsidRPr="007D7585">
        <w:rPr>
          <w:rFonts w:ascii="Times New Roman" w:hAnsi="Times New Roman" w:cs="Times New Roman"/>
          <w:sz w:val="28"/>
          <w:szCs w:val="28"/>
          <w:lang w:val="kk-KZ"/>
        </w:rPr>
        <w:t xml:space="preserve">на базе Graph Builder ESA SNAP </w:t>
      </w:r>
      <w:r>
        <w:rPr>
          <w:rFonts w:ascii="Times New Roman" w:hAnsi="Times New Roman" w:cs="Times New Roman"/>
          <w:sz w:val="28"/>
          <w:szCs w:val="28"/>
          <w:lang w:val="kk-KZ"/>
        </w:rPr>
        <w:t>для оценки ущерба</w:t>
      </w:r>
      <w:r w:rsidRPr="003F0398">
        <w:rPr>
          <w:rFonts w:ascii="Times New Roman" w:hAnsi="Times New Roman" w:cs="Times New Roman"/>
          <w:sz w:val="28"/>
          <w:szCs w:val="28"/>
        </w:rPr>
        <w:t>.</w:t>
      </w:r>
    </w:p>
    <w:p w14:paraId="37B4DF7E" w14:textId="02EE1779" w:rsidR="0025706B" w:rsidRPr="0025706B" w:rsidRDefault="0025706B" w:rsidP="00FE17CA">
      <w:pPr>
        <w:spacing w:after="0" w:line="240" w:lineRule="auto"/>
        <w:ind w:firstLine="709"/>
        <w:jc w:val="both"/>
        <w:rPr>
          <w:rFonts w:ascii="Times New Roman" w:hAnsi="Times New Roman" w:cs="Times New Roman"/>
          <w:sz w:val="28"/>
          <w:szCs w:val="28"/>
        </w:rPr>
      </w:pPr>
      <w:r w:rsidRPr="0025706B">
        <w:rPr>
          <w:rFonts w:ascii="Times New Roman" w:hAnsi="Times New Roman" w:cs="Times New Roman"/>
          <w:b/>
          <w:bCs/>
          <w:sz w:val="28"/>
          <w:szCs w:val="28"/>
        </w:rPr>
        <w:t xml:space="preserve">В </w:t>
      </w:r>
      <w:r w:rsidR="007D7585">
        <w:rPr>
          <w:rFonts w:ascii="Times New Roman" w:hAnsi="Times New Roman" w:cs="Times New Roman"/>
          <w:b/>
          <w:bCs/>
          <w:sz w:val="28"/>
          <w:szCs w:val="28"/>
        </w:rPr>
        <w:t>четвертом</w:t>
      </w:r>
      <w:r w:rsidR="0088491C">
        <w:rPr>
          <w:rFonts w:ascii="Times New Roman" w:hAnsi="Times New Roman" w:cs="Times New Roman"/>
          <w:b/>
          <w:bCs/>
          <w:sz w:val="28"/>
          <w:szCs w:val="28"/>
        </w:rPr>
        <w:t xml:space="preserve"> </w:t>
      </w:r>
      <w:r w:rsidR="0088491C">
        <w:rPr>
          <w:rFonts w:ascii="Times New Roman" w:hAnsi="Times New Roman" w:cs="Times New Roman"/>
          <w:b/>
          <w:bCs/>
          <w:sz w:val="28"/>
          <w:szCs w:val="28"/>
          <w:lang w:val="kk-KZ"/>
        </w:rPr>
        <w:t>разделе</w:t>
      </w:r>
      <w:r>
        <w:rPr>
          <w:rFonts w:ascii="Times New Roman" w:hAnsi="Times New Roman" w:cs="Times New Roman"/>
          <w:sz w:val="28"/>
          <w:szCs w:val="28"/>
        </w:rPr>
        <w:t xml:space="preserve"> описывается </w:t>
      </w:r>
      <w:r w:rsidR="001E3F30">
        <w:rPr>
          <w:rFonts w:ascii="Times New Roman" w:hAnsi="Times New Roman" w:cs="Times New Roman"/>
          <w:sz w:val="28"/>
          <w:szCs w:val="28"/>
        </w:rPr>
        <w:t xml:space="preserve">техническая реализация и настройка </w:t>
      </w:r>
      <w:r>
        <w:rPr>
          <w:rFonts w:ascii="Times New Roman" w:hAnsi="Times New Roman" w:cs="Times New Roman"/>
          <w:sz w:val="28"/>
          <w:szCs w:val="28"/>
        </w:rPr>
        <w:t>вычислительн</w:t>
      </w:r>
      <w:r w:rsidR="001E3F30">
        <w:rPr>
          <w:rFonts w:ascii="Times New Roman" w:hAnsi="Times New Roman" w:cs="Times New Roman"/>
          <w:sz w:val="28"/>
          <w:szCs w:val="28"/>
        </w:rPr>
        <w:t>ой</w:t>
      </w:r>
      <w:r>
        <w:rPr>
          <w:rFonts w:ascii="Times New Roman" w:hAnsi="Times New Roman" w:cs="Times New Roman"/>
          <w:sz w:val="28"/>
          <w:szCs w:val="28"/>
        </w:rPr>
        <w:t xml:space="preserve"> систем</w:t>
      </w:r>
      <w:r w:rsidR="001E3F30">
        <w:rPr>
          <w:rFonts w:ascii="Times New Roman" w:hAnsi="Times New Roman" w:cs="Times New Roman"/>
          <w:sz w:val="28"/>
          <w:szCs w:val="28"/>
        </w:rPr>
        <w:t>ы</w:t>
      </w:r>
      <w:r>
        <w:rPr>
          <w:rFonts w:ascii="Times New Roman" w:hAnsi="Times New Roman" w:cs="Times New Roman"/>
          <w:sz w:val="28"/>
          <w:szCs w:val="28"/>
        </w:rPr>
        <w:t xml:space="preserve"> для обработки данных ДЗЗ на базе </w:t>
      </w:r>
      <w:r w:rsidR="0022388A">
        <w:rPr>
          <w:rFonts w:ascii="Times New Roman" w:hAnsi="Times New Roman" w:cs="Times New Roman"/>
          <w:sz w:val="28"/>
          <w:szCs w:val="28"/>
        </w:rPr>
        <w:t xml:space="preserve">кластера </w:t>
      </w:r>
      <w:r w:rsidR="007D7585" w:rsidRPr="007D7585">
        <w:rPr>
          <w:rFonts w:ascii="Times New Roman" w:hAnsi="Times New Roman" w:cs="Times New Roman"/>
          <w:sz w:val="28"/>
          <w:szCs w:val="28"/>
        </w:rPr>
        <w:t>мини</w:t>
      </w:r>
      <w:r w:rsidR="007D7585">
        <w:rPr>
          <w:rFonts w:ascii="Times New Roman" w:hAnsi="Times New Roman" w:cs="Times New Roman"/>
          <w:sz w:val="28"/>
          <w:szCs w:val="28"/>
        </w:rPr>
        <w:t xml:space="preserve"> </w:t>
      </w:r>
      <w:r w:rsidR="007D7585" w:rsidRPr="007D7585">
        <w:rPr>
          <w:rFonts w:ascii="Times New Roman" w:hAnsi="Times New Roman" w:cs="Times New Roman"/>
          <w:sz w:val="28"/>
          <w:szCs w:val="28"/>
        </w:rPr>
        <w:t xml:space="preserve">компьютеров </w:t>
      </w:r>
      <w:r>
        <w:rPr>
          <w:rFonts w:ascii="Times New Roman" w:hAnsi="Times New Roman" w:cs="Times New Roman"/>
          <w:sz w:val="28"/>
          <w:szCs w:val="28"/>
          <w:lang w:val="en-US"/>
        </w:rPr>
        <w:t>Raspberry</w:t>
      </w:r>
      <w:r w:rsidRPr="00423241">
        <w:rPr>
          <w:rFonts w:ascii="Times New Roman" w:hAnsi="Times New Roman" w:cs="Times New Roman"/>
          <w:sz w:val="28"/>
          <w:szCs w:val="28"/>
        </w:rPr>
        <w:t xml:space="preserve"> </w:t>
      </w:r>
      <w:r>
        <w:rPr>
          <w:rFonts w:ascii="Times New Roman" w:hAnsi="Times New Roman" w:cs="Times New Roman"/>
          <w:sz w:val="28"/>
          <w:szCs w:val="28"/>
          <w:lang w:val="en-US"/>
        </w:rPr>
        <w:t>Pi</w:t>
      </w:r>
      <w:r w:rsidRPr="00423241">
        <w:rPr>
          <w:rFonts w:ascii="Times New Roman" w:hAnsi="Times New Roman" w:cs="Times New Roman"/>
          <w:sz w:val="28"/>
          <w:szCs w:val="28"/>
        </w:rPr>
        <w:t>4</w:t>
      </w:r>
      <w:r>
        <w:rPr>
          <w:rFonts w:ascii="Times New Roman" w:hAnsi="Times New Roman" w:cs="Times New Roman"/>
          <w:sz w:val="28"/>
          <w:szCs w:val="28"/>
        </w:rPr>
        <w:t>.</w:t>
      </w:r>
    </w:p>
    <w:p w14:paraId="583C9047" w14:textId="7DE3134F" w:rsidR="00E927E4" w:rsidRPr="00E927E4" w:rsidRDefault="00E927E4" w:rsidP="00FE17CA">
      <w:pPr>
        <w:tabs>
          <w:tab w:val="left" w:pos="993"/>
          <w:tab w:val="left" w:pos="1276"/>
        </w:tabs>
        <w:spacing w:after="0" w:line="240" w:lineRule="auto"/>
        <w:ind w:firstLine="709"/>
        <w:jc w:val="both"/>
        <w:rPr>
          <w:rFonts w:ascii="Times New Roman" w:hAnsi="Times New Roman" w:cs="Times New Roman"/>
          <w:sz w:val="28"/>
          <w:szCs w:val="28"/>
        </w:rPr>
      </w:pPr>
      <w:r w:rsidRPr="00E927E4">
        <w:rPr>
          <w:rFonts w:ascii="Times New Roman" w:hAnsi="Times New Roman" w:cs="Times New Roman"/>
          <w:sz w:val="28"/>
          <w:szCs w:val="28"/>
        </w:rPr>
        <w:lastRenderedPageBreak/>
        <w:t xml:space="preserve">В </w:t>
      </w:r>
      <w:r w:rsidRPr="00E927E4">
        <w:rPr>
          <w:rFonts w:ascii="Times New Roman" w:hAnsi="Times New Roman" w:cs="Times New Roman"/>
          <w:b/>
          <w:sz w:val="28"/>
          <w:szCs w:val="28"/>
        </w:rPr>
        <w:t>заключении</w:t>
      </w:r>
      <w:r w:rsidRPr="00E927E4">
        <w:rPr>
          <w:rFonts w:ascii="Times New Roman" w:hAnsi="Times New Roman" w:cs="Times New Roman"/>
          <w:sz w:val="28"/>
          <w:szCs w:val="28"/>
        </w:rPr>
        <w:t xml:space="preserve"> обобщены </w:t>
      </w:r>
      <w:r>
        <w:rPr>
          <w:rFonts w:ascii="Times New Roman" w:hAnsi="Times New Roman" w:cs="Times New Roman"/>
          <w:sz w:val="28"/>
          <w:szCs w:val="28"/>
        </w:rPr>
        <w:t xml:space="preserve">некоторые </w:t>
      </w:r>
      <w:r w:rsidRPr="00E927E4">
        <w:rPr>
          <w:rFonts w:ascii="Times New Roman" w:hAnsi="Times New Roman" w:cs="Times New Roman"/>
          <w:sz w:val="28"/>
          <w:szCs w:val="28"/>
        </w:rPr>
        <w:t xml:space="preserve">результаты исследования, </w:t>
      </w:r>
      <w:r>
        <w:rPr>
          <w:rFonts w:ascii="Times New Roman" w:hAnsi="Times New Roman" w:cs="Times New Roman"/>
          <w:sz w:val="28"/>
          <w:szCs w:val="28"/>
        </w:rPr>
        <w:t xml:space="preserve">исходя из полученных доказательств </w:t>
      </w:r>
      <w:r w:rsidRPr="00E927E4">
        <w:rPr>
          <w:rFonts w:ascii="Times New Roman" w:hAnsi="Times New Roman" w:cs="Times New Roman"/>
          <w:sz w:val="28"/>
          <w:szCs w:val="28"/>
        </w:rPr>
        <w:t xml:space="preserve">сформулированы основные выводы, </w:t>
      </w:r>
      <w:r>
        <w:rPr>
          <w:rFonts w:ascii="Times New Roman" w:hAnsi="Times New Roman" w:cs="Times New Roman"/>
          <w:sz w:val="28"/>
          <w:szCs w:val="28"/>
        </w:rPr>
        <w:t xml:space="preserve">которые </w:t>
      </w:r>
      <w:r w:rsidRPr="00E927E4">
        <w:rPr>
          <w:rFonts w:ascii="Times New Roman" w:hAnsi="Times New Roman" w:cs="Times New Roman"/>
          <w:sz w:val="28"/>
          <w:szCs w:val="28"/>
        </w:rPr>
        <w:t>подтверждаю</w:t>
      </w:r>
      <w:r>
        <w:rPr>
          <w:rFonts w:ascii="Times New Roman" w:hAnsi="Times New Roman" w:cs="Times New Roman"/>
          <w:sz w:val="28"/>
          <w:szCs w:val="28"/>
        </w:rPr>
        <w:t>т</w:t>
      </w:r>
      <w:r w:rsidRPr="00E927E4">
        <w:rPr>
          <w:rFonts w:ascii="Times New Roman" w:hAnsi="Times New Roman" w:cs="Times New Roman"/>
          <w:sz w:val="28"/>
          <w:szCs w:val="28"/>
        </w:rPr>
        <w:t xml:space="preserve"> истинность положений, выносимых на защиту.</w:t>
      </w:r>
    </w:p>
    <w:p w14:paraId="2677C77D" w14:textId="2871582B" w:rsidR="00E927E4" w:rsidRPr="00E927E4" w:rsidRDefault="00E927E4" w:rsidP="00FE17CA">
      <w:pPr>
        <w:tabs>
          <w:tab w:val="left" w:pos="993"/>
          <w:tab w:val="left" w:pos="1276"/>
        </w:tabs>
        <w:spacing w:after="0" w:line="240" w:lineRule="auto"/>
        <w:ind w:firstLine="709"/>
        <w:jc w:val="both"/>
        <w:rPr>
          <w:rFonts w:ascii="Times New Roman" w:hAnsi="Times New Roman" w:cs="Times New Roman"/>
          <w:sz w:val="28"/>
          <w:szCs w:val="28"/>
        </w:rPr>
      </w:pPr>
      <w:r w:rsidRPr="00E927E4">
        <w:rPr>
          <w:rFonts w:ascii="Times New Roman" w:hAnsi="Times New Roman" w:cs="Times New Roman"/>
          <w:sz w:val="28"/>
          <w:szCs w:val="28"/>
        </w:rPr>
        <w:t xml:space="preserve">В </w:t>
      </w:r>
      <w:r w:rsidRPr="00E927E4">
        <w:rPr>
          <w:rFonts w:ascii="Times New Roman" w:hAnsi="Times New Roman" w:cs="Times New Roman"/>
          <w:b/>
          <w:sz w:val="28"/>
          <w:szCs w:val="28"/>
        </w:rPr>
        <w:t>приложении</w:t>
      </w:r>
      <w:r w:rsidRPr="00E927E4">
        <w:rPr>
          <w:rFonts w:ascii="Times New Roman" w:hAnsi="Times New Roman" w:cs="Times New Roman"/>
          <w:sz w:val="28"/>
          <w:szCs w:val="28"/>
        </w:rPr>
        <w:t xml:space="preserve"> представлены</w:t>
      </w:r>
      <w:r w:rsidR="006B23FF">
        <w:rPr>
          <w:rFonts w:ascii="Times New Roman" w:hAnsi="Times New Roman" w:cs="Times New Roman"/>
          <w:sz w:val="28"/>
          <w:szCs w:val="28"/>
        </w:rPr>
        <w:t xml:space="preserve"> авторские свидетельства, патент на полезную модель,</w:t>
      </w:r>
      <w:r w:rsidRPr="00E927E4">
        <w:rPr>
          <w:rFonts w:ascii="Times New Roman" w:hAnsi="Times New Roman" w:cs="Times New Roman"/>
          <w:sz w:val="28"/>
          <w:szCs w:val="28"/>
        </w:rPr>
        <w:t xml:space="preserve"> </w:t>
      </w:r>
      <w:r>
        <w:rPr>
          <w:rFonts w:ascii="Times New Roman" w:hAnsi="Times New Roman" w:cs="Times New Roman"/>
          <w:sz w:val="28"/>
          <w:szCs w:val="28"/>
        </w:rPr>
        <w:t>акты внедрения и программны</w:t>
      </w:r>
      <w:r w:rsidR="007D7585">
        <w:rPr>
          <w:rFonts w:ascii="Times New Roman" w:hAnsi="Times New Roman" w:cs="Times New Roman"/>
          <w:sz w:val="28"/>
          <w:szCs w:val="28"/>
        </w:rPr>
        <w:t xml:space="preserve">е </w:t>
      </w:r>
      <w:r>
        <w:rPr>
          <w:rFonts w:ascii="Times New Roman" w:hAnsi="Times New Roman" w:cs="Times New Roman"/>
          <w:sz w:val="28"/>
          <w:szCs w:val="28"/>
        </w:rPr>
        <w:t>коды</w:t>
      </w:r>
      <w:r w:rsidRPr="00E927E4">
        <w:rPr>
          <w:rFonts w:ascii="Times New Roman" w:hAnsi="Times New Roman" w:cs="Times New Roman"/>
          <w:sz w:val="28"/>
          <w:szCs w:val="28"/>
        </w:rPr>
        <w:t>.</w:t>
      </w:r>
    </w:p>
    <w:p w14:paraId="29507D39" w14:textId="77777777" w:rsidR="00A1408C" w:rsidRDefault="00A1408C" w:rsidP="00FE17CA">
      <w:pPr>
        <w:spacing w:after="0" w:line="240" w:lineRule="auto"/>
        <w:ind w:firstLine="709"/>
        <w:jc w:val="both"/>
        <w:rPr>
          <w:rFonts w:ascii="Times New Roman" w:hAnsi="Times New Roman" w:cs="Times New Roman"/>
          <w:sz w:val="28"/>
          <w:szCs w:val="28"/>
        </w:rPr>
      </w:pPr>
    </w:p>
    <w:p w14:paraId="2273AFD6" w14:textId="086D92F2" w:rsidR="00670873" w:rsidRDefault="00E927E4" w:rsidP="00FE17CA">
      <w:pPr>
        <w:spacing w:after="0" w:line="240" w:lineRule="auto"/>
        <w:ind w:firstLine="709"/>
        <w:jc w:val="both"/>
        <w:rPr>
          <w:rFonts w:ascii="Times New Roman" w:hAnsi="Times New Roman" w:cs="Times New Roman"/>
          <w:sz w:val="28"/>
          <w:szCs w:val="28"/>
          <w:lang w:val="kk-KZ"/>
        </w:rPr>
      </w:pPr>
      <w:r w:rsidRPr="00E927E4">
        <w:rPr>
          <w:rFonts w:ascii="Times New Roman" w:hAnsi="Times New Roman" w:cs="Times New Roman"/>
          <w:sz w:val="28"/>
          <w:szCs w:val="28"/>
        </w:rPr>
        <w:t>Автор выражает глубокую</w:t>
      </w:r>
      <w:r>
        <w:rPr>
          <w:rFonts w:ascii="Times New Roman" w:hAnsi="Times New Roman" w:cs="Times New Roman"/>
          <w:sz w:val="28"/>
          <w:szCs w:val="28"/>
        </w:rPr>
        <w:t xml:space="preserve"> сердечную</w:t>
      </w:r>
      <w:r w:rsidRPr="00E927E4">
        <w:rPr>
          <w:rFonts w:ascii="Times New Roman" w:hAnsi="Times New Roman" w:cs="Times New Roman"/>
          <w:sz w:val="28"/>
          <w:szCs w:val="28"/>
        </w:rPr>
        <w:t xml:space="preserve"> благодарность своему научному руководителю, </w:t>
      </w:r>
      <w:r>
        <w:rPr>
          <w:rFonts w:ascii="Times New Roman" w:hAnsi="Times New Roman" w:cs="Times New Roman"/>
          <w:sz w:val="28"/>
          <w:szCs w:val="28"/>
        </w:rPr>
        <w:t>к</w:t>
      </w:r>
      <w:r w:rsidRPr="00E927E4">
        <w:rPr>
          <w:rFonts w:ascii="Times New Roman" w:hAnsi="Times New Roman" w:cs="Times New Roman"/>
          <w:sz w:val="28"/>
          <w:szCs w:val="28"/>
        </w:rPr>
        <w:t xml:space="preserve">.т.н., </w:t>
      </w:r>
      <w:r w:rsidR="001E3F30">
        <w:rPr>
          <w:rFonts w:ascii="Times New Roman" w:hAnsi="Times New Roman" w:cs="Times New Roman"/>
          <w:sz w:val="28"/>
          <w:szCs w:val="28"/>
        </w:rPr>
        <w:t>доценту</w:t>
      </w:r>
      <w:r w:rsidRPr="00E927E4">
        <w:rPr>
          <w:rFonts w:ascii="Times New Roman" w:hAnsi="Times New Roman" w:cs="Times New Roman"/>
          <w:sz w:val="28"/>
          <w:szCs w:val="28"/>
        </w:rPr>
        <w:t xml:space="preserve"> кафедры «Компьютерная и программная инженерия»</w:t>
      </w:r>
      <w:r w:rsidR="00116812">
        <w:rPr>
          <w:rFonts w:ascii="Times New Roman" w:hAnsi="Times New Roman" w:cs="Times New Roman"/>
          <w:sz w:val="28"/>
          <w:szCs w:val="28"/>
        </w:rPr>
        <w:t xml:space="preserve"> </w:t>
      </w:r>
      <w:r w:rsidR="00116812" w:rsidRPr="00116812">
        <w:rPr>
          <w:rFonts w:ascii="Times New Roman" w:hAnsi="Times New Roman" w:cs="Times New Roman"/>
          <w:sz w:val="28"/>
          <w:szCs w:val="28"/>
        </w:rPr>
        <w:t xml:space="preserve">Молдамурат </w:t>
      </w:r>
      <w:r w:rsidR="00116812">
        <w:rPr>
          <w:rFonts w:ascii="Times New Roman" w:hAnsi="Times New Roman" w:cs="Times New Roman"/>
          <w:sz w:val="28"/>
          <w:szCs w:val="28"/>
        </w:rPr>
        <w:t xml:space="preserve">Хуралай </w:t>
      </w:r>
      <w:r w:rsidRPr="00E927E4">
        <w:rPr>
          <w:rFonts w:ascii="Times New Roman" w:hAnsi="Times New Roman" w:cs="Times New Roman"/>
          <w:sz w:val="28"/>
          <w:szCs w:val="28"/>
        </w:rPr>
        <w:t xml:space="preserve">и зарубежному консультанту, </w:t>
      </w:r>
      <w:r>
        <w:rPr>
          <w:rFonts w:ascii="Times New Roman" w:hAnsi="Times New Roman" w:cs="Times New Roman"/>
          <w:sz w:val="28"/>
          <w:szCs w:val="28"/>
        </w:rPr>
        <w:t>почетному</w:t>
      </w:r>
      <w:r w:rsidRPr="00E927E4">
        <w:rPr>
          <w:rFonts w:ascii="Times New Roman" w:hAnsi="Times New Roman" w:cs="Times New Roman"/>
          <w:sz w:val="28"/>
          <w:szCs w:val="28"/>
        </w:rPr>
        <w:t xml:space="preserve"> профессору </w:t>
      </w:r>
      <w:r>
        <w:rPr>
          <w:rFonts w:ascii="Times New Roman" w:hAnsi="Times New Roman" w:cs="Times New Roman"/>
          <w:sz w:val="28"/>
          <w:szCs w:val="28"/>
        </w:rPr>
        <w:t>Техасского Университета Сан-Антонио</w:t>
      </w:r>
      <w:r w:rsidRPr="00E927E4">
        <w:rPr>
          <w:rFonts w:ascii="Times New Roman" w:hAnsi="Times New Roman" w:cs="Times New Roman"/>
          <w:sz w:val="28"/>
          <w:szCs w:val="28"/>
        </w:rPr>
        <w:t xml:space="preserve">, Мохаммад Джамшиди </w:t>
      </w:r>
      <w:r>
        <w:rPr>
          <w:rFonts w:ascii="Times New Roman" w:hAnsi="Times New Roman" w:cs="Times New Roman"/>
          <w:sz w:val="28"/>
          <w:szCs w:val="28"/>
        </w:rPr>
        <w:t>за неоценимую поддержку</w:t>
      </w:r>
      <w:r w:rsidRPr="00E927E4">
        <w:rPr>
          <w:rFonts w:ascii="Times New Roman" w:hAnsi="Times New Roman" w:cs="Times New Roman"/>
          <w:sz w:val="28"/>
          <w:szCs w:val="28"/>
        </w:rPr>
        <w:t xml:space="preserve"> и консультации в ходе исследований.</w:t>
      </w:r>
    </w:p>
    <w:p w14:paraId="2AFF1012" w14:textId="77777777" w:rsidR="00670873" w:rsidRDefault="00670873" w:rsidP="00FE17CA">
      <w:pPr>
        <w:spacing w:after="0" w:line="240" w:lineRule="auto"/>
        <w:ind w:firstLine="709"/>
        <w:jc w:val="both"/>
        <w:rPr>
          <w:rFonts w:ascii="Times New Roman" w:hAnsi="Times New Roman" w:cs="Times New Roman"/>
          <w:sz w:val="28"/>
          <w:szCs w:val="28"/>
          <w:lang w:val="kk-KZ"/>
        </w:rPr>
      </w:pPr>
    </w:p>
    <w:p w14:paraId="16184A79" w14:textId="77777777" w:rsidR="00670873" w:rsidRDefault="00670873" w:rsidP="00FE17CA">
      <w:pPr>
        <w:spacing w:after="0" w:line="240" w:lineRule="auto"/>
        <w:ind w:firstLine="709"/>
        <w:jc w:val="both"/>
        <w:rPr>
          <w:rFonts w:ascii="Times New Roman" w:hAnsi="Times New Roman" w:cs="Times New Roman"/>
          <w:sz w:val="28"/>
          <w:szCs w:val="28"/>
          <w:lang w:val="kk-KZ"/>
        </w:rPr>
      </w:pPr>
    </w:p>
    <w:p w14:paraId="3CEDC5D2" w14:textId="77777777" w:rsidR="00670873" w:rsidRDefault="00670873" w:rsidP="00FE17CA">
      <w:pPr>
        <w:spacing w:after="0" w:line="240" w:lineRule="auto"/>
        <w:ind w:firstLine="709"/>
        <w:jc w:val="both"/>
        <w:rPr>
          <w:rFonts w:ascii="Times New Roman" w:hAnsi="Times New Roman" w:cs="Times New Roman"/>
          <w:sz w:val="28"/>
          <w:szCs w:val="28"/>
          <w:lang w:val="kk-KZ"/>
        </w:rPr>
      </w:pPr>
    </w:p>
    <w:p w14:paraId="08CAD62B" w14:textId="77777777" w:rsidR="00670873" w:rsidRDefault="00670873" w:rsidP="00FE17CA">
      <w:pPr>
        <w:spacing w:after="0" w:line="240" w:lineRule="auto"/>
        <w:ind w:firstLine="709"/>
        <w:jc w:val="both"/>
        <w:rPr>
          <w:rFonts w:ascii="Times New Roman" w:hAnsi="Times New Roman" w:cs="Times New Roman"/>
          <w:sz w:val="28"/>
          <w:szCs w:val="28"/>
          <w:lang w:val="kk-KZ"/>
        </w:rPr>
      </w:pPr>
    </w:p>
    <w:p w14:paraId="6886F108" w14:textId="77777777" w:rsidR="00670873" w:rsidRDefault="00670873" w:rsidP="00FE17CA">
      <w:pPr>
        <w:spacing w:after="0" w:line="240" w:lineRule="auto"/>
        <w:ind w:firstLine="709"/>
        <w:jc w:val="both"/>
        <w:rPr>
          <w:rFonts w:ascii="Times New Roman" w:hAnsi="Times New Roman" w:cs="Times New Roman"/>
          <w:sz w:val="28"/>
          <w:szCs w:val="28"/>
          <w:lang w:val="kk-KZ"/>
        </w:rPr>
      </w:pPr>
    </w:p>
    <w:p w14:paraId="1BD9AFB4" w14:textId="77777777" w:rsidR="00670873" w:rsidRDefault="00670873" w:rsidP="00FE17CA">
      <w:pPr>
        <w:spacing w:after="0" w:line="240" w:lineRule="auto"/>
        <w:ind w:firstLine="709"/>
        <w:jc w:val="both"/>
        <w:rPr>
          <w:rFonts w:ascii="Times New Roman" w:hAnsi="Times New Roman" w:cs="Times New Roman"/>
          <w:sz w:val="28"/>
          <w:szCs w:val="28"/>
          <w:lang w:val="kk-KZ"/>
        </w:rPr>
      </w:pPr>
    </w:p>
    <w:p w14:paraId="0936402B" w14:textId="77777777" w:rsidR="00670873" w:rsidRDefault="00670873" w:rsidP="00FE17CA">
      <w:pPr>
        <w:spacing w:after="0" w:line="240" w:lineRule="auto"/>
        <w:ind w:firstLine="709"/>
        <w:jc w:val="both"/>
        <w:rPr>
          <w:rFonts w:ascii="Times New Roman" w:hAnsi="Times New Roman" w:cs="Times New Roman"/>
          <w:sz w:val="28"/>
          <w:szCs w:val="28"/>
          <w:lang w:val="kk-KZ"/>
        </w:rPr>
      </w:pPr>
    </w:p>
    <w:p w14:paraId="014878CF" w14:textId="77777777" w:rsidR="00670873" w:rsidRDefault="00670873" w:rsidP="00FE17CA">
      <w:pPr>
        <w:spacing w:after="0" w:line="240" w:lineRule="auto"/>
        <w:ind w:firstLine="709"/>
        <w:jc w:val="both"/>
        <w:rPr>
          <w:rFonts w:ascii="Times New Roman" w:hAnsi="Times New Roman" w:cs="Times New Roman"/>
          <w:sz w:val="28"/>
          <w:szCs w:val="28"/>
          <w:lang w:val="kk-KZ"/>
        </w:rPr>
      </w:pPr>
    </w:p>
    <w:p w14:paraId="544F3FBE" w14:textId="77777777" w:rsidR="00670873" w:rsidRDefault="00670873" w:rsidP="00FE17CA">
      <w:pPr>
        <w:spacing w:after="0" w:line="240" w:lineRule="auto"/>
        <w:ind w:firstLine="709"/>
        <w:jc w:val="both"/>
        <w:rPr>
          <w:rFonts w:ascii="Times New Roman" w:hAnsi="Times New Roman" w:cs="Times New Roman"/>
          <w:sz w:val="28"/>
          <w:szCs w:val="28"/>
          <w:lang w:val="kk-KZ"/>
        </w:rPr>
      </w:pPr>
    </w:p>
    <w:p w14:paraId="7F4D2BBF" w14:textId="77777777" w:rsidR="00670873" w:rsidRDefault="00670873" w:rsidP="00FE17CA">
      <w:pPr>
        <w:spacing w:after="0" w:line="240" w:lineRule="auto"/>
        <w:ind w:firstLine="709"/>
        <w:jc w:val="both"/>
        <w:rPr>
          <w:rFonts w:ascii="Times New Roman" w:hAnsi="Times New Roman" w:cs="Times New Roman"/>
          <w:sz w:val="28"/>
          <w:szCs w:val="28"/>
          <w:lang w:val="kk-KZ"/>
        </w:rPr>
      </w:pPr>
    </w:p>
    <w:p w14:paraId="4E942DE1" w14:textId="77777777" w:rsidR="00670873" w:rsidRDefault="00670873" w:rsidP="00FE17CA">
      <w:pPr>
        <w:spacing w:after="0" w:line="240" w:lineRule="auto"/>
        <w:ind w:firstLine="709"/>
        <w:jc w:val="both"/>
        <w:rPr>
          <w:rFonts w:ascii="Times New Roman" w:hAnsi="Times New Roman" w:cs="Times New Roman"/>
          <w:sz w:val="28"/>
          <w:szCs w:val="28"/>
          <w:lang w:val="kk-KZ"/>
        </w:rPr>
      </w:pPr>
    </w:p>
    <w:p w14:paraId="25B0F55E" w14:textId="77777777" w:rsidR="00670873" w:rsidRDefault="00670873" w:rsidP="00FE17CA">
      <w:pPr>
        <w:spacing w:after="0" w:line="240" w:lineRule="auto"/>
        <w:ind w:firstLine="709"/>
        <w:jc w:val="both"/>
        <w:rPr>
          <w:rFonts w:ascii="Times New Roman" w:hAnsi="Times New Roman" w:cs="Times New Roman"/>
          <w:sz w:val="28"/>
          <w:szCs w:val="28"/>
          <w:lang w:val="kk-KZ"/>
        </w:rPr>
      </w:pPr>
    </w:p>
    <w:p w14:paraId="10C1EED1" w14:textId="77777777" w:rsidR="00670873" w:rsidRDefault="00670873" w:rsidP="00FE17CA">
      <w:pPr>
        <w:spacing w:after="0" w:line="240" w:lineRule="auto"/>
        <w:ind w:firstLine="709"/>
        <w:jc w:val="both"/>
        <w:rPr>
          <w:rFonts w:ascii="Times New Roman" w:hAnsi="Times New Roman" w:cs="Times New Roman"/>
          <w:sz w:val="28"/>
          <w:szCs w:val="28"/>
          <w:lang w:val="kk-KZ"/>
        </w:rPr>
      </w:pPr>
    </w:p>
    <w:p w14:paraId="7AF38F54" w14:textId="77777777" w:rsidR="00670873" w:rsidRDefault="00670873" w:rsidP="00FE17CA">
      <w:pPr>
        <w:spacing w:after="0" w:line="240" w:lineRule="auto"/>
        <w:ind w:firstLine="709"/>
        <w:jc w:val="both"/>
        <w:rPr>
          <w:rFonts w:ascii="Times New Roman" w:hAnsi="Times New Roman" w:cs="Times New Roman"/>
          <w:sz w:val="28"/>
          <w:szCs w:val="28"/>
          <w:lang w:val="kk-KZ"/>
        </w:rPr>
      </w:pPr>
    </w:p>
    <w:p w14:paraId="6CCE8DB0" w14:textId="77777777" w:rsidR="00670873" w:rsidRDefault="00670873" w:rsidP="00FE17CA">
      <w:pPr>
        <w:spacing w:after="0" w:line="240" w:lineRule="auto"/>
        <w:ind w:firstLine="709"/>
        <w:jc w:val="both"/>
        <w:rPr>
          <w:rFonts w:ascii="Times New Roman" w:hAnsi="Times New Roman" w:cs="Times New Roman"/>
          <w:sz w:val="28"/>
          <w:szCs w:val="28"/>
          <w:lang w:val="kk-KZ"/>
        </w:rPr>
      </w:pPr>
    </w:p>
    <w:p w14:paraId="4B1E82A9" w14:textId="77777777" w:rsidR="00670873" w:rsidRDefault="00670873" w:rsidP="00FE17CA">
      <w:pPr>
        <w:spacing w:after="0" w:line="240" w:lineRule="auto"/>
        <w:ind w:firstLine="709"/>
        <w:jc w:val="both"/>
        <w:rPr>
          <w:rFonts w:ascii="Times New Roman" w:hAnsi="Times New Roman" w:cs="Times New Roman"/>
          <w:sz w:val="28"/>
          <w:szCs w:val="28"/>
          <w:lang w:val="kk-KZ"/>
        </w:rPr>
      </w:pPr>
    </w:p>
    <w:p w14:paraId="6C87729F" w14:textId="77777777" w:rsidR="00670873" w:rsidRDefault="00670873" w:rsidP="00FE17CA">
      <w:pPr>
        <w:spacing w:after="0" w:line="240" w:lineRule="auto"/>
        <w:ind w:firstLine="709"/>
        <w:jc w:val="both"/>
        <w:rPr>
          <w:rFonts w:ascii="Times New Roman" w:hAnsi="Times New Roman" w:cs="Times New Roman"/>
          <w:sz w:val="28"/>
          <w:szCs w:val="28"/>
          <w:lang w:val="kk-KZ"/>
        </w:rPr>
      </w:pPr>
    </w:p>
    <w:p w14:paraId="234526D0" w14:textId="77777777" w:rsidR="00670873" w:rsidRDefault="00670873" w:rsidP="00FE17CA">
      <w:pPr>
        <w:spacing w:after="0" w:line="240" w:lineRule="auto"/>
        <w:ind w:firstLine="709"/>
        <w:jc w:val="both"/>
        <w:rPr>
          <w:rFonts w:ascii="Times New Roman" w:hAnsi="Times New Roman" w:cs="Times New Roman"/>
          <w:sz w:val="28"/>
          <w:szCs w:val="28"/>
          <w:lang w:val="kk-KZ"/>
        </w:rPr>
      </w:pPr>
    </w:p>
    <w:p w14:paraId="2EEEC65E" w14:textId="77777777" w:rsidR="00670873" w:rsidRDefault="00670873" w:rsidP="00FE17CA">
      <w:pPr>
        <w:spacing w:after="0" w:line="240" w:lineRule="auto"/>
        <w:ind w:firstLine="709"/>
        <w:jc w:val="both"/>
        <w:rPr>
          <w:rFonts w:ascii="Times New Roman" w:hAnsi="Times New Roman" w:cs="Times New Roman"/>
          <w:sz w:val="28"/>
          <w:szCs w:val="28"/>
          <w:lang w:val="kk-KZ"/>
        </w:rPr>
      </w:pPr>
    </w:p>
    <w:p w14:paraId="193CBE98" w14:textId="77777777" w:rsidR="00670873" w:rsidRDefault="00670873" w:rsidP="00FE17CA">
      <w:pPr>
        <w:spacing w:after="0" w:line="240" w:lineRule="auto"/>
        <w:ind w:firstLine="709"/>
        <w:jc w:val="both"/>
        <w:rPr>
          <w:rFonts w:ascii="Times New Roman" w:hAnsi="Times New Roman" w:cs="Times New Roman"/>
          <w:sz w:val="28"/>
          <w:szCs w:val="28"/>
          <w:lang w:val="kk-KZ"/>
        </w:rPr>
      </w:pPr>
    </w:p>
    <w:p w14:paraId="4A689AC5" w14:textId="77777777" w:rsidR="00670873" w:rsidRDefault="00670873" w:rsidP="00FE17CA">
      <w:pPr>
        <w:spacing w:after="0" w:line="240" w:lineRule="auto"/>
        <w:ind w:firstLine="709"/>
        <w:jc w:val="both"/>
        <w:rPr>
          <w:rFonts w:ascii="Times New Roman" w:hAnsi="Times New Roman" w:cs="Times New Roman"/>
          <w:sz w:val="28"/>
          <w:szCs w:val="28"/>
          <w:lang w:val="kk-KZ"/>
        </w:rPr>
      </w:pPr>
    </w:p>
    <w:p w14:paraId="2A065155" w14:textId="77777777" w:rsidR="00670873" w:rsidRDefault="00670873" w:rsidP="00FE17CA">
      <w:pPr>
        <w:spacing w:after="0" w:line="240" w:lineRule="auto"/>
        <w:ind w:firstLine="709"/>
        <w:jc w:val="both"/>
        <w:rPr>
          <w:rFonts w:ascii="Times New Roman" w:hAnsi="Times New Roman" w:cs="Times New Roman"/>
          <w:sz w:val="28"/>
          <w:szCs w:val="28"/>
          <w:lang w:val="kk-KZ"/>
        </w:rPr>
      </w:pPr>
    </w:p>
    <w:p w14:paraId="4F6AF495" w14:textId="77777777" w:rsidR="00670873" w:rsidRDefault="00670873" w:rsidP="00FE17CA">
      <w:pPr>
        <w:spacing w:after="0" w:line="240" w:lineRule="auto"/>
        <w:ind w:firstLine="709"/>
        <w:jc w:val="both"/>
        <w:rPr>
          <w:rFonts w:ascii="Times New Roman" w:hAnsi="Times New Roman" w:cs="Times New Roman"/>
          <w:sz w:val="28"/>
          <w:szCs w:val="28"/>
          <w:lang w:val="kk-KZ"/>
        </w:rPr>
      </w:pPr>
    </w:p>
    <w:p w14:paraId="5535D5A3" w14:textId="77777777" w:rsidR="00670873" w:rsidRDefault="00670873" w:rsidP="00FE17CA">
      <w:pPr>
        <w:spacing w:after="0" w:line="240" w:lineRule="auto"/>
        <w:ind w:firstLine="709"/>
        <w:jc w:val="both"/>
        <w:rPr>
          <w:rFonts w:ascii="Times New Roman" w:hAnsi="Times New Roman" w:cs="Times New Roman"/>
          <w:sz w:val="28"/>
          <w:szCs w:val="28"/>
          <w:lang w:val="kk-KZ"/>
        </w:rPr>
      </w:pPr>
    </w:p>
    <w:p w14:paraId="0D51C26F" w14:textId="77777777" w:rsidR="00670873" w:rsidRDefault="00670873" w:rsidP="00FE17CA">
      <w:pPr>
        <w:spacing w:after="0" w:line="240" w:lineRule="auto"/>
        <w:ind w:firstLine="709"/>
        <w:jc w:val="both"/>
        <w:rPr>
          <w:rFonts w:ascii="Times New Roman" w:hAnsi="Times New Roman" w:cs="Times New Roman"/>
          <w:sz w:val="28"/>
          <w:szCs w:val="28"/>
          <w:lang w:val="kk-KZ"/>
        </w:rPr>
      </w:pPr>
    </w:p>
    <w:p w14:paraId="149CC53D" w14:textId="77777777" w:rsidR="00670873" w:rsidRDefault="00670873" w:rsidP="00FE17CA">
      <w:pPr>
        <w:spacing w:after="0" w:line="240" w:lineRule="auto"/>
        <w:ind w:firstLine="709"/>
        <w:jc w:val="both"/>
        <w:rPr>
          <w:rFonts w:ascii="Times New Roman" w:hAnsi="Times New Roman" w:cs="Times New Roman"/>
          <w:sz w:val="28"/>
          <w:szCs w:val="28"/>
          <w:lang w:val="kk-KZ"/>
        </w:rPr>
      </w:pPr>
    </w:p>
    <w:p w14:paraId="5D476F61" w14:textId="77777777" w:rsidR="00670873" w:rsidRDefault="00670873" w:rsidP="00FE17CA">
      <w:pPr>
        <w:spacing w:after="0" w:line="240" w:lineRule="auto"/>
        <w:ind w:firstLine="709"/>
        <w:jc w:val="both"/>
        <w:rPr>
          <w:rFonts w:ascii="Times New Roman" w:hAnsi="Times New Roman" w:cs="Times New Roman"/>
          <w:sz w:val="28"/>
          <w:szCs w:val="28"/>
          <w:lang w:val="kk-KZ"/>
        </w:rPr>
      </w:pPr>
    </w:p>
    <w:p w14:paraId="1888BB40" w14:textId="77777777" w:rsidR="00670873" w:rsidRDefault="00670873" w:rsidP="00FE17CA">
      <w:pPr>
        <w:spacing w:after="0" w:line="240" w:lineRule="auto"/>
        <w:ind w:firstLine="709"/>
        <w:jc w:val="both"/>
        <w:rPr>
          <w:rFonts w:ascii="Times New Roman" w:hAnsi="Times New Roman" w:cs="Times New Roman"/>
          <w:sz w:val="28"/>
          <w:szCs w:val="28"/>
          <w:lang w:val="kk-KZ"/>
        </w:rPr>
      </w:pPr>
    </w:p>
    <w:p w14:paraId="50844603" w14:textId="09FB0AE1" w:rsidR="00670873" w:rsidRDefault="00670873" w:rsidP="00FE17CA">
      <w:pPr>
        <w:spacing w:after="0" w:line="240" w:lineRule="auto"/>
        <w:ind w:firstLine="709"/>
        <w:jc w:val="both"/>
        <w:rPr>
          <w:rFonts w:ascii="Times New Roman" w:hAnsi="Times New Roman" w:cs="Times New Roman"/>
          <w:sz w:val="28"/>
          <w:szCs w:val="28"/>
          <w:lang w:val="kk-KZ"/>
        </w:rPr>
      </w:pPr>
    </w:p>
    <w:p w14:paraId="7EDD172D" w14:textId="02CF1775" w:rsidR="00BE5665" w:rsidRDefault="00BE5665" w:rsidP="00FE17CA">
      <w:pPr>
        <w:spacing w:after="0" w:line="240" w:lineRule="auto"/>
        <w:ind w:firstLine="709"/>
        <w:jc w:val="both"/>
        <w:rPr>
          <w:rFonts w:ascii="Times New Roman" w:hAnsi="Times New Roman" w:cs="Times New Roman"/>
          <w:sz w:val="28"/>
          <w:szCs w:val="28"/>
          <w:lang w:val="kk-KZ"/>
        </w:rPr>
      </w:pPr>
    </w:p>
    <w:p w14:paraId="5DC38B97" w14:textId="31CF0084" w:rsidR="00BE5665" w:rsidRDefault="00BE5665" w:rsidP="00FE17CA">
      <w:pPr>
        <w:spacing w:after="0" w:line="240" w:lineRule="auto"/>
        <w:ind w:firstLine="709"/>
        <w:jc w:val="both"/>
        <w:rPr>
          <w:rFonts w:ascii="Times New Roman" w:hAnsi="Times New Roman" w:cs="Times New Roman"/>
          <w:sz w:val="28"/>
          <w:szCs w:val="28"/>
          <w:lang w:val="kk-KZ"/>
        </w:rPr>
      </w:pPr>
    </w:p>
    <w:p w14:paraId="6D539E91" w14:textId="3BF71FFB" w:rsidR="00BE5665" w:rsidRDefault="00BE5665" w:rsidP="00FE17CA">
      <w:pPr>
        <w:spacing w:after="0" w:line="240" w:lineRule="auto"/>
        <w:ind w:firstLine="709"/>
        <w:jc w:val="both"/>
        <w:rPr>
          <w:rFonts w:ascii="Times New Roman" w:hAnsi="Times New Roman" w:cs="Times New Roman"/>
          <w:sz w:val="28"/>
          <w:szCs w:val="28"/>
          <w:lang w:val="kk-KZ"/>
        </w:rPr>
      </w:pPr>
    </w:p>
    <w:p w14:paraId="52A4D828" w14:textId="661D66B7" w:rsidR="002A4190" w:rsidRPr="00B16175" w:rsidRDefault="007154BA" w:rsidP="00FE17CA">
      <w:pPr>
        <w:spacing w:after="0" w:line="240" w:lineRule="auto"/>
        <w:ind w:firstLine="709"/>
        <w:jc w:val="both"/>
        <w:rPr>
          <w:rFonts w:ascii="Times New Roman" w:hAnsi="Times New Roman" w:cs="Times New Roman"/>
          <w:b/>
          <w:bCs/>
          <w:sz w:val="28"/>
          <w:szCs w:val="28"/>
        </w:rPr>
      </w:pPr>
      <w:r>
        <w:rPr>
          <w:rFonts w:ascii="Times New Roman" w:hAnsi="Times New Roman" w:cs="Times New Roman"/>
          <w:b/>
          <w:sz w:val="28"/>
          <w:szCs w:val="28"/>
          <w:lang w:val="kk-KZ"/>
        </w:rPr>
        <w:lastRenderedPageBreak/>
        <w:t xml:space="preserve">1 </w:t>
      </w:r>
      <w:r w:rsidR="00470608" w:rsidRPr="00B16175">
        <w:rPr>
          <w:rFonts w:ascii="Times New Roman" w:hAnsi="Times New Roman" w:cs="Times New Roman"/>
          <w:b/>
          <w:sz w:val="28"/>
          <w:szCs w:val="28"/>
          <w:lang w:val="kk-KZ"/>
        </w:rPr>
        <w:t>ОПРЕДЕЛЕНИЕ УЩЕРБА ОТ СТИХИНЫЙ БЕДСТВИЙ ДАННЫМИ РАДИОЛОКАЦИОННОГО ДИСТАНЦИОННОГО ЗОНДИРОВАНИЯ ЗЕМЛИ</w:t>
      </w:r>
    </w:p>
    <w:p w14:paraId="1C360836" w14:textId="77777777" w:rsidR="00470608" w:rsidRPr="00470608" w:rsidRDefault="00470608" w:rsidP="00FE17CA">
      <w:pPr>
        <w:spacing w:after="0" w:line="240" w:lineRule="auto"/>
        <w:ind w:left="708"/>
        <w:jc w:val="both"/>
        <w:rPr>
          <w:rFonts w:ascii="Times New Roman" w:hAnsi="Times New Roman" w:cs="Times New Roman"/>
          <w:b/>
          <w:bCs/>
          <w:sz w:val="28"/>
          <w:szCs w:val="28"/>
        </w:rPr>
      </w:pPr>
    </w:p>
    <w:p w14:paraId="0FEC21DE" w14:textId="08F4E456" w:rsidR="00501811" w:rsidRPr="00501811" w:rsidRDefault="00501811" w:rsidP="00FE17C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w:t>
      </w:r>
      <w:r w:rsidRPr="00501811">
        <w:rPr>
          <w:rFonts w:ascii="Times New Roman" w:hAnsi="Times New Roman" w:cs="Times New Roman"/>
          <w:sz w:val="28"/>
          <w:szCs w:val="28"/>
        </w:rPr>
        <w:t xml:space="preserve">тихийные бедствия, </w:t>
      </w:r>
      <w:r>
        <w:rPr>
          <w:rFonts w:ascii="Times New Roman" w:hAnsi="Times New Roman" w:cs="Times New Roman"/>
          <w:sz w:val="28"/>
          <w:szCs w:val="28"/>
        </w:rPr>
        <w:t xml:space="preserve">как и техногенные катастрофы приводят к </w:t>
      </w:r>
      <w:r w:rsidRPr="00501811">
        <w:rPr>
          <w:rFonts w:ascii="Times New Roman" w:hAnsi="Times New Roman" w:cs="Times New Roman"/>
          <w:sz w:val="28"/>
          <w:szCs w:val="28"/>
        </w:rPr>
        <w:t>огромн</w:t>
      </w:r>
      <w:r>
        <w:rPr>
          <w:rFonts w:ascii="Times New Roman" w:hAnsi="Times New Roman" w:cs="Times New Roman"/>
          <w:sz w:val="28"/>
          <w:szCs w:val="28"/>
        </w:rPr>
        <w:t>ым людским</w:t>
      </w:r>
      <w:r w:rsidR="00061ACC">
        <w:rPr>
          <w:rFonts w:ascii="Times New Roman" w:hAnsi="Times New Roman" w:cs="Times New Roman"/>
          <w:sz w:val="28"/>
          <w:szCs w:val="28"/>
          <w:lang w:val="kk-KZ"/>
        </w:rPr>
        <w:t xml:space="preserve"> жертвам</w:t>
      </w:r>
      <w:r>
        <w:rPr>
          <w:rFonts w:ascii="Times New Roman" w:hAnsi="Times New Roman" w:cs="Times New Roman"/>
          <w:sz w:val="28"/>
          <w:szCs w:val="28"/>
        </w:rPr>
        <w:t xml:space="preserve"> и материальным </w:t>
      </w:r>
      <w:r w:rsidRPr="00501811">
        <w:rPr>
          <w:rFonts w:ascii="Times New Roman" w:hAnsi="Times New Roman" w:cs="Times New Roman"/>
          <w:sz w:val="28"/>
          <w:szCs w:val="28"/>
        </w:rPr>
        <w:t>потер</w:t>
      </w:r>
      <w:r>
        <w:rPr>
          <w:rFonts w:ascii="Times New Roman" w:hAnsi="Times New Roman" w:cs="Times New Roman"/>
          <w:sz w:val="28"/>
          <w:szCs w:val="28"/>
        </w:rPr>
        <w:t>ям</w:t>
      </w:r>
      <w:r w:rsidRPr="00501811">
        <w:rPr>
          <w:rFonts w:ascii="Times New Roman" w:hAnsi="Times New Roman" w:cs="Times New Roman"/>
          <w:sz w:val="28"/>
          <w:szCs w:val="28"/>
        </w:rPr>
        <w:t>, которые</w:t>
      </w:r>
      <w:r>
        <w:rPr>
          <w:rFonts w:ascii="Times New Roman" w:hAnsi="Times New Roman" w:cs="Times New Roman"/>
          <w:sz w:val="28"/>
          <w:szCs w:val="28"/>
        </w:rPr>
        <w:t xml:space="preserve"> </w:t>
      </w:r>
      <w:r w:rsidRPr="00501811">
        <w:rPr>
          <w:rFonts w:ascii="Times New Roman" w:hAnsi="Times New Roman" w:cs="Times New Roman"/>
          <w:sz w:val="28"/>
          <w:szCs w:val="28"/>
        </w:rPr>
        <w:t>сосредоточены в основном в город</w:t>
      </w:r>
      <w:r>
        <w:rPr>
          <w:rFonts w:ascii="Times New Roman" w:hAnsi="Times New Roman" w:cs="Times New Roman"/>
          <w:sz w:val="28"/>
          <w:szCs w:val="28"/>
        </w:rPr>
        <w:t>ской местности</w:t>
      </w:r>
      <w:r w:rsidRPr="00501811">
        <w:rPr>
          <w:rFonts w:ascii="Times New Roman" w:hAnsi="Times New Roman" w:cs="Times New Roman"/>
          <w:sz w:val="28"/>
          <w:szCs w:val="28"/>
        </w:rPr>
        <w:t>. Для быстрого и эффективного планирования спасательных операций</w:t>
      </w:r>
      <w:r w:rsidR="00A46A75">
        <w:rPr>
          <w:rFonts w:ascii="Times New Roman" w:hAnsi="Times New Roman" w:cs="Times New Roman"/>
          <w:sz w:val="28"/>
          <w:szCs w:val="28"/>
        </w:rPr>
        <w:t xml:space="preserve"> в городской местности</w:t>
      </w:r>
      <w:r>
        <w:rPr>
          <w:rFonts w:ascii="Times New Roman" w:hAnsi="Times New Roman" w:cs="Times New Roman"/>
          <w:sz w:val="28"/>
          <w:szCs w:val="28"/>
        </w:rPr>
        <w:t>, например,</w:t>
      </w:r>
      <w:r w:rsidRPr="00501811">
        <w:rPr>
          <w:rFonts w:ascii="Times New Roman" w:hAnsi="Times New Roman" w:cs="Times New Roman"/>
          <w:sz w:val="28"/>
          <w:szCs w:val="28"/>
        </w:rPr>
        <w:t xml:space="preserve"> </w:t>
      </w:r>
      <w:r w:rsidR="00D35CE1">
        <w:rPr>
          <w:rFonts w:ascii="Times New Roman" w:hAnsi="Times New Roman" w:cs="Times New Roman"/>
          <w:sz w:val="28"/>
          <w:szCs w:val="28"/>
        </w:rPr>
        <w:t xml:space="preserve">спасение людей </w:t>
      </w:r>
      <w:r w:rsidRPr="00501811">
        <w:rPr>
          <w:rFonts w:ascii="Times New Roman" w:hAnsi="Times New Roman" w:cs="Times New Roman"/>
          <w:sz w:val="28"/>
          <w:szCs w:val="28"/>
        </w:rPr>
        <w:t xml:space="preserve">из-под обломков здания и снижения смертности важно </w:t>
      </w:r>
      <w:r>
        <w:rPr>
          <w:rFonts w:ascii="Times New Roman" w:hAnsi="Times New Roman" w:cs="Times New Roman"/>
          <w:sz w:val="28"/>
          <w:szCs w:val="28"/>
        </w:rPr>
        <w:t>знать</w:t>
      </w:r>
      <w:r w:rsidRPr="00501811">
        <w:rPr>
          <w:rFonts w:ascii="Times New Roman" w:hAnsi="Times New Roman" w:cs="Times New Roman"/>
          <w:sz w:val="28"/>
          <w:szCs w:val="28"/>
        </w:rPr>
        <w:t xml:space="preserve"> оперативную</w:t>
      </w:r>
      <w:r>
        <w:rPr>
          <w:rFonts w:ascii="Times New Roman" w:hAnsi="Times New Roman" w:cs="Times New Roman"/>
          <w:sz w:val="28"/>
          <w:szCs w:val="28"/>
        </w:rPr>
        <w:t xml:space="preserve"> обстановку, иметь представления о масштабах ущерба, иметь цифровую карту </w:t>
      </w:r>
      <w:r w:rsidR="00D35CE1">
        <w:rPr>
          <w:rFonts w:ascii="Times New Roman" w:hAnsi="Times New Roman" w:cs="Times New Roman"/>
          <w:sz w:val="28"/>
          <w:szCs w:val="28"/>
        </w:rPr>
        <w:t>ущерба</w:t>
      </w:r>
      <w:r w:rsidRPr="00501811">
        <w:rPr>
          <w:rFonts w:ascii="Times New Roman" w:hAnsi="Times New Roman" w:cs="Times New Roman"/>
          <w:sz w:val="28"/>
          <w:szCs w:val="28"/>
        </w:rPr>
        <w:t xml:space="preserve">. </w:t>
      </w:r>
      <w:r w:rsidR="00A46A75">
        <w:rPr>
          <w:rFonts w:ascii="Times New Roman" w:hAnsi="Times New Roman" w:cs="Times New Roman"/>
          <w:sz w:val="28"/>
          <w:szCs w:val="28"/>
        </w:rPr>
        <w:t>Т</w:t>
      </w:r>
      <w:r>
        <w:rPr>
          <w:rFonts w:ascii="Times New Roman" w:hAnsi="Times New Roman" w:cs="Times New Roman"/>
          <w:sz w:val="28"/>
          <w:szCs w:val="28"/>
        </w:rPr>
        <w:t xml:space="preserve">акой вид </w:t>
      </w:r>
      <w:r w:rsidRPr="00501811">
        <w:rPr>
          <w:rFonts w:ascii="Times New Roman" w:hAnsi="Times New Roman" w:cs="Times New Roman"/>
          <w:sz w:val="28"/>
          <w:szCs w:val="28"/>
        </w:rPr>
        <w:t>информаци</w:t>
      </w:r>
      <w:r>
        <w:rPr>
          <w:rFonts w:ascii="Times New Roman" w:hAnsi="Times New Roman" w:cs="Times New Roman"/>
          <w:sz w:val="28"/>
          <w:szCs w:val="28"/>
        </w:rPr>
        <w:t>и</w:t>
      </w:r>
      <w:r w:rsidRPr="00501811">
        <w:rPr>
          <w:rFonts w:ascii="Times New Roman" w:hAnsi="Times New Roman" w:cs="Times New Roman"/>
          <w:sz w:val="28"/>
          <w:szCs w:val="28"/>
        </w:rPr>
        <w:t xml:space="preserve"> необходим</w:t>
      </w:r>
      <w:r w:rsidR="00D35CE1">
        <w:rPr>
          <w:rFonts w:ascii="Times New Roman" w:hAnsi="Times New Roman" w:cs="Times New Roman"/>
          <w:sz w:val="28"/>
          <w:szCs w:val="28"/>
        </w:rPr>
        <w:t xml:space="preserve"> </w:t>
      </w:r>
      <w:r w:rsidR="00D35CE1" w:rsidRPr="00D35CE1">
        <w:rPr>
          <w:rFonts w:ascii="Times New Roman" w:hAnsi="Times New Roman" w:cs="Times New Roman"/>
          <w:sz w:val="28"/>
          <w:szCs w:val="28"/>
        </w:rPr>
        <w:t xml:space="preserve">службам ЧС и государственным исполнительным органам </w:t>
      </w:r>
      <w:r w:rsidR="00D35CE1">
        <w:rPr>
          <w:rFonts w:ascii="Times New Roman" w:hAnsi="Times New Roman" w:cs="Times New Roman"/>
          <w:sz w:val="28"/>
          <w:szCs w:val="28"/>
        </w:rPr>
        <w:t xml:space="preserve">для </w:t>
      </w:r>
      <w:r>
        <w:rPr>
          <w:rFonts w:ascii="Times New Roman" w:hAnsi="Times New Roman" w:cs="Times New Roman"/>
          <w:sz w:val="28"/>
          <w:szCs w:val="28"/>
        </w:rPr>
        <w:t>предварительно</w:t>
      </w:r>
      <w:r w:rsidR="00D35CE1">
        <w:rPr>
          <w:rFonts w:ascii="Times New Roman" w:hAnsi="Times New Roman" w:cs="Times New Roman"/>
          <w:sz w:val="28"/>
          <w:szCs w:val="28"/>
        </w:rPr>
        <w:t>й</w:t>
      </w:r>
      <w:r>
        <w:rPr>
          <w:rFonts w:ascii="Times New Roman" w:hAnsi="Times New Roman" w:cs="Times New Roman"/>
          <w:sz w:val="28"/>
          <w:szCs w:val="28"/>
        </w:rPr>
        <w:t xml:space="preserve"> </w:t>
      </w:r>
      <w:r w:rsidRPr="00501811">
        <w:rPr>
          <w:rFonts w:ascii="Times New Roman" w:hAnsi="Times New Roman" w:cs="Times New Roman"/>
          <w:sz w:val="28"/>
          <w:szCs w:val="28"/>
        </w:rPr>
        <w:t>оцен</w:t>
      </w:r>
      <w:r w:rsidR="00D35CE1">
        <w:rPr>
          <w:rFonts w:ascii="Times New Roman" w:hAnsi="Times New Roman" w:cs="Times New Roman"/>
          <w:sz w:val="28"/>
          <w:szCs w:val="28"/>
        </w:rPr>
        <w:t xml:space="preserve">ки </w:t>
      </w:r>
      <w:r w:rsidRPr="00501811">
        <w:rPr>
          <w:rFonts w:ascii="Times New Roman" w:hAnsi="Times New Roman" w:cs="Times New Roman"/>
          <w:sz w:val="28"/>
          <w:szCs w:val="28"/>
        </w:rPr>
        <w:t>ущерб</w:t>
      </w:r>
      <w:r w:rsidR="00D35CE1">
        <w:rPr>
          <w:rFonts w:ascii="Times New Roman" w:hAnsi="Times New Roman" w:cs="Times New Roman"/>
          <w:sz w:val="28"/>
          <w:szCs w:val="28"/>
        </w:rPr>
        <w:t>а</w:t>
      </w:r>
      <w:r w:rsidRPr="00501811">
        <w:rPr>
          <w:rFonts w:ascii="Times New Roman" w:hAnsi="Times New Roman" w:cs="Times New Roman"/>
          <w:sz w:val="28"/>
          <w:szCs w:val="28"/>
        </w:rPr>
        <w:t>.</w:t>
      </w:r>
    </w:p>
    <w:p w14:paraId="5DD2CF1D" w14:textId="6458BCA1" w:rsidR="003211EE" w:rsidRDefault="00D35CE1" w:rsidP="00FE17C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В</w:t>
      </w:r>
      <w:r w:rsidR="00501811" w:rsidRPr="00501811">
        <w:rPr>
          <w:rFonts w:ascii="Times New Roman" w:hAnsi="Times New Roman" w:cs="Times New Roman"/>
          <w:sz w:val="28"/>
          <w:szCs w:val="28"/>
        </w:rPr>
        <w:t xml:space="preserve"> 2000 год</w:t>
      </w:r>
      <w:r>
        <w:rPr>
          <w:rFonts w:ascii="Times New Roman" w:hAnsi="Times New Roman" w:cs="Times New Roman"/>
          <w:sz w:val="28"/>
          <w:szCs w:val="28"/>
        </w:rPr>
        <w:t>у,</w:t>
      </w:r>
      <w:r w:rsidR="00501811" w:rsidRPr="00501811">
        <w:rPr>
          <w:rFonts w:ascii="Times New Roman" w:hAnsi="Times New Roman" w:cs="Times New Roman"/>
          <w:sz w:val="28"/>
          <w:szCs w:val="28"/>
        </w:rPr>
        <w:t xml:space="preserve"> Европейское космическое агентство (</w:t>
      </w:r>
      <w:r w:rsidR="00A46A75">
        <w:rPr>
          <w:rFonts w:ascii="Times New Roman" w:hAnsi="Times New Roman" w:cs="Times New Roman"/>
          <w:sz w:val="28"/>
          <w:szCs w:val="28"/>
          <w:lang w:val="en-US"/>
        </w:rPr>
        <w:t>ESA</w:t>
      </w:r>
      <w:r w:rsidR="00501811" w:rsidRPr="00501811">
        <w:rPr>
          <w:rFonts w:ascii="Times New Roman" w:hAnsi="Times New Roman" w:cs="Times New Roman"/>
          <w:sz w:val="28"/>
          <w:szCs w:val="28"/>
        </w:rPr>
        <w:t>) и Французское космическое агентство (CNES) стали инициаторами соглашения о Международной хартии по космосу и крупным катастрофам, которое включа</w:t>
      </w:r>
      <w:r>
        <w:rPr>
          <w:rFonts w:ascii="Times New Roman" w:hAnsi="Times New Roman" w:cs="Times New Roman"/>
          <w:sz w:val="28"/>
          <w:szCs w:val="28"/>
        </w:rPr>
        <w:t>ла</w:t>
      </w:r>
      <w:r w:rsidR="00501811" w:rsidRPr="00501811">
        <w:rPr>
          <w:rFonts w:ascii="Times New Roman" w:hAnsi="Times New Roman" w:cs="Times New Roman"/>
          <w:sz w:val="28"/>
          <w:szCs w:val="28"/>
        </w:rPr>
        <w:t xml:space="preserve"> благотворительное использование </w:t>
      </w:r>
      <w:r w:rsidR="00A46A75">
        <w:rPr>
          <w:rFonts w:ascii="Times New Roman" w:hAnsi="Times New Roman" w:cs="Times New Roman"/>
          <w:sz w:val="28"/>
          <w:szCs w:val="28"/>
        </w:rPr>
        <w:t>космоснимков</w:t>
      </w:r>
      <w:r w:rsidR="00501811" w:rsidRPr="00501811">
        <w:rPr>
          <w:rFonts w:ascii="Times New Roman" w:hAnsi="Times New Roman" w:cs="Times New Roman"/>
          <w:sz w:val="28"/>
          <w:szCs w:val="28"/>
        </w:rPr>
        <w:t xml:space="preserve">, полученных с различных спутников </w:t>
      </w:r>
      <w:r w:rsidR="00A46A75">
        <w:rPr>
          <w:rFonts w:ascii="Times New Roman" w:hAnsi="Times New Roman" w:cs="Times New Roman"/>
          <w:sz w:val="28"/>
          <w:szCs w:val="28"/>
        </w:rPr>
        <w:t>ДЗЗ</w:t>
      </w:r>
      <w:r w:rsidR="00501811" w:rsidRPr="00501811">
        <w:rPr>
          <w:rFonts w:ascii="Times New Roman" w:hAnsi="Times New Roman" w:cs="Times New Roman"/>
          <w:sz w:val="28"/>
          <w:szCs w:val="28"/>
        </w:rPr>
        <w:t xml:space="preserve"> в случае крупных </w:t>
      </w:r>
      <w:r w:rsidR="00A46A75">
        <w:rPr>
          <w:rFonts w:ascii="Times New Roman" w:hAnsi="Times New Roman" w:cs="Times New Roman"/>
          <w:sz w:val="28"/>
          <w:szCs w:val="28"/>
        </w:rPr>
        <w:t xml:space="preserve">стихийных </w:t>
      </w:r>
      <w:r>
        <w:rPr>
          <w:rFonts w:ascii="Times New Roman" w:hAnsi="Times New Roman" w:cs="Times New Roman"/>
          <w:sz w:val="28"/>
          <w:szCs w:val="28"/>
        </w:rPr>
        <w:t>бедствий</w:t>
      </w:r>
      <w:r w:rsidR="00A46A75">
        <w:rPr>
          <w:rFonts w:ascii="Times New Roman" w:hAnsi="Times New Roman" w:cs="Times New Roman"/>
          <w:sz w:val="28"/>
          <w:szCs w:val="28"/>
        </w:rPr>
        <w:t xml:space="preserve"> и техногенных </w:t>
      </w:r>
      <w:r w:rsidR="00501811" w:rsidRPr="00501811">
        <w:rPr>
          <w:rFonts w:ascii="Times New Roman" w:hAnsi="Times New Roman" w:cs="Times New Roman"/>
          <w:sz w:val="28"/>
          <w:szCs w:val="28"/>
        </w:rPr>
        <w:t>катастроф.</w:t>
      </w:r>
      <w:r w:rsidR="00A46A75" w:rsidRPr="00A46A75">
        <w:rPr>
          <w:rFonts w:ascii="Times New Roman" w:hAnsi="Times New Roman" w:cs="Times New Roman"/>
          <w:sz w:val="28"/>
          <w:szCs w:val="28"/>
        </w:rPr>
        <w:t xml:space="preserve"> </w:t>
      </w:r>
      <w:r w:rsidR="00A46A75">
        <w:rPr>
          <w:rFonts w:ascii="Times New Roman" w:hAnsi="Times New Roman" w:cs="Times New Roman"/>
          <w:sz w:val="28"/>
          <w:szCs w:val="28"/>
        </w:rPr>
        <w:t>С того момента, данные ДЗЗ начали активно использоват</w:t>
      </w:r>
      <w:r w:rsidR="00B535BE">
        <w:rPr>
          <w:rFonts w:ascii="Times New Roman" w:hAnsi="Times New Roman" w:cs="Times New Roman"/>
          <w:sz w:val="28"/>
          <w:szCs w:val="28"/>
        </w:rPr>
        <w:t>ь</w:t>
      </w:r>
      <w:r w:rsidR="00A46A75">
        <w:rPr>
          <w:rFonts w:ascii="Times New Roman" w:hAnsi="Times New Roman" w:cs="Times New Roman"/>
          <w:sz w:val="28"/>
          <w:szCs w:val="28"/>
        </w:rPr>
        <w:t xml:space="preserve">ся </w:t>
      </w:r>
      <w:bookmarkStart w:id="13" w:name="_Hlk125249037"/>
      <w:r w:rsidR="00A46A75">
        <w:rPr>
          <w:rFonts w:ascii="Times New Roman" w:hAnsi="Times New Roman" w:cs="Times New Roman"/>
          <w:sz w:val="28"/>
          <w:szCs w:val="28"/>
        </w:rPr>
        <w:t>для оценки ущерба от стихийного бедствия</w:t>
      </w:r>
      <w:bookmarkEnd w:id="13"/>
      <w:r w:rsidR="00A46A75">
        <w:rPr>
          <w:rFonts w:ascii="Times New Roman" w:hAnsi="Times New Roman" w:cs="Times New Roman"/>
          <w:sz w:val="28"/>
          <w:szCs w:val="28"/>
        </w:rPr>
        <w:t xml:space="preserve">, такие как, землетрясения, наводнения. Были разработаны методики и программное обеспечения для обработки космоснимков, продолжаются исследования </w:t>
      </w:r>
      <w:r w:rsidRPr="00D35CE1">
        <w:rPr>
          <w:rFonts w:ascii="Times New Roman" w:hAnsi="Times New Roman" w:cs="Times New Roman"/>
          <w:sz w:val="28"/>
          <w:szCs w:val="28"/>
        </w:rPr>
        <w:t>для оценки ущерба от стихийного бедствия</w:t>
      </w:r>
      <w:r w:rsidR="00A46A75">
        <w:rPr>
          <w:rFonts w:ascii="Times New Roman" w:hAnsi="Times New Roman" w:cs="Times New Roman"/>
          <w:sz w:val="28"/>
          <w:szCs w:val="28"/>
        </w:rPr>
        <w:t xml:space="preserve">. В процессе исследования обнаружены </w:t>
      </w:r>
      <w:r>
        <w:rPr>
          <w:rFonts w:ascii="Times New Roman" w:hAnsi="Times New Roman" w:cs="Times New Roman"/>
          <w:sz w:val="28"/>
          <w:szCs w:val="28"/>
        </w:rPr>
        <w:t>проблемы</w:t>
      </w:r>
      <w:r w:rsidR="00A46A75">
        <w:rPr>
          <w:rFonts w:ascii="Times New Roman" w:hAnsi="Times New Roman" w:cs="Times New Roman"/>
          <w:sz w:val="28"/>
          <w:szCs w:val="28"/>
        </w:rPr>
        <w:t xml:space="preserve"> </w:t>
      </w:r>
      <w:r>
        <w:rPr>
          <w:rFonts w:ascii="Times New Roman" w:hAnsi="Times New Roman" w:cs="Times New Roman"/>
          <w:sz w:val="28"/>
          <w:szCs w:val="28"/>
        </w:rPr>
        <w:t>с</w:t>
      </w:r>
      <w:r w:rsidR="00A46A75">
        <w:rPr>
          <w:rFonts w:ascii="Times New Roman" w:hAnsi="Times New Roman" w:cs="Times New Roman"/>
          <w:sz w:val="28"/>
          <w:szCs w:val="28"/>
        </w:rPr>
        <w:t xml:space="preserve"> оптически</w:t>
      </w:r>
      <w:r>
        <w:rPr>
          <w:rFonts w:ascii="Times New Roman" w:hAnsi="Times New Roman" w:cs="Times New Roman"/>
          <w:sz w:val="28"/>
          <w:szCs w:val="28"/>
        </w:rPr>
        <w:t>ми</w:t>
      </w:r>
      <w:r w:rsidR="00A46A75">
        <w:rPr>
          <w:rFonts w:ascii="Times New Roman" w:hAnsi="Times New Roman" w:cs="Times New Roman"/>
          <w:sz w:val="28"/>
          <w:szCs w:val="28"/>
        </w:rPr>
        <w:t xml:space="preserve"> данны</w:t>
      </w:r>
      <w:r>
        <w:rPr>
          <w:rFonts w:ascii="Times New Roman" w:hAnsi="Times New Roman" w:cs="Times New Roman"/>
          <w:sz w:val="28"/>
          <w:szCs w:val="28"/>
        </w:rPr>
        <w:t>ми</w:t>
      </w:r>
      <w:r w:rsidR="00A46A75">
        <w:rPr>
          <w:rFonts w:ascii="Times New Roman" w:hAnsi="Times New Roman" w:cs="Times New Roman"/>
          <w:sz w:val="28"/>
          <w:szCs w:val="28"/>
        </w:rPr>
        <w:t xml:space="preserve"> ДЗЗ</w:t>
      </w:r>
      <w:r w:rsidR="00A46A75" w:rsidRPr="00A46A75">
        <w:rPr>
          <w:rFonts w:ascii="Times New Roman" w:hAnsi="Times New Roman" w:cs="Times New Roman"/>
          <w:sz w:val="28"/>
          <w:szCs w:val="28"/>
        </w:rPr>
        <w:t xml:space="preserve">: </w:t>
      </w:r>
    </w:p>
    <w:p w14:paraId="3CB35ED3" w14:textId="78878585" w:rsidR="003211EE" w:rsidRDefault="00A46A75" w:rsidP="00FE17C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1) для обработки пригодны </w:t>
      </w:r>
      <w:r w:rsidR="00D35CE1">
        <w:rPr>
          <w:rFonts w:ascii="Times New Roman" w:hAnsi="Times New Roman" w:cs="Times New Roman"/>
          <w:sz w:val="28"/>
          <w:szCs w:val="28"/>
        </w:rPr>
        <w:t>только снимки,</w:t>
      </w:r>
      <w:r>
        <w:rPr>
          <w:rFonts w:ascii="Times New Roman" w:hAnsi="Times New Roman" w:cs="Times New Roman"/>
          <w:sz w:val="28"/>
          <w:szCs w:val="28"/>
        </w:rPr>
        <w:t xml:space="preserve"> сделанные в дневное время</w:t>
      </w:r>
      <w:r w:rsidRPr="00A46A75">
        <w:rPr>
          <w:rFonts w:ascii="Times New Roman" w:hAnsi="Times New Roman" w:cs="Times New Roman"/>
          <w:sz w:val="28"/>
          <w:szCs w:val="28"/>
        </w:rPr>
        <w:t>;</w:t>
      </w:r>
    </w:p>
    <w:p w14:paraId="577C7142" w14:textId="51002644" w:rsidR="003211EE" w:rsidRDefault="00A46A75" w:rsidP="00FE17CA">
      <w:pPr>
        <w:spacing w:after="0" w:line="240" w:lineRule="auto"/>
        <w:ind w:firstLine="709"/>
        <w:jc w:val="both"/>
        <w:rPr>
          <w:rFonts w:ascii="Times New Roman" w:hAnsi="Times New Roman" w:cs="Times New Roman"/>
          <w:sz w:val="28"/>
          <w:szCs w:val="28"/>
          <w:lang w:val="kk-KZ"/>
        </w:rPr>
      </w:pPr>
      <w:r w:rsidRPr="00A46A75">
        <w:rPr>
          <w:rFonts w:ascii="Times New Roman" w:hAnsi="Times New Roman" w:cs="Times New Roman"/>
          <w:sz w:val="28"/>
          <w:szCs w:val="28"/>
        </w:rPr>
        <w:t xml:space="preserve">2) </w:t>
      </w:r>
      <w:r>
        <w:rPr>
          <w:rFonts w:ascii="Times New Roman" w:hAnsi="Times New Roman" w:cs="Times New Roman"/>
          <w:sz w:val="28"/>
          <w:szCs w:val="28"/>
        </w:rPr>
        <w:t>облачность создает помехи, закрывая некоторые интересующие</w:t>
      </w:r>
      <w:r w:rsidR="00061ACC">
        <w:rPr>
          <w:rFonts w:ascii="Times New Roman" w:hAnsi="Times New Roman" w:cs="Times New Roman"/>
          <w:sz w:val="28"/>
          <w:szCs w:val="28"/>
          <w:lang w:val="kk-KZ"/>
        </w:rPr>
        <w:t xml:space="preserve"> пользователя</w:t>
      </w:r>
      <w:r>
        <w:rPr>
          <w:rFonts w:ascii="Times New Roman" w:hAnsi="Times New Roman" w:cs="Times New Roman"/>
          <w:sz w:val="28"/>
          <w:szCs w:val="28"/>
        </w:rPr>
        <w:t xml:space="preserve"> территории исследования. </w:t>
      </w:r>
    </w:p>
    <w:p w14:paraId="35B1F6A7" w14:textId="6FE1C4F6" w:rsidR="003211EE" w:rsidRDefault="00A46A75" w:rsidP="00FE17C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Данные проблемы </w:t>
      </w:r>
      <w:r w:rsidR="00D35CE1">
        <w:rPr>
          <w:rFonts w:ascii="Times New Roman" w:hAnsi="Times New Roman" w:cs="Times New Roman"/>
          <w:sz w:val="28"/>
          <w:szCs w:val="28"/>
        </w:rPr>
        <w:t xml:space="preserve">полностью </w:t>
      </w:r>
      <w:r>
        <w:rPr>
          <w:rFonts w:ascii="Times New Roman" w:hAnsi="Times New Roman" w:cs="Times New Roman"/>
          <w:sz w:val="28"/>
          <w:szCs w:val="28"/>
        </w:rPr>
        <w:t>решаются радиолокационными данными ДЗЗ, которые имеют ряд преимуществ</w:t>
      </w:r>
      <w:r w:rsidRPr="00A46A75">
        <w:rPr>
          <w:rFonts w:ascii="Times New Roman" w:hAnsi="Times New Roman" w:cs="Times New Roman"/>
          <w:sz w:val="28"/>
          <w:szCs w:val="28"/>
        </w:rPr>
        <w:t xml:space="preserve">: </w:t>
      </w:r>
    </w:p>
    <w:p w14:paraId="2C72334A" w14:textId="77777777" w:rsidR="003211EE" w:rsidRDefault="00A46A75" w:rsidP="00FE17C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1</w:t>
      </w:r>
      <w:r w:rsidRPr="00A46A75">
        <w:rPr>
          <w:rFonts w:ascii="Times New Roman" w:hAnsi="Times New Roman" w:cs="Times New Roman"/>
          <w:sz w:val="28"/>
          <w:szCs w:val="28"/>
        </w:rPr>
        <w:t xml:space="preserve">) </w:t>
      </w:r>
      <w:r>
        <w:rPr>
          <w:rFonts w:ascii="Times New Roman" w:hAnsi="Times New Roman" w:cs="Times New Roman"/>
          <w:sz w:val="28"/>
          <w:szCs w:val="28"/>
        </w:rPr>
        <w:t>снимки можно получать при любой погоде</w:t>
      </w:r>
      <w:r w:rsidRPr="00A46A75">
        <w:rPr>
          <w:rFonts w:ascii="Times New Roman" w:hAnsi="Times New Roman" w:cs="Times New Roman"/>
          <w:sz w:val="28"/>
          <w:szCs w:val="28"/>
        </w:rPr>
        <w:t xml:space="preserve">; </w:t>
      </w:r>
    </w:p>
    <w:p w14:paraId="70DBFA71" w14:textId="34265D46" w:rsidR="00501811" w:rsidRPr="00A46A75" w:rsidRDefault="00A46A75" w:rsidP="00FE17CA">
      <w:pPr>
        <w:spacing w:after="0" w:line="240" w:lineRule="auto"/>
        <w:ind w:firstLine="709"/>
        <w:jc w:val="both"/>
        <w:rPr>
          <w:rFonts w:ascii="Times New Roman" w:hAnsi="Times New Roman" w:cs="Times New Roman"/>
          <w:sz w:val="28"/>
          <w:szCs w:val="28"/>
        </w:rPr>
      </w:pPr>
      <w:r w:rsidRPr="00A46A75">
        <w:rPr>
          <w:rFonts w:ascii="Times New Roman" w:hAnsi="Times New Roman" w:cs="Times New Roman"/>
          <w:sz w:val="28"/>
          <w:szCs w:val="28"/>
        </w:rPr>
        <w:t>2)</w:t>
      </w:r>
      <w:r>
        <w:rPr>
          <w:rFonts w:ascii="Times New Roman" w:hAnsi="Times New Roman" w:cs="Times New Roman"/>
          <w:sz w:val="28"/>
          <w:szCs w:val="28"/>
        </w:rPr>
        <w:t xml:space="preserve"> снимки любого времени суток (день и ночь) могут быть использованы для обработки. Таким образом, радиолокационные данные ДЗЗ (РДДЗЗ) могут служить альтернативой, или могут быть использованы совместно с оптическими. </w:t>
      </w:r>
    </w:p>
    <w:p w14:paraId="2F39F1E7" w14:textId="4650EE8C" w:rsidR="0051145E" w:rsidRPr="00655876" w:rsidRDefault="00D35CE1" w:rsidP="00FE17CA">
      <w:pPr>
        <w:spacing w:after="0" w:line="240" w:lineRule="auto"/>
        <w:ind w:firstLine="709"/>
        <w:jc w:val="both"/>
        <w:rPr>
          <w:rFonts w:ascii="Times New Roman" w:hAnsi="Times New Roman" w:cs="Times New Roman"/>
          <w:sz w:val="28"/>
          <w:szCs w:val="28"/>
        </w:rPr>
      </w:pPr>
      <w:bookmarkStart w:id="14" w:name="_Hlk113831344"/>
      <w:r>
        <w:rPr>
          <w:rFonts w:ascii="Times New Roman" w:hAnsi="Times New Roman" w:cs="Times New Roman"/>
          <w:sz w:val="28"/>
          <w:szCs w:val="28"/>
        </w:rPr>
        <w:t>М</w:t>
      </w:r>
      <w:r w:rsidRPr="00501811">
        <w:rPr>
          <w:rFonts w:ascii="Times New Roman" w:hAnsi="Times New Roman" w:cs="Times New Roman"/>
          <w:sz w:val="28"/>
          <w:szCs w:val="28"/>
        </w:rPr>
        <w:t>етод</w:t>
      </w:r>
      <w:r>
        <w:rPr>
          <w:rFonts w:ascii="Times New Roman" w:hAnsi="Times New Roman" w:cs="Times New Roman"/>
          <w:sz w:val="28"/>
          <w:szCs w:val="28"/>
        </w:rPr>
        <w:t>ы,</w:t>
      </w:r>
      <w:r w:rsidR="00B535BE">
        <w:rPr>
          <w:rFonts w:ascii="Times New Roman" w:hAnsi="Times New Roman" w:cs="Times New Roman"/>
          <w:sz w:val="28"/>
          <w:szCs w:val="28"/>
        </w:rPr>
        <w:t xml:space="preserve"> </w:t>
      </w:r>
      <w:r w:rsidR="00A46A75">
        <w:rPr>
          <w:rFonts w:ascii="Times New Roman" w:hAnsi="Times New Roman" w:cs="Times New Roman"/>
          <w:sz w:val="28"/>
          <w:szCs w:val="28"/>
        </w:rPr>
        <w:t xml:space="preserve">основанные </w:t>
      </w:r>
      <w:r>
        <w:rPr>
          <w:rFonts w:ascii="Times New Roman" w:hAnsi="Times New Roman" w:cs="Times New Roman"/>
          <w:sz w:val="28"/>
          <w:szCs w:val="28"/>
        </w:rPr>
        <w:t>на интерферометрии (применение фазовых изображений),</w:t>
      </w:r>
      <w:r w:rsidR="00501811" w:rsidRPr="00501811">
        <w:rPr>
          <w:rFonts w:ascii="Times New Roman" w:hAnsi="Times New Roman" w:cs="Times New Roman"/>
          <w:sz w:val="28"/>
          <w:szCs w:val="28"/>
        </w:rPr>
        <w:t xml:space="preserve"> </w:t>
      </w:r>
      <w:r w:rsidR="00A46A75">
        <w:rPr>
          <w:rFonts w:ascii="Times New Roman" w:hAnsi="Times New Roman" w:cs="Times New Roman"/>
          <w:sz w:val="28"/>
          <w:szCs w:val="28"/>
        </w:rPr>
        <w:t>были использ</w:t>
      </w:r>
      <w:r w:rsidR="00B535BE">
        <w:rPr>
          <w:rFonts w:ascii="Times New Roman" w:hAnsi="Times New Roman" w:cs="Times New Roman"/>
          <w:sz w:val="28"/>
          <w:szCs w:val="28"/>
        </w:rPr>
        <w:t>о</w:t>
      </w:r>
      <w:r w:rsidR="00A46A75">
        <w:rPr>
          <w:rFonts w:ascii="Times New Roman" w:hAnsi="Times New Roman" w:cs="Times New Roman"/>
          <w:sz w:val="28"/>
          <w:szCs w:val="28"/>
        </w:rPr>
        <w:t>ваны</w:t>
      </w:r>
      <w:r w:rsidR="00A46A75" w:rsidRPr="00501811">
        <w:rPr>
          <w:rFonts w:ascii="Times New Roman" w:hAnsi="Times New Roman" w:cs="Times New Roman"/>
          <w:sz w:val="28"/>
          <w:szCs w:val="28"/>
        </w:rPr>
        <w:t xml:space="preserve"> </w:t>
      </w:r>
      <w:r w:rsidR="00501811" w:rsidRPr="00501811">
        <w:rPr>
          <w:rFonts w:ascii="Times New Roman" w:hAnsi="Times New Roman" w:cs="Times New Roman"/>
          <w:sz w:val="28"/>
          <w:szCs w:val="28"/>
        </w:rPr>
        <w:t>для</w:t>
      </w:r>
      <w:r w:rsidR="00A46A75">
        <w:rPr>
          <w:rFonts w:ascii="Times New Roman" w:hAnsi="Times New Roman" w:cs="Times New Roman"/>
          <w:sz w:val="28"/>
          <w:szCs w:val="28"/>
        </w:rPr>
        <w:t xml:space="preserve"> оценки </w:t>
      </w:r>
      <w:r>
        <w:rPr>
          <w:rFonts w:ascii="Times New Roman" w:hAnsi="Times New Roman" w:cs="Times New Roman"/>
          <w:sz w:val="28"/>
          <w:szCs w:val="28"/>
        </w:rPr>
        <w:t xml:space="preserve">ущерба от </w:t>
      </w:r>
      <w:r w:rsidR="00A46A75">
        <w:rPr>
          <w:rFonts w:ascii="Times New Roman" w:hAnsi="Times New Roman" w:cs="Times New Roman"/>
          <w:sz w:val="28"/>
          <w:szCs w:val="28"/>
        </w:rPr>
        <w:t>землетрясения,</w:t>
      </w:r>
      <w:r w:rsidR="00501811" w:rsidRPr="00501811">
        <w:rPr>
          <w:rFonts w:ascii="Times New Roman" w:hAnsi="Times New Roman" w:cs="Times New Roman"/>
          <w:sz w:val="28"/>
          <w:szCs w:val="28"/>
        </w:rPr>
        <w:t xml:space="preserve"> </w:t>
      </w:r>
      <w:r w:rsidR="00A46A75">
        <w:rPr>
          <w:rFonts w:ascii="Times New Roman" w:hAnsi="Times New Roman" w:cs="Times New Roman"/>
          <w:sz w:val="28"/>
          <w:szCs w:val="28"/>
        </w:rPr>
        <w:t xml:space="preserve">где </w:t>
      </w:r>
      <w:r w:rsidR="00A46A75" w:rsidRPr="00501811">
        <w:rPr>
          <w:rFonts w:ascii="Times New Roman" w:hAnsi="Times New Roman" w:cs="Times New Roman"/>
          <w:sz w:val="28"/>
          <w:szCs w:val="28"/>
        </w:rPr>
        <w:t>до и после землетрясения</w:t>
      </w:r>
      <w:r w:rsidR="00A46A75">
        <w:rPr>
          <w:rFonts w:ascii="Times New Roman" w:hAnsi="Times New Roman" w:cs="Times New Roman"/>
          <w:sz w:val="28"/>
          <w:szCs w:val="28"/>
        </w:rPr>
        <w:t xml:space="preserve"> комплексные изображения РДДЗЗ с низким пространственным разрешением активн</w:t>
      </w:r>
      <w:r w:rsidR="00C14C4D">
        <w:rPr>
          <w:rFonts w:ascii="Times New Roman" w:hAnsi="Times New Roman" w:cs="Times New Roman"/>
          <w:sz w:val="28"/>
          <w:szCs w:val="28"/>
        </w:rPr>
        <w:t>о применялись на ранней стадии.</w:t>
      </w:r>
      <w:r w:rsidR="00A46A75">
        <w:rPr>
          <w:rFonts w:ascii="Times New Roman" w:hAnsi="Times New Roman" w:cs="Times New Roman"/>
          <w:sz w:val="28"/>
          <w:szCs w:val="28"/>
        </w:rPr>
        <w:t xml:space="preserve"> Вместе с тем, методики с применением изображения коэффициентов корреляции интенсивностей, </w:t>
      </w:r>
      <w:r w:rsidR="00501811" w:rsidRPr="00501811">
        <w:rPr>
          <w:rFonts w:ascii="Times New Roman" w:hAnsi="Times New Roman" w:cs="Times New Roman"/>
          <w:sz w:val="28"/>
          <w:szCs w:val="28"/>
        </w:rPr>
        <w:t>когерентност</w:t>
      </w:r>
      <w:r w:rsidR="00A46A75">
        <w:rPr>
          <w:rFonts w:ascii="Times New Roman" w:hAnsi="Times New Roman" w:cs="Times New Roman"/>
          <w:sz w:val="28"/>
          <w:szCs w:val="28"/>
        </w:rPr>
        <w:t>и</w:t>
      </w:r>
      <w:r w:rsidR="00A46A75" w:rsidRPr="00A46A75">
        <w:rPr>
          <w:rFonts w:ascii="Times New Roman" w:hAnsi="Times New Roman" w:cs="Times New Roman"/>
          <w:sz w:val="28"/>
          <w:szCs w:val="28"/>
        </w:rPr>
        <w:t xml:space="preserve"> для оценки ущерба зданиям</w:t>
      </w:r>
      <w:r w:rsidR="00A46A75">
        <w:rPr>
          <w:rFonts w:ascii="Times New Roman" w:hAnsi="Times New Roman" w:cs="Times New Roman"/>
          <w:sz w:val="28"/>
          <w:szCs w:val="28"/>
        </w:rPr>
        <w:t>, районам</w:t>
      </w:r>
      <w:r w:rsidR="00A46A75" w:rsidRPr="00A46A75">
        <w:rPr>
          <w:rFonts w:ascii="Times New Roman" w:hAnsi="Times New Roman" w:cs="Times New Roman"/>
          <w:sz w:val="28"/>
          <w:szCs w:val="28"/>
        </w:rPr>
        <w:t xml:space="preserve"> городской местности</w:t>
      </w:r>
      <w:r w:rsidR="00A46A75">
        <w:rPr>
          <w:rFonts w:ascii="Times New Roman" w:hAnsi="Times New Roman" w:cs="Times New Roman"/>
          <w:sz w:val="28"/>
          <w:szCs w:val="28"/>
        </w:rPr>
        <w:t xml:space="preserve"> </w:t>
      </w:r>
      <w:r>
        <w:rPr>
          <w:rFonts w:ascii="Times New Roman" w:hAnsi="Times New Roman" w:cs="Times New Roman"/>
          <w:sz w:val="28"/>
          <w:szCs w:val="28"/>
        </w:rPr>
        <w:t>стали использоваться впервые</w:t>
      </w:r>
      <w:r w:rsidR="00501811" w:rsidRPr="00501811">
        <w:rPr>
          <w:rFonts w:ascii="Times New Roman" w:hAnsi="Times New Roman" w:cs="Times New Roman"/>
          <w:sz w:val="28"/>
          <w:szCs w:val="28"/>
        </w:rPr>
        <w:t xml:space="preserve"> </w:t>
      </w:r>
      <w:r w:rsidR="00B535BE">
        <w:rPr>
          <w:rFonts w:ascii="Times New Roman" w:hAnsi="Times New Roman" w:cs="Times New Roman"/>
          <w:sz w:val="28"/>
          <w:szCs w:val="28"/>
        </w:rPr>
        <w:fldChar w:fldCharType="begin">
          <w:fldData xml:space="preserve">PEVuZE5vdGU+PENpdGU+PEF1dGhvcj5NYXRzdW9rYTwvQXV0aG9yPjxZZWFyPjIwMDA8L1llYXI+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</w:fldData>
        </w:fldChar>
      </w:r>
      <w:r w:rsidR="00585BE7">
        <w:rPr>
          <w:rFonts w:ascii="Times New Roman" w:hAnsi="Times New Roman" w:cs="Times New Roman"/>
          <w:sz w:val="28"/>
          <w:szCs w:val="28"/>
        </w:rPr>
        <w:instrText xml:space="preserve"> ADDIN EN.CITE </w:instrText>
      </w:r>
      <w:r w:rsidR="00585BE7">
        <w:rPr>
          <w:rFonts w:ascii="Times New Roman" w:hAnsi="Times New Roman" w:cs="Times New Roman"/>
          <w:sz w:val="28"/>
          <w:szCs w:val="28"/>
        </w:rPr>
        <w:fldChar w:fldCharType="begin">
          <w:fldData xml:space="preserve">PEVuZE5vdGU+PENpdGU+PEF1dGhvcj5NYXRzdW9rYTwvQXV0aG9yPjxZZWFyPjIwMDA8L1llYXI+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</w:fldData>
        </w:fldChar>
      </w:r>
      <w:r w:rsidR="00585BE7">
        <w:rPr>
          <w:rFonts w:ascii="Times New Roman" w:hAnsi="Times New Roman" w:cs="Times New Roman"/>
          <w:sz w:val="28"/>
          <w:szCs w:val="28"/>
        </w:rPr>
        <w:instrText xml:space="preserve"> ADDIN EN.CITE.DATA </w:instrText>
      </w:r>
      <w:r w:rsidR="00585BE7">
        <w:rPr>
          <w:rFonts w:ascii="Times New Roman" w:hAnsi="Times New Roman" w:cs="Times New Roman"/>
          <w:sz w:val="28"/>
          <w:szCs w:val="28"/>
        </w:rPr>
      </w:r>
      <w:r w:rsidR="00585BE7">
        <w:rPr>
          <w:rFonts w:ascii="Times New Roman" w:hAnsi="Times New Roman" w:cs="Times New Roman"/>
          <w:sz w:val="28"/>
          <w:szCs w:val="28"/>
        </w:rPr>
        <w:fldChar w:fldCharType="end"/>
      </w:r>
      <w:r w:rsidR="00B535BE">
        <w:rPr>
          <w:rFonts w:ascii="Times New Roman" w:hAnsi="Times New Roman" w:cs="Times New Roman"/>
          <w:sz w:val="28"/>
          <w:szCs w:val="28"/>
        </w:rPr>
      </w:r>
      <w:r w:rsidR="00B535BE">
        <w:rPr>
          <w:rFonts w:ascii="Times New Roman" w:hAnsi="Times New Roman" w:cs="Times New Roman"/>
          <w:sz w:val="28"/>
          <w:szCs w:val="28"/>
        </w:rPr>
        <w:fldChar w:fldCharType="separate"/>
      </w:r>
      <w:r w:rsidR="00585BE7">
        <w:rPr>
          <w:rFonts w:ascii="Times New Roman" w:hAnsi="Times New Roman" w:cs="Times New Roman"/>
          <w:noProof/>
          <w:sz w:val="28"/>
          <w:szCs w:val="28"/>
        </w:rPr>
        <w:t>[4-6]</w:t>
      </w:r>
      <w:r w:rsidR="00B535BE">
        <w:rPr>
          <w:rFonts w:ascii="Times New Roman" w:hAnsi="Times New Roman" w:cs="Times New Roman"/>
          <w:sz w:val="28"/>
          <w:szCs w:val="28"/>
        </w:rPr>
        <w:fldChar w:fldCharType="end"/>
      </w:r>
      <w:r w:rsidR="00501811" w:rsidRPr="00501811">
        <w:rPr>
          <w:rFonts w:ascii="Times New Roman" w:hAnsi="Times New Roman" w:cs="Times New Roman"/>
          <w:sz w:val="28"/>
          <w:szCs w:val="28"/>
        </w:rPr>
        <w:t xml:space="preserve">. </w:t>
      </w:r>
      <w:bookmarkEnd w:id="14"/>
      <w:r w:rsidR="00A46A75">
        <w:rPr>
          <w:rFonts w:ascii="Times New Roman" w:hAnsi="Times New Roman" w:cs="Times New Roman"/>
          <w:sz w:val="28"/>
          <w:szCs w:val="28"/>
        </w:rPr>
        <w:t>С</w:t>
      </w:r>
      <w:r w:rsidR="00501811" w:rsidRPr="00501811">
        <w:rPr>
          <w:rFonts w:ascii="Times New Roman" w:hAnsi="Times New Roman" w:cs="Times New Roman"/>
          <w:sz w:val="28"/>
          <w:szCs w:val="28"/>
        </w:rPr>
        <w:t xml:space="preserve"> 2007 года, начались </w:t>
      </w:r>
      <w:r w:rsidR="00A46A75">
        <w:rPr>
          <w:rFonts w:ascii="Times New Roman" w:hAnsi="Times New Roman" w:cs="Times New Roman"/>
          <w:sz w:val="28"/>
          <w:szCs w:val="28"/>
        </w:rPr>
        <w:t>появляться</w:t>
      </w:r>
      <w:r w:rsidR="00501811" w:rsidRPr="00501811">
        <w:rPr>
          <w:rFonts w:ascii="Times New Roman" w:hAnsi="Times New Roman" w:cs="Times New Roman"/>
          <w:sz w:val="28"/>
          <w:szCs w:val="28"/>
        </w:rPr>
        <w:t xml:space="preserve"> спутник</w:t>
      </w:r>
      <w:r w:rsidR="00A46A75">
        <w:rPr>
          <w:rFonts w:ascii="Times New Roman" w:hAnsi="Times New Roman" w:cs="Times New Roman"/>
          <w:sz w:val="28"/>
          <w:szCs w:val="28"/>
        </w:rPr>
        <w:t>и</w:t>
      </w:r>
      <w:r w:rsidR="00501811" w:rsidRPr="00501811">
        <w:rPr>
          <w:rFonts w:ascii="Times New Roman" w:hAnsi="Times New Roman" w:cs="Times New Roman"/>
          <w:sz w:val="28"/>
          <w:szCs w:val="28"/>
        </w:rPr>
        <w:t xml:space="preserve"> </w:t>
      </w:r>
      <w:r w:rsidR="00A46A75">
        <w:rPr>
          <w:rFonts w:ascii="Times New Roman" w:hAnsi="Times New Roman" w:cs="Times New Roman"/>
          <w:sz w:val="28"/>
          <w:szCs w:val="28"/>
        </w:rPr>
        <w:t xml:space="preserve">РДДЗЗ нового класса </w:t>
      </w:r>
      <w:r w:rsidR="00501811" w:rsidRPr="00501811">
        <w:rPr>
          <w:rFonts w:ascii="Times New Roman" w:hAnsi="Times New Roman" w:cs="Times New Roman"/>
          <w:sz w:val="28"/>
          <w:szCs w:val="28"/>
        </w:rPr>
        <w:t>TerraSAR-X, Radarsat-2, COSMO-SkyMed, TANDEM-X, которые</w:t>
      </w:r>
      <w:r w:rsidR="00A46A75">
        <w:rPr>
          <w:rFonts w:ascii="Times New Roman" w:hAnsi="Times New Roman" w:cs="Times New Roman"/>
          <w:sz w:val="28"/>
          <w:szCs w:val="28"/>
        </w:rPr>
        <w:t xml:space="preserve"> </w:t>
      </w:r>
      <w:r w:rsidR="00501811" w:rsidRPr="00501811">
        <w:rPr>
          <w:rFonts w:ascii="Times New Roman" w:hAnsi="Times New Roman" w:cs="Times New Roman"/>
          <w:sz w:val="28"/>
          <w:szCs w:val="28"/>
        </w:rPr>
        <w:t>име</w:t>
      </w:r>
      <w:r w:rsidR="00A46A75">
        <w:rPr>
          <w:rFonts w:ascii="Times New Roman" w:hAnsi="Times New Roman" w:cs="Times New Roman"/>
          <w:sz w:val="28"/>
          <w:szCs w:val="28"/>
        </w:rPr>
        <w:t>ли</w:t>
      </w:r>
      <w:r w:rsidR="00501811" w:rsidRPr="00501811">
        <w:rPr>
          <w:rFonts w:ascii="Times New Roman" w:hAnsi="Times New Roman" w:cs="Times New Roman"/>
          <w:sz w:val="28"/>
          <w:szCs w:val="28"/>
        </w:rPr>
        <w:t xml:space="preserve"> </w:t>
      </w:r>
      <w:r>
        <w:rPr>
          <w:rFonts w:ascii="Times New Roman" w:hAnsi="Times New Roman" w:cs="Times New Roman"/>
          <w:sz w:val="28"/>
          <w:szCs w:val="28"/>
        </w:rPr>
        <w:t xml:space="preserve">уже </w:t>
      </w:r>
      <w:r w:rsidR="00A46A75">
        <w:rPr>
          <w:rFonts w:ascii="Times New Roman" w:hAnsi="Times New Roman" w:cs="Times New Roman"/>
          <w:sz w:val="28"/>
          <w:szCs w:val="28"/>
        </w:rPr>
        <w:t xml:space="preserve">от </w:t>
      </w:r>
      <w:r w:rsidR="00501811" w:rsidRPr="00501811">
        <w:rPr>
          <w:rFonts w:ascii="Times New Roman" w:hAnsi="Times New Roman" w:cs="Times New Roman"/>
          <w:sz w:val="28"/>
          <w:szCs w:val="28"/>
        </w:rPr>
        <w:t>2</w:t>
      </w:r>
      <w:r w:rsidR="00A46A75">
        <w:rPr>
          <w:rFonts w:ascii="Times New Roman" w:hAnsi="Times New Roman" w:cs="Times New Roman"/>
          <w:sz w:val="28"/>
          <w:szCs w:val="28"/>
        </w:rPr>
        <w:t xml:space="preserve">-ух до </w:t>
      </w:r>
      <w:r w:rsidR="00501811" w:rsidRPr="00501811">
        <w:rPr>
          <w:rFonts w:ascii="Times New Roman" w:hAnsi="Times New Roman" w:cs="Times New Roman"/>
          <w:sz w:val="28"/>
          <w:szCs w:val="28"/>
        </w:rPr>
        <w:t>4</w:t>
      </w:r>
      <w:r w:rsidR="00A46A75">
        <w:rPr>
          <w:rFonts w:ascii="Times New Roman" w:hAnsi="Times New Roman" w:cs="Times New Roman"/>
          <w:sz w:val="28"/>
          <w:szCs w:val="28"/>
        </w:rPr>
        <w:t>-х</w:t>
      </w:r>
      <w:r w:rsidR="00501811" w:rsidRPr="00501811">
        <w:rPr>
          <w:rFonts w:ascii="Times New Roman" w:hAnsi="Times New Roman" w:cs="Times New Roman"/>
          <w:sz w:val="28"/>
          <w:szCs w:val="28"/>
        </w:rPr>
        <w:t xml:space="preserve"> поляризаци</w:t>
      </w:r>
      <w:r w:rsidR="00A46A75">
        <w:rPr>
          <w:rFonts w:ascii="Times New Roman" w:hAnsi="Times New Roman" w:cs="Times New Roman"/>
          <w:sz w:val="28"/>
          <w:szCs w:val="28"/>
        </w:rPr>
        <w:t>й</w:t>
      </w:r>
      <w:r w:rsidR="00501811" w:rsidRPr="00501811">
        <w:rPr>
          <w:rFonts w:ascii="Times New Roman" w:hAnsi="Times New Roman" w:cs="Times New Roman"/>
          <w:sz w:val="28"/>
          <w:szCs w:val="28"/>
        </w:rPr>
        <w:t xml:space="preserve">, а </w:t>
      </w:r>
      <w:r w:rsidR="00A46A75">
        <w:rPr>
          <w:rFonts w:ascii="Times New Roman" w:hAnsi="Times New Roman" w:cs="Times New Roman"/>
          <w:sz w:val="28"/>
          <w:szCs w:val="28"/>
        </w:rPr>
        <w:t xml:space="preserve">пространственное </w:t>
      </w:r>
      <w:r w:rsidR="00501811" w:rsidRPr="00501811">
        <w:rPr>
          <w:rFonts w:ascii="Times New Roman" w:hAnsi="Times New Roman" w:cs="Times New Roman"/>
          <w:sz w:val="28"/>
          <w:szCs w:val="28"/>
        </w:rPr>
        <w:t xml:space="preserve">разрешение </w:t>
      </w:r>
      <w:r w:rsidR="00A46A75">
        <w:rPr>
          <w:rFonts w:ascii="Times New Roman" w:hAnsi="Times New Roman" w:cs="Times New Roman"/>
          <w:sz w:val="28"/>
          <w:szCs w:val="28"/>
        </w:rPr>
        <w:t>снимков</w:t>
      </w:r>
      <w:r w:rsidR="00501811" w:rsidRPr="00501811">
        <w:rPr>
          <w:rFonts w:ascii="Times New Roman" w:hAnsi="Times New Roman" w:cs="Times New Roman"/>
          <w:sz w:val="28"/>
          <w:szCs w:val="28"/>
        </w:rPr>
        <w:t xml:space="preserve"> </w:t>
      </w:r>
      <w:r w:rsidR="00A46A75">
        <w:rPr>
          <w:rFonts w:ascii="Times New Roman" w:hAnsi="Times New Roman" w:cs="Times New Roman"/>
          <w:sz w:val="28"/>
          <w:szCs w:val="28"/>
        </w:rPr>
        <w:t xml:space="preserve">в некоторых режимах достигало </w:t>
      </w:r>
      <w:r w:rsidR="00501811" w:rsidRPr="00501811">
        <w:rPr>
          <w:rFonts w:ascii="Times New Roman" w:hAnsi="Times New Roman" w:cs="Times New Roman"/>
          <w:sz w:val="28"/>
          <w:szCs w:val="28"/>
        </w:rPr>
        <w:t>до 1 метра</w:t>
      </w:r>
      <w:r w:rsidR="00A46A75">
        <w:rPr>
          <w:rFonts w:ascii="Times New Roman" w:hAnsi="Times New Roman" w:cs="Times New Roman"/>
          <w:sz w:val="28"/>
          <w:szCs w:val="28"/>
        </w:rPr>
        <w:t xml:space="preserve"> и меньше</w:t>
      </w:r>
      <w:r w:rsidR="00501811" w:rsidRPr="00501811">
        <w:rPr>
          <w:rFonts w:ascii="Times New Roman" w:hAnsi="Times New Roman" w:cs="Times New Roman"/>
          <w:sz w:val="28"/>
          <w:szCs w:val="28"/>
        </w:rPr>
        <w:t xml:space="preserve">. </w:t>
      </w:r>
      <w:r w:rsidR="00A46A75">
        <w:rPr>
          <w:rFonts w:ascii="Times New Roman" w:hAnsi="Times New Roman" w:cs="Times New Roman"/>
          <w:sz w:val="28"/>
          <w:szCs w:val="28"/>
        </w:rPr>
        <w:t>С этими новыми данными появилось в</w:t>
      </w:r>
      <w:r w:rsidR="00A46A75">
        <w:rPr>
          <w:rFonts w:ascii="Times New Roman" w:hAnsi="Times New Roman" w:cs="Times New Roman"/>
          <w:sz w:val="28"/>
          <w:szCs w:val="28"/>
          <w:lang w:val="kk-KZ"/>
        </w:rPr>
        <w:t>оз</w:t>
      </w:r>
      <w:r w:rsidR="00501811" w:rsidRPr="00501811">
        <w:rPr>
          <w:rFonts w:ascii="Times New Roman" w:hAnsi="Times New Roman" w:cs="Times New Roman"/>
          <w:sz w:val="28"/>
          <w:szCs w:val="28"/>
        </w:rPr>
        <w:t>можно</w:t>
      </w:r>
      <w:r w:rsidR="00A46A75">
        <w:rPr>
          <w:rFonts w:ascii="Times New Roman" w:hAnsi="Times New Roman" w:cs="Times New Roman"/>
          <w:sz w:val="28"/>
          <w:szCs w:val="28"/>
          <w:lang w:val="kk-KZ"/>
        </w:rPr>
        <w:t>сть</w:t>
      </w:r>
      <w:r w:rsidR="00501811" w:rsidRPr="00501811">
        <w:rPr>
          <w:rFonts w:ascii="Times New Roman" w:hAnsi="Times New Roman" w:cs="Times New Roman"/>
          <w:sz w:val="28"/>
          <w:szCs w:val="28"/>
        </w:rPr>
        <w:t xml:space="preserve"> увидеть </w:t>
      </w:r>
      <w:r w:rsidR="00A46A75" w:rsidRPr="00A46A75">
        <w:rPr>
          <w:rFonts w:ascii="Times New Roman" w:hAnsi="Times New Roman" w:cs="Times New Roman"/>
          <w:sz w:val="28"/>
          <w:szCs w:val="28"/>
        </w:rPr>
        <w:t>в деталях</w:t>
      </w:r>
      <w:r w:rsidR="00A46A75">
        <w:rPr>
          <w:rFonts w:ascii="Times New Roman" w:hAnsi="Times New Roman" w:cs="Times New Roman"/>
          <w:sz w:val="28"/>
          <w:szCs w:val="28"/>
        </w:rPr>
        <w:t>,</w:t>
      </w:r>
      <w:r w:rsidR="00A46A75" w:rsidRPr="00A46A75">
        <w:rPr>
          <w:rFonts w:ascii="Times New Roman" w:hAnsi="Times New Roman" w:cs="Times New Roman"/>
          <w:sz w:val="28"/>
          <w:szCs w:val="28"/>
        </w:rPr>
        <w:t xml:space="preserve"> </w:t>
      </w:r>
      <w:r w:rsidR="00A46A75">
        <w:rPr>
          <w:rFonts w:ascii="Times New Roman" w:hAnsi="Times New Roman" w:cs="Times New Roman"/>
          <w:sz w:val="28"/>
          <w:szCs w:val="28"/>
        </w:rPr>
        <w:t xml:space="preserve">четко контуры </w:t>
      </w:r>
      <w:r w:rsidR="00501811" w:rsidRPr="00501811">
        <w:rPr>
          <w:rFonts w:ascii="Times New Roman" w:hAnsi="Times New Roman" w:cs="Times New Roman"/>
          <w:sz w:val="28"/>
          <w:szCs w:val="28"/>
        </w:rPr>
        <w:t>город</w:t>
      </w:r>
      <w:r w:rsidR="00A46A75">
        <w:rPr>
          <w:rFonts w:ascii="Times New Roman" w:hAnsi="Times New Roman" w:cs="Times New Roman"/>
          <w:sz w:val="28"/>
          <w:szCs w:val="28"/>
          <w:lang w:val="kk-KZ"/>
        </w:rPr>
        <w:t xml:space="preserve">ских </w:t>
      </w:r>
      <w:r w:rsidR="00501811" w:rsidRPr="00501811">
        <w:rPr>
          <w:rFonts w:ascii="Times New Roman" w:hAnsi="Times New Roman" w:cs="Times New Roman"/>
          <w:sz w:val="28"/>
          <w:szCs w:val="28"/>
        </w:rPr>
        <w:t>сооружения</w:t>
      </w:r>
      <w:r w:rsidR="00A46A75" w:rsidRPr="00A46A75">
        <w:rPr>
          <w:rFonts w:ascii="Times New Roman" w:hAnsi="Times New Roman" w:cs="Times New Roman"/>
          <w:sz w:val="28"/>
          <w:szCs w:val="28"/>
        </w:rPr>
        <w:t xml:space="preserve">, </w:t>
      </w:r>
      <w:r w:rsidR="00501811" w:rsidRPr="00501811">
        <w:rPr>
          <w:rFonts w:ascii="Times New Roman" w:hAnsi="Times New Roman" w:cs="Times New Roman"/>
          <w:sz w:val="28"/>
          <w:szCs w:val="28"/>
        </w:rPr>
        <w:t>отдельны</w:t>
      </w:r>
      <w:r w:rsidR="00A46A75">
        <w:rPr>
          <w:rFonts w:ascii="Times New Roman" w:hAnsi="Times New Roman" w:cs="Times New Roman"/>
          <w:sz w:val="28"/>
          <w:szCs w:val="28"/>
        </w:rPr>
        <w:t>х</w:t>
      </w:r>
      <w:r w:rsidR="00501811" w:rsidRPr="00501811">
        <w:rPr>
          <w:rFonts w:ascii="Times New Roman" w:hAnsi="Times New Roman" w:cs="Times New Roman"/>
          <w:sz w:val="28"/>
          <w:szCs w:val="28"/>
        </w:rPr>
        <w:t xml:space="preserve"> здани</w:t>
      </w:r>
      <w:r w:rsidR="00A46A75">
        <w:rPr>
          <w:rFonts w:ascii="Times New Roman" w:hAnsi="Times New Roman" w:cs="Times New Roman"/>
          <w:sz w:val="28"/>
          <w:szCs w:val="28"/>
        </w:rPr>
        <w:t>й и домов</w:t>
      </w:r>
      <w:r w:rsidR="00501811" w:rsidRPr="00501811">
        <w:rPr>
          <w:rFonts w:ascii="Times New Roman" w:hAnsi="Times New Roman" w:cs="Times New Roman"/>
          <w:sz w:val="28"/>
          <w:szCs w:val="28"/>
        </w:rPr>
        <w:t xml:space="preserve"> </w:t>
      </w:r>
      <w:r w:rsidR="00B535BE">
        <w:rPr>
          <w:rFonts w:ascii="Times New Roman" w:hAnsi="Times New Roman" w:cs="Times New Roman"/>
          <w:sz w:val="28"/>
          <w:szCs w:val="28"/>
        </w:rPr>
        <w:fldChar w:fldCharType="begin">
          <w:fldData xml:space="preserve">PEVuZE5vdGU+PENpdGU+PEF1dGhvcj5CYWx6PC9BdXRob3I+PFllYXI+MjAxMDwvWWVhcj48SURU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</w:fldData>
        </w:fldChar>
      </w:r>
      <w:r w:rsidR="00585BE7">
        <w:rPr>
          <w:rFonts w:ascii="Times New Roman" w:hAnsi="Times New Roman" w:cs="Times New Roman"/>
          <w:sz w:val="28"/>
          <w:szCs w:val="28"/>
        </w:rPr>
        <w:instrText xml:space="preserve"> ADDIN EN.CITE </w:instrText>
      </w:r>
      <w:r w:rsidR="00585BE7">
        <w:rPr>
          <w:rFonts w:ascii="Times New Roman" w:hAnsi="Times New Roman" w:cs="Times New Roman"/>
          <w:sz w:val="28"/>
          <w:szCs w:val="28"/>
        </w:rPr>
        <w:fldChar w:fldCharType="begin">
          <w:fldData xml:space="preserve">PEVuZE5vdGU+PENpdGU+PEF1dGhvcj5CYWx6PC9BdXRob3I+PFllYXI+MjAxMDwvWWVhcj48SURU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</w:fldData>
        </w:fldChar>
      </w:r>
      <w:r w:rsidR="00585BE7">
        <w:rPr>
          <w:rFonts w:ascii="Times New Roman" w:hAnsi="Times New Roman" w:cs="Times New Roman"/>
          <w:sz w:val="28"/>
          <w:szCs w:val="28"/>
        </w:rPr>
        <w:instrText xml:space="preserve"> ADDIN EN.CITE.DATA </w:instrText>
      </w:r>
      <w:r w:rsidR="00585BE7">
        <w:rPr>
          <w:rFonts w:ascii="Times New Roman" w:hAnsi="Times New Roman" w:cs="Times New Roman"/>
          <w:sz w:val="28"/>
          <w:szCs w:val="28"/>
        </w:rPr>
      </w:r>
      <w:r w:rsidR="00585BE7">
        <w:rPr>
          <w:rFonts w:ascii="Times New Roman" w:hAnsi="Times New Roman" w:cs="Times New Roman"/>
          <w:sz w:val="28"/>
          <w:szCs w:val="28"/>
        </w:rPr>
        <w:fldChar w:fldCharType="end"/>
      </w:r>
      <w:r w:rsidR="00B535BE">
        <w:rPr>
          <w:rFonts w:ascii="Times New Roman" w:hAnsi="Times New Roman" w:cs="Times New Roman"/>
          <w:sz w:val="28"/>
          <w:szCs w:val="28"/>
        </w:rPr>
      </w:r>
      <w:r w:rsidR="00B535BE">
        <w:rPr>
          <w:rFonts w:ascii="Times New Roman" w:hAnsi="Times New Roman" w:cs="Times New Roman"/>
          <w:sz w:val="28"/>
          <w:szCs w:val="28"/>
        </w:rPr>
        <w:fldChar w:fldCharType="separate"/>
      </w:r>
      <w:r w:rsidR="00585BE7">
        <w:rPr>
          <w:rFonts w:ascii="Times New Roman" w:hAnsi="Times New Roman" w:cs="Times New Roman"/>
          <w:noProof/>
          <w:sz w:val="28"/>
          <w:szCs w:val="28"/>
        </w:rPr>
        <w:t>[7-9]</w:t>
      </w:r>
      <w:r w:rsidR="00B535BE">
        <w:rPr>
          <w:rFonts w:ascii="Times New Roman" w:hAnsi="Times New Roman" w:cs="Times New Roman"/>
          <w:sz w:val="28"/>
          <w:szCs w:val="28"/>
        </w:rPr>
        <w:fldChar w:fldCharType="end"/>
      </w:r>
      <w:r w:rsidR="00501811" w:rsidRPr="00501811">
        <w:rPr>
          <w:rFonts w:ascii="Times New Roman" w:hAnsi="Times New Roman" w:cs="Times New Roman"/>
          <w:sz w:val="28"/>
          <w:szCs w:val="28"/>
        </w:rPr>
        <w:t xml:space="preserve">. </w:t>
      </w:r>
      <w:r w:rsidR="00A46A75">
        <w:rPr>
          <w:rFonts w:ascii="Times New Roman" w:hAnsi="Times New Roman" w:cs="Times New Roman"/>
          <w:sz w:val="28"/>
          <w:szCs w:val="28"/>
        </w:rPr>
        <w:t>Визуально</w:t>
      </w:r>
      <w:r w:rsidR="00501811" w:rsidRPr="00501811">
        <w:rPr>
          <w:rFonts w:ascii="Times New Roman" w:hAnsi="Times New Roman" w:cs="Times New Roman"/>
          <w:sz w:val="28"/>
          <w:szCs w:val="28"/>
        </w:rPr>
        <w:t xml:space="preserve"> идентифицировать </w:t>
      </w:r>
      <w:r w:rsidR="00A46A75">
        <w:rPr>
          <w:rFonts w:ascii="Times New Roman" w:hAnsi="Times New Roman" w:cs="Times New Roman"/>
          <w:sz w:val="28"/>
          <w:szCs w:val="28"/>
        </w:rPr>
        <w:t xml:space="preserve">состояния </w:t>
      </w:r>
      <w:r w:rsidR="00501811" w:rsidRPr="00501811">
        <w:rPr>
          <w:rFonts w:ascii="Times New Roman" w:hAnsi="Times New Roman" w:cs="Times New Roman"/>
          <w:sz w:val="28"/>
          <w:szCs w:val="28"/>
        </w:rPr>
        <w:t>здани</w:t>
      </w:r>
      <w:r w:rsidR="00A46A75">
        <w:rPr>
          <w:rFonts w:ascii="Times New Roman" w:hAnsi="Times New Roman" w:cs="Times New Roman"/>
          <w:sz w:val="28"/>
          <w:szCs w:val="28"/>
        </w:rPr>
        <w:t>я стало легче</w:t>
      </w:r>
      <w:r w:rsidR="00501811" w:rsidRPr="00501811">
        <w:rPr>
          <w:rFonts w:ascii="Times New Roman" w:hAnsi="Times New Roman" w:cs="Times New Roman"/>
          <w:sz w:val="28"/>
          <w:szCs w:val="28"/>
        </w:rPr>
        <w:t xml:space="preserve">, </w:t>
      </w:r>
      <w:r w:rsidR="00A46A75">
        <w:rPr>
          <w:rFonts w:ascii="Times New Roman" w:hAnsi="Times New Roman" w:cs="Times New Roman"/>
          <w:sz w:val="28"/>
          <w:szCs w:val="28"/>
        </w:rPr>
        <w:t>так как</w:t>
      </w:r>
      <w:r w:rsidR="00501811" w:rsidRPr="00501811">
        <w:rPr>
          <w:rFonts w:ascii="Times New Roman" w:hAnsi="Times New Roman" w:cs="Times New Roman"/>
          <w:sz w:val="28"/>
          <w:szCs w:val="28"/>
        </w:rPr>
        <w:t xml:space="preserve"> каждо</w:t>
      </w:r>
      <w:r w:rsidR="00A46A75">
        <w:rPr>
          <w:rFonts w:ascii="Times New Roman" w:hAnsi="Times New Roman" w:cs="Times New Roman"/>
          <w:sz w:val="28"/>
          <w:szCs w:val="28"/>
        </w:rPr>
        <w:t>му</w:t>
      </w:r>
      <w:r w:rsidR="00501811" w:rsidRPr="00501811">
        <w:rPr>
          <w:rFonts w:ascii="Times New Roman" w:hAnsi="Times New Roman" w:cs="Times New Roman"/>
          <w:sz w:val="28"/>
          <w:szCs w:val="28"/>
        </w:rPr>
        <w:t xml:space="preserve"> здани</w:t>
      </w:r>
      <w:r w:rsidR="00A46A75">
        <w:rPr>
          <w:rFonts w:ascii="Times New Roman" w:hAnsi="Times New Roman" w:cs="Times New Roman"/>
          <w:sz w:val="28"/>
          <w:szCs w:val="28"/>
        </w:rPr>
        <w:t>ю</w:t>
      </w:r>
      <w:r w:rsidR="00501811" w:rsidRPr="00501811">
        <w:rPr>
          <w:rFonts w:ascii="Times New Roman" w:hAnsi="Times New Roman" w:cs="Times New Roman"/>
          <w:sz w:val="28"/>
          <w:szCs w:val="28"/>
        </w:rPr>
        <w:t xml:space="preserve"> </w:t>
      </w:r>
      <w:r w:rsidR="00A46A75">
        <w:rPr>
          <w:rFonts w:ascii="Times New Roman" w:hAnsi="Times New Roman" w:cs="Times New Roman"/>
          <w:sz w:val="28"/>
          <w:szCs w:val="28"/>
        </w:rPr>
        <w:lastRenderedPageBreak/>
        <w:t>со</w:t>
      </w:r>
      <w:r>
        <w:rPr>
          <w:rFonts w:ascii="Times New Roman" w:hAnsi="Times New Roman" w:cs="Times New Roman"/>
          <w:sz w:val="28"/>
          <w:szCs w:val="28"/>
        </w:rPr>
        <w:t>ответствует</w:t>
      </w:r>
      <w:r w:rsidR="00501811" w:rsidRPr="00501811">
        <w:rPr>
          <w:rFonts w:ascii="Times New Roman" w:hAnsi="Times New Roman" w:cs="Times New Roman"/>
          <w:sz w:val="28"/>
          <w:szCs w:val="28"/>
        </w:rPr>
        <w:t xml:space="preserve"> уникальн</w:t>
      </w:r>
      <w:r w:rsidR="00A46A75">
        <w:rPr>
          <w:rFonts w:ascii="Times New Roman" w:hAnsi="Times New Roman" w:cs="Times New Roman"/>
          <w:sz w:val="28"/>
          <w:szCs w:val="28"/>
        </w:rPr>
        <w:t>ая</w:t>
      </w:r>
      <w:r w:rsidR="00501811" w:rsidRPr="00501811">
        <w:rPr>
          <w:rFonts w:ascii="Times New Roman" w:hAnsi="Times New Roman" w:cs="Times New Roman"/>
          <w:sz w:val="28"/>
          <w:szCs w:val="28"/>
        </w:rPr>
        <w:t xml:space="preserve"> характеристик</w:t>
      </w:r>
      <w:r w:rsidR="00A46A75">
        <w:rPr>
          <w:rFonts w:ascii="Times New Roman" w:hAnsi="Times New Roman" w:cs="Times New Roman"/>
          <w:sz w:val="28"/>
          <w:szCs w:val="28"/>
        </w:rPr>
        <w:t>а</w:t>
      </w:r>
      <w:r w:rsidR="00501811" w:rsidRPr="00501811">
        <w:rPr>
          <w:rFonts w:ascii="Times New Roman" w:hAnsi="Times New Roman" w:cs="Times New Roman"/>
          <w:sz w:val="28"/>
          <w:szCs w:val="28"/>
        </w:rPr>
        <w:t xml:space="preserve"> обратного рассеяния и</w:t>
      </w:r>
      <w:r w:rsidR="00A46A75">
        <w:rPr>
          <w:rFonts w:ascii="Times New Roman" w:hAnsi="Times New Roman" w:cs="Times New Roman"/>
          <w:sz w:val="28"/>
          <w:szCs w:val="28"/>
        </w:rPr>
        <w:t>ли</w:t>
      </w:r>
      <w:r w:rsidR="00501811" w:rsidRPr="00501811">
        <w:rPr>
          <w:rFonts w:ascii="Times New Roman" w:hAnsi="Times New Roman" w:cs="Times New Roman"/>
          <w:sz w:val="28"/>
          <w:szCs w:val="28"/>
        </w:rPr>
        <w:t xml:space="preserve"> сигнатур</w:t>
      </w:r>
      <w:r w:rsidR="00A46A75">
        <w:rPr>
          <w:rFonts w:ascii="Times New Roman" w:hAnsi="Times New Roman" w:cs="Times New Roman"/>
          <w:sz w:val="28"/>
          <w:szCs w:val="28"/>
        </w:rPr>
        <w:t>а</w:t>
      </w:r>
      <w:r w:rsidR="00501811" w:rsidRPr="00501811">
        <w:rPr>
          <w:rFonts w:ascii="Times New Roman" w:hAnsi="Times New Roman" w:cs="Times New Roman"/>
          <w:sz w:val="28"/>
          <w:szCs w:val="28"/>
        </w:rPr>
        <w:t xml:space="preserve"> (видим</w:t>
      </w:r>
      <w:r w:rsidR="00A46A75">
        <w:rPr>
          <w:rFonts w:ascii="Times New Roman" w:hAnsi="Times New Roman" w:cs="Times New Roman"/>
          <w:sz w:val="28"/>
          <w:szCs w:val="28"/>
        </w:rPr>
        <w:t>ая</w:t>
      </w:r>
      <w:r w:rsidR="00501811" w:rsidRPr="00501811">
        <w:rPr>
          <w:rFonts w:ascii="Times New Roman" w:hAnsi="Times New Roman" w:cs="Times New Roman"/>
          <w:sz w:val="28"/>
          <w:szCs w:val="28"/>
        </w:rPr>
        <w:t xml:space="preserve"> форм</w:t>
      </w:r>
      <w:r w:rsidR="00A46A75">
        <w:rPr>
          <w:rFonts w:ascii="Times New Roman" w:hAnsi="Times New Roman" w:cs="Times New Roman"/>
          <w:sz w:val="28"/>
          <w:szCs w:val="28"/>
        </w:rPr>
        <w:t>а</w:t>
      </w:r>
      <w:r w:rsidR="00501811" w:rsidRPr="00501811">
        <w:rPr>
          <w:rFonts w:ascii="Times New Roman" w:hAnsi="Times New Roman" w:cs="Times New Roman"/>
          <w:sz w:val="28"/>
          <w:szCs w:val="28"/>
        </w:rPr>
        <w:t>) при определенных</w:t>
      </w:r>
      <w:r w:rsidR="00A46A75">
        <w:rPr>
          <w:rFonts w:ascii="Times New Roman" w:hAnsi="Times New Roman" w:cs="Times New Roman"/>
          <w:sz w:val="28"/>
          <w:szCs w:val="28"/>
        </w:rPr>
        <w:t xml:space="preserve"> </w:t>
      </w:r>
      <w:r w:rsidR="00501811" w:rsidRPr="00501811">
        <w:rPr>
          <w:rFonts w:ascii="Times New Roman" w:hAnsi="Times New Roman" w:cs="Times New Roman"/>
          <w:sz w:val="28"/>
          <w:szCs w:val="28"/>
        </w:rPr>
        <w:t>условиях</w:t>
      </w:r>
      <w:r w:rsidR="00A46A75">
        <w:rPr>
          <w:rFonts w:ascii="Times New Roman" w:hAnsi="Times New Roman" w:cs="Times New Roman"/>
          <w:sz w:val="28"/>
          <w:szCs w:val="28"/>
        </w:rPr>
        <w:t xml:space="preserve"> радиолокационной съемки</w:t>
      </w:r>
      <w:r w:rsidR="00501811" w:rsidRPr="00501811">
        <w:rPr>
          <w:rFonts w:ascii="Times New Roman" w:hAnsi="Times New Roman" w:cs="Times New Roman"/>
          <w:sz w:val="28"/>
          <w:szCs w:val="28"/>
        </w:rPr>
        <w:t xml:space="preserve">, </w:t>
      </w:r>
      <w:r w:rsidR="0051145E">
        <w:rPr>
          <w:rFonts w:ascii="Times New Roman" w:hAnsi="Times New Roman" w:cs="Times New Roman"/>
          <w:sz w:val="28"/>
          <w:szCs w:val="28"/>
        </w:rPr>
        <w:t xml:space="preserve">где </w:t>
      </w:r>
      <w:r w:rsidR="00501811" w:rsidRPr="00501811">
        <w:rPr>
          <w:rFonts w:ascii="Times New Roman" w:hAnsi="Times New Roman" w:cs="Times New Roman"/>
          <w:sz w:val="28"/>
          <w:szCs w:val="28"/>
        </w:rPr>
        <w:t>любые существенные изменения</w:t>
      </w:r>
      <w:r w:rsidR="00A46A75">
        <w:rPr>
          <w:rFonts w:ascii="Times New Roman" w:hAnsi="Times New Roman" w:cs="Times New Roman"/>
          <w:sz w:val="28"/>
          <w:szCs w:val="28"/>
        </w:rPr>
        <w:t xml:space="preserve"> этой сигнатуры </w:t>
      </w:r>
      <w:r w:rsidR="00501811" w:rsidRPr="00501811">
        <w:rPr>
          <w:rFonts w:ascii="Times New Roman" w:hAnsi="Times New Roman" w:cs="Times New Roman"/>
          <w:sz w:val="28"/>
          <w:szCs w:val="28"/>
        </w:rPr>
        <w:t xml:space="preserve">могут свидетельствовать о том, что </w:t>
      </w:r>
      <w:r w:rsidR="00061ACC">
        <w:rPr>
          <w:rFonts w:ascii="Times New Roman" w:hAnsi="Times New Roman" w:cs="Times New Roman"/>
          <w:sz w:val="28"/>
          <w:szCs w:val="28"/>
          <w:lang w:val="kk-KZ"/>
        </w:rPr>
        <w:t>получен ущерб зданию или домам</w:t>
      </w:r>
      <w:r w:rsidR="00501811" w:rsidRPr="00501811">
        <w:rPr>
          <w:rFonts w:ascii="Times New Roman" w:hAnsi="Times New Roman" w:cs="Times New Roman"/>
          <w:sz w:val="28"/>
          <w:szCs w:val="28"/>
        </w:rPr>
        <w:t>.</w:t>
      </w:r>
      <w:r w:rsidR="0051145E">
        <w:rPr>
          <w:rFonts w:ascii="Times New Roman" w:hAnsi="Times New Roman" w:cs="Times New Roman"/>
          <w:sz w:val="28"/>
          <w:szCs w:val="28"/>
        </w:rPr>
        <w:t xml:space="preserve"> Главной задачей, настоящий момент является быстрое нахождения </w:t>
      </w:r>
      <w:r w:rsidR="00061ACC">
        <w:rPr>
          <w:rFonts w:ascii="Times New Roman" w:hAnsi="Times New Roman" w:cs="Times New Roman"/>
          <w:sz w:val="28"/>
          <w:szCs w:val="28"/>
          <w:lang w:val="kk-KZ"/>
        </w:rPr>
        <w:t>изменение этой</w:t>
      </w:r>
      <w:r w:rsidR="0051145E">
        <w:rPr>
          <w:rFonts w:ascii="Times New Roman" w:hAnsi="Times New Roman" w:cs="Times New Roman"/>
          <w:sz w:val="28"/>
          <w:szCs w:val="28"/>
        </w:rPr>
        <w:t xml:space="preserve"> </w:t>
      </w:r>
      <w:r w:rsidR="00061ACC">
        <w:rPr>
          <w:rFonts w:ascii="Times New Roman" w:hAnsi="Times New Roman" w:cs="Times New Roman"/>
          <w:sz w:val="28"/>
          <w:szCs w:val="28"/>
          <w:lang w:val="kk-KZ"/>
        </w:rPr>
        <w:t xml:space="preserve">характерной </w:t>
      </w:r>
      <w:r w:rsidR="0051145E">
        <w:rPr>
          <w:rFonts w:ascii="Times New Roman" w:hAnsi="Times New Roman" w:cs="Times New Roman"/>
          <w:sz w:val="28"/>
          <w:szCs w:val="28"/>
        </w:rPr>
        <w:t xml:space="preserve">сигнатуры, и точное определения степени ущерба зданию по РДДЗЗ. </w:t>
      </w:r>
    </w:p>
    <w:p w14:paraId="3508A62E" w14:textId="04107C5B" w:rsidR="00F30450" w:rsidRDefault="0051145E" w:rsidP="00FE17CA">
      <w:pPr>
        <w:spacing w:after="0" w:line="240" w:lineRule="auto"/>
        <w:ind w:firstLine="709"/>
        <w:jc w:val="both"/>
        <w:rPr>
          <w:rFonts w:ascii="Times New Roman" w:hAnsi="Times New Roman" w:cs="Times New Roman"/>
          <w:sz w:val="28"/>
          <w:szCs w:val="28"/>
        </w:rPr>
      </w:pPr>
      <w:r w:rsidRPr="0051145E">
        <w:rPr>
          <w:rFonts w:ascii="Times New Roman" w:hAnsi="Times New Roman" w:cs="Times New Roman"/>
          <w:sz w:val="28"/>
          <w:szCs w:val="28"/>
        </w:rPr>
        <w:t>Здания, как правило, часто имеют прямоугольную форму и реже круглую, или другую правильную геометрическую форму. Стена здания вместе с земляной поверхностью образуют двугранный отражатель, а другие части здания могут быть похожи на трехгранный отражател</w:t>
      </w:r>
      <w:r w:rsidR="00061ACC">
        <w:rPr>
          <w:rFonts w:ascii="Times New Roman" w:hAnsi="Times New Roman" w:cs="Times New Roman"/>
          <w:sz w:val="28"/>
          <w:szCs w:val="28"/>
          <w:lang w:val="kk-KZ"/>
        </w:rPr>
        <w:t>и</w:t>
      </w:r>
      <w:r w:rsidRPr="0051145E">
        <w:rPr>
          <w:rFonts w:ascii="Times New Roman" w:hAnsi="Times New Roman" w:cs="Times New Roman"/>
          <w:sz w:val="28"/>
          <w:szCs w:val="28"/>
        </w:rPr>
        <w:t>. Все здания имеют сильную интенсивность обратного рассеяния на радиолокационных изображениях, потому что они хорошо рассеивают</w:t>
      </w:r>
      <w:r w:rsidR="00D35CE1">
        <w:rPr>
          <w:rFonts w:ascii="Times New Roman" w:hAnsi="Times New Roman" w:cs="Times New Roman"/>
          <w:sz w:val="28"/>
          <w:szCs w:val="28"/>
        </w:rPr>
        <w:t>, отражают</w:t>
      </w:r>
      <w:r w:rsidRPr="0051145E">
        <w:rPr>
          <w:rFonts w:ascii="Times New Roman" w:hAnsi="Times New Roman" w:cs="Times New Roman"/>
          <w:sz w:val="28"/>
          <w:szCs w:val="28"/>
        </w:rPr>
        <w:t xml:space="preserve"> </w:t>
      </w:r>
      <w:r w:rsidR="00D35CE1">
        <w:rPr>
          <w:rFonts w:ascii="Times New Roman" w:hAnsi="Times New Roman" w:cs="Times New Roman"/>
          <w:sz w:val="28"/>
          <w:szCs w:val="28"/>
        </w:rPr>
        <w:t xml:space="preserve">значительную часть энергию </w:t>
      </w:r>
      <w:r w:rsidRPr="0051145E">
        <w:rPr>
          <w:rFonts w:ascii="Times New Roman" w:hAnsi="Times New Roman" w:cs="Times New Roman"/>
          <w:sz w:val="28"/>
          <w:szCs w:val="28"/>
        </w:rPr>
        <w:t xml:space="preserve">радиоволны в сторону приемной </w:t>
      </w:r>
      <w:r w:rsidR="00D35CE1">
        <w:rPr>
          <w:rFonts w:ascii="Times New Roman" w:hAnsi="Times New Roman" w:cs="Times New Roman"/>
          <w:sz w:val="28"/>
          <w:szCs w:val="28"/>
        </w:rPr>
        <w:t xml:space="preserve">части </w:t>
      </w:r>
      <w:r w:rsidRPr="0051145E">
        <w:rPr>
          <w:rFonts w:ascii="Times New Roman" w:hAnsi="Times New Roman" w:cs="Times New Roman"/>
          <w:sz w:val="28"/>
          <w:szCs w:val="28"/>
        </w:rPr>
        <w:t>фазированной а</w:t>
      </w:r>
      <w:r w:rsidR="00FB5570">
        <w:rPr>
          <w:rFonts w:ascii="Times New Roman" w:hAnsi="Times New Roman" w:cs="Times New Roman"/>
          <w:sz w:val="28"/>
          <w:szCs w:val="28"/>
        </w:rPr>
        <w:t>нтенной решетки спутника РДДЗЗ.</w:t>
      </w:r>
      <w:r w:rsidRPr="0051145E">
        <w:rPr>
          <w:rFonts w:ascii="Times New Roman" w:hAnsi="Times New Roman" w:cs="Times New Roman"/>
          <w:sz w:val="28"/>
          <w:szCs w:val="28"/>
        </w:rPr>
        <w:t xml:space="preserve"> На изображениях с низким разрешением один пиксель может покрывать одно или даже несколько зданий. В этом случае один пиксель имеет значение интенсивности обратного рассеяния, которое представляет собой суперпозицию всех рассеивателей, которые представляют здание и окружающие</w:t>
      </w:r>
      <w:r w:rsidR="00CF34D6">
        <w:rPr>
          <w:rFonts w:ascii="Times New Roman" w:hAnsi="Times New Roman" w:cs="Times New Roman"/>
          <w:sz w:val="28"/>
          <w:szCs w:val="28"/>
        </w:rPr>
        <w:t xml:space="preserve"> ее</w:t>
      </w:r>
      <w:r w:rsidRPr="0051145E">
        <w:rPr>
          <w:rFonts w:ascii="Times New Roman" w:hAnsi="Times New Roman" w:cs="Times New Roman"/>
          <w:sz w:val="28"/>
          <w:szCs w:val="28"/>
        </w:rPr>
        <w:t xml:space="preserve"> элементы или соседние здания, здесь структур</w:t>
      </w:r>
      <w:r w:rsidR="00D35CE1">
        <w:rPr>
          <w:rFonts w:ascii="Times New Roman" w:hAnsi="Times New Roman" w:cs="Times New Roman"/>
          <w:sz w:val="28"/>
          <w:szCs w:val="28"/>
        </w:rPr>
        <w:t>ы</w:t>
      </w:r>
      <w:r w:rsidRPr="0051145E">
        <w:rPr>
          <w:rFonts w:ascii="Times New Roman" w:hAnsi="Times New Roman" w:cs="Times New Roman"/>
          <w:sz w:val="28"/>
          <w:szCs w:val="28"/>
        </w:rPr>
        <w:t xml:space="preserve"> отдельного здания трудно различим</w:t>
      </w:r>
      <w:r w:rsidR="00B535BE">
        <w:rPr>
          <w:rFonts w:ascii="Times New Roman" w:hAnsi="Times New Roman" w:cs="Times New Roman"/>
          <w:sz w:val="28"/>
          <w:szCs w:val="28"/>
        </w:rPr>
        <w:t>ы</w:t>
      </w:r>
      <w:r w:rsidRPr="0051145E">
        <w:rPr>
          <w:rFonts w:ascii="Times New Roman" w:hAnsi="Times New Roman" w:cs="Times New Roman"/>
          <w:sz w:val="28"/>
          <w:szCs w:val="28"/>
        </w:rPr>
        <w:t xml:space="preserve"> визуально. </w:t>
      </w:r>
      <w:bookmarkStart w:id="15" w:name="_Hlk113831552"/>
      <w:r w:rsidRPr="0051145E">
        <w:rPr>
          <w:rFonts w:ascii="Times New Roman" w:hAnsi="Times New Roman" w:cs="Times New Roman"/>
          <w:sz w:val="28"/>
          <w:szCs w:val="28"/>
        </w:rPr>
        <w:t>После землетрясения</w:t>
      </w:r>
      <w:r>
        <w:rPr>
          <w:rFonts w:ascii="Times New Roman" w:hAnsi="Times New Roman" w:cs="Times New Roman"/>
          <w:sz w:val="28"/>
          <w:szCs w:val="28"/>
        </w:rPr>
        <w:t>,</w:t>
      </w:r>
      <w:r w:rsidRPr="0051145E">
        <w:rPr>
          <w:rFonts w:ascii="Times New Roman" w:hAnsi="Times New Roman" w:cs="Times New Roman"/>
          <w:sz w:val="28"/>
          <w:szCs w:val="28"/>
        </w:rPr>
        <w:t xml:space="preserve"> здания могут быть полностью разрушены, </w:t>
      </w:r>
      <w:r w:rsidR="00D35CE1">
        <w:rPr>
          <w:rFonts w:ascii="Times New Roman" w:hAnsi="Times New Roman" w:cs="Times New Roman"/>
          <w:sz w:val="28"/>
          <w:szCs w:val="28"/>
        </w:rPr>
        <w:t>из-за</w:t>
      </w:r>
      <w:r w:rsidRPr="0051145E">
        <w:rPr>
          <w:rFonts w:ascii="Times New Roman" w:hAnsi="Times New Roman" w:cs="Times New Roman"/>
          <w:sz w:val="28"/>
          <w:szCs w:val="28"/>
        </w:rPr>
        <w:t xml:space="preserve"> этого происходит изменение общей шероховатости поверхности Земл</w:t>
      </w:r>
      <w:r>
        <w:rPr>
          <w:rFonts w:ascii="Times New Roman" w:hAnsi="Times New Roman" w:cs="Times New Roman"/>
          <w:sz w:val="28"/>
          <w:szCs w:val="28"/>
        </w:rPr>
        <w:t>и</w:t>
      </w:r>
      <w:r w:rsidRPr="0051145E">
        <w:rPr>
          <w:rFonts w:ascii="Times New Roman" w:hAnsi="Times New Roman" w:cs="Times New Roman"/>
          <w:sz w:val="28"/>
          <w:szCs w:val="28"/>
        </w:rPr>
        <w:t xml:space="preserve">, </w:t>
      </w:r>
      <w:r w:rsidR="00D35CE1">
        <w:rPr>
          <w:rFonts w:ascii="Times New Roman" w:hAnsi="Times New Roman" w:cs="Times New Roman"/>
          <w:sz w:val="28"/>
          <w:szCs w:val="28"/>
        </w:rPr>
        <w:t>что</w:t>
      </w:r>
      <w:r w:rsidRPr="0051145E">
        <w:rPr>
          <w:rFonts w:ascii="Times New Roman" w:hAnsi="Times New Roman" w:cs="Times New Roman"/>
          <w:sz w:val="28"/>
          <w:szCs w:val="28"/>
        </w:rPr>
        <w:t xml:space="preserve"> вызывает в свою очередь изменение яркости </w:t>
      </w:r>
      <w:r w:rsidR="00D35CE1">
        <w:rPr>
          <w:rFonts w:ascii="Times New Roman" w:hAnsi="Times New Roman" w:cs="Times New Roman"/>
          <w:sz w:val="28"/>
          <w:szCs w:val="28"/>
        </w:rPr>
        <w:t>пикселя, которая означает снижение</w:t>
      </w:r>
      <w:r w:rsidRPr="0051145E">
        <w:rPr>
          <w:rFonts w:ascii="Times New Roman" w:hAnsi="Times New Roman" w:cs="Times New Roman"/>
          <w:sz w:val="28"/>
          <w:szCs w:val="28"/>
        </w:rPr>
        <w:t xml:space="preserve"> интенсивности обратного рассеяния</w:t>
      </w:r>
      <w:r w:rsidR="00CF34D6">
        <w:rPr>
          <w:rFonts w:ascii="Times New Roman" w:hAnsi="Times New Roman" w:cs="Times New Roman"/>
          <w:sz w:val="28"/>
          <w:szCs w:val="28"/>
        </w:rPr>
        <w:t xml:space="preserve"> в радиолокационном изображении</w:t>
      </w:r>
      <w:r w:rsidRPr="0051145E">
        <w:rPr>
          <w:rFonts w:ascii="Times New Roman" w:hAnsi="Times New Roman" w:cs="Times New Roman"/>
          <w:sz w:val="28"/>
          <w:szCs w:val="28"/>
        </w:rPr>
        <w:t>. Схема использования наблюдений по РДДЗЗ до</w:t>
      </w:r>
      <w:r w:rsidR="00F30450">
        <w:rPr>
          <w:rFonts w:ascii="Times New Roman" w:hAnsi="Times New Roman" w:cs="Times New Roman"/>
          <w:sz w:val="28"/>
          <w:szCs w:val="28"/>
        </w:rPr>
        <w:t>-</w:t>
      </w:r>
      <w:r w:rsidRPr="0051145E">
        <w:rPr>
          <w:rFonts w:ascii="Times New Roman" w:hAnsi="Times New Roman" w:cs="Times New Roman"/>
          <w:sz w:val="28"/>
          <w:szCs w:val="28"/>
        </w:rPr>
        <w:t xml:space="preserve"> и после землетрясения для обнаружения поврежденного здания показа</w:t>
      </w:r>
      <w:r w:rsidR="00DD3AFA">
        <w:rPr>
          <w:rFonts w:ascii="Times New Roman" w:hAnsi="Times New Roman" w:cs="Times New Roman"/>
          <w:sz w:val="28"/>
          <w:szCs w:val="28"/>
        </w:rPr>
        <w:t>но</w:t>
      </w:r>
      <w:r w:rsidRPr="0051145E">
        <w:rPr>
          <w:rFonts w:ascii="Times New Roman" w:hAnsi="Times New Roman" w:cs="Times New Roman"/>
          <w:sz w:val="28"/>
          <w:szCs w:val="28"/>
        </w:rPr>
        <w:t xml:space="preserve"> на </w:t>
      </w:r>
      <w:r w:rsidR="00D35CE1">
        <w:rPr>
          <w:rFonts w:ascii="Times New Roman" w:hAnsi="Times New Roman" w:cs="Times New Roman"/>
          <w:sz w:val="28"/>
          <w:szCs w:val="28"/>
        </w:rPr>
        <w:t>р</w:t>
      </w:r>
      <w:r w:rsidR="00D35CE1" w:rsidRPr="0051145E">
        <w:rPr>
          <w:rFonts w:ascii="Times New Roman" w:hAnsi="Times New Roman" w:cs="Times New Roman"/>
          <w:sz w:val="28"/>
          <w:szCs w:val="28"/>
        </w:rPr>
        <w:t>исунке</w:t>
      </w:r>
      <w:r w:rsidRPr="0051145E">
        <w:rPr>
          <w:rFonts w:ascii="Times New Roman" w:hAnsi="Times New Roman" w:cs="Times New Roman"/>
          <w:sz w:val="28"/>
          <w:szCs w:val="28"/>
        </w:rPr>
        <w:t xml:space="preserve"> </w:t>
      </w:r>
      <w:r w:rsidR="00DD3AFA" w:rsidRPr="00DD3AFA">
        <w:rPr>
          <w:rFonts w:ascii="Times New Roman" w:hAnsi="Times New Roman" w:cs="Times New Roman"/>
          <w:sz w:val="28"/>
          <w:szCs w:val="28"/>
        </w:rPr>
        <w:t>1</w:t>
      </w:r>
      <w:r w:rsidRPr="0051145E">
        <w:rPr>
          <w:rFonts w:ascii="Times New Roman" w:hAnsi="Times New Roman" w:cs="Times New Roman"/>
          <w:sz w:val="28"/>
          <w:szCs w:val="28"/>
        </w:rPr>
        <w:t>.</w:t>
      </w:r>
    </w:p>
    <w:p w14:paraId="283B5A51" w14:textId="77777777" w:rsidR="00B16175" w:rsidRPr="0051145E" w:rsidRDefault="00B16175" w:rsidP="00FE17CA">
      <w:pPr>
        <w:spacing w:after="0" w:line="240" w:lineRule="auto"/>
        <w:ind w:firstLine="709"/>
        <w:jc w:val="both"/>
        <w:rPr>
          <w:rFonts w:ascii="Times New Roman" w:hAnsi="Times New Roman" w:cs="Times New Roman"/>
          <w:sz w:val="28"/>
          <w:szCs w:val="28"/>
        </w:rPr>
      </w:pPr>
    </w:p>
    <w:bookmarkEnd w:id="15"/>
    <w:p w14:paraId="21AB00C1" w14:textId="1985A247" w:rsidR="008E612E" w:rsidRDefault="00A61333" w:rsidP="00FE17CA">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6AF4114" wp14:editId="6C5B12C9">
            <wp:extent cx="2988423" cy="2589195"/>
            <wp:effectExtent l="0" t="0" r="2540" b="190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83771" cy="2671805"/>
                    </a:xfrm>
                    <a:prstGeom prst="rect">
                      <a:avLst/>
                    </a:prstGeom>
                    <a:noFill/>
                  </pic:spPr>
                </pic:pic>
              </a:graphicData>
            </a:graphic>
          </wp:inline>
        </w:drawing>
      </w:r>
    </w:p>
    <w:p w14:paraId="1EA268FA" w14:textId="77777777" w:rsidR="00B16175" w:rsidRPr="009C29DF" w:rsidRDefault="00B16175" w:rsidP="00FE17CA">
      <w:pPr>
        <w:spacing w:after="0" w:line="240" w:lineRule="auto"/>
        <w:ind w:firstLine="709"/>
        <w:jc w:val="center"/>
        <w:rPr>
          <w:rFonts w:ascii="Times New Roman" w:hAnsi="Times New Roman" w:cs="Times New Roman"/>
          <w:sz w:val="16"/>
          <w:szCs w:val="16"/>
        </w:rPr>
      </w:pPr>
    </w:p>
    <w:p w14:paraId="743FD42D" w14:textId="77777777" w:rsidR="00BC6862" w:rsidRDefault="0051145E" w:rsidP="00FE17CA">
      <w:pPr>
        <w:spacing w:after="0" w:line="240" w:lineRule="auto"/>
        <w:jc w:val="center"/>
        <w:rPr>
          <w:rFonts w:ascii="Times New Roman" w:hAnsi="Times New Roman" w:cs="Times New Roman"/>
          <w:sz w:val="28"/>
          <w:szCs w:val="28"/>
          <w:lang w:val="kk-KZ"/>
        </w:rPr>
      </w:pPr>
      <w:bookmarkStart w:id="16" w:name="_Hlk113831679"/>
      <w:r w:rsidRPr="0096181E">
        <w:rPr>
          <w:rFonts w:ascii="Times New Roman" w:hAnsi="Times New Roman" w:cs="Times New Roman"/>
          <w:sz w:val="28"/>
          <w:szCs w:val="28"/>
        </w:rPr>
        <w:t>Рис</w:t>
      </w:r>
      <w:r w:rsidR="00B16175" w:rsidRPr="0096181E">
        <w:rPr>
          <w:rFonts w:ascii="Times New Roman" w:hAnsi="Times New Roman" w:cs="Times New Roman"/>
          <w:sz w:val="28"/>
          <w:szCs w:val="28"/>
        </w:rPr>
        <w:t>унок</w:t>
      </w:r>
      <w:r w:rsidRPr="0096181E">
        <w:rPr>
          <w:rFonts w:ascii="Times New Roman" w:hAnsi="Times New Roman" w:cs="Times New Roman"/>
          <w:sz w:val="28"/>
          <w:szCs w:val="28"/>
        </w:rPr>
        <w:t xml:space="preserve"> 1</w:t>
      </w:r>
      <w:r w:rsidR="00771242" w:rsidRPr="0096181E">
        <w:rPr>
          <w:rFonts w:ascii="Times New Roman" w:hAnsi="Times New Roman" w:cs="Times New Roman"/>
          <w:sz w:val="28"/>
          <w:szCs w:val="28"/>
        </w:rPr>
        <w:t xml:space="preserve"> –</w:t>
      </w:r>
      <w:r w:rsidRPr="0096181E">
        <w:rPr>
          <w:rFonts w:ascii="Times New Roman" w:hAnsi="Times New Roman" w:cs="Times New Roman"/>
          <w:sz w:val="28"/>
          <w:szCs w:val="28"/>
        </w:rPr>
        <w:t xml:space="preserve"> Схема использования наблюдений по РДДЗЗ до- и после землетрясения для обнаружения поврежденного здани</w:t>
      </w:r>
      <w:r w:rsidR="00C92DC3" w:rsidRPr="0096181E">
        <w:rPr>
          <w:rFonts w:ascii="Times New Roman" w:hAnsi="Times New Roman" w:cs="Times New Roman"/>
          <w:sz w:val="28"/>
          <w:szCs w:val="28"/>
        </w:rPr>
        <w:t>я</w:t>
      </w:r>
    </w:p>
    <w:p w14:paraId="269CC52F" w14:textId="4FBBAF25" w:rsidR="009F62EB" w:rsidRPr="00BC6862" w:rsidRDefault="00C92DC3" w:rsidP="00FE17CA">
      <w:pPr>
        <w:spacing w:after="0" w:line="240" w:lineRule="auto"/>
        <w:jc w:val="center"/>
        <w:rPr>
          <w:rFonts w:ascii="Times New Roman" w:hAnsi="Times New Roman" w:cs="Times New Roman"/>
          <w:sz w:val="16"/>
          <w:szCs w:val="16"/>
          <w:lang w:val="kk-KZ"/>
        </w:rPr>
      </w:pPr>
      <w:r w:rsidRPr="0096181E">
        <w:rPr>
          <w:rFonts w:ascii="Times New Roman" w:hAnsi="Times New Roman" w:cs="Times New Roman"/>
          <w:sz w:val="28"/>
          <w:szCs w:val="28"/>
        </w:rPr>
        <w:t xml:space="preserve"> </w:t>
      </w:r>
      <w:bookmarkEnd w:id="16"/>
    </w:p>
    <w:p w14:paraId="2449C0A3" w14:textId="2E9F82FE" w:rsidR="00BC6862" w:rsidRDefault="00BC6862" w:rsidP="00FE17CA">
      <w:pPr>
        <w:autoSpaceDE w:val="0"/>
        <w:autoSpaceDN w:val="0"/>
        <w:adjustRightInd w:val="0"/>
        <w:spacing w:after="0" w:line="240" w:lineRule="auto"/>
        <w:ind w:firstLine="709"/>
        <w:rPr>
          <w:rFonts w:ascii="Times New Roman" w:hAnsi="Times New Roman" w:cs="Times New Roman"/>
          <w:sz w:val="24"/>
          <w:szCs w:val="24"/>
        </w:rPr>
      </w:pPr>
      <w:r w:rsidRPr="00380F5E">
        <w:rPr>
          <w:rFonts w:ascii="Times New Roman" w:hAnsi="Times New Roman" w:cs="Times New Roman"/>
          <w:sz w:val="24"/>
          <w:szCs w:val="24"/>
          <w:lang w:val="kk-KZ"/>
        </w:rPr>
        <w:t xml:space="preserve">Примечание- Составлено по источнику </w:t>
      </w:r>
      <w:r w:rsidRPr="00FE17CA">
        <w:rPr>
          <w:rFonts w:ascii="Times New Roman" w:hAnsi="Times New Roman" w:cs="Times New Roman"/>
          <w:sz w:val="24"/>
          <w:szCs w:val="24"/>
        </w:rPr>
        <w:fldChar w:fldCharType="begin"/>
      </w:r>
      <w:r w:rsidRPr="00FE17CA">
        <w:rPr>
          <w:rFonts w:ascii="Times New Roman" w:hAnsi="Times New Roman" w:cs="Times New Roman"/>
          <w:sz w:val="24"/>
          <w:szCs w:val="24"/>
        </w:rPr>
        <w:instrText xml:space="preserve"> ADDIN EN.CITE &lt;EndNote&gt;&lt;Cite&gt;&lt;Author&gt;Ito&lt;/Author&gt;&lt;Year&gt;2003&lt;/Year&gt;&lt;IDText&gt;A degree estimation model of earthquake damage using temporal coherence ratio&lt;/IDText&gt;&lt;DisplayText&gt;[31]&lt;/DisplayText&gt;&lt;record&gt;&lt;urls&gt;&lt;related-urls&gt;&lt;url&gt;&amp;lt;Go to ISI&amp;gt;://WOS:000187293500792&lt;/url&gt;&lt;/related-urls&gt;&lt;/urls&gt;&lt;titles&gt;&lt;title&gt;A degree estimation model of earthquake damage using temporal coherence ratio&lt;/title&gt;&lt;secondary-title&gt;Igarss 2003: Ieee International Geoscience and Remote Sensing Symposium, Vols I - Vii, Proceedings: Learning from Earth&amp;apos;s Shapes and Sizes&lt;/secondary-title&gt;&lt;/titles&gt;&lt;pages&gt;2410-2412&lt;/pages&gt;&lt;contributors&gt;&lt;authors&gt;&lt;author&gt;Ito, Y.&lt;/author&gt;&lt;author&gt;Hosokawa, M.&lt;/author&gt;&lt;author&gt;Matsuoka, M.&lt;/author&gt;&lt;author&gt;Ieee,&lt;/author&gt;&lt;/authors&gt;&lt;/contributors&gt;&lt;added-date format="utc"&gt;1522152637&lt;/added-date&gt;&lt;ref-type name="Journal Article"&gt;17&lt;/ref-type&gt;&lt;dates&gt;&lt;year&gt;2003&lt;/year&gt;&lt;/dates&gt;&lt;rec-number&gt;176&lt;/rec-number&gt;&lt;last-updated-date format="utc"&gt;1522152672&lt;/last-updated-date&gt;&lt;accession-num&gt;WOS:000187293500792&lt;/accession-num&gt;&lt;/record&gt;&lt;/Cite&gt;&lt;/EndNote&gt;</w:instrText>
      </w:r>
      <w:r w:rsidRPr="00FE17CA">
        <w:rPr>
          <w:rFonts w:ascii="Times New Roman" w:hAnsi="Times New Roman" w:cs="Times New Roman"/>
          <w:sz w:val="24"/>
          <w:szCs w:val="24"/>
        </w:rPr>
        <w:fldChar w:fldCharType="separate"/>
      </w:r>
      <w:r w:rsidRPr="00FE17CA">
        <w:rPr>
          <w:rFonts w:ascii="Times New Roman" w:hAnsi="Times New Roman" w:cs="Times New Roman"/>
          <w:noProof/>
          <w:sz w:val="24"/>
          <w:szCs w:val="24"/>
        </w:rPr>
        <w:t>[</w:t>
      </w:r>
      <w:r w:rsidR="00DD3AFA" w:rsidRPr="00FE17CA">
        <w:rPr>
          <w:rFonts w:ascii="Times New Roman" w:hAnsi="Times New Roman" w:cs="Times New Roman"/>
          <w:sz w:val="24"/>
          <w:szCs w:val="24"/>
        </w:rPr>
        <w:t>10</w:t>
      </w:r>
      <w:r w:rsidRPr="00FE17CA">
        <w:rPr>
          <w:rFonts w:ascii="Times New Roman" w:hAnsi="Times New Roman" w:cs="Times New Roman"/>
          <w:noProof/>
          <w:sz w:val="24"/>
          <w:szCs w:val="24"/>
        </w:rPr>
        <w:t>]</w:t>
      </w:r>
      <w:r w:rsidRPr="00FE17CA">
        <w:rPr>
          <w:rFonts w:ascii="Times New Roman" w:hAnsi="Times New Roman" w:cs="Times New Roman"/>
          <w:sz w:val="24"/>
          <w:szCs w:val="24"/>
        </w:rPr>
        <w:fldChar w:fldCharType="end"/>
      </w:r>
      <w:r w:rsidRPr="00FE17CA">
        <w:rPr>
          <w:rFonts w:ascii="Times New Roman" w:hAnsi="Times New Roman" w:cs="Times New Roman"/>
          <w:sz w:val="24"/>
          <w:szCs w:val="24"/>
        </w:rPr>
        <w:t>.</w:t>
      </w:r>
    </w:p>
    <w:p w14:paraId="38712683" w14:textId="77777777" w:rsidR="005A56CD" w:rsidRPr="00380F5E" w:rsidRDefault="005A56CD" w:rsidP="00FE17CA">
      <w:pPr>
        <w:autoSpaceDE w:val="0"/>
        <w:autoSpaceDN w:val="0"/>
        <w:adjustRightInd w:val="0"/>
        <w:spacing w:after="0" w:line="240" w:lineRule="auto"/>
        <w:ind w:firstLine="709"/>
        <w:rPr>
          <w:rFonts w:ascii="Times New Roman" w:hAnsi="Times New Roman" w:cs="Times New Roman"/>
          <w:color w:val="FF0000"/>
          <w:sz w:val="24"/>
          <w:szCs w:val="24"/>
          <w:lang w:val="kk-KZ"/>
        </w:rPr>
      </w:pPr>
    </w:p>
    <w:p w14:paraId="4E6B7408" w14:textId="34E6C7BE" w:rsidR="00F30450" w:rsidRDefault="00F30450" w:rsidP="00FE17CA">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rPr>
        <w:lastRenderedPageBreak/>
        <w:t>Напротив, н</w:t>
      </w:r>
      <w:r w:rsidRPr="00F30450">
        <w:rPr>
          <w:rFonts w:ascii="Times New Roman" w:hAnsi="Times New Roman" w:cs="Times New Roman"/>
          <w:sz w:val="28"/>
          <w:szCs w:val="28"/>
        </w:rPr>
        <w:t xml:space="preserve">а </w:t>
      </w:r>
      <w:r>
        <w:rPr>
          <w:rFonts w:ascii="Times New Roman" w:hAnsi="Times New Roman" w:cs="Times New Roman"/>
          <w:sz w:val="28"/>
          <w:szCs w:val="28"/>
        </w:rPr>
        <w:t xml:space="preserve">радиолокационных </w:t>
      </w:r>
      <w:r w:rsidRPr="00F30450">
        <w:rPr>
          <w:rFonts w:ascii="Times New Roman" w:hAnsi="Times New Roman" w:cs="Times New Roman"/>
          <w:sz w:val="28"/>
          <w:szCs w:val="28"/>
        </w:rPr>
        <w:t>изображени</w:t>
      </w:r>
      <w:r>
        <w:rPr>
          <w:rFonts w:ascii="Times New Roman" w:hAnsi="Times New Roman" w:cs="Times New Roman"/>
          <w:sz w:val="28"/>
          <w:szCs w:val="28"/>
        </w:rPr>
        <w:t>ях</w:t>
      </w:r>
      <w:r w:rsidRPr="00F30450">
        <w:rPr>
          <w:rFonts w:ascii="Times New Roman" w:hAnsi="Times New Roman" w:cs="Times New Roman"/>
          <w:sz w:val="28"/>
          <w:szCs w:val="28"/>
        </w:rPr>
        <w:t xml:space="preserve"> с высоким </w:t>
      </w:r>
      <w:r>
        <w:rPr>
          <w:rFonts w:ascii="Times New Roman" w:hAnsi="Times New Roman" w:cs="Times New Roman"/>
          <w:sz w:val="28"/>
          <w:szCs w:val="28"/>
        </w:rPr>
        <w:t>прост</w:t>
      </w:r>
      <w:r w:rsidR="00B535BE">
        <w:rPr>
          <w:rFonts w:ascii="Times New Roman" w:hAnsi="Times New Roman" w:cs="Times New Roman"/>
          <w:sz w:val="28"/>
          <w:szCs w:val="28"/>
        </w:rPr>
        <w:t>р</w:t>
      </w:r>
      <w:r>
        <w:rPr>
          <w:rFonts w:ascii="Times New Roman" w:hAnsi="Times New Roman" w:cs="Times New Roman"/>
          <w:sz w:val="28"/>
          <w:szCs w:val="28"/>
        </w:rPr>
        <w:t>анстве</w:t>
      </w:r>
      <w:r w:rsidR="00DD3AFA">
        <w:rPr>
          <w:rFonts w:ascii="Times New Roman" w:hAnsi="Times New Roman" w:cs="Times New Roman"/>
          <w:sz w:val="28"/>
          <w:szCs w:val="28"/>
        </w:rPr>
        <w:t>н</w:t>
      </w:r>
      <w:r>
        <w:rPr>
          <w:rFonts w:ascii="Times New Roman" w:hAnsi="Times New Roman" w:cs="Times New Roman"/>
          <w:sz w:val="28"/>
          <w:szCs w:val="28"/>
        </w:rPr>
        <w:t xml:space="preserve">ным </w:t>
      </w:r>
      <w:r w:rsidRPr="00F30450">
        <w:rPr>
          <w:rFonts w:ascii="Times New Roman" w:hAnsi="Times New Roman" w:cs="Times New Roman"/>
          <w:sz w:val="28"/>
          <w:szCs w:val="28"/>
        </w:rPr>
        <w:t xml:space="preserve">разрешением хорошо видны отдельные здания и их внутренняя структура, </w:t>
      </w:r>
      <w:r>
        <w:rPr>
          <w:rFonts w:ascii="Times New Roman" w:hAnsi="Times New Roman" w:cs="Times New Roman"/>
          <w:sz w:val="28"/>
          <w:szCs w:val="28"/>
        </w:rPr>
        <w:t>похожая на сигнатуру</w:t>
      </w:r>
      <w:r w:rsidRPr="00F30450">
        <w:rPr>
          <w:rFonts w:ascii="Times New Roman" w:hAnsi="Times New Roman" w:cs="Times New Roman"/>
          <w:sz w:val="28"/>
          <w:szCs w:val="28"/>
        </w:rPr>
        <w:t xml:space="preserve"> зданий. Сигнатура здания состоит из вторичных отражений, которые представляют собой яркие линии (эффект перекрытия), области тени и друг</w:t>
      </w:r>
      <w:r w:rsidR="00D35CE1">
        <w:rPr>
          <w:rFonts w:ascii="Times New Roman" w:hAnsi="Times New Roman" w:cs="Times New Roman"/>
          <w:sz w:val="28"/>
          <w:szCs w:val="28"/>
        </w:rPr>
        <w:t>ое</w:t>
      </w:r>
      <w:r w:rsidRPr="00F30450">
        <w:rPr>
          <w:rFonts w:ascii="Times New Roman" w:hAnsi="Times New Roman" w:cs="Times New Roman"/>
          <w:sz w:val="28"/>
          <w:szCs w:val="28"/>
        </w:rPr>
        <w:t>. В целом, сигнатура неповрежденного здания состоит из нескольких частей</w:t>
      </w:r>
      <w:r>
        <w:rPr>
          <w:rFonts w:ascii="Times New Roman" w:hAnsi="Times New Roman" w:cs="Times New Roman"/>
          <w:sz w:val="28"/>
          <w:szCs w:val="28"/>
        </w:rPr>
        <w:t xml:space="preserve"> в направлении прямой видимости к приемной фазированной антенной решетке спутника РДДЗЗ</w:t>
      </w:r>
      <w:r w:rsidRPr="00F30450">
        <w:rPr>
          <w:rFonts w:ascii="Times New Roman" w:hAnsi="Times New Roman" w:cs="Times New Roman"/>
          <w:sz w:val="28"/>
          <w:szCs w:val="28"/>
        </w:rPr>
        <w:t xml:space="preserve">, которое показано на </w:t>
      </w:r>
      <w:r w:rsidR="00D35CE1">
        <w:rPr>
          <w:rFonts w:ascii="Times New Roman" w:hAnsi="Times New Roman" w:cs="Times New Roman"/>
          <w:sz w:val="28"/>
          <w:szCs w:val="28"/>
          <w:lang w:val="kk-KZ"/>
        </w:rPr>
        <w:t>рисунке</w:t>
      </w:r>
      <w:r w:rsidRPr="00F30450">
        <w:rPr>
          <w:rFonts w:ascii="Times New Roman" w:hAnsi="Times New Roman" w:cs="Times New Roman"/>
          <w:sz w:val="28"/>
          <w:szCs w:val="28"/>
        </w:rPr>
        <w:t xml:space="preserve"> </w:t>
      </w:r>
      <w:r>
        <w:rPr>
          <w:rFonts w:ascii="Times New Roman" w:hAnsi="Times New Roman" w:cs="Times New Roman"/>
          <w:sz w:val="28"/>
          <w:szCs w:val="28"/>
        </w:rPr>
        <w:t>2</w:t>
      </w:r>
      <w:r w:rsidRPr="00F30450">
        <w:rPr>
          <w:rFonts w:ascii="Times New Roman" w:hAnsi="Times New Roman" w:cs="Times New Roman"/>
          <w:sz w:val="28"/>
          <w:szCs w:val="28"/>
        </w:rPr>
        <w:t>. Сигнатуры здания кубическ</w:t>
      </w:r>
      <w:r>
        <w:rPr>
          <w:rFonts w:ascii="Times New Roman" w:hAnsi="Times New Roman" w:cs="Times New Roman"/>
          <w:sz w:val="28"/>
          <w:szCs w:val="28"/>
        </w:rPr>
        <w:t>ой</w:t>
      </w:r>
      <w:r w:rsidRPr="00F30450">
        <w:rPr>
          <w:rFonts w:ascii="Times New Roman" w:hAnsi="Times New Roman" w:cs="Times New Roman"/>
          <w:sz w:val="28"/>
          <w:szCs w:val="28"/>
        </w:rPr>
        <w:t xml:space="preserve"> форм</w:t>
      </w:r>
      <w:r>
        <w:rPr>
          <w:rFonts w:ascii="Times New Roman" w:hAnsi="Times New Roman" w:cs="Times New Roman"/>
          <w:sz w:val="28"/>
          <w:szCs w:val="28"/>
        </w:rPr>
        <w:t>ы</w:t>
      </w:r>
      <w:r w:rsidRPr="00F30450">
        <w:rPr>
          <w:rFonts w:ascii="Times New Roman" w:hAnsi="Times New Roman" w:cs="Times New Roman"/>
          <w:sz w:val="28"/>
          <w:szCs w:val="28"/>
        </w:rPr>
        <w:t xml:space="preserve"> завис</w:t>
      </w:r>
      <w:r>
        <w:rPr>
          <w:rFonts w:ascii="Times New Roman" w:hAnsi="Times New Roman" w:cs="Times New Roman"/>
          <w:sz w:val="28"/>
          <w:szCs w:val="28"/>
        </w:rPr>
        <w:t>я</w:t>
      </w:r>
      <w:r w:rsidRPr="00F30450">
        <w:rPr>
          <w:rFonts w:ascii="Times New Roman" w:hAnsi="Times New Roman" w:cs="Times New Roman"/>
          <w:sz w:val="28"/>
          <w:szCs w:val="28"/>
        </w:rPr>
        <w:t xml:space="preserve">т от угла падения </w:t>
      </w:r>
      <w:r w:rsidRPr="00F30450">
        <w:rPr>
          <w:rFonts w:ascii="Times New Roman" w:hAnsi="Times New Roman" w:cs="Times New Roman"/>
          <w:i/>
          <w:iCs/>
          <w:sz w:val="28"/>
          <w:szCs w:val="28"/>
        </w:rPr>
        <w:t>θ</w:t>
      </w:r>
      <w:r w:rsidR="00D35CE1">
        <w:rPr>
          <w:rFonts w:ascii="Times New Roman" w:hAnsi="Times New Roman" w:cs="Times New Roman"/>
          <w:sz w:val="28"/>
          <w:szCs w:val="28"/>
        </w:rPr>
        <w:t>.</w:t>
      </w:r>
      <w:r w:rsidRPr="00F30450">
        <w:rPr>
          <w:rFonts w:ascii="Times New Roman" w:hAnsi="Times New Roman" w:cs="Times New Roman"/>
          <w:sz w:val="28"/>
          <w:szCs w:val="28"/>
        </w:rPr>
        <w:t xml:space="preserve"> </w:t>
      </w:r>
      <w:r w:rsidR="00D35CE1">
        <w:rPr>
          <w:rFonts w:ascii="Times New Roman" w:hAnsi="Times New Roman" w:cs="Times New Roman"/>
          <w:sz w:val="28"/>
          <w:szCs w:val="28"/>
        </w:rPr>
        <w:t>В</w:t>
      </w:r>
      <w:r w:rsidRPr="00F30450">
        <w:rPr>
          <w:rFonts w:ascii="Times New Roman" w:hAnsi="Times New Roman" w:cs="Times New Roman"/>
          <w:sz w:val="28"/>
          <w:szCs w:val="28"/>
        </w:rPr>
        <w:t xml:space="preserve"> прос</w:t>
      </w:r>
      <w:r>
        <w:rPr>
          <w:rFonts w:ascii="Times New Roman" w:hAnsi="Times New Roman" w:cs="Times New Roman"/>
          <w:sz w:val="28"/>
          <w:szCs w:val="28"/>
        </w:rPr>
        <w:t>тейш</w:t>
      </w:r>
      <w:r w:rsidR="00D35CE1">
        <w:rPr>
          <w:rFonts w:ascii="Times New Roman" w:hAnsi="Times New Roman" w:cs="Times New Roman"/>
          <w:sz w:val="28"/>
          <w:szCs w:val="28"/>
        </w:rPr>
        <w:t>ем</w:t>
      </w:r>
      <w:r>
        <w:rPr>
          <w:rFonts w:ascii="Times New Roman" w:hAnsi="Times New Roman" w:cs="Times New Roman"/>
          <w:sz w:val="28"/>
          <w:szCs w:val="28"/>
        </w:rPr>
        <w:t xml:space="preserve"> </w:t>
      </w:r>
      <w:r w:rsidRPr="00F30450">
        <w:rPr>
          <w:rFonts w:ascii="Times New Roman" w:hAnsi="Times New Roman" w:cs="Times New Roman"/>
          <w:sz w:val="28"/>
          <w:szCs w:val="28"/>
        </w:rPr>
        <w:t>случа</w:t>
      </w:r>
      <w:r w:rsidR="00D35CE1">
        <w:rPr>
          <w:rFonts w:ascii="Times New Roman" w:hAnsi="Times New Roman" w:cs="Times New Roman"/>
          <w:sz w:val="28"/>
          <w:szCs w:val="28"/>
        </w:rPr>
        <w:t>е</w:t>
      </w:r>
      <w:r w:rsidRPr="00F30450">
        <w:rPr>
          <w:rFonts w:ascii="Times New Roman" w:hAnsi="Times New Roman" w:cs="Times New Roman"/>
          <w:sz w:val="28"/>
          <w:szCs w:val="28"/>
        </w:rPr>
        <w:t xml:space="preserve">, если здание имеет плоскую крышу и двускатную крышу, </w:t>
      </w:r>
      <w:r w:rsidR="00D35CE1">
        <w:rPr>
          <w:rFonts w:ascii="Times New Roman" w:hAnsi="Times New Roman" w:cs="Times New Roman"/>
          <w:sz w:val="28"/>
          <w:szCs w:val="28"/>
        </w:rPr>
        <w:t>тогда они</w:t>
      </w:r>
      <w:r w:rsidRPr="00F30450">
        <w:rPr>
          <w:rFonts w:ascii="Times New Roman" w:hAnsi="Times New Roman" w:cs="Times New Roman"/>
          <w:sz w:val="28"/>
          <w:szCs w:val="28"/>
        </w:rPr>
        <w:t xml:space="preserve"> имеют разные сигнатуры здания, которые зависят от углов наклона крыши и высоты здания </w:t>
      </w:r>
      <w:r w:rsidR="00B535BE" w:rsidRPr="009947E3">
        <w:rPr>
          <w:rFonts w:ascii="Times New Roman" w:hAnsi="Times New Roman" w:cs="Times New Roman"/>
          <w:sz w:val="28"/>
          <w:szCs w:val="28"/>
        </w:rPr>
        <w:fldChar w:fldCharType="begin">
          <w:fldData xml:space="preserve">PEVuZE5vdGU+PENpdGU+PEF1dGhvcj5TaGFvPC9BdXRob3I+PFllYXI+MjAwODwvWWVhcj48SURU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</w:fldData>
        </w:fldChar>
      </w:r>
      <w:r w:rsidR="00585BE7" w:rsidRPr="009947E3">
        <w:rPr>
          <w:rFonts w:ascii="Times New Roman" w:hAnsi="Times New Roman" w:cs="Times New Roman"/>
          <w:sz w:val="28"/>
          <w:szCs w:val="28"/>
        </w:rPr>
        <w:instrText xml:space="preserve"> ADDIN EN.CITE </w:instrText>
      </w:r>
      <w:r w:rsidR="00585BE7" w:rsidRPr="009947E3">
        <w:rPr>
          <w:rFonts w:ascii="Times New Roman" w:hAnsi="Times New Roman" w:cs="Times New Roman"/>
          <w:sz w:val="28"/>
          <w:szCs w:val="28"/>
        </w:rPr>
        <w:fldChar w:fldCharType="begin">
          <w:fldData xml:space="preserve">PEVuZE5vdGU+PENpdGU+PEF1dGhvcj5TaGFvPC9BdXRob3I+PFllYXI+MjAwODwvWWVhcj48SURU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</w:fldData>
        </w:fldChar>
      </w:r>
      <w:r w:rsidR="00585BE7" w:rsidRPr="009947E3">
        <w:rPr>
          <w:rFonts w:ascii="Times New Roman" w:hAnsi="Times New Roman" w:cs="Times New Roman"/>
          <w:sz w:val="28"/>
          <w:szCs w:val="28"/>
        </w:rPr>
        <w:instrText xml:space="preserve"> ADDIN EN.CITE.DATA </w:instrText>
      </w:r>
      <w:r w:rsidR="00585BE7" w:rsidRPr="009947E3">
        <w:rPr>
          <w:rFonts w:ascii="Times New Roman" w:hAnsi="Times New Roman" w:cs="Times New Roman"/>
          <w:sz w:val="28"/>
          <w:szCs w:val="28"/>
        </w:rPr>
      </w:r>
      <w:r w:rsidR="00585BE7" w:rsidRPr="009947E3">
        <w:rPr>
          <w:rFonts w:ascii="Times New Roman" w:hAnsi="Times New Roman" w:cs="Times New Roman"/>
          <w:sz w:val="28"/>
          <w:szCs w:val="28"/>
        </w:rPr>
        <w:fldChar w:fldCharType="end"/>
      </w:r>
      <w:r w:rsidR="00B535BE" w:rsidRPr="009947E3">
        <w:rPr>
          <w:rFonts w:ascii="Times New Roman" w:hAnsi="Times New Roman" w:cs="Times New Roman"/>
          <w:sz w:val="28"/>
          <w:szCs w:val="28"/>
        </w:rPr>
      </w:r>
      <w:r w:rsidR="00B535BE" w:rsidRPr="009947E3">
        <w:rPr>
          <w:rFonts w:ascii="Times New Roman" w:hAnsi="Times New Roman" w:cs="Times New Roman"/>
          <w:sz w:val="28"/>
          <w:szCs w:val="28"/>
        </w:rPr>
        <w:fldChar w:fldCharType="separate"/>
      </w:r>
      <w:r w:rsidR="00585BE7" w:rsidRPr="009947E3">
        <w:rPr>
          <w:rFonts w:ascii="Times New Roman" w:hAnsi="Times New Roman" w:cs="Times New Roman"/>
          <w:noProof/>
          <w:sz w:val="28"/>
          <w:szCs w:val="28"/>
        </w:rPr>
        <w:t>[1</w:t>
      </w:r>
      <w:r w:rsidR="005A56CD" w:rsidRPr="009947E3">
        <w:rPr>
          <w:rFonts w:ascii="Times New Roman" w:hAnsi="Times New Roman" w:cs="Times New Roman"/>
          <w:noProof/>
          <w:sz w:val="28"/>
          <w:szCs w:val="28"/>
        </w:rPr>
        <w:t>1</w:t>
      </w:r>
      <w:r w:rsidR="00585BE7" w:rsidRPr="009947E3">
        <w:rPr>
          <w:rFonts w:ascii="Times New Roman" w:hAnsi="Times New Roman" w:cs="Times New Roman"/>
          <w:noProof/>
          <w:sz w:val="28"/>
          <w:szCs w:val="28"/>
        </w:rPr>
        <w:t>]</w:t>
      </w:r>
      <w:r w:rsidR="00B535BE" w:rsidRPr="009947E3">
        <w:rPr>
          <w:rFonts w:ascii="Times New Roman" w:hAnsi="Times New Roman" w:cs="Times New Roman"/>
          <w:sz w:val="28"/>
          <w:szCs w:val="28"/>
        </w:rPr>
        <w:fldChar w:fldCharType="end"/>
      </w:r>
      <w:r w:rsidRPr="009947E3">
        <w:rPr>
          <w:rFonts w:ascii="Times New Roman" w:hAnsi="Times New Roman" w:cs="Times New Roman"/>
          <w:sz w:val="28"/>
          <w:szCs w:val="28"/>
        </w:rPr>
        <w:t xml:space="preserve">. </w:t>
      </w:r>
      <w:r w:rsidRPr="00F30450">
        <w:rPr>
          <w:rFonts w:ascii="Times New Roman" w:hAnsi="Times New Roman" w:cs="Times New Roman"/>
          <w:sz w:val="28"/>
          <w:szCs w:val="28"/>
        </w:rPr>
        <w:t xml:space="preserve">В идеале, на </w:t>
      </w:r>
      <w:r>
        <w:rPr>
          <w:rFonts w:ascii="Times New Roman" w:hAnsi="Times New Roman" w:cs="Times New Roman"/>
          <w:sz w:val="28"/>
          <w:szCs w:val="28"/>
        </w:rPr>
        <w:t xml:space="preserve">радиолокационных </w:t>
      </w:r>
      <w:r w:rsidRPr="00F30450">
        <w:rPr>
          <w:rFonts w:ascii="Times New Roman" w:hAnsi="Times New Roman" w:cs="Times New Roman"/>
          <w:sz w:val="28"/>
          <w:szCs w:val="28"/>
        </w:rPr>
        <w:t>изображениях с высоким разрешением, здание с плоской крышей представл</w:t>
      </w:r>
      <w:r>
        <w:rPr>
          <w:rFonts w:ascii="Times New Roman" w:hAnsi="Times New Roman" w:cs="Times New Roman"/>
          <w:sz w:val="28"/>
          <w:szCs w:val="28"/>
        </w:rPr>
        <w:t>яет</w:t>
      </w:r>
      <w:r w:rsidRPr="00F30450">
        <w:rPr>
          <w:rFonts w:ascii="Times New Roman" w:hAnsi="Times New Roman" w:cs="Times New Roman"/>
          <w:sz w:val="28"/>
          <w:szCs w:val="28"/>
        </w:rPr>
        <w:t xml:space="preserve"> собой яркую </w:t>
      </w:r>
      <w:r>
        <w:rPr>
          <w:rFonts w:ascii="Times New Roman" w:hAnsi="Times New Roman" w:cs="Times New Roman"/>
          <w:sz w:val="28"/>
          <w:szCs w:val="28"/>
        </w:rPr>
        <w:t>сигнатуру</w:t>
      </w:r>
      <w:r w:rsidRPr="00F30450">
        <w:rPr>
          <w:rFonts w:ascii="Times New Roman" w:hAnsi="Times New Roman" w:cs="Times New Roman"/>
          <w:sz w:val="28"/>
          <w:szCs w:val="28"/>
        </w:rPr>
        <w:t xml:space="preserve"> в форме </w:t>
      </w:r>
      <w:r w:rsidR="00D35CE1">
        <w:rPr>
          <w:rFonts w:ascii="Times New Roman" w:hAnsi="Times New Roman" w:cs="Times New Roman"/>
          <w:sz w:val="28"/>
          <w:szCs w:val="28"/>
        </w:rPr>
        <w:t>короткой линии</w:t>
      </w:r>
      <w:r w:rsidRPr="00F30450">
        <w:rPr>
          <w:rFonts w:ascii="Times New Roman" w:hAnsi="Times New Roman" w:cs="Times New Roman"/>
          <w:sz w:val="28"/>
          <w:szCs w:val="28"/>
        </w:rPr>
        <w:t xml:space="preserve"> или </w:t>
      </w:r>
      <w:r w:rsidR="00D35CE1">
        <w:rPr>
          <w:rFonts w:ascii="Times New Roman" w:hAnsi="Times New Roman" w:cs="Times New Roman"/>
          <w:sz w:val="28"/>
          <w:szCs w:val="28"/>
        </w:rPr>
        <w:t xml:space="preserve">латинской буквы </w:t>
      </w:r>
      <w:r w:rsidRPr="00F30450">
        <w:rPr>
          <w:rFonts w:ascii="Times New Roman" w:hAnsi="Times New Roman" w:cs="Times New Roman"/>
          <w:sz w:val="28"/>
          <w:szCs w:val="28"/>
        </w:rPr>
        <w:t>"L" с высокой интенсивностью обратного рассеяния (</w:t>
      </w:r>
      <w:r w:rsidR="00FB5570">
        <w:rPr>
          <w:rFonts w:ascii="Times New Roman" w:hAnsi="Times New Roman" w:cs="Times New Roman"/>
          <w:sz w:val="28"/>
          <w:szCs w:val="28"/>
          <w:lang w:val="kk-KZ"/>
        </w:rPr>
        <w:t>рисунок</w:t>
      </w:r>
      <w:r w:rsidRPr="00F30450">
        <w:rPr>
          <w:rFonts w:ascii="Times New Roman" w:hAnsi="Times New Roman" w:cs="Times New Roman"/>
          <w:sz w:val="28"/>
          <w:szCs w:val="28"/>
        </w:rPr>
        <w:t xml:space="preserve"> </w:t>
      </w:r>
      <w:r>
        <w:rPr>
          <w:rFonts w:ascii="Times New Roman" w:hAnsi="Times New Roman" w:cs="Times New Roman"/>
          <w:sz w:val="28"/>
          <w:szCs w:val="28"/>
        </w:rPr>
        <w:t>3</w:t>
      </w:r>
      <w:r w:rsidRPr="00F30450">
        <w:rPr>
          <w:rFonts w:ascii="Times New Roman" w:hAnsi="Times New Roman" w:cs="Times New Roman"/>
          <w:sz w:val="28"/>
          <w:szCs w:val="28"/>
        </w:rPr>
        <w:t xml:space="preserve">). Эта форма и ее геометрический размер зависят от ориентации здания, связанной с направлением азимута </w:t>
      </w:r>
      <w:r>
        <w:rPr>
          <w:rFonts w:ascii="Times New Roman" w:hAnsi="Times New Roman" w:cs="Times New Roman"/>
          <w:sz w:val="28"/>
          <w:szCs w:val="28"/>
        </w:rPr>
        <w:t xml:space="preserve">радиолокационного </w:t>
      </w:r>
      <w:r w:rsidRPr="00F30450">
        <w:rPr>
          <w:rFonts w:ascii="Times New Roman" w:hAnsi="Times New Roman" w:cs="Times New Roman"/>
          <w:sz w:val="28"/>
          <w:szCs w:val="28"/>
        </w:rPr>
        <w:t xml:space="preserve">изображения, </w:t>
      </w:r>
      <w:r w:rsidR="00D35CE1">
        <w:rPr>
          <w:rFonts w:ascii="Times New Roman" w:hAnsi="Times New Roman" w:cs="Times New Roman"/>
          <w:sz w:val="28"/>
          <w:szCs w:val="28"/>
        </w:rPr>
        <w:t>что</w:t>
      </w:r>
      <w:r w:rsidRPr="00F30450">
        <w:rPr>
          <w:rFonts w:ascii="Times New Roman" w:hAnsi="Times New Roman" w:cs="Times New Roman"/>
          <w:sz w:val="28"/>
          <w:szCs w:val="28"/>
        </w:rPr>
        <w:t xml:space="preserve"> означает </w:t>
      </w:r>
      <w:bookmarkStart w:id="17" w:name="_Hlk98326901"/>
      <w:r w:rsidRPr="00F30450">
        <w:rPr>
          <w:rFonts w:ascii="Times New Roman" w:hAnsi="Times New Roman" w:cs="Times New Roman"/>
          <w:sz w:val="28"/>
          <w:szCs w:val="28"/>
        </w:rPr>
        <w:t xml:space="preserve">угол обзора </w:t>
      </w:r>
      <w:bookmarkEnd w:id="17"/>
      <w:r w:rsidRPr="00F30450">
        <w:rPr>
          <w:rFonts w:ascii="Cambria Math" w:hAnsi="Cambria Math" w:cs="Cambria Math"/>
          <w:sz w:val="28"/>
          <w:szCs w:val="28"/>
        </w:rPr>
        <w:t>𝜙</w:t>
      </w:r>
      <w:r w:rsidRPr="00F30450">
        <w:rPr>
          <w:rFonts w:ascii="Times New Roman" w:hAnsi="Times New Roman" w:cs="Times New Roman"/>
          <w:sz w:val="28"/>
          <w:szCs w:val="28"/>
        </w:rPr>
        <w:t>.</w:t>
      </w:r>
    </w:p>
    <w:p w14:paraId="58AC0953" w14:textId="77777777" w:rsidR="0096181E" w:rsidRPr="00BC6862" w:rsidRDefault="0096181E" w:rsidP="00FE17CA">
      <w:pPr>
        <w:spacing w:after="0" w:line="240" w:lineRule="auto"/>
        <w:jc w:val="both"/>
        <w:rPr>
          <w:rFonts w:ascii="Times New Roman" w:hAnsi="Times New Roman" w:cs="Times New Roman"/>
          <w:sz w:val="20"/>
          <w:szCs w:val="20"/>
          <w:lang w:val="kk-KZ"/>
        </w:rPr>
      </w:pPr>
    </w:p>
    <w:p w14:paraId="799D6F14" w14:textId="7D5E01D4" w:rsidR="00F30450" w:rsidRDefault="00E75EFD" w:rsidP="00FE17CA">
      <w:pPr>
        <w:spacing w:after="0" w:line="240" w:lineRule="auto"/>
        <w:jc w:val="center"/>
        <w:rPr>
          <w:rFonts w:ascii="Times New Roman" w:hAnsi="Times New Roman" w:cs="Times New Roman"/>
          <w:sz w:val="28"/>
          <w:szCs w:val="28"/>
        </w:rPr>
      </w:pPr>
      <w:r>
        <w:rPr>
          <w:noProof/>
          <w:lang w:eastAsia="ru-RU"/>
        </w:rPr>
        <w:drawing>
          <wp:inline distT="0" distB="0" distL="0" distR="0" wp14:anchorId="1A791DF3" wp14:editId="67E19233">
            <wp:extent cx="5142865" cy="2386584"/>
            <wp:effectExtent l="0" t="0" r="63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6567" t="19350" r="28974" b="38970"/>
                    <a:stretch/>
                  </pic:blipFill>
                  <pic:spPr bwMode="auto">
                    <a:xfrm>
                      <a:off x="0" y="0"/>
                      <a:ext cx="5187032" cy="2407080"/>
                    </a:xfrm>
                    <a:prstGeom prst="rect">
                      <a:avLst/>
                    </a:prstGeom>
                    <a:ln>
                      <a:noFill/>
                    </a:ln>
                    <a:extLst>
                      <a:ext uri="{53640926-AAD7-44D8-BBD7-CCE9431645EC}">
                        <a14:shadowObscured xmlns:a14="http://schemas.microsoft.com/office/drawing/2010/main"/>
                      </a:ext>
                    </a:extLst>
                  </pic:spPr>
                </pic:pic>
              </a:graphicData>
            </a:graphic>
          </wp:inline>
        </w:drawing>
      </w:r>
    </w:p>
    <w:p w14:paraId="75E4A33F" w14:textId="44CF608D" w:rsidR="00771242" w:rsidRDefault="009C29DF" w:rsidP="00FE17CA">
      <w:pPr>
        <w:spacing w:after="0" w:line="240" w:lineRule="auto"/>
        <w:rPr>
          <w:rFonts w:ascii="Times New Roman" w:hAnsi="Times New Roman" w:cs="Times New Roman"/>
          <w:sz w:val="24"/>
          <w:szCs w:val="24"/>
          <w:lang w:val="kk-KZ"/>
        </w:rPr>
      </w:pPr>
      <w:r>
        <w:rPr>
          <w:rFonts w:ascii="Times New Roman" w:hAnsi="Times New Roman" w:cs="Times New Roman"/>
          <w:sz w:val="16"/>
          <w:szCs w:val="16"/>
          <w:lang w:val="kk-KZ"/>
        </w:rPr>
        <w:t xml:space="preserve">                                                      </w:t>
      </w:r>
      <w:r w:rsidRPr="009C29DF">
        <w:rPr>
          <w:rFonts w:ascii="Times New Roman" w:hAnsi="Times New Roman" w:cs="Times New Roman"/>
          <w:sz w:val="24"/>
          <w:szCs w:val="24"/>
          <w:lang w:val="kk-KZ"/>
        </w:rPr>
        <w:t xml:space="preserve">а                                                           </w:t>
      </w:r>
      <w:r w:rsidR="0096181E">
        <w:rPr>
          <w:rFonts w:ascii="Times New Roman" w:hAnsi="Times New Roman" w:cs="Times New Roman"/>
          <w:sz w:val="24"/>
          <w:szCs w:val="24"/>
          <w:lang w:val="kk-KZ"/>
        </w:rPr>
        <w:t xml:space="preserve"> </w:t>
      </w:r>
      <w:r w:rsidRPr="009C29DF">
        <w:rPr>
          <w:rFonts w:ascii="Times New Roman" w:hAnsi="Times New Roman" w:cs="Times New Roman"/>
          <w:sz w:val="24"/>
          <w:szCs w:val="24"/>
          <w:lang w:val="kk-KZ"/>
        </w:rPr>
        <w:t xml:space="preserve">      б</w:t>
      </w:r>
    </w:p>
    <w:p w14:paraId="1BD4B668" w14:textId="77777777" w:rsidR="009C29DF" w:rsidRPr="009C29DF" w:rsidRDefault="009C29DF" w:rsidP="00FE17CA">
      <w:pPr>
        <w:spacing w:after="0" w:line="240" w:lineRule="auto"/>
        <w:rPr>
          <w:rFonts w:ascii="Times New Roman" w:hAnsi="Times New Roman" w:cs="Times New Roman"/>
          <w:sz w:val="16"/>
          <w:szCs w:val="16"/>
          <w:lang w:val="kk-KZ"/>
        </w:rPr>
      </w:pPr>
    </w:p>
    <w:p w14:paraId="542323D1" w14:textId="2B0AE2D7" w:rsidR="009C29DF" w:rsidRDefault="009C29DF" w:rsidP="00FE17CA">
      <w:pPr>
        <w:spacing w:after="0" w:line="240" w:lineRule="auto"/>
        <w:ind w:firstLine="708"/>
        <w:jc w:val="both"/>
        <w:rPr>
          <w:rFonts w:ascii="Times New Roman" w:hAnsi="Times New Roman" w:cs="Times New Roman"/>
          <w:sz w:val="24"/>
          <w:szCs w:val="24"/>
          <w:lang w:val="kk-KZ"/>
        </w:rPr>
      </w:pPr>
      <w:r>
        <w:rPr>
          <w:rFonts w:ascii="Times New Roman" w:hAnsi="Times New Roman" w:cs="Times New Roman"/>
          <w:sz w:val="24"/>
          <w:szCs w:val="24"/>
          <w:lang w:val="kk-KZ"/>
        </w:rPr>
        <w:t>а</w:t>
      </w:r>
      <w:r w:rsidRPr="00E75EFD">
        <w:rPr>
          <w:rFonts w:ascii="Times New Roman" w:hAnsi="Times New Roman" w:cs="Times New Roman"/>
          <w:sz w:val="24"/>
          <w:szCs w:val="24"/>
        </w:rPr>
        <w:t xml:space="preserve"> –</w:t>
      </w:r>
      <w:r>
        <w:rPr>
          <w:rFonts w:ascii="Times New Roman" w:hAnsi="Times New Roman" w:cs="Times New Roman"/>
          <w:sz w:val="24"/>
          <w:szCs w:val="24"/>
          <w:lang w:val="kk-KZ"/>
        </w:rPr>
        <w:t xml:space="preserve"> </w:t>
      </w:r>
      <w:r w:rsidRPr="00E75EFD">
        <w:rPr>
          <w:rFonts w:ascii="Times New Roman" w:hAnsi="Times New Roman" w:cs="Times New Roman"/>
          <w:sz w:val="24"/>
          <w:szCs w:val="24"/>
        </w:rPr>
        <w:t>рассеяние от простой модели здания</w:t>
      </w:r>
      <w:r w:rsidR="00670873">
        <w:rPr>
          <w:rFonts w:ascii="Times New Roman" w:hAnsi="Times New Roman" w:cs="Times New Roman"/>
          <w:sz w:val="24"/>
          <w:szCs w:val="24"/>
        </w:rPr>
        <w:t xml:space="preserve"> с плоской крышей: a – от земли</w:t>
      </w:r>
      <w:r w:rsidR="00670873">
        <w:rPr>
          <w:rFonts w:ascii="Times New Roman" w:hAnsi="Times New Roman" w:cs="Times New Roman"/>
          <w:sz w:val="24"/>
          <w:szCs w:val="24"/>
          <w:lang w:val="kk-KZ"/>
        </w:rPr>
        <w:t>;</w:t>
      </w:r>
      <w:r w:rsidRPr="00E75EFD">
        <w:rPr>
          <w:rFonts w:ascii="Times New Roman" w:hAnsi="Times New Roman" w:cs="Times New Roman"/>
          <w:sz w:val="24"/>
          <w:szCs w:val="24"/>
        </w:rPr>
        <w:t xml:space="preserve"> b – двойно</w:t>
      </w:r>
      <w:r w:rsidR="00670873">
        <w:rPr>
          <w:rFonts w:ascii="Times New Roman" w:hAnsi="Times New Roman" w:cs="Times New Roman"/>
          <w:sz w:val="24"/>
          <w:szCs w:val="24"/>
        </w:rPr>
        <w:t>й отскок</w:t>
      </w:r>
      <w:r w:rsidR="00670873">
        <w:rPr>
          <w:rFonts w:ascii="Times New Roman" w:hAnsi="Times New Roman" w:cs="Times New Roman"/>
          <w:sz w:val="24"/>
          <w:szCs w:val="24"/>
          <w:lang w:val="kk-KZ"/>
        </w:rPr>
        <w:t>;</w:t>
      </w:r>
      <w:r w:rsidR="00670873">
        <w:rPr>
          <w:rFonts w:ascii="Times New Roman" w:hAnsi="Times New Roman" w:cs="Times New Roman"/>
          <w:sz w:val="24"/>
          <w:szCs w:val="24"/>
        </w:rPr>
        <w:t xml:space="preserve"> c</w:t>
      </w:r>
      <w:r w:rsidR="00BC6862">
        <w:rPr>
          <w:rFonts w:ascii="Times New Roman" w:hAnsi="Times New Roman" w:cs="Times New Roman"/>
          <w:sz w:val="24"/>
          <w:szCs w:val="24"/>
          <w:lang w:val="kk-KZ"/>
        </w:rPr>
        <w:t xml:space="preserve"> </w:t>
      </w:r>
      <w:r w:rsidR="00670873">
        <w:rPr>
          <w:rFonts w:ascii="Times New Roman" w:hAnsi="Times New Roman" w:cs="Times New Roman"/>
          <w:sz w:val="24"/>
          <w:szCs w:val="24"/>
        </w:rPr>
        <w:t>– вертикальная стена</w:t>
      </w:r>
      <w:r w:rsidR="00670873">
        <w:rPr>
          <w:rFonts w:ascii="Times New Roman" w:hAnsi="Times New Roman" w:cs="Times New Roman"/>
          <w:sz w:val="24"/>
          <w:szCs w:val="24"/>
          <w:lang w:val="kk-KZ"/>
        </w:rPr>
        <w:t>;</w:t>
      </w:r>
      <w:r w:rsidR="00670873">
        <w:rPr>
          <w:rFonts w:ascii="Times New Roman" w:hAnsi="Times New Roman" w:cs="Times New Roman"/>
          <w:sz w:val="24"/>
          <w:szCs w:val="24"/>
        </w:rPr>
        <w:t xml:space="preserve"> d – крыша</w:t>
      </w:r>
      <w:r w:rsidR="00670873">
        <w:rPr>
          <w:rFonts w:ascii="Times New Roman" w:hAnsi="Times New Roman" w:cs="Times New Roman"/>
          <w:sz w:val="24"/>
          <w:szCs w:val="24"/>
          <w:lang w:val="kk-KZ"/>
        </w:rPr>
        <w:t>;</w:t>
      </w:r>
      <w:r w:rsidRPr="00E75EFD">
        <w:rPr>
          <w:rFonts w:ascii="Times New Roman" w:hAnsi="Times New Roman" w:cs="Times New Roman"/>
          <w:sz w:val="24"/>
          <w:szCs w:val="24"/>
        </w:rPr>
        <w:t xml:space="preserve"> e – область тени на из</w:t>
      </w:r>
      <w:r w:rsidR="00670873">
        <w:rPr>
          <w:rFonts w:ascii="Times New Roman" w:hAnsi="Times New Roman" w:cs="Times New Roman"/>
          <w:sz w:val="24"/>
          <w:szCs w:val="24"/>
        </w:rPr>
        <w:t>ображении, l – длина перекрытия</w:t>
      </w:r>
      <w:r w:rsidR="00670873">
        <w:rPr>
          <w:rFonts w:ascii="Times New Roman" w:hAnsi="Times New Roman" w:cs="Times New Roman"/>
          <w:sz w:val="24"/>
          <w:szCs w:val="24"/>
          <w:lang w:val="kk-KZ"/>
        </w:rPr>
        <w:t>;</w:t>
      </w:r>
      <w:r w:rsidR="00670873">
        <w:rPr>
          <w:rFonts w:ascii="Times New Roman" w:hAnsi="Times New Roman" w:cs="Times New Roman"/>
          <w:sz w:val="24"/>
          <w:szCs w:val="24"/>
        </w:rPr>
        <w:t xml:space="preserve"> w – ширина здания</w:t>
      </w:r>
      <w:r w:rsidR="00670873">
        <w:rPr>
          <w:rFonts w:ascii="Times New Roman" w:hAnsi="Times New Roman" w:cs="Times New Roman"/>
          <w:sz w:val="24"/>
          <w:szCs w:val="24"/>
          <w:lang w:val="kk-KZ"/>
        </w:rPr>
        <w:t>;</w:t>
      </w:r>
      <w:r w:rsidRPr="00E75EFD">
        <w:rPr>
          <w:rFonts w:ascii="Times New Roman" w:hAnsi="Times New Roman" w:cs="Times New Roman"/>
          <w:sz w:val="24"/>
          <w:szCs w:val="24"/>
        </w:rPr>
        <w:t xml:space="preserve"> s – длина тень; </w:t>
      </w:r>
      <w:r>
        <w:rPr>
          <w:rFonts w:ascii="Times New Roman" w:hAnsi="Times New Roman" w:cs="Times New Roman"/>
          <w:sz w:val="24"/>
          <w:szCs w:val="24"/>
          <w:lang w:val="kk-KZ"/>
        </w:rPr>
        <w:t>б</w:t>
      </w:r>
      <w:r w:rsidRPr="00E75EFD">
        <w:rPr>
          <w:rFonts w:ascii="Times New Roman" w:hAnsi="Times New Roman" w:cs="Times New Roman"/>
          <w:sz w:val="24"/>
          <w:szCs w:val="24"/>
        </w:rPr>
        <w:t xml:space="preserve"> –</w:t>
      </w:r>
      <w:r>
        <w:rPr>
          <w:rFonts w:ascii="Times New Roman" w:hAnsi="Times New Roman" w:cs="Times New Roman"/>
          <w:sz w:val="24"/>
          <w:szCs w:val="24"/>
          <w:lang w:val="kk-KZ"/>
        </w:rPr>
        <w:t xml:space="preserve"> </w:t>
      </w:r>
      <w:r w:rsidR="00BC6862" w:rsidRPr="00E75EFD">
        <w:rPr>
          <w:rFonts w:ascii="Times New Roman" w:hAnsi="Times New Roman" w:cs="Times New Roman"/>
          <w:sz w:val="24"/>
          <w:szCs w:val="24"/>
        </w:rPr>
        <w:t>о</w:t>
      </w:r>
      <w:r w:rsidRPr="00E75EFD">
        <w:rPr>
          <w:rFonts w:ascii="Times New Roman" w:hAnsi="Times New Roman" w:cs="Times New Roman"/>
          <w:sz w:val="24"/>
          <w:szCs w:val="24"/>
        </w:rPr>
        <w:t xml:space="preserve">пределение угла обзора </w:t>
      </w:r>
      <w:bookmarkStart w:id="18" w:name="_Hlk125250664"/>
      <w:r w:rsidRPr="00E75EFD">
        <w:rPr>
          <w:rFonts w:ascii="Cambria Math" w:hAnsi="Cambria Math" w:cs="Cambria Math"/>
          <w:sz w:val="24"/>
          <w:szCs w:val="24"/>
        </w:rPr>
        <w:t>𝜙</w:t>
      </w:r>
      <w:bookmarkEnd w:id="18"/>
      <w:r w:rsidRPr="00E75EFD">
        <w:rPr>
          <w:rFonts w:ascii="Times New Roman" w:hAnsi="Times New Roman" w:cs="Times New Roman"/>
          <w:sz w:val="24"/>
          <w:szCs w:val="24"/>
        </w:rPr>
        <w:t xml:space="preserve"> </w:t>
      </w:r>
    </w:p>
    <w:p w14:paraId="34B3EF00" w14:textId="77777777" w:rsidR="00771242" w:rsidRPr="009C29DF" w:rsidRDefault="00771242" w:rsidP="00FE17CA">
      <w:pPr>
        <w:spacing w:after="0" w:line="240" w:lineRule="auto"/>
        <w:jc w:val="center"/>
        <w:rPr>
          <w:rFonts w:ascii="Times New Roman" w:hAnsi="Times New Roman" w:cs="Times New Roman"/>
          <w:sz w:val="16"/>
          <w:szCs w:val="16"/>
          <w:lang w:val="kk-KZ"/>
        </w:rPr>
      </w:pPr>
    </w:p>
    <w:p w14:paraId="4CD579B3" w14:textId="647398B9" w:rsidR="00F30450" w:rsidRPr="000D023E" w:rsidRDefault="00771242" w:rsidP="00FE17CA">
      <w:pPr>
        <w:spacing w:after="0" w:line="240" w:lineRule="auto"/>
        <w:jc w:val="center"/>
        <w:rPr>
          <w:rFonts w:ascii="Times New Roman" w:hAnsi="Times New Roman" w:cs="Times New Roman"/>
          <w:sz w:val="28"/>
          <w:szCs w:val="28"/>
          <w:lang w:val="kk-KZ"/>
        </w:rPr>
      </w:pPr>
      <w:r w:rsidRPr="009C29DF">
        <w:rPr>
          <w:rFonts w:ascii="Times New Roman" w:hAnsi="Times New Roman" w:cs="Times New Roman"/>
          <w:sz w:val="28"/>
          <w:szCs w:val="28"/>
        </w:rPr>
        <w:t>Рисунок</w:t>
      </w:r>
      <w:r w:rsidR="00E75EFD" w:rsidRPr="009C29DF">
        <w:rPr>
          <w:rFonts w:ascii="Times New Roman" w:hAnsi="Times New Roman" w:cs="Times New Roman"/>
          <w:sz w:val="28"/>
          <w:szCs w:val="28"/>
        </w:rPr>
        <w:t xml:space="preserve"> 2 –</w:t>
      </w:r>
      <w:r w:rsidR="00E75EFD" w:rsidRPr="00A1408C">
        <w:rPr>
          <w:rFonts w:ascii="Times New Roman" w:hAnsi="Times New Roman" w:cs="Times New Roman"/>
          <w:sz w:val="28"/>
          <w:szCs w:val="28"/>
        </w:rPr>
        <w:t xml:space="preserve"> </w:t>
      </w:r>
      <w:r w:rsidR="00DD3AFA" w:rsidRPr="00A1408C">
        <w:rPr>
          <w:rFonts w:ascii="Times New Roman" w:hAnsi="Times New Roman" w:cs="Times New Roman"/>
          <w:sz w:val="28"/>
          <w:szCs w:val="28"/>
          <w:lang w:val="kk-KZ"/>
        </w:rPr>
        <w:t>Р</w:t>
      </w:r>
      <w:r w:rsidR="00B33254">
        <w:rPr>
          <w:rFonts w:ascii="Times New Roman" w:hAnsi="Times New Roman" w:cs="Times New Roman"/>
          <w:sz w:val="28"/>
          <w:szCs w:val="28"/>
          <w:lang w:val="kk-KZ"/>
        </w:rPr>
        <w:t>ассеяние</w:t>
      </w:r>
      <w:r w:rsidR="00CD0F49" w:rsidRPr="00A1408C">
        <w:rPr>
          <w:rFonts w:ascii="Times New Roman" w:hAnsi="Times New Roman" w:cs="Times New Roman"/>
          <w:sz w:val="28"/>
          <w:szCs w:val="28"/>
        </w:rPr>
        <w:t xml:space="preserve"> </w:t>
      </w:r>
      <w:r w:rsidR="00CD0F49" w:rsidRPr="000D023E">
        <w:rPr>
          <w:rFonts w:ascii="Times New Roman" w:hAnsi="Times New Roman" w:cs="Times New Roman"/>
          <w:sz w:val="28"/>
          <w:szCs w:val="28"/>
        </w:rPr>
        <w:t>от простой модели здания</w:t>
      </w:r>
      <w:r w:rsidR="00DD3AFA" w:rsidRPr="000D023E">
        <w:rPr>
          <w:rFonts w:ascii="Times New Roman" w:hAnsi="Times New Roman" w:cs="Times New Roman"/>
          <w:sz w:val="28"/>
          <w:szCs w:val="28"/>
          <w:lang w:val="kk-KZ"/>
        </w:rPr>
        <w:t xml:space="preserve"> </w:t>
      </w:r>
      <w:r w:rsidR="00CD0F49" w:rsidRPr="000D023E">
        <w:rPr>
          <w:rFonts w:ascii="Times New Roman" w:hAnsi="Times New Roman" w:cs="Times New Roman"/>
          <w:sz w:val="28"/>
          <w:szCs w:val="28"/>
          <w:lang w:val="kk-KZ"/>
        </w:rPr>
        <w:t>с</w:t>
      </w:r>
      <w:r w:rsidR="0088065B" w:rsidRPr="000D023E">
        <w:rPr>
          <w:rFonts w:ascii="Times New Roman" w:hAnsi="Times New Roman" w:cs="Times New Roman"/>
          <w:sz w:val="28"/>
          <w:szCs w:val="28"/>
          <w:lang w:val="kk-KZ"/>
        </w:rPr>
        <w:t xml:space="preserve"> </w:t>
      </w:r>
      <w:r w:rsidR="00CD0F49" w:rsidRPr="000D023E">
        <w:rPr>
          <w:rFonts w:ascii="Times New Roman" w:hAnsi="Times New Roman" w:cs="Times New Roman"/>
          <w:sz w:val="28"/>
          <w:szCs w:val="28"/>
          <w:lang w:val="kk-KZ"/>
        </w:rPr>
        <w:t>плоской крышей</w:t>
      </w:r>
      <w:r w:rsidR="0088065B" w:rsidRPr="000D023E">
        <w:rPr>
          <w:rFonts w:ascii="Times New Roman" w:hAnsi="Times New Roman" w:cs="Times New Roman"/>
          <w:sz w:val="28"/>
          <w:szCs w:val="28"/>
          <w:lang w:val="kk-KZ"/>
        </w:rPr>
        <w:t xml:space="preserve"> </w:t>
      </w:r>
      <w:r w:rsidR="00CD0F49" w:rsidRPr="000D023E">
        <w:rPr>
          <w:rFonts w:ascii="Times New Roman" w:hAnsi="Times New Roman" w:cs="Times New Roman"/>
          <w:sz w:val="28"/>
          <w:szCs w:val="28"/>
          <w:lang w:val="kk-KZ"/>
        </w:rPr>
        <w:t>и</w:t>
      </w:r>
      <w:r w:rsidR="0088065B" w:rsidRPr="000D023E">
        <w:rPr>
          <w:rFonts w:ascii="Times New Roman" w:hAnsi="Times New Roman" w:cs="Times New Roman"/>
          <w:sz w:val="28"/>
          <w:szCs w:val="28"/>
          <w:lang w:val="kk-KZ"/>
        </w:rPr>
        <w:t xml:space="preserve"> </w:t>
      </w:r>
      <w:r w:rsidR="00CD0F49" w:rsidRPr="000D023E">
        <w:rPr>
          <w:rFonts w:ascii="Times New Roman" w:hAnsi="Times New Roman" w:cs="Times New Roman"/>
          <w:sz w:val="28"/>
          <w:szCs w:val="28"/>
          <w:lang w:val="kk-KZ"/>
        </w:rPr>
        <w:t>ориентированной относительно угла обзора</w:t>
      </w:r>
      <w:r w:rsidR="00B33254">
        <w:rPr>
          <w:rFonts w:ascii="Times New Roman" w:hAnsi="Times New Roman" w:cs="Times New Roman"/>
          <w:sz w:val="28"/>
          <w:szCs w:val="28"/>
          <w:lang w:val="kk-KZ"/>
        </w:rPr>
        <w:t xml:space="preserve"> </w:t>
      </w:r>
      <w:r w:rsidR="00B33254" w:rsidRPr="00B33254">
        <w:rPr>
          <w:rFonts w:ascii="Cambria Math" w:hAnsi="Cambria Math" w:cs="Cambria Math"/>
          <w:sz w:val="28"/>
          <w:szCs w:val="28"/>
          <w:lang w:val="kk-KZ"/>
        </w:rPr>
        <w:t>𝜙</w:t>
      </w:r>
    </w:p>
    <w:p w14:paraId="0CA89180" w14:textId="77777777" w:rsidR="00BC6862" w:rsidRPr="002C11D0" w:rsidRDefault="00BC6862" w:rsidP="00FE17CA">
      <w:pPr>
        <w:spacing w:after="0" w:line="240" w:lineRule="auto"/>
        <w:jc w:val="center"/>
        <w:rPr>
          <w:rFonts w:ascii="Times New Roman" w:hAnsi="Times New Roman" w:cs="Times New Roman"/>
          <w:color w:val="FF0000"/>
          <w:sz w:val="16"/>
          <w:szCs w:val="16"/>
          <w:lang w:val="kk-KZ"/>
        </w:rPr>
      </w:pPr>
    </w:p>
    <w:p w14:paraId="46B8D31C" w14:textId="752B3612" w:rsidR="00BC6862" w:rsidRPr="000D023E" w:rsidRDefault="00BC6862" w:rsidP="00FE17CA">
      <w:pPr>
        <w:autoSpaceDE w:val="0"/>
        <w:autoSpaceDN w:val="0"/>
        <w:adjustRightInd w:val="0"/>
        <w:spacing w:after="0" w:line="240" w:lineRule="auto"/>
        <w:ind w:firstLine="709"/>
        <w:rPr>
          <w:rFonts w:ascii="Times New Roman" w:hAnsi="Times New Roman" w:cs="Times New Roman"/>
          <w:sz w:val="24"/>
          <w:szCs w:val="24"/>
          <w:lang w:val="kk-KZ"/>
        </w:rPr>
      </w:pPr>
      <w:r w:rsidRPr="00380F5E">
        <w:rPr>
          <w:rFonts w:ascii="Times New Roman" w:hAnsi="Times New Roman" w:cs="Times New Roman"/>
          <w:sz w:val="24"/>
          <w:szCs w:val="24"/>
          <w:lang w:val="kk-KZ"/>
        </w:rPr>
        <w:t xml:space="preserve">Примечание- Составлено по </w:t>
      </w:r>
      <w:r w:rsidRPr="000D023E">
        <w:rPr>
          <w:rFonts w:ascii="Times New Roman" w:hAnsi="Times New Roman" w:cs="Times New Roman"/>
          <w:sz w:val="24"/>
          <w:szCs w:val="24"/>
          <w:lang w:val="kk-KZ"/>
        </w:rPr>
        <w:t xml:space="preserve">источнику </w:t>
      </w:r>
      <w:r w:rsidRPr="000D023E">
        <w:rPr>
          <w:rFonts w:ascii="Times New Roman" w:hAnsi="Times New Roman" w:cs="Times New Roman"/>
          <w:sz w:val="24"/>
          <w:szCs w:val="24"/>
        </w:rPr>
        <w:fldChar w:fldCharType="begin"/>
      </w:r>
      <w:r w:rsidRPr="000D023E">
        <w:rPr>
          <w:rFonts w:ascii="Times New Roman" w:hAnsi="Times New Roman" w:cs="Times New Roman"/>
          <w:sz w:val="24"/>
          <w:szCs w:val="24"/>
        </w:rPr>
        <w:instrText xml:space="preserve"> ADDIN EN.CITE &lt;EndNote&gt;&lt;Cite&gt;&lt;Author&gt;Ito&lt;/Author&gt;&lt;Year&gt;2003&lt;/Year&gt;&lt;IDText&gt;A degree estimation model of earthquake damage using temporal coherence ratio&lt;/IDText&gt;&lt;DisplayText&gt;[31]&lt;/DisplayText&gt;&lt;record&gt;&lt;urls&gt;&lt;related-urls&gt;&lt;url&gt;&amp;lt;Go to ISI&amp;gt;://WOS:000187293500792&lt;/url&gt;&lt;/related-urls&gt;&lt;/urls&gt;&lt;titles&gt;&lt;title&gt;A degree estimation model of earthquake damage using temporal coherence ratio&lt;/title&gt;&lt;secondary-title&gt;Igarss 2003: Ieee International Geoscience and Remote Sensing Symposium, Vols I - Vii, Proceedings: Learning from Earth&amp;apos;s Shapes and Sizes&lt;/secondary-title&gt;&lt;/titles&gt;&lt;pages&gt;2410-2412&lt;/pages&gt;&lt;contributors&gt;&lt;authors&gt;&lt;author&gt;Ito, Y.&lt;/author&gt;&lt;author&gt;Hosokawa, M.&lt;/author&gt;&lt;author&gt;Matsuoka, M.&lt;/author&gt;&lt;author&gt;Ieee,&lt;/author&gt;&lt;/authors&gt;&lt;/contributors&gt;&lt;added-date format="utc"&gt;1522152637&lt;/added-date&gt;&lt;ref-type name="Journal Article"&gt;17&lt;/ref-type&gt;&lt;dates&gt;&lt;year&gt;2003&lt;/year&gt;&lt;/dates&gt;&lt;rec-number&gt;176&lt;/rec-number&gt;&lt;last-updated-date format="utc"&gt;1522152672&lt;/last-updated-date&gt;&lt;accession-num&gt;WOS:000187293500792&lt;/accession-num&gt;&lt;/record&gt;&lt;/Cite&gt;&lt;/EndNote&gt;</w:instrText>
      </w:r>
      <w:r w:rsidRPr="000D023E">
        <w:rPr>
          <w:rFonts w:ascii="Times New Roman" w:hAnsi="Times New Roman" w:cs="Times New Roman"/>
          <w:sz w:val="24"/>
          <w:szCs w:val="24"/>
        </w:rPr>
        <w:fldChar w:fldCharType="separate"/>
      </w:r>
      <w:r w:rsidRPr="000D023E">
        <w:rPr>
          <w:rFonts w:ascii="Times New Roman" w:hAnsi="Times New Roman" w:cs="Times New Roman"/>
          <w:noProof/>
          <w:sz w:val="24"/>
          <w:szCs w:val="24"/>
        </w:rPr>
        <w:t>[</w:t>
      </w:r>
      <w:r w:rsidR="00DD3AFA" w:rsidRPr="000D023E">
        <w:rPr>
          <w:rFonts w:ascii="Times New Roman" w:hAnsi="Times New Roman" w:cs="Times New Roman"/>
          <w:sz w:val="24"/>
          <w:szCs w:val="24"/>
        </w:rPr>
        <w:t>1</w:t>
      </w:r>
      <w:r w:rsidR="005A56CD">
        <w:rPr>
          <w:rFonts w:ascii="Times New Roman" w:hAnsi="Times New Roman" w:cs="Times New Roman"/>
          <w:sz w:val="24"/>
          <w:szCs w:val="24"/>
        </w:rPr>
        <w:t>2</w:t>
      </w:r>
      <w:r w:rsidRPr="000D023E">
        <w:rPr>
          <w:rFonts w:ascii="Times New Roman" w:hAnsi="Times New Roman" w:cs="Times New Roman"/>
          <w:noProof/>
          <w:sz w:val="24"/>
          <w:szCs w:val="24"/>
        </w:rPr>
        <w:t>]</w:t>
      </w:r>
      <w:r w:rsidRPr="000D023E">
        <w:rPr>
          <w:rFonts w:ascii="Times New Roman" w:hAnsi="Times New Roman" w:cs="Times New Roman"/>
          <w:sz w:val="24"/>
          <w:szCs w:val="24"/>
        </w:rPr>
        <w:fldChar w:fldCharType="end"/>
      </w:r>
      <w:r w:rsidRPr="000D023E">
        <w:rPr>
          <w:rFonts w:ascii="Times New Roman" w:hAnsi="Times New Roman" w:cs="Times New Roman"/>
          <w:sz w:val="24"/>
          <w:szCs w:val="24"/>
        </w:rPr>
        <w:t>.</w:t>
      </w:r>
    </w:p>
    <w:p w14:paraId="3D321E15" w14:textId="77777777" w:rsidR="00BC6862" w:rsidRDefault="00BC6862" w:rsidP="00FE17CA">
      <w:pPr>
        <w:spacing w:after="0" w:line="240" w:lineRule="auto"/>
        <w:jc w:val="center"/>
        <w:rPr>
          <w:rFonts w:ascii="Times New Roman" w:hAnsi="Times New Roman" w:cs="Times New Roman"/>
          <w:color w:val="FF0000"/>
          <w:sz w:val="28"/>
          <w:szCs w:val="28"/>
          <w:lang w:val="kk-KZ"/>
        </w:rPr>
      </w:pPr>
    </w:p>
    <w:p w14:paraId="3A4B1D4A" w14:textId="7CC70E4D" w:rsidR="009C29DF" w:rsidRPr="000D023E" w:rsidRDefault="0026233A" w:rsidP="00FE17CA">
      <w:pPr>
        <w:spacing w:after="0" w:line="240" w:lineRule="auto"/>
        <w:ind w:firstLine="709"/>
        <w:jc w:val="both"/>
        <w:rPr>
          <w:rFonts w:ascii="Times New Roman" w:hAnsi="Times New Roman" w:cs="Times New Roman"/>
          <w:sz w:val="28"/>
          <w:szCs w:val="28"/>
        </w:rPr>
      </w:pPr>
      <w:r w:rsidRPr="00BF41CB">
        <w:rPr>
          <w:rFonts w:ascii="Times New Roman" w:hAnsi="Times New Roman" w:cs="Times New Roman"/>
          <w:sz w:val="28"/>
          <w:szCs w:val="28"/>
        </w:rPr>
        <w:t xml:space="preserve">После землетрясения здание может быть повреждено полностью или частично, эффект рассеивания </w:t>
      </w:r>
      <w:r w:rsidR="00B33254">
        <w:rPr>
          <w:rFonts w:ascii="Times New Roman" w:hAnsi="Times New Roman" w:cs="Times New Roman"/>
          <w:sz w:val="28"/>
          <w:szCs w:val="28"/>
        </w:rPr>
        <w:t>называемый двойной</w:t>
      </w:r>
      <w:r w:rsidRPr="00BF41CB">
        <w:rPr>
          <w:rFonts w:ascii="Times New Roman" w:hAnsi="Times New Roman" w:cs="Times New Roman"/>
          <w:sz w:val="28"/>
          <w:szCs w:val="28"/>
        </w:rPr>
        <w:t xml:space="preserve"> отскок ослабевает, </w:t>
      </w:r>
      <w:r w:rsidR="00B33254">
        <w:rPr>
          <w:rFonts w:ascii="Times New Roman" w:hAnsi="Times New Roman" w:cs="Times New Roman"/>
          <w:sz w:val="28"/>
          <w:szCs w:val="28"/>
        </w:rPr>
        <w:t>так как</w:t>
      </w:r>
      <w:r w:rsidRPr="00BF41CB">
        <w:rPr>
          <w:rFonts w:ascii="Times New Roman" w:hAnsi="Times New Roman" w:cs="Times New Roman"/>
          <w:sz w:val="28"/>
          <w:szCs w:val="28"/>
        </w:rPr>
        <w:t xml:space="preserve"> стена здания разру</w:t>
      </w:r>
      <w:r>
        <w:rPr>
          <w:rFonts w:ascii="Times New Roman" w:hAnsi="Times New Roman" w:cs="Times New Roman"/>
          <w:sz w:val="28"/>
          <w:szCs w:val="28"/>
        </w:rPr>
        <w:t>шена</w:t>
      </w:r>
      <w:r w:rsidR="00B33254">
        <w:rPr>
          <w:rFonts w:ascii="Times New Roman" w:hAnsi="Times New Roman" w:cs="Times New Roman"/>
          <w:sz w:val="28"/>
          <w:szCs w:val="28"/>
        </w:rPr>
        <w:t xml:space="preserve"> и</w:t>
      </w:r>
      <w:r w:rsidRPr="00BF41CB">
        <w:rPr>
          <w:rFonts w:ascii="Times New Roman" w:hAnsi="Times New Roman" w:cs="Times New Roman"/>
          <w:sz w:val="28"/>
          <w:szCs w:val="28"/>
        </w:rPr>
        <w:t xml:space="preserve"> шероховатость </w:t>
      </w:r>
      <w:r w:rsidR="00B33254">
        <w:rPr>
          <w:rFonts w:ascii="Times New Roman" w:hAnsi="Times New Roman" w:cs="Times New Roman"/>
          <w:sz w:val="28"/>
          <w:szCs w:val="28"/>
        </w:rPr>
        <w:t>возросла</w:t>
      </w:r>
      <w:r w:rsidRPr="00BF41CB">
        <w:rPr>
          <w:rFonts w:ascii="Times New Roman" w:hAnsi="Times New Roman" w:cs="Times New Roman"/>
          <w:sz w:val="28"/>
          <w:szCs w:val="28"/>
        </w:rPr>
        <w:t xml:space="preserve"> из-за обломков или мусора. Кра</w:t>
      </w:r>
      <w:r w:rsidR="00B33254">
        <w:rPr>
          <w:rFonts w:ascii="Times New Roman" w:hAnsi="Times New Roman" w:cs="Times New Roman"/>
          <w:sz w:val="28"/>
          <w:szCs w:val="28"/>
        </w:rPr>
        <w:t>я</w:t>
      </w:r>
      <w:r w:rsidRPr="00BF41CB">
        <w:rPr>
          <w:rFonts w:ascii="Times New Roman" w:hAnsi="Times New Roman" w:cs="Times New Roman"/>
          <w:sz w:val="28"/>
          <w:szCs w:val="28"/>
        </w:rPr>
        <w:t xml:space="preserve"> </w:t>
      </w:r>
      <w:r w:rsidR="00B33254">
        <w:rPr>
          <w:rFonts w:ascii="Times New Roman" w:hAnsi="Times New Roman" w:cs="Times New Roman"/>
          <w:sz w:val="28"/>
          <w:szCs w:val="28"/>
        </w:rPr>
        <w:t xml:space="preserve">полностью разрушенного </w:t>
      </w:r>
      <w:r w:rsidRPr="00BF41CB">
        <w:rPr>
          <w:rFonts w:ascii="Times New Roman" w:hAnsi="Times New Roman" w:cs="Times New Roman"/>
          <w:sz w:val="28"/>
          <w:szCs w:val="28"/>
        </w:rPr>
        <w:t>здания не вид</w:t>
      </w:r>
      <w:r w:rsidR="00B33254">
        <w:rPr>
          <w:rFonts w:ascii="Times New Roman" w:hAnsi="Times New Roman" w:cs="Times New Roman"/>
          <w:sz w:val="28"/>
          <w:szCs w:val="28"/>
        </w:rPr>
        <w:t>ны</w:t>
      </w:r>
      <w:r w:rsidRPr="00BF41CB">
        <w:rPr>
          <w:rFonts w:ascii="Times New Roman" w:hAnsi="Times New Roman" w:cs="Times New Roman"/>
          <w:sz w:val="28"/>
          <w:szCs w:val="28"/>
        </w:rPr>
        <w:t xml:space="preserve"> в радиолокационном изображении, граница между эффектом перекрытия и тенью исчезает, </w:t>
      </w:r>
      <w:r w:rsidR="00B33254">
        <w:rPr>
          <w:rFonts w:ascii="Times New Roman" w:hAnsi="Times New Roman" w:cs="Times New Roman"/>
          <w:sz w:val="28"/>
          <w:szCs w:val="28"/>
        </w:rPr>
        <w:t xml:space="preserve">и </w:t>
      </w:r>
      <w:r w:rsidRPr="00BF41CB">
        <w:rPr>
          <w:rFonts w:ascii="Times New Roman" w:hAnsi="Times New Roman" w:cs="Times New Roman"/>
          <w:sz w:val="28"/>
          <w:szCs w:val="28"/>
        </w:rPr>
        <w:t xml:space="preserve">здесь </w:t>
      </w:r>
      <w:r w:rsidR="00B33254">
        <w:rPr>
          <w:rFonts w:ascii="Times New Roman" w:hAnsi="Times New Roman" w:cs="Times New Roman"/>
          <w:sz w:val="28"/>
          <w:szCs w:val="28"/>
        </w:rPr>
        <w:t>уже</w:t>
      </w:r>
      <w:r w:rsidRPr="00BF41CB">
        <w:rPr>
          <w:rFonts w:ascii="Times New Roman" w:hAnsi="Times New Roman" w:cs="Times New Roman"/>
          <w:sz w:val="28"/>
          <w:szCs w:val="28"/>
        </w:rPr>
        <w:t xml:space="preserve"> основном преобладает механизм </w:t>
      </w:r>
      <w:r w:rsidR="00B33254">
        <w:rPr>
          <w:rFonts w:ascii="Times New Roman" w:hAnsi="Times New Roman" w:cs="Times New Roman"/>
          <w:sz w:val="28"/>
          <w:szCs w:val="28"/>
        </w:rPr>
        <w:t xml:space="preserve">объемного </w:t>
      </w:r>
      <w:r w:rsidRPr="00BF41CB">
        <w:rPr>
          <w:rFonts w:ascii="Times New Roman" w:hAnsi="Times New Roman" w:cs="Times New Roman"/>
          <w:sz w:val="28"/>
          <w:szCs w:val="28"/>
        </w:rPr>
        <w:t xml:space="preserve">рассеяния </w:t>
      </w:r>
      <w:r w:rsidRPr="000D023E">
        <w:rPr>
          <w:rFonts w:ascii="Times New Roman" w:hAnsi="Times New Roman" w:cs="Times New Roman"/>
          <w:sz w:val="28"/>
          <w:szCs w:val="28"/>
        </w:rPr>
        <w:fldChar w:fldCharType="begin">
          <w:fldData xml:space="preserve">PEVuZE5vdGU+PENpdGU+PEF1dGhvcj5HdWlkYTwvQXV0aG9yPjxZZWFyPjIwMTA8L1llYXI+PElE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</w:fldData>
        </w:fldChar>
      </w:r>
      <w:r w:rsidRPr="000D023E">
        <w:rPr>
          <w:rFonts w:ascii="Times New Roman" w:hAnsi="Times New Roman" w:cs="Times New Roman"/>
          <w:sz w:val="28"/>
          <w:szCs w:val="28"/>
        </w:rPr>
        <w:instrText xml:space="preserve"> ADDIN EN.CITE </w:instrText>
      </w:r>
      <w:r w:rsidRPr="000D023E">
        <w:rPr>
          <w:rFonts w:ascii="Times New Roman" w:hAnsi="Times New Roman" w:cs="Times New Roman"/>
          <w:sz w:val="28"/>
          <w:szCs w:val="28"/>
        </w:rPr>
        <w:fldChar w:fldCharType="begin">
          <w:fldData xml:space="preserve">PEVuZE5vdGU+PENpdGU+PEF1dGhvcj5HdWlkYTwvQXV0aG9yPjxZZWFyPjIwMTA8L1llYXI+PElE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</w:fldData>
        </w:fldChar>
      </w:r>
      <w:r w:rsidRPr="000D023E">
        <w:rPr>
          <w:rFonts w:ascii="Times New Roman" w:hAnsi="Times New Roman" w:cs="Times New Roman"/>
          <w:sz w:val="28"/>
          <w:szCs w:val="28"/>
        </w:rPr>
        <w:instrText xml:space="preserve"> ADDIN EN.CITE.DATA </w:instrText>
      </w:r>
      <w:r w:rsidRPr="000D023E">
        <w:rPr>
          <w:rFonts w:ascii="Times New Roman" w:hAnsi="Times New Roman" w:cs="Times New Roman"/>
          <w:sz w:val="28"/>
          <w:szCs w:val="28"/>
        </w:rPr>
      </w:r>
      <w:r w:rsidRPr="000D023E">
        <w:rPr>
          <w:rFonts w:ascii="Times New Roman" w:hAnsi="Times New Roman" w:cs="Times New Roman"/>
          <w:sz w:val="28"/>
          <w:szCs w:val="28"/>
        </w:rPr>
        <w:fldChar w:fldCharType="end"/>
      </w:r>
      <w:r w:rsidRPr="000D023E">
        <w:rPr>
          <w:rFonts w:ascii="Times New Roman" w:hAnsi="Times New Roman" w:cs="Times New Roman"/>
          <w:sz w:val="28"/>
          <w:szCs w:val="28"/>
        </w:rPr>
      </w:r>
      <w:r w:rsidRPr="000D023E">
        <w:rPr>
          <w:rFonts w:ascii="Times New Roman" w:hAnsi="Times New Roman" w:cs="Times New Roman"/>
          <w:sz w:val="28"/>
          <w:szCs w:val="28"/>
        </w:rPr>
        <w:fldChar w:fldCharType="separate"/>
      </w:r>
      <w:r w:rsidRPr="000D023E">
        <w:rPr>
          <w:rFonts w:ascii="Times New Roman" w:hAnsi="Times New Roman" w:cs="Times New Roman"/>
          <w:noProof/>
          <w:sz w:val="28"/>
          <w:szCs w:val="28"/>
        </w:rPr>
        <w:t>[9, р.</w:t>
      </w:r>
      <w:r w:rsidR="000D023E" w:rsidRPr="000D023E">
        <w:rPr>
          <w:rFonts w:ascii="Times New Roman" w:hAnsi="Times New Roman" w:cs="Times New Roman"/>
          <w:noProof/>
          <w:sz w:val="28"/>
          <w:szCs w:val="28"/>
          <w:lang w:val="kk-KZ"/>
        </w:rPr>
        <w:t xml:space="preserve"> </w:t>
      </w:r>
      <w:r w:rsidRPr="000D023E">
        <w:rPr>
          <w:rFonts w:ascii="Times New Roman" w:hAnsi="Times New Roman" w:cs="Times New Roman"/>
          <w:noProof/>
          <w:sz w:val="28"/>
          <w:szCs w:val="28"/>
        </w:rPr>
        <w:t>2423</w:t>
      </w:r>
      <w:r w:rsidRPr="000D023E">
        <w:rPr>
          <w:rFonts w:ascii="Times New Roman" w:hAnsi="Times New Roman" w:cs="Times New Roman"/>
          <w:noProof/>
          <w:sz w:val="28"/>
          <w:szCs w:val="28"/>
          <w:lang w:val="kk-KZ"/>
        </w:rPr>
        <w:t>;</w:t>
      </w:r>
      <w:r w:rsidRPr="000D023E">
        <w:rPr>
          <w:rFonts w:ascii="Times New Roman" w:hAnsi="Times New Roman" w:cs="Times New Roman"/>
          <w:noProof/>
          <w:sz w:val="28"/>
          <w:szCs w:val="28"/>
        </w:rPr>
        <w:t xml:space="preserve"> 12]</w:t>
      </w:r>
      <w:r w:rsidRPr="000D023E">
        <w:rPr>
          <w:rFonts w:ascii="Times New Roman" w:hAnsi="Times New Roman" w:cs="Times New Roman"/>
          <w:sz w:val="28"/>
          <w:szCs w:val="28"/>
        </w:rPr>
        <w:fldChar w:fldCharType="end"/>
      </w:r>
      <w:r w:rsidRPr="000D023E">
        <w:rPr>
          <w:rFonts w:ascii="Times New Roman" w:hAnsi="Times New Roman" w:cs="Times New Roman"/>
          <w:sz w:val="28"/>
          <w:szCs w:val="28"/>
        </w:rPr>
        <w:t>.</w:t>
      </w:r>
    </w:p>
    <w:p w14:paraId="1BECAA91" w14:textId="77777777" w:rsidR="0026233A" w:rsidRPr="009C29DF" w:rsidRDefault="0026233A" w:rsidP="00FE17CA">
      <w:pPr>
        <w:spacing w:after="0" w:line="240" w:lineRule="auto"/>
        <w:ind w:firstLine="709"/>
        <w:jc w:val="both"/>
        <w:rPr>
          <w:rFonts w:ascii="Times New Roman" w:hAnsi="Times New Roman" w:cs="Times New Roman"/>
          <w:sz w:val="28"/>
          <w:szCs w:val="28"/>
          <w:lang w:val="kk-KZ"/>
        </w:rPr>
      </w:pPr>
    </w:p>
    <w:p w14:paraId="3A4ADF63" w14:textId="1BEA4B43" w:rsidR="00A61333" w:rsidRDefault="00A61333" w:rsidP="00FE17CA">
      <w:pPr>
        <w:spacing w:after="0" w:line="240" w:lineRule="auto"/>
        <w:jc w:val="center"/>
        <w:rPr>
          <w:rFonts w:ascii="Times New Roman" w:hAnsi="Times New Roman" w:cs="Times New Roman"/>
          <w:sz w:val="24"/>
          <w:szCs w:val="24"/>
          <w:lang w:val="kk-KZ"/>
        </w:rPr>
      </w:pPr>
      <w:r>
        <w:rPr>
          <w:noProof/>
          <w:lang w:eastAsia="ru-RU"/>
        </w:rPr>
        <w:lastRenderedPageBreak/>
        <w:drawing>
          <wp:inline distT="0" distB="0" distL="0" distR="0" wp14:anchorId="018C539B" wp14:editId="4D5B8BD3">
            <wp:extent cx="4422414" cy="2167128"/>
            <wp:effectExtent l="0" t="0" r="0" b="508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6025" t="16639" r="4744" b="15441"/>
                    <a:stretch/>
                  </pic:blipFill>
                  <pic:spPr bwMode="auto">
                    <a:xfrm>
                      <a:off x="0" y="0"/>
                      <a:ext cx="4449878" cy="2180586"/>
                    </a:xfrm>
                    <a:prstGeom prst="rect">
                      <a:avLst/>
                    </a:prstGeom>
                    <a:ln>
                      <a:noFill/>
                    </a:ln>
                    <a:extLst>
                      <a:ext uri="{53640926-AAD7-44D8-BBD7-CCE9431645EC}">
                        <a14:shadowObscured xmlns:a14="http://schemas.microsoft.com/office/drawing/2010/main"/>
                      </a:ext>
                    </a:extLst>
                  </pic:spPr>
                </pic:pic>
              </a:graphicData>
            </a:graphic>
          </wp:inline>
        </w:drawing>
      </w:r>
    </w:p>
    <w:p w14:paraId="035BADD4" w14:textId="1B5D3473" w:rsidR="009C29DF" w:rsidRDefault="009C29DF" w:rsidP="00FE17CA">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а                    </w:t>
      </w:r>
      <w:r w:rsidR="0088491C">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б</w:t>
      </w:r>
    </w:p>
    <w:p w14:paraId="1716FDB7" w14:textId="77777777" w:rsidR="00BC6862" w:rsidRPr="00BC6862" w:rsidRDefault="00BC6862" w:rsidP="00FE17CA">
      <w:pPr>
        <w:spacing w:after="0" w:line="240" w:lineRule="auto"/>
        <w:jc w:val="center"/>
        <w:rPr>
          <w:rFonts w:ascii="Times New Roman" w:hAnsi="Times New Roman" w:cs="Times New Roman"/>
          <w:sz w:val="16"/>
          <w:szCs w:val="16"/>
          <w:lang w:val="kk-KZ"/>
        </w:rPr>
      </w:pPr>
    </w:p>
    <w:p w14:paraId="0DA80281" w14:textId="008C3747" w:rsidR="00686A51" w:rsidRDefault="00686A51" w:rsidP="00FE17CA">
      <w:pPr>
        <w:spacing w:after="0" w:line="240" w:lineRule="auto"/>
        <w:ind w:firstLine="708"/>
        <w:jc w:val="both"/>
        <w:rPr>
          <w:rFonts w:ascii="Times New Roman" w:hAnsi="Times New Roman" w:cs="Times New Roman"/>
          <w:sz w:val="24"/>
          <w:szCs w:val="24"/>
          <w:lang w:val="kk-KZ"/>
        </w:rPr>
      </w:pPr>
      <w:r w:rsidRPr="00686A51">
        <w:rPr>
          <w:rFonts w:ascii="Times New Roman" w:hAnsi="Times New Roman" w:cs="Times New Roman"/>
          <w:sz w:val="24"/>
          <w:szCs w:val="24"/>
          <w:lang w:val="kk-KZ"/>
        </w:rPr>
        <w:t xml:space="preserve">а </w:t>
      </w:r>
      <w:r w:rsidRPr="00686A51">
        <w:rPr>
          <w:rFonts w:ascii="Times New Roman" w:hAnsi="Times New Roman" w:cs="Times New Roman"/>
          <w:sz w:val="24"/>
          <w:szCs w:val="24"/>
        </w:rPr>
        <w:t>–</w:t>
      </w:r>
      <w:r w:rsidRPr="00686A51">
        <w:rPr>
          <w:rFonts w:ascii="Times New Roman" w:hAnsi="Times New Roman" w:cs="Times New Roman"/>
          <w:sz w:val="24"/>
          <w:szCs w:val="24"/>
          <w:lang w:val="kk-KZ"/>
        </w:rPr>
        <w:t xml:space="preserve"> </w:t>
      </w:r>
      <w:r w:rsidRPr="00686A51">
        <w:rPr>
          <w:rFonts w:ascii="Times New Roman" w:hAnsi="Times New Roman" w:cs="Times New Roman"/>
          <w:sz w:val="24"/>
          <w:szCs w:val="24"/>
        </w:rPr>
        <w:t>движение спутник</w:t>
      </w:r>
      <w:r w:rsidRPr="00686A51">
        <w:rPr>
          <w:rFonts w:ascii="Times New Roman" w:hAnsi="Times New Roman" w:cs="Times New Roman"/>
          <w:sz w:val="24"/>
          <w:szCs w:val="24"/>
          <w:lang w:val="kk-KZ"/>
        </w:rPr>
        <w:t>а</w:t>
      </w:r>
      <w:r w:rsidRPr="00686A51">
        <w:rPr>
          <w:rFonts w:ascii="Times New Roman" w:hAnsi="Times New Roman" w:cs="Times New Roman"/>
          <w:sz w:val="24"/>
          <w:szCs w:val="24"/>
        </w:rPr>
        <w:t xml:space="preserve"> РДДЗЗ </w:t>
      </w:r>
      <w:r w:rsidRPr="00686A51">
        <w:rPr>
          <w:rFonts w:ascii="Times New Roman" w:hAnsi="Times New Roman" w:cs="Times New Roman"/>
          <w:sz w:val="24"/>
          <w:szCs w:val="24"/>
          <w:lang w:val="kk-KZ"/>
        </w:rPr>
        <w:t>относительно</w:t>
      </w:r>
      <w:r w:rsidRPr="00686A51">
        <w:rPr>
          <w:rFonts w:ascii="Times New Roman" w:hAnsi="Times New Roman" w:cs="Times New Roman"/>
          <w:sz w:val="24"/>
          <w:szCs w:val="24"/>
        </w:rPr>
        <w:t xml:space="preserve"> </w:t>
      </w:r>
      <w:r w:rsidR="00B33254">
        <w:rPr>
          <w:rFonts w:ascii="Times New Roman" w:hAnsi="Times New Roman" w:cs="Times New Roman"/>
          <w:sz w:val="24"/>
          <w:szCs w:val="24"/>
        </w:rPr>
        <w:t>здания</w:t>
      </w:r>
      <w:r w:rsidR="0096181E">
        <w:rPr>
          <w:rFonts w:ascii="Times New Roman" w:hAnsi="Times New Roman" w:cs="Times New Roman"/>
          <w:sz w:val="24"/>
          <w:szCs w:val="24"/>
        </w:rPr>
        <w:t xml:space="preserve">; </w:t>
      </w:r>
      <w:r w:rsidR="0096181E">
        <w:rPr>
          <w:rFonts w:ascii="Times New Roman" w:hAnsi="Times New Roman" w:cs="Times New Roman"/>
          <w:sz w:val="24"/>
          <w:szCs w:val="24"/>
          <w:lang w:val="kk-KZ"/>
        </w:rPr>
        <w:t xml:space="preserve">б </w:t>
      </w:r>
      <w:r w:rsidR="0096181E" w:rsidRPr="00686A51">
        <w:rPr>
          <w:rFonts w:ascii="Times New Roman" w:hAnsi="Times New Roman" w:cs="Times New Roman"/>
          <w:sz w:val="24"/>
          <w:szCs w:val="24"/>
        </w:rPr>
        <w:t>–</w:t>
      </w:r>
      <w:r w:rsidRPr="00686A51">
        <w:rPr>
          <w:rFonts w:ascii="Times New Roman" w:hAnsi="Times New Roman" w:cs="Times New Roman"/>
          <w:sz w:val="24"/>
          <w:szCs w:val="24"/>
        </w:rPr>
        <w:t xml:space="preserve"> здание </w:t>
      </w:r>
      <w:r w:rsidRPr="00686A51">
        <w:rPr>
          <w:rFonts w:ascii="Times New Roman" w:hAnsi="Times New Roman" w:cs="Times New Roman"/>
          <w:sz w:val="24"/>
          <w:szCs w:val="24"/>
          <w:lang w:val="kk-KZ"/>
        </w:rPr>
        <w:t>в радиолокационном</w:t>
      </w:r>
      <w:r w:rsidRPr="00686A51">
        <w:rPr>
          <w:rFonts w:ascii="Times New Roman" w:hAnsi="Times New Roman" w:cs="Times New Roman"/>
          <w:sz w:val="24"/>
          <w:szCs w:val="24"/>
        </w:rPr>
        <w:t xml:space="preserve"> изображения</w:t>
      </w:r>
    </w:p>
    <w:p w14:paraId="084B8C61" w14:textId="77777777" w:rsidR="00BC6862" w:rsidRPr="00BC6862" w:rsidRDefault="00BC6862" w:rsidP="00FE17CA">
      <w:pPr>
        <w:spacing w:after="0" w:line="240" w:lineRule="auto"/>
        <w:ind w:firstLine="708"/>
        <w:jc w:val="both"/>
        <w:rPr>
          <w:rFonts w:ascii="Times New Roman" w:hAnsi="Times New Roman" w:cs="Times New Roman"/>
          <w:sz w:val="16"/>
          <w:szCs w:val="16"/>
          <w:lang w:val="kk-KZ"/>
        </w:rPr>
      </w:pPr>
    </w:p>
    <w:p w14:paraId="00550C74" w14:textId="3D460CD0" w:rsidR="00BF41CB" w:rsidRDefault="009C29DF" w:rsidP="00FE17CA">
      <w:pPr>
        <w:spacing w:after="0" w:line="240" w:lineRule="auto"/>
        <w:jc w:val="center"/>
        <w:rPr>
          <w:rFonts w:ascii="Times New Roman" w:hAnsi="Times New Roman" w:cs="Times New Roman"/>
          <w:sz w:val="28"/>
          <w:szCs w:val="28"/>
          <w:lang w:val="kk-KZ"/>
        </w:rPr>
      </w:pPr>
      <w:r w:rsidRPr="00686A51">
        <w:rPr>
          <w:rFonts w:ascii="Times New Roman" w:hAnsi="Times New Roman" w:cs="Times New Roman"/>
          <w:sz w:val="28"/>
          <w:szCs w:val="28"/>
        </w:rPr>
        <w:t>Рис</w:t>
      </w:r>
      <w:r w:rsidRPr="00686A51">
        <w:rPr>
          <w:rFonts w:ascii="Times New Roman" w:hAnsi="Times New Roman" w:cs="Times New Roman"/>
          <w:sz w:val="28"/>
          <w:szCs w:val="28"/>
          <w:lang w:val="kk-KZ"/>
        </w:rPr>
        <w:t xml:space="preserve">унок </w:t>
      </w:r>
      <w:r w:rsidRPr="00686A51">
        <w:rPr>
          <w:rFonts w:ascii="Times New Roman" w:hAnsi="Times New Roman" w:cs="Times New Roman"/>
          <w:sz w:val="28"/>
          <w:szCs w:val="28"/>
        </w:rPr>
        <w:t>–</w:t>
      </w:r>
      <w:r w:rsidRPr="00686A51">
        <w:rPr>
          <w:rFonts w:ascii="Times New Roman" w:hAnsi="Times New Roman" w:cs="Times New Roman"/>
          <w:sz w:val="28"/>
          <w:szCs w:val="28"/>
          <w:lang w:val="kk-KZ"/>
        </w:rPr>
        <w:t xml:space="preserve"> </w:t>
      </w:r>
      <w:r w:rsidR="00BF41CB" w:rsidRPr="00686A51">
        <w:rPr>
          <w:rFonts w:ascii="Times New Roman" w:hAnsi="Times New Roman" w:cs="Times New Roman"/>
          <w:sz w:val="28"/>
          <w:szCs w:val="28"/>
        </w:rPr>
        <w:t>3</w:t>
      </w:r>
      <w:r w:rsidRPr="00686A51">
        <w:rPr>
          <w:rFonts w:ascii="Times New Roman" w:hAnsi="Times New Roman" w:cs="Times New Roman"/>
          <w:sz w:val="28"/>
          <w:szCs w:val="28"/>
        </w:rPr>
        <w:t xml:space="preserve"> </w:t>
      </w:r>
      <w:r w:rsidR="00BF41CB" w:rsidRPr="00686A51">
        <w:rPr>
          <w:rFonts w:ascii="Times New Roman" w:hAnsi="Times New Roman" w:cs="Times New Roman"/>
          <w:sz w:val="28"/>
          <w:szCs w:val="28"/>
        </w:rPr>
        <w:t>Иллюстрация получение радиолокационного изоб</w:t>
      </w:r>
      <w:r w:rsidR="00686A51">
        <w:rPr>
          <w:rFonts w:ascii="Times New Roman" w:hAnsi="Times New Roman" w:cs="Times New Roman"/>
          <w:sz w:val="28"/>
          <w:szCs w:val="28"/>
        </w:rPr>
        <w:t>ражения здания с плоской крышей</w:t>
      </w:r>
      <w:r w:rsidR="00470608" w:rsidRPr="00686A51">
        <w:rPr>
          <w:rFonts w:ascii="Times New Roman" w:hAnsi="Times New Roman" w:cs="Times New Roman"/>
          <w:sz w:val="28"/>
          <w:szCs w:val="28"/>
        </w:rPr>
        <w:t xml:space="preserve"> </w:t>
      </w:r>
    </w:p>
    <w:p w14:paraId="23033DF2" w14:textId="77777777" w:rsidR="00BC6862" w:rsidRPr="00BC6862" w:rsidRDefault="00BC6862" w:rsidP="00FE17CA">
      <w:pPr>
        <w:spacing w:after="0" w:line="240" w:lineRule="auto"/>
        <w:jc w:val="center"/>
        <w:rPr>
          <w:rFonts w:ascii="Times New Roman" w:hAnsi="Times New Roman" w:cs="Times New Roman"/>
          <w:sz w:val="16"/>
          <w:szCs w:val="16"/>
          <w:lang w:val="kk-KZ"/>
        </w:rPr>
      </w:pPr>
    </w:p>
    <w:p w14:paraId="76A4955E" w14:textId="10C9550D" w:rsidR="00BC6862" w:rsidRPr="00380F5E" w:rsidRDefault="00BC6862" w:rsidP="00FE17CA">
      <w:pPr>
        <w:spacing w:after="0" w:line="240" w:lineRule="auto"/>
        <w:ind w:firstLine="708"/>
        <w:jc w:val="both"/>
        <w:rPr>
          <w:rFonts w:ascii="Times New Roman" w:hAnsi="Times New Roman" w:cs="Times New Roman"/>
          <w:sz w:val="24"/>
          <w:szCs w:val="24"/>
          <w:lang w:val="kk-KZ"/>
        </w:rPr>
      </w:pPr>
      <w:r w:rsidRPr="00380F5E">
        <w:rPr>
          <w:rFonts w:ascii="Times New Roman" w:hAnsi="Times New Roman" w:cs="Times New Roman"/>
          <w:sz w:val="24"/>
          <w:szCs w:val="24"/>
          <w:lang w:val="kk-KZ"/>
        </w:rPr>
        <w:t xml:space="preserve">Примечание- Составлено по источнику </w:t>
      </w:r>
      <w:r w:rsidRPr="002C11D0">
        <w:rPr>
          <w:rFonts w:ascii="Times New Roman" w:hAnsi="Times New Roman" w:cs="Times New Roman"/>
          <w:sz w:val="24"/>
          <w:szCs w:val="24"/>
        </w:rPr>
        <w:fldChar w:fldCharType="begin"/>
      </w:r>
      <w:r w:rsidRPr="002C11D0">
        <w:rPr>
          <w:rFonts w:ascii="Times New Roman" w:hAnsi="Times New Roman" w:cs="Times New Roman"/>
          <w:sz w:val="24"/>
          <w:szCs w:val="24"/>
        </w:rPr>
        <w:instrText xml:space="preserve"> ADDIN EN.CITE &lt;EndNote&gt;&lt;Cite&gt;&lt;Author&gt;Ito&lt;/Author&gt;&lt;Year&gt;2003&lt;/Year&gt;&lt;IDText&gt;A degree estimation model of earthquake damage using temporal coherence ratio&lt;/IDText&gt;&lt;DisplayText&gt;[31]&lt;/DisplayText&gt;&lt;record&gt;&lt;urls&gt;&lt;related-urls&gt;&lt;url&gt;&amp;lt;Go to ISI&amp;gt;://WOS:000187293500792&lt;/url&gt;&lt;/related-urls&gt;&lt;/urls&gt;&lt;titles&gt;&lt;title&gt;A degree estimation model of earthquake damage using temporal coherence ratio&lt;/title&gt;&lt;secondary-title&gt;Igarss 2003: Ieee International Geoscience and Remote Sensing Symposium, Vols I - Vii, Proceedings: Learning from Earth&amp;apos;s Shapes and Sizes&lt;/secondary-title&gt;&lt;/titles&gt;&lt;pages&gt;2410-2412&lt;/pages&gt;&lt;contributors&gt;&lt;authors&gt;&lt;author&gt;Ito, Y.&lt;/author&gt;&lt;author&gt;Hosokawa, M.&lt;/author&gt;&lt;author&gt;Matsuoka, M.&lt;/author&gt;&lt;author&gt;Ieee,&lt;/author&gt;&lt;/authors&gt;&lt;/contributors&gt;&lt;added-date format="utc"&gt;1522152637&lt;/added-date&gt;&lt;ref-type name="Journal Article"&gt;17&lt;/ref-type&gt;&lt;dates&gt;&lt;year&gt;2003&lt;/year&gt;&lt;/dates&gt;&lt;rec-number&gt;176&lt;/rec-number&gt;&lt;last-updated-date format="utc"&gt;1522152672&lt;/last-updated-date&gt;&lt;accession-num&gt;WOS:000187293500792&lt;/accession-num&gt;&lt;/record&gt;&lt;/Cite&gt;&lt;/EndNote&gt;</w:instrText>
      </w:r>
      <w:r w:rsidRPr="002C11D0">
        <w:rPr>
          <w:rFonts w:ascii="Times New Roman" w:hAnsi="Times New Roman" w:cs="Times New Roman"/>
          <w:sz w:val="24"/>
          <w:szCs w:val="24"/>
        </w:rPr>
        <w:fldChar w:fldCharType="separate"/>
      </w:r>
      <w:r w:rsidRPr="002C11D0">
        <w:rPr>
          <w:rFonts w:ascii="Times New Roman" w:hAnsi="Times New Roman" w:cs="Times New Roman"/>
          <w:noProof/>
          <w:sz w:val="24"/>
          <w:szCs w:val="24"/>
        </w:rPr>
        <w:t>[</w:t>
      </w:r>
      <w:r w:rsidR="0088065B" w:rsidRPr="002C11D0">
        <w:rPr>
          <w:rFonts w:ascii="Times New Roman" w:hAnsi="Times New Roman" w:cs="Times New Roman"/>
          <w:sz w:val="24"/>
          <w:szCs w:val="24"/>
        </w:rPr>
        <w:t>13</w:t>
      </w:r>
      <w:r w:rsidRPr="002C11D0">
        <w:rPr>
          <w:rFonts w:ascii="Times New Roman" w:hAnsi="Times New Roman" w:cs="Times New Roman"/>
          <w:noProof/>
          <w:sz w:val="24"/>
          <w:szCs w:val="24"/>
        </w:rPr>
        <w:t>]</w:t>
      </w:r>
      <w:r w:rsidRPr="002C11D0">
        <w:rPr>
          <w:rFonts w:ascii="Times New Roman" w:hAnsi="Times New Roman" w:cs="Times New Roman"/>
          <w:sz w:val="24"/>
          <w:szCs w:val="24"/>
        </w:rPr>
        <w:fldChar w:fldCharType="end"/>
      </w:r>
      <w:r w:rsidRPr="002C11D0">
        <w:rPr>
          <w:rFonts w:ascii="Times New Roman" w:hAnsi="Times New Roman" w:cs="Times New Roman"/>
          <w:sz w:val="24"/>
          <w:szCs w:val="24"/>
        </w:rPr>
        <w:t>.</w:t>
      </w:r>
    </w:p>
    <w:p w14:paraId="3A83032B" w14:textId="77777777" w:rsidR="00BC6862" w:rsidRPr="00BC6862" w:rsidRDefault="00BC6862" w:rsidP="00FE17CA">
      <w:pPr>
        <w:spacing w:after="0" w:line="240" w:lineRule="auto"/>
        <w:jc w:val="center"/>
        <w:rPr>
          <w:rFonts w:ascii="Times New Roman" w:hAnsi="Times New Roman" w:cs="Times New Roman"/>
          <w:sz w:val="28"/>
          <w:szCs w:val="28"/>
          <w:lang w:val="kk-KZ"/>
        </w:rPr>
      </w:pPr>
    </w:p>
    <w:p w14:paraId="6E64F9F7" w14:textId="3D3E39DB" w:rsidR="00BF41CB" w:rsidRPr="00BF41CB" w:rsidRDefault="00BF41CB" w:rsidP="00FE17CA">
      <w:pPr>
        <w:spacing w:after="0" w:line="240" w:lineRule="auto"/>
        <w:ind w:firstLine="709"/>
        <w:jc w:val="both"/>
        <w:rPr>
          <w:rFonts w:ascii="Times New Roman" w:hAnsi="Times New Roman" w:cs="Times New Roman"/>
          <w:sz w:val="28"/>
          <w:szCs w:val="28"/>
        </w:rPr>
      </w:pPr>
      <w:r w:rsidRPr="00BF41CB">
        <w:rPr>
          <w:rFonts w:ascii="Times New Roman" w:hAnsi="Times New Roman" w:cs="Times New Roman"/>
          <w:sz w:val="28"/>
          <w:szCs w:val="28"/>
        </w:rPr>
        <w:t>В зависимости от пространственного разрешения радиолокационного изображений, оценка ущерба может рассматривается на уровне</w:t>
      </w:r>
      <w:r>
        <w:rPr>
          <w:rFonts w:ascii="Times New Roman" w:hAnsi="Times New Roman" w:cs="Times New Roman"/>
          <w:sz w:val="28"/>
          <w:szCs w:val="28"/>
        </w:rPr>
        <w:t xml:space="preserve"> блоков</w:t>
      </w:r>
      <w:r w:rsidRPr="00BF41CB">
        <w:rPr>
          <w:rFonts w:ascii="Times New Roman" w:hAnsi="Times New Roman" w:cs="Times New Roman"/>
          <w:sz w:val="28"/>
          <w:szCs w:val="28"/>
        </w:rPr>
        <w:t xml:space="preserve"> (отдельные здания) или на уровне участка (одно или два здания и </w:t>
      </w:r>
      <w:r w:rsidR="00B33254">
        <w:rPr>
          <w:rFonts w:ascii="Times New Roman" w:hAnsi="Times New Roman" w:cs="Times New Roman"/>
          <w:sz w:val="28"/>
          <w:szCs w:val="28"/>
        </w:rPr>
        <w:t xml:space="preserve">его </w:t>
      </w:r>
      <w:r w:rsidRPr="00BF41CB">
        <w:rPr>
          <w:rFonts w:ascii="Times New Roman" w:hAnsi="Times New Roman" w:cs="Times New Roman"/>
          <w:sz w:val="28"/>
          <w:szCs w:val="28"/>
        </w:rPr>
        <w:t>окрестности), а в противном случае на уровне района. Ниже приведены радиолокационные изображения зданий с различным пространственным разрешением</w:t>
      </w:r>
      <w:r>
        <w:rPr>
          <w:rFonts w:ascii="Times New Roman" w:hAnsi="Times New Roman" w:cs="Times New Roman"/>
          <w:sz w:val="28"/>
          <w:szCs w:val="28"/>
        </w:rPr>
        <w:t xml:space="preserve"> со спутников РДДЗЗ</w:t>
      </w:r>
      <w:r w:rsidRPr="00BF41CB">
        <w:rPr>
          <w:rFonts w:ascii="Times New Roman" w:hAnsi="Times New Roman" w:cs="Times New Roman"/>
          <w:sz w:val="28"/>
          <w:szCs w:val="28"/>
        </w:rPr>
        <w:t xml:space="preserve"> </w:t>
      </w:r>
      <w:r>
        <w:rPr>
          <w:rFonts w:ascii="Times New Roman" w:hAnsi="Times New Roman" w:cs="Times New Roman"/>
          <w:sz w:val="28"/>
          <w:szCs w:val="28"/>
          <w:lang w:val="en-US"/>
        </w:rPr>
        <w:t>ERS</w:t>
      </w:r>
      <w:r w:rsidRPr="00BF41CB">
        <w:rPr>
          <w:rFonts w:ascii="Times New Roman" w:hAnsi="Times New Roman" w:cs="Times New Roman"/>
          <w:sz w:val="28"/>
          <w:szCs w:val="28"/>
        </w:rPr>
        <w:t xml:space="preserve">-2, </w:t>
      </w:r>
      <w:r>
        <w:rPr>
          <w:rFonts w:ascii="Times New Roman" w:hAnsi="Times New Roman" w:cs="Times New Roman"/>
          <w:sz w:val="28"/>
          <w:szCs w:val="28"/>
          <w:lang w:val="en-US"/>
        </w:rPr>
        <w:t>Radarsat</w:t>
      </w:r>
      <w:r w:rsidRPr="00BF41CB">
        <w:rPr>
          <w:rFonts w:ascii="Times New Roman" w:hAnsi="Times New Roman" w:cs="Times New Roman"/>
          <w:sz w:val="28"/>
          <w:szCs w:val="28"/>
        </w:rPr>
        <w:t xml:space="preserve">-1, </w:t>
      </w:r>
      <w:r>
        <w:rPr>
          <w:rFonts w:ascii="Times New Roman" w:hAnsi="Times New Roman" w:cs="Times New Roman"/>
          <w:sz w:val="28"/>
          <w:szCs w:val="28"/>
          <w:lang w:val="en-US"/>
        </w:rPr>
        <w:t>TerraSAR</w:t>
      </w:r>
      <w:r w:rsidRPr="00BF41CB">
        <w:rPr>
          <w:rFonts w:ascii="Times New Roman" w:hAnsi="Times New Roman" w:cs="Times New Roman"/>
          <w:sz w:val="28"/>
          <w:szCs w:val="28"/>
        </w:rPr>
        <w:t>-</w:t>
      </w:r>
      <w:r>
        <w:rPr>
          <w:rFonts w:ascii="Times New Roman" w:hAnsi="Times New Roman" w:cs="Times New Roman"/>
          <w:sz w:val="28"/>
          <w:szCs w:val="28"/>
          <w:lang w:val="en-US"/>
        </w:rPr>
        <w:t>X</w:t>
      </w:r>
      <w:r w:rsidRPr="00BF41CB">
        <w:rPr>
          <w:rFonts w:ascii="Times New Roman" w:hAnsi="Times New Roman" w:cs="Times New Roman"/>
          <w:sz w:val="28"/>
          <w:szCs w:val="28"/>
        </w:rPr>
        <w:t xml:space="preserve">; </w:t>
      </w:r>
      <w:r>
        <w:rPr>
          <w:rFonts w:ascii="Times New Roman" w:hAnsi="Times New Roman" w:cs="Times New Roman"/>
          <w:sz w:val="28"/>
          <w:szCs w:val="28"/>
        </w:rPr>
        <w:t xml:space="preserve">и самолетного базирования </w:t>
      </w:r>
      <w:r w:rsidRPr="00BF41CB">
        <w:rPr>
          <w:rFonts w:ascii="Times New Roman" w:hAnsi="Times New Roman" w:cs="Times New Roman"/>
          <w:bCs/>
          <w:color w:val="000000"/>
          <w:sz w:val="28"/>
          <w:szCs w:val="28"/>
          <w:lang w:val="zh-CN"/>
        </w:rPr>
        <w:t>A</w:t>
      </w:r>
      <w:r w:rsidRPr="00BF41CB">
        <w:rPr>
          <w:rFonts w:ascii="Times New Roman" w:hAnsi="Times New Roman" w:cs="Times New Roman"/>
          <w:bCs/>
          <w:color w:val="000000"/>
          <w:sz w:val="28"/>
          <w:szCs w:val="28"/>
        </w:rPr>
        <w:t>i</w:t>
      </w:r>
      <w:r w:rsidRPr="00BF41CB">
        <w:rPr>
          <w:rFonts w:ascii="Times New Roman" w:hAnsi="Times New Roman" w:cs="Times New Roman"/>
          <w:bCs/>
          <w:color w:val="000000"/>
          <w:sz w:val="28"/>
          <w:szCs w:val="28"/>
          <w:lang w:val="zh-CN"/>
        </w:rPr>
        <w:t>rborne</w:t>
      </w:r>
      <w:r w:rsidRPr="00BF41CB">
        <w:rPr>
          <w:rFonts w:ascii="Times New Roman" w:hAnsi="Times New Roman" w:cs="Times New Roman"/>
          <w:bCs/>
          <w:color w:val="000000"/>
          <w:sz w:val="28"/>
          <w:szCs w:val="28"/>
        </w:rPr>
        <w:t>SAR</w:t>
      </w:r>
      <w:r w:rsidRPr="00BF41CB">
        <w:rPr>
          <w:rFonts w:ascii="Times New Roman" w:hAnsi="Times New Roman" w:cs="Times New Roman"/>
          <w:sz w:val="28"/>
          <w:szCs w:val="28"/>
        </w:rPr>
        <w:t xml:space="preserve"> </w:t>
      </w:r>
      <w:r w:rsidR="00771242">
        <w:rPr>
          <w:rFonts w:ascii="Times New Roman" w:hAnsi="Times New Roman" w:cs="Times New Roman"/>
          <w:sz w:val="28"/>
          <w:szCs w:val="28"/>
        </w:rPr>
        <w:t>(</w:t>
      </w:r>
      <w:r w:rsidR="00B33254">
        <w:rPr>
          <w:rFonts w:ascii="Times New Roman" w:hAnsi="Times New Roman" w:cs="Times New Roman"/>
          <w:sz w:val="28"/>
          <w:szCs w:val="28"/>
          <w:lang w:val="kk-KZ"/>
        </w:rPr>
        <w:t>рисунок</w:t>
      </w:r>
      <w:r w:rsidR="00771242">
        <w:rPr>
          <w:rFonts w:ascii="Times New Roman" w:hAnsi="Times New Roman" w:cs="Times New Roman"/>
          <w:sz w:val="28"/>
          <w:szCs w:val="28"/>
        </w:rPr>
        <w:t xml:space="preserve"> </w:t>
      </w:r>
      <w:r w:rsidRPr="00BF41CB">
        <w:rPr>
          <w:rFonts w:ascii="Times New Roman" w:hAnsi="Times New Roman" w:cs="Times New Roman"/>
          <w:sz w:val="28"/>
          <w:szCs w:val="28"/>
        </w:rPr>
        <w:t>4</w:t>
      </w:r>
      <w:r>
        <w:rPr>
          <w:rFonts w:ascii="Times New Roman" w:hAnsi="Times New Roman" w:cs="Times New Roman"/>
          <w:sz w:val="28"/>
          <w:szCs w:val="28"/>
        </w:rPr>
        <w:t>)</w:t>
      </w:r>
      <w:r w:rsidRPr="00BF41CB">
        <w:rPr>
          <w:rFonts w:ascii="Times New Roman" w:hAnsi="Times New Roman" w:cs="Times New Roman"/>
          <w:sz w:val="28"/>
          <w:szCs w:val="28"/>
        </w:rPr>
        <w:t>.</w:t>
      </w:r>
    </w:p>
    <w:p w14:paraId="4C5F6284" w14:textId="42269571" w:rsidR="00A61333" w:rsidRPr="00FE17CA" w:rsidRDefault="0026233A" w:rsidP="00FE17CA">
      <w:pPr>
        <w:spacing w:after="0" w:line="240" w:lineRule="auto"/>
        <w:ind w:firstLine="709"/>
        <w:jc w:val="both"/>
        <w:rPr>
          <w:rFonts w:ascii="Times New Roman" w:hAnsi="Times New Roman" w:cs="Times New Roman"/>
          <w:sz w:val="28"/>
          <w:szCs w:val="28"/>
        </w:rPr>
      </w:pPr>
      <w:r w:rsidRPr="00BF41CB">
        <w:rPr>
          <w:rFonts w:ascii="Times New Roman" w:hAnsi="Times New Roman" w:cs="Times New Roman"/>
          <w:sz w:val="28"/>
          <w:szCs w:val="28"/>
        </w:rPr>
        <w:t>Благодаря большому количеству рассматриваемых пикселей радиолокационном изображении, принадлежащих одному зданию, на уровне блока обнаружения разрушенных и нетронутых зданий лучше. Для нетронутых здани</w:t>
      </w:r>
      <w:r w:rsidR="00B33254">
        <w:rPr>
          <w:rFonts w:ascii="Times New Roman" w:hAnsi="Times New Roman" w:cs="Times New Roman"/>
          <w:sz w:val="28"/>
          <w:szCs w:val="28"/>
        </w:rPr>
        <w:t>й</w:t>
      </w:r>
      <w:r w:rsidRPr="00BF41CB">
        <w:rPr>
          <w:rFonts w:ascii="Times New Roman" w:hAnsi="Times New Roman" w:cs="Times New Roman"/>
          <w:sz w:val="28"/>
          <w:szCs w:val="28"/>
        </w:rPr>
        <w:t xml:space="preserve"> на радиолокационном изображении линия двойного отскока, зона перекрытия (layover) и теневая область отчетливо видны </w:t>
      </w:r>
      <w:r>
        <w:rPr>
          <w:rFonts w:ascii="Times New Roman" w:hAnsi="Times New Roman" w:cs="Times New Roman"/>
          <w:sz w:val="28"/>
          <w:szCs w:val="28"/>
        </w:rPr>
        <w:fldChar w:fldCharType="begin">
          <w:fldData xml:space="preserve">PEVuZE5vdGU+PENpdGU+PEF1dGhvcj5Hb25nPC9BdXRob3I+PFllYXI+MjAxNjwvWWVhcj48SURU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=
</w:fldData>
        </w:fldChar>
      </w:r>
      <w:r>
        <w:rPr>
          <w:rFonts w:ascii="Times New Roman" w:hAnsi="Times New Roman" w:cs="Times New Roman"/>
          <w:sz w:val="28"/>
          <w:szCs w:val="28"/>
        </w:rPr>
        <w:instrText xml:space="preserve"> ADDIN EN.CITE </w:instrText>
      </w:r>
      <w:r>
        <w:rPr>
          <w:rFonts w:ascii="Times New Roman" w:hAnsi="Times New Roman" w:cs="Times New Roman"/>
          <w:sz w:val="28"/>
          <w:szCs w:val="28"/>
        </w:rPr>
        <w:fldChar w:fldCharType="begin">
          <w:fldData xml:space="preserve">PEVuZE5vdGU+PENpdGU+PEF1dGhvcj5Hb25nPC9BdXRob3I+PFllYXI+MjAxNjwvWWVhcj48SURU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=
</w:fldData>
        </w:fldChar>
      </w:r>
      <w:r>
        <w:rPr>
          <w:rFonts w:ascii="Times New Roman" w:hAnsi="Times New Roman" w:cs="Times New Roman"/>
          <w:sz w:val="28"/>
          <w:szCs w:val="28"/>
        </w:rPr>
        <w:instrText xml:space="preserve"> ADDIN EN.CITE.DATA </w:instrText>
      </w:r>
      <w:r>
        <w:rPr>
          <w:rFonts w:ascii="Times New Roman" w:hAnsi="Times New Roman" w:cs="Times New Roman"/>
          <w:sz w:val="28"/>
          <w:szCs w:val="28"/>
        </w:rPr>
      </w:r>
      <w:r>
        <w:rPr>
          <w:rFonts w:ascii="Times New Roman" w:hAnsi="Times New Roman" w:cs="Times New Roman"/>
          <w:sz w:val="28"/>
          <w:szCs w:val="28"/>
        </w:rPr>
        <w:fldChar w:fldCharType="end"/>
      </w:r>
      <w:r>
        <w:rPr>
          <w:rFonts w:ascii="Times New Roman" w:hAnsi="Times New Roman" w:cs="Times New Roman"/>
          <w:sz w:val="28"/>
          <w:szCs w:val="28"/>
        </w:rPr>
      </w:r>
      <w:r>
        <w:rPr>
          <w:rFonts w:ascii="Times New Roman" w:hAnsi="Times New Roman" w:cs="Times New Roman"/>
          <w:sz w:val="28"/>
          <w:szCs w:val="28"/>
        </w:rPr>
        <w:fldChar w:fldCharType="separate"/>
      </w:r>
      <w:r>
        <w:rPr>
          <w:rFonts w:ascii="Times New Roman" w:hAnsi="Times New Roman" w:cs="Times New Roman"/>
          <w:noProof/>
          <w:sz w:val="28"/>
          <w:szCs w:val="28"/>
        </w:rPr>
        <w:t>[13</w:t>
      </w:r>
      <w:r w:rsidRPr="00CD0F49">
        <w:rPr>
          <w:rFonts w:ascii="Times New Roman" w:hAnsi="Times New Roman" w:cs="Times New Roman"/>
          <w:noProof/>
          <w:sz w:val="28"/>
          <w:szCs w:val="28"/>
        </w:rPr>
        <w:t xml:space="preserve">, </w:t>
      </w:r>
      <w:r>
        <w:rPr>
          <w:rFonts w:ascii="Times New Roman" w:hAnsi="Times New Roman" w:cs="Times New Roman"/>
          <w:noProof/>
          <w:sz w:val="28"/>
          <w:szCs w:val="28"/>
          <w:lang w:val="en-US"/>
        </w:rPr>
        <w:t>p</w:t>
      </w:r>
      <w:r w:rsidRPr="00CD0F49">
        <w:rPr>
          <w:rFonts w:ascii="Times New Roman" w:hAnsi="Times New Roman" w:cs="Times New Roman"/>
          <w:noProof/>
          <w:sz w:val="28"/>
          <w:szCs w:val="28"/>
        </w:rPr>
        <w:t>.</w:t>
      </w:r>
      <w:r w:rsidR="000D023E">
        <w:rPr>
          <w:rFonts w:ascii="Times New Roman" w:hAnsi="Times New Roman" w:cs="Times New Roman"/>
          <w:noProof/>
          <w:sz w:val="28"/>
          <w:szCs w:val="28"/>
          <w:lang w:val="kk-KZ"/>
        </w:rPr>
        <w:t xml:space="preserve"> </w:t>
      </w:r>
      <w:r w:rsidRPr="00CD0F49">
        <w:rPr>
          <w:rFonts w:ascii="Times New Roman" w:hAnsi="Times New Roman" w:cs="Times New Roman"/>
          <w:noProof/>
          <w:sz w:val="28"/>
          <w:szCs w:val="28"/>
        </w:rPr>
        <w:t>4</w:t>
      </w:r>
      <w:r>
        <w:rPr>
          <w:rFonts w:ascii="Times New Roman" w:hAnsi="Times New Roman" w:cs="Times New Roman"/>
          <w:noProof/>
          <w:sz w:val="28"/>
          <w:szCs w:val="28"/>
        </w:rPr>
        <w:t>]</w:t>
      </w:r>
      <w:r>
        <w:rPr>
          <w:rFonts w:ascii="Times New Roman" w:hAnsi="Times New Roman" w:cs="Times New Roman"/>
          <w:sz w:val="28"/>
          <w:szCs w:val="28"/>
        </w:rPr>
        <w:fldChar w:fldCharType="end"/>
      </w:r>
      <w:r w:rsidRPr="00BF41CB">
        <w:rPr>
          <w:rFonts w:ascii="Times New Roman" w:hAnsi="Times New Roman" w:cs="Times New Roman"/>
          <w:sz w:val="28"/>
          <w:szCs w:val="28"/>
        </w:rPr>
        <w:t>.</w:t>
      </w:r>
      <w:r w:rsidRPr="00FE17CA">
        <w:rPr>
          <w:rFonts w:ascii="Times New Roman" w:hAnsi="Times New Roman" w:cs="Times New Roman"/>
          <w:sz w:val="28"/>
          <w:szCs w:val="28"/>
        </w:rPr>
        <w:t xml:space="preserve"> </w:t>
      </w:r>
      <w:r w:rsidRPr="00BF41CB">
        <w:rPr>
          <w:rFonts w:ascii="Times New Roman" w:hAnsi="Times New Roman" w:cs="Times New Roman"/>
          <w:sz w:val="28"/>
          <w:szCs w:val="28"/>
        </w:rPr>
        <w:t>Зона перекрытия, или layover эффект</w:t>
      </w:r>
      <w:r>
        <w:rPr>
          <w:rFonts w:ascii="Times New Roman" w:hAnsi="Times New Roman" w:cs="Times New Roman"/>
          <w:sz w:val="28"/>
          <w:szCs w:val="28"/>
        </w:rPr>
        <w:t xml:space="preserve">, </w:t>
      </w:r>
      <w:r w:rsidRPr="00BF41CB">
        <w:rPr>
          <w:rFonts w:ascii="Times New Roman" w:hAnsi="Times New Roman" w:cs="Times New Roman"/>
          <w:sz w:val="28"/>
          <w:szCs w:val="28"/>
        </w:rPr>
        <w:t>это явный признак нетронутого здания,</w:t>
      </w:r>
      <w:r>
        <w:rPr>
          <w:rFonts w:ascii="Times New Roman" w:hAnsi="Times New Roman" w:cs="Times New Roman"/>
          <w:sz w:val="28"/>
          <w:szCs w:val="28"/>
        </w:rPr>
        <w:t xml:space="preserve"> за ним идет область тени (рисунок </w:t>
      </w:r>
      <w:r w:rsidRPr="00BF41CB">
        <w:rPr>
          <w:rFonts w:ascii="Times New Roman" w:hAnsi="Times New Roman" w:cs="Times New Roman"/>
          <w:sz w:val="28"/>
          <w:szCs w:val="28"/>
        </w:rPr>
        <w:t xml:space="preserve">5). </w:t>
      </w:r>
      <w:r w:rsidR="00B33254">
        <w:rPr>
          <w:rFonts w:ascii="Times New Roman" w:hAnsi="Times New Roman" w:cs="Times New Roman"/>
          <w:sz w:val="28"/>
          <w:szCs w:val="28"/>
        </w:rPr>
        <w:t>В</w:t>
      </w:r>
      <w:r w:rsidRPr="00BF41CB">
        <w:rPr>
          <w:rFonts w:ascii="Times New Roman" w:hAnsi="Times New Roman" w:cs="Times New Roman"/>
          <w:sz w:val="28"/>
          <w:szCs w:val="28"/>
        </w:rPr>
        <w:t xml:space="preserve"> случа</w:t>
      </w:r>
      <w:r w:rsidR="00B33254">
        <w:rPr>
          <w:rFonts w:ascii="Times New Roman" w:hAnsi="Times New Roman" w:cs="Times New Roman"/>
          <w:sz w:val="28"/>
          <w:szCs w:val="28"/>
        </w:rPr>
        <w:t>е</w:t>
      </w:r>
      <w:r w:rsidRPr="00BF41CB">
        <w:rPr>
          <w:rFonts w:ascii="Times New Roman" w:hAnsi="Times New Roman" w:cs="Times New Roman"/>
          <w:sz w:val="28"/>
          <w:szCs w:val="28"/>
        </w:rPr>
        <w:t xml:space="preserve"> </w:t>
      </w:r>
      <w:r w:rsidR="00B33254">
        <w:rPr>
          <w:rFonts w:ascii="Times New Roman" w:hAnsi="Times New Roman" w:cs="Times New Roman"/>
          <w:sz w:val="28"/>
          <w:szCs w:val="28"/>
        </w:rPr>
        <w:t>полностью разрушенного</w:t>
      </w:r>
      <w:r w:rsidRPr="00BF41CB">
        <w:rPr>
          <w:rFonts w:ascii="Times New Roman" w:hAnsi="Times New Roman" w:cs="Times New Roman"/>
          <w:sz w:val="28"/>
          <w:szCs w:val="28"/>
        </w:rPr>
        <w:t xml:space="preserve"> здания,</w:t>
      </w:r>
      <w:r w:rsidR="00B33254">
        <w:rPr>
          <w:rFonts w:ascii="Times New Roman" w:hAnsi="Times New Roman" w:cs="Times New Roman"/>
          <w:sz w:val="28"/>
          <w:szCs w:val="28"/>
        </w:rPr>
        <w:t xml:space="preserve"> </w:t>
      </w:r>
      <w:r w:rsidRPr="00BF41CB">
        <w:rPr>
          <w:rFonts w:ascii="Times New Roman" w:hAnsi="Times New Roman" w:cs="Times New Roman"/>
          <w:sz w:val="28"/>
          <w:szCs w:val="28"/>
        </w:rPr>
        <w:t>куч</w:t>
      </w:r>
      <w:r w:rsidR="00B33254">
        <w:rPr>
          <w:rFonts w:ascii="Times New Roman" w:hAnsi="Times New Roman" w:cs="Times New Roman"/>
          <w:sz w:val="28"/>
          <w:szCs w:val="28"/>
        </w:rPr>
        <w:t>и</w:t>
      </w:r>
      <w:r w:rsidRPr="00BF41CB">
        <w:rPr>
          <w:rFonts w:ascii="Times New Roman" w:hAnsi="Times New Roman" w:cs="Times New Roman"/>
          <w:sz w:val="28"/>
          <w:szCs w:val="28"/>
        </w:rPr>
        <w:t xml:space="preserve"> </w:t>
      </w:r>
      <w:r w:rsidR="001F427C" w:rsidRPr="00BF41CB">
        <w:rPr>
          <w:rFonts w:ascii="Times New Roman" w:hAnsi="Times New Roman" w:cs="Times New Roman"/>
          <w:sz w:val="28"/>
          <w:szCs w:val="28"/>
        </w:rPr>
        <w:t>случайно ориентированных плоскостей,</w:t>
      </w:r>
      <w:r w:rsidRPr="00BF41CB">
        <w:rPr>
          <w:rFonts w:ascii="Times New Roman" w:hAnsi="Times New Roman" w:cs="Times New Roman"/>
          <w:sz w:val="28"/>
          <w:szCs w:val="28"/>
        </w:rPr>
        <w:t xml:space="preserve"> сделан</w:t>
      </w:r>
      <w:r w:rsidR="00B33254">
        <w:rPr>
          <w:rFonts w:ascii="Times New Roman" w:hAnsi="Times New Roman" w:cs="Times New Roman"/>
          <w:sz w:val="28"/>
          <w:szCs w:val="28"/>
        </w:rPr>
        <w:t>ных</w:t>
      </w:r>
      <w:r w:rsidRPr="00BF41CB">
        <w:rPr>
          <w:rFonts w:ascii="Times New Roman" w:hAnsi="Times New Roman" w:cs="Times New Roman"/>
          <w:sz w:val="28"/>
          <w:szCs w:val="28"/>
        </w:rPr>
        <w:t xml:space="preserve"> </w:t>
      </w:r>
      <w:r w:rsidR="001F427C" w:rsidRPr="00BF41CB">
        <w:rPr>
          <w:rFonts w:ascii="Times New Roman" w:hAnsi="Times New Roman" w:cs="Times New Roman"/>
          <w:sz w:val="28"/>
          <w:szCs w:val="28"/>
        </w:rPr>
        <w:t>из бетона,</w:t>
      </w:r>
      <w:r w:rsidR="00B33254">
        <w:rPr>
          <w:rFonts w:ascii="Times New Roman" w:hAnsi="Times New Roman" w:cs="Times New Roman"/>
          <w:sz w:val="28"/>
          <w:szCs w:val="28"/>
        </w:rPr>
        <w:t xml:space="preserve"> вносят</w:t>
      </w:r>
      <w:r w:rsidR="001F427C">
        <w:rPr>
          <w:rFonts w:ascii="Times New Roman" w:hAnsi="Times New Roman" w:cs="Times New Roman"/>
          <w:sz w:val="28"/>
          <w:szCs w:val="28"/>
        </w:rPr>
        <w:t xml:space="preserve"> свой</w:t>
      </w:r>
      <w:r w:rsidR="00B33254">
        <w:rPr>
          <w:rFonts w:ascii="Times New Roman" w:hAnsi="Times New Roman" w:cs="Times New Roman"/>
          <w:sz w:val="28"/>
          <w:szCs w:val="28"/>
        </w:rPr>
        <w:t xml:space="preserve"> значительный вклад в механизм объемного рассеивание</w:t>
      </w:r>
      <w:r>
        <w:rPr>
          <w:rFonts w:ascii="Times New Roman" w:hAnsi="Times New Roman" w:cs="Times New Roman"/>
          <w:sz w:val="28"/>
          <w:szCs w:val="28"/>
        </w:rPr>
        <w:t>.</w:t>
      </w:r>
      <w:r w:rsidRPr="00FE17CA">
        <w:rPr>
          <w:rFonts w:ascii="Times New Roman" w:hAnsi="Times New Roman" w:cs="Times New Roman"/>
          <w:sz w:val="28"/>
          <w:szCs w:val="28"/>
        </w:rPr>
        <w:t xml:space="preserve"> </w:t>
      </w:r>
      <w:r w:rsidRPr="00BF41CB">
        <w:rPr>
          <w:rFonts w:ascii="Times New Roman" w:hAnsi="Times New Roman" w:cs="Times New Roman"/>
          <w:sz w:val="28"/>
          <w:szCs w:val="28"/>
        </w:rPr>
        <w:t>На радиолокационном изображении куча обломков рухнувшего здания</w:t>
      </w:r>
      <w:r w:rsidR="00134AC0">
        <w:rPr>
          <w:rFonts w:ascii="Times New Roman" w:hAnsi="Times New Roman" w:cs="Times New Roman"/>
          <w:sz w:val="28"/>
          <w:szCs w:val="28"/>
        </w:rPr>
        <w:t xml:space="preserve"> имеет равномерную гладкую текстуру, которая является результатом случайных</w:t>
      </w:r>
      <w:r w:rsidRPr="00BF41CB">
        <w:rPr>
          <w:rFonts w:ascii="Times New Roman" w:hAnsi="Times New Roman" w:cs="Times New Roman"/>
          <w:sz w:val="28"/>
          <w:szCs w:val="28"/>
        </w:rPr>
        <w:t xml:space="preserve"> </w:t>
      </w:r>
      <w:r w:rsidR="00134AC0">
        <w:rPr>
          <w:rFonts w:ascii="Times New Roman" w:hAnsi="Times New Roman" w:cs="Times New Roman"/>
          <w:sz w:val="28"/>
          <w:szCs w:val="28"/>
        </w:rPr>
        <w:t>эффектов</w:t>
      </w:r>
      <w:r w:rsidRPr="00BF41CB">
        <w:rPr>
          <w:rFonts w:ascii="Times New Roman" w:hAnsi="Times New Roman" w:cs="Times New Roman"/>
          <w:sz w:val="28"/>
          <w:szCs w:val="28"/>
        </w:rPr>
        <w:t xml:space="preserve"> </w:t>
      </w:r>
      <w:r w:rsidR="00B33254">
        <w:rPr>
          <w:rFonts w:ascii="Times New Roman" w:hAnsi="Times New Roman" w:cs="Times New Roman"/>
          <w:sz w:val="28"/>
          <w:szCs w:val="28"/>
        </w:rPr>
        <w:t xml:space="preserve">объемного и поверхностного </w:t>
      </w:r>
      <w:r w:rsidRPr="00BF41CB">
        <w:rPr>
          <w:rFonts w:ascii="Times New Roman" w:hAnsi="Times New Roman" w:cs="Times New Roman"/>
          <w:sz w:val="28"/>
          <w:szCs w:val="28"/>
        </w:rPr>
        <w:t>рассеяния</w:t>
      </w:r>
      <w:r w:rsidR="00134AC0">
        <w:rPr>
          <w:rFonts w:ascii="Times New Roman" w:hAnsi="Times New Roman" w:cs="Times New Roman"/>
          <w:sz w:val="28"/>
          <w:szCs w:val="28"/>
        </w:rPr>
        <w:t>, где объемное рассеяние преобладает над поверхностным.</w:t>
      </w:r>
    </w:p>
    <w:p w14:paraId="6645969E" w14:textId="77777777" w:rsidR="0026233A" w:rsidRPr="00FE17CA" w:rsidRDefault="0026233A" w:rsidP="00FE17CA">
      <w:pPr>
        <w:spacing w:after="0" w:line="240" w:lineRule="auto"/>
        <w:ind w:firstLine="709"/>
        <w:jc w:val="both"/>
        <w:rPr>
          <w:rFonts w:ascii="Times New Roman" w:hAnsi="Times New Roman" w:cs="Times New Roman"/>
          <w:sz w:val="24"/>
          <w:szCs w:val="24"/>
        </w:rPr>
      </w:pPr>
    </w:p>
    <w:tbl>
      <w:tblPr>
        <w:tblW w:w="0" w:type="auto"/>
        <w:jc w:val="center"/>
        <w:tblLook w:val="01E0" w:firstRow="1" w:lastRow="1" w:firstColumn="1" w:lastColumn="1" w:noHBand="0" w:noVBand="0"/>
      </w:tblPr>
      <w:tblGrid>
        <w:gridCol w:w="3903"/>
        <w:gridCol w:w="3922"/>
      </w:tblGrid>
      <w:tr w:rsidR="00BF41CB" w:rsidRPr="00D67497" w14:paraId="3E637977" w14:textId="77777777" w:rsidTr="00686A51">
        <w:trPr>
          <w:trHeight w:val="2518"/>
          <w:jc w:val="center"/>
        </w:trPr>
        <w:tc>
          <w:tcPr>
            <w:tcW w:w="3903" w:type="dxa"/>
          </w:tcPr>
          <w:p w14:paraId="509490B4" w14:textId="6D1E593F" w:rsidR="00BF41CB" w:rsidRPr="00686A51" w:rsidRDefault="00BF41CB" w:rsidP="00FE17CA">
            <w:pPr>
              <w:snapToGrid w:val="0"/>
              <w:spacing w:after="0" w:line="240" w:lineRule="auto"/>
              <w:jc w:val="center"/>
              <w:rPr>
                <w:rFonts w:ascii="Times New Roman" w:hAnsi="Times New Roman" w:cs="Times New Roman"/>
                <w:sz w:val="24"/>
                <w:szCs w:val="24"/>
              </w:rPr>
            </w:pPr>
            <w:r w:rsidRPr="00686A51">
              <w:rPr>
                <w:rFonts w:ascii="Times New Roman" w:hAnsi="Times New Roman" w:cs="Times New Roman"/>
                <w:noProof/>
                <w:sz w:val="24"/>
                <w:szCs w:val="24"/>
                <w:lang w:eastAsia="ru-RU"/>
              </w:rPr>
              <w:lastRenderedPageBreak/>
              <w:drawing>
                <wp:inline distT="0" distB="0" distL="0" distR="0" wp14:anchorId="03B13429" wp14:editId="77EED5E3">
                  <wp:extent cx="2094614" cy="1552353"/>
                  <wp:effectExtent l="0" t="0" r="1270" b="0"/>
                  <wp:docPr id="7" name="Рисунок 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20813" cy="1571770"/>
                          </a:xfrm>
                          <a:prstGeom prst="rect">
                            <a:avLst/>
                          </a:prstGeom>
                          <a:noFill/>
                          <a:ln>
                            <a:noFill/>
                          </a:ln>
                        </pic:spPr>
                      </pic:pic>
                    </a:graphicData>
                  </a:graphic>
                </wp:inline>
              </w:drawing>
            </w:r>
          </w:p>
          <w:p w14:paraId="6E801990" w14:textId="02DBBE3E" w:rsidR="00771242" w:rsidRPr="00397857" w:rsidRDefault="00771242" w:rsidP="00FE17CA">
            <w:pPr>
              <w:snapToGrid w:val="0"/>
              <w:spacing w:after="0" w:line="240" w:lineRule="auto"/>
              <w:jc w:val="center"/>
              <w:rPr>
                <w:rFonts w:ascii="Times New Roman" w:hAnsi="Times New Roman" w:cs="Times New Roman"/>
                <w:bCs/>
                <w:sz w:val="24"/>
                <w:szCs w:val="24"/>
              </w:rPr>
            </w:pPr>
            <w:r w:rsidRPr="00686A51">
              <w:rPr>
                <w:rFonts w:ascii="Times New Roman" w:hAnsi="Times New Roman" w:cs="Times New Roman"/>
                <w:bCs/>
                <w:sz w:val="24"/>
                <w:szCs w:val="24"/>
              </w:rPr>
              <w:t xml:space="preserve">а                       </w:t>
            </w:r>
            <w:r w:rsidR="00397857">
              <w:rPr>
                <w:rFonts w:ascii="Times New Roman" w:hAnsi="Times New Roman" w:cs="Times New Roman"/>
                <w:bCs/>
                <w:sz w:val="24"/>
                <w:szCs w:val="24"/>
              </w:rPr>
              <w:t xml:space="preserve">                               </w:t>
            </w:r>
          </w:p>
        </w:tc>
        <w:tc>
          <w:tcPr>
            <w:tcW w:w="3922" w:type="dxa"/>
          </w:tcPr>
          <w:p w14:paraId="436190CA" w14:textId="77777777" w:rsidR="00BF41CB" w:rsidRPr="00686A51" w:rsidRDefault="00BF41CB" w:rsidP="00FE17CA">
            <w:pPr>
              <w:snapToGrid w:val="0"/>
              <w:spacing w:after="0" w:line="240" w:lineRule="auto"/>
              <w:jc w:val="center"/>
              <w:rPr>
                <w:rFonts w:ascii="Times New Roman" w:hAnsi="Times New Roman" w:cs="Times New Roman"/>
                <w:sz w:val="24"/>
                <w:szCs w:val="24"/>
              </w:rPr>
            </w:pPr>
            <w:r w:rsidRPr="00686A51">
              <w:rPr>
                <w:rFonts w:ascii="Times New Roman" w:hAnsi="Times New Roman" w:cs="Times New Roman"/>
                <w:noProof/>
                <w:sz w:val="24"/>
                <w:szCs w:val="24"/>
                <w:lang w:eastAsia="ru-RU"/>
              </w:rPr>
              <w:drawing>
                <wp:inline distT="0" distB="0" distL="0" distR="0" wp14:anchorId="3FEB9851" wp14:editId="77104C8D">
                  <wp:extent cx="2073349" cy="1605516"/>
                  <wp:effectExtent l="0" t="0" r="3175" b="0"/>
                  <wp:docPr id="6"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72640" cy="1604967"/>
                          </a:xfrm>
                          <a:prstGeom prst="rect">
                            <a:avLst/>
                          </a:prstGeom>
                          <a:noFill/>
                          <a:ln>
                            <a:noFill/>
                          </a:ln>
                          <a:effectLst/>
                        </pic:spPr>
                      </pic:pic>
                    </a:graphicData>
                  </a:graphic>
                </wp:inline>
              </w:drawing>
            </w:r>
          </w:p>
          <w:p w14:paraId="10FC6961" w14:textId="7483114A" w:rsidR="00771242" w:rsidRPr="00686A51" w:rsidRDefault="00771242" w:rsidP="00FE17CA">
            <w:pPr>
              <w:snapToGrid w:val="0"/>
              <w:spacing w:after="0" w:line="240" w:lineRule="auto"/>
              <w:jc w:val="center"/>
              <w:rPr>
                <w:rFonts w:ascii="Times New Roman" w:hAnsi="Times New Roman" w:cs="Times New Roman"/>
                <w:sz w:val="24"/>
                <w:szCs w:val="24"/>
              </w:rPr>
            </w:pPr>
            <w:r w:rsidRPr="00686A51">
              <w:rPr>
                <w:rFonts w:ascii="Times New Roman" w:hAnsi="Times New Roman" w:cs="Times New Roman"/>
                <w:bCs/>
                <w:sz w:val="24"/>
                <w:szCs w:val="24"/>
              </w:rPr>
              <w:t>б</w:t>
            </w:r>
          </w:p>
        </w:tc>
      </w:tr>
      <w:tr w:rsidR="00BF41CB" w:rsidRPr="00D67497" w14:paraId="2322A8C4" w14:textId="77777777" w:rsidTr="00686A51">
        <w:trPr>
          <w:trHeight w:val="2518"/>
          <w:jc w:val="center"/>
        </w:trPr>
        <w:tc>
          <w:tcPr>
            <w:tcW w:w="3903" w:type="dxa"/>
          </w:tcPr>
          <w:p w14:paraId="0937B229" w14:textId="77777777" w:rsidR="00BF41CB" w:rsidRPr="00BF41CB" w:rsidRDefault="00BF41CB" w:rsidP="00FE17CA">
            <w:pPr>
              <w:snapToGrid w:val="0"/>
              <w:spacing w:after="0" w:line="240" w:lineRule="auto"/>
              <w:jc w:val="center"/>
              <w:rPr>
                <w:rFonts w:ascii="Times New Roman" w:hAnsi="Times New Roman" w:cs="Times New Roman"/>
                <w:sz w:val="24"/>
                <w:szCs w:val="24"/>
              </w:rPr>
            </w:pPr>
            <w:r w:rsidRPr="00BF41CB">
              <w:rPr>
                <w:rFonts w:ascii="Times New Roman" w:hAnsi="Times New Roman" w:cs="Times New Roman"/>
                <w:noProof/>
                <w:sz w:val="24"/>
                <w:szCs w:val="24"/>
                <w:lang w:eastAsia="ru-RU"/>
              </w:rPr>
              <w:drawing>
                <wp:inline distT="0" distB="0" distL="0" distR="0" wp14:anchorId="30052236" wp14:editId="329DAE60">
                  <wp:extent cx="2065755" cy="1552354"/>
                  <wp:effectExtent l="0" t="0" r="0" b="0"/>
                  <wp:docPr id="5" name="Рисунок 5"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1"/>
                          <pic:cNvPicPr>
                            <a:picLocks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72640" cy="1557528"/>
                          </a:xfrm>
                          <a:prstGeom prst="rect">
                            <a:avLst/>
                          </a:prstGeom>
                          <a:noFill/>
                          <a:ln>
                            <a:noFill/>
                          </a:ln>
                        </pic:spPr>
                      </pic:pic>
                    </a:graphicData>
                  </a:graphic>
                </wp:inline>
              </w:drawing>
            </w:r>
          </w:p>
          <w:p w14:paraId="38BA7FE6" w14:textId="319DDCE9" w:rsidR="001E1C67" w:rsidRPr="001E1C67" w:rsidRDefault="00686A51" w:rsidP="00FE17CA">
            <w:pPr>
              <w:snapToGrid w:val="0"/>
              <w:spacing w:after="0" w:line="240" w:lineRule="auto"/>
              <w:jc w:val="center"/>
              <w:rPr>
                <w:rFonts w:ascii="Times New Roman" w:hAnsi="Times New Roman" w:cs="Times New Roman"/>
                <w:bCs/>
                <w:color w:val="000000"/>
                <w:sz w:val="24"/>
                <w:szCs w:val="24"/>
                <w:lang w:val="kk-KZ"/>
              </w:rPr>
            </w:pPr>
            <w:r>
              <w:rPr>
                <w:rFonts w:ascii="Times New Roman" w:hAnsi="Times New Roman" w:cs="Times New Roman"/>
                <w:bCs/>
                <w:color w:val="000000"/>
                <w:sz w:val="24"/>
                <w:szCs w:val="24"/>
                <w:lang w:val="kk-KZ"/>
              </w:rPr>
              <w:t>в</w:t>
            </w:r>
          </w:p>
        </w:tc>
        <w:tc>
          <w:tcPr>
            <w:tcW w:w="3922" w:type="dxa"/>
          </w:tcPr>
          <w:p w14:paraId="633B2B5B" w14:textId="6FFB3C6A" w:rsidR="00771242" w:rsidRPr="00BF41CB" w:rsidRDefault="00BF41CB" w:rsidP="00FE17CA">
            <w:pPr>
              <w:snapToGrid w:val="0"/>
              <w:spacing w:after="0" w:line="240" w:lineRule="auto"/>
              <w:jc w:val="center"/>
              <w:rPr>
                <w:rFonts w:ascii="Times New Roman" w:hAnsi="Times New Roman" w:cs="Times New Roman"/>
                <w:sz w:val="24"/>
                <w:szCs w:val="24"/>
              </w:rPr>
            </w:pPr>
            <w:r w:rsidRPr="00BF41CB">
              <w:rPr>
                <w:rFonts w:ascii="Times New Roman" w:hAnsi="Times New Roman" w:cs="Times New Roman"/>
                <w:noProof/>
                <w:sz w:val="24"/>
                <w:szCs w:val="24"/>
                <w:lang w:eastAsia="ru-RU"/>
              </w:rPr>
              <w:drawing>
                <wp:inline distT="0" distB="0" distL="0" distR="0" wp14:anchorId="69C137C0" wp14:editId="4BBD9325">
                  <wp:extent cx="2103729" cy="1552354"/>
                  <wp:effectExtent l="0" t="0" r="0" b="0"/>
                  <wp:docPr id="4"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rrowheads="1"/>
                          </pic:cNvPicPr>
                        </pic:nvPicPr>
                        <pic:blipFill>
                          <a:blip r:embed="rId14" cstate="print">
                            <a:lum bright="6000"/>
                            <a:extLst>
                              <a:ext uri="{28A0092B-C50C-407E-A947-70E740481C1C}">
                                <a14:useLocalDpi xmlns:a14="http://schemas.microsoft.com/office/drawing/2010/main" val="0"/>
                              </a:ext>
                            </a:extLst>
                          </a:blip>
                          <a:srcRect l="14662" t="62665" r="47250" b="1561"/>
                          <a:stretch>
                            <a:fillRect/>
                          </a:stretch>
                        </pic:blipFill>
                        <pic:spPr bwMode="auto">
                          <a:xfrm>
                            <a:off x="0" y="0"/>
                            <a:ext cx="2110740" cy="1557527"/>
                          </a:xfrm>
                          <a:prstGeom prst="rect">
                            <a:avLst/>
                          </a:prstGeom>
                          <a:noFill/>
                          <a:ln>
                            <a:noFill/>
                          </a:ln>
                          <a:effectLst/>
                        </pic:spPr>
                      </pic:pic>
                    </a:graphicData>
                  </a:graphic>
                </wp:inline>
              </w:drawing>
            </w:r>
          </w:p>
          <w:p w14:paraId="454BACFA" w14:textId="77777777" w:rsidR="001E1C67" w:rsidRPr="00686A51" w:rsidRDefault="00771242" w:rsidP="00FE17CA">
            <w:pPr>
              <w:snapToGrid w:val="0"/>
              <w:spacing w:after="0" w:line="240" w:lineRule="auto"/>
              <w:jc w:val="center"/>
              <w:rPr>
                <w:rFonts w:ascii="Times New Roman" w:hAnsi="Times New Roman" w:cs="Times New Roman"/>
                <w:sz w:val="24"/>
                <w:szCs w:val="24"/>
                <w:lang w:val="kk-KZ"/>
              </w:rPr>
            </w:pPr>
            <w:r w:rsidRPr="00686A51">
              <w:rPr>
                <w:rFonts w:ascii="Times New Roman" w:hAnsi="Times New Roman" w:cs="Times New Roman"/>
                <w:sz w:val="24"/>
                <w:szCs w:val="24"/>
              </w:rPr>
              <w:t>г</w:t>
            </w:r>
          </w:p>
          <w:p w14:paraId="7B526612" w14:textId="03EC3145" w:rsidR="00771242" w:rsidRPr="00686A51" w:rsidRDefault="00771242" w:rsidP="00FE17CA">
            <w:pPr>
              <w:snapToGrid w:val="0"/>
              <w:spacing w:after="0" w:line="240" w:lineRule="auto"/>
              <w:jc w:val="center"/>
              <w:rPr>
                <w:rFonts w:ascii="Times New Roman" w:hAnsi="Times New Roman" w:cs="Times New Roman"/>
                <w:color w:val="FF0000"/>
                <w:sz w:val="16"/>
                <w:szCs w:val="16"/>
                <w:lang w:val="kk-KZ"/>
              </w:rPr>
            </w:pPr>
          </w:p>
        </w:tc>
      </w:tr>
    </w:tbl>
    <w:p w14:paraId="576E2DB4" w14:textId="0066D6A4" w:rsidR="001E1C67" w:rsidRDefault="001E1C67" w:rsidP="00FE17CA">
      <w:pPr>
        <w:snapToGrid w:val="0"/>
        <w:spacing w:after="0" w:line="240" w:lineRule="auto"/>
        <w:ind w:firstLine="851"/>
        <w:jc w:val="both"/>
        <w:rPr>
          <w:rFonts w:ascii="Times New Roman" w:eastAsia="SimHei" w:hAnsi="Times New Roman" w:cs="Times New Roman"/>
          <w:bCs/>
          <w:color w:val="000000"/>
          <w:sz w:val="24"/>
          <w:szCs w:val="24"/>
          <w:lang w:val="kk-KZ"/>
        </w:rPr>
      </w:pPr>
      <w:r>
        <w:rPr>
          <w:rFonts w:ascii="Times New Roman" w:hAnsi="Times New Roman" w:cs="Times New Roman"/>
          <w:sz w:val="24"/>
          <w:szCs w:val="24"/>
        </w:rPr>
        <w:t>а</w:t>
      </w:r>
      <w:r>
        <w:rPr>
          <w:rFonts w:ascii="Times New Roman" w:hAnsi="Times New Roman" w:cs="Times New Roman"/>
          <w:sz w:val="24"/>
          <w:szCs w:val="24"/>
          <w:lang w:val="kk-KZ"/>
        </w:rPr>
        <w:t xml:space="preserve"> </w:t>
      </w:r>
      <w:r w:rsidRPr="00E75EFD">
        <w:rPr>
          <w:rFonts w:ascii="Times New Roman" w:hAnsi="Times New Roman" w:cs="Times New Roman"/>
          <w:sz w:val="24"/>
          <w:szCs w:val="24"/>
        </w:rPr>
        <w:t>–</w:t>
      </w:r>
      <w:r>
        <w:rPr>
          <w:rFonts w:ascii="Times New Roman" w:hAnsi="Times New Roman" w:cs="Times New Roman"/>
          <w:sz w:val="24"/>
          <w:szCs w:val="24"/>
          <w:lang w:val="kk-KZ"/>
        </w:rPr>
        <w:t xml:space="preserve"> </w:t>
      </w:r>
      <w:r w:rsidR="00686A51" w:rsidRPr="00BF41CB">
        <w:rPr>
          <w:rFonts w:ascii="Times New Roman" w:hAnsi="Times New Roman" w:cs="Times New Roman"/>
          <w:bCs/>
          <w:color w:val="000000"/>
          <w:sz w:val="24"/>
          <w:szCs w:val="24"/>
        </w:rPr>
        <w:t>ERS-2 (25</w:t>
      </w:r>
      <w:r w:rsidR="00686A51" w:rsidRPr="00B30355">
        <w:rPr>
          <w:rFonts w:ascii="Times New Roman" w:hAnsi="Times New Roman" w:cs="Times New Roman"/>
          <w:bCs/>
          <w:color w:val="000000"/>
          <w:sz w:val="24"/>
          <w:szCs w:val="24"/>
        </w:rPr>
        <w:t xml:space="preserve"> </w:t>
      </w:r>
      <w:r w:rsidR="00686A51">
        <w:rPr>
          <w:rFonts w:ascii="Times New Roman" w:hAnsi="Times New Roman" w:cs="Times New Roman"/>
          <w:bCs/>
          <w:color w:val="000000"/>
          <w:sz w:val="24"/>
          <w:szCs w:val="24"/>
        </w:rPr>
        <w:t>метров</w:t>
      </w:r>
      <w:r w:rsidR="00686A51" w:rsidRPr="00B30355">
        <w:rPr>
          <w:rFonts w:ascii="Times New Roman" w:hAnsi="Times New Roman" w:cs="Times New Roman"/>
          <w:bCs/>
          <w:color w:val="000000"/>
          <w:sz w:val="24"/>
          <w:szCs w:val="24"/>
        </w:rPr>
        <w:t>)</w:t>
      </w:r>
      <w:r>
        <w:rPr>
          <w:rFonts w:ascii="Times New Roman" w:hAnsi="Times New Roman" w:cs="Times New Roman"/>
          <w:sz w:val="24"/>
          <w:szCs w:val="24"/>
          <w:lang w:val="kk-KZ"/>
        </w:rPr>
        <w:t xml:space="preserve">; б </w:t>
      </w:r>
      <w:r w:rsidRPr="00E75EFD">
        <w:rPr>
          <w:rFonts w:ascii="Times New Roman" w:hAnsi="Times New Roman" w:cs="Times New Roman"/>
          <w:sz w:val="24"/>
          <w:szCs w:val="24"/>
        </w:rPr>
        <w:t>–</w:t>
      </w:r>
      <w:r>
        <w:rPr>
          <w:rFonts w:ascii="Times New Roman" w:hAnsi="Times New Roman" w:cs="Times New Roman"/>
          <w:sz w:val="24"/>
          <w:szCs w:val="24"/>
          <w:lang w:val="kk-KZ"/>
        </w:rPr>
        <w:t xml:space="preserve"> </w:t>
      </w:r>
      <w:r w:rsidR="00686A51" w:rsidRPr="00BF41CB">
        <w:rPr>
          <w:rFonts w:ascii="Times New Roman" w:hAnsi="Times New Roman" w:cs="Times New Roman"/>
          <w:bCs/>
          <w:color w:val="000000"/>
          <w:sz w:val="24"/>
          <w:szCs w:val="24"/>
        </w:rPr>
        <w:t xml:space="preserve">Radarsat-1 (8 </w:t>
      </w:r>
      <w:r w:rsidR="00686A51">
        <w:rPr>
          <w:rFonts w:ascii="Times New Roman" w:hAnsi="Times New Roman" w:cs="Times New Roman"/>
          <w:bCs/>
          <w:color w:val="000000"/>
          <w:sz w:val="24"/>
          <w:szCs w:val="24"/>
        </w:rPr>
        <w:t>метров</w:t>
      </w:r>
      <w:r w:rsidR="00686A51" w:rsidRPr="00B30355">
        <w:rPr>
          <w:rFonts w:ascii="Times New Roman" w:hAnsi="Times New Roman" w:cs="Times New Roman"/>
          <w:bCs/>
          <w:color w:val="000000"/>
          <w:sz w:val="24"/>
          <w:szCs w:val="24"/>
        </w:rPr>
        <w:t>)</w:t>
      </w:r>
      <w:r>
        <w:rPr>
          <w:rFonts w:ascii="Times New Roman" w:hAnsi="Times New Roman" w:cs="Times New Roman"/>
          <w:sz w:val="24"/>
          <w:szCs w:val="24"/>
          <w:lang w:val="kk-KZ"/>
        </w:rPr>
        <w:t>;</w:t>
      </w:r>
      <w:r w:rsidR="00686A51">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в </w:t>
      </w:r>
      <w:r w:rsidRPr="00E75EFD">
        <w:rPr>
          <w:rFonts w:ascii="Times New Roman" w:hAnsi="Times New Roman" w:cs="Times New Roman"/>
          <w:sz w:val="24"/>
          <w:szCs w:val="24"/>
        </w:rPr>
        <w:t>–</w:t>
      </w:r>
      <w:r>
        <w:rPr>
          <w:rFonts w:ascii="Times New Roman" w:hAnsi="Times New Roman" w:cs="Times New Roman"/>
          <w:sz w:val="24"/>
          <w:szCs w:val="24"/>
          <w:lang w:val="kk-KZ"/>
        </w:rPr>
        <w:t xml:space="preserve"> </w:t>
      </w:r>
      <w:bookmarkStart w:id="19" w:name="_Hlk98339659"/>
      <w:r w:rsidR="00686A51" w:rsidRPr="00BF41CB">
        <w:rPr>
          <w:rFonts w:ascii="Times New Roman" w:hAnsi="Times New Roman" w:cs="Times New Roman"/>
          <w:bCs/>
          <w:color w:val="000000"/>
          <w:sz w:val="24"/>
          <w:szCs w:val="24"/>
          <w:lang w:val="zh-CN"/>
        </w:rPr>
        <w:t>A</w:t>
      </w:r>
      <w:r w:rsidR="00686A51" w:rsidRPr="00BF41CB">
        <w:rPr>
          <w:rFonts w:ascii="Times New Roman" w:hAnsi="Times New Roman" w:cs="Times New Roman"/>
          <w:bCs/>
          <w:color w:val="000000"/>
          <w:sz w:val="24"/>
          <w:szCs w:val="24"/>
        </w:rPr>
        <w:t>i</w:t>
      </w:r>
      <w:r w:rsidR="00686A51" w:rsidRPr="00BF41CB">
        <w:rPr>
          <w:rFonts w:ascii="Times New Roman" w:hAnsi="Times New Roman" w:cs="Times New Roman"/>
          <w:bCs/>
          <w:color w:val="000000"/>
          <w:sz w:val="24"/>
          <w:szCs w:val="24"/>
          <w:lang w:val="zh-CN"/>
        </w:rPr>
        <w:t>rborne</w:t>
      </w:r>
      <w:r w:rsidR="00686A51" w:rsidRPr="00BF41CB">
        <w:rPr>
          <w:rFonts w:ascii="Times New Roman" w:hAnsi="Times New Roman" w:cs="Times New Roman"/>
          <w:bCs/>
          <w:color w:val="000000"/>
          <w:sz w:val="24"/>
          <w:szCs w:val="24"/>
        </w:rPr>
        <w:t>SAR</w:t>
      </w:r>
      <w:bookmarkEnd w:id="19"/>
      <w:r w:rsidR="00686A51" w:rsidRPr="00BF41CB">
        <w:rPr>
          <w:rFonts w:ascii="Times New Roman" w:hAnsi="Times New Roman" w:cs="Times New Roman"/>
          <w:bCs/>
          <w:color w:val="000000"/>
          <w:sz w:val="24"/>
          <w:szCs w:val="24"/>
        </w:rPr>
        <w:t xml:space="preserve"> (3 </w:t>
      </w:r>
      <w:r w:rsidR="00686A51">
        <w:rPr>
          <w:rFonts w:ascii="Times New Roman" w:hAnsi="Times New Roman" w:cs="Times New Roman"/>
          <w:bCs/>
          <w:color w:val="000000"/>
          <w:sz w:val="24"/>
          <w:szCs w:val="24"/>
        </w:rPr>
        <w:t>метров</w:t>
      </w:r>
      <w:r w:rsidR="00686A51" w:rsidRPr="00B30355">
        <w:rPr>
          <w:rFonts w:ascii="Times New Roman" w:hAnsi="Times New Roman" w:cs="Times New Roman"/>
          <w:bCs/>
          <w:color w:val="000000"/>
          <w:sz w:val="24"/>
          <w:szCs w:val="24"/>
        </w:rPr>
        <w:t>)</w:t>
      </w:r>
      <w:r>
        <w:rPr>
          <w:rFonts w:ascii="Times New Roman" w:hAnsi="Times New Roman" w:cs="Times New Roman"/>
          <w:sz w:val="24"/>
          <w:szCs w:val="24"/>
          <w:lang w:val="kk-KZ"/>
        </w:rPr>
        <w:t>;</w:t>
      </w:r>
      <w:r w:rsidR="00686A51">
        <w:rPr>
          <w:rFonts w:ascii="Times New Roman" w:hAnsi="Times New Roman" w:cs="Times New Roman"/>
          <w:sz w:val="24"/>
          <w:szCs w:val="24"/>
          <w:lang w:val="kk-KZ"/>
        </w:rPr>
        <w:t xml:space="preserve"> </w:t>
      </w:r>
      <w:r>
        <w:rPr>
          <w:rFonts w:ascii="Times New Roman" w:hAnsi="Times New Roman" w:cs="Times New Roman"/>
          <w:sz w:val="24"/>
          <w:szCs w:val="24"/>
          <w:lang w:val="kk-KZ"/>
        </w:rPr>
        <w:t>г</w:t>
      </w:r>
      <w:r w:rsidR="00686A51" w:rsidRPr="00686A51">
        <w:rPr>
          <w:rFonts w:ascii="Times New Roman" w:eastAsia="SimHei" w:hAnsi="Times New Roman" w:cs="Times New Roman"/>
          <w:bCs/>
          <w:color w:val="000000"/>
          <w:sz w:val="24"/>
          <w:szCs w:val="24"/>
        </w:rPr>
        <w:t xml:space="preserve"> </w:t>
      </w:r>
      <w:r w:rsidR="00686A51" w:rsidRPr="00E75EFD">
        <w:rPr>
          <w:rFonts w:ascii="Times New Roman" w:hAnsi="Times New Roman" w:cs="Times New Roman"/>
          <w:sz w:val="24"/>
          <w:szCs w:val="24"/>
        </w:rPr>
        <w:t>–</w:t>
      </w:r>
      <w:r w:rsidR="00686A51">
        <w:rPr>
          <w:rFonts w:ascii="Times New Roman" w:hAnsi="Times New Roman" w:cs="Times New Roman"/>
          <w:sz w:val="24"/>
          <w:szCs w:val="24"/>
          <w:lang w:val="kk-KZ"/>
        </w:rPr>
        <w:t xml:space="preserve"> </w:t>
      </w:r>
      <w:r w:rsidR="00686A51" w:rsidRPr="00BF41CB">
        <w:rPr>
          <w:rFonts w:ascii="Times New Roman" w:eastAsia="SimHei" w:hAnsi="Times New Roman" w:cs="Times New Roman"/>
          <w:bCs/>
          <w:color w:val="000000"/>
          <w:sz w:val="24"/>
          <w:szCs w:val="24"/>
        </w:rPr>
        <w:t xml:space="preserve">TerraSAR-X (1 </w:t>
      </w:r>
      <w:r w:rsidR="00686A51">
        <w:rPr>
          <w:rFonts w:ascii="Times New Roman" w:eastAsia="SimHei" w:hAnsi="Times New Roman" w:cs="Times New Roman"/>
          <w:bCs/>
          <w:color w:val="000000"/>
          <w:sz w:val="24"/>
          <w:szCs w:val="24"/>
        </w:rPr>
        <w:t>метр</w:t>
      </w:r>
      <w:r w:rsidR="00686A51" w:rsidRPr="00B30355">
        <w:rPr>
          <w:rFonts w:ascii="Times New Roman" w:eastAsia="SimHei" w:hAnsi="Times New Roman" w:cs="Times New Roman"/>
          <w:bCs/>
          <w:color w:val="000000"/>
          <w:sz w:val="24"/>
          <w:szCs w:val="24"/>
        </w:rPr>
        <w:t>)</w:t>
      </w:r>
    </w:p>
    <w:p w14:paraId="2D4AC8C0" w14:textId="77777777" w:rsidR="00686A51" w:rsidRPr="00686A51" w:rsidRDefault="00686A51" w:rsidP="00FE17CA">
      <w:pPr>
        <w:snapToGrid w:val="0"/>
        <w:spacing w:after="0" w:line="240" w:lineRule="auto"/>
        <w:ind w:firstLine="851"/>
        <w:jc w:val="both"/>
        <w:rPr>
          <w:rFonts w:ascii="Times New Roman" w:hAnsi="Times New Roman" w:cs="Times New Roman"/>
          <w:bCs/>
          <w:color w:val="000000"/>
          <w:sz w:val="24"/>
          <w:szCs w:val="24"/>
          <w:lang w:val="kk-KZ"/>
        </w:rPr>
      </w:pPr>
    </w:p>
    <w:p w14:paraId="0CFCDC5A" w14:textId="3C83B98D" w:rsidR="00BF41CB" w:rsidRDefault="00771242" w:rsidP="00FE17CA">
      <w:pPr>
        <w:spacing w:after="0" w:line="240" w:lineRule="auto"/>
        <w:jc w:val="center"/>
        <w:rPr>
          <w:rFonts w:ascii="Times New Roman" w:hAnsi="Times New Roman" w:cs="Times New Roman"/>
          <w:sz w:val="28"/>
          <w:szCs w:val="28"/>
          <w:lang w:val="kk-KZ"/>
        </w:rPr>
      </w:pPr>
      <w:r w:rsidRPr="0096181E">
        <w:rPr>
          <w:rFonts w:ascii="Times New Roman" w:hAnsi="Times New Roman" w:cs="Times New Roman"/>
          <w:sz w:val="28"/>
          <w:szCs w:val="28"/>
        </w:rPr>
        <w:t>Рисунок 4 –</w:t>
      </w:r>
      <w:r w:rsidR="00BF41CB" w:rsidRPr="0096181E">
        <w:rPr>
          <w:rFonts w:ascii="Times New Roman" w:hAnsi="Times New Roman" w:cs="Times New Roman"/>
          <w:sz w:val="28"/>
          <w:szCs w:val="28"/>
        </w:rPr>
        <w:t xml:space="preserve"> Радиолокационные изображения зданий с различным пространственным разрешением </w:t>
      </w:r>
    </w:p>
    <w:p w14:paraId="6EA406C6" w14:textId="77777777" w:rsidR="00BC6862" w:rsidRPr="00BC6862" w:rsidRDefault="00BC6862" w:rsidP="00FE17CA">
      <w:pPr>
        <w:spacing w:after="0" w:line="240" w:lineRule="auto"/>
        <w:jc w:val="center"/>
        <w:rPr>
          <w:rFonts w:ascii="Times New Roman" w:hAnsi="Times New Roman" w:cs="Times New Roman"/>
          <w:sz w:val="16"/>
          <w:szCs w:val="16"/>
          <w:lang w:val="kk-KZ"/>
        </w:rPr>
      </w:pPr>
    </w:p>
    <w:p w14:paraId="26498C9C" w14:textId="02363844" w:rsidR="00BC6862" w:rsidRPr="00380F5E" w:rsidRDefault="00BC6862" w:rsidP="00FE17CA">
      <w:pPr>
        <w:autoSpaceDE w:val="0"/>
        <w:autoSpaceDN w:val="0"/>
        <w:adjustRightInd w:val="0"/>
        <w:spacing w:after="0" w:line="240" w:lineRule="auto"/>
        <w:ind w:firstLine="709"/>
        <w:rPr>
          <w:rFonts w:ascii="Times New Roman" w:hAnsi="Times New Roman" w:cs="Times New Roman"/>
          <w:sz w:val="24"/>
          <w:szCs w:val="24"/>
          <w:lang w:val="kk-KZ"/>
        </w:rPr>
      </w:pPr>
      <w:r w:rsidRPr="00380F5E">
        <w:rPr>
          <w:rFonts w:ascii="Times New Roman" w:hAnsi="Times New Roman" w:cs="Times New Roman"/>
          <w:sz w:val="24"/>
          <w:szCs w:val="24"/>
          <w:lang w:val="kk-KZ"/>
        </w:rPr>
        <w:t xml:space="preserve">Примечание- Составлено по источнику </w:t>
      </w:r>
      <w:r w:rsidRPr="009947E3">
        <w:rPr>
          <w:rFonts w:ascii="Times New Roman" w:hAnsi="Times New Roman" w:cs="Times New Roman"/>
          <w:sz w:val="24"/>
          <w:szCs w:val="24"/>
        </w:rPr>
        <w:fldChar w:fldCharType="begin"/>
      </w:r>
      <w:r w:rsidRPr="009947E3">
        <w:rPr>
          <w:rFonts w:ascii="Times New Roman" w:hAnsi="Times New Roman" w:cs="Times New Roman"/>
          <w:sz w:val="24"/>
          <w:szCs w:val="24"/>
        </w:rPr>
        <w:instrText xml:space="preserve"> ADDIN EN.CITE &lt;EndNote&gt;&lt;Cite&gt;&lt;Author&gt;Ito&lt;/Author&gt;&lt;Year&gt;2003&lt;/Year&gt;&lt;IDText&gt;A degree estimation model of earthquake damage using temporal coherence ratio&lt;/IDText&gt;&lt;DisplayText&gt;[31]&lt;/DisplayText&gt;&lt;record&gt;&lt;urls&gt;&lt;related-urls&gt;&lt;url&gt;&amp;lt;Go to ISI&amp;gt;://WOS:000187293500792&lt;/url&gt;&lt;/related-urls&gt;&lt;/urls&gt;&lt;titles&gt;&lt;title&gt;A degree estimation model of earthquake damage using temporal coherence ratio&lt;/title&gt;&lt;secondary-title&gt;Igarss 2003: Ieee International Geoscience and Remote Sensing Symposium, Vols I - Vii, Proceedings: Learning from Earth&amp;apos;s Shapes and Sizes&lt;/secondary-title&gt;&lt;/titles&gt;&lt;pages&gt;2410-2412&lt;/pages&gt;&lt;contributors&gt;&lt;authors&gt;&lt;author&gt;Ito, Y.&lt;/author&gt;&lt;author&gt;Hosokawa, M.&lt;/author&gt;&lt;author&gt;Matsuoka, M.&lt;/author&gt;&lt;author&gt;Ieee,&lt;/author&gt;&lt;/authors&gt;&lt;/contributors&gt;&lt;added-date format="utc"&gt;1522152637&lt;/added-date&gt;&lt;ref-type name="Journal Article"&gt;17&lt;/ref-type&gt;&lt;dates&gt;&lt;year&gt;2003&lt;/year&gt;&lt;/dates&gt;&lt;rec-number&gt;176&lt;/rec-number&gt;&lt;last-updated-date format="utc"&gt;1522152672&lt;/last-updated-date&gt;&lt;accession-num&gt;WOS:000187293500792&lt;/accession-num&gt;&lt;/record&gt;&lt;/Cite&gt;&lt;/EndNote&gt;</w:instrText>
      </w:r>
      <w:r w:rsidRPr="009947E3">
        <w:rPr>
          <w:rFonts w:ascii="Times New Roman" w:hAnsi="Times New Roman" w:cs="Times New Roman"/>
          <w:sz w:val="24"/>
          <w:szCs w:val="24"/>
        </w:rPr>
        <w:fldChar w:fldCharType="separate"/>
      </w:r>
      <w:r w:rsidRPr="009947E3">
        <w:rPr>
          <w:rFonts w:ascii="Times New Roman" w:hAnsi="Times New Roman" w:cs="Times New Roman"/>
          <w:noProof/>
          <w:sz w:val="24"/>
          <w:szCs w:val="24"/>
        </w:rPr>
        <w:t>[</w:t>
      </w:r>
      <w:r w:rsidR="00CD0F49" w:rsidRPr="009947E3">
        <w:rPr>
          <w:rFonts w:ascii="Times New Roman" w:hAnsi="Times New Roman" w:cs="Times New Roman"/>
          <w:noProof/>
          <w:sz w:val="24"/>
          <w:szCs w:val="24"/>
        </w:rPr>
        <w:t>13</w:t>
      </w:r>
      <w:r w:rsidR="000D023E" w:rsidRPr="009947E3">
        <w:rPr>
          <w:rFonts w:ascii="Times New Roman" w:hAnsi="Times New Roman" w:cs="Times New Roman"/>
          <w:noProof/>
          <w:sz w:val="24"/>
          <w:szCs w:val="24"/>
          <w:lang w:val="kk-KZ"/>
        </w:rPr>
        <w:t>, р.</w:t>
      </w:r>
      <w:r w:rsidR="008F5F9A" w:rsidRPr="009947E3">
        <w:rPr>
          <w:rFonts w:ascii="Times New Roman" w:hAnsi="Times New Roman" w:cs="Times New Roman"/>
          <w:noProof/>
          <w:sz w:val="24"/>
          <w:szCs w:val="24"/>
          <w:lang w:val="kk-KZ"/>
        </w:rPr>
        <w:t xml:space="preserve"> 5</w:t>
      </w:r>
      <w:r w:rsidRPr="009947E3">
        <w:rPr>
          <w:rFonts w:ascii="Times New Roman" w:hAnsi="Times New Roman" w:cs="Times New Roman"/>
          <w:noProof/>
          <w:sz w:val="24"/>
          <w:szCs w:val="24"/>
        </w:rPr>
        <w:t>]</w:t>
      </w:r>
      <w:r w:rsidRPr="009947E3">
        <w:rPr>
          <w:rFonts w:ascii="Times New Roman" w:hAnsi="Times New Roman" w:cs="Times New Roman"/>
          <w:sz w:val="24"/>
          <w:szCs w:val="24"/>
        </w:rPr>
        <w:fldChar w:fldCharType="end"/>
      </w:r>
      <w:r w:rsidRPr="009947E3">
        <w:rPr>
          <w:rFonts w:ascii="Times New Roman" w:hAnsi="Times New Roman" w:cs="Times New Roman"/>
          <w:sz w:val="24"/>
          <w:szCs w:val="24"/>
        </w:rPr>
        <w:t>.</w:t>
      </w:r>
    </w:p>
    <w:p w14:paraId="46041940" w14:textId="77777777" w:rsidR="00BC6862" w:rsidRPr="00BC6862" w:rsidRDefault="00BC6862" w:rsidP="00FE17CA">
      <w:pPr>
        <w:spacing w:after="0" w:line="240" w:lineRule="auto"/>
        <w:jc w:val="center"/>
        <w:rPr>
          <w:rFonts w:ascii="Times New Roman" w:hAnsi="Times New Roman" w:cs="Times New Roman"/>
          <w:sz w:val="28"/>
          <w:szCs w:val="28"/>
          <w:lang w:val="kk-KZ"/>
        </w:rPr>
      </w:pPr>
    </w:p>
    <w:p w14:paraId="7CB76538" w14:textId="18345028" w:rsidR="00BF41CB" w:rsidRDefault="00BF41CB" w:rsidP="00FE17CA">
      <w:pPr>
        <w:spacing w:after="0" w:line="240" w:lineRule="auto"/>
        <w:ind w:firstLine="709"/>
        <w:jc w:val="both"/>
        <w:rPr>
          <w:rFonts w:ascii="Times New Roman" w:hAnsi="Times New Roman" w:cs="Times New Roman"/>
          <w:sz w:val="28"/>
          <w:szCs w:val="28"/>
          <w:lang w:val="kk-KZ"/>
        </w:rPr>
      </w:pPr>
      <w:r w:rsidRPr="00BF41CB">
        <w:rPr>
          <w:rFonts w:ascii="Times New Roman" w:hAnsi="Times New Roman" w:cs="Times New Roman"/>
          <w:sz w:val="28"/>
          <w:szCs w:val="28"/>
        </w:rPr>
        <w:t>Можно обнаружить</w:t>
      </w:r>
      <w:r w:rsidR="00E12335" w:rsidRPr="00E12335">
        <w:rPr>
          <w:rFonts w:ascii="Times New Roman" w:hAnsi="Times New Roman" w:cs="Times New Roman"/>
          <w:sz w:val="28"/>
          <w:szCs w:val="28"/>
        </w:rPr>
        <w:t xml:space="preserve"> </w:t>
      </w:r>
      <w:r w:rsidR="00E12335">
        <w:rPr>
          <w:rFonts w:ascii="Times New Roman" w:hAnsi="Times New Roman" w:cs="Times New Roman"/>
          <w:sz w:val="28"/>
          <w:szCs w:val="28"/>
        </w:rPr>
        <w:t>множество</w:t>
      </w:r>
      <w:r w:rsidRPr="00BF41CB">
        <w:rPr>
          <w:rFonts w:ascii="Times New Roman" w:hAnsi="Times New Roman" w:cs="Times New Roman"/>
          <w:sz w:val="28"/>
          <w:szCs w:val="28"/>
        </w:rPr>
        <w:t xml:space="preserve"> ярких рассеивающих </w:t>
      </w:r>
      <w:r w:rsidR="00E12335">
        <w:rPr>
          <w:rFonts w:ascii="Times New Roman" w:hAnsi="Times New Roman" w:cs="Times New Roman"/>
          <w:sz w:val="28"/>
          <w:szCs w:val="28"/>
        </w:rPr>
        <w:t>пятен</w:t>
      </w:r>
      <w:r w:rsidRPr="00BF41CB">
        <w:rPr>
          <w:rFonts w:ascii="Times New Roman" w:hAnsi="Times New Roman" w:cs="Times New Roman"/>
          <w:sz w:val="28"/>
          <w:szCs w:val="28"/>
        </w:rPr>
        <w:t xml:space="preserve">, которые вызваны угловыми отражателями, возникающими в результате композиции разных плоскостей. Однако в этом случае, линия двойного отскока, область перекрытия и область тени отсутствуют, </w:t>
      </w:r>
      <w:r w:rsidR="00134AC0">
        <w:rPr>
          <w:rFonts w:ascii="Times New Roman" w:hAnsi="Times New Roman" w:cs="Times New Roman"/>
          <w:sz w:val="28"/>
          <w:szCs w:val="28"/>
        </w:rPr>
        <w:t>на месте</w:t>
      </w:r>
      <w:r w:rsidRPr="00BF41CB">
        <w:rPr>
          <w:rFonts w:ascii="Times New Roman" w:hAnsi="Times New Roman" w:cs="Times New Roman"/>
          <w:sz w:val="28"/>
          <w:szCs w:val="28"/>
        </w:rPr>
        <w:t xml:space="preserve"> присутствия обрушенного здания </w:t>
      </w:r>
      <w:r w:rsidR="00134AC0">
        <w:rPr>
          <w:rFonts w:ascii="Times New Roman" w:hAnsi="Times New Roman" w:cs="Times New Roman"/>
          <w:sz w:val="28"/>
          <w:szCs w:val="28"/>
        </w:rPr>
        <w:t xml:space="preserve">имеется </w:t>
      </w:r>
      <w:r w:rsidRPr="00BF41CB">
        <w:rPr>
          <w:rFonts w:ascii="Times New Roman" w:hAnsi="Times New Roman" w:cs="Times New Roman"/>
          <w:sz w:val="28"/>
          <w:szCs w:val="28"/>
        </w:rPr>
        <w:t>однородная</w:t>
      </w:r>
      <w:r>
        <w:rPr>
          <w:rFonts w:ascii="Times New Roman" w:hAnsi="Times New Roman" w:cs="Times New Roman"/>
          <w:sz w:val="28"/>
          <w:szCs w:val="28"/>
        </w:rPr>
        <w:t xml:space="preserve"> гладкая текстура </w:t>
      </w:r>
      <w:r w:rsidR="00686A51">
        <w:rPr>
          <w:rFonts w:ascii="Times New Roman" w:hAnsi="Times New Roman" w:cs="Times New Roman"/>
          <w:sz w:val="28"/>
          <w:szCs w:val="28"/>
        </w:rPr>
        <w:t xml:space="preserve">(рисунок </w:t>
      </w:r>
      <w:r w:rsidRPr="00BF41CB">
        <w:rPr>
          <w:rFonts w:ascii="Times New Roman" w:hAnsi="Times New Roman" w:cs="Times New Roman"/>
          <w:sz w:val="28"/>
          <w:szCs w:val="28"/>
        </w:rPr>
        <w:t>6).</w:t>
      </w:r>
    </w:p>
    <w:p w14:paraId="20D47B6D" w14:textId="128FB8FA" w:rsidR="00BF41CB" w:rsidRDefault="00BF41CB" w:rsidP="00FE17CA">
      <w:pPr>
        <w:spacing w:after="0" w:line="240" w:lineRule="auto"/>
        <w:jc w:val="both"/>
        <w:rPr>
          <w:rFonts w:ascii="Times New Roman" w:hAnsi="Times New Roman" w:cs="Times New Roman"/>
          <w:sz w:val="28"/>
          <w:szCs w:val="28"/>
        </w:rPr>
      </w:pPr>
    </w:p>
    <w:p w14:paraId="2EB80106" w14:textId="7CF2217F" w:rsidR="00BF41CB" w:rsidRDefault="00BF41CB" w:rsidP="00FE17CA">
      <w:pPr>
        <w:spacing w:after="0" w:line="240" w:lineRule="auto"/>
        <w:jc w:val="both"/>
        <w:rPr>
          <w:rFonts w:ascii="Times New Roman" w:hAnsi="Times New Roman" w:cs="Times New Roman"/>
          <w:sz w:val="28"/>
          <w:szCs w:val="28"/>
        </w:rPr>
      </w:pPr>
      <w:r>
        <w:rPr>
          <w:noProof/>
          <w:lang w:eastAsia="ru-RU"/>
        </w:rPr>
        <w:drawing>
          <wp:inline distT="0" distB="0" distL="0" distR="0" wp14:anchorId="1F4C4FE9" wp14:editId="4532518B">
            <wp:extent cx="5932967" cy="1254642"/>
            <wp:effectExtent l="0" t="0" r="0" b="317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4231" t="50143" r="24616" b="26609"/>
                    <a:stretch/>
                  </pic:blipFill>
                  <pic:spPr bwMode="auto">
                    <a:xfrm>
                      <a:off x="0" y="0"/>
                      <a:ext cx="5932967" cy="1254642"/>
                    </a:xfrm>
                    <a:prstGeom prst="rect">
                      <a:avLst/>
                    </a:prstGeom>
                    <a:ln>
                      <a:noFill/>
                    </a:ln>
                    <a:extLst>
                      <a:ext uri="{53640926-AAD7-44D8-BBD7-CCE9431645EC}">
                        <a14:shadowObscured xmlns:a14="http://schemas.microsoft.com/office/drawing/2010/main"/>
                      </a:ext>
                    </a:extLst>
                  </pic:spPr>
                </pic:pic>
              </a:graphicData>
            </a:graphic>
          </wp:inline>
        </w:drawing>
      </w:r>
    </w:p>
    <w:p w14:paraId="64D82703" w14:textId="535D7ADA" w:rsidR="0026233A" w:rsidRPr="0026233A" w:rsidRDefault="00686A51" w:rsidP="00FE17CA">
      <w:pPr>
        <w:pStyle w:val="a7"/>
        <w:autoSpaceDE w:val="0"/>
        <w:autoSpaceDN w:val="0"/>
        <w:adjustRightInd w:val="0"/>
        <w:spacing w:after="0" w:line="240" w:lineRule="auto"/>
        <w:ind w:left="1380"/>
        <w:jc w:val="both"/>
        <w:rPr>
          <w:rFonts w:ascii="Times New Roman" w:hAnsi="Times New Roman" w:cs="Times New Roman"/>
          <w:sz w:val="24"/>
          <w:szCs w:val="24"/>
          <w:lang w:val="kk-KZ"/>
        </w:rPr>
      </w:pPr>
      <w:bookmarkStart w:id="20" w:name="_Hlk98342685"/>
      <w:r>
        <w:rPr>
          <w:rFonts w:ascii="Times New Roman" w:hAnsi="Times New Roman" w:cs="Times New Roman"/>
          <w:sz w:val="24"/>
          <w:szCs w:val="24"/>
          <w:lang w:val="kk-KZ"/>
        </w:rPr>
        <w:t>а</w:t>
      </w:r>
      <w:r>
        <w:rPr>
          <w:rFonts w:ascii="Times New Roman" w:hAnsi="Times New Roman" w:cs="Times New Roman"/>
          <w:sz w:val="24"/>
          <w:szCs w:val="24"/>
        </w:rPr>
        <w:t xml:space="preserve">                              </w:t>
      </w:r>
      <w:r w:rsidR="00976A61">
        <w:rPr>
          <w:rFonts w:ascii="Times New Roman" w:hAnsi="Times New Roman" w:cs="Times New Roman"/>
          <w:sz w:val="24"/>
          <w:szCs w:val="24"/>
          <w:lang w:val="kk-KZ"/>
        </w:rPr>
        <w:t>б</w:t>
      </w:r>
      <w:r w:rsidR="00BF41CB">
        <w:rPr>
          <w:rFonts w:ascii="Times New Roman" w:hAnsi="Times New Roman" w:cs="Times New Roman"/>
          <w:sz w:val="24"/>
          <w:szCs w:val="24"/>
        </w:rPr>
        <w:t xml:space="preserve">                              </w:t>
      </w:r>
      <w:r w:rsidR="00976A61">
        <w:rPr>
          <w:rFonts w:ascii="Times New Roman" w:hAnsi="Times New Roman" w:cs="Times New Roman"/>
          <w:sz w:val="24"/>
          <w:szCs w:val="24"/>
          <w:lang w:val="kk-KZ"/>
        </w:rPr>
        <w:t>в</w:t>
      </w:r>
      <w:r w:rsidR="00BF41CB">
        <w:rPr>
          <w:rFonts w:ascii="Times New Roman" w:hAnsi="Times New Roman" w:cs="Times New Roman"/>
          <w:sz w:val="24"/>
          <w:szCs w:val="24"/>
        </w:rPr>
        <w:t xml:space="preserve">                                        </w:t>
      </w:r>
      <w:r w:rsidR="00976A61">
        <w:rPr>
          <w:rFonts w:ascii="Times New Roman" w:hAnsi="Times New Roman" w:cs="Times New Roman"/>
          <w:sz w:val="24"/>
          <w:szCs w:val="24"/>
          <w:lang w:val="kk-KZ"/>
        </w:rPr>
        <w:t>г</w:t>
      </w:r>
    </w:p>
    <w:p w14:paraId="5B8562A1" w14:textId="2C95B301" w:rsidR="00686A51" w:rsidRPr="00686A51" w:rsidRDefault="00686A51" w:rsidP="00FE17CA">
      <w:pPr>
        <w:spacing w:after="0" w:line="240" w:lineRule="auto"/>
        <w:ind w:firstLine="709"/>
        <w:jc w:val="both"/>
        <w:rPr>
          <w:rFonts w:ascii="Times New Roman" w:hAnsi="Times New Roman" w:cs="Times New Roman"/>
          <w:sz w:val="24"/>
          <w:szCs w:val="24"/>
        </w:rPr>
      </w:pPr>
      <w:r w:rsidRPr="00BF41CB">
        <w:rPr>
          <w:rFonts w:ascii="Times New Roman" w:hAnsi="Times New Roman" w:cs="Times New Roman"/>
          <w:sz w:val="24"/>
          <w:szCs w:val="24"/>
        </w:rPr>
        <w:t xml:space="preserve">а </w:t>
      </w:r>
      <w:r w:rsidRPr="00E75EFD">
        <w:rPr>
          <w:rFonts w:ascii="Times New Roman" w:hAnsi="Times New Roman" w:cs="Times New Roman"/>
          <w:sz w:val="24"/>
          <w:szCs w:val="24"/>
        </w:rPr>
        <w:t>–</w:t>
      </w:r>
      <w:r>
        <w:rPr>
          <w:rFonts w:ascii="Times New Roman" w:hAnsi="Times New Roman" w:cs="Times New Roman"/>
          <w:sz w:val="24"/>
          <w:szCs w:val="24"/>
        </w:rPr>
        <w:t xml:space="preserve"> </w:t>
      </w:r>
      <w:r w:rsidRPr="00BF41CB">
        <w:rPr>
          <w:rFonts w:ascii="Times New Roman" w:hAnsi="Times New Roman" w:cs="Times New Roman"/>
          <w:sz w:val="24"/>
          <w:szCs w:val="24"/>
        </w:rPr>
        <w:t xml:space="preserve">фотография на месте; </w:t>
      </w:r>
      <w:r w:rsidR="00976A61">
        <w:rPr>
          <w:rFonts w:ascii="Times New Roman" w:hAnsi="Times New Roman" w:cs="Times New Roman"/>
          <w:sz w:val="24"/>
          <w:szCs w:val="24"/>
          <w:lang w:val="kk-KZ"/>
        </w:rPr>
        <w:t>б</w:t>
      </w:r>
      <w:r>
        <w:rPr>
          <w:rFonts w:ascii="Times New Roman" w:hAnsi="Times New Roman" w:cs="Times New Roman"/>
          <w:sz w:val="24"/>
          <w:szCs w:val="24"/>
        </w:rPr>
        <w:t xml:space="preserve"> </w:t>
      </w:r>
      <w:r w:rsidRPr="00E75EFD">
        <w:rPr>
          <w:rFonts w:ascii="Times New Roman" w:hAnsi="Times New Roman" w:cs="Times New Roman"/>
          <w:sz w:val="24"/>
          <w:szCs w:val="24"/>
        </w:rPr>
        <w:t>–</w:t>
      </w:r>
      <w:r w:rsidRPr="00BF41CB">
        <w:rPr>
          <w:rFonts w:ascii="Times New Roman" w:hAnsi="Times New Roman" w:cs="Times New Roman"/>
          <w:sz w:val="24"/>
          <w:szCs w:val="24"/>
        </w:rPr>
        <w:t xml:space="preserve"> оптическое данные ДЗЗ; </w:t>
      </w:r>
      <w:r w:rsidR="00976A61">
        <w:rPr>
          <w:rFonts w:ascii="Times New Roman" w:hAnsi="Times New Roman" w:cs="Times New Roman"/>
          <w:sz w:val="24"/>
          <w:szCs w:val="24"/>
          <w:lang w:val="kk-KZ"/>
        </w:rPr>
        <w:t>в</w:t>
      </w:r>
      <w:r>
        <w:rPr>
          <w:rFonts w:ascii="Times New Roman" w:hAnsi="Times New Roman" w:cs="Times New Roman"/>
          <w:sz w:val="24"/>
          <w:szCs w:val="24"/>
        </w:rPr>
        <w:t xml:space="preserve"> </w:t>
      </w:r>
      <w:r w:rsidRPr="00E75EFD">
        <w:rPr>
          <w:rFonts w:ascii="Times New Roman" w:hAnsi="Times New Roman" w:cs="Times New Roman"/>
          <w:sz w:val="24"/>
          <w:szCs w:val="24"/>
        </w:rPr>
        <w:t>–</w:t>
      </w:r>
      <w:r w:rsidRPr="00BF41CB">
        <w:rPr>
          <w:rFonts w:ascii="Times New Roman" w:hAnsi="Times New Roman" w:cs="Times New Roman"/>
          <w:sz w:val="24"/>
          <w:szCs w:val="24"/>
        </w:rPr>
        <w:t xml:space="preserve"> радиолокационное изображение по восходящей орбите спутника РДДЗЗ </w:t>
      </w:r>
      <w:r w:rsidRPr="00BF41CB">
        <w:rPr>
          <w:rFonts w:ascii="Times New Roman" w:hAnsi="Times New Roman" w:cs="Times New Roman"/>
          <w:sz w:val="24"/>
          <w:szCs w:val="24"/>
          <w:lang w:val="en-US"/>
        </w:rPr>
        <w:t>TerraSAR</w:t>
      </w:r>
      <w:r w:rsidRPr="00BF41CB">
        <w:rPr>
          <w:rFonts w:ascii="Times New Roman" w:hAnsi="Times New Roman" w:cs="Times New Roman"/>
          <w:sz w:val="24"/>
          <w:szCs w:val="24"/>
        </w:rPr>
        <w:t>-</w:t>
      </w:r>
      <w:r w:rsidRPr="00BF41CB">
        <w:rPr>
          <w:rFonts w:ascii="Times New Roman" w:hAnsi="Times New Roman" w:cs="Times New Roman"/>
          <w:sz w:val="24"/>
          <w:szCs w:val="24"/>
          <w:lang w:val="en-US"/>
        </w:rPr>
        <w:t>X</w:t>
      </w:r>
      <w:r w:rsidRPr="00BF41CB">
        <w:rPr>
          <w:rFonts w:ascii="Times New Roman" w:hAnsi="Times New Roman" w:cs="Times New Roman"/>
          <w:sz w:val="24"/>
          <w:szCs w:val="24"/>
        </w:rPr>
        <w:t xml:space="preserve">; </w:t>
      </w:r>
      <w:r w:rsidR="00976A61">
        <w:rPr>
          <w:rFonts w:ascii="Times New Roman" w:hAnsi="Times New Roman" w:cs="Times New Roman"/>
          <w:sz w:val="24"/>
          <w:szCs w:val="24"/>
          <w:lang w:val="kk-KZ"/>
        </w:rPr>
        <w:t>г</w:t>
      </w:r>
      <w:r>
        <w:rPr>
          <w:rFonts w:ascii="Times New Roman" w:hAnsi="Times New Roman" w:cs="Times New Roman"/>
          <w:sz w:val="24"/>
          <w:szCs w:val="24"/>
        </w:rPr>
        <w:t xml:space="preserve"> </w:t>
      </w:r>
      <w:r w:rsidRPr="00E75EFD">
        <w:rPr>
          <w:rFonts w:ascii="Times New Roman" w:hAnsi="Times New Roman" w:cs="Times New Roman"/>
          <w:sz w:val="24"/>
          <w:szCs w:val="24"/>
        </w:rPr>
        <w:t>–</w:t>
      </w:r>
      <w:r w:rsidRPr="00BF41CB">
        <w:rPr>
          <w:rFonts w:ascii="Times New Roman" w:hAnsi="Times New Roman" w:cs="Times New Roman"/>
          <w:sz w:val="24"/>
          <w:szCs w:val="24"/>
        </w:rPr>
        <w:t xml:space="preserve"> по нисходящей орбите спутника РДДЗЗ </w:t>
      </w:r>
      <w:r w:rsidRPr="00BF41CB">
        <w:rPr>
          <w:rFonts w:ascii="Times New Roman" w:hAnsi="Times New Roman" w:cs="Times New Roman"/>
          <w:sz w:val="24"/>
          <w:szCs w:val="24"/>
          <w:lang w:val="en-US"/>
        </w:rPr>
        <w:t>TerraSAR</w:t>
      </w:r>
      <w:r w:rsidRPr="00BF41CB">
        <w:rPr>
          <w:rFonts w:ascii="Times New Roman" w:hAnsi="Times New Roman" w:cs="Times New Roman"/>
          <w:sz w:val="24"/>
          <w:szCs w:val="24"/>
        </w:rPr>
        <w:t>-</w:t>
      </w:r>
      <w:r w:rsidRPr="00BF41CB">
        <w:rPr>
          <w:rFonts w:ascii="Times New Roman" w:hAnsi="Times New Roman" w:cs="Times New Roman"/>
          <w:sz w:val="24"/>
          <w:szCs w:val="24"/>
          <w:lang w:val="en-US"/>
        </w:rPr>
        <w:t>X</w:t>
      </w:r>
      <w:r w:rsidRPr="00BF41CB">
        <w:rPr>
          <w:rFonts w:ascii="Times New Roman" w:hAnsi="Times New Roman" w:cs="Times New Roman"/>
          <w:sz w:val="24"/>
          <w:szCs w:val="24"/>
        </w:rPr>
        <w:t xml:space="preserve"> </w:t>
      </w:r>
    </w:p>
    <w:p w14:paraId="16A5057D" w14:textId="77777777" w:rsidR="00686A51" w:rsidRPr="00686A51" w:rsidRDefault="00686A51" w:rsidP="00FE17CA">
      <w:pPr>
        <w:pStyle w:val="a7"/>
        <w:autoSpaceDE w:val="0"/>
        <w:autoSpaceDN w:val="0"/>
        <w:adjustRightInd w:val="0"/>
        <w:spacing w:after="0" w:line="240" w:lineRule="auto"/>
        <w:ind w:left="1380"/>
        <w:jc w:val="both"/>
        <w:rPr>
          <w:rFonts w:ascii="Times New Roman" w:hAnsi="Times New Roman" w:cs="Times New Roman"/>
          <w:sz w:val="16"/>
          <w:szCs w:val="16"/>
        </w:rPr>
      </w:pPr>
    </w:p>
    <w:p w14:paraId="7DD45F81" w14:textId="66D7F646" w:rsidR="00E12335" w:rsidRDefault="00686A51" w:rsidP="00FE17CA">
      <w:pPr>
        <w:spacing w:after="0" w:line="240" w:lineRule="auto"/>
        <w:jc w:val="center"/>
        <w:rPr>
          <w:rFonts w:ascii="Times New Roman" w:hAnsi="Times New Roman" w:cs="Times New Roman"/>
          <w:sz w:val="28"/>
          <w:szCs w:val="28"/>
          <w:lang w:val="kk-KZ"/>
        </w:rPr>
      </w:pPr>
      <w:bookmarkStart w:id="21" w:name="_Hlk98342718"/>
      <w:bookmarkEnd w:id="20"/>
      <w:r w:rsidRPr="00686A51">
        <w:rPr>
          <w:rFonts w:ascii="Times New Roman" w:hAnsi="Times New Roman" w:cs="Times New Roman"/>
          <w:sz w:val="28"/>
          <w:szCs w:val="28"/>
        </w:rPr>
        <w:t>Рисунок 5 –</w:t>
      </w:r>
      <w:r w:rsidR="00BF41CB" w:rsidRPr="00686A51">
        <w:rPr>
          <w:rFonts w:ascii="Times New Roman" w:hAnsi="Times New Roman" w:cs="Times New Roman"/>
          <w:sz w:val="28"/>
          <w:szCs w:val="28"/>
        </w:rPr>
        <w:t xml:space="preserve"> Нетронутое з</w:t>
      </w:r>
      <w:r w:rsidRPr="00686A51">
        <w:rPr>
          <w:rFonts w:ascii="Times New Roman" w:hAnsi="Times New Roman" w:cs="Times New Roman"/>
          <w:sz w:val="28"/>
          <w:szCs w:val="28"/>
        </w:rPr>
        <w:t>дание</w:t>
      </w:r>
      <w:r w:rsidR="00BF41CB" w:rsidRPr="00686A51">
        <w:rPr>
          <w:rFonts w:ascii="Times New Roman" w:hAnsi="Times New Roman" w:cs="Times New Roman"/>
          <w:sz w:val="28"/>
          <w:szCs w:val="28"/>
        </w:rPr>
        <w:t xml:space="preserve"> </w:t>
      </w:r>
      <w:bookmarkEnd w:id="21"/>
    </w:p>
    <w:p w14:paraId="6C0758F9" w14:textId="77777777" w:rsidR="00BC6862" w:rsidRPr="00BC6862" w:rsidRDefault="00BC6862" w:rsidP="00FE17CA">
      <w:pPr>
        <w:spacing w:after="0" w:line="240" w:lineRule="auto"/>
        <w:jc w:val="center"/>
        <w:rPr>
          <w:rFonts w:ascii="Times New Roman" w:hAnsi="Times New Roman" w:cs="Times New Roman"/>
          <w:sz w:val="16"/>
          <w:szCs w:val="16"/>
          <w:lang w:val="kk-KZ"/>
        </w:rPr>
      </w:pPr>
    </w:p>
    <w:p w14:paraId="42E87CC5" w14:textId="1273A6E6" w:rsidR="00BC6862" w:rsidRPr="00380F5E" w:rsidRDefault="00BC6862" w:rsidP="00FE17CA">
      <w:pPr>
        <w:autoSpaceDE w:val="0"/>
        <w:autoSpaceDN w:val="0"/>
        <w:adjustRightInd w:val="0"/>
        <w:spacing w:after="0" w:line="240" w:lineRule="auto"/>
        <w:ind w:firstLine="709"/>
        <w:rPr>
          <w:rFonts w:ascii="Times New Roman" w:hAnsi="Times New Roman" w:cs="Times New Roman"/>
          <w:sz w:val="24"/>
          <w:szCs w:val="24"/>
          <w:lang w:val="kk-KZ"/>
        </w:rPr>
      </w:pPr>
      <w:r w:rsidRPr="00380F5E">
        <w:rPr>
          <w:rFonts w:ascii="Times New Roman" w:hAnsi="Times New Roman" w:cs="Times New Roman"/>
          <w:sz w:val="24"/>
          <w:szCs w:val="24"/>
          <w:lang w:val="kk-KZ"/>
        </w:rPr>
        <w:t xml:space="preserve">Примечание- Составлено по источнику </w:t>
      </w:r>
      <w:r w:rsidRPr="009947E3">
        <w:rPr>
          <w:rFonts w:ascii="Times New Roman" w:hAnsi="Times New Roman" w:cs="Times New Roman"/>
          <w:sz w:val="24"/>
          <w:szCs w:val="24"/>
        </w:rPr>
        <w:fldChar w:fldCharType="begin"/>
      </w:r>
      <w:r w:rsidRPr="009947E3">
        <w:rPr>
          <w:rFonts w:ascii="Times New Roman" w:hAnsi="Times New Roman" w:cs="Times New Roman"/>
          <w:sz w:val="24"/>
          <w:szCs w:val="24"/>
        </w:rPr>
        <w:instrText xml:space="preserve"> ADDIN EN.CITE &lt;EndNote&gt;&lt;Cite&gt;&lt;Author&gt;Ito&lt;/Author&gt;&lt;Year&gt;2003&lt;/Year&gt;&lt;IDText&gt;A degree estimation model of earthquake damage using temporal coherence ratio&lt;/IDText&gt;&lt;DisplayText&gt;[31]&lt;/DisplayText&gt;&lt;record&gt;&lt;urls&gt;&lt;related-urls&gt;&lt;url&gt;&amp;lt;Go to ISI&amp;gt;://WOS:000187293500792&lt;/url&gt;&lt;/related-urls&gt;&lt;/urls&gt;&lt;titles&gt;&lt;title&gt;A degree estimation model of earthquake damage using temporal coherence ratio&lt;/title&gt;&lt;secondary-title&gt;Igarss 2003: Ieee International Geoscience and Remote Sensing Symposium, Vols I - Vii, Proceedings: Learning from Earth&amp;apos;s Shapes and Sizes&lt;/secondary-title&gt;&lt;/titles&gt;&lt;pages&gt;2410-2412&lt;/pages&gt;&lt;contributors&gt;&lt;authors&gt;&lt;author&gt;Ito, Y.&lt;/author&gt;&lt;author&gt;Hosokawa, M.&lt;/author&gt;&lt;author&gt;Matsuoka, M.&lt;/author&gt;&lt;author&gt;Ieee,&lt;/author&gt;&lt;/authors&gt;&lt;/contributors&gt;&lt;added-date format="utc"&gt;1522152637&lt;/added-date&gt;&lt;ref-type name="Journal Article"&gt;17&lt;/ref-type&gt;&lt;dates&gt;&lt;year&gt;2003&lt;/year&gt;&lt;/dates&gt;&lt;rec-number&gt;176&lt;/rec-number&gt;&lt;last-updated-date format="utc"&gt;1522152672&lt;/last-updated-date&gt;&lt;accession-num&gt;WOS:000187293500792&lt;/accession-num&gt;&lt;/record&gt;&lt;/Cite&gt;&lt;/EndNote&gt;</w:instrText>
      </w:r>
      <w:r w:rsidRPr="009947E3">
        <w:rPr>
          <w:rFonts w:ascii="Times New Roman" w:hAnsi="Times New Roman" w:cs="Times New Roman"/>
          <w:sz w:val="24"/>
          <w:szCs w:val="24"/>
        </w:rPr>
        <w:fldChar w:fldCharType="separate"/>
      </w:r>
      <w:r w:rsidRPr="009947E3">
        <w:rPr>
          <w:rFonts w:ascii="Times New Roman" w:hAnsi="Times New Roman" w:cs="Times New Roman"/>
          <w:noProof/>
          <w:sz w:val="24"/>
          <w:szCs w:val="24"/>
        </w:rPr>
        <w:t>[</w:t>
      </w:r>
      <w:r w:rsidR="00CD0F49" w:rsidRPr="009947E3">
        <w:rPr>
          <w:rFonts w:ascii="Times New Roman" w:hAnsi="Times New Roman" w:cs="Times New Roman"/>
          <w:noProof/>
          <w:sz w:val="24"/>
          <w:szCs w:val="24"/>
        </w:rPr>
        <w:t>13</w:t>
      </w:r>
      <w:r w:rsidR="000D023E" w:rsidRPr="009947E3">
        <w:rPr>
          <w:rFonts w:ascii="Times New Roman" w:hAnsi="Times New Roman" w:cs="Times New Roman"/>
          <w:noProof/>
          <w:sz w:val="24"/>
          <w:szCs w:val="24"/>
          <w:lang w:val="kk-KZ"/>
        </w:rPr>
        <w:t>, р.</w:t>
      </w:r>
      <w:r w:rsidR="009947E3" w:rsidRPr="009947E3">
        <w:rPr>
          <w:rFonts w:ascii="Times New Roman" w:hAnsi="Times New Roman" w:cs="Times New Roman"/>
          <w:noProof/>
          <w:sz w:val="24"/>
          <w:szCs w:val="24"/>
          <w:lang w:val="kk-KZ"/>
        </w:rPr>
        <w:t xml:space="preserve"> </w:t>
      </w:r>
      <w:r w:rsidR="008F5F9A" w:rsidRPr="009947E3">
        <w:rPr>
          <w:rFonts w:ascii="Times New Roman" w:hAnsi="Times New Roman" w:cs="Times New Roman"/>
          <w:noProof/>
          <w:sz w:val="24"/>
          <w:szCs w:val="24"/>
          <w:lang w:val="kk-KZ"/>
        </w:rPr>
        <w:t>3</w:t>
      </w:r>
      <w:r w:rsidRPr="009947E3">
        <w:rPr>
          <w:rFonts w:ascii="Times New Roman" w:hAnsi="Times New Roman" w:cs="Times New Roman"/>
          <w:noProof/>
          <w:sz w:val="24"/>
          <w:szCs w:val="24"/>
        </w:rPr>
        <w:t>]</w:t>
      </w:r>
      <w:r w:rsidRPr="009947E3">
        <w:rPr>
          <w:rFonts w:ascii="Times New Roman" w:hAnsi="Times New Roman" w:cs="Times New Roman"/>
          <w:sz w:val="24"/>
          <w:szCs w:val="24"/>
        </w:rPr>
        <w:fldChar w:fldCharType="end"/>
      </w:r>
      <w:r w:rsidRPr="009947E3">
        <w:rPr>
          <w:rFonts w:ascii="Times New Roman" w:hAnsi="Times New Roman" w:cs="Times New Roman"/>
          <w:sz w:val="24"/>
          <w:szCs w:val="24"/>
        </w:rPr>
        <w:t>.</w:t>
      </w:r>
    </w:p>
    <w:p w14:paraId="4C9673E2" w14:textId="77777777" w:rsidR="00BC6862" w:rsidRPr="00BC6862" w:rsidRDefault="00BC6862" w:rsidP="00FE17CA">
      <w:pPr>
        <w:spacing w:after="0" w:line="240" w:lineRule="auto"/>
        <w:jc w:val="center"/>
        <w:rPr>
          <w:rFonts w:ascii="Times New Roman" w:hAnsi="Times New Roman" w:cs="Times New Roman"/>
          <w:sz w:val="28"/>
          <w:szCs w:val="28"/>
          <w:lang w:val="kk-KZ"/>
        </w:rPr>
      </w:pPr>
    </w:p>
    <w:p w14:paraId="0E5FE246" w14:textId="47BF9A62" w:rsidR="00E12335" w:rsidRDefault="00E12335" w:rsidP="00FE17CA">
      <w:pPr>
        <w:spacing w:after="0" w:line="240" w:lineRule="auto"/>
        <w:jc w:val="both"/>
        <w:rPr>
          <w:rFonts w:ascii="Times New Roman" w:hAnsi="Times New Roman" w:cs="Times New Roman"/>
          <w:sz w:val="28"/>
          <w:szCs w:val="28"/>
        </w:rPr>
      </w:pPr>
      <w:r>
        <w:rPr>
          <w:noProof/>
          <w:lang w:eastAsia="ru-RU"/>
        </w:rPr>
        <w:lastRenderedPageBreak/>
        <w:drawing>
          <wp:inline distT="0" distB="0" distL="0" distR="0" wp14:anchorId="12F047C8" wp14:editId="4AE0E8B2">
            <wp:extent cx="5918559" cy="1435395"/>
            <wp:effectExtent l="0" t="0" r="635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4335" t="44444" r="24965" b="30029"/>
                    <a:stretch/>
                  </pic:blipFill>
                  <pic:spPr bwMode="auto">
                    <a:xfrm>
                      <a:off x="0" y="0"/>
                      <a:ext cx="5918559" cy="1435395"/>
                    </a:xfrm>
                    <a:prstGeom prst="rect">
                      <a:avLst/>
                    </a:prstGeom>
                    <a:ln>
                      <a:noFill/>
                    </a:ln>
                    <a:extLst>
                      <a:ext uri="{53640926-AAD7-44D8-BBD7-CCE9431645EC}">
                        <a14:shadowObscured xmlns:a14="http://schemas.microsoft.com/office/drawing/2010/main"/>
                      </a:ext>
                    </a:extLst>
                  </pic:spPr>
                </pic:pic>
              </a:graphicData>
            </a:graphic>
          </wp:inline>
        </w:drawing>
      </w:r>
    </w:p>
    <w:p w14:paraId="02BC6690" w14:textId="6F27BF34" w:rsidR="00E12335" w:rsidRPr="00976A61" w:rsidRDefault="00E12335" w:rsidP="00FE17CA">
      <w:pPr>
        <w:pStyle w:val="a7"/>
        <w:autoSpaceDE w:val="0"/>
        <w:autoSpaceDN w:val="0"/>
        <w:adjustRightInd w:val="0"/>
        <w:spacing w:after="0" w:line="240" w:lineRule="auto"/>
        <w:ind w:left="1380"/>
        <w:jc w:val="both"/>
        <w:rPr>
          <w:rFonts w:ascii="Times New Roman" w:hAnsi="Times New Roman" w:cs="Times New Roman"/>
          <w:sz w:val="24"/>
          <w:szCs w:val="24"/>
          <w:lang w:val="kk-KZ"/>
        </w:rPr>
      </w:pPr>
      <w:r>
        <w:rPr>
          <w:rFonts w:ascii="Times New Roman" w:hAnsi="Times New Roman" w:cs="Times New Roman"/>
          <w:sz w:val="24"/>
          <w:szCs w:val="24"/>
          <w:lang w:val="en-US"/>
        </w:rPr>
        <w:t>a</w:t>
      </w:r>
      <w:r>
        <w:rPr>
          <w:rFonts w:ascii="Times New Roman" w:hAnsi="Times New Roman" w:cs="Times New Roman"/>
          <w:sz w:val="24"/>
          <w:szCs w:val="24"/>
        </w:rPr>
        <w:t xml:space="preserve">                               </w:t>
      </w:r>
      <w:r w:rsidR="00976A61">
        <w:rPr>
          <w:rFonts w:ascii="Times New Roman" w:hAnsi="Times New Roman" w:cs="Times New Roman"/>
          <w:sz w:val="24"/>
          <w:szCs w:val="24"/>
          <w:lang w:val="kk-KZ"/>
        </w:rPr>
        <w:t>б</w:t>
      </w:r>
      <w:r>
        <w:rPr>
          <w:rFonts w:ascii="Times New Roman" w:hAnsi="Times New Roman" w:cs="Times New Roman"/>
          <w:sz w:val="24"/>
          <w:szCs w:val="24"/>
        </w:rPr>
        <w:t xml:space="preserve">                              </w:t>
      </w:r>
      <w:r w:rsidR="00976A61">
        <w:rPr>
          <w:rFonts w:ascii="Times New Roman" w:hAnsi="Times New Roman" w:cs="Times New Roman"/>
          <w:sz w:val="24"/>
          <w:szCs w:val="24"/>
          <w:lang w:val="kk-KZ"/>
        </w:rPr>
        <w:t>в</w:t>
      </w:r>
      <w:r>
        <w:rPr>
          <w:rFonts w:ascii="Times New Roman" w:hAnsi="Times New Roman" w:cs="Times New Roman"/>
          <w:sz w:val="24"/>
          <w:szCs w:val="24"/>
        </w:rPr>
        <w:t xml:space="preserve">                                        </w:t>
      </w:r>
      <w:r w:rsidR="00976A61">
        <w:rPr>
          <w:rFonts w:ascii="Times New Roman" w:hAnsi="Times New Roman" w:cs="Times New Roman"/>
          <w:sz w:val="24"/>
          <w:szCs w:val="24"/>
          <w:lang w:val="kk-KZ"/>
        </w:rPr>
        <w:t>г</w:t>
      </w:r>
    </w:p>
    <w:p w14:paraId="11C49EFE" w14:textId="4F43B443" w:rsidR="00686A51" w:rsidRPr="00686A51" w:rsidRDefault="00686A51" w:rsidP="00FE17CA">
      <w:pPr>
        <w:spacing w:after="0" w:line="240" w:lineRule="auto"/>
        <w:ind w:firstLine="709"/>
        <w:jc w:val="both"/>
        <w:rPr>
          <w:rFonts w:ascii="Times New Roman" w:hAnsi="Times New Roman" w:cs="Times New Roman"/>
          <w:sz w:val="24"/>
          <w:szCs w:val="24"/>
        </w:rPr>
      </w:pPr>
      <w:r w:rsidRPr="00BF41CB">
        <w:rPr>
          <w:rFonts w:ascii="Times New Roman" w:hAnsi="Times New Roman" w:cs="Times New Roman"/>
          <w:sz w:val="24"/>
          <w:szCs w:val="24"/>
        </w:rPr>
        <w:t>а</w:t>
      </w:r>
      <w:r>
        <w:rPr>
          <w:rFonts w:ascii="Times New Roman" w:hAnsi="Times New Roman" w:cs="Times New Roman"/>
          <w:sz w:val="24"/>
          <w:szCs w:val="24"/>
        </w:rPr>
        <w:t xml:space="preserve"> </w:t>
      </w:r>
      <w:r w:rsidRPr="00E75EFD">
        <w:rPr>
          <w:rFonts w:ascii="Times New Roman" w:hAnsi="Times New Roman" w:cs="Times New Roman"/>
          <w:sz w:val="24"/>
          <w:szCs w:val="24"/>
        </w:rPr>
        <w:t>–</w:t>
      </w:r>
      <w:r w:rsidRPr="00BF41CB">
        <w:rPr>
          <w:rFonts w:ascii="Times New Roman" w:hAnsi="Times New Roman" w:cs="Times New Roman"/>
          <w:sz w:val="24"/>
          <w:szCs w:val="24"/>
        </w:rPr>
        <w:t xml:space="preserve"> фотография на месте; </w:t>
      </w:r>
      <w:r w:rsidR="00976A61">
        <w:rPr>
          <w:rFonts w:ascii="Times New Roman" w:hAnsi="Times New Roman" w:cs="Times New Roman"/>
          <w:sz w:val="24"/>
          <w:szCs w:val="24"/>
          <w:lang w:val="kk-KZ"/>
        </w:rPr>
        <w:t>б</w:t>
      </w:r>
      <w:r>
        <w:rPr>
          <w:rFonts w:ascii="Times New Roman" w:hAnsi="Times New Roman" w:cs="Times New Roman"/>
          <w:sz w:val="24"/>
          <w:szCs w:val="24"/>
        </w:rPr>
        <w:t xml:space="preserve"> </w:t>
      </w:r>
      <w:r w:rsidRPr="00E75EFD">
        <w:rPr>
          <w:rFonts w:ascii="Times New Roman" w:hAnsi="Times New Roman" w:cs="Times New Roman"/>
          <w:sz w:val="24"/>
          <w:szCs w:val="24"/>
        </w:rPr>
        <w:t>–</w:t>
      </w:r>
      <w:r w:rsidRPr="00BF41CB">
        <w:rPr>
          <w:rFonts w:ascii="Times New Roman" w:hAnsi="Times New Roman" w:cs="Times New Roman"/>
          <w:sz w:val="24"/>
          <w:szCs w:val="24"/>
        </w:rPr>
        <w:t xml:space="preserve"> оптическое данные ДЗЗ; </w:t>
      </w:r>
      <w:r w:rsidR="00976A61">
        <w:rPr>
          <w:rFonts w:ascii="Times New Roman" w:hAnsi="Times New Roman" w:cs="Times New Roman"/>
          <w:sz w:val="24"/>
          <w:szCs w:val="24"/>
          <w:lang w:val="kk-KZ"/>
        </w:rPr>
        <w:t>в</w:t>
      </w:r>
      <w:r>
        <w:rPr>
          <w:rFonts w:ascii="Times New Roman" w:hAnsi="Times New Roman" w:cs="Times New Roman"/>
          <w:sz w:val="24"/>
          <w:szCs w:val="24"/>
        </w:rPr>
        <w:t xml:space="preserve"> </w:t>
      </w:r>
      <w:r w:rsidRPr="00E75EFD">
        <w:rPr>
          <w:rFonts w:ascii="Times New Roman" w:hAnsi="Times New Roman" w:cs="Times New Roman"/>
          <w:sz w:val="24"/>
          <w:szCs w:val="24"/>
        </w:rPr>
        <w:t>–</w:t>
      </w:r>
      <w:r w:rsidRPr="00BF41CB">
        <w:rPr>
          <w:rFonts w:ascii="Times New Roman" w:hAnsi="Times New Roman" w:cs="Times New Roman"/>
          <w:sz w:val="24"/>
          <w:szCs w:val="24"/>
        </w:rPr>
        <w:t xml:space="preserve"> радиолокационное изображение по восходящей орбите спутника РДДЗЗ </w:t>
      </w:r>
      <w:r w:rsidRPr="00BF41CB">
        <w:rPr>
          <w:rFonts w:ascii="Times New Roman" w:hAnsi="Times New Roman" w:cs="Times New Roman"/>
          <w:sz w:val="24"/>
          <w:szCs w:val="24"/>
          <w:lang w:val="en-US"/>
        </w:rPr>
        <w:t>TerraSAR</w:t>
      </w:r>
      <w:r w:rsidRPr="00BF41CB">
        <w:rPr>
          <w:rFonts w:ascii="Times New Roman" w:hAnsi="Times New Roman" w:cs="Times New Roman"/>
          <w:sz w:val="24"/>
          <w:szCs w:val="24"/>
        </w:rPr>
        <w:t>-</w:t>
      </w:r>
      <w:r w:rsidRPr="00BF41CB">
        <w:rPr>
          <w:rFonts w:ascii="Times New Roman" w:hAnsi="Times New Roman" w:cs="Times New Roman"/>
          <w:sz w:val="24"/>
          <w:szCs w:val="24"/>
          <w:lang w:val="en-US"/>
        </w:rPr>
        <w:t>X</w:t>
      </w:r>
      <w:r w:rsidRPr="00BF41CB">
        <w:rPr>
          <w:rFonts w:ascii="Times New Roman" w:hAnsi="Times New Roman" w:cs="Times New Roman"/>
          <w:sz w:val="24"/>
          <w:szCs w:val="24"/>
        </w:rPr>
        <w:t xml:space="preserve">; </w:t>
      </w:r>
      <w:r w:rsidR="00976A61">
        <w:rPr>
          <w:rFonts w:ascii="Times New Roman" w:hAnsi="Times New Roman" w:cs="Times New Roman"/>
          <w:sz w:val="24"/>
          <w:szCs w:val="24"/>
          <w:lang w:val="kk-KZ"/>
        </w:rPr>
        <w:t>г</w:t>
      </w:r>
      <w:r>
        <w:rPr>
          <w:rFonts w:ascii="Times New Roman" w:hAnsi="Times New Roman" w:cs="Times New Roman"/>
          <w:sz w:val="24"/>
          <w:szCs w:val="24"/>
        </w:rPr>
        <w:t xml:space="preserve"> </w:t>
      </w:r>
      <w:r w:rsidRPr="00E75EFD">
        <w:rPr>
          <w:rFonts w:ascii="Times New Roman" w:hAnsi="Times New Roman" w:cs="Times New Roman"/>
          <w:sz w:val="24"/>
          <w:szCs w:val="24"/>
        </w:rPr>
        <w:t>–</w:t>
      </w:r>
      <w:r w:rsidRPr="00BF41CB">
        <w:rPr>
          <w:rFonts w:ascii="Times New Roman" w:hAnsi="Times New Roman" w:cs="Times New Roman"/>
          <w:sz w:val="24"/>
          <w:szCs w:val="24"/>
        </w:rPr>
        <w:t xml:space="preserve"> по нисходящей орбите спутника РДДЗЗ </w:t>
      </w:r>
      <w:r w:rsidRPr="00BF41CB">
        <w:rPr>
          <w:rFonts w:ascii="Times New Roman" w:hAnsi="Times New Roman" w:cs="Times New Roman"/>
          <w:sz w:val="24"/>
          <w:szCs w:val="24"/>
          <w:lang w:val="en-US"/>
        </w:rPr>
        <w:t>TerraSAR</w:t>
      </w:r>
      <w:r w:rsidRPr="00BF41CB">
        <w:rPr>
          <w:rFonts w:ascii="Times New Roman" w:hAnsi="Times New Roman" w:cs="Times New Roman"/>
          <w:sz w:val="24"/>
          <w:szCs w:val="24"/>
        </w:rPr>
        <w:t>-</w:t>
      </w:r>
      <w:r w:rsidRPr="00BF41CB">
        <w:rPr>
          <w:rFonts w:ascii="Times New Roman" w:hAnsi="Times New Roman" w:cs="Times New Roman"/>
          <w:sz w:val="24"/>
          <w:szCs w:val="24"/>
          <w:lang w:val="en-US"/>
        </w:rPr>
        <w:t>X</w:t>
      </w:r>
      <w:r w:rsidRPr="00BF41CB">
        <w:rPr>
          <w:rFonts w:ascii="Times New Roman" w:hAnsi="Times New Roman" w:cs="Times New Roman"/>
          <w:sz w:val="24"/>
          <w:szCs w:val="24"/>
        </w:rPr>
        <w:t xml:space="preserve"> </w:t>
      </w:r>
    </w:p>
    <w:p w14:paraId="04A3C745" w14:textId="77777777" w:rsidR="00686A51" w:rsidRPr="00686A51" w:rsidRDefault="00686A51" w:rsidP="00FE17CA">
      <w:pPr>
        <w:pStyle w:val="a7"/>
        <w:autoSpaceDE w:val="0"/>
        <w:autoSpaceDN w:val="0"/>
        <w:adjustRightInd w:val="0"/>
        <w:spacing w:after="0" w:line="240" w:lineRule="auto"/>
        <w:ind w:left="1380"/>
        <w:jc w:val="both"/>
        <w:rPr>
          <w:rFonts w:ascii="Times New Roman" w:hAnsi="Times New Roman" w:cs="Times New Roman"/>
          <w:sz w:val="16"/>
          <w:szCs w:val="16"/>
        </w:rPr>
      </w:pPr>
    </w:p>
    <w:p w14:paraId="3247F009" w14:textId="2740EB6A" w:rsidR="00E12335" w:rsidRDefault="00686A51" w:rsidP="00FE17CA">
      <w:pPr>
        <w:spacing w:after="0" w:line="240" w:lineRule="auto"/>
        <w:jc w:val="center"/>
        <w:rPr>
          <w:rFonts w:ascii="Times New Roman" w:hAnsi="Times New Roman" w:cs="Times New Roman"/>
          <w:sz w:val="24"/>
          <w:szCs w:val="24"/>
          <w:lang w:val="kk-KZ"/>
        </w:rPr>
      </w:pPr>
      <w:r w:rsidRPr="0096181E">
        <w:rPr>
          <w:rFonts w:ascii="Times New Roman" w:hAnsi="Times New Roman" w:cs="Times New Roman"/>
          <w:sz w:val="28"/>
          <w:szCs w:val="28"/>
        </w:rPr>
        <w:t>Рисунок 6</w:t>
      </w:r>
      <w:r w:rsidR="00E12335" w:rsidRPr="0096181E">
        <w:rPr>
          <w:rFonts w:ascii="Times New Roman" w:hAnsi="Times New Roman" w:cs="Times New Roman"/>
          <w:sz w:val="28"/>
          <w:szCs w:val="28"/>
        </w:rPr>
        <w:t xml:space="preserve"> – Обрушенное</w:t>
      </w:r>
      <w:r w:rsidRPr="0096181E">
        <w:rPr>
          <w:rFonts w:ascii="Times New Roman" w:hAnsi="Times New Roman" w:cs="Times New Roman"/>
          <w:sz w:val="28"/>
          <w:szCs w:val="28"/>
        </w:rPr>
        <w:t xml:space="preserve"> </w:t>
      </w:r>
      <w:r>
        <w:rPr>
          <w:rFonts w:ascii="Times New Roman" w:hAnsi="Times New Roman" w:cs="Times New Roman"/>
          <w:sz w:val="28"/>
          <w:szCs w:val="28"/>
        </w:rPr>
        <w:t>здание</w:t>
      </w:r>
      <w:r w:rsidR="00E12335" w:rsidRPr="00BF41CB">
        <w:rPr>
          <w:rFonts w:ascii="Times New Roman" w:hAnsi="Times New Roman" w:cs="Times New Roman"/>
          <w:sz w:val="24"/>
          <w:szCs w:val="24"/>
        </w:rPr>
        <w:t xml:space="preserve"> </w:t>
      </w:r>
    </w:p>
    <w:p w14:paraId="011E7EAA" w14:textId="77777777" w:rsidR="00BC6862" w:rsidRPr="00BC6862" w:rsidRDefault="00BC6862" w:rsidP="00FE17CA">
      <w:pPr>
        <w:spacing w:after="0" w:line="240" w:lineRule="auto"/>
        <w:jc w:val="center"/>
        <w:rPr>
          <w:rFonts w:ascii="Times New Roman" w:hAnsi="Times New Roman" w:cs="Times New Roman"/>
          <w:sz w:val="24"/>
          <w:szCs w:val="24"/>
          <w:lang w:val="kk-KZ"/>
        </w:rPr>
      </w:pPr>
    </w:p>
    <w:p w14:paraId="25DF431D" w14:textId="0E145A8F" w:rsidR="00BC6862" w:rsidRPr="00BC6862" w:rsidRDefault="00BC6862" w:rsidP="00FE17CA">
      <w:pPr>
        <w:autoSpaceDE w:val="0"/>
        <w:autoSpaceDN w:val="0"/>
        <w:adjustRightInd w:val="0"/>
        <w:spacing w:after="0" w:line="240" w:lineRule="auto"/>
        <w:ind w:firstLine="709"/>
        <w:rPr>
          <w:rFonts w:ascii="Times New Roman" w:hAnsi="Times New Roman" w:cs="Times New Roman"/>
          <w:color w:val="FF0000"/>
          <w:sz w:val="24"/>
          <w:szCs w:val="24"/>
          <w:lang w:val="kk-KZ"/>
        </w:rPr>
      </w:pPr>
      <w:r w:rsidRPr="00BC6862">
        <w:rPr>
          <w:rFonts w:ascii="Times New Roman" w:hAnsi="Times New Roman" w:cs="Times New Roman"/>
          <w:sz w:val="24"/>
          <w:szCs w:val="24"/>
          <w:lang w:val="kk-KZ"/>
        </w:rPr>
        <w:t xml:space="preserve">Примечание- Составлено по источнику </w:t>
      </w:r>
      <w:r w:rsidRPr="009947E3">
        <w:rPr>
          <w:rFonts w:ascii="Times New Roman" w:hAnsi="Times New Roman" w:cs="Times New Roman"/>
          <w:sz w:val="24"/>
          <w:szCs w:val="24"/>
        </w:rPr>
        <w:fldChar w:fldCharType="begin"/>
      </w:r>
      <w:r w:rsidRPr="009947E3">
        <w:rPr>
          <w:rFonts w:ascii="Times New Roman" w:hAnsi="Times New Roman" w:cs="Times New Roman"/>
          <w:sz w:val="24"/>
          <w:szCs w:val="24"/>
        </w:rPr>
        <w:instrText xml:space="preserve"> ADDIN EN.CITE &lt;EndNote&gt;&lt;Cite&gt;&lt;Author&gt;Ito&lt;/Author&gt;&lt;Year&gt;2003&lt;/Year&gt;&lt;IDText&gt;A degree estimation model of earthquake damage using temporal coherence ratio&lt;/IDText&gt;&lt;DisplayText&gt;[31]&lt;/DisplayText&gt;&lt;record&gt;&lt;urls&gt;&lt;related-urls&gt;&lt;url&gt;&amp;lt;Go to ISI&amp;gt;://WOS:000187293500792&lt;/url&gt;&lt;/related-urls&gt;&lt;/urls&gt;&lt;titles&gt;&lt;title&gt;A degree estimation model of earthquake damage using temporal coherence ratio&lt;/title&gt;&lt;secondary-title&gt;Igarss 2003: Ieee International Geoscience and Remote Sensing Symposium, Vols I - Vii, Proceedings: Learning from Earth&amp;apos;s Shapes and Sizes&lt;/secondary-title&gt;&lt;/titles&gt;&lt;pages&gt;2410-2412&lt;/pages&gt;&lt;contributors&gt;&lt;authors&gt;&lt;author&gt;Ito, Y.&lt;/author&gt;&lt;author&gt;Hosokawa, M.&lt;/author&gt;&lt;author&gt;Matsuoka, M.&lt;/author&gt;&lt;author&gt;Ieee,&lt;/author&gt;&lt;/authors&gt;&lt;/contributors&gt;&lt;added-date format="utc"&gt;1522152637&lt;/added-date&gt;&lt;ref-type name="Journal Article"&gt;17&lt;/ref-type&gt;&lt;dates&gt;&lt;year&gt;2003&lt;/year&gt;&lt;/dates&gt;&lt;rec-number&gt;176&lt;/rec-number&gt;&lt;last-updated-date format="utc"&gt;1522152672&lt;/last-updated-date&gt;&lt;accession-num&gt;WOS:000187293500792&lt;/accession-num&gt;&lt;/record&gt;&lt;/Cite&gt;&lt;/EndNote&gt;</w:instrText>
      </w:r>
      <w:r w:rsidRPr="009947E3">
        <w:rPr>
          <w:rFonts w:ascii="Times New Roman" w:hAnsi="Times New Roman" w:cs="Times New Roman"/>
          <w:sz w:val="24"/>
          <w:szCs w:val="24"/>
        </w:rPr>
        <w:fldChar w:fldCharType="separate"/>
      </w:r>
      <w:r w:rsidRPr="009947E3">
        <w:rPr>
          <w:rFonts w:ascii="Times New Roman" w:hAnsi="Times New Roman" w:cs="Times New Roman"/>
          <w:noProof/>
          <w:sz w:val="24"/>
          <w:szCs w:val="24"/>
        </w:rPr>
        <w:t>[</w:t>
      </w:r>
      <w:r w:rsidR="00CD0F49" w:rsidRPr="009947E3">
        <w:rPr>
          <w:rFonts w:ascii="Times New Roman" w:hAnsi="Times New Roman" w:cs="Times New Roman"/>
          <w:sz w:val="24"/>
          <w:szCs w:val="24"/>
        </w:rPr>
        <w:t>13</w:t>
      </w:r>
      <w:r w:rsidR="000D023E" w:rsidRPr="009947E3">
        <w:rPr>
          <w:rFonts w:ascii="Times New Roman" w:hAnsi="Times New Roman" w:cs="Times New Roman"/>
          <w:sz w:val="24"/>
          <w:szCs w:val="24"/>
          <w:lang w:val="kk-KZ"/>
        </w:rPr>
        <w:t>, р.</w:t>
      </w:r>
      <w:r w:rsidR="00FD1897">
        <w:rPr>
          <w:rFonts w:ascii="Times New Roman" w:hAnsi="Times New Roman" w:cs="Times New Roman"/>
          <w:sz w:val="24"/>
          <w:szCs w:val="24"/>
          <w:lang w:val="kk-KZ"/>
        </w:rPr>
        <w:t xml:space="preserve"> </w:t>
      </w:r>
      <w:r w:rsidR="008F5F9A" w:rsidRPr="009947E3">
        <w:rPr>
          <w:rFonts w:ascii="Times New Roman" w:hAnsi="Times New Roman" w:cs="Times New Roman"/>
          <w:sz w:val="24"/>
          <w:szCs w:val="24"/>
          <w:lang w:val="kk-KZ"/>
        </w:rPr>
        <w:t>4</w:t>
      </w:r>
      <w:r w:rsidRPr="009947E3">
        <w:rPr>
          <w:rFonts w:ascii="Times New Roman" w:hAnsi="Times New Roman" w:cs="Times New Roman"/>
          <w:noProof/>
          <w:sz w:val="24"/>
          <w:szCs w:val="24"/>
        </w:rPr>
        <w:t>]</w:t>
      </w:r>
      <w:r w:rsidRPr="009947E3">
        <w:rPr>
          <w:rFonts w:ascii="Times New Roman" w:hAnsi="Times New Roman" w:cs="Times New Roman"/>
          <w:sz w:val="24"/>
          <w:szCs w:val="24"/>
        </w:rPr>
        <w:fldChar w:fldCharType="end"/>
      </w:r>
      <w:r w:rsidRPr="009947E3">
        <w:rPr>
          <w:rFonts w:ascii="Times New Roman" w:hAnsi="Times New Roman" w:cs="Times New Roman"/>
          <w:sz w:val="24"/>
          <w:szCs w:val="24"/>
        </w:rPr>
        <w:t>.</w:t>
      </w:r>
    </w:p>
    <w:p w14:paraId="1C9270CE" w14:textId="31FF19D1" w:rsidR="00E12335" w:rsidRDefault="00E12335" w:rsidP="00FE17CA">
      <w:pPr>
        <w:spacing w:after="0" w:line="240" w:lineRule="auto"/>
        <w:rPr>
          <w:rFonts w:ascii="Times New Roman" w:hAnsi="Times New Roman" w:cs="Times New Roman"/>
          <w:sz w:val="28"/>
          <w:szCs w:val="28"/>
        </w:rPr>
      </w:pPr>
    </w:p>
    <w:p w14:paraId="53599487" w14:textId="5C8A52A8" w:rsidR="004F4A28" w:rsidRPr="000D023E" w:rsidRDefault="00235A66" w:rsidP="00FE17CA">
      <w:pPr>
        <w:spacing w:after="0" w:line="240" w:lineRule="auto"/>
        <w:ind w:firstLine="709"/>
        <w:jc w:val="both"/>
        <w:rPr>
          <w:rFonts w:ascii="Times New Roman" w:hAnsi="Times New Roman" w:cs="Times New Roman"/>
          <w:sz w:val="28"/>
          <w:szCs w:val="28"/>
          <w:lang w:val="kk-KZ"/>
        </w:rPr>
      </w:pPr>
      <w:r w:rsidRPr="00235A66">
        <w:rPr>
          <w:rFonts w:ascii="Times New Roman" w:hAnsi="Times New Roman" w:cs="Times New Roman"/>
          <w:sz w:val="28"/>
          <w:szCs w:val="28"/>
        </w:rPr>
        <w:t>Радиолокационн</w:t>
      </w:r>
      <w:r>
        <w:rPr>
          <w:rFonts w:ascii="Times New Roman" w:hAnsi="Times New Roman" w:cs="Times New Roman"/>
          <w:sz w:val="28"/>
          <w:szCs w:val="28"/>
        </w:rPr>
        <w:t>ые</w:t>
      </w:r>
      <w:r w:rsidRPr="00235A66">
        <w:rPr>
          <w:rFonts w:ascii="Times New Roman" w:hAnsi="Times New Roman" w:cs="Times New Roman"/>
          <w:sz w:val="28"/>
          <w:szCs w:val="28"/>
        </w:rPr>
        <w:t xml:space="preserve"> изображени</w:t>
      </w:r>
      <w:r>
        <w:rPr>
          <w:rFonts w:ascii="Times New Roman" w:hAnsi="Times New Roman" w:cs="Times New Roman"/>
          <w:sz w:val="28"/>
          <w:szCs w:val="28"/>
        </w:rPr>
        <w:t>я</w:t>
      </w:r>
      <w:r w:rsidRPr="00235A66">
        <w:rPr>
          <w:rFonts w:ascii="Times New Roman" w:hAnsi="Times New Roman" w:cs="Times New Roman"/>
          <w:sz w:val="28"/>
          <w:szCs w:val="28"/>
        </w:rPr>
        <w:t xml:space="preserve"> с высоким </w:t>
      </w:r>
      <w:r w:rsidR="00CD6676">
        <w:rPr>
          <w:rFonts w:ascii="Times New Roman" w:hAnsi="Times New Roman" w:cs="Times New Roman"/>
          <w:sz w:val="28"/>
          <w:szCs w:val="28"/>
        </w:rPr>
        <w:t xml:space="preserve">пространственным </w:t>
      </w:r>
      <w:r w:rsidRPr="00235A66">
        <w:rPr>
          <w:rFonts w:ascii="Times New Roman" w:hAnsi="Times New Roman" w:cs="Times New Roman"/>
          <w:sz w:val="28"/>
          <w:szCs w:val="28"/>
        </w:rPr>
        <w:t>разрешением явля</w:t>
      </w:r>
      <w:r w:rsidR="00CD6676">
        <w:rPr>
          <w:rFonts w:ascii="Times New Roman" w:hAnsi="Times New Roman" w:cs="Times New Roman"/>
          <w:sz w:val="28"/>
          <w:szCs w:val="28"/>
        </w:rPr>
        <w:t>ю</w:t>
      </w:r>
      <w:r w:rsidRPr="00235A66">
        <w:rPr>
          <w:rFonts w:ascii="Times New Roman" w:hAnsi="Times New Roman" w:cs="Times New Roman"/>
          <w:sz w:val="28"/>
          <w:szCs w:val="28"/>
        </w:rPr>
        <w:t>тся п</w:t>
      </w:r>
      <w:r w:rsidR="00061ACC">
        <w:rPr>
          <w:rFonts w:ascii="Times New Roman" w:hAnsi="Times New Roman" w:cs="Times New Roman"/>
          <w:sz w:val="28"/>
          <w:szCs w:val="28"/>
          <w:lang w:val="kk-KZ"/>
        </w:rPr>
        <w:t>риоритетным</w:t>
      </w:r>
      <w:r w:rsidRPr="00235A66">
        <w:rPr>
          <w:rFonts w:ascii="Times New Roman" w:hAnsi="Times New Roman" w:cs="Times New Roman"/>
          <w:sz w:val="28"/>
          <w:szCs w:val="28"/>
        </w:rPr>
        <w:t xml:space="preserve"> для обнаружения </w:t>
      </w:r>
      <w:r w:rsidR="00061ACC">
        <w:rPr>
          <w:rFonts w:ascii="Times New Roman" w:hAnsi="Times New Roman" w:cs="Times New Roman"/>
          <w:sz w:val="28"/>
          <w:szCs w:val="28"/>
          <w:lang w:val="kk-KZ"/>
        </w:rPr>
        <w:t xml:space="preserve">отдельных </w:t>
      </w:r>
      <w:r w:rsidRPr="00235A66">
        <w:rPr>
          <w:rFonts w:ascii="Times New Roman" w:hAnsi="Times New Roman" w:cs="Times New Roman"/>
          <w:sz w:val="28"/>
          <w:szCs w:val="28"/>
        </w:rPr>
        <w:t>поврежденных или обрушенных зданий. Потому что, если имеется априорная информации о здании</w:t>
      </w:r>
      <w:r w:rsidR="00B535BE">
        <w:rPr>
          <w:rFonts w:ascii="Times New Roman" w:hAnsi="Times New Roman" w:cs="Times New Roman"/>
          <w:sz w:val="28"/>
          <w:szCs w:val="28"/>
        </w:rPr>
        <w:t>,</w:t>
      </w:r>
      <w:r w:rsidRPr="00235A66">
        <w:rPr>
          <w:rFonts w:ascii="Times New Roman" w:hAnsi="Times New Roman" w:cs="Times New Roman"/>
          <w:sz w:val="28"/>
          <w:szCs w:val="28"/>
        </w:rPr>
        <w:t xml:space="preserve"> то можно с</w:t>
      </w:r>
      <w:r w:rsidR="00B535BE">
        <w:rPr>
          <w:rFonts w:ascii="Times New Roman" w:hAnsi="Times New Roman" w:cs="Times New Roman"/>
          <w:sz w:val="28"/>
          <w:szCs w:val="28"/>
        </w:rPr>
        <w:t>моделировать</w:t>
      </w:r>
      <w:r w:rsidRPr="00235A66">
        <w:rPr>
          <w:rFonts w:ascii="Times New Roman" w:hAnsi="Times New Roman" w:cs="Times New Roman"/>
          <w:sz w:val="28"/>
          <w:szCs w:val="28"/>
        </w:rPr>
        <w:t xml:space="preserve"> такое радарное изображение</w:t>
      </w:r>
      <w:r w:rsidR="00B535BE">
        <w:rPr>
          <w:rFonts w:ascii="Times New Roman" w:hAnsi="Times New Roman" w:cs="Times New Roman"/>
          <w:sz w:val="28"/>
          <w:szCs w:val="28"/>
        </w:rPr>
        <w:t>,</w:t>
      </w:r>
      <w:r w:rsidRPr="00235A66">
        <w:rPr>
          <w:rFonts w:ascii="Times New Roman" w:hAnsi="Times New Roman" w:cs="Times New Roman"/>
          <w:sz w:val="28"/>
          <w:szCs w:val="28"/>
        </w:rPr>
        <w:t xml:space="preserve"> которое будет точно совпадать с очертани</w:t>
      </w:r>
      <w:r w:rsidR="00B535BE">
        <w:rPr>
          <w:rFonts w:ascii="Times New Roman" w:hAnsi="Times New Roman" w:cs="Times New Roman"/>
          <w:sz w:val="28"/>
          <w:szCs w:val="28"/>
        </w:rPr>
        <w:t>я</w:t>
      </w:r>
      <w:r w:rsidRPr="00235A66">
        <w:rPr>
          <w:rFonts w:ascii="Times New Roman" w:hAnsi="Times New Roman" w:cs="Times New Roman"/>
          <w:sz w:val="28"/>
          <w:szCs w:val="28"/>
        </w:rPr>
        <w:t>ми здания в реа</w:t>
      </w:r>
      <w:r w:rsidR="00686A51">
        <w:rPr>
          <w:rFonts w:ascii="Times New Roman" w:hAnsi="Times New Roman" w:cs="Times New Roman"/>
          <w:sz w:val="28"/>
          <w:szCs w:val="28"/>
        </w:rPr>
        <w:t>льном радарном изображении (рисунок</w:t>
      </w:r>
      <w:r w:rsidRPr="00235A66">
        <w:rPr>
          <w:rFonts w:ascii="Times New Roman" w:hAnsi="Times New Roman" w:cs="Times New Roman"/>
          <w:sz w:val="28"/>
          <w:szCs w:val="28"/>
        </w:rPr>
        <w:t xml:space="preserve"> 7). В этом случае, необходимо учитывать информацию обо всех зданиях и их параметрах, таких как тип здания, тип крыши, треугольная или плоская и другие </w:t>
      </w:r>
      <w:r w:rsidR="00B535BE" w:rsidRPr="000D023E">
        <w:rPr>
          <w:rFonts w:ascii="Times New Roman" w:hAnsi="Times New Roman" w:cs="Times New Roman"/>
          <w:sz w:val="28"/>
          <w:szCs w:val="28"/>
        </w:rPr>
        <w:fldChar w:fldCharType="begin"/>
      </w:r>
      <w:r w:rsidR="00585BE7" w:rsidRPr="000D023E">
        <w:rPr>
          <w:rFonts w:ascii="Times New Roman" w:hAnsi="Times New Roman" w:cs="Times New Roman"/>
          <w:sz w:val="28"/>
          <w:szCs w:val="28"/>
        </w:rPr>
        <w:instrText xml:space="preserve"> ADDIN EN.CITE &lt;EndNote&gt;&lt;Cite&gt;&lt;Author&gt;Brunner&lt;/Author&gt;&lt;Year&gt;2010&lt;/Year&gt;&lt;IDText&gt;Building Height Retrieval From VHR SAR Imagery Based on an Iterative Simulation and Matching Technique&lt;/IDText&gt;&lt;DisplayText&gt;[11]&lt;/DisplayText&gt;&lt;record&gt;&lt;dates&gt;&lt;pub-dates&gt;&lt;date&gt;Mar&lt;/date&gt;&lt;/pub-dates&gt;&lt;year&gt;2010&lt;/year&gt;&lt;/dates&gt;&lt;urls&gt;&lt;related-urls&gt;&lt;url&gt;&amp;lt;Go to ISI&amp;gt;://WOS:000274794700014&lt;/url&gt;&lt;/related-urls&gt;&lt;/urls&gt;&lt;isbn&gt;0196-2892&lt;/isbn&gt;&lt;titles&gt;&lt;title&gt;Building Height Retrieval From VHR SAR Imagery Based on an Iterative Simulation and Matching Technique&lt;/title&gt;&lt;secondary-title&gt;Ieee Transactions on Geoscience and Remote Sensing&lt;/secondary-title&gt;&lt;/titles&gt;&lt;pages&gt;1487-1504&lt;/pages&gt;&lt;number&gt;3&lt;/number&gt;&lt;contributors&gt;&lt;authors&gt;&lt;author&gt;Brunner, Dominik&lt;/author&gt;&lt;author&gt;Lemoine, Guido&lt;/author&gt;&lt;author&gt;Bruzzone, Lorenzo&lt;/author&gt;&lt;author&gt;Greidanus, Harm&lt;/author&gt;&lt;/authors&gt;&lt;/contributors&gt;&lt;added-date format="utc"&gt;1522150495&lt;/added-date&gt;&lt;ref-type name="Journal Article"&gt;17&lt;/ref-type&gt;&lt;rec-number&gt;155&lt;/rec-number&gt;&lt;last-updated-date format="utc"&gt;1522150524&lt;/last-updated-date&gt;&lt;accession-num&gt;WOS:000274794700014&lt;/accession-num&gt;&lt;electronic-resource-num&gt;10.1109/tgrs.2009.2031910&lt;/electronic-resource-num&gt;&lt;volume&gt;48&lt;/volume&gt;&lt;/record&gt;&lt;/Cite&gt;&lt;/EndNote&gt;</w:instrText>
      </w:r>
      <w:r w:rsidR="00B535BE" w:rsidRPr="000D023E">
        <w:rPr>
          <w:rFonts w:ascii="Times New Roman" w:hAnsi="Times New Roman" w:cs="Times New Roman"/>
          <w:sz w:val="28"/>
          <w:szCs w:val="28"/>
        </w:rPr>
        <w:fldChar w:fldCharType="separate"/>
      </w:r>
      <w:r w:rsidR="00585BE7" w:rsidRPr="000D023E">
        <w:rPr>
          <w:rFonts w:ascii="Times New Roman" w:hAnsi="Times New Roman" w:cs="Times New Roman"/>
          <w:noProof/>
          <w:sz w:val="28"/>
          <w:szCs w:val="28"/>
        </w:rPr>
        <w:t>[11</w:t>
      </w:r>
      <w:r w:rsidR="00FB5570" w:rsidRPr="000D023E">
        <w:rPr>
          <w:rFonts w:ascii="Times New Roman" w:hAnsi="Times New Roman" w:cs="Times New Roman"/>
          <w:noProof/>
          <w:sz w:val="28"/>
          <w:szCs w:val="28"/>
          <w:lang w:val="kk-KZ"/>
        </w:rPr>
        <w:t>, р.</w:t>
      </w:r>
      <w:r w:rsidR="000D023E" w:rsidRPr="000D023E">
        <w:rPr>
          <w:rFonts w:ascii="Times New Roman" w:hAnsi="Times New Roman" w:cs="Times New Roman"/>
          <w:noProof/>
          <w:sz w:val="28"/>
          <w:szCs w:val="28"/>
          <w:lang w:val="kk-KZ"/>
        </w:rPr>
        <w:t xml:space="preserve"> </w:t>
      </w:r>
      <w:r w:rsidR="00380F5E" w:rsidRPr="000D023E">
        <w:rPr>
          <w:rFonts w:ascii="Times New Roman" w:hAnsi="Times New Roman" w:cs="Times New Roman"/>
          <w:noProof/>
          <w:sz w:val="28"/>
          <w:szCs w:val="28"/>
        </w:rPr>
        <w:t>14</w:t>
      </w:r>
      <w:r w:rsidR="006F732C" w:rsidRPr="009947E3">
        <w:rPr>
          <w:rFonts w:ascii="Times New Roman" w:hAnsi="Times New Roman" w:cs="Times New Roman"/>
          <w:noProof/>
          <w:sz w:val="28"/>
          <w:szCs w:val="28"/>
        </w:rPr>
        <w:t>89</w:t>
      </w:r>
      <w:r w:rsidR="00585BE7" w:rsidRPr="000D023E">
        <w:rPr>
          <w:rFonts w:ascii="Times New Roman" w:hAnsi="Times New Roman" w:cs="Times New Roman"/>
          <w:noProof/>
          <w:sz w:val="28"/>
          <w:szCs w:val="28"/>
        </w:rPr>
        <w:t>]</w:t>
      </w:r>
      <w:r w:rsidR="00B535BE" w:rsidRPr="000D023E">
        <w:rPr>
          <w:rFonts w:ascii="Times New Roman" w:hAnsi="Times New Roman" w:cs="Times New Roman"/>
          <w:sz w:val="28"/>
          <w:szCs w:val="28"/>
        </w:rPr>
        <w:fldChar w:fldCharType="end"/>
      </w:r>
      <w:r w:rsidRPr="000D023E">
        <w:rPr>
          <w:rFonts w:ascii="Times New Roman" w:hAnsi="Times New Roman" w:cs="Times New Roman"/>
          <w:sz w:val="28"/>
          <w:szCs w:val="28"/>
        </w:rPr>
        <w:t>.</w:t>
      </w:r>
      <w:r w:rsidR="004F4A28" w:rsidRPr="000D023E">
        <w:rPr>
          <w:rFonts w:ascii="Times New Roman" w:hAnsi="Times New Roman" w:cs="Times New Roman"/>
          <w:sz w:val="28"/>
          <w:szCs w:val="28"/>
        </w:rPr>
        <w:t xml:space="preserve"> </w:t>
      </w:r>
    </w:p>
    <w:p w14:paraId="45E76D44" w14:textId="1EFB8E63" w:rsidR="0026233A" w:rsidRPr="00FE17CA" w:rsidRDefault="004F4A28" w:rsidP="00FE17CA">
      <w:pPr>
        <w:spacing w:after="0" w:line="240" w:lineRule="auto"/>
        <w:ind w:firstLine="709"/>
        <w:jc w:val="both"/>
        <w:rPr>
          <w:rFonts w:ascii="Times New Roman" w:hAnsi="Times New Roman" w:cs="Times New Roman"/>
          <w:sz w:val="28"/>
          <w:szCs w:val="28"/>
        </w:rPr>
      </w:pPr>
      <w:r w:rsidRPr="00235A66">
        <w:rPr>
          <w:rFonts w:ascii="Times New Roman" w:hAnsi="Times New Roman" w:cs="Times New Roman"/>
          <w:sz w:val="28"/>
          <w:szCs w:val="28"/>
        </w:rPr>
        <w:t xml:space="preserve">На </w:t>
      </w:r>
      <w:r>
        <w:rPr>
          <w:rFonts w:ascii="Times New Roman" w:hAnsi="Times New Roman" w:cs="Times New Roman"/>
          <w:sz w:val="28"/>
          <w:szCs w:val="28"/>
        </w:rPr>
        <w:t>радиолокационных изображениях</w:t>
      </w:r>
      <w:r w:rsidRPr="00235A66">
        <w:rPr>
          <w:rFonts w:ascii="Times New Roman" w:hAnsi="Times New Roman" w:cs="Times New Roman"/>
          <w:sz w:val="28"/>
          <w:szCs w:val="28"/>
        </w:rPr>
        <w:t xml:space="preserve"> с низким разрешением невозможно точно определить поврежде</w:t>
      </w:r>
      <w:r w:rsidR="00CD6676">
        <w:rPr>
          <w:rFonts w:ascii="Times New Roman" w:hAnsi="Times New Roman" w:cs="Times New Roman"/>
          <w:sz w:val="28"/>
          <w:szCs w:val="28"/>
        </w:rPr>
        <w:t>н</w:t>
      </w:r>
      <w:r w:rsidRPr="00235A66">
        <w:rPr>
          <w:rFonts w:ascii="Times New Roman" w:hAnsi="Times New Roman" w:cs="Times New Roman"/>
          <w:sz w:val="28"/>
          <w:szCs w:val="28"/>
        </w:rPr>
        <w:t>н</w:t>
      </w:r>
      <w:r w:rsidR="00CD6676">
        <w:rPr>
          <w:rFonts w:ascii="Times New Roman" w:hAnsi="Times New Roman" w:cs="Times New Roman"/>
          <w:sz w:val="28"/>
          <w:szCs w:val="28"/>
        </w:rPr>
        <w:t>ые</w:t>
      </w:r>
      <w:r w:rsidRPr="00235A66">
        <w:rPr>
          <w:rFonts w:ascii="Times New Roman" w:hAnsi="Times New Roman" w:cs="Times New Roman"/>
          <w:sz w:val="28"/>
          <w:szCs w:val="28"/>
        </w:rPr>
        <w:t xml:space="preserve"> здания, в этом случае рассматрив</w:t>
      </w:r>
      <w:r w:rsidR="00CD6676">
        <w:rPr>
          <w:rFonts w:ascii="Times New Roman" w:hAnsi="Times New Roman" w:cs="Times New Roman"/>
          <w:sz w:val="28"/>
          <w:szCs w:val="28"/>
        </w:rPr>
        <w:t>аются</w:t>
      </w:r>
      <w:r w:rsidRPr="00235A66">
        <w:rPr>
          <w:rFonts w:ascii="Times New Roman" w:hAnsi="Times New Roman" w:cs="Times New Roman"/>
          <w:sz w:val="28"/>
          <w:szCs w:val="28"/>
        </w:rPr>
        <w:t xml:space="preserve"> только </w:t>
      </w:r>
      <w:r w:rsidR="00CD6676">
        <w:rPr>
          <w:rFonts w:ascii="Times New Roman" w:hAnsi="Times New Roman" w:cs="Times New Roman"/>
          <w:sz w:val="28"/>
          <w:szCs w:val="28"/>
        </w:rPr>
        <w:t xml:space="preserve">совокупность зданий на </w:t>
      </w:r>
      <w:r w:rsidRPr="00235A66">
        <w:rPr>
          <w:rFonts w:ascii="Times New Roman" w:hAnsi="Times New Roman" w:cs="Times New Roman"/>
          <w:sz w:val="28"/>
          <w:szCs w:val="28"/>
        </w:rPr>
        <w:t>участ</w:t>
      </w:r>
      <w:r w:rsidR="00CD6676">
        <w:rPr>
          <w:rFonts w:ascii="Times New Roman" w:hAnsi="Times New Roman" w:cs="Times New Roman"/>
          <w:sz w:val="28"/>
          <w:szCs w:val="28"/>
        </w:rPr>
        <w:t>ке, квартале</w:t>
      </w:r>
      <w:r w:rsidRPr="00235A66">
        <w:rPr>
          <w:rFonts w:ascii="Times New Roman" w:hAnsi="Times New Roman" w:cs="Times New Roman"/>
          <w:sz w:val="28"/>
          <w:szCs w:val="28"/>
        </w:rPr>
        <w:t xml:space="preserve"> или </w:t>
      </w:r>
      <w:r w:rsidR="00CD6676">
        <w:rPr>
          <w:rFonts w:ascii="Times New Roman" w:hAnsi="Times New Roman" w:cs="Times New Roman"/>
          <w:sz w:val="28"/>
          <w:szCs w:val="28"/>
        </w:rPr>
        <w:t>в микро</w:t>
      </w:r>
      <w:r w:rsidRPr="00235A66">
        <w:rPr>
          <w:rFonts w:ascii="Times New Roman" w:hAnsi="Times New Roman" w:cs="Times New Roman"/>
          <w:sz w:val="28"/>
          <w:szCs w:val="28"/>
        </w:rPr>
        <w:t>район</w:t>
      </w:r>
      <w:r w:rsidR="00CD6676">
        <w:rPr>
          <w:rFonts w:ascii="Times New Roman" w:hAnsi="Times New Roman" w:cs="Times New Roman"/>
          <w:sz w:val="28"/>
          <w:szCs w:val="28"/>
        </w:rPr>
        <w:t>е</w:t>
      </w:r>
      <w:r>
        <w:rPr>
          <w:rFonts w:ascii="Times New Roman" w:hAnsi="Times New Roman" w:cs="Times New Roman"/>
          <w:sz w:val="28"/>
          <w:szCs w:val="28"/>
        </w:rPr>
        <w:t>.</w:t>
      </w:r>
      <w:r w:rsidRPr="00235A66">
        <w:rPr>
          <w:rFonts w:ascii="Times New Roman" w:hAnsi="Times New Roman" w:cs="Times New Roman"/>
          <w:sz w:val="28"/>
          <w:szCs w:val="28"/>
        </w:rPr>
        <w:t xml:space="preserve"> </w:t>
      </w:r>
      <w:r>
        <w:rPr>
          <w:rFonts w:ascii="Times New Roman" w:hAnsi="Times New Roman" w:cs="Times New Roman"/>
          <w:sz w:val="28"/>
          <w:szCs w:val="28"/>
        </w:rPr>
        <w:t xml:space="preserve">В этом случае, </w:t>
      </w:r>
      <w:r w:rsidRPr="00235A66">
        <w:rPr>
          <w:rFonts w:ascii="Times New Roman" w:hAnsi="Times New Roman" w:cs="Times New Roman"/>
          <w:sz w:val="28"/>
          <w:szCs w:val="28"/>
        </w:rPr>
        <w:t>речь идет о степени ущерба на данном участке, например, незначительный, средний, сильно и полностью разрушенный. Исторически сложилось так, что</w:t>
      </w:r>
      <w:r>
        <w:rPr>
          <w:rFonts w:ascii="Times New Roman" w:hAnsi="Times New Roman" w:cs="Times New Roman"/>
          <w:sz w:val="28"/>
          <w:szCs w:val="28"/>
        </w:rPr>
        <w:t xml:space="preserve"> радиолокационные снимки</w:t>
      </w:r>
      <w:r w:rsidRPr="00235A66">
        <w:rPr>
          <w:rFonts w:ascii="Times New Roman" w:hAnsi="Times New Roman" w:cs="Times New Roman"/>
          <w:sz w:val="28"/>
          <w:szCs w:val="28"/>
        </w:rPr>
        <w:t xml:space="preserve"> с низким разрешением использовались</w:t>
      </w:r>
      <w:r w:rsidR="00061ACC">
        <w:rPr>
          <w:rFonts w:ascii="Times New Roman" w:hAnsi="Times New Roman" w:cs="Times New Roman"/>
          <w:sz w:val="28"/>
          <w:szCs w:val="28"/>
          <w:lang w:val="kk-KZ"/>
        </w:rPr>
        <w:t xml:space="preserve"> на первом этапе</w:t>
      </w:r>
      <w:r w:rsidRPr="00235A66">
        <w:rPr>
          <w:rFonts w:ascii="Times New Roman" w:hAnsi="Times New Roman" w:cs="Times New Roman"/>
          <w:sz w:val="28"/>
          <w:szCs w:val="28"/>
        </w:rPr>
        <w:t xml:space="preserve"> для оценки ущерба с использованием разновременных данных до и после стихийного бедствия. Оценка ущерба по своей сути является проблемой обнаружения изменений, где классы повреждения соотносятся с уровнем</w:t>
      </w:r>
      <w:r>
        <w:rPr>
          <w:rFonts w:ascii="Times New Roman" w:hAnsi="Times New Roman" w:cs="Times New Roman"/>
          <w:sz w:val="28"/>
          <w:szCs w:val="28"/>
        </w:rPr>
        <w:t xml:space="preserve"> </w:t>
      </w:r>
      <w:r w:rsidRPr="00235A66">
        <w:rPr>
          <w:rFonts w:ascii="Times New Roman" w:hAnsi="Times New Roman" w:cs="Times New Roman"/>
          <w:sz w:val="28"/>
          <w:szCs w:val="28"/>
        </w:rPr>
        <w:t>ущерба</w:t>
      </w:r>
      <w:r>
        <w:rPr>
          <w:rFonts w:ascii="Times New Roman" w:hAnsi="Times New Roman" w:cs="Times New Roman"/>
          <w:sz w:val="28"/>
          <w:szCs w:val="28"/>
        </w:rPr>
        <w:t xml:space="preserve">, </w:t>
      </w:r>
      <w:r w:rsidRPr="00235A66">
        <w:rPr>
          <w:rFonts w:ascii="Times New Roman" w:hAnsi="Times New Roman" w:cs="Times New Roman"/>
          <w:sz w:val="28"/>
          <w:szCs w:val="28"/>
        </w:rPr>
        <w:t xml:space="preserve">нанесенного общему количеству зданий. В связи с этим, были исследованы два подхода. Первый из них - по величине декорреляции из-за изменения ориентации рассеивателя, что приводит к сильному изменению интерферометрической когерентности в городских районах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ADDIN EN.CITE &lt;EndNote&gt;&lt;Cite&gt;&lt;Author&gt;Usai&lt;/Author&gt;&lt;Year&gt;1999&lt;/Year&gt;&lt;IDText&gt;SAR interferometry on a very long time scale: A study of the interferometric characteristics of man-made features&lt;/IDText&gt;&lt;DisplayText&gt;[14]&lt;/DisplayText&gt;&lt;record&gt;&lt;dates&gt;&lt;pub-dates&gt;&lt;date&gt;Jul&lt;/date&gt;&lt;/pub-dates&gt;&lt;year&gt;1999&lt;/year&gt;&lt;/dates&gt;&lt;urls&gt;&lt;related-urls&gt;&lt;url&gt;&amp;lt;Go to ISI&amp;gt;://WOS:000081519900036&lt;/url&gt;&lt;/related-urls&gt;&lt;/urls&gt;&lt;isbn&gt;0196-2892&lt;/isbn&gt;&lt;titles&gt;&lt;title&gt;SAR interferometry on a very long time scale: A study of the interferometric characteristics of man-made features&lt;/title&gt;&lt;secondary-title&gt;Ieee Transactions on Geoscience and Remote Sensing&lt;/secondary-title&gt;&lt;/titles&gt;&lt;pages&gt;2118-2123&lt;/pages&gt;&lt;number&gt;4&lt;/number&gt;&lt;contributors&gt;&lt;authors&gt;&lt;author&gt;Usai, S.&lt;/author&gt;&lt;author&gt;Klees, R.&lt;/author&gt;&lt;/authors&gt;&lt;/contributors&gt;&lt;added-date format="utc"&gt;1522150882&lt;/added-date&gt;&lt;ref-type name="Journal Article"&gt;17&lt;/ref-type&gt;&lt;rec-number&gt;158&lt;/rec-number&gt;&lt;last-updated-date format="utc"&gt;1522150907&lt;/last-updated-date&gt;&lt;accession-num&gt;WOS:000081519900036&lt;/accession-num&gt;&lt;electronic-resource-num&gt;10.1109/36.774730&lt;/electronic-resource-num&gt;&lt;volume&gt;37&lt;/volume&gt;&lt;/record&gt;&lt;/Cite&gt;&lt;/EndNote&gt;</w:instrText>
      </w:r>
      <w:r>
        <w:rPr>
          <w:rFonts w:ascii="Times New Roman" w:hAnsi="Times New Roman" w:cs="Times New Roman"/>
          <w:sz w:val="28"/>
          <w:szCs w:val="28"/>
        </w:rPr>
        <w:fldChar w:fldCharType="separate"/>
      </w:r>
      <w:r>
        <w:rPr>
          <w:rFonts w:ascii="Times New Roman" w:hAnsi="Times New Roman" w:cs="Times New Roman"/>
          <w:noProof/>
          <w:sz w:val="28"/>
          <w:szCs w:val="28"/>
        </w:rPr>
        <w:t>[14]</w:t>
      </w:r>
      <w:r>
        <w:rPr>
          <w:rFonts w:ascii="Times New Roman" w:hAnsi="Times New Roman" w:cs="Times New Roman"/>
          <w:sz w:val="28"/>
          <w:szCs w:val="28"/>
        </w:rPr>
        <w:fldChar w:fldCharType="end"/>
      </w:r>
      <w:r w:rsidRPr="00235A66">
        <w:rPr>
          <w:rFonts w:ascii="Times New Roman" w:hAnsi="Times New Roman" w:cs="Times New Roman"/>
          <w:sz w:val="28"/>
          <w:szCs w:val="28"/>
        </w:rPr>
        <w:t>. Второй подход - по изменения интенсивности, опять же на основ</w:t>
      </w:r>
      <w:r>
        <w:rPr>
          <w:rFonts w:ascii="Times New Roman" w:hAnsi="Times New Roman" w:cs="Times New Roman"/>
          <w:sz w:val="28"/>
          <w:szCs w:val="28"/>
        </w:rPr>
        <w:t>анный на разнице</w:t>
      </w:r>
      <w:r w:rsidRPr="00235A66">
        <w:rPr>
          <w:rFonts w:ascii="Times New Roman" w:hAnsi="Times New Roman" w:cs="Times New Roman"/>
          <w:sz w:val="28"/>
          <w:szCs w:val="28"/>
        </w:rPr>
        <w:t xml:space="preserve"> </w:t>
      </w:r>
      <w:r>
        <w:rPr>
          <w:rFonts w:ascii="Times New Roman" w:hAnsi="Times New Roman" w:cs="Times New Roman"/>
          <w:sz w:val="28"/>
          <w:szCs w:val="28"/>
        </w:rPr>
        <w:t xml:space="preserve">коэффициента </w:t>
      </w:r>
      <w:r w:rsidRPr="00235A66">
        <w:rPr>
          <w:rFonts w:ascii="Times New Roman" w:hAnsi="Times New Roman" w:cs="Times New Roman"/>
          <w:sz w:val="28"/>
          <w:szCs w:val="28"/>
        </w:rPr>
        <w:t xml:space="preserve">обратного рассеяния </w:t>
      </w:r>
      <w:r>
        <w:rPr>
          <w:rFonts w:ascii="Times New Roman" w:hAnsi="Times New Roman" w:cs="Times New Roman"/>
          <w:sz w:val="28"/>
          <w:szCs w:val="28"/>
        </w:rPr>
        <w:t>от группы или отдельных зданий.</w:t>
      </w:r>
      <w:r w:rsidR="0026233A" w:rsidRPr="00FE17CA">
        <w:rPr>
          <w:rFonts w:ascii="Times New Roman" w:hAnsi="Times New Roman" w:cs="Times New Roman"/>
          <w:sz w:val="28"/>
          <w:szCs w:val="28"/>
        </w:rPr>
        <w:t xml:space="preserve"> </w:t>
      </w:r>
    </w:p>
    <w:p w14:paraId="47733896" w14:textId="2A4EAC55" w:rsidR="0026233A" w:rsidRPr="00FE17CA" w:rsidRDefault="0026233A" w:rsidP="00FE17CA">
      <w:pPr>
        <w:spacing w:after="0" w:line="240" w:lineRule="auto"/>
        <w:ind w:firstLine="709"/>
        <w:jc w:val="both"/>
        <w:rPr>
          <w:rFonts w:ascii="Times New Roman" w:hAnsi="Times New Roman" w:cs="Times New Roman"/>
          <w:sz w:val="28"/>
          <w:szCs w:val="28"/>
        </w:rPr>
      </w:pPr>
    </w:p>
    <w:p w14:paraId="27360A8D" w14:textId="77777777" w:rsidR="0026233A" w:rsidRPr="00FE17CA" w:rsidRDefault="0026233A" w:rsidP="00FE17CA">
      <w:pPr>
        <w:spacing w:after="0" w:line="240" w:lineRule="auto"/>
        <w:ind w:firstLine="709"/>
        <w:jc w:val="both"/>
        <w:rPr>
          <w:rFonts w:ascii="Times New Roman" w:hAnsi="Times New Roman" w:cs="Times New Roman"/>
          <w:sz w:val="28"/>
          <w:szCs w:val="28"/>
        </w:rPr>
      </w:pPr>
    </w:p>
    <w:p w14:paraId="6B47E80C" w14:textId="23FD203D" w:rsidR="00235A66" w:rsidRDefault="00235A66" w:rsidP="00FE17CA">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5E291007" wp14:editId="4812BA33">
            <wp:extent cx="1870681" cy="12763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74934" cy="1279252"/>
                    </a:xfrm>
                    <a:prstGeom prst="rect">
                      <a:avLst/>
                    </a:prstGeom>
                    <a:noFill/>
                  </pic:spPr>
                </pic:pic>
              </a:graphicData>
            </a:graphic>
          </wp:inline>
        </w:drawing>
      </w:r>
      <w:r>
        <w:rPr>
          <w:noProof/>
          <w:lang w:eastAsia="ru-RU"/>
        </w:rPr>
        <w:drawing>
          <wp:inline distT="0" distB="0" distL="0" distR="0" wp14:anchorId="42EF14A6" wp14:editId="6A33132E">
            <wp:extent cx="1102940" cy="1301750"/>
            <wp:effectExtent l="0" t="0" r="254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42666" t="14565" r="39898" b="48850"/>
                    <a:stretch/>
                  </pic:blipFill>
                  <pic:spPr bwMode="auto">
                    <a:xfrm>
                      <a:off x="0" y="0"/>
                      <a:ext cx="1109039" cy="1308949"/>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72CB89FB" wp14:editId="5889CA1E">
            <wp:extent cx="1079500" cy="1314880"/>
            <wp:effectExtent l="0" t="0" r="635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42693" t="56524" r="40256" b="6552"/>
                    <a:stretch/>
                  </pic:blipFill>
                  <pic:spPr bwMode="auto">
                    <a:xfrm>
                      <a:off x="0" y="0"/>
                      <a:ext cx="1081686" cy="1317543"/>
                    </a:xfrm>
                    <a:prstGeom prst="rect">
                      <a:avLst/>
                    </a:prstGeom>
                    <a:ln>
                      <a:noFill/>
                    </a:ln>
                    <a:extLst>
                      <a:ext uri="{53640926-AAD7-44D8-BBD7-CCE9431645EC}">
                        <a14:shadowObscured xmlns:a14="http://schemas.microsoft.com/office/drawing/2010/main"/>
                      </a:ext>
                    </a:extLst>
                  </pic:spPr>
                </pic:pic>
              </a:graphicData>
            </a:graphic>
          </wp:inline>
        </w:drawing>
      </w:r>
    </w:p>
    <w:p w14:paraId="1577BB4F" w14:textId="65261050" w:rsidR="00235A66" w:rsidRPr="00976A61" w:rsidRDefault="00686A51" w:rsidP="00FE17CA">
      <w:pPr>
        <w:pStyle w:val="a7"/>
        <w:autoSpaceDE w:val="0"/>
        <w:autoSpaceDN w:val="0"/>
        <w:adjustRightInd w:val="0"/>
        <w:spacing w:after="0" w:line="240" w:lineRule="auto"/>
        <w:ind w:left="2880"/>
        <w:rPr>
          <w:rFonts w:ascii="Times New Roman" w:hAnsi="Times New Roman" w:cs="Times New Roman"/>
          <w:sz w:val="24"/>
          <w:szCs w:val="24"/>
          <w:lang w:val="kk-KZ"/>
        </w:rPr>
      </w:pPr>
      <w:r>
        <w:rPr>
          <w:rFonts w:ascii="Times New Roman" w:hAnsi="Times New Roman" w:cs="Times New Roman"/>
          <w:sz w:val="24"/>
          <w:szCs w:val="24"/>
        </w:rPr>
        <w:t>а</w:t>
      </w:r>
      <w:r w:rsidR="00235A66">
        <w:rPr>
          <w:rFonts w:ascii="Times New Roman" w:hAnsi="Times New Roman" w:cs="Times New Roman"/>
          <w:sz w:val="24"/>
          <w:szCs w:val="24"/>
        </w:rPr>
        <w:t xml:space="preserve">                                          </w:t>
      </w:r>
      <w:r w:rsidR="00976A61">
        <w:rPr>
          <w:rFonts w:ascii="Times New Roman" w:hAnsi="Times New Roman" w:cs="Times New Roman"/>
          <w:sz w:val="24"/>
          <w:szCs w:val="24"/>
          <w:lang w:val="kk-KZ"/>
        </w:rPr>
        <w:t>б</w:t>
      </w:r>
      <w:r w:rsidR="00235A66">
        <w:rPr>
          <w:rFonts w:ascii="Times New Roman" w:hAnsi="Times New Roman" w:cs="Times New Roman"/>
          <w:sz w:val="24"/>
          <w:szCs w:val="24"/>
        </w:rPr>
        <w:t xml:space="preserve">                          </w:t>
      </w:r>
      <w:r w:rsidR="00976A61">
        <w:rPr>
          <w:rFonts w:ascii="Times New Roman" w:hAnsi="Times New Roman" w:cs="Times New Roman"/>
          <w:sz w:val="24"/>
          <w:szCs w:val="24"/>
          <w:lang w:val="kk-KZ"/>
        </w:rPr>
        <w:t>в</w:t>
      </w:r>
    </w:p>
    <w:p w14:paraId="7AD80346" w14:textId="49301319" w:rsidR="00686A51" w:rsidRDefault="008965EB" w:rsidP="00FE17CA">
      <w:pPr>
        <w:pStyle w:val="a7"/>
        <w:autoSpaceDE w:val="0"/>
        <w:autoSpaceDN w:val="0"/>
        <w:adjustRightInd w:val="0"/>
        <w:spacing w:after="0" w:line="240" w:lineRule="auto"/>
        <w:ind w:left="0" w:firstLine="709"/>
        <w:jc w:val="both"/>
        <w:rPr>
          <w:rFonts w:ascii="Times New Roman" w:hAnsi="Times New Roman" w:cs="Times New Roman"/>
          <w:sz w:val="24"/>
          <w:szCs w:val="24"/>
        </w:rPr>
      </w:pPr>
      <w:r>
        <w:rPr>
          <w:rFonts w:ascii="Times New Roman" w:hAnsi="Times New Roman" w:cs="Times New Roman"/>
          <w:sz w:val="24"/>
          <w:szCs w:val="24"/>
        </w:rPr>
        <w:t xml:space="preserve">а </w:t>
      </w:r>
      <w:r w:rsidRPr="00686A51">
        <w:rPr>
          <w:rFonts w:ascii="Times New Roman" w:hAnsi="Times New Roman" w:cs="Times New Roman"/>
          <w:sz w:val="28"/>
          <w:szCs w:val="28"/>
        </w:rPr>
        <w:t>–</w:t>
      </w:r>
      <w:r>
        <w:rPr>
          <w:rFonts w:ascii="Times New Roman" w:hAnsi="Times New Roman" w:cs="Times New Roman"/>
          <w:sz w:val="28"/>
          <w:szCs w:val="28"/>
        </w:rPr>
        <w:t xml:space="preserve"> </w:t>
      </w:r>
      <w:r w:rsidR="00976A61">
        <w:rPr>
          <w:rFonts w:ascii="Times New Roman" w:hAnsi="Times New Roman" w:cs="Times New Roman"/>
          <w:sz w:val="24"/>
          <w:szCs w:val="24"/>
        </w:rPr>
        <w:t xml:space="preserve">фотография на месте; </w:t>
      </w:r>
      <w:r w:rsidR="00976A61">
        <w:rPr>
          <w:rFonts w:ascii="Times New Roman" w:hAnsi="Times New Roman" w:cs="Times New Roman"/>
          <w:sz w:val="24"/>
          <w:szCs w:val="24"/>
          <w:lang w:val="kk-KZ"/>
        </w:rPr>
        <w:t>б</w:t>
      </w:r>
      <w:r>
        <w:rPr>
          <w:rFonts w:ascii="Times New Roman" w:hAnsi="Times New Roman" w:cs="Times New Roman"/>
          <w:sz w:val="24"/>
          <w:szCs w:val="24"/>
        </w:rPr>
        <w:t xml:space="preserve"> </w:t>
      </w:r>
      <w:r w:rsidRPr="00686A51">
        <w:rPr>
          <w:rFonts w:ascii="Times New Roman" w:hAnsi="Times New Roman" w:cs="Times New Roman"/>
          <w:sz w:val="28"/>
          <w:szCs w:val="28"/>
        </w:rPr>
        <w:t>–</w:t>
      </w:r>
      <w:r w:rsidRPr="00235A66">
        <w:rPr>
          <w:rFonts w:ascii="Times New Roman" w:hAnsi="Times New Roman" w:cs="Times New Roman"/>
          <w:sz w:val="24"/>
          <w:szCs w:val="24"/>
        </w:rPr>
        <w:t xml:space="preserve"> смоделированное изображе</w:t>
      </w:r>
      <w:r w:rsidR="00976A61">
        <w:rPr>
          <w:rFonts w:ascii="Times New Roman" w:hAnsi="Times New Roman" w:cs="Times New Roman"/>
          <w:sz w:val="24"/>
          <w:szCs w:val="24"/>
        </w:rPr>
        <w:t xml:space="preserve">ние здание с плоской крышей; </w:t>
      </w:r>
      <w:r w:rsidR="00976A61">
        <w:rPr>
          <w:rFonts w:ascii="Times New Roman" w:hAnsi="Times New Roman" w:cs="Times New Roman"/>
          <w:sz w:val="24"/>
          <w:szCs w:val="24"/>
          <w:lang w:val="kk-KZ"/>
        </w:rPr>
        <w:t>в</w:t>
      </w:r>
      <w:r>
        <w:rPr>
          <w:rFonts w:ascii="Times New Roman" w:hAnsi="Times New Roman" w:cs="Times New Roman"/>
          <w:sz w:val="24"/>
          <w:szCs w:val="24"/>
        </w:rPr>
        <w:t xml:space="preserve"> </w:t>
      </w:r>
      <w:r w:rsidRPr="00686A51">
        <w:rPr>
          <w:rFonts w:ascii="Times New Roman" w:hAnsi="Times New Roman" w:cs="Times New Roman"/>
          <w:sz w:val="28"/>
          <w:szCs w:val="28"/>
        </w:rPr>
        <w:t>–</w:t>
      </w:r>
      <w:r>
        <w:rPr>
          <w:rFonts w:ascii="Times New Roman" w:hAnsi="Times New Roman" w:cs="Times New Roman"/>
          <w:sz w:val="28"/>
          <w:szCs w:val="28"/>
        </w:rPr>
        <w:t xml:space="preserve"> </w:t>
      </w:r>
      <w:r w:rsidRPr="00235A66">
        <w:rPr>
          <w:rFonts w:ascii="Times New Roman" w:hAnsi="Times New Roman" w:cs="Times New Roman"/>
          <w:sz w:val="24"/>
          <w:szCs w:val="24"/>
        </w:rPr>
        <w:t>реальное изображение</w:t>
      </w:r>
      <w:r>
        <w:rPr>
          <w:rFonts w:ascii="Times New Roman" w:hAnsi="Times New Roman" w:cs="Times New Roman"/>
          <w:sz w:val="24"/>
          <w:szCs w:val="24"/>
        </w:rPr>
        <w:t>,</w:t>
      </w:r>
      <w:r w:rsidRPr="00235A66">
        <w:rPr>
          <w:rFonts w:ascii="Times New Roman" w:hAnsi="Times New Roman" w:cs="Times New Roman"/>
          <w:sz w:val="24"/>
          <w:szCs w:val="24"/>
        </w:rPr>
        <w:t xml:space="preserve"> полученное с самолетного радара, показывающей здание, которое соответствует </w:t>
      </w:r>
      <w:r>
        <w:rPr>
          <w:rFonts w:ascii="Times New Roman" w:hAnsi="Times New Roman" w:cs="Times New Roman"/>
          <w:sz w:val="24"/>
          <w:szCs w:val="24"/>
        </w:rPr>
        <w:t>с</w:t>
      </w:r>
      <w:r w:rsidRPr="00235A66">
        <w:rPr>
          <w:rFonts w:ascii="Times New Roman" w:hAnsi="Times New Roman" w:cs="Times New Roman"/>
          <w:sz w:val="24"/>
          <w:szCs w:val="24"/>
        </w:rPr>
        <w:t>моделирован</w:t>
      </w:r>
      <w:r>
        <w:rPr>
          <w:rFonts w:ascii="Times New Roman" w:hAnsi="Times New Roman" w:cs="Times New Roman"/>
          <w:sz w:val="24"/>
          <w:szCs w:val="24"/>
        </w:rPr>
        <w:t>ному</w:t>
      </w:r>
      <w:r w:rsidRPr="00235A66">
        <w:rPr>
          <w:rFonts w:ascii="Times New Roman" w:hAnsi="Times New Roman" w:cs="Times New Roman"/>
          <w:sz w:val="24"/>
          <w:szCs w:val="24"/>
        </w:rPr>
        <w:t xml:space="preserve"> </w:t>
      </w:r>
    </w:p>
    <w:p w14:paraId="08CBA3E8" w14:textId="77777777" w:rsidR="008965EB" w:rsidRPr="00397857" w:rsidRDefault="008965EB" w:rsidP="00FE17CA">
      <w:pPr>
        <w:pStyle w:val="a7"/>
        <w:autoSpaceDE w:val="0"/>
        <w:autoSpaceDN w:val="0"/>
        <w:adjustRightInd w:val="0"/>
        <w:spacing w:after="0" w:line="240" w:lineRule="auto"/>
        <w:ind w:left="567" w:firstLine="284"/>
        <w:jc w:val="both"/>
        <w:rPr>
          <w:rFonts w:ascii="Times New Roman" w:hAnsi="Times New Roman" w:cs="Times New Roman"/>
          <w:sz w:val="16"/>
          <w:szCs w:val="16"/>
        </w:rPr>
      </w:pPr>
    </w:p>
    <w:p w14:paraId="40CA8C17" w14:textId="0D396597" w:rsidR="00235A66" w:rsidRDefault="00686A51" w:rsidP="00FE17CA">
      <w:pPr>
        <w:autoSpaceDE w:val="0"/>
        <w:autoSpaceDN w:val="0"/>
        <w:adjustRightInd w:val="0"/>
        <w:spacing w:after="0" w:line="240" w:lineRule="auto"/>
        <w:jc w:val="center"/>
        <w:rPr>
          <w:rFonts w:ascii="Times New Roman" w:hAnsi="Times New Roman" w:cs="Times New Roman"/>
          <w:sz w:val="28"/>
          <w:szCs w:val="28"/>
          <w:lang w:val="kk-KZ"/>
        </w:rPr>
      </w:pPr>
      <w:r w:rsidRPr="008965EB">
        <w:rPr>
          <w:rFonts w:ascii="Times New Roman" w:hAnsi="Times New Roman" w:cs="Times New Roman"/>
          <w:sz w:val="28"/>
          <w:szCs w:val="28"/>
        </w:rPr>
        <w:t>Рисунок</w:t>
      </w:r>
      <w:r w:rsidR="008965EB" w:rsidRPr="008965EB">
        <w:rPr>
          <w:rFonts w:ascii="Times New Roman" w:hAnsi="Times New Roman" w:cs="Times New Roman"/>
          <w:sz w:val="28"/>
          <w:szCs w:val="28"/>
        </w:rPr>
        <w:t xml:space="preserve"> 7 –</w:t>
      </w:r>
      <w:r w:rsidR="00235A66" w:rsidRPr="008965EB">
        <w:rPr>
          <w:rFonts w:ascii="Times New Roman" w:hAnsi="Times New Roman" w:cs="Times New Roman"/>
          <w:sz w:val="28"/>
          <w:szCs w:val="28"/>
        </w:rPr>
        <w:t xml:space="preserve"> Сравнение смоделированных и реальных радиолокационных изображений здания </w:t>
      </w:r>
    </w:p>
    <w:p w14:paraId="099006C5" w14:textId="77777777" w:rsidR="004F4A28" w:rsidRPr="00F5392F" w:rsidRDefault="004F4A28" w:rsidP="00FE17CA">
      <w:pPr>
        <w:autoSpaceDE w:val="0"/>
        <w:autoSpaceDN w:val="0"/>
        <w:adjustRightInd w:val="0"/>
        <w:spacing w:after="0" w:line="240" w:lineRule="auto"/>
        <w:jc w:val="center"/>
        <w:rPr>
          <w:rFonts w:ascii="Times New Roman" w:hAnsi="Times New Roman" w:cs="Times New Roman"/>
          <w:sz w:val="16"/>
          <w:szCs w:val="16"/>
          <w:lang w:val="kk-KZ"/>
        </w:rPr>
      </w:pPr>
    </w:p>
    <w:p w14:paraId="708D7990" w14:textId="0EF2F426" w:rsidR="004F4A28" w:rsidRPr="009947E3" w:rsidRDefault="004F4A28" w:rsidP="00FE17CA">
      <w:pPr>
        <w:autoSpaceDE w:val="0"/>
        <w:autoSpaceDN w:val="0"/>
        <w:adjustRightInd w:val="0"/>
        <w:spacing w:after="0" w:line="240" w:lineRule="auto"/>
        <w:ind w:firstLine="709"/>
        <w:rPr>
          <w:rFonts w:ascii="Times New Roman" w:hAnsi="Times New Roman" w:cs="Times New Roman"/>
          <w:sz w:val="24"/>
          <w:szCs w:val="24"/>
          <w:lang w:val="kk-KZ"/>
        </w:rPr>
      </w:pPr>
      <w:bookmarkStart w:id="22" w:name="_Hlk125206627"/>
      <w:r w:rsidRPr="00BC6862">
        <w:rPr>
          <w:rFonts w:ascii="Times New Roman" w:hAnsi="Times New Roman" w:cs="Times New Roman"/>
          <w:sz w:val="24"/>
          <w:szCs w:val="24"/>
          <w:lang w:val="kk-KZ"/>
        </w:rPr>
        <w:t xml:space="preserve">Примечание- Составлено по источнику </w:t>
      </w:r>
      <w:r w:rsidRPr="009947E3">
        <w:rPr>
          <w:rFonts w:ascii="Times New Roman" w:hAnsi="Times New Roman" w:cs="Times New Roman"/>
          <w:sz w:val="24"/>
          <w:szCs w:val="24"/>
        </w:rPr>
        <w:fldChar w:fldCharType="begin"/>
      </w:r>
      <w:r w:rsidRPr="009947E3">
        <w:rPr>
          <w:rFonts w:ascii="Times New Roman" w:hAnsi="Times New Roman" w:cs="Times New Roman"/>
          <w:sz w:val="24"/>
          <w:szCs w:val="24"/>
        </w:rPr>
        <w:instrText xml:space="preserve"> ADDIN EN.CITE &lt;EndNote&gt;&lt;Cite&gt;&lt;Author&gt;Ito&lt;/Author&gt;&lt;Year&gt;2003&lt;/Year&gt;&lt;IDText&gt;A degree estimation model of earthquake damage using temporal coherence ratio&lt;/IDText&gt;&lt;DisplayText&gt;[31]&lt;/DisplayText&gt;&lt;record&gt;&lt;urls&gt;&lt;related-urls&gt;&lt;url&gt;&amp;lt;Go to ISI&amp;gt;://WOS:000187293500792&lt;/url&gt;&lt;/related-urls&gt;&lt;/urls&gt;&lt;titles&gt;&lt;title&gt;A degree estimation model of earthquake damage using temporal coherence ratio&lt;/title&gt;&lt;secondary-title&gt;Igarss 2003: Ieee International Geoscience and Remote Sensing Symposium, Vols I - Vii, Proceedings: Learning from Earth&amp;apos;s Shapes and Sizes&lt;/secondary-title&gt;&lt;/titles&gt;&lt;pages&gt;2410-2412&lt;/pages&gt;&lt;contributors&gt;&lt;authors&gt;&lt;author&gt;Ito, Y.&lt;/author&gt;&lt;author&gt;Hosokawa, M.&lt;/author&gt;&lt;author&gt;Matsuoka, M.&lt;/author&gt;&lt;author&gt;Ieee,&lt;/author&gt;&lt;/authors&gt;&lt;/contributors&gt;&lt;added-date format="utc"&gt;1522152637&lt;/added-date&gt;&lt;ref-type name="Journal Article"&gt;17&lt;/ref-type&gt;&lt;dates&gt;&lt;year&gt;2003&lt;/year&gt;&lt;/dates&gt;&lt;rec-number&gt;176&lt;/rec-number&gt;&lt;last-updated-date format="utc"&gt;1522152672&lt;/last-updated-date&gt;&lt;accession-num&gt;WOS:000187293500792&lt;/accession-num&gt;&lt;/record&gt;&lt;/Cite&gt;&lt;/EndNote&gt;</w:instrText>
      </w:r>
      <w:r w:rsidRPr="009947E3">
        <w:rPr>
          <w:rFonts w:ascii="Times New Roman" w:hAnsi="Times New Roman" w:cs="Times New Roman"/>
          <w:sz w:val="24"/>
          <w:szCs w:val="24"/>
        </w:rPr>
        <w:fldChar w:fldCharType="separate"/>
      </w:r>
      <w:r w:rsidRPr="009947E3">
        <w:rPr>
          <w:rFonts w:ascii="Times New Roman" w:hAnsi="Times New Roman" w:cs="Times New Roman"/>
          <w:noProof/>
          <w:sz w:val="24"/>
          <w:szCs w:val="24"/>
        </w:rPr>
        <w:t>[</w:t>
      </w:r>
      <w:r w:rsidR="00CD0F49" w:rsidRPr="009947E3">
        <w:rPr>
          <w:rFonts w:ascii="Times New Roman" w:hAnsi="Times New Roman" w:cs="Times New Roman"/>
          <w:sz w:val="24"/>
          <w:szCs w:val="24"/>
        </w:rPr>
        <w:t>1</w:t>
      </w:r>
      <w:r w:rsidR="008F5F9A" w:rsidRPr="009947E3">
        <w:rPr>
          <w:rFonts w:ascii="Times New Roman" w:hAnsi="Times New Roman" w:cs="Times New Roman"/>
          <w:sz w:val="24"/>
          <w:szCs w:val="24"/>
        </w:rPr>
        <w:t>2</w:t>
      </w:r>
      <w:r w:rsidR="000D023E" w:rsidRPr="009947E3">
        <w:rPr>
          <w:rFonts w:ascii="Times New Roman" w:hAnsi="Times New Roman" w:cs="Times New Roman"/>
          <w:sz w:val="24"/>
          <w:szCs w:val="24"/>
          <w:lang w:val="kk-KZ"/>
        </w:rPr>
        <w:t>, р.</w:t>
      </w:r>
      <w:r w:rsidR="00F5392F">
        <w:rPr>
          <w:rFonts w:ascii="Times New Roman" w:hAnsi="Times New Roman" w:cs="Times New Roman"/>
          <w:sz w:val="24"/>
          <w:szCs w:val="24"/>
          <w:lang w:val="kk-KZ"/>
        </w:rPr>
        <w:t xml:space="preserve"> </w:t>
      </w:r>
      <w:r w:rsidR="008F5F9A" w:rsidRPr="009947E3">
        <w:rPr>
          <w:rFonts w:ascii="Times New Roman" w:hAnsi="Times New Roman" w:cs="Times New Roman"/>
          <w:sz w:val="24"/>
          <w:szCs w:val="24"/>
        </w:rPr>
        <w:t>1497</w:t>
      </w:r>
      <w:r w:rsidRPr="009947E3">
        <w:rPr>
          <w:rFonts w:ascii="Times New Roman" w:hAnsi="Times New Roman" w:cs="Times New Roman"/>
          <w:noProof/>
          <w:sz w:val="24"/>
          <w:szCs w:val="24"/>
        </w:rPr>
        <w:t>]</w:t>
      </w:r>
      <w:r w:rsidRPr="009947E3">
        <w:rPr>
          <w:rFonts w:ascii="Times New Roman" w:hAnsi="Times New Roman" w:cs="Times New Roman"/>
          <w:sz w:val="24"/>
          <w:szCs w:val="24"/>
        </w:rPr>
        <w:fldChar w:fldCharType="end"/>
      </w:r>
      <w:r w:rsidRPr="009947E3">
        <w:rPr>
          <w:rFonts w:ascii="Times New Roman" w:hAnsi="Times New Roman" w:cs="Times New Roman"/>
          <w:sz w:val="24"/>
          <w:szCs w:val="24"/>
        </w:rPr>
        <w:t>.</w:t>
      </w:r>
    </w:p>
    <w:bookmarkEnd w:id="22"/>
    <w:p w14:paraId="61B825C2" w14:textId="77777777" w:rsidR="004F4A28" w:rsidRPr="009947E3" w:rsidRDefault="004F4A28" w:rsidP="00FE17CA">
      <w:pPr>
        <w:autoSpaceDE w:val="0"/>
        <w:autoSpaceDN w:val="0"/>
        <w:adjustRightInd w:val="0"/>
        <w:spacing w:after="0" w:line="240" w:lineRule="auto"/>
        <w:jc w:val="center"/>
        <w:rPr>
          <w:rFonts w:ascii="Times New Roman" w:hAnsi="Times New Roman" w:cs="Times New Roman"/>
          <w:sz w:val="28"/>
          <w:szCs w:val="28"/>
        </w:rPr>
      </w:pPr>
    </w:p>
    <w:p w14:paraId="74B1B652" w14:textId="5C0BE8EB" w:rsidR="00CD6676" w:rsidRDefault="0026233A" w:rsidP="00FE17CA">
      <w:pPr>
        <w:spacing w:after="0" w:line="240" w:lineRule="auto"/>
        <w:ind w:firstLine="709"/>
        <w:jc w:val="both"/>
        <w:rPr>
          <w:rFonts w:ascii="Times New Roman" w:hAnsi="Times New Roman" w:cs="Times New Roman"/>
          <w:sz w:val="28"/>
          <w:szCs w:val="28"/>
        </w:rPr>
      </w:pPr>
      <w:r w:rsidRPr="00FE17CA">
        <w:rPr>
          <w:rFonts w:ascii="Times New Roman" w:hAnsi="Times New Roman" w:cs="Times New Roman"/>
          <w:sz w:val="28"/>
          <w:szCs w:val="28"/>
        </w:rPr>
        <w:t>На ранне</w:t>
      </w:r>
      <w:r w:rsidR="00CD6676">
        <w:rPr>
          <w:rFonts w:ascii="Times New Roman" w:hAnsi="Times New Roman" w:cs="Times New Roman"/>
          <w:sz w:val="28"/>
          <w:szCs w:val="28"/>
        </w:rPr>
        <w:t>м этапе</w:t>
      </w:r>
      <w:r w:rsidRPr="00FE17CA">
        <w:rPr>
          <w:rFonts w:ascii="Times New Roman" w:hAnsi="Times New Roman" w:cs="Times New Roman"/>
          <w:sz w:val="28"/>
          <w:szCs w:val="28"/>
        </w:rPr>
        <w:t>, радиолокационные изображения с низким разрешением до</w:t>
      </w:r>
      <w:r w:rsidR="00CD6676">
        <w:rPr>
          <w:rFonts w:ascii="Times New Roman" w:hAnsi="Times New Roman" w:cs="Times New Roman"/>
          <w:sz w:val="28"/>
          <w:szCs w:val="28"/>
        </w:rPr>
        <w:t xml:space="preserve"> наступления </w:t>
      </w:r>
      <w:r w:rsidRPr="00FE17CA">
        <w:rPr>
          <w:rFonts w:ascii="Times New Roman" w:hAnsi="Times New Roman" w:cs="Times New Roman"/>
          <w:sz w:val="28"/>
          <w:szCs w:val="28"/>
        </w:rPr>
        <w:t>стихийного бедствия не всегда были доступны для люб</w:t>
      </w:r>
      <w:r w:rsidR="00CD6676">
        <w:rPr>
          <w:rFonts w:ascii="Times New Roman" w:hAnsi="Times New Roman" w:cs="Times New Roman"/>
          <w:sz w:val="28"/>
          <w:szCs w:val="28"/>
        </w:rPr>
        <w:t>ой</w:t>
      </w:r>
      <w:r w:rsidRPr="00FE17CA">
        <w:rPr>
          <w:rFonts w:ascii="Times New Roman" w:hAnsi="Times New Roman" w:cs="Times New Roman"/>
          <w:sz w:val="28"/>
          <w:szCs w:val="28"/>
        </w:rPr>
        <w:t xml:space="preserve"> территорий</w:t>
      </w:r>
      <w:r w:rsidR="00CD6676">
        <w:rPr>
          <w:rFonts w:ascii="Times New Roman" w:hAnsi="Times New Roman" w:cs="Times New Roman"/>
          <w:sz w:val="28"/>
          <w:szCs w:val="28"/>
        </w:rPr>
        <w:t xml:space="preserve"> исследования</w:t>
      </w:r>
      <w:r w:rsidRPr="00FE17CA">
        <w:rPr>
          <w:rFonts w:ascii="Times New Roman" w:hAnsi="Times New Roman" w:cs="Times New Roman"/>
          <w:sz w:val="28"/>
          <w:szCs w:val="28"/>
        </w:rPr>
        <w:t>, короткий временной интервал между до и после</w:t>
      </w:r>
      <w:r w:rsidR="00CD6676">
        <w:rPr>
          <w:rFonts w:ascii="Times New Roman" w:hAnsi="Times New Roman" w:cs="Times New Roman"/>
          <w:sz w:val="28"/>
          <w:szCs w:val="28"/>
        </w:rPr>
        <w:t xml:space="preserve"> события требовался</w:t>
      </w:r>
      <w:r w:rsidRPr="00FE17CA">
        <w:rPr>
          <w:rFonts w:ascii="Times New Roman" w:hAnsi="Times New Roman" w:cs="Times New Roman"/>
          <w:sz w:val="28"/>
          <w:szCs w:val="28"/>
        </w:rPr>
        <w:t xml:space="preserve"> для уменьшения временной декорреляции</w:t>
      </w:r>
      <w:r w:rsidR="00CD6676">
        <w:rPr>
          <w:rFonts w:ascii="Times New Roman" w:hAnsi="Times New Roman" w:cs="Times New Roman"/>
          <w:sz w:val="28"/>
          <w:szCs w:val="28"/>
        </w:rPr>
        <w:t xml:space="preserve"> с соблюдением одинаковых условий геометрии съемки</w:t>
      </w:r>
      <w:r w:rsidRPr="00FE17CA">
        <w:rPr>
          <w:rFonts w:ascii="Times New Roman" w:hAnsi="Times New Roman" w:cs="Times New Roman"/>
          <w:sz w:val="28"/>
          <w:szCs w:val="28"/>
        </w:rPr>
        <w:t xml:space="preserve">. </w:t>
      </w:r>
    </w:p>
    <w:p w14:paraId="72863296" w14:textId="345CBFAE" w:rsidR="00235A66" w:rsidRPr="00520D4A" w:rsidRDefault="00520D4A" w:rsidP="00CD667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0026233A" w:rsidRPr="00CC70DA">
        <w:rPr>
          <w:rFonts w:ascii="Times New Roman" w:hAnsi="Times New Roman" w:cs="Times New Roman"/>
          <w:sz w:val="28"/>
          <w:szCs w:val="28"/>
        </w:rPr>
        <w:t xml:space="preserve"> 2014 год</w:t>
      </w:r>
      <w:r>
        <w:rPr>
          <w:rFonts w:ascii="Times New Roman" w:hAnsi="Times New Roman" w:cs="Times New Roman"/>
          <w:sz w:val="28"/>
          <w:szCs w:val="28"/>
        </w:rPr>
        <w:t>у</w:t>
      </w:r>
      <w:r w:rsidR="0026233A" w:rsidRPr="00CC70DA">
        <w:rPr>
          <w:rFonts w:ascii="Times New Roman" w:hAnsi="Times New Roman" w:cs="Times New Roman"/>
          <w:sz w:val="28"/>
          <w:szCs w:val="28"/>
        </w:rPr>
        <w:t>, были запущены два спутника РДДЗЗ Sentinel-1A/B, это космическая миссия финансировалась Европейским союзом и осуществля</w:t>
      </w:r>
      <w:r w:rsidR="00CD6676">
        <w:rPr>
          <w:rFonts w:ascii="Times New Roman" w:hAnsi="Times New Roman" w:cs="Times New Roman"/>
          <w:sz w:val="28"/>
          <w:szCs w:val="28"/>
        </w:rPr>
        <w:t>лась</w:t>
      </w:r>
      <w:r w:rsidR="0026233A" w:rsidRPr="00CC70DA">
        <w:rPr>
          <w:rFonts w:ascii="Times New Roman" w:hAnsi="Times New Roman" w:cs="Times New Roman"/>
          <w:sz w:val="28"/>
          <w:szCs w:val="28"/>
        </w:rPr>
        <w:t xml:space="preserve"> космическ</w:t>
      </w:r>
      <w:r w:rsidR="00CD6676">
        <w:rPr>
          <w:rFonts w:ascii="Times New Roman" w:hAnsi="Times New Roman" w:cs="Times New Roman"/>
          <w:sz w:val="28"/>
          <w:szCs w:val="28"/>
        </w:rPr>
        <w:t>им</w:t>
      </w:r>
      <w:r w:rsidR="0026233A" w:rsidRPr="00CC70DA">
        <w:rPr>
          <w:rFonts w:ascii="Times New Roman" w:hAnsi="Times New Roman" w:cs="Times New Roman"/>
          <w:sz w:val="28"/>
          <w:szCs w:val="28"/>
        </w:rPr>
        <w:t xml:space="preserve"> агентств</w:t>
      </w:r>
      <w:r w:rsidR="00CD6676">
        <w:rPr>
          <w:rFonts w:ascii="Times New Roman" w:hAnsi="Times New Roman" w:cs="Times New Roman"/>
          <w:sz w:val="28"/>
          <w:szCs w:val="28"/>
        </w:rPr>
        <w:t>ом</w:t>
      </w:r>
      <w:r w:rsidR="0026233A" w:rsidRPr="00CC70DA">
        <w:rPr>
          <w:rFonts w:ascii="Times New Roman" w:hAnsi="Times New Roman" w:cs="Times New Roman"/>
          <w:sz w:val="28"/>
          <w:szCs w:val="28"/>
        </w:rPr>
        <w:t xml:space="preserve"> ESA в рамках программы Copernicus.</w:t>
      </w:r>
      <w:r w:rsidR="00CD6676">
        <w:rPr>
          <w:rFonts w:ascii="Times New Roman" w:hAnsi="Times New Roman" w:cs="Times New Roman"/>
          <w:sz w:val="28"/>
          <w:szCs w:val="28"/>
        </w:rPr>
        <w:t xml:space="preserve"> </w:t>
      </w:r>
      <w:r w:rsidR="00CC70DA" w:rsidRPr="00CC70DA">
        <w:rPr>
          <w:rFonts w:ascii="Times New Roman" w:hAnsi="Times New Roman" w:cs="Times New Roman"/>
          <w:sz w:val="28"/>
          <w:szCs w:val="28"/>
        </w:rPr>
        <w:t xml:space="preserve">Преимущества этих спутников </w:t>
      </w:r>
      <w:r w:rsidR="00CD6676">
        <w:rPr>
          <w:rFonts w:ascii="Times New Roman" w:hAnsi="Times New Roman" w:cs="Times New Roman"/>
          <w:sz w:val="28"/>
          <w:szCs w:val="28"/>
          <w:lang w:val="kk-KZ"/>
        </w:rPr>
        <w:t xml:space="preserve">ДЗЗ </w:t>
      </w:r>
      <w:r w:rsidR="00CC70DA" w:rsidRPr="00CC70DA">
        <w:rPr>
          <w:rFonts w:ascii="Times New Roman" w:hAnsi="Times New Roman" w:cs="Times New Roman"/>
          <w:sz w:val="28"/>
          <w:szCs w:val="28"/>
        </w:rPr>
        <w:t>в том, что</w:t>
      </w:r>
      <w:r w:rsidR="00CD6676">
        <w:rPr>
          <w:rFonts w:ascii="Times New Roman" w:hAnsi="Times New Roman" w:cs="Times New Roman"/>
          <w:sz w:val="28"/>
          <w:szCs w:val="28"/>
        </w:rPr>
        <w:t xml:space="preserve"> </w:t>
      </w:r>
      <w:r w:rsidR="00CC70DA" w:rsidRPr="00CC70DA">
        <w:rPr>
          <w:rFonts w:ascii="Times New Roman" w:hAnsi="Times New Roman" w:cs="Times New Roman"/>
          <w:sz w:val="28"/>
          <w:szCs w:val="28"/>
        </w:rPr>
        <w:t>данные</w:t>
      </w:r>
      <w:r w:rsidR="00CD6676">
        <w:rPr>
          <w:rFonts w:ascii="Times New Roman" w:hAnsi="Times New Roman" w:cs="Times New Roman"/>
          <w:sz w:val="28"/>
          <w:szCs w:val="28"/>
          <w:lang w:val="kk-KZ"/>
        </w:rPr>
        <w:t xml:space="preserve"> стали </w:t>
      </w:r>
      <w:r w:rsidR="00CC70DA" w:rsidRPr="00CC70DA">
        <w:rPr>
          <w:rFonts w:ascii="Times New Roman" w:hAnsi="Times New Roman" w:cs="Times New Roman"/>
          <w:sz w:val="28"/>
          <w:szCs w:val="28"/>
        </w:rPr>
        <w:t>полностью доступны</w:t>
      </w:r>
      <w:r w:rsidR="00CD6676">
        <w:rPr>
          <w:rFonts w:ascii="Times New Roman" w:hAnsi="Times New Roman" w:cs="Times New Roman"/>
          <w:sz w:val="28"/>
          <w:szCs w:val="28"/>
          <w:lang w:val="kk-KZ"/>
        </w:rPr>
        <w:t>ми</w:t>
      </w:r>
      <w:r w:rsidR="00CC70DA" w:rsidRPr="00CC70DA">
        <w:rPr>
          <w:rFonts w:ascii="Times New Roman" w:hAnsi="Times New Roman" w:cs="Times New Roman"/>
          <w:sz w:val="28"/>
          <w:szCs w:val="28"/>
        </w:rPr>
        <w:t xml:space="preserve"> для </w:t>
      </w:r>
      <w:r w:rsidR="00CD6676">
        <w:rPr>
          <w:rFonts w:ascii="Times New Roman" w:hAnsi="Times New Roman" w:cs="Times New Roman"/>
          <w:sz w:val="28"/>
          <w:szCs w:val="28"/>
          <w:lang w:val="kk-KZ"/>
        </w:rPr>
        <w:t xml:space="preserve">простых </w:t>
      </w:r>
      <w:r w:rsidR="00CC70DA" w:rsidRPr="00CC70DA">
        <w:rPr>
          <w:rFonts w:ascii="Times New Roman" w:hAnsi="Times New Roman" w:cs="Times New Roman"/>
          <w:sz w:val="28"/>
          <w:szCs w:val="28"/>
        </w:rPr>
        <w:t>пользователей, время повторно</w:t>
      </w:r>
      <w:r w:rsidR="00CD6676">
        <w:rPr>
          <w:rFonts w:ascii="Times New Roman" w:hAnsi="Times New Roman" w:cs="Times New Roman"/>
          <w:sz w:val="28"/>
          <w:szCs w:val="28"/>
          <w:lang w:val="kk-KZ"/>
        </w:rPr>
        <w:t>й съемки</w:t>
      </w:r>
      <w:r w:rsidR="00CC70DA" w:rsidRPr="00CC70DA">
        <w:rPr>
          <w:rFonts w:ascii="Times New Roman" w:hAnsi="Times New Roman" w:cs="Times New Roman"/>
          <w:sz w:val="28"/>
          <w:szCs w:val="28"/>
        </w:rPr>
        <w:t xml:space="preserve"> </w:t>
      </w:r>
      <w:r w:rsidR="00CD6676">
        <w:rPr>
          <w:rFonts w:ascii="Times New Roman" w:hAnsi="Times New Roman" w:cs="Times New Roman"/>
          <w:sz w:val="28"/>
          <w:szCs w:val="28"/>
          <w:lang w:val="kk-KZ"/>
        </w:rPr>
        <w:t xml:space="preserve">получалось </w:t>
      </w:r>
      <w:r w:rsidR="00CC70DA" w:rsidRPr="00CC70DA">
        <w:rPr>
          <w:rFonts w:ascii="Times New Roman" w:hAnsi="Times New Roman" w:cs="Times New Roman"/>
          <w:sz w:val="28"/>
          <w:szCs w:val="28"/>
        </w:rPr>
        <w:t xml:space="preserve">12 дней, </w:t>
      </w:r>
      <w:r>
        <w:rPr>
          <w:rFonts w:ascii="Times New Roman" w:hAnsi="Times New Roman" w:cs="Times New Roman"/>
          <w:sz w:val="28"/>
          <w:szCs w:val="28"/>
        </w:rPr>
        <w:t>предлагалось изначально использовать их</w:t>
      </w:r>
      <w:r w:rsidR="00CC70DA" w:rsidRPr="00CC70DA">
        <w:rPr>
          <w:rFonts w:ascii="Times New Roman" w:hAnsi="Times New Roman" w:cs="Times New Roman"/>
          <w:sz w:val="28"/>
          <w:szCs w:val="28"/>
        </w:rPr>
        <w:t xml:space="preserve"> для </w:t>
      </w:r>
      <w:r w:rsidR="00CD6676">
        <w:rPr>
          <w:rFonts w:ascii="Times New Roman" w:hAnsi="Times New Roman" w:cs="Times New Roman"/>
          <w:sz w:val="28"/>
          <w:szCs w:val="28"/>
          <w:lang w:val="kk-KZ"/>
        </w:rPr>
        <w:t xml:space="preserve">задач </w:t>
      </w:r>
      <w:r w:rsidR="00CC70DA" w:rsidRPr="00CC70DA">
        <w:rPr>
          <w:rFonts w:ascii="Times New Roman" w:hAnsi="Times New Roman" w:cs="Times New Roman"/>
          <w:sz w:val="28"/>
          <w:szCs w:val="28"/>
        </w:rPr>
        <w:t>оценки ущерба</w:t>
      </w:r>
      <w:r>
        <w:rPr>
          <w:rFonts w:ascii="Times New Roman" w:hAnsi="Times New Roman" w:cs="Times New Roman"/>
          <w:sz w:val="28"/>
          <w:szCs w:val="28"/>
        </w:rPr>
        <w:t xml:space="preserve"> от землетрясения</w:t>
      </w:r>
      <w:r w:rsidR="00CC70DA" w:rsidRPr="00CC70DA">
        <w:rPr>
          <w:rFonts w:ascii="Times New Roman" w:hAnsi="Times New Roman" w:cs="Times New Roman"/>
          <w:sz w:val="28"/>
          <w:szCs w:val="28"/>
        </w:rPr>
        <w:t xml:space="preserve"> </w:t>
      </w:r>
      <w:r w:rsidR="00B535BE">
        <w:rPr>
          <w:rFonts w:ascii="Times New Roman" w:hAnsi="Times New Roman" w:cs="Times New Roman"/>
          <w:sz w:val="28"/>
          <w:szCs w:val="28"/>
        </w:rPr>
        <w:fldChar w:fldCharType="begin"/>
      </w:r>
      <w:r w:rsidR="00585BE7">
        <w:rPr>
          <w:rFonts w:ascii="Times New Roman" w:hAnsi="Times New Roman" w:cs="Times New Roman"/>
          <w:sz w:val="28"/>
          <w:szCs w:val="28"/>
        </w:rPr>
        <w:instrText xml:space="preserve"> ADDIN EN.CITE &lt;EndNote&gt;&lt;Cite&gt;&lt;Author&gt;Plank&lt;/Author&gt;&lt;Year&gt;2014&lt;/Year&gt;&lt;IDText&gt;Rapid Damage Assessment by Means of Multi-Temporal SAR - A Comprehensive Review and Outlook to Sentinel-1&lt;/IDText&gt;&lt;DisplayText&gt;[15]&lt;/DisplayText&gt;&lt;record&gt;&lt;dates&gt;&lt;pub-dates&gt;&lt;date&gt;Jun&lt;/date&gt;&lt;/pub-dates&gt;&lt;year&gt;2014&lt;/year&gt;&lt;/dates&gt;&lt;urls&gt;&lt;related-urls&gt;&lt;url&gt;&amp;lt;Go to ISI&amp;gt;://WOS:000338763300011&lt;/url&gt;&lt;/related-urls&gt;&lt;/urls&gt;&lt;isbn&gt;2072-4292&lt;/isbn&gt;&lt;titles&gt;&lt;title&gt;Rapid Damage Assessment by Means of Multi-Temporal SAR - A Comprehensive Review and Outlook to Sentinel-1&lt;/title&gt;&lt;secondary-title&gt;Remote Sensing&lt;/secondary-title&gt;&lt;/titles&gt;&lt;pages&gt;4870-4906&lt;/pages&gt;&lt;number&gt;6&lt;/number&gt;&lt;contributors&gt;&lt;authors&gt;&lt;author&gt;Plank, Simon&lt;/author&gt;&lt;/authors&gt;&lt;/contributors&gt;&lt;added-date format="utc"&gt;1522150976&lt;/added-date&gt;&lt;ref-type name="Journal Article"&gt;17&lt;/ref-type&gt;&lt;rec-number&gt;159&lt;/rec-number&gt;&lt;last-updated-date format="utc"&gt;1522150996&lt;/last-updated-date&gt;&lt;accession-num&gt;WOS:000338763300011&lt;/accession-num&gt;&lt;electronic-resource-num&gt;10.3390/rs6064870&lt;/electronic-resource-num&gt;&lt;volume&gt;6&lt;/volume&gt;&lt;/record&gt;&lt;/Cite&gt;&lt;/EndNote&gt;</w:instrText>
      </w:r>
      <w:r w:rsidR="00B535BE">
        <w:rPr>
          <w:rFonts w:ascii="Times New Roman" w:hAnsi="Times New Roman" w:cs="Times New Roman"/>
          <w:sz w:val="28"/>
          <w:szCs w:val="28"/>
        </w:rPr>
        <w:fldChar w:fldCharType="separate"/>
      </w:r>
      <w:r w:rsidR="00585BE7">
        <w:rPr>
          <w:rFonts w:ascii="Times New Roman" w:hAnsi="Times New Roman" w:cs="Times New Roman"/>
          <w:noProof/>
          <w:sz w:val="28"/>
          <w:szCs w:val="28"/>
        </w:rPr>
        <w:t>[15]</w:t>
      </w:r>
      <w:r w:rsidR="00B535BE">
        <w:rPr>
          <w:rFonts w:ascii="Times New Roman" w:hAnsi="Times New Roman" w:cs="Times New Roman"/>
          <w:sz w:val="28"/>
          <w:szCs w:val="28"/>
        </w:rPr>
        <w:fldChar w:fldCharType="end"/>
      </w:r>
      <w:r w:rsidR="00CC70DA" w:rsidRPr="00CC70DA">
        <w:rPr>
          <w:rFonts w:ascii="Times New Roman" w:hAnsi="Times New Roman" w:cs="Times New Roman"/>
          <w:sz w:val="28"/>
          <w:szCs w:val="28"/>
        </w:rPr>
        <w:t xml:space="preserve">. При </w:t>
      </w:r>
      <w:r w:rsidR="000D2EB0">
        <w:rPr>
          <w:rFonts w:ascii="Times New Roman" w:hAnsi="Times New Roman" w:cs="Times New Roman"/>
          <w:sz w:val="28"/>
          <w:szCs w:val="28"/>
        </w:rPr>
        <w:t>средне</w:t>
      </w:r>
      <w:r w:rsidR="00CC70DA" w:rsidRPr="00CC70DA">
        <w:rPr>
          <w:rFonts w:ascii="Times New Roman" w:hAnsi="Times New Roman" w:cs="Times New Roman"/>
          <w:sz w:val="28"/>
          <w:szCs w:val="28"/>
        </w:rPr>
        <w:t xml:space="preserve">м </w:t>
      </w:r>
      <w:r>
        <w:rPr>
          <w:rFonts w:ascii="Times New Roman" w:hAnsi="Times New Roman" w:cs="Times New Roman"/>
          <w:sz w:val="28"/>
          <w:szCs w:val="28"/>
        </w:rPr>
        <w:t xml:space="preserve">пространственном </w:t>
      </w:r>
      <w:r w:rsidR="00CC70DA" w:rsidRPr="00CC70DA">
        <w:rPr>
          <w:rFonts w:ascii="Times New Roman" w:hAnsi="Times New Roman" w:cs="Times New Roman"/>
          <w:sz w:val="28"/>
          <w:szCs w:val="28"/>
        </w:rPr>
        <w:t>разрешении возника</w:t>
      </w:r>
      <w:r>
        <w:rPr>
          <w:rFonts w:ascii="Times New Roman" w:hAnsi="Times New Roman" w:cs="Times New Roman"/>
          <w:sz w:val="28"/>
          <w:szCs w:val="28"/>
        </w:rPr>
        <w:t>ют определенные</w:t>
      </w:r>
      <w:r w:rsidR="00CC70DA" w:rsidRPr="00CC70DA">
        <w:rPr>
          <w:rFonts w:ascii="Times New Roman" w:hAnsi="Times New Roman" w:cs="Times New Roman"/>
          <w:sz w:val="28"/>
          <w:szCs w:val="28"/>
        </w:rPr>
        <w:t xml:space="preserve"> сложности </w:t>
      </w:r>
      <w:r>
        <w:rPr>
          <w:rFonts w:ascii="Times New Roman" w:hAnsi="Times New Roman" w:cs="Times New Roman"/>
          <w:sz w:val="28"/>
          <w:szCs w:val="28"/>
        </w:rPr>
        <w:t>в распознавании</w:t>
      </w:r>
      <w:r w:rsidR="00CC70DA" w:rsidRPr="00CC70DA">
        <w:rPr>
          <w:rFonts w:ascii="Times New Roman" w:hAnsi="Times New Roman" w:cs="Times New Roman"/>
          <w:sz w:val="28"/>
          <w:szCs w:val="28"/>
        </w:rPr>
        <w:t xml:space="preserve"> зданий в отличие от изображений с высоким разрешением. Потому что, од</w:t>
      </w:r>
      <w:r>
        <w:rPr>
          <w:rFonts w:ascii="Times New Roman" w:hAnsi="Times New Roman" w:cs="Times New Roman"/>
          <w:sz w:val="28"/>
          <w:szCs w:val="28"/>
        </w:rPr>
        <w:t>инокое</w:t>
      </w:r>
      <w:r w:rsidR="00CC70DA" w:rsidRPr="00CC70DA">
        <w:rPr>
          <w:rFonts w:ascii="Times New Roman" w:hAnsi="Times New Roman" w:cs="Times New Roman"/>
          <w:sz w:val="28"/>
          <w:szCs w:val="28"/>
        </w:rPr>
        <w:t xml:space="preserve"> здание, </w:t>
      </w:r>
      <w:r>
        <w:rPr>
          <w:rFonts w:ascii="Times New Roman" w:hAnsi="Times New Roman" w:cs="Times New Roman"/>
          <w:sz w:val="28"/>
          <w:szCs w:val="28"/>
        </w:rPr>
        <w:t>если</w:t>
      </w:r>
      <w:r w:rsidR="00CC70DA" w:rsidRPr="00CC70DA">
        <w:rPr>
          <w:rFonts w:ascii="Times New Roman" w:hAnsi="Times New Roman" w:cs="Times New Roman"/>
          <w:sz w:val="28"/>
          <w:szCs w:val="28"/>
        </w:rPr>
        <w:t xml:space="preserve"> по размерам меньше пространственного разрешения изображения,</w:t>
      </w:r>
      <w:r w:rsidR="00B535BE">
        <w:rPr>
          <w:rFonts w:ascii="Times New Roman" w:hAnsi="Times New Roman" w:cs="Times New Roman"/>
          <w:sz w:val="28"/>
          <w:szCs w:val="28"/>
        </w:rPr>
        <w:t xml:space="preserve"> </w:t>
      </w:r>
      <w:r>
        <w:rPr>
          <w:rFonts w:ascii="Times New Roman" w:hAnsi="Times New Roman" w:cs="Times New Roman"/>
          <w:sz w:val="28"/>
          <w:szCs w:val="28"/>
        </w:rPr>
        <w:t xml:space="preserve">то оно </w:t>
      </w:r>
      <w:r w:rsidR="007759BA">
        <w:rPr>
          <w:rFonts w:ascii="Times New Roman" w:hAnsi="Times New Roman" w:cs="Times New Roman"/>
          <w:sz w:val="28"/>
          <w:szCs w:val="28"/>
          <w:lang w:val="kk-KZ"/>
        </w:rPr>
        <w:t xml:space="preserve">в разных ситуациях </w:t>
      </w:r>
      <w:r w:rsidR="00CC70DA" w:rsidRPr="00CC70DA">
        <w:rPr>
          <w:rFonts w:ascii="Times New Roman" w:hAnsi="Times New Roman" w:cs="Times New Roman"/>
          <w:sz w:val="28"/>
          <w:szCs w:val="28"/>
        </w:rPr>
        <w:t xml:space="preserve">может давать высокую </w:t>
      </w:r>
      <w:r w:rsidR="007759BA">
        <w:rPr>
          <w:rFonts w:ascii="Times New Roman" w:hAnsi="Times New Roman" w:cs="Times New Roman"/>
          <w:sz w:val="28"/>
          <w:szCs w:val="28"/>
          <w:lang w:val="kk-KZ"/>
        </w:rPr>
        <w:t xml:space="preserve">либо низкую </w:t>
      </w:r>
      <w:r w:rsidR="00CC70DA" w:rsidRPr="00CC70DA">
        <w:rPr>
          <w:rFonts w:ascii="Times New Roman" w:hAnsi="Times New Roman" w:cs="Times New Roman"/>
          <w:sz w:val="28"/>
          <w:szCs w:val="28"/>
        </w:rPr>
        <w:t xml:space="preserve">интенсивность обратного рассеяния, </w:t>
      </w:r>
      <w:r w:rsidR="007759BA">
        <w:rPr>
          <w:rFonts w:ascii="Times New Roman" w:hAnsi="Times New Roman" w:cs="Times New Roman"/>
          <w:sz w:val="28"/>
          <w:szCs w:val="28"/>
        </w:rPr>
        <w:t>которая</w:t>
      </w:r>
      <w:r w:rsidR="00CC70DA" w:rsidRPr="00CC70DA">
        <w:rPr>
          <w:rFonts w:ascii="Times New Roman" w:hAnsi="Times New Roman" w:cs="Times New Roman"/>
          <w:sz w:val="28"/>
          <w:szCs w:val="28"/>
        </w:rPr>
        <w:t xml:space="preserve"> зависимост</w:t>
      </w:r>
      <w:r w:rsidR="007759BA">
        <w:rPr>
          <w:rFonts w:ascii="Times New Roman" w:hAnsi="Times New Roman" w:cs="Times New Roman"/>
          <w:sz w:val="28"/>
          <w:szCs w:val="28"/>
        </w:rPr>
        <w:t>ь</w:t>
      </w:r>
      <w:r w:rsidR="00CC70DA" w:rsidRPr="00CC70DA">
        <w:rPr>
          <w:rFonts w:ascii="Times New Roman" w:hAnsi="Times New Roman" w:cs="Times New Roman"/>
          <w:sz w:val="28"/>
          <w:szCs w:val="28"/>
        </w:rPr>
        <w:t xml:space="preserve"> от ориентации здания, иногда его</w:t>
      </w:r>
      <w:r w:rsidR="007759BA" w:rsidRPr="007759BA">
        <w:rPr>
          <w:rFonts w:ascii="Times New Roman" w:hAnsi="Times New Roman" w:cs="Times New Roman"/>
          <w:sz w:val="28"/>
          <w:szCs w:val="28"/>
        </w:rPr>
        <w:t xml:space="preserve"> </w:t>
      </w:r>
      <w:r w:rsidR="007759BA">
        <w:rPr>
          <w:rFonts w:ascii="Times New Roman" w:hAnsi="Times New Roman" w:cs="Times New Roman"/>
          <w:sz w:val="28"/>
          <w:szCs w:val="28"/>
        </w:rPr>
        <w:t>путают</w:t>
      </w:r>
      <w:r w:rsidR="00CC70DA" w:rsidRPr="00CC70DA">
        <w:rPr>
          <w:rFonts w:ascii="Times New Roman" w:hAnsi="Times New Roman" w:cs="Times New Roman"/>
          <w:sz w:val="28"/>
          <w:szCs w:val="28"/>
        </w:rPr>
        <w:t xml:space="preserve"> даже </w:t>
      </w:r>
      <w:r w:rsidR="007759BA">
        <w:rPr>
          <w:rFonts w:ascii="Times New Roman" w:hAnsi="Times New Roman" w:cs="Times New Roman"/>
          <w:sz w:val="28"/>
          <w:szCs w:val="28"/>
          <w:lang w:val="kk-KZ"/>
        </w:rPr>
        <w:t xml:space="preserve">с классом </w:t>
      </w:r>
      <w:r w:rsidR="00CC70DA" w:rsidRPr="00CC70DA">
        <w:rPr>
          <w:rFonts w:ascii="Times New Roman" w:hAnsi="Times New Roman" w:cs="Times New Roman"/>
          <w:sz w:val="28"/>
          <w:szCs w:val="28"/>
        </w:rPr>
        <w:t>лесны</w:t>
      </w:r>
      <w:r w:rsidR="007759BA">
        <w:rPr>
          <w:rFonts w:ascii="Times New Roman" w:hAnsi="Times New Roman" w:cs="Times New Roman"/>
          <w:sz w:val="28"/>
          <w:szCs w:val="28"/>
        </w:rPr>
        <w:t>х</w:t>
      </w:r>
      <w:r w:rsidR="00CC70DA" w:rsidRPr="00CC70DA">
        <w:rPr>
          <w:rFonts w:ascii="Times New Roman" w:hAnsi="Times New Roman" w:cs="Times New Roman"/>
          <w:sz w:val="28"/>
          <w:szCs w:val="28"/>
        </w:rPr>
        <w:t xml:space="preserve"> массиво</w:t>
      </w:r>
      <w:r w:rsidR="007759BA">
        <w:rPr>
          <w:rFonts w:ascii="Times New Roman" w:hAnsi="Times New Roman" w:cs="Times New Roman"/>
          <w:sz w:val="28"/>
          <w:szCs w:val="28"/>
        </w:rPr>
        <w:t>в</w:t>
      </w:r>
      <w:r w:rsidR="00CC70DA" w:rsidRPr="00CC70DA">
        <w:rPr>
          <w:rFonts w:ascii="Times New Roman" w:hAnsi="Times New Roman" w:cs="Times New Roman"/>
          <w:sz w:val="28"/>
          <w:szCs w:val="28"/>
        </w:rPr>
        <w:t>. Максимальная интенсивность коэффициента обратного рассеяния напрямую зависит от высоты здания и длины стены здания. Но в некоторых случаях два здания в</w:t>
      </w:r>
      <w:r>
        <w:rPr>
          <w:rFonts w:ascii="Times New Roman" w:hAnsi="Times New Roman" w:cs="Times New Roman"/>
          <w:sz w:val="28"/>
          <w:szCs w:val="28"/>
        </w:rPr>
        <w:t xml:space="preserve">ходящих в </w:t>
      </w:r>
      <w:r w:rsidR="00CC70DA" w:rsidRPr="00CC70DA">
        <w:rPr>
          <w:rFonts w:ascii="Times New Roman" w:hAnsi="Times New Roman" w:cs="Times New Roman"/>
          <w:sz w:val="28"/>
          <w:szCs w:val="28"/>
        </w:rPr>
        <w:t xml:space="preserve">пиксель в изображении </w:t>
      </w:r>
      <w:r>
        <w:rPr>
          <w:rFonts w:ascii="Times New Roman" w:hAnsi="Times New Roman" w:cs="Times New Roman"/>
          <w:sz w:val="28"/>
          <w:szCs w:val="28"/>
        </w:rPr>
        <w:t xml:space="preserve">могут </w:t>
      </w:r>
      <w:r w:rsidR="00CC70DA" w:rsidRPr="00CC70DA">
        <w:rPr>
          <w:rFonts w:ascii="Times New Roman" w:hAnsi="Times New Roman" w:cs="Times New Roman"/>
          <w:sz w:val="28"/>
          <w:szCs w:val="28"/>
        </w:rPr>
        <w:t>име</w:t>
      </w:r>
      <w:r>
        <w:rPr>
          <w:rFonts w:ascii="Times New Roman" w:hAnsi="Times New Roman" w:cs="Times New Roman"/>
          <w:sz w:val="28"/>
          <w:szCs w:val="28"/>
        </w:rPr>
        <w:t>ть</w:t>
      </w:r>
      <w:r w:rsidR="00CC70DA" w:rsidRPr="00CC70DA">
        <w:rPr>
          <w:rFonts w:ascii="Times New Roman" w:hAnsi="Times New Roman" w:cs="Times New Roman"/>
          <w:sz w:val="28"/>
          <w:szCs w:val="28"/>
        </w:rPr>
        <w:t xml:space="preserve"> разную интенсивность обратного рассеяния в зависимости от расстояния между зданиями и их высоты</w:t>
      </w:r>
      <w:r w:rsidR="00CC70DA" w:rsidRPr="009947E3">
        <w:rPr>
          <w:rFonts w:ascii="Times New Roman" w:hAnsi="Times New Roman" w:cs="Times New Roman"/>
          <w:sz w:val="28"/>
          <w:szCs w:val="28"/>
        </w:rPr>
        <w:t>,</w:t>
      </w:r>
      <w:r w:rsidR="00CC70DA" w:rsidRPr="00CC70DA">
        <w:rPr>
          <w:rFonts w:ascii="Times New Roman" w:hAnsi="Times New Roman" w:cs="Times New Roman"/>
          <w:sz w:val="28"/>
          <w:szCs w:val="28"/>
        </w:rPr>
        <w:t xml:space="preserve"> что представляет собой перекрывающиеся эффекты перекрыти</w:t>
      </w:r>
      <w:r w:rsidR="008965EB">
        <w:rPr>
          <w:rFonts w:ascii="Times New Roman" w:hAnsi="Times New Roman" w:cs="Times New Roman"/>
          <w:sz w:val="28"/>
          <w:szCs w:val="28"/>
        </w:rPr>
        <w:t xml:space="preserve">я (layover effect) и тени (рисунок </w:t>
      </w:r>
      <w:r w:rsidR="00CC70DA" w:rsidRPr="00CC70DA">
        <w:rPr>
          <w:rFonts w:ascii="Times New Roman" w:hAnsi="Times New Roman" w:cs="Times New Roman"/>
          <w:sz w:val="28"/>
          <w:szCs w:val="28"/>
        </w:rPr>
        <w:t xml:space="preserve">8). Существует оптимальное минимальное расстояние </w:t>
      </w:r>
      <w:bookmarkStart w:id="23" w:name="_Hlk125259100"/>
      <w:r w:rsidR="00CC70DA" w:rsidRPr="00CC70DA">
        <w:rPr>
          <w:rFonts w:ascii="Times New Roman" w:hAnsi="Times New Roman" w:cs="Times New Roman"/>
          <w:sz w:val="28"/>
          <w:szCs w:val="28"/>
        </w:rPr>
        <w:t>Δ</w:t>
      </w:r>
      <w:r w:rsidR="00CC70DA" w:rsidRPr="00CC70DA">
        <w:rPr>
          <w:rFonts w:ascii="Times New Roman" w:hAnsi="Times New Roman" w:cs="Times New Roman"/>
          <w:sz w:val="28"/>
          <w:szCs w:val="28"/>
          <w:vertAlign w:val="subscript"/>
        </w:rPr>
        <w:t>min</w:t>
      </w:r>
      <w:bookmarkEnd w:id="23"/>
      <w:r w:rsidR="00CC70DA" w:rsidRPr="00CC70DA">
        <w:rPr>
          <w:rFonts w:ascii="Times New Roman" w:hAnsi="Times New Roman" w:cs="Times New Roman"/>
          <w:sz w:val="28"/>
          <w:szCs w:val="28"/>
        </w:rPr>
        <w:t xml:space="preserve">, на котором интенсивность обратного рассеяния становится максимальной, при </w:t>
      </w:r>
      <w:r>
        <w:rPr>
          <w:rFonts w:ascii="Times New Roman" w:hAnsi="Times New Roman" w:cs="Times New Roman"/>
          <w:sz w:val="28"/>
          <w:szCs w:val="28"/>
        </w:rPr>
        <w:t xml:space="preserve">дальнейшем </w:t>
      </w:r>
      <w:r w:rsidR="00CC70DA" w:rsidRPr="00CC70DA">
        <w:rPr>
          <w:rFonts w:ascii="Times New Roman" w:hAnsi="Times New Roman" w:cs="Times New Roman"/>
          <w:sz w:val="28"/>
          <w:szCs w:val="28"/>
        </w:rPr>
        <w:t>уменьшении этого расстояния тень перекрывает layover</w:t>
      </w:r>
      <w:r>
        <w:rPr>
          <w:rFonts w:ascii="Times New Roman" w:hAnsi="Times New Roman" w:cs="Times New Roman"/>
          <w:sz w:val="28"/>
          <w:szCs w:val="28"/>
        </w:rPr>
        <w:t>, что приводит к снижению интенсивности.</w:t>
      </w:r>
      <w:r w:rsidR="00CC70DA" w:rsidRPr="00CC70DA">
        <w:rPr>
          <w:rFonts w:ascii="Times New Roman" w:hAnsi="Times New Roman" w:cs="Times New Roman"/>
          <w:sz w:val="28"/>
          <w:szCs w:val="28"/>
        </w:rPr>
        <w:t xml:space="preserve"> </w:t>
      </w:r>
      <w:r>
        <w:rPr>
          <w:rFonts w:ascii="Times New Roman" w:hAnsi="Times New Roman" w:cs="Times New Roman"/>
          <w:sz w:val="28"/>
          <w:szCs w:val="28"/>
        </w:rPr>
        <w:t>И</w:t>
      </w:r>
      <w:r w:rsidR="00CC70DA" w:rsidRPr="00CC70DA">
        <w:rPr>
          <w:rFonts w:ascii="Times New Roman" w:hAnsi="Times New Roman" w:cs="Times New Roman"/>
          <w:sz w:val="28"/>
          <w:szCs w:val="28"/>
        </w:rPr>
        <w:t xml:space="preserve">нтенсивность обратного рассеяния зависит от высоты </w:t>
      </w:r>
      <w:r>
        <w:rPr>
          <w:rFonts w:ascii="Times New Roman" w:hAnsi="Times New Roman" w:cs="Times New Roman"/>
          <w:sz w:val="28"/>
          <w:szCs w:val="28"/>
        </w:rPr>
        <w:t xml:space="preserve">обоих соседствующих </w:t>
      </w:r>
      <w:r w:rsidR="00CC70DA" w:rsidRPr="00CC70DA">
        <w:rPr>
          <w:rFonts w:ascii="Times New Roman" w:hAnsi="Times New Roman" w:cs="Times New Roman"/>
          <w:sz w:val="28"/>
          <w:szCs w:val="28"/>
        </w:rPr>
        <w:t>зданий</w:t>
      </w:r>
      <w:r>
        <w:rPr>
          <w:rFonts w:ascii="Times New Roman" w:hAnsi="Times New Roman" w:cs="Times New Roman"/>
          <w:sz w:val="28"/>
          <w:szCs w:val="28"/>
        </w:rPr>
        <w:t xml:space="preserve">, чем выше здания тем больше интенсивности обратного рассеяния при расстоянии </w:t>
      </w:r>
      <w:r w:rsidRPr="00CC70DA">
        <w:rPr>
          <w:rFonts w:ascii="Times New Roman" w:hAnsi="Times New Roman" w:cs="Times New Roman"/>
          <w:sz w:val="28"/>
          <w:szCs w:val="28"/>
        </w:rPr>
        <w:t>Δ</w:t>
      </w:r>
      <w:r w:rsidRPr="00CC70DA">
        <w:rPr>
          <w:rFonts w:ascii="Times New Roman" w:hAnsi="Times New Roman" w:cs="Times New Roman"/>
          <w:sz w:val="28"/>
          <w:szCs w:val="28"/>
          <w:vertAlign w:val="subscript"/>
        </w:rPr>
        <w:t>min</w:t>
      </w:r>
      <w:r>
        <w:rPr>
          <w:rFonts w:ascii="Times New Roman" w:hAnsi="Times New Roman" w:cs="Times New Roman"/>
          <w:sz w:val="28"/>
          <w:szCs w:val="28"/>
          <w:vertAlign w:val="subscript"/>
        </w:rPr>
        <w:t xml:space="preserve"> </w:t>
      </w:r>
      <w:r>
        <w:rPr>
          <w:rFonts w:ascii="Times New Roman" w:hAnsi="Times New Roman" w:cs="Times New Roman"/>
          <w:sz w:val="28"/>
          <w:szCs w:val="28"/>
        </w:rPr>
        <w:t>.</w:t>
      </w:r>
    </w:p>
    <w:p w14:paraId="5B0FE9DA" w14:textId="0C8B41CA" w:rsidR="00CC70DA" w:rsidRDefault="00CC70DA" w:rsidP="00FE17CA">
      <w:pPr>
        <w:spacing w:after="0" w:line="240" w:lineRule="auto"/>
        <w:jc w:val="both"/>
        <w:rPr>
          <w:rFonts w:ascii="Times New Roman" w:hAnsi="Times New Roman" w:cs="Times New Roman"/>
          <w:sz w:val="28"/>
          <w:szCs w:val="28"/>
        </w:rPr>
      </w:pPr>
    </w:p>
    <w:p w14:paraId="5567A3F2" w14:textId="24143CC6" w:rsidR="00CC70DA" w:rsidRDefault="00CC70DA" w:rsidP="00FE17CA">
      <w:pPr>
        <w:spacing w:after="0" w:line="240" w:lineRule="auto"/>
        <w:jc w:val="center"/>
        <w:rPr>
          <w:rFonts w:ascii="Times New Roman" w:hAnsi="Times New Roman" w:cs="Times New Roman"/>
          <w:sz w:val="28"/>
          <w:szCs w:val="28"/>
          <w:lang w:val="kk-KZ"/>
        </w:rPr>
      </w:pPr>
      <w:r w:rsidRPr="00425F22">
        <w:rPr>
          <w:noProof/>
          <w:sz w:val="24"/>
          <w:szCs w:val="24"/>
          <w:lang w:eastAsia="ru-RU"/>
        </w:rPr>
        <w:lastRenderedPageBreak/>
        <w:drawing>
          <wp:inline distT="0" distB="0" distL="0" distR="0" wp14:anchorId="098B4A7A" wp14:editId="3D096CEE">
            <wp:extent cx="3132740" cy="1613647"/>
            <wp:effectExtent l="0" t="0" r="0" b="571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7564" t="29402" r="28718" b="12250"/>
                    <a:stretch/>
                  </pic:blipFill>
                  <pic:spPr bwMode="auto">
                    <a:xfrm>
                      <a:off x="0" y="0"/>
                      <a:ext cx="3248633" cy="1673342"/>
                    </a:xfrm>
                    <a:prstGeom prst="rect">
                      <a:avLst/>
                    </a:prstGeom>
                    <a:ln>
                      <a:noFill/>
                    </a:ln>
                    <a:extLst>
                      <a:ext uri="{53640926-AAD7-44D8-BBD7-CCE9431645EC}">
                        <a14:shadowObscured xmlns:a14="http://schemas.microsoft.com/office/drawing/2010/main"/>
                      </a:ext>
                    </a:extLst>
                  </pic:spPr>
                </pic:pic>
              </a:graphicData>
            </a:graphic>
          </wp:inline>
        </w:drawing>
      </w:r>
    </w:p>
    <w:p w14:paraId="072CD200" w14:textId="77777777" w:rsidR="0096181E" w:rsidRPr="0096181E" w:rsidRDefault="0096181E" w:rsidP="00FE17CA">
      <w:pPr>
        <w:spacing w:after="0" w:line="240" w:lineRule="auto"/>
        <w:jc w:val="center"/>
        <w:rPr>
          <w:rFonts w:ascii="Times New Roman" w:hAnsi="Times New Roman" w:cs="Times New Roman"/>
          <w:sz w:val="16"/>
          <w:szCs w:val="16"/>
          <w:lang w:val="kk-KZ"/>
        </w:rPr>
      </w:pPr>
    </w:p>
    <w:p w14:paraId="376C3838" w14:textId="50B21625" w:rsidR="00CC70DA" w:rsidRDefault="008965EB" w:rsidP="00FE17CA">
      <w:pPr>
        <w:spacing w:after="0" w:line="240" w:lineRule="auto"/>
        <w:jc w:val="center"/>
        <w:rPr>
          <w:rFonts w:ascii="Times New Roman" w:hAnsi="Times New Roman" w:cs="Times New Roman"/>
          <w:sz w:val="28"/>
          <w:szCs w:val="28"/>
        </w:rPr>
      </w:pPr>
      <w:r w:rsidRPr="008965EB">
        <w:rPr>
          <w:rFonts w:ascii="Times New Roman" w:hAnsi="Times New Roman" w:cs="Times New Roman"/>
          <w:sz w:val="28"/>
          <w:szCs w:val="28"/>
        </w:rPr>
        <w:t>Рисунок 8 –</w:t>
      </w:r>
      <w:r w:rsidR="00CC70DA">
        <w:rPr>
          <w:rFonts w:ascii="Times New Roman" w:hAnsi="Times New Roman" w:cs="Times New Roman"/>
          <w:sz w:val="24"/>
          <w:szCs w:val="24"/>
        </w:rPr>
        <w:t xml:space="preserve"> </w:t>
      </w:r>
      <w:r w:rsidR="00CC70DA" w:rsidRPr="008965EB">
        <w:rPr>
          <w:rFonts w:ascii="Times New Roman" w:hAnsi="Times New Roman" w:cs="Times New Roman"/>
          <w:sz w:val="28"/>
          <w:szCs w:val="28"/>
        </w:rPr>
        <w:t>Минимальное расстояние Δ</w:t>
      </w:r>
      <w:r w:rsidR="00CC70DA" w:rsidRPr="008965EB">
        <w:rPr>
          <w:rFonts w:ascii="Times New Roman" w:hAnsi="Times New Roman" w:cs="Times New Roman"/>
          <w:sz w:val="28"/>
          <w:szCs w:val="28"/>
          <w:vertAlign w:val="subscript"/>
        </w:rPr>
        <w:t>min</w:t>
      </w:r>
      <w:r w:rsidR="00CC70DA" w:rsidRPr="008965EB">
        <w:rPr>
          <w:rFonts w:ascii="Times New Roman" w:hAnsi="Times New Roman" w:cs="Times New Roman"/>
          <w:sz w:val="28"/>
          <w:szCs w:val="28"/>
        </w:rPr>
        <w:t>, требуемое между двумя зданиями чтобы их рассеивающие эффекты не мешали</w:t>
      </w:r>
    </w:p>
    <w:p w14:paraId="5B086E72" w14:textId="6D81DF8E" w:rsidR="00EB3557" w:rsidRDefault="00EB3557" w:rsidP="00FE17CA">
      <w:pPr>
        <w:spacing w:after="0" w:line="240" w:lineRule="auto"/>
        <w:jc w:val="center"/>
        <w:rPr>
          <w:rFonts w:ascii="Times New Roman" w:hAnsi="Times New Roman" w:cs="Times New Roman"/>
          <w:sz w:val="28"/>
          <w:szCs w:val="28"/>
        </w:rPr>
      </w:pPr>
    </w:p>
    <w:p w14:paraId="2A6A4A1E" w14:textId="037E47EC" w:rsidR="00EB3557" w:rsidRPr="00EB3557" w:rsidRDefault="00EB3557" w:rsidP="00EB3557">
      <w:pPr>
        <w:autoSpaceDE w:val="0"/>
        <w:autoSpaceDN w:val="0"/>
        <w:adjustRightInd w:val="0"/>
        <w:spacing w:after="0" w:line="240" w:lineRule="auto"/>
        <w:ind w:firstLine="709"/>
        <w:rPr>
          <w:rFonts w:ascii="Times New Roman" w:hAnsi="Times New Roman" w:cs="Times New Roman"/>
          <w:sz w:val="24"/>
          <w:szCs w:val="24"/>
          <w:lang w:val="kk-KZ"/>
        </w:rPr>
      </w:pPr>
      <w:bookmarkStart w:id="24" w:name="_Hlk125206989"/>
      <w:r w:rsidRPr="00EB3557">
        <w:rPr>
          <w:rFonts w:ascii="Times New Roman" w:hAnsi="Times New Roman" w:cs="Times New Roman"/>
          <w:sz w:val="24"/>
          <w:szCs w:val="24"/>
          <w:lang w:val="kk-KZ"/>
        </w:rPr>
        <w:t xml:space="preserve">Примечание- Составлено по источнику </w:t>
      </w:r>
      <w:r w:rsidRPr="00EB3557">
        <w:rPr>
          <w:rFonts w:ascii="Times New Roman" w:hAnsi="Times New Roman" w:cs="Times New Roman"/>
          <w:sz w:val="24"/>
          <w:szCs w:val="24"/>
        </w:rPr>
        <w:fldChar w:fldCharType="begin"/>
      </w:r>
      <w:r w:rsidRPr="00EB3557">
        <w:rPr>
          <w:rFonts w:ascii="Times New Roman" w:hAnsi="Times New Roman" w:cs="Times New Roman"/>
          <w:sz w:val="24"/>
          <w:szCs w:val="24"/>
        </w:rPr>
        <w:instrText xml:space="preserve"> ADDIN EN.CITE &lt;EndNote&gt;&lt;Cite&gt;&lt;Author&gt;Ito&lt;/Author&gt;&lt;Year&gt;2003&lt;/Year&gt;&lt;IDText&gt;A degree estimation model of earthquake damage using temporal coherence ratio&lt;/IDText&gt;&lt;DisplayText&gt;[31]&lt;/DisplayText&gt;&lt;record&gt;&lt;urls&gt;&lt;related-urls&gt;&lt;url&gt;&amp;lt;Go to ISI&amp;gt;://WOS:000187293500792&lt;/url&gt;&lt;/related-urls&gt;&lt;/urls&gt;&lt;titles&gt;&lt;title&gt;A degree estimation model of earthquake damage using temporal coherence ratio&lt;/title&gt;&lt;secondary-title&gt;Igarss 2003: Ieee International Geoscience and Remote Sensing Symposium, Vols I - Vii, Proceedings: Learning from Earth&amp;apos;s Shapes and Sizes&lt;/secondary-title&gt;&lt;/titles&gt;&lt;pages&gt;2410-2412&lt;/pages&gt;&lt;contributors&gt;&lt;authors&gt;&lt;author&gt;Ito, Y.&lt;/author&gt;&lt;author&gt;Hosokawa, M.&lt;/author&gt;&lt;author&gt;Matsuoka, M.&lt;/author&gt;&lt;author&gt;Ieee,&lt;/author&gt;&lt;/authors&gt;&lt;/contributors&gt;&lt;added-date format="utc"&gt;1522152637&lt;/added-date&gt;&lt;ref-type name="Journal Article"&gt;17&lt;/ref-type&gt;&lt;dates&gt;&lt;year&gt;2003&lt;/year&gt;&lt;/dates&gt;&lt;rec-number&gt;176&lt;/rec-number&gt;&lt;last-updated-date format="utc"&gt;1522152672&lt;/last-updated-date&gt;&lt;accession-num&gt;WOS:000187293500792&lt;/accession-num&gt;&lt;/record&gt;&lt;/Cite&gt;&lt;/EndNote&gt;</w:instrText>
      </w:r>
      <w:r w:rsidRPr="00EB3557">
        <w:rPr>
          <w:rFonts w:ascii="Times New Roman" w:hAnsi="Times New Roman" w:cs="Times New Roman"/>
          <w:sz w:val="24"/>
          <w:szCs w:val="24"/>
        </w:rPr>
        <w:fldChar w:fldCharType="separate"/>
      </w:r>
      <w:r w:rsidRPr="00EB3557">
        <w:rPr>
          <w:rFonts w:ascii="Times New Roman" w:hAnsi="Times New Roman" w:cs="Times New Roman"/>
          <w:noProof/>
          <w:sz w:val="24"/>
          <w:szCs w:val="24"/>
        </w:rPr>
        <w:t>[</w:t>
      </w:r>
      <w:r w:rsidRPr="00EB3557">
        <w:rPr>
          <w:rFonts w:ascii="Times New Roman" w:hAnsi="Times New Roman" w:cs="Times New Roman"/>
          <w:sz w:val="24"/>
          <w:szCs w:val="24"/>
        </w:rPr>
        <w:t>12</w:t>
      </w:r>
      <w:r w:rsidRPr="00EB3557">
        <w:rPr>
          <w:rFonts w:ascii="Times New Roman" w:hAnsi="Times New Roman" w:cs="Times New Roman"/>
          <w:sz w:val="24"/>
          <w:szCs w:val="24"/>
          <w:lang w:val="kk-KZ"/>
        </w:rPr>
        <w:t xml:space="preserve">, р. </w:t>
      </w:r>
      <w:r w:rsidRPr="00EB3557">
        <w:rPr>
          <w:rFonts w:ascii="Times New Roman" w:hAnsi="Times New Roman" w:cs="Times New Roman"/>
          <w:sz w:val="24"/>
          <w:szCs w:val="24"/>
        </w:rPr>
        <w:t>1493</w:t>
      </w:r>
      <w:r w:rsidRPr="00EB3557">
        <w:rPr>
          <w:rFonts w:ascii="Times New Roman" w:hAnsi="Times New Roman" w:cs="Times New Roman"/>
          <w:noProof/>
          <w:sz w:val="24"/>
          <w:szCs w:val="24"/>
        </w:rPr>
        <w:t>]</w:t>
      </w:r>
      <w:r w:rsidRPr="00EB3557">
        <w:rPr>
          <w:rFonts w:ascii="Times New Roman" w:hAnsi="Times New Roman" w:cs="Times New Roman"/>
          <w:sz w:val="24"/>
          <w:szCs w:val="24"/>
        </w:rPr>
        <w:fldChar w:fldCharType="end"/>
      </w:r>
      <w:r w:rsidRPr="00EB3557">
        <w:rPr>
          <w:rFonts w:ascii="Times New Roman" w:hAnsi="Times New Roman" w:cs="Times New Roman"/>
          <w:sz w:val="24"/>
          <w:szCs w:val="24"/>
        </w:rPr>
        <w:t>.</w:t>
      </w:r>
    </w:p>
    <w:bookmarkEnd w:id="24"/>
    <w:p w14:paraId="7FD72F90" w14:textId="45783CC0" w:rsidR="00235A66" w:rsidRDefault="00235A66" w:rsidP="00FE17CA">
      <w:pPr>
        <w:spacing w:after="0" w:line="240" w:lineRule="auto"/>
        <w:jc w:val="both"/>
        <w:rPr>
          <w:rFonts w:ascii="Times New Roman" w:hAnsi="Times New Roman" w:cs="Times New Roman"/>
          <w:sz w:val="28"/>
          <w:szCs w:val="28"/>
        </w:rPr>
      </w:pPr>
    </w:p>
    <w:p w14:paraId="66B6BC8D" w14:textId="4BFF48AC" w:rsidR="00093107" w:rsidRDefault="00093107" w:rsidP="00FE17CA">
      <w:pPr>
        <w:spacing w:after="0" w:line="240" w:lineRule="auto"/>
        <w:ind w:firstLine="709"/>
        <w:jc w:val="both"/>
        <w:rPr>
          <w:rFonts w:ascii="Times New Roman" w:hAnsi="Times New Roman" w:cs="Times New Roman"/>
          <w:sz w:val="28"/>
          <w:szCs w:val="28"/>
        </w:rPr>
      </w:pPr>
      <w:r w:rsidRPr="00093107">
        <w:rPr>
          <w:rFonts w:ascii="Times New Roman" w:hAnsi="Times New Roman" w:cs="Times New Roman"/>
          <w:sz w:val="28"/>
          <w:szCs w:val="28"/>
        </w:rPr>
        <w:t>Радиолокационные данные ДЗЗ с полной поляризацией (POLSAR), эт</w:t>
      </w:r>
      <w:r w:rsidR="00520D4A">
        <w:rPr>
          <w:rFonts w:ascii="Times New Roman" w:hAnsi="Times New Roman" w:cs="Times New Roman"/>
          <w:sz w:val="28"/>
          <w:szCs w:val="28"/>
        </w:rPr>
        <w:t>о данные с комбинацией горизонтальной и вертикальной передачи и приема радиоволн</w:t>
      </w:r>
      <w:r w:rsidRPr="00093107">
        <w:rPr>
          <w:rFonts w:ascii="Times New Roman" w:hAnsi="Times New Roman" w:cs="Times New Roman"/>
          <w:sz w:val="28"/>
          <w:szCs w:val="28"/>
        </w:rPr>
        <w:t xml:space="preserve">, </w:t>
      </w:r>
      <w:r w:rsidR="00520D4A">
        <w:rPr>
          <w:rFonts w:ascii="Times New Roman" w:hAnsi="Times New Roman" w:cs="Times New Roman"/>
          <w:sz w:val="28"/>
          <w:szCs w:val="28"/>
        </w:rPr>
        <w:t xml:space="preserve">он </w:t>
      </w:r>
      <w:r w:rsidRPr="00093107">
        <w:rPr>
          <w:rFonts w:ascii="Times New Roman" w:hAnsi="Times New Roman" w:cs="Times New Roman"/>
          <w:sz w:val="28"/>
          <w:szCs w:val="28"/>
        </w:rPr>
        <w:t xml:space="preserve">стал доступен </w:t>
      </w:r>
      <w:r w:rsidR="00B535BE">
        <w:rPr>
          <w:rFonts w:ascii="Times New Roman" w:hAnsi="Times New Roman" w:cs="Times New Roman"/>
          <w:sz w:val="28"/>
          <w:szCs w:val="28"/>
        </w:rPr>
        <w:t xml:space="preserve">после </w:t>
      </w:r>
      <w:r w:rsidRPr="00093107">
        <w:rPr>
          <w:rFonts w:ascii="Times New Roman" w:hAnsi="Times New Roman" w:cs="Times New Roman"/>
          <w:sz w:val="28"/>
          <w:szCs w:val="28"/>
        </w:rPr>
        <w:t xml:space="preserve">запуска </w:t>
      </w:r>
      <w:r w:rsidR="00520D4A">
        <w:rPr>
          <w:rFonts w:ascii="Times New Roman" w:hAnsi="Times New Roman" w:cs="Times New Roman"/>
          <w:sz w:val="28"/>
          <w:szCs w:val="28"/>
        </w:rPr>
        <w:t xml:space="preserve">японского </w:t>
      </w:r>
      <w:r w:rsidRPr="00093107">
        <w:rPr>
          <w:rFonts w:ascii="Times New Roman" w:hAnsi="Times New Roman" w:cs="Times New Roman"/>
          <w:sz w:val="28"/>
          <w:szCs w:val="28"/>
        </w:rPr>
        <w:t>спутника ALOS</w:t>
      </w:r>
      <w:r w:rsidR="0050200B">
        <w:rPr>
          <w:rFonts w:ascii="Times New Roman" w:hAnsi="Times New Roman" w:cs="Times New Roman"/>
          <w:sz w:val="28"/>
          <w:szCs w:val="28"/>
        </w:rPr>
        <w:t xml:space="preserve"> </w:t>
      </w:r>
      <w:r w:rsidRPr="00093107">
        <w:rPr>
          <w:rFonts w:ascii="Times New Roman" w:hAnsi="Times New Roman" w:cs="Times New Roman"/>
          <w:sz w:val="28"/>
          <w:szCs w:val="28"/>
        </w:rPr>
        <w:t>PALSAR в 2006 году. С этого момента</w:t>
      </w:r>
      <w:r w:rsidR="00520D4A">
        <w:rPr>
          <w:rFonts w:ascii="Times New Roman" w:hAnsi="Times New Roman" w:cs="Times New Roman"/>
          <w:sz w:val="28"/>
          <w:szCs w:val="28"/>
        </w:rPr>
        <w:t xml:space="preserve">, </w:t>
      </w:r>
      <w:r w:rsidRPr="00093107">
        <w:rPr>
          <w:rFonts w:ascii="Times New Roman" w:hAnsi="Times New Roman" w:cs="Times New Roman"/>
          <w:sz w:val="28"/>
          <w:szCs w:val="28"/>
        </w:rPr>
        <w:t xml:space="preserve">ученые </w:t>
      </w:r>
      <w:r w:rsidR="00B535BE">
        <w:rPr>
          <w:rFonts w:ascii="Times New Roman" w:hAnsi="Times New Roman" w:cs="Times New Roman"/>
          <w:sz w:val="28"/>
          <w:szCs w:val="28"/>
        </w:rPr>
        <w:t>нач</w:t>
      </w:r>
      <w:r w:rsidR="008007A7">
        <w:rPr>
          <w:rFonts w:ascii="Times New Roman" w:hAnsi="Times New Roman" w:cs="Times New Roman"/>
          <w:sz w:val="28"/>
          <w:szCs w:val="28"/>
        </w:rPr>
        <w:t>али</w:t>
      </w:r>
      <w:r w:rsidR="00B535BE">
        <w:rPr>
          <w:rFonts w:ascii="Times New Roman" w:hAnsi="Times New Roman" w:cs="Times New Roman"/>
          <w:sz w:val="28"/>
          <w:szCs w:val="28"/>
        </w:rPr>
        <w:t xml:space="preserve"> </w:t>
      </w:r>
      <w:r w:rsidR="00520D4A">
        <w:rPr>
          <w:rFonts w:ascii="Times New Roman" w:hAnsi="Times New Roman" w:cs="Times New Roman"/>
          <w:sz w:val="28"/>
          <w:szCs w:val="28"/>
        </w:rPr>
        <w:t xml:space="preserve">активно </w:t>
      </w:r>
      <w:r w:rsidRPr="00093107">
        <w:rPr>
          <w:rFonts w:ascii="Times New Roman" w:hAnsi="Times New Roman" w:cs="Times New Roman"/>
          <w:sz w:val="28"/>
          <w:szCs w:val="28"/>
        </w:rPr>
        <w:t>пров</w:t>
      </w:r>
      <w:r w:rsidR="00B535BE">
        <w:rPr>
          <w:rFonts w:ascii="Times New Roman" w:hAnsi="Times New Roman" w:cs="Times New Roman"/>
          <w:sz w:val="28"/>
          <w:szCs w:val="28"/>
        </w:rPr>
        <w:t>одить</w:t>
      </w:r>
      <w:r w:rsidRPr="00093107">
        <w:rPr>
          <w:rFonts w:ascii="Times New Roman" w:hAnsi="Times New Roman" w:cs="Times New Roman"/>
          <w:sz w:val="28"/>
          <w:szCs w:val="28"/>
        </w:rPr>
        <w:t xml:space="preserve"> исследования </w:t>
      </w:r>
      <w:r w:rsidR="00B535BE">
        <w:rPr>
          <w:rFonts w:ascii="Times New Roman" w:hAnsi="Times New Roman" w:cs="Times New Roman"/>
          <w:sz w:val="28"/>
          <w:szCs w:val="28"/>
        </w:rPr>
        <w:t>по</w:t>
      </w:r>
      <w:r w:rsidRPr="00093107">
        <w:rPr>
          <w:rFonts w:ascii="Times New Roman" w:hAnsi="Times New Roman" w:cs="Times New Roman"/>
          <w:sz w:val="28"/>
          <w:szCs w:val="28"/>
        </w:rPr>
        <w:t xml:space="preserve"> обнаружения искусственных целей, таких как здания в городских районах</w:t>
      </w:r>
      <w:r w:rsidR="00520D4A">
        <w:rPr>
          <w:rFonts w:ascii="Times New Roman" w:hAnsi="Times New Roman" w:cs="Times New Roman"/>
          <w:sz w:val="28"/>
          <w:szCs w:val="28"/>
        </w:rPr>
        <w:t xml:space="preserve"> с применением этих </w:t>
      </w:r>
      <w:r w:rsidR="00520D4A">
        <w:rPr>
          <w:rFonts w:ascii="Times New Roman" w:hAnsi="Times New Roman" w:cs="Times New Roman"/>
          <w:sz w:val="28"/>
          <w:szCs w:val="28"/>
          <w:lang w:val="en-US"/>
        </w:rPr>
        <w:t>POLSAR</w:t>
      </w:r>
      <w:r w:rsidR="00520D4A" w:rsidRPr="00520D4A">
        <w:rPr>
          <w:rFonts w:ascii="Times New Roman" w:hAnsi="Times New Roman" w:cs="Times New Roman"/>
          <w:sz w:val="28"/>
          <w:szCs w:val="28"/>
        </w:rPr>
        <w:t xml:space="preserve"> </w:t>
      </w:r>
      <w:r w:rsidR="00520D4A">
        <w:rPr>
          <w:rFonts w:ascii="Times New Roman" w:hAnsi="Times New Roman" w:cs="Times New Roman"/>
          <w:sz w:val="28"/>
          <w:szCs w:val="28"/>
        </w:rPr>
        <w:t>данных</w:t>
      </w:r>
      <w:r w:rsidRPr="00093107">
        <w:rPr>
          <w:rFonts w:ascii="Times New Roman" w:hAnsi="Times New Roman" w:cs="Times New Roman"/>
          <w:sz w:val="28"/>
          <w:szCs w:val="28"/>
        </w:rPr>
        <w:t xml:space="preserve"> </w:t>
      </w:r>
      <w:r w:rsidR="00B535BE">
        <w:rPr>
          <w:rFonts w:ascii="Times New Roman" w:hAnsi="Times New Roman" w:cs="Times New Roman"/>
          <w:sz w:val="28"/>
          <w:szCs w:val="28"/>
        </w:rPr>
        <w:fldChar w:fldCharType="begin"/>
      </w:r>
      <w:r w:rsidR="00585BE7">
        <w:rPr>
          <w:rFonts w:ascii="Times New Roman" w:hAnsi="Times New Roman" w:cs="Times New Roman"/>
          <w:sz w:val="28"/>
          <w:szCs w:val="28"/>
        </w:rPr>
        <w:instrText xml:space="preserve"> ADDIN EN.CITE &lt;EndNote&gt;&lt;Cite&gt;&lt;Author&gt;Iwasa&lt;/Author&gt;&lt;Year&gt;2011&lt;/Year&gt;&lt;IDText&gt;Classification of building area using azimuth angle and density indices derived from polarimetric SAR&lt;/IDText&gt;&lt;DisplayText&gt;[16]&lt;/DisplayText&gt;&lt;record&gt;&lt;dates&gt;&lt;pub-dates&gt;&lt;date&gt;2011&lt;/date&gt;&lt;/pub-dates&gt;&lt;year&gt;2011&lt;/year&gt;&lt;/dates&gt;&lt;urls&gt;&lt;related-urls&gt;&lt;url&gt;&amp;lt;Go to ISI&amp;gt;://INSPEC:11975936&lt;/url&gt;&lt;/related-urls&gt;&lt;/urls&gt;&lt;titles&gt;&lt;title&gt;Classification of building area using azimuth angle and density indices derived from polarimetric SAR&lt;/title&gt;&lt;secondary-title&gt;2011 Proceedings of Joint Urban Remote Sensing Event (JURSE 2011)&lt;/secondary-title&gt;&lt;/titles&gt;&lt;pages&gt;269-72&lt;/pages&gt;&lt;contributors&gt;&lt;authors&gt;&lt;author&gt;Iwasa, S.&lt;/author&gt;&lt;author&gt;Susaki, J.&lt;/author&gt;&lt;/authors&gt;&lt;/contributors&gt;&lt;added-date format="utc"&gt;1522151061&lt;/added-date&gt;&lt;ref-type name="Journal Article"&gt;17&lt;/ref-type&gt;&lt;rec-number&gt;160&lt;/rec-number&gt;&lt;last-updated-date format="utc"&gt;1522151280&lt;/last-updated-date&gt;&lt;accession-num&gt;INSPEC:11975936&lt;/accession-num&gt;&lt;electronic-resource-num&gt;10.1109/jurse.2011.5764771&lt;/electronic-resource-num&gt;&lt;/record&gt;&lt;/Cite&gt;&lt;/EndNote&gt;</w:instrText>
      </w:r>
      <w:r w:rsidR="00B535BE">
        <w:rPr>
          <w:rFonts w:ascii="Times New Roman" w:hAnsi="Times New Roman" w:cs="Times New Roman"/>
          <w:sz w:val="28"/>
          <w:szCs w:val="28"/>
        </w:rPr>
        <w:fldChar w:fldCharType="separate"/>
      </w:r>
      <w:r w:rsidR="00585BE7">
        <w:rPr>
          <w:rFonts w:ascii="Times New Roman" w:hAnsi="Times New Roman" w:cs="Times New Roman"/>
          <w:noProof/>
          <w:sz w:val="28"/>
          <w:szCs w:val="28"/>
        </w:rPr>
        <w:t>[16]</w:t>
      </w:r>
      <w:r w:rsidR="00B535BE">
        <w:rPr>
          <w:rFonts w:ascii="Times New Roman" w:hAnsi="Times New Roman" w:cs="Times New Roman"/>
          <w:sz w:val="28"/>
          <w:szCs w:val="28"/>
        </w:rPr>
        <w:fldChar w:fldCharType="end"/>
      </w:r>
      <w:r w:rsidRPr="00093107">
        <w:rPr>
          <w:rFonts w:ascii="Times New Roman" w:hAnsi="Times New Roman" w:cs="Times New Roman"/>
          <w:sz w:val="28"/>
          <w:szCs w:val="28"/>
        </w:rPr>
        <w:t xml:space="preserve">. </w:t>
      </w:r>
      <w:r w:rsidR="00520D4A">
        <w:rPr>
          <w:rFonts w:ascii="Times New Roman" w:hAnsi="Times New Roman" w:cs="Times New Roman"/>
          <w:sz w:val="28"/>
          <w:szCs w:val="28"/>
        </w:rPr>
        <w:t>Б</w:t>
      </w:r>
      <w:r w:rsidRPr="00093107">
        <w:rPr>
          <w:rFonts w:ascii="Times New Roman" w:hAnsi="Times New Roman" w:cs="Times New Roman"/>
          <w:sz w:val="28"/>
          <w:szCs w:val="28"/>
        </w:rPr>
        <w:t xml:space="preserve">ыло изучено поведение зданий относительно направления прямой видимости с различными углами обзора </w:t>
      </w:r>
      <w:r w:rsidR="00520D4A">
        <w:rPr>
          <w:rFonts w:ascii="Times New Roman" w:hAnsi="Times New Roman" w:cs="Times New Roman"/>
          <w:sz w:val="28"/>
          <w:szCs w:val="28"/>
        </w:rPr>
        <w:t>с</w:t>
      </w:r>
      <w:r w:rsidRPr="00093107">
        <w:rPr>
          <w:rFonts w:ascii="Times New Roman" w:hAnsi="Times New Roman" w:cs="Times New Roman"/>
          <w:sz w:val="28"/>
          <w:szCs w:val="28"/>
        </w:rPr>
        <w:t xml:space="preserve"> его четырехкомпонентн</w:t>
      </w:r>
      <w:r w:rsidR="00520D4A">
        <w:rPr>
          <w:rFonts w:ascii="Times New Roman" w:hAnsi="Times New Roman" w:cs="Times New Roman"/>
          <w:sz w:val="28"/>
          <w:szCs w:val="28"/>
        </w:rPr>
        <w:t xml:space="preserve">ой </w:t>
      </w:r>
      <w:r w:rsidRPr="00093107">
        <w:rPr>
          <w:rFonts w:ascii="Times New Roman" w:hAnsi="Times New Roman" w:cs="Times New Roman"/>
          <w:sz w:val="28"/>
          <w:szCs w:val="28"/>
        </w:rPr>
        <w:t>декомпозиция. Здесь</w:t>
      </w:r>
      <w:r>
        <w:rPr>
          <w:rFonts w:ascii="Times New Roman" w:hAnsi="Times New Roman" w:cs="Times New Roman"/>
          <w:sz w:val="28"/>
          <w:szCs w:val="28"/>
        </w:rPr>
        <w:t xml:space="preserve"> </w:t>
      </w:r>
      <w:r w:rsidR="00520D4A">
        <w:rPr>
          <w:rFonts w:ascii="Times New Roman" w:hAnsi="Times New Roman" w:cs="Times New Roman"/>
          <w:sz w:val="28"/>
          <w:szCs w:val="28"/>
        </w:rPr>
        <w:t>рассчитывались</w:t>
      </w:r>
      <w:r w:rsidRPr="00093107">
        <w:rPr>
          <w:rFonts w:ascii="Times New Roman" w:hAnsi="Times New Roman" w:cs="Times New Roman"/>
          <w:sz w:val="28"/>
          <w:szCs w:val="28"/>
        </w:rPr>
        <w:t xml:space="preserve"> четыре компонента рассеяния, основанные на физических процессах рассеяния: поверхностное рассеяние (</w:t>
      </w:r>
      <w:r>
        <w:rPr>
          <w:rFonts w:ascii="Times New Roman" w:hAnsi="Times New Roman" w:cs="Times New Roman"/>
          <w:sz w:val="28"/>
          <w:szCs w:val="28"/>
          <w:lang w:val="en-US"/>
        </w:rPr>
        <w:t>surface</w:t>
      </w:r>
      <w:r w:rsidRPr="00093107">
        <w:rPr>
          <w:rFonts w:ascii="Times New Roman" w:hAnsi="Times New Roman" w:cs="Times New Roman"/>
          <w:sz w:val="28"/>
          <w:szCs w:val="28"/>
        </w:rPr>
        <w:t>), объемное рассеяние (</w:t>
      </w:r>
      <w:r>
        <w:rPr>
          <w:rFonts w:ascii="Times New Roman" w:hAnsi="Times New Roman" w:cs="Times New Roman"/>
          <w:sz w:val="28"/>
          <w:szCs w:val="28"/>
          <w:lang w:val="en-US"/>
        </w:rPr>
        <w:t>volume</w:t>
      </w:r>
      <w:r w:rsidRPr="00093107">
        <w:rPr>
          <w:rFonts w:ascii="Times New Roman" w:hAnsi="Times New Roman" w:cs="Times New Roman"/>
          <w:sz w:val="28"/>
          <w:szCs w:val="28"/>
        </w:rPr>
        <w:t>), рассеяние с двойным отскоком (</w:t>
      </w:r>
      <w:r>
        <w:rPr>
          <w:rFonts w:ascii="Times New Roman" w:hAnsi="Times New Roman" w:cs="Times New Roman"/>
          <w:sz w:val="28"/>
          <w:szCs w:val="28"/>
          <w:lang w:val="en-US"/>
        </w:rPr>
        <w:t>Double</w:t>
      </w:r>
      <w:r w:rsidRPr="00093107">
        <w:rPr>
          <w:rFonts w:ascii="Times New Roman" w:hAnsi="Times New Roman" w:cs="Times New Roman"/>
          <w:sz w:val="28"/>
          <w:szCs w:val="28"/>
        </w:rPr>
        <w:t>-</w:t>
      </w:r>
      <w:r>
        <w:rPr>
          <w:rFonts w:ascii="Times New Roman" w:hAnsi="Times New Roman" w:cs="Times New Roman"/>
          <w:sz w:val="28"/>
          <w:szCs w:val="28"/>
          <w:lang w:val="en-US"/>
        </w:rPr>
        <w:t>bounce</w:t>
      </w:r>
      <w:r w:rsidRPr="00093107">
        <w:rPr>
          <w:rFonts w:ascii="Times New Roman" w:hAnsi="Times New Roman" w:cs="Times New Roman"/>
          <w:sz w:val="28"/>
          <w:szCs w:val="28"/>
        </w:rPr>
        <w:t xml:space="preserve">) и рассеяние по спирали. Краткий обзор этих видов рассеяния представлен на </w:t>
      </w:r>
      <w:r w:rsidR="008965EB">
        <w:rPr>
          <w:rFonts w:ascii="Times New Roman" w:hAnsi="Times New Roman" w:cs="Times New Roman"/>
          <w:sz w:val="28"/>
          <w:szCs w:val="28"/>
        </w:rPr>
        <w:t>р</w:t>
      </w:r>
      <w:r w:rsidRPr="00093107">
        <w:rPr>
          <w:rFonts w:ascii="Times New Roman" w:hAnsi="Times New Roman" w:cs="Times New Roman"/>
          <w:sz w:val="28"/>
          <w:szCs w:val="28"/>
        </w:rPr>
        <w:t>исунке 9. Не</w:t>
      </w:r>
      <w:r>
        <w:rPr>
          <w:rFonts w:ascii="Times New Roman" w:hAnsi="Times New Roman" w:cs="Times New Roman"/>
          <w:sz w:val="28"/>
          <w:szCs w:val="28"/>
        </w:rPr>
        <w:t>тронутые</w:t>
      </w:r>
      <w:r w:rsidRPr="00093107">
        <w:rPr>
          <w:rFonts w:ascii="Times New Roman" w:hAnsi="Times New Roman" w:cs="Times New Roman"/>
          <w:sz w:val="28"/>
          <w:szCs w:val="28"/>
        </w:rPr>
        <w:t xml:space="preserve"> здание </w:t>
      </w:r>
      <w:r w:rsidR="008965EB">
        <w:rPr>
          <w:rFonts w:ascii="Times New Roman" w:hAnsi="Times New Roman" w:cs="Times New Roman"/>
          <w:sz w:val="28"/>
          <w:szCs w:val="28"/>
        </w:rPr>
        <w:t>(рисунок</w:t>
      </w:r>
      <w:r w:rsidRPr="00093107">
        <w:rPr>
          <w:rFonts w:ascii="Times New Roman" w:hAnsi="Times New Roman" w:cs="Times New Roman"/>
          <w:sz w:val="28"/>
          <w:szCs w:val="28"/>
        </w:rPr>
        <w:t xml:space="preserve"> 9</w:t>
      </w:r>
      <w:r w:rsidRPr="00521CC2">
        <w:rPr>
          <w:rFonts w:ascii="Times New Roman" w:hAnsi="Times New Roman" w:cs="Times New Roman"/>
          <w:sz w:val="28"/>
          <w:szCs w:val="28"/>
        </w:rPr>
        <w:t>а</w:t>
      </w:r>
      <w:r>
        <w:rPr>
          <w:rFonts w:ascii="Times New Roman" w:hAnsi="Times New Roman" w:cs="Times New Roman"/>
          <w:sz w:val="28"/>
          <w:szCs w:val="28"/>
        </w:rPr>
        <w:t>)</w:t>
      </w:r>
      <w:r w:rsidRPr="00093107">
        <w:rPr>
          <w:rFonts w:ascii="Times New Roman" w:hAnsi="Times New Roman" w:cs="Times New Roman"/>
          <w:sz w:val="28"/>
          <w:szCs w:val="28"/>
        </w:rPr>
        <w:t xml:space="preserve"> обычно состо</w:t>
      </w:r>
      <w:r>
        <w:rPr>
          <w:rFonts w:ascii="Times New Roman" w:hAnsi="Times New Roman" w:cs="Times New Roman"/>
          <w:sz w:val="28"/>
          <w:szCs w:val="28"/>
        </w:rPr>
        <w:t>ят</w:t>
      </w:r>
      <w:r w:rsidRPr="00093107">
        <w:rPr>
          <w:rFonts w:ascii="Times New Roman" w:hAnsi="Times New Roman" w:cs="Times New Roman"/>
          <w:sz w:val="28"/>
          <w:szCs w:val="28"/>
        </w:rPr>
        <w:t xml:space="preserve"> из </w:t>
      </w:r>
      <w:r>
        <w:rPr>
          <w:rFonts w:ascii="Times New Roman" w:hAnsi="Times New Roman" w:cs="Times New Roman"/>
          <w:sz w:val="28"/>
          <w:szCs w:val="28"/>
        </w:rPr>
        <w:t>с</w:t>
      </w:r>
      <w:r w:rsidR="00B535BE">
        <w:rPr>
          <w:rFonts w:ascii="Times New Roman" w:hAnsi="Times New Roman" w:cs="Times New Roman"/>
          <w:sz w:val="28"/>
          <w:szCs w:val="28"/>
        </w:rPr>
        <w:t>о</w:t>
      </w:r>
      <w:r>
        <w:rPr>
          <w:rFonts w:ascii="Times New Roman" w:hAnsi="Times New Roman" w:cs="Times New Roman"/>
          <w:sz w:val="28"/>
          <w:szCs w:val="28"/>
        </w:rPr>
        <w:t>вокупности разных видов</w:t>
      </w:r>
      <w:r w:rsidRPr="00093107">
        <w:rPr>
          <w:rFonts w:ascii="Times New Roman" w:hAnsi="Times New Roman" w:cs="Times New Roman"/>
          <w:sz w:val="28"/>
          <w:szCs w:val="28"/>
        </w:rPr>
        <w:t xml:space="preserve"> обратного рассеяния, таких как поверхност</w:t>
      </w:r>
      <w:r w:rsidR="00520D4A">
        <w:rPr>
          <w:rFonts w:ascii="Times New Roman" w:hAnsi="Times New Roman" w:cs="Times New Roman"/>
          <w:sz w:val="28"/>
          <w:szCs w:val="28"/>
        </w:rPr>
        <w:t>ный</w:t>
      </w:r>
      <w:r w:rsidRPr="00093107">
        <w:rPr>
          <w:rFonts w:ascii="Times New Roman" w:hAnsi="Times New Roman" w:cs="Times New Roman"/>
          <w:sz w:val="28"/>
          <w:szCs w:val="28"/>
        </w:rPr>
        <w:t>, двойной отскок, объемный, перекрытие и т.д.</w:t>
      </w:r>
      <w:r w:rsidR="00B535BE">
        <w:rPr>
          <w:rFonts w:ascii="Times New Roman" w:hAnsi="Times New Roman" w:cs="Times New Roman"/>
          <w:sz w:val="28"/>
          <w:szCs w:val="28"/>
        </w:rPr>
        <w:t xml:space="preserve"> </w:t>
      </w:r>
      <w:r w:rsidR="00B535BE">
        <w:rPr>
          <w:rFonts w:ascii="Times New Roman" w:hAnsi="Times New Roman" w:cs="Times New Roman"/>
          <w:sz w:val="28"/>
          <w:szCs w:val="28"/>
        </w:rPr>
        <w:fldChar w:fldCharType="begin">
          <w:fldData xml:space="preserve">PEVuZE5vdGU+PENpdGU+PEF1dGhvcj5EZWxsJmFwb3M7QWNxdWE8L0F1dGhvcj48WWVhcj4yMDEx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=
</w:fldData>
        </w:fldChar>
      </w:r>
      <w:r w:rsidR="00585BE7">
        <w:rPr>
          <w:rFonts w:ascii="Times New Roman" w:hAnsi="Times New Roman" w:cs="Times New Roman"/>
          <w:sz w:val="28"/>
          <w:szCs w:val="28"/>
        </w:rPr>
        <w:instrText xml:space="preserve"> ADDIN EN.CITE </w:instrText>
      </w:r>
      <w:r w:rsidR="00585BE7">
        <w:rPr>
          <w:rFonts w:ascii="Times New Roman" w:hAnsi="Times New Roman" w:cs="Times New Roman"/>
          <w:sz w:val="28"/>
          <w:szCs w:val="28"/>
        </w:rPr>
        <w:fldChar w:fldCharType="begin">
          <w:fldData xml:space="preserve">PEVuZE5vdGU+PENpdGU+PEF1dGhvcj5EZWxsJmFwb3M7QWNxdWE8L0F1dGhvcj48WWVhcj4yMDEx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=
</w:fldData>
        </w:fldChar>
      </w:r>
      <w:r w:rsidR="00585BE7">
        <w:rPr>
          <w:rFonts w:ascii="Times New Roman" w:hAnsi="Times New Roman" w:cs="Times New Roman"/>
          <w:sz w:val="28"/>
          <w:szCs w:val="28"/>
        </w:rPr>
        <w:instrText xml:space="preserve"> ADDIN EN.CITE.DATA </w:instrText>
      </w:r>
      <w:r w:rsidR="00585BE7">
        <w:rPr>
          <w:rFonts w:ascii="Times New Roman" w:hAnsi="Times New Roman" w:cs="Times New Roman"/>
          <w:sz w:val="28"/>
          <w:szCs w:val="28"/>
        </w:rPr>
      </w:r>
      <w:r w:rsidR="00585BE7">
        <w:rPr>
          <w:rFonts w:ascii="Times New Roman" w:hAnsi="Times New Roman" w:cs="Times New Roman"/>
          <w:sz w:val="28"/>
          <w:szCs w:val="28"/>
        </w:rPr>
        <w:fldChar w:fldCharType="end"/>
      </w:r>
      <w:r w:rsidR="00B535BE">
        <w:rPr>
          <w:rFonts w:ascii="Times New Roman" w:hAnsi="Times New Roman" w:cs="Times New Roman"/>
          <w:sz w:val="28"/>
          <w:szCs w:val="28"/>
        </w:rPr>
      </w:r>
      <w:r w:rsidR="00B535BE">
        <w:rPr>
          <w:rFonts w:ascii="Times New Roman" w:hAnsi="Times New Roman" w:cs="Times New Roman"/>
          <w:sz w:val="28"/>
          <w:szCs w:val="28"/>
        </w:rPr>
        <w:fldChar w:fldCharType="separate"/>
      </w:r>
      <w:r w:rsidR="00585BE7">
        <w:rPr>
          <w:rFonts w:ascii="Times New Roman" w:hAnsi="Times New Roman" w:cs="Times New Roman"/>
          <w:noProof/>
          <w:sz w:val="28"/>
          <w:szCs w:val="28"/>
        </w:rPr>
        <w:t>[17, 18]</w:t>
      </w:r>
      <w:r w:rsidR="00B535BE">
        <w:rPr>
          <w:rFonts w:ascii="Times New Roman" w:hAnsi="Times New Roman" w:cs="Times New Roman"/>
          <w:sz w:val="28"/>
          <w:szCs w:val="28"/>
        </w:rPr>
        <w:fldChar w:fldCharType="end"/>
      </w:r>
      <w:r w:rsidR="00B535BE">
        <w:rPr>
          <w:rFonts w:ascii="Times New Roman" w:hAnsi="Times New Roman" w:cs="Times New Roman"/>
          <w:sz w:val="28"/>
          <w:szCs w:val="28"/>
        </w:rPr>
        <w:t>.</w:t>
      </w:r>
      <w:r w:rsidRPr="00093107">
        <w:rPr>
          <w:rFonts w:ascii="Times New Roman" w:hAnsi="Times New Roman" w:cs="Times New Roman"/>
          <w:sz w:val="28"/>
          <w:szCs w:val="28"/>
        </w:rPr>
        <w:t xml:space="preserve"> Поверхностное рассеяние обычно происходит от окружающей местности и стен</w:t>
      </w:r>
      <w:r w:rsidR="00520D4A">
        <w:rPr>
          <w:rFonts w:ascii="Times New Roman" w:hAnsi="Times New Roman" w:cs="Times New Roman"/>
          <w:sz w:val="28"/>
          <w:szCs w:val="28"/>
        </w:rPr>
        <w:t xml:space="preserve"> </w:t>
      </w:r>
      <w:r w:rsidRPr="00093107">
        <w:rPr>
          <w:rFonts w:ascii="Times New Roman" w:hAnsi="Times New Roman" w:cs="Times New Roman"/>
          <w:sz w:val="28"/>
          <w:szCs w:val="28"/>
        </w:rPr>
        <w:t>здани</w:t>
      </w:r>
      <w:r w:rsidR="00520D4A">
        <w:rPr>
          <w:rFonts w:ascii="Times New Roman" w:hAnsi="Times New Roman" w:cs="Times New Roman"/>
          <w:sz w:val="28"/>
          <w:szCs w:val="28"/>
        </w:rPr>
        <w:t>я</w:t>
      </w:r>
      <w:r w:rsidRPr="00093107">
        <w:rPr>
          <w:rFonts w:ascii="Times New Roman" w:hAnsi="Times New Roman" w:cs="Times New Roman"/>
          <w:sz w:val="28"/>
          <w:szCs w:val="28"/>
        </w:rPr>
        <w:t xml:space="preserve">. Архитектура с плоской крышей </w:t>
      </w:r>
      <w:r w:rsidR="00520D4A">
        <w:rPr>
          <w:rFonts w:ascii="Times New Roman" w:hAnsi="Times New Roman" w:cs="Times New Roman"/>
          <w:sz w:val="28"/>
          <w:szCs w:val="28"/>
        </w:rPr>
        <w:t>больше всего вносит вклад на</w:t>
      </w:r>
      <w:r w:rsidRPr="00093107">
        <w:rPr>
          <w:rFonts w:ascii="Times New Roman" w:hAnsi="Times New Roman" w:cs="Times New Roman"/>
          <w:sz w:val="28"/>
          <w:szCs w:val="28"/>
        </w:rPr>
        <w:t xml:space="preserve"> поверхност</w:t>
      </w:r>
      <w:r w:rsidR="00520D4A">
        <w:rPr>
          <w:rFonts w:ascii="Times New Roman" w:hAnsi="Times New Roman" w:cs="Times New Roman"/>
          <w:sz w:val="28"/>
          <w:szCs w:val="28"/>
        </w:rPr>
        <w:t>ное</w:t>
      </w:r>
      <w:r w:rsidRPr="00093107">
        <w:rPr>
          <w:rFonts w:ascii="Times New Roman" w:hAnsi="Times New Roman" w:cs="Times New Roman"/>
          <w:sz w:val="28"/>
          <w:szCs w:val="28"/>
        </w:rPr>
        <w:t xml:space="preserve"> рассеяни</w:t>
      </w:r>
      <w:r w:rsidR="00520D4A">
        <w:rPr>
          <w:rFonts w:ascii="Times New Roman" w:hAnsi="Times New Roman" w:cs="Times New Roman"/>
          <w:sz w:val="28"/>
          <w:szCs w:val="28"/>
        </w:rPr>
        <w:t>е</w:t>
      </w:r>
      <w:r w:rsidRPr="00093107">
        <w:rPr>
          <w:rFonts w:ascii="Times New Roman" w:hAnsi="Times New Roman" w:cs="Times New Roman"/>
          <w:sz w:val="28"/>
          <w:szCs w:val="28"/>
        </w:rPr>
        <w:t xml:space="preserve">. Когда стена параллельна к направлению полета спутника, то двойной отскок и layover эффект </w:t>
      </w:r>
      <w:r w:rsidR="00520D4A">
        <w:rPr>
          <w:rFonts w:ascii="Times New Roman" w:hAnsi="Times New Roman" w:cs="Times New Roman"/>
          <w:sz w:val="28"/>
          <w:szCs w:val="28"/>
        </w:rPr>
        <w:t>имеют место</w:t>
      </w:r>
      <w:r w:rsidRPr="00093107">
        <w:rPr>
          <w:rFonts w:ascii="Times New Roman" w:hAnsi="Times New Roman" w:cs="Times New Roman"/>
          <w:sz w:val="28"/>
          <w:szCs w:val="28"/>
        </w:rPr>
        <w:t>, это значит</w:t>
      </w:r>
      <w:r w:rsidR="00B535BE">
        <w:rPr>
          <w:rFonts w:ascii="Times New Roman" w:hAnsi="Times New Roman" w:cs="Times New Roman"/>
          <w:sz w:val="28"/>
          <w:szCs w:val="28"/>
        </w:rPr>
        <w:t>,</w:t>
      </w:r>
      <w:r w:rsidRPr="00093107">
        <w:rPr>
          <w:rFonts w:ascii="Times New Roman" w:hAnsi="Times New Roman" w:cs="Times New Roman"/>
          <w:sz w:val="28"/>
          <w:szCs w:val="28"/>
        </w:rPr>
        <w:t xml:space="preserve"> что существует двугранная структура стена-земля образующий прямой угол, </w:t>
      </w:r>
      <w:r w:rsidR="00520D4A">
        <w:rPr>
          <w:rFonts w:ascii="Times New Roman" w:hAnsi="Times New Roman" w:cs="Times New Roman"/>
          <w:sz w:val="28"/>
          <w:szCs w:val="28"/>
        </w:rPr>
        <w:t xml:space="preserve">и </w:t>
      </w:r>
      <w:r w:rsidRPr="00093107">
        <w:rPr>
          <w:rFonts w:ascii="Times New Roman" w:hAnsi="Times New Roman" w:cs="Times New Roman"/>
          <w:sz w:val="28"/>
          <w:szCs w:val="28"/>
        </w:rPr>
        <w:t>указывающий на то</w:t>
      </w:r>
      <w:r w:rsidR="00B535BE">
        <w:rPr>
          <w:rFonts w:ascii="Times New Roman" w:hAnsi="Times New Roman" w:cs="Times New Roman"/>
          <w:sz w:val="28"/>
          <w:szCs w:val="28"/>
        </w:rPr>
        <w:t>,</w:t>
      </w:r>
      <w:r w:rsidR="008965EB">
        <w:rPr>
          <w:rFonts w:ascii="Times New Roman" w:hAnsi="Times New Roman" w:cs="Times New Roman"/>
          <w:sz w:val="28"/>
          <w:szCs w:val="28"/>
        </w:rPr>
        <w:t xml:space="preserve"> что здание </w:t>
      </w:r>
      <w:r w:rsidR="00520D4A">
        <w:rPr>
          <w:rFonts w:ascii="Times New Roman" w:hAnsi="Times New Roman" w:cs="Times New Roman"/>
          <w:sz w:val="28"/>
          <w:szCs w:val="28"/>
        </w:rPr>
        <w:t>имеет целостную структуру без повреждения</w:t>
      </w:r>
      <w:r w:rsidR="008965EB">
        <w:rPr>
          <w:rFonts w:ascii="Times New Roman" w:hAnsi="Times New Roman" w:cs="Times New Roman"/>
          <w:sz w:val="28"/>
          <w:szCs w:val="28"/>
        </w:rPr>
        <w:t>.</w:t>
      </w:r>
      <w:r w:rsidRPr="00093107">
        <w:rPr>
          <w:rFonts w:ascii="Times New Roman" w:hAnsi="Times New Roman" w:cs="Times New Roman"/>
          <w:sz w:val="28"/>
          <w:szCs w:val="28"/>
        </w:rPr>
        <w:t xml:space="preserve"> По этим видам рассеивания, по количественным значениям и процентному соотношению можно судить, стоит ли </w:t>
      </w:r>
      <w:r w:rsidR="00520D4A">
        <w:rPr>
          <w:rFonts w:ascii="Times New Roman" w:hAnsi="Times New Roman" w:cs="Times New Roman"/>
          <w:sz w:val="28"/>
          <w:szCs w:val="28"/>
        </w:rPr>
        <w:t xml:space="preserve">вертикально </w:t>
      </w:r>
      <w:r w:rsidRPr="00093107">
        <w:rPr>
          <w:rFonts w:ascii="Times New Roman" w:hAnsi="Times New Roman" w:cs="Times New Roman"/>
          <w:sz w:val="28"/>
          <w:szCs w:val="28"/>
        </w:rPr>
        <w:t xml:space="preserve">стена здания или </w:t>
      </w:r>
      <w:r w:rsidR="00520D4A">
        <w:rPr>
          <w:rFonts w:ascii="Times New Roman" w:hAnsi="Times New Roman" w:cs="Times New Roman"/>
          <w:sz w:val="28"/>
          <w:szCs w:val="28"/>
        </w:rPr>
        <w:t xml:space="preserve">она </w:t>
      </w:r>
      <w:r w:rsidRPr="00093107">
        <w:rPr>
          <w:rFonts w:ascii="Times New Roman" w:hAnsi="Times New Roman" w:cs="Times New Roman"/>
          <w:sz w:val="28"/>
          <w:szCs w:val="28"/>
        </w:rPr>
        <w:t xml:space="preserve">рухнула, или наклонилась как Пизанская башня </w:t>
      </w:r>
      <w:r w:rsidR="00B535BE">
        <w:rPr>
          <w:rFonts w:ascii="Times New Roman" w:hAnsi="Times New Roman" w:cs="Times New Roman"/>
          <w:sz w:val="28"/>
          <w:szCs w:val="28"/>
        </w:rPr>
        <w:fldChar w:fldCharType="begin">
          <w:fldData xml:space="preserve">PEVuZE5vdGU+PENpdGU+PEF1dGhvcj5aaGFvPC9BdXRob3I+PFllYXI+MjAxMzwvWWVhcj48SURU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=
</w:fldData>
        </w:fldChar>
      </w:r>
      <w:r w:rsidR="00585BE7">
        <w:rPr>
          <w:rFonts w:ascii="Times New Roman" w:hAnsi="Times New Roman" w:cs="Times New Roman"/>
          <w:sz w:val="28"/>
          <w:szCs w:val="28"/>
        </w:rPr>
        <w:instrText xml:space="preserve"> ADDIN EN.CITE </w:instrText>
      </w:r>
      <w:r w:rsidR="00585BE7">
        <w:rPr>
          <w:rFonts w:ascii="Times New Roman" w:hAnsi="Times New Roman" w:cs="Times New Roman"/>
          <w:sz w:val="28"/>
          <w:szCs w:val="28"/>
        </w:rPr>
        <w:fldChar w:fldCharType="begin">
          <w:fldData xml:space="preserve">PEVuZE5vdGU+PENpdGU+PEF1dGhvcj5aaGFvPC9BdXRob3I+PFllYXI+MjAxMzwvWWVhcj48SURU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=
</w:fldData>
        </w:fldChar>
      </w:r>
      <w:r w:rsidR="00585BE7">
        <w:rPr>
          <w:rFonts w:ascii="Times New Roman" w:hAnsi="Times New Roman" w:cs="Times New Roman"/>
          <w:sz w:val="28"/>
          <w:szCs w:val="28"/>
        </w:rPr>
        <w:instrText xml:space="preserve"> ADDIN EN.CITE.DATA </w:instrText>
      </w:r>
      <w:r w:rsidR="00585BE7">
        <w:rPr>
          <w:rFonts w:ascii="Times New Roman" w:hAnsi="Times New Roman" w:cs="Times New Roman"/>
          <w:sz w:val="28"/>
          <w:szCs w:val="28"/>
        </w:rPr>
      </w:r>
      <w:r w:rsidR="00585BE7">
        <w:rPr>
          <w:rFonts w:ascii="Times New Roman" w:hAnsi="Times New Roman" w:cs="Times New Roman"/>
          <w:sz w:val="28"/>
          <w:szCs w:val="28"/>
        </w:rPr>
        <w:fldChar w:fldCharType="end"/>
      </w:r>
      <w:r w:rsidR="00B535BE">
        <w:rPr>
          <w:rFonts w:ascii="Times New Roman" w:hAnsi="Times New Roman" w:cs="Times New Roman"/>
          <w:sz w:val="28"/>
          <w:szCs w:val="28"/>
        </w:rPr>
      </w:r>
      <w:r w:rsidR="00B535BE">
        <w:rPr>
          <w:rFonts w:ascii="Times New Roman" w:hAnsi="Times New Roman" w:cs="Times New Roman"/>
          <w:sz w:val="28"/>
          <w:szCs w:val="28"/>
        </w:rPr>
        <w:fldChar w:fldCharType="separate"/>
      </w:r>
      <w:r w:rsidR="00585BE7">
        <w:rPr>
          <w:rFonts w:ascii="Times New Roman" w:hAnsi="Times New Roman" w:cs="Times New Roman"/>
          <w:noProof/>
          <w:sz w:val="28"/>
          <w:szCs w:val="28"/>
        </w:rPr>
        <w:t>[1</w:t>
      </w:r>
      <w:r w:rsidR="00585BE7" w:rsidRPr="00C14C4D">
        <w:rPr>
          <w:rFonts w:ascii="Times New Roman" w:hAnsi="Times New Roman" w:cs="Times New Roman"/>
          <w:noProof/>
          <w:sz w:val="28"/>
          <w:szCs w:val="28"/>
        </w:rPr>
        <w:t xml:space="preserve">8, </w:t>
      </w:r>
      <w:r w:rsidR="00FB5570" w:rsidRPr="00C14C4D">
        <w:rPr>
          <w:rFonts w:ascii="Times New Roman" w:hAnsi="Times New Roman" w:cs="Times New Roman"/>
          <w:noProof/>
          <w:sz w:val="28"/>
          <w:szCs w:val="28"/>
          <w:lang w:val="kk-KZ"/>
        </w:rPr>
        <w:t>р.</w:t>
      </w:r>
      <w:r w:rsidR="000D023E" w:rsidRPr="00C14C4D">
        <w:rPr>
          <w:rFonts w:ascii="Times New Roman" w:hAnsi="Times New Roman" w:cs="Times New Roman"/>
          <w:noProof/>
          <w:sz w:val="28"/>
          <w:szCs w:val="28"/>
          <w:lang w:val="kk-KZ"/>
        </w:rPr>
        <w:t xml:space="preserve"> </w:t>
      </w:r>
      <w:r w:rsidR="00380F5E" w:rsidRPr="00C14C4D">
        <w:rPr>
          <w:rFonts w:ascii="Times New Roman" w:hAnsi="Times New Roman" w:cs="Times New Roman"/>
          <w:noProof/>
          <w:sz w:val="28"/>
          <w:szCs w:val="28"/>
        </w:rPr>
        <w:t>8958</w:t>
      </w:r>
      <w:r w:rsidR="00FB5570" w:rsidRPr="00C14C4D">
        <w:rPr>
          <w:rFonts w:ascii="Times New Roman" w:hAnsi="Times New Roman" w:cs="Times New Roman"/>
          <w:noProof/>
          <w:sz w:val="28"/>
          <w:szCs w:val="28"/>
          <w:lang w:val="kk-KZ"/>
        </w:rPr>
        <w:t>;</w:t>
      </w:r>
      <w:r w:rsidR="00FB5570" w:rsidRPr="00FB5570">
        <w:rPr>
          <w:rFonts w:ascii="Times New Roman" w:hAnsi="Times New Roman" w:cs="Times New Roman"/>
          <w:noProof/>
          <w:color w:val="FF0000"/>
          <w:sz w:val="28"/>
          <w:szCs w:val="28"/>
          <w:lang w:val="kk-KZ"/>
        </w:rPr>
        <w:t xml:space="preserve"> </w:t>
      </w:r>
      <w:r w:rsidR="00585BE7">
        <w:rPr>
          <w:rFonts w:ascii="Times New Roman" w:hAnsi="Times New Roman" w:cs="Times New Roman"/>
          <w:noProof/>
          <w:sz w:val="28"/>
          <w:szCs w:val="28"/>
        </w:rPr>
        <w:t>19]</w:t>
      </w:r>
      <w:r w:rsidR="00B535BE">
        <w:rPr>
          <w:rFonts w:ascii="Times New Roman" w:hAnsi="Times New Roman" w:cs="Times New Roman"/>
          <w:sz w:val="28"/>
          <w:szCs w:val="28"/>
        </w:rPr>
        <w:fldChar w:fldCharType="end"/>
      </w:r>
      <w:r w:rsidRPr="00093107">
        <w:rPr>
          <w:rFonts w:ascii="Times New Roman" w:hAnsi="Times New Roman" w:cs="Times New Roman"/>
          <w:sz w:val="28"/>
          <w:szCs w:val="28"/>
        </w:rPr>
        <w:t>. По этим показателям дела</w:t>
      </w:r>
      <w:r w:rsidR="00520D4A">
        <w:rPr>
          <w:rFonts w:ascii="Times New Roman" w:hAnsi="Times New Roman" w:cs="Times New Roman"/>
          <w:sz w:val="28"/>
          <w:szCs w:val="28"/>
        </w:rPr>
        <w:t>ются</w:t>
      </w:r>
      <w:r w:rsidRPr="00093107">
        <w:rPr>
          <w:rFonts w:ascii="Times New Roman" w:hAnsi="Times New Roman" w:cs="Times New Roman"/>
          <w:sz w:val="28"/>
          <w:szCs w:val="28"/>
        </w:rPr>
        <w:t xml:space="preserve"> выводы разрушено ли здание или нет, </w:t>
      </w:r>
      <w:r w:rsidR="00520D4A">
        <w:rPr>
          <w:rFonts w:ascii="Times New Roman" w:hAnsi="Times New Roman" w:cs="Times New Roman"/>
          <w:sz w:val="28"/>
          <w:szCs w:val="28"/>
        </w:rPr>
        <w:t xml:space="preserve">и оценивается </w:t>
      </w:r>
      <w:r w:rsidRPr="00093107">
        <w:rPr>
          <w:rFonts w:ascii="Times New Roman" w:hAnsi="Times New Roman" w:cs="Times New Roman"/>
          <w:sz w:val="28"/>
          <w:szCs w:val="28"/>
        </w:rPr>
        <w:t>степень повреждения.</w:t>
      </w:r>
      <w:r>
        <w:rPr>
          <w:rFonts w:ascii="Times New Roman" w:hAnsi="Times New Roman" w:cs="Times New Roman"/>
          <w:sz w:val="28"/>
          <w:szCs w:val="28"/>
        </w:rPr>
        <w:t xml:space="preserve"> Обру</w:t>
      </w:r>
      <w:r w:rsidR="008007A7">
        <w:rPr>
          <w:rFonts w:ascii="Times New Roman" w:hAnsi="Times New Roman" w:cs="Times New Roman"/>
          <w:sz w:val="28"/>
          <w:szCs w:val="28"/>
        </w:rPr>
        <w:t>ш</w:t>
      </w:r>
      <w:r>
        <w:rPr>
          <w:rFonts w:ascii="Times New Roman" w:hAnsi="Times New Roman" w:cs="Times New Roman"/>
          <w:sz w:val="28"/>
          <w:szCs w:val="28"/>
        </w:rPr>
        <w:t xml:space="preserve">енное здание имеет более высокие </w:t>
      </w:r>
      <w:r w:rsidR="00520D4A">
        <w:rPr>
          <w:rFonts w:ascii="Times New Roman" w:hAnsi="Times New Roman" w:cs="Times New Roman"/>
          <w:sz w:val="28"/>
          <w:szCs w:val="28"/>
        </w:rPr>
        <w:t>значения</w:t>
      </w:r>
      <w:r>
        <w:rPr>
          <w:rFonts w:ascii="Times New Roman" w:hAnsi="Times New Roman" w:cs="Times New Roman"/>
          <w:sz w:val="28"/>
          <w:szCs w:val="28"/>
        </w:rPr>
        <w:t xml:space="preserve"> объемного и поверхностного рас</w:t>
      </w:r>
      <w:r w:rsidR="008965EB">
        <w:rPr>
          <w:rFonts w:ascii="Times New Roman" w:hAnsi="Times New Roman" w:cs="Times New Roman"/>
          <w:sz w:val="28"/>
          <w:szCs w:val="28"/>
        </w:rPr>
        <w:t>сеяния, чем двойной отскок (рисунок</w:t>
      </w:r>
      <w:r>
        <w:rPr>
          <w:rFonts w:ascii="Times New Roman" w:hAnsi="Times New Roman" w:cs="Times New Roman"/>
          <w:sz w:val="28"/>
          <w:szCs w:val="28"/>
        </w:rPr>
        <w:t xml:space="preserve"> </w:t>
      </w:r>
      <w:r w:rsidRPr="00200D2F">
        <w:rPr>
          <w:rFonts w:ascii="Times New Roman" w:hAnsi="Times New Roman" w:cs="Times New Roman"/>
          <w:sz w:val="28"/>
          <w:szCs w:val="28"/>
        </w:rPr>
        <w:t>9</w:t>
      </w:r>
      <w:r w:rsidR="002A439D" w:rsidRPr="00200D2F">
        <w:rPr>
          <w:rFonts w:ascii="Times New Roman" w:hAnsi="Times New Roman" w:cs="Times New Roman"/>
          <w:sz w:val="28"/>
          <w:szCs w:val="28"/>
        </w:rPr>
        <w:t>б</w:t>
      </w:r>
      <w:r w:rsidRPr="00200D2F">
        <w:rPr>
          <w:rFonts w:ascii="Times New Roman" w:hAnsi="Times New Roman" w:cs="Times New Roman"/>
          <w:sz w:val="28"/>
          <w:szCs w:val="28"/>
        </w:rPr>
        <w:t xml:space="preserve">). </w:t>
      </w:r>
    </w:p>
    <w:p w14:paraId="0E24057F" w14:textId="4026F6D3" w:rsidR="0026233A" w:rsidRDefault="0026233A" w:rsidP="00FE17C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Существуют м</w:t>
      </w:r>
      <w:r w:rsidRPr="0083548F">
        <w:rPr>
          <w:rFonts w:ascii="Times New Roman" w:hAnsi="Times New Roman" w:cs="Times New Roman"/>
          <w:sz w:val="28"/>
          <w:szCs w:val="28"/>
        </w:rPr>
        <w:t>етоды</w:t>
      </w:r>
      <w:r>
        <w:rPr>
          <w:rFonts w:ascii="Times New Roman" w:hAnsi="Times New Roman" w:cs="Times New Roman"/>
          <w:sz w:val="28"/>
          <w:szCs w:val="28"/>
        </w:rPr>
        <w:t xml:space="preserve">, </w:t>
      </w:r>
      <w:r w:rsidRPr="0083548F">
        <w:rPr>
          <w:rFonts w:ascii="Times New Roman" w:hAnsi="Times New Roman" w:cs="Times New Roman"/>
          <w:sz w:val="28"/>
          <w:szCs w:val="28"/>
        </w:rPr>
        <w:t>основанные на обнаружении изменений, поляриметрической декомпозиции и текстурные являются в настоящее время основными для обнаружения и оценки ущерба зданиям. Методы обнаружения изменений были первыми опробованы в конце 90-х для радиолокационных данных ДЗЗ.</w:t>
      </w:r>
    </w:p>
    <w:p w14:paraId="3A309C81" w14:textId="77777777" w:rsidR="00340D2A" w:rsidRPr="00340D2A" w:rsidRDefault="00340D2A" w:rsidP="00FE17CA">
      <w:pPr>
        <w:spacing w:after="0" w:line="240" w:lineRule="auto"/>
        <w:ind w:firstLine="709"/>
        <w:jc w:val="both"/>
        <w:rPr>
          <w:rFonts w:ascii="Times New Roman" w:hAnsi="Times New Roman" w:cs="Times New Roman"/>
          <w:sz w:val="16"/>
          <w:szCs w:val="16"/>
        </w:rPr>
      </w:pPr>
    </w:p>
    <w:p w14:paraId="56B7E269" w14:textId="6C1FCFA0" w:rsidR="00093107" w:rsidRDefault="00093107" w:rsidP="00FE17CA">
      <w:pPr>
        <w:spacing w:after="0" w:line="240" w:lineRule="auto"/>
        <w:jc w:val="center"/>
        <w:rPr>
          <w:rFonts w:ascii="Times New Roman" w:hAnsi="Times New Roman" w:cs="Times New Roman"/>
          <w:sz w:val="28"/>
          <w:szCs w:val="28"/>
        </w:rPr>
      </w:pPr>
      <w:r>
        <w:rPr>
          <w:noProof/>
          <w:lang w:eastAsia="ru-RU"/>
        </w:rPr>
        <w:drawing>
          <wp:inline distT="0" distB="0" distL="0" distR="0" wp14:anchorId="37AA7338" wp14:editId="4E29F1DD">
            <wp:extent cx="4226942" cy="966159"/>
            <wp:effectExtent l="0" t="0" r="2540" b="571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1923" t="41937" r="25256" b="30257"/>
                    <a:stretch/>
                  </pic:blipFill>
                  <pic:spPr bwMode="auto">
                    <a:xfrm>
                      <a:off x="0" y="0"/>
                      <a:ext cx="4267640" cy="975461"/>
                    </a:xfrm>
                    <a:prstGeom prst="rect">
                      <a:avLst/>
                    </a:prstGeom>
                    <a:ln>
                      <a:noFill/>
                    </a:ln>
                    <a:extLst>
                      <a:ext uri="{53640926-AAD7-44D8-BBD7-CCE9431645EC}">
                        <a14:shadowObscured xmlns:a14="http://schemas.microsoft.com/office/drawing/2010/main"/>
                      </a:ext>
                    </a:extLst>
                  </pic:spPr>
                </pic:pic>
              </a:graphicData>
            </a:graphic>
          </wp:inline>
        </w:drawing>
      </w:r>
    </w:p>
    <w:p w14:paraId="21ABB8A2" w14:textId="77777777" w:rsidR="008965EB" w:rsidRPr="00397857" w:rsidRDefault="008965EB" w:rsidP="00FE17CA">
      <w:pPr>
        <w:spacing w:after="0" w:line="240" w:lineRule="auto"/>
        <w:jc w:val="center"/>
        <w:rPr>
          <w:rFonts w:ascii="Times New Roman" w:hAnsi="Times New Roman" w:cs="Times New Roman"/>
          <w:sz w:val="16"/>
          <w:szCs w:val="16"/>
        </w:rPr>
      </w:pPr>
    </w:p>
    <w:p w14:paraId="745C52D8" w14:textId="7D99CE63" w:rsidR="00093107" w:rsidRDefault="008965EB" w:rsidP="00FE17CA">
      <w:pPr>
        <w:autoSpaceDE w:val="0"/>
        <w:autoSpaceDN w:val="0"/>
        <w:adjustRightInd w:val="0"/>
        <w:spacing w:after="0" w:line="240" w:lineRule="auto"/>
        <w:ind w:left="2880"/>
        <w:jc w:val="both"/>
        <w:rPr>
          <w:rFonts w:ascii="Times New Roman" w:hAnsi="Times New Roman" w:cs="Times New Roman"/>
          <w:sz w:val="24"/>
          <w:szCs w:val="24"/>
          <w:lang w:val="kk-KZ"/>
        </w:rPr>
      </w:pPr>
      <w:r>
        <w:rPr>
          <w:rFonts w:ascii="Times New Roman" w:hAnsi="Times New Roman" w:cs="Times New Roman"/>
          <w:sz w:val="24"/>
          <w:szCs w:val="24"/>
        </w:rPr>
        <w:t>а</w:t>
      </w:r>
      <w:r w:rsidR="00093107" w:rsidRPr="008965EB">
        <w:rPr>
          <w:rFonts w:ascii="Times New Roman" w:hAnsi="Times New Roman" w:cs="Times New Roman"/>
          <w:sz w:val="24"/>
          <w:szCs w:val="24"/>
        </w:rPr>
        <w:t xml:space="preserve">                                                      </w:t>
      </w:r>
      <w:r>
        <w:rPr>
          <w:rFonts w:ascii="Times New Roman" w:hAnsi="Times New Roman" w:cs="Times New Roman"/>
          <w:sz w:val="24"/>
          <w:szCs w:val="24"/>
        </w:rPr>
        <w:t>б</w:t>
      </w:r>
    </w:p>
    <w:p w14:paraId="65C8F11B" w14:textId="77777777" w:rsidR="008965EB" w:rsidRPr="008965EB" w:rsidRDefault="008965EB" w:rsidP="00FE17CA">
      <w:pPr>
        <w:autoSpaceDE w:val="0"/>
        <w:autoSpaceDN w:val="0"/>
        <w:adjustRightInd w:val="0"/>
        <w:spacing w:after="0" w:line="240" w:lineRule="auto"/>
        <w:ind w:left="2880"/>
        <w:jc w:val="both"/>
        <w:rPr>
          <w:rFonts w:ascii="Times New Roman" w:hAnsi="Times New Roman" w:cs="Times New Roman"/>
          <w:sz w:val="16"/>
          <w:szCs w:val="16"/>
          <w:lang w:val="kk-KZ"/>
        </w:rPr>
      </w:pPr>
    </w:p>
    <w:p w14:paraId="19B0E645" w14:textId="5CA7D4C7" w:rsidR="00EB3557" w:rsidRDefault="008965EB" w:rsidP="00EB355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lang w:val="kk-KZ"/>
        </w:rPr>
        <w:t xml:space="preserve">а </w:t>
      </w:r>
      <w:r w:rsidRPr="00093107">
        <w:rPr>
          <w:rFonts w:ascii="Times New Roman" w:hAnsi="Times New Roman" w:cs="Times New Roman"/>
          <w:sz w:val="24"/>
          <w:szCs w:val="24"/>
        </w:rPr>
        <w:t>–</w:t>
      </w:r>
      <w:r>
        <w:rPr>
          <w:rFonts w:ascii="Times New Roman" w:hAnsi="Times New Roman" w:cs="Times New Roman"/>
          <w:sz w:val="24"/>
          <w:szCs w:val="24"/>
          <w:lang w:val="kk-KZ"/>
        </w:rPr>
        <w:t xml:space="preserve"> </w:t>
      </w:r>
      <w:r w:rsidRPr="00093107">
        <w:rPr>
          <w:rFonts w:ascii="Times New Roman" w:hAnsi="Times New Roman" w:cs="Times New Roman"/>
          <w:sz w:val="24"/>
          <w:szCs w:val="24"/>
        </w:rPr>
        <w:t>Нетронутая структ</w:t>
      </w:r>
      <w:r>
        <w:rPr>
          <w:rFonts w:ascii="Times New Roman" w:hAnsi="Times New Roman" w:cs="Times New Roman"/>
          <w:sz w:val="24"/>
          <w:szCs w:val="24"/>
        </w:rPr>
        <w:t>ура содержит все виды рассеяния</w:t>
      </w:r>
      <w:r>
        <w:rPr>
          <w:rFonts w:ascii="Times New Roman" w:hAnsi="Times New Roman" w:cs="Times New Roman"/>
          <w:sz w:val="24"/>
          <w:szCs w:val="24"/>
          <w:lang w:val="kk-KZ"/>
        </w:rPr>
        <w:t>;</w:t>
      </w:r>
      <w:r>
        <w:rPr>
          <w:rFonts w:ascii="Times New Roman" w:hAnsi="Times New Roman" w:cs="Times New Roman"/>
          <w:sz w:val="24"/>
          <w:szCs w:val="24"/>
        </w:rPr>
        <w:t xml:space="preserve"> </w:t>
      </w:r>
      <w:r w:rsidR="00976A61">
        <w:rPr>
          <w:rFonts w:ascii="Times New Roman" w:hAnsi="Times New Roman" w:cs="Times New Roman"/>
          <w:sz w:val="24"/>
          <w:szCs w:val="24"/>
          <w:lang w:val="kk-KZ"/>
        </w:rPr>
        <w:t xml:space="preserve">б </w:t>
      </w:r>
      <w:r w:rsidRPr="00093107">
        <w:rPr>
          <w:rFonts w:ascii="Times New Roman" w:hAnsi="Times New Roman" w:cs="Times New Roman"/>
          <w:sz w:val="24"/>
          <w:szCs w:val="24"/>
        </w:rPr>
        <w:t>–</w:t>
      </w:r>
      <w:r w:rsidR="00520D4A" w:rsidRPr="00093107">
        <w:rPr>
          <w:rFonts w:ascii="Times New Roman" w:hAnsi="Times New Roman" w:cs="Times New Roman"/>
          <w:sz w:val="24"/>
          <w:szCs w:val="24"/>
        </w:rPr>
        <w:t>раз</w:t>
      </w:r>
      <w:r w:rsidR="00520D4A">
        <w:rPr>
          <w:rFonts w:ascii="Times New Roman" w:hAnsi="Times New Roman" w:cs="Times New Roman"/>
          <w:sz w:val="24"/>
          <w:szCs w:val="24"/>
        </w:rPr>
        <w:t>рушенном</w:t>
      </w:r>
      <w:r w:rsidRPr="00093107">
        <w:rPr>
          <w:rFonts w:ascii="Times New Roman" w:hAnsi="Times New Roman" w:cs="Times New Roman"/>
          <w:sz w:val="24"/>
          <w:szCs w:val="24"/>
        </w:rPr>
        <w:t xml:space="preserve"> здании преобладает пов</w:t>
      </w:r>
      <w:r>
        <w:rPr>
          <w:rFonts w:ascii="Times New Roman" w:hAnsi="Times New Roman" w:cs="Times New Roman"/>
          <w:sz w:val="24"/>
          <w:szCs w:val="24"/>
        </w:rPr>
        <w:t>ерхностное и объемное рассеяние</w:t>
      </w:r>
    </w:p>
    <w:p w14:paraId="0110D3CB" w14:textId="77777777" w:rsidR="008965EB" w:rsidRPr="00397857" w:rsidRDefault="008965EB" w:rsidP="00FE17CA">
      <w:pPr>
        <w:autoSpaceDE w:val="0"/>
        <w:autoSpaceDN w:val="0"/>
        <w:adjustRightInd w:val="0"/>
        <w:spacing w:after="0" w:line="240" w:lineRule="auto"/>
        <w:ind w:left="2880"/>
        <w:jc w:val="both"/>
        <w:rPr>
          <w:rFonts w:ascii="Times New Roman" w:hAnsi="Times New Roman" w:cs="Times New Roman"/>
          <w:sz w:val="16"/>
          <w:szCs w:val="16"/>
        </w:rPr>
      </w:pPr>
    </w:p>
    <w:p w14:paraId="45864CF6" w14:textId="77777777" w:rsidR="00EB3557" w:rsidRDefault="008965EB" w:rsidP="00FE17CA">
      <w:pPr>
        <w:spacing w:after="0" w:line="240" w:lineRule="auto"/>
        <w:jc w:val="center"/>
        <w:rPr>
          <w:rFonts w:ascii="Times New Roman" w:hAnsi="Times New Roman" w:cs="Times New Roman"/>
          <w:sz w:val="28"/>
          <w:szCs w:val="28"/>
        </w:rPr>
      </w:pPr>
      <w:r w:rsidRPr="008965EB">
        <w:rPr>
          <w:rFonts w:ascii="Times New Roman" w:hAnsi="Times New Roman" w:cs="Times New Roman"/>
          <w:sz w:val="28"/>
          <w:szCs w:val="28"/>
        </w:rPr>
        <w:t xml:space="preserve">Рисунок 9 </w:t>
      </w:r>
      <w:r w:rsidR="00093107" w:rsidRPr="008965EB">
        <w:rPr>
          <w:rFonts w:ascii="Times New Roman" w:hAnsi="Times New Roman" w:cs="Times New Roman"/>
          <w:sz w:val="28"/>
          <w:szCs w:val="28"/>
        </w:rPr>
        <w:t xml:space="preserve">– Виды обратного рассеяния </w:t>
      </w:r>
      <w:r w:rsidR="00C01377" w:rsidRPr="008965EB">
        <w:rPr>
          <w:rFonts w:ascii="Times New Roman" w:hAnsi="Times New Roman" w:cs="Times New Roman"/>
          <w:sz w:val="28"/>
          <w:szCs w:val="28"/>
        </w:rPr>
        <w:t xml:space="preserve">от </w:t>
      </w:r>
      <w:r w:rsidR="00093107" w:rsidRPr="008965EB">
        <w:rPr>
          <w:rFonts w:ascii="Times New Roman" w:hAnsi="Times New Roman" w:cs="Times New Roman"/>
          <w:sz w:val="28"/>
          <w:szCs w:val="28"/>
        </w:rPr>
        <w:t xml:space="preserve">нетронутого и </w:t>
      </w:r>
      <w:r w:rsidR="00C01377" w:rsidRPr="008965EB">
        <w:rPr>
          <w:rFonts w:ascii="Times New Roman" w:hAnsi="Times New Roman" w:cs="Times New Roman"/>
          <w:sz w:val="28"/>
          <w:szCs w:val="28"/>
        </w:rPr>
        <w:t>р</w:t>
      </w:r>
      <w:r w:rsidR="00093107" w:rsidRPr="008965EB">
        <w:rPr>
          <w:rFonts w:ascii="Times New Roman" w:hAnsi="Times New Roman" w:cs="Times New Roman"/>
          <w:sz w:val="28"/>
          <w:szCs w:val="28"/>
        </w:rPr>
        <w:t>азрушенно</w:t>
      </w:r>
      <w:r w:rsidR="00C01377" w:rsidRPr="008965EB">
        <w:rPr>
          <w:rFonts w:ascii="Times New Roman" w:hAnsi="Times New Roman" w:cs="Times New Roman"/>
          <w:sz w:val="28"/>
          <w:szCs w:val="28"/>
        </w:rPr>
        <w:t>го</w:t>
      </w:r>
      <w:r w:rsidRPr="008965EB">
        <w:rPr>
          <w:rFonts w:ascii="Times New Roman" w:hAnsi="Times New Roman" w:cs="Times New Roman"/>
          <w:sz w:val="28"/>
          <w:szCs w:val="28"/>
        </w:rPr>
        <w:t xml:space="preserve"> здания</w:t>
      </w:r>
    </w:p>
    <w:p w14:paraId="3B7A0504" w14:textId="3CA949F0" w:rsidR="00C01377" w:rsidRPr="008965EB" w:rsidRDefault="00093107" w:rsidP="00FE17CA">
      <w:pPr>
        <w:spacing w:after="0" w:line="240" w:lineRule="auto"/>
        <w:jc w:val="center"/>
        <w:rPr>
          <w:rFonts w:ascii="Times New Roman" w:hAnsi="Times New Roman" w:cs="Times New Roman"/>
          <w:sz w:val="28"/>
          <w:szCs w:val="28"/>
        </w:rPr>
      </w:pPr>
      <w:r w:rsidRPr="008965EB">
        <w:rPr>
          <w:rFonts w:ascii="Times New Roman" w:hAnsi="Times New Roman" w:cs="Times New Roman"/>
          <w:sz w:val="28"/>
          <w:szCs w:val="28"/>
        </w:rPr>
        <w:t xml:space="preserve"> </w:t>
      </w:r>
    </w:p>
    <w:p w14:paraId="6FCBA6AF" w14:textId="4744F4F9" w:rsidR="00EB3557" w:rsidRPr="00EB3557" w:rsidRDefault="00EB3557" w:rsidP="00EB3557">
      <w:pPr>
        <w:autoSpaceDE w:val="0"/>
        <w:autoSpaceDN w:val="0"/>
        <w:adjustRightInd w:val="0"/>
        <w:spacing w:after="0" w:line="240" w:lineRule="auto"/>
        <w:ind w:firstLine="709"/>
        <w:rPr>
          <w:rFonts w:ascii="Times New Roman" w:hAnsi="Times New Roman" w:cs="Times New Roman"/>
          <w:sz w:val="24"/>
          <w:szCs w:val="24"/>
          <w:lang w:val="kk-KZ"/>
        </w:rPr>
      </w:pPr>
      <w:bookmarkStart w:id="25" w:name="_Hlk125208780"/>
      <w:r w:rsidRPr="00EB3557">
        <w:rPr>
          <w:rFonts w:ascii="Times New Roman" w:hAnsi="Times New Roman" w:cs="Times New Roman"/>
          <w:sz w:val="24"/>
          <w:szCs w:val="24"/>
          <w:lang w:val="kk-KZ"/>
        </w:rPr>
        <w:t xml:space="preserve">Примечание- Составлено по источнику </w:t>
      </w:r>
      <w:r w:rsidRPr="00EB3557">
        <w:rPr>
          <w:rFonts w:ascii="Times New Roman" w:hAnsi="Times New Roman" w:cs="Times New Roman"/>
          <w:sz w:val="24"/>
          <w:szCs w:val="24"/>
        </w:rPr>
        <w:fldChar w:fldCharType="begin"/>
      </w:r>
      <w:r w:rsidRPr="00EB3557">
        <w:rPr>
          <w:rFonts w:ascii="Times New Roman" w:hAnsi="Times New Roman" w:cs="Times New Roman"/>
          <w:sz w:val="24"/>
          <w:szCs w:val="24"/>
        </w:rPr>
        <w:instrText xml:space="preserve"> ADDIN EN.CITE &lt;EndNote&gt;&lt;Cite&gt;&lt;Author&gt;Ito&lt;/Author&gt;&lt;Year&gt;2003&lt;/Year&gt;&lt;IDText&gt;A degree estimation model of earthquake damage using temporal coherence ratio&lt;/IDText&gt;&lt;DisplayText&gt;[31]&lt;/DisplayText&gt;&lt;record&gt;&lt;urls&gt;&lt;related-urls&gt;&lt;url&gt;&amp;lt;Go to ISI&amp;gt;://WOS:000187293500792&lt;/url&gt;&lt;/related-urls&gt;&lt;/urls&gt;&lt;titles&gt;&lt;title&gt;A degree estimation model of earthquake damage using temporal coherence ratio&lt;/title&gt;&lt;secondary-title&gt;Igarss 2003: Ieee International Geoscience and Remote Sensing Symposium, Vols I - Vii, Proceedings: Learning from Earth&amp;apos;s Shapes and Sizes&lt;/secondary-title&gt;&lt;/titles&gt;&lt;pages&gt;2410-2412&lt;/pages&gt;&lt;contributors&gt;&lt;authors&gt;&lt;author&gt;Ito, Y.&lt;/author&gt;&lt;author&gt;Hosokawa, M.&lt;/author&gt;&lt;author&gt;Matsuoka, M.&lt;/author&gt;&lt;author&gt;Ieee,&lt;/author&gt;&lt;/authors&gt;&lt;/contributors&gt;&lt;added-date format="utc"&gt;1522152637&lt;/added-date&gt;&lt;ref-type name="Journal Article"&gt;17&lt;/ref-type&gt;&lt;dates&gt;&lt;year&gt;2003&lt;/year&gt;&lt;/dates&gt;&lt;rec-number&gt;176&lt;/rec-number&gt;&lt;last-updated-date format="utc"&gt;1522152672&lt;/last-updated-date&gt;&lt;accession-num&gt;WOS:000187293500792&lt;/accession-num&gt;&lt;/record&gt;&lt;/Cite&gt;&lt;/EndNote&gt;</w:instrText>
      </w:r>
      <w:r w:rsidRPr="00EB3557">
        <w:rPr>
          <w:rFonts w:ascii="Times New Roman" w:hAnsi="Times New Roman" w:cs="Times New Roman"/>
          <w:sz w:val="24"/>
          <w:szCs w:val="24"/>
        </w:rPr>
        <w:fldChar w:fldCharType="separate"/>
      </w:r>
      <w:r w:rsidRPr="00EB3557">
        <w:rPr>
          <w:rFonts w:ascii="Times New Roman" w:hAnsi="Times New Roman" w:cs="Times New Roman"/>
          <w:noProof/>
          <w:sz w:val="24"/>
          <w:szCs w:val="24"/>
        </w:rPr>
        <w:t>[</w:t>
      </w:r>
      <w:r w:rsidRPr="00EB3557">
        <w:rPr>
          <w:rFonts w:ascii="Times New Roman" w:hAnsi="Times New Roman" w:cs="Times New Roman"/>
          <w:sz w:val="24"/>
          <w:szCs w:val="24"/>
        </w:rPr>
        <w:t>1</w:t>
      </w:r>
      <w:r w:rsidR="0051578B" w:rsidRPr="0051578B">
        <w:rPr>
          <w:rFonts w:ascii="Times New Roman" w:hAnsi="Times New Roman" w:cs="Times New Roman"/>
          <w:sz w:val="24"/>
          <w:szCs w:val="24"/>
        </w:rPr>
        <w:t>3</w:t>
      </w:r>
      <w:r w:rsidRPr="00EB3557">
        <w:rPr>
          <w:rFonts w:ascii="Times New Roman" w:hAnsi="Times New Roman" w:cs="Times New Roman"/>
          <w:sz w:val="24"/>
          <w:szCs w:val="24"/>
          <w:lang w:val="kk-KZ"/>
        </w:rPr>
        <w:t xml:space="preserve">, р. </w:t>
      </w:r>
      <w:r w:rsidR="0051578B" w:rsidRPr="0051578B">
        <w:rPr>
          <w:rFonts w:ascii="Times New Roman" w:hAnsi="Times New Roman" w:cs="Times New Roman"/>
          <w:sz w:val="24"/>
          <w:szCs w:val="24"/>
        </w:rPr>
        <w:t>15</w:t>
      </w:r>
      <w:r w:rsidRPr="00EB3557">
        <w:rPr>
          <w:rFonts w:ascii="Times New Roman" w:hAnsi="Times New Roman" w:cs="Times New Roman"/>
          <w:noProof/>
          <w:sz w:val="24"/>
          <w:szCs w:val="24"/>
        </w:rPr>
        <w:t>]</w:t>
      </w:r>
      <w:r w:rsidRPr="00EB3557">
        <w:rPr>
          <w:rFonts w:ascii="Times New Roman" w:hAnsi="Times New Roman" w:cs="Times New Roman"/>
          <w:sz w:val="24"/>
          <w:szCs w:val="24"/>
        </w:rPr>
        <w:fldChar w:fldCharType="end"/>
      </w:r>
      <w:r w:rsidRPr="00EB3557">
        <w:rPr>
          <w:rFonts w:ascii="Times New Roman" w:hAnsi="Times New Roman" w:cs="Times New Roman"/>
          <w:sz w:val="24"/>
          <w:szCs w:val="24"/>
        </w:rPr>
        <w:t>.</w:t>
      </w:r>
    </w:p>
    <w:bookmarkEnd w:id="25"/>
    <w:p w14:paraId="36FC9E8B" w14:textId="6745583D" w:rsidR="009F62EB" w:rsidRPr="00EB3557" w:rsidRDefault="009F62EB" w:rsidP="00FE17CA">
      <w:pPr>
        <w:spacing w:after="0" w:line="240" w:lineRule="auto"/>
        <w:rPr>
          <w:rFonts w:ascii="Times New Roman" w:hAnsi="Times New Roman" w:cs="Times New Roman"/>
          <w:b/>
          <w:bCs/>
          <w:sz w:val="28"/>
          <w:szCs w:val="28"/>
          <w:lang w:val="kk-KZ"/>
        </w:rPr>
      </w:pPr>
    </w:p>
    <w:p w14:paraId="6A5716E4" w14:textId="666E02E6" w:rsidR="009F62EB" w:rsidRDefault="0083548F" w:rsidP="00520D4A">
      <w:pPr>
        <w:spacing w:after="0" w:line="240" w:lineRule="auto"/>
        <w:jc w:val="both"/>
        <w:rPr>
          <w:rFonts w:ascii="Times New Roman" w:hAnsi="Times New Roman" w:cs="Times New Roman"/>
          <w:sz w:val="28"/>
          <w:szCs w:val="28"/>
        </w:rPr>
      </w:pPr>
      <w:r w:rsidRPr="0083548F">
        <w:rPr>
          <w:rFonts w:ascii="Times New Roman" w:hAnsi="Times New Roman" w:cs="Times New Roman"/>
          <w:sz w:val="28"/>
          <w:szCs w:val="28"/>
        </w:rPr>
        <w:t xml:space="preserve">Затем </w:t>
      </w:r>
      <w:r w:rsidR="00520D4A">
        <w:rPr>
          <w:rFonts w:ascii="Times New Roman" w:hAnsi="Times New Roman" w:cs="Times New Roman"/>
          <w:sz w:val="28"/>
          <w:szCs w:val="28"/>
        </w:rPr>
        <w:t xml:space="preserve">начиная с </w:t>
      </w:r>
      <w:r w:rsidRPr="0083548F">
        <w:rPr>
          <w:rFonts w:ascii="Times New Roman" w:hAnsi="Times New Roman" w:cs="Times New Roman"/>
          <w:sz w:val="28"/>
          <w:szCs w:val="28"/>
        </w:rPr>
        <w:t>2000</w:t>
      </w:r>
      <w:r w:rsidR="00520D4A">
        <w:rPr>
          <w:rFonts w:ascii="Times New Roman" w:hAnsi="Times New Roman" w:cs="Times New Roman"/>
          <w:sz w:val="28"/>
          <w:szCs w:val="28"/>
        </w:rPr>
        <w:t xml:space="preserve"> года, появились</w:t>
      </w:r>
      <w:r w:rsidRPr="0083548F">
        <w:rPr>
          <w:rFonts w:ascii="Times New Roman" w:hAnsi="Times New Roman" w:cs="Times New Roman"/>
          <w:sz w:val="28"/>
          <w:szCs w:val="28"/>
        </w:rPr>
        <w:t xml:space="preserve"> РДДЗЗ высокого разрешения </w:t>
      </w:r>
      <w:r w:rsidR="00CB3A96">
        <w:rPr>
          <w:rFonts w:ascii="Times New Roman" w:hAnsi="Times New Roman" w:cs="Times New Roman"/>
          <w:sz w:val="28"/>
          <w:szCs w:val="28"/>
        </w:rPr>
        <w:t>с</w:t>
      </w:r>
      <w:r w:rsidRPr="0083548F">
        <w:rPr>
          <w:rFonts w:ascii="Times New Roman" w:hAnsi="Times New Roman" w:cs="Times New Roman"/>
          <w:sz w:val="28"/>
          <w:szCs w:val="28"/>
        </w:rPr>
        <w:t xml:space="preserve"> полностью поляриметрически</w:t>
      </w:r>
      <w:r w:rsidR="00CB3A96">
        <w:rPr>
          <w:rFonts w:ascii="Times New Roman" w:hAnsi="Times New Roman" w:cs="Times New Roman"/>
          <w:sz w:val="28"/>
          <w:szCs w:val="28"/>
        </w:rPr>
        <w:t>ми</w:t>
      </w:r>
      <w:r w:rsidRPr="0083548F">
        <w:rPr>
          <w:rFonts w:ascii="Times New Roman" w:hAnsi="Times New Roman" w:cs="Times New Roman"/>
          <w:sz w:val="28"/>
          <w:szCs w:val="28"/>
        </w:rPr>
        <w:t xml:space="preserve"> данны</w:t>
      </w:r>
      <w:r w:rsidR="00CB3A96">
        <w:rPr>
          <w:rFonts w:ascii="Times New Roman" w:hAnsi="Times New Roman" w:cs="Times New Roman"/>
          <w:sz w:val="28"/>
          <w:szCs w:val="28"/>
        </w:rPr>
        <w:t>ми</w:t>
      </w:r>
      <w:r w:rsidR="00FB5570">
        <w:rPr>
          <w:rFonts w:ascii="Times New Roman" w:hAnsi="Times New Roman" w:cs="Times New Roman"/>
          <w:sz w:val="28"/>
          <w:szCs w:val="28"/>
        </w:rPr>
        <w:t>.</w:t>
      </w:r>
      <w:r w:rsidRPr="0083548F">
        <w:rPr>
          <w:rFonts w:ascii="Times New Roman" w:hAnsi="Times New Roman" w:cs="Times New Roman"/>
          <w:sz w:val="28"/>
          <w:szCs w:val="28"/>
        </w:rPr>
        <w:t xml:space="preserve"> И два последних метода основанных на использовании текстурных параметров и компонентов поляриметрической декомпозиции </w:t>
      </w:r>
      <w:r w:rsidR="00520D4A">
        <w:rPr>
          <w:rFonts w:ascii="Times New Roman" w:hAnsi="Times New Roman" w:cs="Times New Roman"/>
          <w:sz w:val="28"/>
          <w:szCs w:val="28"/>
        </w:rPr>
        <w:t>получили признание</w:t>
      </w:r>
      <w:r w:rsidRPr="0083548F">
        <w:rPr>
          <w:rFonts w:ascii="Times New Roman" w:hAnsi="Times New Roman" w:cs="Times New Roman"/>
          <w:sz w:val="28"/>
          <w:szCs w:val="28"/>
        </w:rPr>
        <w:t xml:space="preserve">. В следующих подразделах мы подробно рассмотрим </w:t>
      </w:r>
      <w:r w:rsidR="00C20C54">
        <w:rPr>
          <w:rFonts w:ascii="Times New Roman" w:hAnsi="Times New Roman" w:cs="Times New Roman"/>
          <w:sz w:val="28"/>
          <w:szCs w:val="28"/>
          <w:lang w:val="kk-KZ"/>
        </w:rPr>
        <w:t xml:space="preserve">два </w:t>
      </w:r>
      <w:r w:rsidR="00520D4A">
        <w:rPr>
          <w:rFonts w:ascii="Times New Roman" w:hAnsi="Times New Roman" w:cs="Times New Roman"/>
          <w:sz w:val="28"/>
          <w:szCs w:val="28"/>
          <w:lang w:val="kk-KZ"/>
        </w:rPr>
        <w:t xml:space="preserve">основных </w:t>
      </w:r>
      <w:r w:rsidRPr="0083548F">
        <w:rPr>
          <w:rFonts w:ascii="Times New Roman" w:hAnsi="Times New Roman" w:cs="Times New Roman"/>
          <w:sz w:val="28"/>
          <w:szCs w:val="28"/>
        </w:rPr>
        <w:t>метод</w:t>
      </w:r>
      <w:r w:rsidR="00C20C54">
        <w:rPr>
          <w:rFonts w:ascii="Times New Roman" w:hAnsi="Times New Roman" w:cs="Times New Roman"/>
          <w:sz w:val="28"/>
          <w:szCs w:val="28"/>
          <w:lang w:val="kk-KZ"/>
        </w:rPr>
        <w:t>а</w:t>
      </w:r>
      <w:r w:rsidR="00520D4A">
        <w:rPr>
          <w:rFonts w:ascii="Times New Roman" w:hAnsi="Times New Roman" w:cs="Times New Roman"/>
          <w:sz w:val="28"/>
          <w:szCs w:val="28"/>
          <w:lang w:val="kk-KZ"/>
        </w:rPr>
        <w:t>,</w:t>
      </w:r>
      <w:r w:rsidR="00C20C54">
        <w:rPr>
          <w:rFonts w:ascii="Times New Roman" w:hAnsi="Times New Roman" w:cs="Times New Roman"/>
          <w:sz w:val="28"/>
          <w:szCs w:val="28"/>
          <w:lang w:val="kk-KZ"/>
        </w:rPr>
        <w:t xml:space="preserve"> которые далее применим к данным РДЗЗ среднего пространственного разрешения </w:t>
      </w:r>
      <w:r w:rsidR="00C20C54">
        <w:rPr>
          <w:rFonts w:ascii="Times New Roman" w:hAnsi="Times New Roman" w:cs="Times New Roman"/>
          <w:sz w:val="28"/>
          <w:szCs w:val="28"/>
          <w:lang w:val="en-US"/>
        </w:rPr>
        <w:t>Sentinel</w:t>
      </w:r>
      <w:r w:rsidR="00C20C54" w:rsidRPr="00C20C54">
        <w:rPr>
          <w:rFonts w:ascii="Times New Roman" w:hAnsi="Times New Roman" w:cs="Times New Roman"/>
          <w:sz w:val="28"/>
          <w:szCs w:val="28"/>
        </w:rPr>
        <w:t>-1</w:t>
      </w:r>
      <w:r w:rsidRPr="0083548F">
        <w:rPr>
          <w:rFonts w:ascii="Times New Roman" w:hAnsi="Times New Roman" w:cs="Times New Roman"/>
          <w:sz w:val="28"/>
          <w:szCs w:val="28"/>
        </w:rPr>
        <w:t>.</w:t>
      </w:r>
    </w:p>
    <w:p w14:paraId="48A92275" w14:textId="77777777" w:rsidR="00BE5665" w:rsidRPr="008965EB" w:rsidRDefault="00BE5665" w:rsidP="00FE17CA">
      <w:pPr>
        <w:spacing w:after="0" w:line="240" w:lineRule="auto"/>
        <w:jc w:val="both"/>
        <w:rPr>
          <w:rFonts w:ascii="Times New Roman" w:hAnsi="Times New Roman" w:cs="Times New Roman"/>
          <w:sz w:val="28"/>
          <w:szCs w:val="28"/>
          <w:lang w:val="kk-KZ"/>
        </w:rPr>
      </w:pPr>
    </w:p>
    <w:p w14:paraId="43A8EA35" w14:textId="243BA72C" w:rsidR="00BE5665" w:rsidRPr="009947E3" w:rsidRDefault="00C20C54" w:rsidP="009947E3">
      <w:pPr>
        <w:pStyle w:val="a7"/>
        <w:numPr>
          <w:ilvl w:val="1"/>
          <w:numId w:val="17"/>
        </w:numPr>
        <w:tabs>
          <w:tab w:val="left" w:pos="1276"/>
        </w:tabs>
        <w:spacing w:after="0" w:line="240" w:lineRule="auto"/>
        <w:ind w:left="0" w:firstLine="709"/>
        <w:jc w:val="both"/>
        <w:rPr>
          <w:rFonts w:ascii="Times New Roman" w:hAnsi="Times New Roman" w:cs="Times New Roman"/>
          <w:b/>
          <w:bCs/>
          <w:caps/>
          <w:sz w:val="28"/>
          <w:szCs w:val="28"/>
        </w:rPr>
      </w:pPr>
      <w:r w:rsidRPr="008965EB">
        <w:rPr>
          <w:rFonts w:ascii="Times New Roman" w:hAnsi="Times New Roman" w:cs="Times New Roman"/>
          <w:b/>
          <w:bCs/>
          <w:caps/>
          <w:sz w:val="28"/>
          <w:szCs w:val="28"/>
        </w:rPr>
        <w:t>М</w:t>
      </w:r>
      <w:r w:rsidRPr="008965EB">
        <w:rPr>
          <w:rFonts w:ascii="Times New Roman" w:hAnsi="Times New Roman" w:cs="Times New Roman"/>
          <w:b/>
          <w:bCs/>
          <w:sz w:val="28"/>
          <w:szCs w:val="28"/>
        </w:rPr>
        <w:t>етоды обнаружения изменений</w:t>
      </w:r>
      <w:r w:rsidR="00655876" w:rsidRPr="008965EB">
        <w:rPr>
          <w:rFonts w:ascii="Times New Roman" w:hAnsi="Times New Roman" w:cs="Times New Roman"/>
          <w:b/>
          <w:bCs/>
          <w:sz w:val="28"/>
          <w:szCs w:val="28"/>
        </w:rPr>
        <w:t xml:space="preserve"> для определения ущерба </w:t>
      </w:r>
      <w:r w:rsidR="00485A00" w:rsidRPr="008965EB">
        <w:rPr>
          <w:rFonts w:ascii="Times New Roman" w:hAnsi="Times New Roman" w:cs="Times New Roman"/>
          <w:b/>
          <w:bCs/>
          <w:sz w:val="28"/>
          <w:szCs w:val="28"/>
          <w:lang w:val="kk-KZ"/>
        </w:rPr>
        <w:t xml:space="preserve">по </w:t>
      </w:r>
      <w:r w:rsidR="00655876" w:rsidRPr="008965EB">
        <w:rPr>
          <w:rFonts w:ascii="Times New Roman" w:hAnsi="Times New Roman" w:cs="Times New Roman"/>
          <w:b/>
          <w:bCs/>
          <w:sz w:val="28"/>
          <w:szCs w:val="28"/>
        </w:rPr>
        <w:t>данным РД</w:t>
      </w:r>
      <w:r w:rsidR="005F1DC8" w:rsidRPr="008965EB">
        <w:rPr>
          <w:rFonts w:ascii="Times New Roman" w:hAnsi="Times New Roman" w:cs="Times New Roman"/>
          <w:b/>
          <w:bCs/>
          <w:sz w:val="28"/>
          <w:szCs w:val="28"/>
        </w:rPr>
        <w:t>ЗЗ</w:t>
      </w:r>
    </w:p>
    <w:p w14:paraId="61B1DD5E" w14:textId="46297D01" w:rsidR="0088491C" w:rsidRDefault="0083548F" w:rsidP="00FE17CA">
      <w:pPr>
        <w:spacing w:after="0" w:line="240" w:lineRule="auto"/>
        <w:ind w:firstLine="709"/>
        <w:jc w:val="both"/>
        <w:rPr>
          <w:rFonts w:ascii="Times New Roman" w:hAnsi="Times New Roman" w:cs="Times New Roman"/>
          <w:sz w:val="28"/>
          <w:szCs w:val="28"/>
          <w:lang w:val="kk-KZ"/>
        </w:rPr>
      </w:pPr>
      <w:r w:rsidRPr="0083548F">
        <w:rPr>
          <w:rFonts w:ascii="Times New Roman" w:hAnsi="Times New Roman" w:cs="Times New Roman"/>
          <w:sz w:val="28"/>
          <w:szCs w:val="28"/>
        </w:rPr>
        <w:t xml:space="preserve">В контексте дистанционного зондирования обнаружение изменений относится к процессу выявления разницы состоянии объектов </w:t>
      </w:r>
      <w:r w:rsidR="00520D4A">
        <w:rPr>
          <w:rFonts w:ascii="Times New Roman" w:hAnsi="Times New Roman" w:cs="Times New Roman"/>
          <w:sz w:val="28"/>
          <w:szCs w:val="28"/>
        </w:rPr>
        <w:t xml:space="preserve">на </w:t>
      </w:r>
      <w:r w:rsidRPr="0083548F">
        <w:rPr>
          <w:rFonts w:ascii="Times New Roman" w:hAnsi="Times New Roman" w:cs="Times New Roman"/>
          <w:sz w:val="28"/>
          <w:szCs w:val="28"/>
        </w:rPr>
        <w:t>Земл</w:t>
      </w:r>
      <w:r w:rsidR="00520D4A">
        <w:rPr>
          <w:rFonts w:ascii="Times New Roman" w:hAnsi="Times New Roman" w:cs="Times New Roman"/>
          <w:sz w:val="28"/>
          <w:szCs w:val="28"/>
        </w:rPr>
        <w:t>е</w:t>
      </w:r>
      <w:r w:rsidRPr="0083548F">
        <w:rPr>
          <w:rFonts w:ascii="Times New Roman" w:hAnsi="Times New Roman" w:cs="Times New Roman"/>
          <w:sz w:val="28"/>
          <w:szCs w:val="28"/>
        </w:rPr>
        <w:t xml:space="preserve"> путем их наблюдения в разное время. Нахождения разницы</w:t>
      </w:r>
      <w:r w:rsidR="00520D4A">
        <w:rPr>
          <w:rFonts w:ascii="Times New Roman" w:hAnsi="Times New Roman" w:cs="Times New Roman"/>
          <w:sz w:val="28"/>
          <w:szCs w:val="28"/>
        </w:rPr>
        <w:t xml:space="preserve"> в </w:t>
      </w:r>
      <w:r w:rsidRPr="0083548F">
        <w:rPr>
          <w:rFonts w:ascii="Times New Roman" w:hAnsi="Times New Roman" w:cs="Times New Roman"/>
          <w:sz w:val="28"/>
          <w:szCs w:val="28"/>
        </w:rPr>
        <w:t>радиолокационных изображениях между разными датами является основной целью процесса обнаружения изменений. В ДЗЗ, метод обнаружения изменений может быть применен для оценки ущерба в городских районах от стихийных бедствий и техногенных катастроф. В отличие от оптического, интенсивность которого чувствительна к химическим свойствам поверхности и шероховатости, для радиолокационного изображения отражение и рассеяние полностью зависят от геометрических свойств поверхности</w:t>
      </w:r>
      <w:r w:rsidR="00520D4A">
        <w:rPr>
          <w:rFonts w:ascii="Times New Roman" w:hAnsi="Times New Roman" w:cs="Times New Roman"/>
          <w:sz w:val="28"/>
          <w:szCs w:val="28"/>
        </w:rPr>
        <w:t>.</w:t>
      </w:r>
      <w:r w:rsidRPr="0083548F">
        <w:rPr>
          <w:rFonts w:ascii="Times New Roman" w:hAnsi="Times New Roman" w:cs="Times New Roman"/>
          <w:sz w:val="28"/>
          <w:szCs w:val="28"/>
        </w:rPr>
        <w:t xml:space="preserve"> </w:t>
      </w:r>
      <w:r w:rsidR="00520D4A">
        <w:rPr>
          <w:rFonts w:ascii="Times New Roman" w:hAnsi="Times New Roman" w:cs="Times New Roman"/>
          <w:sz w:val="28"/>
          <w:szCs w:val="28"/>
        </w:rPr>
        <w:t>О</w:t>
      </w:r>
      <w:r w:rsidRPr="0083548F">
        <w:rPr>
          <w:rFonts w:ascii="Times New Roman" w:hAnsi="Times New Roman" w:cs="Times New Roman"/>
          <w:sz w:val="28"/>
          <w:szCs w:val="28"/>
        </w:rPr>
        <w:t xml:space="preserve">собенно </w:t>
      </w:r>
      <w:r w:rsidR="00520D4A">
        <w:rPr>
          <w:rFonts w:ascii="Times New Roman" w:hAnsi="Times New Roman" w:cs="Times New Roman"/>
          <w:sz w:val="28"/>
          <w:szCs w:val="28"/>
        </w:rPr>
        <w:t xml:space="preserve">это касается объектов в </w:t>
      </w:r>
      <w:r w:rsidRPr="0083548F">
        <w:rPr>
          <w:rFonts w:ascii="Times New Roman" w:hAnsi="Times New Roman" w:cs="Times New Roman"/>
          <w:sz w:val="28"/>
          <w:szCs w:val="28"/>
        </w:rPr>
        <w:t>городск</w:t>
      </w:r>
      <w:r w:rsidR="00520D4A">
        <w:rPr>
          <w:rFonts w:ascii="Times New Roman" w:hAnsi="Times New Roman" w:cs="Times New Roman"/>
          <w:sz w:val="28"/>
          <w:szCs w:val="28"/>
        </w:rPr>
        <w:t>ом</w:t>
      </w:r>
      <w:r w:rsidRPr="0083548F">
        <w:rPr>
          <w:rFonts w:ascii="Times New Roman" w:hAnsi="Times New Roman" w:cs="Times New Roman"/>
          <w:sz w:val="28"/>
          <w:szCs w:val="28"/>
        </w:rPr>
        <w:t xml:space="preserve"> </w:t>
      </w:r>
      <w:r w:rsidR="00520D4A" w:rsidRPr="0083548F">
        <w:rPr>
          <w:rFonts w:ascii="Times New Roman" w:hAnsi="Times New Roman" w:cs="Times New Roman"/>
          <w:sz w:val="28"/>
          <w:szCs w:val="28"/>
        </w:rPr>
        <w:t>район</w:t>
      </w:r>
      <w:r w:rsidR="00520D4A">
        <w:rPr>
          <w:rFonts w:ascii="Times New Roman" w:hAnsi="Times New Roman" w:cs="Times New Roman"/>
          <w:sz w:val="28"/>
          <w:szCs w:val="28"/>
        </w:rPr>
        <w:t>е</w:t>
      </w:r>
      <w:r w:rsidR="00520D4A" w:rsidRPr="0083548F">
        <w:rPr>
          <w:rFonts w:ascii="Times New Roman" w:hAnsi="Times New Roman" w:cs="Times New Roman"/>
          <w:sz w:val="28"/>
          <w:szCs w:val="28"/>
        </w:rPr>
        <w:t>, которые</w:t>
      </w:r>
      <w:r w:rsidR="00520D4A">
        <w:rPr>
          <w:rFonts w:ascii="Times New Roman" w:hAnsi="Times New Roman" w:cs="Times New Roman"/>
          <w:sz w:val="28"/>
          <w:szCs w:val="28"/>
        </w:rPr>
        <w:t xml:space="preserve"> </w:t>
      </w:r>
      <w:r w:rsidRPr="0083548F">
        <w:rPr>
          <w:rFonts w:ascii="Times New Roman" w:hAnsi="Times New Roman" w:cs="Times New Roman"/>
          <w:sz w:val="28"/>
          <w:szCs w:val="28"/>
        </w:rPr>
        <w:t>имею</w:t>
      </w:r>
      <w:r w:rsidR="00520D4A">
        <w:rPr>
          <w:rFonts w:ascii="Times New Roman" w:hAnsi="Times New Roman" w:cs="Times New Roman"/>
          <w:sz w:val="28"/>
          <w:szCs w:val="28"/>
        </w:rPr>
        <w:t>т прямоугольную</w:t>
      </w:r>
      <w:r w:rsidRPr="0083548F">
        <w:rPr>
          <w:rFonts w:ascii="Times New Roman" w:hAnsi="Times New Roman" w:cs="Times New Roman"/>
          <w:sz w:val="28"/>
          <w:szCs w:val="28"/>
        </w:rPr>
        <w:t xml:space="preserve"> геометрическую</w:t>
      </w:r>
      <w:r w:rsidR="00520D4A">
        <w:rPr>
          <w:rFonts w:ascii="Times New Roman" w:hAnsi="Times New Roman" w:cs="Times New Roman"/>
          <w:sz w:val="28"/>
          <w:szCs w:val="28"/>
        </w:rPr>
        <w:t xml:space="preserve"> структуру,</w:t>
      </w:r>
      <w:r w:rsidRPr="0083548F">
        <w:rPr>
          <w:rFonts w:ascii="Times New Roman" w:hAnsi="Times New Roman" w:cs="Times New Roman"/>
          <w:sz w:val="28"/>
          <w:szCs w:val="28"/>
        </w:rPr>
        <w:t xml:space="preserve"> </w:t>
      </w:r>
      <w:r w:rsidR="00520D4A">
        <w:rPr>
          <w:rFonts w:ascii="Times New Roman" w:hAnsi="Times New Roman" w:cs="Times New Roman"/>
          <w:sz w:val="28"/>
          <w:szCs w:val="28"/>
        </w:rPr>
        <w:t xml:space="preserve">а именно </w:t>
      </w:r>
      <w:r w:rsidRPr="0083548F">
        <w:rPr>
          <w:rFonts w:ascii="Times New Roman" w:hAnsi="Times New Roman" w:cs="Times New Roman"/>
          <w:sz w:val="28"/>
          <w:szCs w:val="28"/>
        </w:rPr>
        <w:t>здания</w:t>
      </w:r>
      <w:r w:rsidR="00520D4A">
        <w:rPr>
          <w:rFonts w:ascii="Times New Roman" w:hAnsi="Times New Roman" w:cs="Times New Roman"/>
          <w:sz w:val="28"/>
          <w:szCs w:val="28"/>
        </w:rPr>
        <w:t xml:space="preserve"> или дома</w:t>
      </w:r>
      <w:r w:rsidRPr="0083548F">
        <w:rPr>
          <w:rFonts w:ascii="Times New Roman" w:hAnsi="Times New Roman" w:cs="Times New Roman"/>
          <w:sz w:val="28"/>
          <w:szCs w:val="28"/>
        </w:rPr>
        <w:t>. Использование радиолокационного изображений для обнаружения изменений</w:t>
      </w:r>
      <w:r w:rsidR="00520D4A">
        <w:rPr>
          <w:rFonts w:ascii="Times New Roman" w:hAnsi="Times New Roman" w:cs="Times New Roman"/>
          <w:sz w:val="28"/>
          <w:szCs w:val="28"/>
        </w:rPr>
        <w:t xml:space="preserve"> объектов</w:t>
      </w:r>
      <w:r w:rsidRPr="0083548F">
        <w:rPr>
          <w:rFonts w:ascii="Times New Roman" w:hAnsi="Times New Roman" w:cs="Times New Roman"/>
          <w:sz w:val="28"/>
          <w:szCs w:val="28"/>
        </w:rPr>
        <w:t xml:space="preserve"> на поверхности </w:t>
      </w:r>
      <w:r w:rsidR="00520D4A">
        <w:rPr>
          <w:rFonts w:ascii="Times New Roman" w:hAnsi="Times New Roman" w:cs="Times New Roman"/>
          <w:sz w:val="28"/>
          <w:szCs w:val="28"/>
        </w:rPr>
        <w:t>З</w:t>
      </w:r>
      <w:r w:rsidRPr="0083548F">
        <w:rPr>
          <w:rFonts w:ascii="Times New Roman" w:hAnsi="Times New Roman" w:cs="Times New Roman"/>
          <w:sz w:val="28"/>
          <w:szCs w:val="28"/>
        </w:rPr>
        <w:t xml:space="preserve">емли сильно зависит от ориентации самого объекта, от азимута и угла наклона или падения радиоволн </w:t>
      </w:r>
      <w:r w:rsidR="00B535BE">
        <w:rPr>
          <w:rFonts w:ascii="Times New Roman" w:hAnsi="Times New Roman" w:cs="Times New Roman"/>
          <w:sz w:val="28"/>
          <w:szCs w:val="28"/>
        </w:rPr>
        <w:fldChar w:fldCharType="begin"/>
      </w:r>
      <w:r w:rsidR="00585BE7">
        <w:rPr>
          <w:rFonts w:ascii="Times New Roman" w:hAnsi="Times New Roman" w:cs="Times New Roman"/>
          <w:sz w:val="28"/>
          <w:szCs w:val="28"/>
        </w:rPr>
        <w:instrText xml:space="preserve"> ADDIN EN.CITE &lt;EndNote&gt;&lt;Cite&gt;&lt;Author&gt;Bryan&lt;/Author&gt;&lt;Year&gt;1984&lt;/Year&gt;&lt;IDText&gt;POTENTIALS FOR CHANGE DETECTION USING SEASAT SYNTHETIC APERTURE RADAR DATA&lt;/IDText&gt;&lt;DisplayText&gt;[20]&lt;/DisplayText&gt;&lt;record&gt;&lt;dates&gt;&lt;pub-dates&gt;&lt;date&gt;1984&lt;/date&gt;&lt;/pub-dates&gt;&lt;year&gt;1984&lt;/year&gt;&lt;/dates&gt;&lt;urls&gt;&lt;related-urls&gt;&lt;url&gt;&amp;lt;Go to ISI&amp;gt;://WOS:A1984TP90600002&lt;/url&gt;&lt;/related-urls&gt;&lt;/urls&gt;&lt;isbn&gt;0034-4257&lt;/isbn&gt;&lt;titles&gt;&lt;title&gt;POTENTIALS FOR CHANGE DETECTION USING SEASAT SYNTHETIC APERTURE RADAR DATA&lt;/title&gt;&lt;secondary-title&gt;Remote Sensing of Environment&lt;/secondary-title&gt;&lt;/titles&gt;&lt;pages&gt;107-124&lt;/pages&gt;&lt;number&gt;2&lt;/number&gt;&lt;contributors&gt;&lt;authors&gt;&lt;author&gt;Bryan, M. L.&lt;/author&gt;&lt;author&gt;Clark, J.&lt;/author&gt;&lt;/authors&gt;&lt;/contributors&gt;&lt;added-date format="utc"&gt;1522151482&lt;/added-date&gt;&lt;ref-type name="Journal Article"&gt;17&lt;/ref-type&gt;&lt;rec-number&gt;164&lt;/rec-number&gt;&lt;last-updated-date format="utc"&gt;1522151620&lt;/last-updated-date&gt;&lt;accession-num&gt;WOS:A1984TP90600002&lt;/accession-num&gt;&lt;volume&gt;16&lt;/volume&gt;&lt;/record&gt;&lt;/Cite&gt;&lt;/EndNote&gt;</w:instrText>
      </w:r>
      <w:r w:rsidR="00B535BE">
        <w:rPr>
          <w:rFonts w:ascii="Times New Roman" w:hAnsi="Times New Roman" w:cs="Times New Roman"/>
          <w:sz w:val="28"/>
          <w:szCs w:val="28"/>
        </w:rPr>
        <w:fldChar w:fldCharType="separate"/>
      </w:r>
      <w:r w:rsidR="00585BE7">
        <w:rPr>
          <w:rFonts w:ascii="Times New Roman" w:hAnsi="Times New Roman" w:cs="Times New Roman"/>
          <w:noProof/>
          <w:sz w:val="28"/>
          <w:szCs w:val="28"/>
        </w:rPr>
        <w:t>[20]</w:t>
      </w:r>
      <w:r w:rsidR="00B535BE">
        <w:rPr>
          <w:rFonts w:ascii="Times New Roman" w:hAnsi="Times New Roman" w:cs="Times New Roman"/>
          <w:sz w:val="28"/>
          <w:szCs w:val="28"/>
        </w:rPr>
        <w:fldChar w:fldCharType="end"/>
      </w:r>
      <w:r w:rsidRPr="0083548F">
        <w:rPr>
          <w:rFonts w:ascii="Times New Roman" w:hAnsi="Times New Roman" w:cs="Times New Roman"/>
          <w:sz w:val="28"/>
          <w:szCs w:val="28"/>
        </w:rPr>
        <w:t xml:space="preserve">. В случае обнаружения изменений в городских районах сообщалось, что изменения направления взгляда всего на 0,8° между ориентацией городского объекта, которая представляет здание, и различие в азимуте могут вызвать серьезные изменения в обратном рассеянии, которые влияют на способность обнаруживать изменения </w:t>
      </w:r>
      <w:r w:rsidR="00B535BE">
        <w:rPr>
          <w:rFonts w:ascii="Times New Roman" w:hAnsi="Times New Roman" w:cs="Times New Roman"/>
          <w:sz w:val="28"/>
          <w:szCs w:val="28"/>
        </w:rPr>
        <w:fldChar w:fldCharType="begin"/>
      </w:r>
      <w:r w:rsidR="00585BE7">
        <w:rPr>
          <w:rFonts w:ascii="Times New Roman" w:hAnsi="Times New Roman" w:cs="Times New Roman"/>
          <w:sz w:val="28"/>
          <w:szCs w:val="28"/>
        </w:rPr>
        <w:instrText xml:space="preserve"> ADDIN EN.CITE &lt;EndNote&gt;&lt;Cite&gt;&lt;Author&gt;Bryan&lt;/Author&gt;&lt;Year&gt;1983&lt;/Year&gt;&lt;IDText&gt;URBAN LAND-USE CLASSIFICATION USING SYNTHETIC APERTURE RADAR&lt;/IDText&gt;&lt;DisplayText&gt;[21]&lt;/DisplayText&gt;&lt;record&gt;&lt;dates&gt;&lt;pub-dates&gt;&lt;date&gt;1983&lt;/date&gt;&lt;/pub-dates&gt;&lt;year&gt;1983&lt;/year&gt;&lt;/dates&gt;&lt;urls&gt;&lt;related-urls&gt;&lt;url&gt;&amp;lt;Go to ISI&amp;gt;://WOS:A1983QL28100004&lt;/url&gt;&lt;/related-urls&gt;&lt;/urls&gt;&lt;isbn&gt;0143-1161&lt;/isbn&gt;&lt;titles&gt;&lt;title&gt;URBAN LAND-USE CLASSIFICATION USING SYNTHETIC APERTURE RADAR&lt;/title&gt;&lt;secondary-title&gt;International Journal of Remote Sensing&lt;/secondary-title&gt;&lt;/titles&gt;&lt;pages&gt;215-233&lt;/pages&gt;&lt;number&gt;2&lt;/number&gt;&lt;contributors&gt;&lt;authors&gt;&lt;author&gt;Bryan, M. L.&lt;/author&gt;&lt;/authors&gt;&lt;/contributors&gt;&lt;added-date format="utc"&gt;1522151575&lt;/added-date&gt;&lt;ref-type name="Journal Article"&gt;17&lt;/ref-type&gt;&lt;rec-number&gt;165&lt;/rec-number&gt;&lt;last-updated-date format="utc"&gt;1522151620&lt;/last-updated-date&gt;&lt;accession-num&gt;WOS:A1983QL28100004&lt;/accession-num&gt;&lt;volume&gt;4&lt;/volume&gt;&lt;/record&gt;&lt;/Cite&gt;&lt;/EndNote&gt;</w:instrText>
      </w:r>
      <w:r w:rsidR="00B535BE">
        <w:rPr>
          <w:rFonts w:ascii="Times New Roman" w:hAnsi="Times New Roman" w:cs="Times New Roman"/>
          <w:sz w:val="28"/>
          <w:szCs w:val="28"/>
        </w:rPr>
        <w:fldChar w:fldCharType="separate"/>
      </w:r>
      <w:r w:rsidR="00585BE7">
        <w:rPr>
          <w:rFonts w:ascii="Times New Roman" w:hAnsi="Times New Roman" w:cs="Times New Roman"/>
          <w:noProof/>
          <w:sz w:val="28"/>
          <w:szCs w:val="28"/>
        </w:rPr>
        <w:t>[21]</w:t>
      </w:r>
      <w:r w:rsidR="00B535BE">
        <w:rPr>
          <w:rFonts w:ascii="Times New Roman" w:hAnsi="Times New Roman" w:cs="Times New Roman"/>
          <w:sz w:val="28"/>
          <w:szCs w:val="28"/>
        </w:rPr>
        <w:fldChar w:fldCharType="end"/>
      </w:r>
      <w:r w:rsidRPr="0083548F">
        <w:rPr>
          <w:rFonts w:ascii="Times New Roman" w:hAnsi="Times New Roman" w:cs="Times New Roman"/>
          <w:sz w:val="28"/>
          <w:szCs w:val="28"/>
        </w:rPr>
        <w:t xml:space="preserve">. Еще один важный аспект, связанный с углом наклона, </w:t>
      </w:r>
      <w:r w:rsidR="00520D4A">
        <w:rPr>
          <w:rFonts w:ascii="Times New Roman" w:hAnsi="Times New Roman" w:cs="Times New Roman"/>
          <w:sz w:val="28"/>
          <w:szCs w:val="28"/>
        </w:rPr>
        <w:t xml:space="preserve">оно </w:t>
      </w:r>
      <w:r w:rsidRPr="0083548F">
        <w:rPr>
          <w:rFonts w:ascii="Times New Roman" w:hAnsi="Times New Roman" w:cs="Times New Roman"/>
          <w:sz w:val="28"/>
          <w:szCs w:val="28"/>
        </w:rPr>
        <w:t xml:space="preserve">влияет </w:t>
      </w:r>
      <w:r w:rsidR="00520D4A">
        <w:rPr>
          <w:rFonts w:ascii="Times New Roman" w:hAnsi="Times New Roman" w:cs="Times New Roman"/>
          <w:sz w:val="28"/>
          <w:szCs w:val="28"/>
        </w:rPr>
        <w:t>на</w:t>
      </w:r>
      <w:r w:rsidRPr="0083548F">
        <w:rPr>
          <w:rFonts w:ascii="Times New Roman" w:hAnsi="Times New Roman" w:cs="Times New Roman"/>
          <w:sz w:val="28"/>
          <w:szCs w:val="28"/>
        </w:rPr>
        <w:t xml:space="preserve"> метод обнаружения изменений. Для авиационного радара это более важно, чем для космическо</w:t>
      </w:r>
      <w:r w:rsidR="002A4190">
        <w:rPr>
          <w:rFonts w:ascii="Times New Roman" w:hAnsi="Times New Roman" w:cs="Times New Roman"/>
          <w:sz w:val="28"/>
          <w:szCs w:val="28"/>
        </w:rPr>
        <w:t xml:space="preserve">й </w:t>
      </w:r>
      <w:r w:rsidRPr="0083548F">
        <w:rPr>
          <w:rFonts w:ascii="Times New Roman" w:hAnsi="Times New Roman" w:cs="Times New Roman"/>
          <w:sz w:val="28"/>
          <w:szCs w:val="28"/>
        </w:rPr>
        <w:t xml:space="preserve">радиолокационной съемки, поскольку оно </w:t>
      </w:r>
      <w:r w:rsidRPr="0083548F">
        <w:rPr>
          <w:rFonts w:ascii="Times New Roman" w:hAnsi="Times New Roman" w:cs="Times New Roman"/>
          <w:sz w:val="28"/>
          <w:szCs w:val="28"/>
        </w:rPr>
        <w:lastRenderedPageBreak/>
        <w:t xml:space="preserve">сильно отличается от ближнего надира. В случае спутников РДДЗЗ должны </w:t>
      </w:r>
      <w:r w:rsidR="00520D4A">
        <w:rPr>
          <w:rFonts w:ascii="Times New Roman" w:hAnsi="Times New Roman" w:cs="Times New Roman"/>
          <w:sz w:val="28"/>
          <w:szCs w:val="28"/>
        </w:rPr>
        <w:t>соблюдатся</w:t>
      </w:r>
      <w:r w:rsidRPr="0083548F">
        <w:rPr>
          <w:rFonts w:ascii="Times New Roman" w:hAnsi="Times New Roman" w:cs="Times New Roman"/>
          <w:sz w:val="28"/>
          <w:szCs w:val="28"/>
        </w:rPr>
        <w:t xml:space="preserve"> такие правила: </w:t>
      </w:r>
    </w:p>
    <w:p w14:paraId="0DF28095" w14:textId="77777777" w:rsidR="0088491C" w:rsidRDefault="0083548F" w:rsidP="00FE17CA">
      <w:pPr>
        <w:spacing w:after="0" w:line="240" w:lineRule="auto"/>
        <w:ind w:firstLine="709"/>
        <w:jc w:val="both"/>
        <w:rPr>
          <w:rFonts w:ascii="Times New Roman" w:hAnsi="Times New Roman" w:cs="Times New Roman"/>
          <w:sz w:val="28"/>
          <w:szCs w:val="28"/>
          <w:lang w:val="kk-KZ"/>
        </w:rPr>
      </w:pPr>
      <w:r w:rsidRPr="0083548F">
        <w:rPr>
          <w:rFonts w:ascii="Times New Roman" w:hAnsi="Times New Roman" w:cs="Times New Roman"/>
          <w:sz w:val="28"/>
          <w:szCs w:val="28"/>
        </w:rPr>
        <w:t>а) сбор данных с использованием постоянного пеленга для любого географического местоположения (при условии восходящ</w:t>
      </w:r>
      <w:r w:rsidR="0088491C">
        <w:rPr>
          <w:rFonts w:ascii="Times New Roman" w:hAnsi="Times New Roman" w:cs="Times New Roman"/>
          <w:sz w:val="28"/>
          <w:szCs w:val="28"/>
        </w:rPr>
        <w:t>их или нисходящих орбит полета)</w:t>
      </w:r>
      <w:r w:rsidR="0088491C">
        <w:rPr>
          <w:rFonts w:ascii="Times New Roman" w:hAnsi="Times New Roman" w:cs="Times New Roman"/>
          <w:sz w:val="28"/>
          <w:szCs w:val="28"/>
          <w:lang w:val="kk-KZ"/>
        </w:rPr>
        <w:t>;</w:t>
      </w:r>
    </w:p>
    <w:p w14:paraId="5DD4E798" w14:textId="77777777" w:rsidR="0088491C" w:rsidRDefault="0083548F" w:rsidP="00FE17CA">
      <w:pPr>
        <w:spacing w:after="0" w:line="240" w:lineRule="auto"/>
        <w:ind w:firstLine="709"/>
        <w:jc w:val="both"/>
        <w:rPr>
          <w:rFonts w:ascii="Times New Roman" w:hAnsi="Times New Roman" w:cs="Times New Roman"/>
          <w:sz w:val="28"/>
          <w:szCs w:val="28"/>
          <w:lang w:val="kk-KZ"/>
        </w:rPr>
      </w:pPr>
      <w:r w:rsidRPr="0083548F">
        <w:rPr>
          <w:rFonts w:ascii="Times New Roman" w:hAnsi="Times New Roman" w:cs="Times New Roman"/>
          <w:sz w:val="28"/>
          <w:szCs w:val="28"/>
        </w:rPr>
        <w:t>б) сбор данных в тече</w:t>
      </w:r>
      <w:r w:rsidR="0088491C">
        <w:rPr>
          <w:rFonts w:ascii="Times New Roman" w:hAnsi="Times New Roman" w:cs="Times New Roman"/>
          <w:sz w:val="28"/>
          <w:szCs w:val="28"/>
        </w:rPr>
        <w:t>ние длительного периода времени</w:t>
      </w:r>
      <w:r w:rsidR="0088491C">
        <w:rPr>
          <w:rFonts w:ascii="Times New Roman" w:hAnsi="Times New Roman" w:cs="Times New Roman"/>
          <w:sz w:val="28"/>
          <w:szCs w:val="28"/>
          <w:lang w:val="kk-KZ"/>
        </w:rPr>
        <w:t>;</w:t>
      </w:r>
    </w:p>
    <w:p w14:paraId="6C474ABC" w14:textId="77777777" w:rsidR="0088491C" w:rsidRDefault="0083548F" w:rsidP="00FE17CA">
      <w:pPr>
        <w:spacing w:after="0" w:line="240" w:lineRule="auto"/>
        <w:ind w:firstLine="709"/>
        <w:jc w:val="both"/>
        <w:rPr>
          <w:rFonts w:ascii="Times New Roman" w:hAnsi="Times New Roman" w:cs="Times New Roman"/>
          <w:sz w:val="28"/>
          <w:szCs w:val="28"/>
          <w:lang w:val="kk-KZ"/>
        </w:rPr>
      </w:pPr>
      <w:r w:rsidRPr="0083548F">
        <w:rPr>
          <w:rFonts w:ascii="Times New Roman" w:hAnsi="Times New Roman" w:cs="Times New Roman"/>
          <w:sz w:val="28"/>
          <w:szCs w:val="28"/>
        </w:rPr>
        <w:t>в) сбор данных с фиксирован</w:t>
      </w:r>
      <w:r w:rsidR="0088491C">
        <w:rPr>
          <w:rFonts w:ascii="Times New Roman" w:hAnsi="Times New Roman" w:cs="Times New Roman"/>
          <w:sz w:val="28"/>
          <w:szCs w:val="28"/>
        </w:rPr>
        <w:t>ной длиной волны и поляризацией</w:t>
      </w:r>
      <w:r w:rsidR="0088491C">
        <w:rPr>
          <w:rFonts w:ascii="Times New Roman" w:hAnsi="Times New Roman" w:cs="Times New Roman"/>
          <w:sz w:val="28"/>
          <w:szCs w:val="28"/>
          <w:lang w:val="kk-KZ"/>
        </w:rPr>
        <w:t>;</w:t>
      </w:r>
    </w:p>
    <w:p w14:paraId="66D0B10C" w14:textId="77777777" w:rsidR="0088491C" w:rsidRDefault="0083548F" w:rsidP="00FE17CA">
      <w:pPr>
        <w:spacing w:after="0" w:line="240" w:lineRule="auto"/>
        <w:ind w:firstLine="709"/>
        <w:jc w:val="both"/>
        <w:rPr>
          <w:rFonts w:ascii="Times New Roman" w:hAnsi="Times New Roman" w:cs="Times New Roman"/>
          <w:sz w:val="28"/>
          <w:szCs w:val="28"/>
          <w:lang w:val="kk-KZ"/>
        </w:rPr>
      </w:pPr>
      <w:r w:rsidRPr="0083548F">
        <w:rPr>
          <w:rFonts w:ascii="Times New Roman" w:hAnsi="Times New Roman" w:cs="Times New Roman"/>
          <w:sz w:val="28"/>
          <w:szCs w:val="28"/>
        </w:rPr>
        <w:t>г) сбор данных с небольшим углом относительно горизо</w:t>
      </w:r>
      <w:r w:rsidR="008965EB">
        <w:rPr>
          <w:rFonts w:ascii="Times New Roman" w:hAnsi="Times New Roman" w:cs="Times New Roman"/>
          <w:sz w:val="28"/>
          <w:szCs w:val="28"/>
        </w:rPr>
        <w:t xml:space="preserve">нтали и линии прямой видимости </w:t>
      </w:r>
      <w:r w:rsidRPr="0083548F">
        <w:rPr>
          <w:rFonts w:ascii="Times New Roman" w:hAnsi="Times New Roman" w:cs="Times New Roman"/>
          <w:sz w:val="28"/>
          <w:szCs w:val="28"/>
        </w:rPr>
        <w:t xml:space="preserve">(6°). </w:t>
      </w:r>
    </w:p>
    <w:p w14:paraId="47454019" w14:textId="2A4A0266" w:rsidR="0083548F" w:rsidRDefault="0083548F" w:rsidP="00FE17CA">
      <w:pPr>
        <w:spacing w:after="0" w:line="240" w:lineRule="auto"/>
        <w:ind w:firstLine="709"/>
        <w:jc w:val="both"/>
        <w:rPr>
          <w:rFonts w:ascii="Times New Roman" w:hAnsi="Times New Roman" w:cs="Times New Roman"/>
          <w:sz w:val="28"/>
          <w:szCs w:val="28"/>
        </w:rPr>
      </w:pPr>
      <w:r w:rsidRPr="0083548F">
        <w:rPr>
          <w:rFonts w:ascii="Times New Roman" w:hAnsi="Times New Roman" w:cs="Times New Roman"/>
          <w:sz w:val="28"/>
          <w:szCs w:val="28"/>
        </w:rPr>
        <w:t>Применительно к методам обнаружения изменений, использование набора радиолокационных изображений, разделенных только по времени, лучше, чем те, которые разделены по времени и направлении просмотра (</w:t>
      </w:r>
      <w:r w:rsidR="0043140D">
        <w:rPr>
          <w:rFonts w:ascii="Times New Roman" w:hAnsi="Times New Roman" w:cs="Times New Roman"/>
          <w:sz w:val="28"/>
          <w:szCs w:val="28"/>
        </w:rPr>
        <w:t>Браян</w:t>
      </w:r>
      <w:r>
        <w:rPr>
          <w:rFonts w:ascii="Times New Roman" w:hAnsi="Times New Roman" w:cs="Times New Roman"/>
          <w:sz w:val="28"/>
          <w:szCs w:val="28"/>
        </w:rPr>
        <w:t>,</w:t>
      </w:r>
      <w:r w:rsidRPr="0083548F">
        <w:rPr>
          <w:rFonts w:ascii="Times New Roman" w:hAnsi="Times New Roman" w:cs="Times New Roman"/>
          <w:sz w:val="28"/>
          <w:szCs w:val="28"/>
        </w:rPr>
        <w:t xml:space="preserve"> 1984). В методе обнаружения изменений основной проблемой является спекл-шум, который представляет собой </w:t>
      </w:r>
      <w:r w:rsidR="00D72F5F">
        <w:rPr>
          <w:rFonts w:ascii="Times New Roman" w:hAnsi="Times New Roman" w:cs="Times New Roman"/>
          <w:sz w:val="28"/>
          <w:szCs w:val="28"/>
        </w:rPr>
        <w:t xml:space="preserve">шум в виде спорадических </w:t>
      </w:r>
      <w:r w:rsidRPr="0083548F">
        <w:rPr>
          <w:rFonts w:ascii="Times New Roman" w:hAnsi="Times New Roman" w:cs="Times New Roman"/>
          <w:sz w:val="28"/>
          <w:szCs w:val="28"/>
        </w:rPr>
        <w:t>белы</w:t>
      </w:r>
      <w:r w:rsidR="00D72F5F">
        <w:rPr>
          <w:rFonts w:ascii="Times New Roman" w:hAnsi="Times New Roman" w:cs="Times New Roman"/>
          <w:sz w:val="28"/>
          <w:szCs w:val="28"/>
        </w:rPr>
        <w:t>х</w:t>
      </w:r>
      <w:r w:rsidRPr="0083548F">
        <w:rPr>
          <w:rFonts w:ascii="Times New Roman" w:hAnsi="Times New Roman" w:cs="Times New Roman"/>
          <w:sz w:val="28"/>
          <w:szCs w:val="28"/>
        </w:rPr>
        <w:t xml:space="preserve"> и черны</w:t>
      </w:r>
      <w:r w:rsidR="00D72F5F">
        <w:rPr>
          <w:rFonts w:ascii="Times New Roman" w:hAnsi="Times New Roman" w:cs="Times New Roman"/>
          <w:sz w:val="28"/>
          <w:szCs w:val="28"/>
        </w:rPr>
        <w:t>х</w:t>
      </w:r>
      <w:r w:rsidRPr="0083548F">
        <w:rPr>
          <w:rFonts w:ascii="Times New Roman" w:hAnsi="Times New Roman" w:cs="Times New Roman"/>
          <w:sz w:val="28"/>
          <w:szCs w:val="28"/>
        </w:rPr>
        <w:t xml:space="preserve"> </w:t>
      </w:r>
      <w:r w:rsidR="00D72F5F">
        <w:rPr>
          <w:rFonts w:ascii="Times New Roman" w:hAnsi="Times New Roman" w:cs="Times New Roman"/>
          <w:sz w:val="28"/>
          <w:szCs w:val="28"/>
        </w:rPr>
        <w:t>пикселей</w:t>
      </w:r>
      <w:r w:rsidRPr="0083548F">
        <w:rPr>
          <w:rFonts w:ascii="Times New Roman" w:hAnsi="Times New Roman" w:cs="Times New Roman"/>
          <w:sz w:val="28"/>
          <w:szCs w:val="28"/>
        </w:rPr>
        <w:t xml:space="preserve"> на радиолокационных изображениях, их нельзя избежать, </w:t>
      </w:r>
      <w:r w:rsidR="00D72F5F">
        <w:rPr>
          <w:rFonts w:ascii="Times New Roman" w:hAnsi="Times New Roman" w:cs="Times New Roman"/>
          <w:sz w:val="28"/>
          <w:szCs w:val="28"/>
        </w:rPr>
        <w:t>они</w:t>
      </w:r>
      <w:r w:rsidRPr="0083548F">
        <w:rPr>
          <w:rFonts w:ascii="Times New Roman" w:hAnsi="Times New Roman" w:cs="Times New Roman"/>
          <w:sz w:val="28"/>
          <w:szCs w:val="28"/>
        </w:rPr>
        <w:t xml:space="preserve"> является помехой, и анализ изображения </w:t>
      </w:r>
      <w:r w:rsidR="00D72F5F">
        <w:rPr>
          <w:rFonts w:ascii="Times New Roman" w:hAnsi="Times New Roman" w:cs="Times New Roman"/>
          <w:sz w:val="28"/>
          <w:szCs w:val="28"/>
        </w:rPr>
        <w:t xml:space="preserve">из-за этого шума </w:t>
      </w:r>
      <w:r w:rsidRPr="0083548F">
        <w:rPr>
          <w:rFonts w:ascii="Times New Roman" w:hAnsi="Times New Roman" w:cs="Times New Roman"/>
          <w:sz w:val="28"/>
          <w:szCs w:val="28"/>
        </w:rPr>
        <w:t xml:space="preserve">становится </w:t>
      </w:r>
      <w:r w:rsidR="00D72F5F">
        <w:rPr>
          <w:rFonts w:ascii="Times New Roman" w:hAnsi="Times New Roman" w:cs="Times New Roman"/>
          <w:sz w:val="28"/>
          <w:szCs w:val="28"/>
        </w:rPr>
        <w:t>затруднительным</w:t>
      </w:r>
      <w:r w:rsidRPr="0083548F">
        <w:rPr>
          <w:rFonts w:ascii="Times New Roman" w:hAnsi="Times New Roman" w:cs="Times New Roman"/>
          <w:sz w:val="28"/>
          <w:szCs w:val="28"/>
        </w:rPr>
        <w:t xml:space="preserve">. Это </w:t>
      </w:r>
      <w:r w:rsidR="00D72F5F">
        <w:rPr>
          <w:rFonts w:ascii="Times New Roman" w:hAnsi="Times New Roman" w:cs="Times New Roman"/>
          <w:sz w:val="28"/>
          <w:szCs w:val="28"/>
        </w:rPr>
        <w:t xml:space="preserve">является </w:t>
      </w:r>
      <w:r w:rsidRPr="0083548F">
        <w:rPr>
          <w:rFonts w:ascii="Times New Roman" w:hAnsi="Times New Roman" w:cs="Times New Roman"/>
          <w:sz w:val="28"/>
          <w:szCs w:val="28"/>
        </w:rPr>
        <w:t>проблем</w:t>
      </w:r>
      <w:r w:rsidR="00D72F5F">
        <w:rPr>
          <w:rFonts w:ascii="Times New Roman" w:hAnsi="Times New Roman" w:cs="Times New Roman"/>
          <w:sz w:val="28"/>
          <w:szCs w:val="28"/>
        </w:rPr>
        <w:t>ой</w:t>
      </w:r>
      <w:r w:rsidRPr="0083548F">
        <w:rPr>
          <w:rFonts w:ascii="Times New Roman" w:hAnsi="Times New Roman" w:cs="Times New Roman"/>
          <w:sz w:val="28"/>
          <w:szCs w:val="28"/>
        </w:rPr>
        <w:t xml:space="preserve"> для радиолокационных изображений с низким разрешением, когда размер здания сопоставим с ра</w:t>
      </w:r>
      <w:r w:rsidR="00D72F5F">
        <w:rPr>
          <w:rFonts w:ascii="Times New Roman" w:hAnsi="Times New Roman" w:cs="Times New Roman"/>
          <w:sz w:val="28"/>
          <w:szCs w:val="28"/>
        </w:rPr>
        <w:t>змерами пикселя изображения</w:t>
      </w:r>
      <w:r w:rsidRPr="0083548F">
        <w:rPr>
          <w:rFonts w:ascii="Times New Roman" w:hAnsi="Times New Roman" w:cs="Times New Roman"/>
          <w:sz w:val="28"/>
          <w:szCs w:val="28"/>
        </w:rPr>
        <w:t xml:space="preserve">. </w:t>
      </w:r>
      <w:r w:rsidR="00D72F5F">
        <w:rPr>
          <w:rFonts w:ascii="Times New Roman" w:hAnsi="Times New Roman" w:cs="Times New Roman"/>
          <w:sz w:val="28"/>
          <w:szCs w:val="28"/>
        </w:rPr>
        <w:t>В</w:t>
      </w:r>
      <w:r w:rsidRPr="0083548F">
        <w:rPr>
          <w:rFonts w:ascii="Times New Roman" w:hAnsi="Times New Roman" w:cs="Times New Roman"/>
          <w:sz w:val="28"/>
          <w:szCs w:val="28"/>
        </w:rPr>
        <w:t xml:space="preserve"> изображени</w:t>
      </w:r>
      <w:r w:rsidR="00D72F5F">
        <w:rPr>
          <w:rFonts w:ascii="Times New Roman" w:hAnsi="Times New Roman" w:cs="Times New Roman"/>
          <w:sz w:val="28"/>
          <w:szCs w:val="28"/>
        </w:rPr>
        <w:t>ях</w:t>
      </w:r>
      <w:r w:rsidRPr="0083548F">
        <w:rPr>
          <w:rFonts w:ascii="Times New Roman" w:hAnsi="Times New Roman" w:cs="Times New Roman"/>
          <w:sz w:val="28"/>
          <w:szCs w:val="28"/>
        </w:rPr>
        <w:t xml:space="preserve"> с высоким </w:t>
      </w:r>
      <w:r w:rsidR="00D72F5F">
        <w:rPr>
          <w:rFonts w:ascii="Times New Roman" w:hAnsi="Times New Roman" w:cs="Times New Roman"/>
          <w:sz w:val="28"/>
          <w:szCs w:val="28"/>
        </w:rPr>
        <w:t xml:space="preserve">пространственным </w:t>
      </w:r>
      <w:r w:rsidRPr="0083548F">
        <w:rPr>
          <w:rFonts w:ascii="Times New Roman" w:hAnsi="Times New Roman" w:cs="Times New Roman"/>
          <w:sz w:val="28"/>
          <w:szCs w:val="28"/>
        </w:rPr>
        <w:t>разрешением, здани</w:t>
      </w:r>
      <w:r w:rsidR="00D72F5F">
        <w:rPr>
          <w:rFonts w:ascii="Times New Roman" w:hAnsi="Times New Roman" w:cs="Times New Roman"/>
          <w:sz w:val="28"/>
          <w:szCs w:val="28"/>
        </w:rPr>
        <w:t>я отчетливо</w:t>
      </w:r>
      <w:r w:rsidRPr="0083548F">
        <w:rPr>
          <w:rFonts w:ascii="Times New Roman" w:hAnsi="Times New Roman" w:cs="Times New Roman"/>
          <w:sz w:val="28"/>
          <w:szCs w:val="28"/>
        </w:rPr>
        <w:t xml:space="preserve"> видн</w:t>
      </w:r>
      <w:r w:rsidR="00D72F5F">
        <w:rPr>
          <w:rFonts w:ascii="Times New Roman" w:hAnsi="Times New Roman" w:cs="Times New Roman"/>
          <w:sz w:val="28"/>
          <w:szCs w:val="28"/>
        </w:rPr>
        <w:t>ы</w:t>
      </w:r>
      <w:r w:rsidRPr="0083548F">
        <w:rPr>
          <w:rFonts w:ascii="Times New Roman" w:hAnsi="Times New Roman" w:cs="Times New Roman"/>
          <w:sz w:val="28"/>
          <w:szCs w:val="28"/>
        </w:rPr>
        <w:t xml:space="preserve">, его края видны как прямоугольная форма, здесь </w:t>
      </w:r>
      <w:r w:rsidR="00D72F5F">
        <w:rPr>
          <w:rFonts w:ascii="Times New Roman" w:hAnsi="Times New Roman" w:cs="Times New Roman"/>
          <w:sz w:val="28"/>
          <w:szCs w:val="28"/>
        </w:rPr>
        <w:t>эффект шума можно уменьшить путем</w:t>
      </w:r>
      <w:r w:rsidRPr="0083548F">
        <w:rPr>
          <w:rFonts w:ascii="Times New Roman" w:hAnsi="Times New Roman" w:cs="Times New Roman"/>
          <w:sz w:val="28"/>
          <w:szCs w:val="28"/>
        </w:rPr>
        <w:t xml:space="preserve"> использова</w:t>
      </w:r>
      <w:r w:rsidR="00D72F5F">
        <w:rPr>
          <w:rFonts w:ascii="Times New Roman" w:hAnsi="Times New Roman" w:cs="Times New Roman"/>
          <w:sz w:val="28"/>
          <w:szCs w:val="28"/>
        </w:rPr>
        <w:t>ния</w:t>
      </w:r>
      <w:r w:rsidRPr="0083548F">
        <w:rPr>
          <w:rFonts w:ascii="Times New Roman" w:hAnsi="Times New Roman" w:cs="Times New Roman"/>
          <w:sz w:val="28"/>
          <w:szCs w:val="28"/>
        </w:rPr>
        <w:t xml:space="preserve"> алгоритм</w:t>
      </w:r>
      <w:r w:rsidR="00D72F5F">
        <w:rPr>
          <w:rFonts w:ascii="Times New Roman" w:hAnsi="Times New Roman" w:cs="Times New Roman"/>
          <w:sz w:val="28"/>
          <w:szCs w:val="28"/>
        </w:rPr>
        <w:t>а</w:t>
      </w:r>
      <w:r w:rsidRPr="0083548F">
        <w:rPr>
          <w:rFonts w:ascii="Times New Roman" w:hAnsi="Times New Roman" w:cs="Times New Roman"/>
          <w:sz w:val="28"/>
          <w:szCs w:val="28"/>
        </w:rPr>
        <w:t xml:space="preserve"> сглаживания, основанн</w:t>
      </w:r>
      <w:r w:rsidR="00D72F5F">
        <w:rPr>
          <w:rFonts w:ascii="Times New Roman" w:hAnsi="Times New Roman" w:cs="Times New Roman"/>
          <w:sz w:val="28"/>
          <w:szCs w:val="28"/>
        </w:rPr>
        <w:t>ого</w:t>
      </w:r>
      <w:r w:rsidRPr="0083548F">
        <w:rPr>
          <w:rFonts w:ascii="Times New Roman" w:hAnsi="Times New Roman" w:cs="Times New Roman"/>
          <w:sz w:val="28"/>
          <w:szCs w:val="28"/>
        </w:rPr>
        <w:t xml:space="preserve"> на локальной статистике </w:t>
      </w:r>
      <w:r w:rsidR="00B535BE">
        <w:rPr>
          <w:rFonts w:ascii="Times New Roman" w:hAnsi="Times New Roman" w:cs="Times New Roman"/>
          <w:sz w:val="28"/>
          <w:szCs w:val="28"/>
        </w:rPr>
        <w:fldChar w:fldCharType="begin"/>
      </w:r>
      <w:r w:rsidR="00585BE7">
        <w:rPr>
          <w:rFonts w:ascii="Times New Roman" w:hAnsi="Times New Roman" w:cs="Times New Roman"/>
          <w:sz w:val="28"/>
          <w:szCs w:val="28"/>
        </w:rPr>
        <w:instrText xml:space="preserve"> ADDIN EN.CITE &lt;EndNote&gt;&lt;Cite&gt;&lt;Author&gt;Lee&lt;/Author&gt;&lt;Year&gt;1981&lt;/Year&gt;&lt;IDText&gt;SPECKLE ANALYSIS AND SMOOTHING OF SYNTHETIC APERTURE RADAR IMAGES&lt;/IDText&gt;&lt;DisplayText&gt;[22]&lt;/DisplayText&gt;&lt;record&gt;&lt;dates&gt;&lt;pub-dates&gt;&lt;date&gt;1981&lt;/date&gt;&lt;/pub-dates&gt;&lt;year&gt;1981&lt;/year&gt;&lt;/dates&gt;&lt;urls&gt;&lt;related-urls&gt;&lt;url&gt;&amp;lt;Go to ISI&amp;gt;://WOS:A1981MF96900002&lt;/url&gt;&lt;/related-urls&gt;&lt;/urls&gt;&lt;isbn&gt;0148-664X&lt;/isbn&gt;&lt;titles&gt;&lt;title&gt;SPECKLE ANALYSIS AND SMOOTHING OF SYNTHETIC APERTURE RADAR IMAGES&lt;/title&gt;&lt;secondary-title&gt;Computer Graphics and Image Processing&lt;/secondary-title&gt;&lt;/titles&gt;&lt;pages&gt;24-32&lt;/pages&gt;&lt;number&gt;1&lt;/number&gt;&lt;contributors&gt;&lt;authors&gt;&lt;author&gt;Lee, J. S.&lt;/author&gt;&lt;/authors&gt;&lt;/contributors&gt;&lt;added-date format="utc"&gt;1522151669&lt;/added-date&gt;&lt;ref-type name="Journal Article"&gt;17&lt;/ref-type&gt;&lt;rec-number&gt;166&lt;/rec-number&gt;&lt;last-updated-date format="utc"&gt;1522151858&lt;/last-updated-date&gt;&lt;accession-num&gt;WOS:A1981MF96900002&lt;/accession-num&gt;&lt;electronic-resource-num&gt;10.1016/s0146-664x(81)80005-6&lt;/electronic-resource-num&gt;&lt;volume&gt;17&lt;/volume&gt;&lt;/record&gt;&lt;/Cite&gt;&lt;/EndNote&gt;</w:instrText>
      </w:r>
      <w:r w:rsidR="00B535BE">
        <w:rPr>
          <w:rFonts w:ascii="Times New Roman" w:hAnsi="Times New Roman" w:cs="Times New Roman"/>
          <w:sz w:val="28"/>
          <w:szCs w:val="28"/>
        </w:rPr>
        <w:fldChar w:fldCharType="separate"/>
      </w:r>
      <w:r w:rsidR="00585BE7">
        <w:rPr>
          <w:rFonts w:ascii="Times New Roman" w:hAnsi="Times New Roman" w:cs="Times New Roman"/>
          <w:noProof/>
          <w:sz w:val="28"/>
          <w:szCs w:val="28"/>
        </w:rPr>
        <w:t>[22]</w:t>
      </w:r>
      <w:r w:rsidR="00B535BE">
        <w:rPr>
          <w:rFonts w:ascii="Times New Roman" w:hAnsi="Times New Roman" w:cs="Times New Roman"/>
          <w:sz w:val="28"/>
          <w:szCs w:val="28"/>
        </w:rPr>
        <w:fldChar w:fldCharType="end"/>
      </w:r>
      <w:r w:rsidRPr="0083548F">
        <w:rPr>
          <w:rFonts w:ascii="Times New Roman" w:hAnsi="Times New Roman" w:cs="Times New Roman"/>
          <w:sz w:val="28"/>
          <w:szCs w:val="28"/>
        </w:rPr>
        <w:t>.</w:t>
      </w:r>
    </w:p>
    <w:p w14:paraId="0F499FAB" w14:textId="511A8CAC" w:rsidR="0083548F" w:rsidRDefault="0083548F" w:rsidP="00FE17CA">
      <w:pPr>
        <w:spacing w:after="0" w:line="240" w:lineRule="auto"/>
        <w:ind w:firstLine="709"/>
        <w:jc w:val="both"/>
        <w:rPr>
          <w:rFonts w:ascii="Times New Roman" w:hAnsi="Times New Roman" w:cs="Times New Roman"/>
          <w:sz w:val="28"/>
          <w:szCs w:val="28"/>
        </w:rPr>
      </w:pPr>
      <w:r w:rsidRPr="0083548F">
        <w:rPr>
          <w:rFonts w:ascii="Times New Roman" w:hAnsi="Times New Roman" w:cs="Times New Roman"/>
          <w:sz w:val="28"/>
          <w:szCs w:val="28"/>
        </w:rPr>
        <w:t xml:space="preserve">В целом, при мониторинге стихийных бедствий с использованием РДДЗЗ до и после события были обнаружены проблемы </w:t>
      </w:r>
      <w:r w:rsidR="00B535BE">
        <w:rPr>
          <w:rFonts w:ascii="Times New Roman" w:hAnsi="Times New Roman" w:cs="Times New Roman"/>
          <w:sz w:val="28"/>
          <w:szCs w:val="28"/>
        </w:rPr>
        <w:fldChar w:fldCharType="begin">
          <w:fldData xml:space="preserve">PEVuZE5vdGU+PENpdGU+PEF1dGhvcj5HYW1iYTwvQXV0aG9yPjxZZWFyPjIwMDc8L1llYXI+PElE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</w:fldData>
        </w:fldChar>
      </w:r>
      <w:r w:rsidR="00585BE7">
        <w:rPr>
          <w:rFonts w:ascii="Times New Roman" w:hAnsi="Times New Roman" w:cs="Times New Roman"/>
          <w:sz w:val="28"/>
          <w:szCs w:val="28"/>
        </w:rPr>
        <w:instrText xml:space="preserve"> ADDIN EN.CITE </w:instrText>
      </w:r>
      <w:r w:rsidR="00585BE7">
        <w:rPr>
          <w:rFonts w:ascii="Times New Roman" w:hAnsi="Times New Roman" w:cs="Times New Roman"/>
          <w:sz w:val="28"/>
          <w:szCs w:val="28"/>
        </w:rPr>
        <w:fldChar w:fldCharType="begin">
          <w:fldData xml:space="preserve">PEVuZE5vdGU+PENpdGU+PEF1dGhvcj5HYW1iYTwvQXV0aG9yPjxZZWFyPjIwMDc8L1llYXI+PElE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</w:fldData>
        </w:fldChar>
      </w:r>
      <w:r w:rsidR="00585BE7">
        <w:rPr>
          <w:rFonts w:ascii="Times New Roman" w:hAnsi="Times New Roman" w:cs="Times New Roman"/>
          <w:sz w:val="28"/>
          <w:szCs w:val="28"/>
        </w:rPr>
        <w:instrText xml:space="preserve"> ADDIN EN.CITE.DATA </w:instrText>
      </w:r>
      <w:r w:rsidR="00585BE7">
        <w:rPr>
          <w:rFonts w:ascii="Times New Roman" w:hAnsi="Times New Roman" w:cs="Times New Roman"/>
          <w:sz w:val="28"/>
          <w:szCs w:val="28"/>
        </w:rPr>
      </w:r>
      <w:r w:rsidR="00585BE7">
        <w:rPr>
          <w:rFonts w:ascii="Times New Roman" w:hAnsi="Times New Roman" w:cs="Times New Roman"/>
          <w:sz w:val="28"/>
          <w:szCs w:val="28"/>
        </w:rPr>
        <w:fldChar w:fldCharType="end"/>
      </w:r>
      <w:r w:rsidR="00B535BE">
        <w:rPr>
          <w:rFonts w:ascii="Times New Roman" w:hAnsi="Times New Roman" w:cs="Times New Roman"/>
          <w:sz w:val="28"/>
          <w:szCs w:val="28"/>
        </w:rPr>
      </w:r>
      <w:r w:rsidR="00B535BE">
        <w:rPr>
          <w:rFonts w:ascii="Times New Roman" w:hAnsi="Times New Roman" w:cs="Times New Roman"/>
          <w:sz w:val="28"/>
          <w:szCs w:val="28"/>
        </w:rPr>
        <w:fldChar w:fldCharType="separate"/>
      </w:r>
      <w:r w:rsidR="00585BE7">
        <w:rPr>
          <w:rFonts w:ascii="Times New Roman" w:hAnsi="Times New Roman" w:cs="Times New Roman"/>
          <w:noProof/>
          <w:sz w:val="28"/>
          <w:szCs w:val="28"/>
        </w:rPr>
        <w:t>[23, 24]</w:t>
      </w:r>
      <w:r w:rsidR="00B535BE">
        <w:rPr>
          <w:rFonts w:ascii="Times New Roman" w:hAnsi="Times New Roman" w:cs="Times New Roman"/>
          <w:sz w:val="28"/>
          <w:szCs w:val="28"/>
        </w:rPr>
        <w:fldChar w:fldCharType="end"/>
      </w:r>
      <w:r w:rsidRPr="0083548F">
        <w:rPr>
          <w:rFonts w:ascii="Times New Roman" w:hAnsi="Times New Roman" w:cs="Times New Roman"/>
          <w:sz w:val="28"/>
          <w:szCs w:val="28"/>
        </w:rPr>
        <w:t>. В коэффициенте обратного рассеяния происход</w:t>
      </w:r>
      <w:r w:rsidR="00D72F5F">
        <w:rPr>
          <w:rFonts w:ascii="Times New Roman" w:hAnsi="Times New Roman" w:cs="Times New Roman"/>
          <w:sz w:val="28"/>
          <w:szCs w:val="28"/>
        </w:rPr>
        <w:t>я</w:t>
      </w:r>
      <w:r w:rsidRPr="0083548F">
        <w:rPr>
          <w:rFonts w:ascii="Times New Roman" w:hAnsi="Times New Roman" w:cs="Times New Roman"/>
          <w:sz w:val="28"/>
          <w:szCs w:val="28"/>
        </w:rPr>
        <w:t>т изменени</w:t>
      </w:r>
      <w:r w:rsidR="00D72F5F">
        <w:rPr>
          <w:rFonts w:ascii="Times New Roman" w:hAnsi="Times New Roman" w:cs="Times New Roman"/>
          <w:sz w:val="28"/>
          <w:szCs w:val="28"/>
        </w:rPr>
        <w:t>я</w:t>
      </w:r>
      <w:r w:rsidRPr="0083548F">
        <w:rPr>
          <w:rFonts w:ascii="Times New Roman" w:hAnsi="Times New Roman" w:cs="Times New Roman"/>
          <w:sz w:val="28"/>
          <w:szCs w:val="28"/>
        </w:rPr>
        <w:t xml:space="preserve"> корреляции и когерентности </w:t>
      </w:r>
      <w:r w:rsidR="00D72F5F">
        <w:rPr>
          <w:rFonts w:ascii="Times New Roman" w:hAnsi="Times New Roman" w:cs="Times New Roman"/>
          <w:sz w:val="28"/>
          <w:szCs w:val="28"/>
        </w:rPr>
        <w:t xml:space="preserve">если </w:t>
      </w:r>
      <w:r w:rsidRPr="0083548F">
        <w:rPr>
          <w:rFonts w:ascii="Times New Roman" w:hAnsi="Times New Roman" w:cs="Times New Roman"/>
          <w:sz w:val="28"/>
          <w:szCs w:val="28"/>
        </w:rPr>
        <w:t>здания</w:t>
      </w:r>
      <w:r w:rsidR="00D72F5F">
        <w:rPr>
          <w:rFonts w:ascii="Times New Roman" w:hAnsi="Times New Roman" w:cs="Times New Roman"/>
          <w:sz w:val="28"/>
          <w:szCs w:val="28"/>
        </w:rPr>
        <w:t xml:space="preserve"> разрушаются</w:t>
      </w:r>
      <w:r w:rsidRPr="0083548F">
        <w:rPr>
          <w:rFonts w:ascii="Times New Roman" w:hAnsi="Times New Roman" w:cs="Times New Roman"/>
          <w:sz w:val="28"/>
          <w:szCs w:val="28"/>
        </w:rPr>
        <w:t xml:space="preserve">. </w:t>
      </w:r>
      <w:r w:rsidR="00D72F5F">
        <w:rPr>
          <w:rFonts w:ascii="Times New Roman" w:hAnsi="Times New Roman" w:cs="Times New Roman"/>
          <w:sz w:val="28"/>
          <w:szCs w:val="28"/>
        </w:rPr>
        <w:t>К</w:t>
      </w:r>
      <w:r w:rsidRPr="0083548F">
        <w:rPr>
          <w:rFonts w:ascii="Times New Roman" w:hAnsi="Times New Roman" w:cs="Times New Roman"/>
          <w:sz w:val="28"/>
          <w:szCs w:val="28"/>
        </w:rPr>
        <w:t xml:space="preserve">ак правило, </w:t>
      </w:r>
      <w:r w:rsidR="00BD1385">
        <w:rPr>
          <w:rFonts w:ascii="Times New Roman" w:hAnsi="Times New Roman" w:cs="Times New Roman"/>
          <w:sz w:val="28"/>
          <w:szCs w:val="28"/>
        </w:rPr>
        <w:t xml:space="preserve">целые </w:t>
      </w:r>
      <w:r w:rsidR="00D72F5F">
        <w:rPr>
          <w:rFonts w:ascii="Times New Roman" w:hAnsi="Times New Roman" w:cs="Times New Roman"/>
          <w:sz w:val="28"/>
          <w:szCs w:val="28"/>
        </w:rPr>
        <w:t>здания обладают</w:t>
      </w:r>
      <w:r w:rsidRPr="0083548F">
        <w:rPr>
          <w:rFonts w:ascii="Times New Roman" w:hAnsi="Times New Roman" w:cs="Times New Roman"/>
          <w:sz w:val="28"/>
          <w:szCs w:val="28"/>
        </w:rPr>
        <w:t xml:space="preserve"> относительно стабильной</w:t>
      </w:r>
      <w:r w:rsidR="00BD1385">
        <w:rPr>
          <w:rFonts w:ascii="Times New Roman" w:hAnsi="Times New Roman" w:cs="Times New Roman"/>
          <w:sz w:val="28"/>
          <w:szCs w:val="28"/>
        </w:rPr>
        <w:t xml:space="preserve"> геометрической структурой</w:t>
      </w:r>
      <w:r w:rsidRPr="0083548F">
        <w:rPr>
          <w:rFonts w:ascii="Times New Roman" w:hAnsi="Times New Roman" w:cs="Times New Roman"/>
          <w:sz w:val="28"/>
          <w:szCs w:val="28"/>
        </w:rPr>
        <w:t xml:space="preserve">, если </w:t>
      </w:r>
      <w:r w:rsidR="00BD1385">
        <w:rPr>
          <w:rFonts w:ascii="Times New Roman" w:hAnsi="Times New Roman" w:cs="Times New Roman"/>
          <w:sz w:val="28"/>
          <w:szCs w:val="28"/>
        </w:rPr>
        <w:t>изменяется</w:t>
      </w:r>
      <w:r w:rsidR="00D72F5F">
        <w:rPr>
          <w:rFonts w:ascii="Times New Roman" w:hAnsi="Times New Roman" w:cs="Times New Roman"/>
          <w:sz w:val="28"/>
          <w:szCs w:val="28"/>
        </w:rPr>
        <w:t xml:space="preserve"> </w:t>
      </w:r>
      <w:r w:rsidRPr="0083548F">
        <w:rPr>
          <w:rFonts w:ascii="Times New Roman" w:hAnsi="Times New Roman" w:cs="Times New Roman"/>
          <w:sz w:val="28"/>
          <w:szCs w:val="28"/>
        </w:rPr>
        <w:t>когерентность</w:t>
      </w:r>
      <w:r w:rsidR="00BD1385">
        <w:rPr>
          <w:rFonts w:ascii="Times New Roman" w:hAnsi="Times New Roman" w:cs="Times New Roman"/>
          <w:sz w:val="28"/>
          <w:szCs w:val="28"/>
        </w:rPr>
        <w:t xml:space="preserve"> в сторону уменьшения</w:t>
      </w:r>
      <w:r w:rsidRPr="0083548F">
        <w:rPr>
          <w:rFonts w:ascii="Times New Roman" w:hAnsi="Times New Roman" w:cs="Times New Roman"/>
          <w:sz w:val="28"/>
          <w:szCs w:val="28"/>
        </w:rPr>
        <w:t xml:space="preserve">, то </w:t>
      </w:r>
      <w:r w:rsidR="00D72F5F">
        <w:rPr>
          <w:rFonts w:ascii="Times New Roman" w:hAnsi="Times New Roman" w:cs="Times New Roman"/>
          <w:sz w:val="28"/>
          <w:szCs w:val="28"/>
        </w:rPr>
        <w:t>делается</w:t>
      </w:r>
      <w:r w:rsidRPr="0083548F">
        <w:rPr>
          <w:rFonts w:ascii="Times New Roman" w:hAnsi="Times New Roman" w:cs="Times New Roman"/>
          <w:sz w:val="28"/>
          <w:szCs w:val="28"/>
        </w:rPr>
        <w:t xml:space="preserve"> вывод, что здание повреждено. Основываясь </w:t>
      </w:r>
      <w:r w:rsidR="00BD1385">
        <w:rPr>
          <w:rFonts w:ascii="Times New Roman" w:hAnsi="Times New Roman" w:cs="Times New Roman"/>
          <w:sz w:val="28"/>
          <w:szCs w:val="28"/>
        </w:rPr>
        <w:t>на</w:t>
      </w:r>
      <w:r w:rsidRPr="0083548F">
        <w:rPr>
          <w:rFonts w:ascii="Times New Roman" w:hAnsi="Times New Roman" w:cs="Times New Roman"/>
          <w:sz w:val="28"/>
          <w:szCs w:val="28"/>
        </w:rPr>
        <w:t xml:space="preserve"> вышеупомянуто</w:t>
      </w:r>
      <w:r w:rsidR="00BD1385">
        <w:rPr>
          <w:rFonts w:ascii="Times New Roman" w:hAnsi="Times New Roman" w:cs="Times New Roman"/>
          <w:sz w:val="28"/>
          <w:szCs w:val="28"/>
        </w:rPr>
        <w:t>м</w:t>
      </w:r>
      <w:r w:rsidRPr="0083548F">
        <w:rPr>
          <w:rFonts w:ascii="Times New Roman" w:hAnsi="Times New Roman" w:cs="Times New Roman"/>
          <w:sz w:val="28"/>
          <w:szCs w:val="28"/>
        </w:rPr>
        <w:t xml:space="preserve"> утверждени</w:t>
      </w:r>
      <w:r w:rsidR="00BD1385">
        <w:rPr>
          <w:rFonts w:ascii="Times New Roman" w:hAnsi="Times New Roman" w:cs="Times New Roman"/>
          <w:sz w:val="28"/>
          <w:szCs w:val="28"/>
        </w:rPr>
        <w:t>и</w:t>
      </w:r>
      <w:r w:rsidRPr="0083548F">
        <w:rPr>
          <w:rFonts w:ascii="Times New Roman" w:hAnsi="Times New Roman" w:cs="Times New Roman"/>
          <w:sz w:val="28"/>
          <w:szCs w:val="28"/>
        </w:rPr>
        <w:t xml:space="preserve">, метод можно разделить на </w:t>
      </w:r>
      <w:r w:rsidR="00BD1385">
        <w:rPr>
          <w:rFonts w:ascii="Times New Roman" w:hAnsi="Times New Roman" w:cs="Times New Roman"/>
          <w:sz w:val="28"/>
          <w:szCs w:val="28"/>
        </w:rPr>
        <w:t>основе когерентности и корреляции</w:t>
      </w:r>
      <w:r w:rsidRPr="0083548F">
        <w:rPr>
          <w:rFonts w:ascii="Times New Roman" w:hAnsi="Times New Roman" w:cs="Times New Roman"/>
          <w:sz w:val="28"/>
          <w:szCs w:val="28"/>
        </w:rPr>
        <w:t xml:space="preserve">. </w:t>
      </w:r>
      <w:r w:rsidR="00BD1385">
        <w:rPr>
          <w:rFonts w:ascii="Times New Roman" w:hAnsi="Times New Roman" w:cs="Times New Roman"/>
          <w:sz w:val="28"/>
          <w:szCs w:val="28"/>
        </w:rPr>
        <w:t>Первый,</w:t>
      </w:r>
      <w:r w:rsidRPr="0083548F">
        <w:rPr>
          <w:rFonts w:ascii="Times New Roman" w:hAnsi="Times New Roman" w:cs="Times New Roman"/>
          <w:sz w:val="28"/>
          <w:szCs w:val="28"/>
        </w:rPr>
        <w:t xml:space="preserve"> </w:t>
      </w:r>
      <w:r w:rsidR="00BD1385">
        <w:rPr>
          <w:rFonts w:ascii="Times New Roman" w:hAnsi="Times New Roman" w:cs="Times New Roman"/>
          <w:sz w:val="28"/>
          <w:szCs w:val="28"/>
        </w:rPr>
        <w:t xml:space="preserve">это метод, основанный на </w:t>
      </w:r>
      <w:r w:rsidRPr="0083548F">
        <w:rPr>
          <w:rFonts w:ascii="Times New Roman" w:hAnsi="Times New Roman" w:cs="Times New Roman"/>
          <w:sz w:val="28"/>
          <w:szCs w:val="28"/>
        </w:rPr>
        <w:t>данны</w:t>
      </w:r>
      <w:r w:rsidR="00BD1385">
        <w:rPr>
          <w:rFonts w:ascii="Times New Roman" w:hAnsi="Times New Roman" w:cs="Times New Roman"/>
          <w:sz w:val="28"/>
          <w:szCs w:val="28"/>
        </w:rPr>
        <w:t>х</w:t>
      </w:r>
      <w:r w:rsidRPr="0083548F">
        <w:rPr>
          <w:rFonts w:ascii="Times New Roman" w:hAnsi="Times New Roman" w:cs="Times New Roman"/>
          <w:sz w:val="28"/>
          <w:szCs w:val="28"/>
        </w:rPr>
        <w:t xml:space="preserve"> </w:t>
      </w:r>
      <w:r w:rsidR="00BD1385">
        <w:rPr>
          <w:rFonts w:ascii="Times New Roman" w:hAnsi="Times New Roman" w:cs="Times New Roman"/>
          <w:sz w:val="28"/>
          <w:szCs w:val="28"/>
        </w:rPr>
        <w:t xml:space="preserve">РДЗЗ </w:t>
      </w:r>
      <w:r w:rsidRPr="0083548F">
        <w:rPr>
          <w:rFonts w:ascii="Times New Roman" w:hAnsi="Times New Roman" w:cs="Times New Roman"/>
          <w:sz w:val="28"/>
          <w:szCs w:val="28"/>
        </w:rPr>
        <w:t>в виде</w:t>
      </w:r>
      <w:r w:rsidR="00BD1385">
        <w:rPr>
          <w:rFonts w:ascii="Times New Roman" w:hAnsi="Times New Roman" w:cs="Times New Roman"/>
          <w:sz w:val="28"/>
          <w:szCs w:val="28"/>
        </w:rPr>
        <w:t xml:space="preserve"> </w:t>
      </w:r>
      <w:r w:rsidRPr="0083548F">
        <w:rPr>
          <w:rFonts w:ascii="Times New Roman" w:hAnsi="Times New Roman" w:cs="Times New Roman"/>
          <w:sz w:val="28"/>
          <w:szCs w:val="28"/>
        </w:rPr>
        <w:t>комплексн</w:t>
      </w:r>
      <w:r w:rsidR="00BD1385">
        <w:rPr>
          <w:rFonts w:ascii="Times New Roman" w:hAnsi="Times New Roman" w:cs="Times New Roman"/>
          <w:sz w:val="28"/>
          <w:szCs w:val="28"/>
        </w:rPr>
        <w:t>ого</w:t>
      </w:r>
      <w:r w:rsidRPr="0083548F">
        <w:rPr>
          <w:rFonts w:ascii="Times New Roman" w:hAnsi="Times New Roman" w:cs="Times New Roman"/>
          <w:sz w:val="28"/>
          <w:szCs w:val="28"/>
        </w:rPr>
        <w:t xml:space="preserve"> числ</w:t>
      </w:r>
      <w:r w:rsidR="00BD1385">
        <w:rPr>
          <w:rFonts w:ascii="Times New Roman" w:hAnsi="Times New Roman" w:cs="Times New Roman"/>
          <w:sz w:val="28"/>
          <w:szCs w:val="28"/>
        </w:rPr>
        <w:t>а</w:t>
      </w:r>
      <w:r w:rsidRPr="0083548F">
        <w:rPr>
          <w:rFonts w:ascii="Times New Roman" w:hAnsi="Times New Roman" w:cs="Times New Roman"/>
          <w:sz w:val="28"/>
          <w:szCs w:val="28"/>
        </w:rPr>
        <w:t xml:space="preserve"> </w:t>
      </w:r>
      <w:r w:rsidR="00BD1385">
        <w:rPr>
          <w:rFonts w:ascii="Times New Roman" w:hAnsi="Times New Roman" w:cs="Times New Roman"/>
          <w:sz w:val="28"/>
          <w:szCs w:val="28"/>
        </w:rPr>
        <w:t xml:space="preserve">используемые для вычисления </w:t>
      </w:r>
      <w:r w:rsidRPr="0083548F">
        <w:rPr>
          <w:rFonts w:ascii="Times New Roman" w:hAnsi="Times New Roman" w:cs="Times New Roman"/>
          <w:sz w:val="28"/>
          <w:szCs w:val="28"/>
        </w:rPr>
        <w:t>коэффициента когерентност</w:t>
      </w:r>
      <w:r w:rsidR="00BD1385">
        <w:rPr>
          <w:rFonts w:ascii="Times New Roman" w:hAnsi="Times New Roman" w:cs="Times New Roman"/>
          <w:sz w:val="28"/>
          <w:szCs w:val="28"/>
        </w:rPr>
        <w:t>и</w:t>
      </w:r>
      <w:r w:rsidRPr="0083548F">
        <w:rPr>
          <w:rFonts w:ascii="Times New Roman" w:hAnsi="Times New Roman" w:cs="Times New Roman"/>
          <w:sz w:val="28"/>
          <w:szCs w:val="28"/>
        </w:rPr>
        <w:t>. В</w:t>
      </w:r>
      <w:r w:rsidR="00BD1385">
        <w:rPr>
          <w:rFonts w:ascii="Times New Roman" w:hAnsi="Times New Roman" w:cs="Times New Roman"/>
          <w:sz w:val="28"/>
          <w:szCs w:val="28"/>
        </w:rPr>
        <w:t>торой</w:t>
      </w:r>
      <w:r w:rsidRPr="0083548F">
        <w:rPr>
          <w:rFonts w:ascii="Times New Roman" w:hAnsi="Times New Roman" w:cs="Times New Roman"/>
          <w:sz w:val="28"/>
          <w:szCs w:val="28"/>
        </w:rPr>
        <w:t xml:space="preserve">, это </w:t>
      </w:r>
      <w:r w:rsidR="00BD1385">
        <w:rPr>
          <w:rFonts w:ascii="Times New Roman" w:hAnsi="Times New Roman" w:cs="Times New Roman"/>
          <w:sz w:val="28"/>
          <w:szCs w:val="28"/>
        </w:rPr>
        <w:t xml:space="preserve">метод с </w:t>
      </w:r>
      <w:r w:rsidRPr="0083548F">
        <w:rPr>
          <w:rFonts w:ascii="Times New Roman" w:hAnsi="Times New Roman" w:cs="Times New Roman"/>
          <w:sz w:val="28"/>
          <w:szCs w:val="28"/>
        </w:rPr>
        <w:t>использование многовременных данных для вычисления коэффициента корреляции интенсивности. Метод обнаружения изменений на основе корреляции интенсивности используется для обнаружения поврежден</w:t>
      </w:r>
      <w:r w:rsidR="00B535BE">
        <w:rPr>
          <w:rFonts w:ascii="Times New Roman" w:hAnsi="Times New Roman" w:cs="Times New Roman"/>
          <w:sz w:val="28"/>
          <w:szCs w:val="28"/>
        </w:rPr>
        <w:t>н</w:t>
      </w:r>
      <w:r w:rsidRPr="0083548F">
        <w:rPr>
          <w:rFonts w:ascii="Times New Roman" w:hAnsi="Times New Roman" w:cs="Times New Roman"/>
          <w:sz w:val="28"/>
          <w:szCs w:val="28"/>
        </w:rPr>
        <w:t>ых зданий через декорреляцию</w:t>
      </w:r>
      <w:r w:rsidR="00BD1385">
        <w:rPr>
          <w:rFonts w:ascii="Times New Roman" w:hAnsi="Times New Roman" w:cs="Times New Roman"/>
          <w:sz w:val="28"/>
          <w:szCs w:val="28"/>
        </w:rPr>
        <w:t>, когда низкие значения коэффициента корреляции указывают на то, что здание повреждено</w:t>
      </w:r>
      <w:r w:rsidRPr="0083548F">
        <w:rPr>
          <w:rFonts w:ascii="Times New Roman" w:hAnsi="Times New Roman" w:cs="Times New Roman"/>
          <w:sz w:val="28"/>
          <w:szCs w:val="28"/>
        </w:rPr>
        <w:t>.</w:t>
      </w:r>
    </w:p>
    <w:p w14:paraId="053E8CCB" w14:textId="7A9EB849" w:rsidR="0083548F" w:rsidRDefault="0083548F" w:rsidP="00FE17CA">
      <w:pPr>
        <w:spacing w:after="0" w:line="240" w:lineRule="auto"/>
        <w:ind w:firstLine="709"/>
        <w:jc w:val="both"/>
        <w:rPr>
          <w:rFonts w:ascii="Times New Roman" w:hAnsi="Times New Roman" w:cs="Times New Roman"/>
          <w:sz w:val="28"/>
          <w:szCs w:val="28"/>
          <w:lang w:val="kk-KZ"/>
        </w:rPr>
      </w:pPr>
      <w:r w:rsidRPr="0083548F">
        <w:rPr>
          <w:rFonts w:ascii="Times New Roman" w:hAnsi="Times New Roman" w:cs="Times New Roman"/>
          <w:sz w:val="28"/>
          <w:szCs w:val="28"/>
          <w:lang w:val="kk-KZ"/>
        </w:rPr>
        <w:t>С 1998 года</w:t>
      </w:r>
      <w:r>
        <w:rPr>
          <w:rFonts w:ascii="Times New Roman" w:hAnsi="Times New Roman" w:cs="Times New Roman"/>
          <w:sz w:val="28"/>
          <w:szCs w:val="28"/>
          <w:lang w:val="kk-KZ"/>
        </w:rPr>
        <w:t>,</w:t>
      </w:r>
      <w:r w:rsidRPr="0083548F">
        <w:rPr>
          <w:rFonts w:ascii="Times New Roman" w:hAnsi="Times New Roman" w:cs="Times New Roman"/>
          <w:sz w:val="28"/>
          <w:szCs w:val="28"/>
          <w:lang w:val="kk-KZ"/>
        </w:rPr>
        <w:t xml:space="preserve"> ученые из Японии начали использовать коэффициенты корреляции интенсивности для обнаружения поврежденных зданий, для этих целей использовались РДДЗЗ ERS-1</w:t>
      </w:r>
      <w:r w:rsidR="00B535BE">
        <w:rPr>
          <w:rFonts w:ascii="Times New Roman" w:hAnsi="Times New Roman" w:cs="Times New Roman"/>
          <w:sz w:val="28"/>
          <w:szCs w:val="28"/>
          <w:lang w:val="kk-KZ"/>
        </w:rPr>
        <w:t xml:space="preserve"> </w:t>
      </w:r>
      <w:r w:rsidR="00B535BE" w:rsidRPr="000D023E">
        <w:rPr>
          <w:rFonts w:ascii="Times New Roman" w:hAnsi="Times New Roman" w:cs="Times New Roman"/>
          <w:sz w:val="28"/>
          <w:szCs w:val="28"/>
          <w:lang w:val="kk-KZ"/>
        </w:rPr>
        <w:fldChar w:fldCharType="begin"/>
      </w:r>
      <w:r w:rsidR="00585BE7" w:rsidRPr="000D023E">
        <w:rPr>
          <w:rFonts w:ascii="Times New Roman" w:hAnsi="Times New Roman" w:cs="Times New Roman"/>
          <w:sz w:val="28"/>
          <w:szCs w:val="28"/>
          <w:lang w:val="kk-KZ"/>
        </w:rPr>
        <w:instrText xml:space="preserve"> ADDIN EN.CITE &lt;EndNote&gt;&lt;Cite&gt;&lt;Author&gt;Matsuoka&lt;/Author&gt;&lt;Year&gt;2000&lt;/Year&gt;&lt;IDText&gt;Characteristics of satellite SAR images in the areas damaged by earthquakes&lt;/IDText&gt;&lt;DisplayText&gt;[4]&lt;/DisplayText&gt;&lt;record&gt;&lt;keywords&gt;&lt;keyword&gt;Physical Geography&lt;/keyword&gt;&lt;keyword&gt;Geology&lt;/keyword&gt;&lt;keyword&gt;Meteorology &amp;amp; Atmospheric Sciences&lt;/keyword&gt;&lt;keyword&gt;&lt;/keyword&gt;&lt;keyword&gt;Oceanography&lt;/keyword&gt;&lt;keyword&gt;Remote Sensing&lt;/keyword&gt;&lt;/keywords&gt;&lt;urls&gt;&lt;related-urls&gt;&lt;url&gt;&amp;lt;Go to ISI&amp;gt;://WOS:000172046000876&lt;/url&gt;&lt;/related-urls&gt;&lt;/urls&gt;&lt;work-type&gt;Proceedings Paper&lt;/work-type&gt;&lt;titles&gt;&lt;title&gt;Characteristics of satellite SAR images in the areas damaged by earthquakes&lt;/title&gt;&lt;secondary-title&gt;Igarss 2000: Ieee 2000 International Geoscience and Remote Sensing Symposium, Vol I - Vi, Proceedings&lt;/secondary-title&gt;&lt;/titles&gt;&lt;pages&gt;2693-2696&lt;/pages&gt;&lt;contributors&gt;&lt;authors&gt;&lt;author&gt;Matsuoka, M.&lt;/author&gt;&lt;author&gt;Yamazaki, F.&lt;/author&gt;&lt;/authors&gt;&lt;/contributors&gt;&lt;language&gt;English&lt;/language&gt;&lt;added-date format="utc"&gt;1520270147&lt;/added-date&gt;&lt;ref-type name="Journal Article"&gt;17&lt;/ref-type&gt;&lt;auth-address&gt;RIKEN, Earthquake Disaster Mitigat Res Ctr, Miki, Hyogo 6730433, Japan.&amp;#xD;Matsuoka, M (reprint author), RIKEN, Earthquake Disaster Mitigat Res Ctr, 2465-1 Mikiyama, Miki, Hyogo 6730433, Japan.&lt;/auth-address&gt;&lt;dates&gt;&lt;year&gt;2000&lt;/year&gt;&lt;/dates&gt;&lt;rec-number&gt;137&lt;/rec-number&gt;&lt;last-updated-date format="utc"&gt;1520270642&lt;/last-updated-date&gt;&lt;accession-num&gt;WOS:000172046000876&lt;/accession-num&gt;&lt;/record&gt;&lt;/Cite&gt;&lt;/EndNote&gt;</w:instrText>
      </w:r>
      <w:r w:rsidR="00B535BE" w:rsidRPr="000D023E">
        <w:rPr>
          <w:rFonts w:ascii="Times New Roman" w:hAnsi="Times New Roman" w:cs="Times New Roman"/>
          <w:sz w:val="28"/>
          <w:szCs w:val="28"/>
          <w:lang w:val="kk-KZ"/>
        </w:rPr>
        <w:fldChar w:fldCharType="separate"/>
      </w:r>
      <w:r w:rsidR="00585BE7" w:rsidRPr="000D023E">
        <w:rPr>
          <w:rFonts w:ascii="Times New Roman" w:hAnsi="Times New Roman" w:cs="Times New Roman"/>
          <w:noProof/>
          <w:sz w:val="28"/>
          <w:szCs w:val="28"/>
          <w:lang w:val="kk-KZ"/>
        </w:rPr>
        <w:t>[4</w:t>
      </w:r>
      <w:r w:rsidR="00FB5570" w:rsidRPr="000D023E">
        <w:rPr>
          <w:rFonts w:ascii="Times New Roman" w:hAnsi="Times New Roman" w:cs="Times New Roman"/>
          <w:noProof/>
          <w:sz w:val="28"/>
          <w:szCs w:val="28"/>
          <w:lang w:val="kk-KZ"/>
        </w:rPr>
        <w:t>, р.</w:t>
      </w:r>
      <w:r w:rsidR="000D023E" w:rsidRPr="000D023E">
        <w:rPr>
          <w:rFonts w:ascii="Times New Roman" w:hAnsi="Times New Roman" w:cs="Times New Roman"/>
          <w:noProof/>
          <w:sz w:val="28"/>
          <w:szCs w:val="28"/>
          <w:lang w:val="kk-KZ"/>
        </w:rPr>
        <w:t xml:space="preserve"> </w:t>
      </w:r>
      <w:r w:rsidR="00380F5E" w:rsidRPr="000D023E">
        <w:rPr>
          <w:rFonts w:ascii="Times New Roman" w:hAnsi="Times New Roman" w:cs="Times New Roman"/>
          <w:noProof/>
          <w:sz w:val="28"/>
          <w:szCs w:val="28"/>
        </w:rPr>
        <w:t>2694</w:t>
      </w:r>
      <w:r w:rsidR="00585BE7" w:rsidRPr="000D023E">
        <w:rPr>
          <w:rFonts w:ascii="Times New Roman" w:hAnsi="Times New Roman" w:cs="Times New Roman"/>
          <w:noProof/>
          <w:sz w:val="28"/>
          <w:szCs w:val="28"/>
          <w:lang w:val="kk-KZ"/>
        </w:rPr>
        <w:t>]</w:t>
      </w:r>
      <w:r w:rsidR="00B535BE" w:rsidRPr="000D023E">
        <w:rPr>
          <w:rFonts w:ascii="Times New Roman" w:hAnsi="Times New Roman" w:cs="Times New Roman"/>
          <w:sz w:val="28"/>
          <w:szCs w:val="28"/>
          <w:lang w:val="kk-KZ"/>
        </w:rPr>
        <w:fldChar w:fldCharType="end"/>
      </w:r>
      <w:r w:rsidRPr="000D023E">
        <w:rPr>
          <w:rFonts w:ascii="Times New Roman" w:hAnsi="Times New Roman" w:cs="Times New Roman"/>
          <w:sz w:val="28"/>
          <w:szCs w:val="28"/>
          <w:lang w:val="kk-KZ"/>
        </w:rPr>
        <w:t>.</w:t>
      </w:r>
      <w:r w:rsidRPr="0083548F">
        <w:rPr>
          <w:rFonts w:ascii="Times New Roman" w:hAnsi="Times New Roman" w:cs="Times New Roman"/>
          <w:sz w:val="28"/>
          <w:szCs w:val="28"/>
          <w:lang w:val="kk-KZ"/>
        </w:rPr>
        <w:t xml:space="preserve"> Коэффициент корреляции интенсивностей радиолокационных изображений могут дать лучший результат при определенных условиях для определения зон землетрясения. Йонезава и др. предлага</w:t>
      </w:r>
      <w:r w:rsidR="00BD1385">
        <w:rPr>
          <w:rFonts w:ascii="Times New Roman" w:hAnsi="Times New Roman" w:cs="Times New Roman"/>
          <w:sz w:val="28"/>
          <w:szCs w:val="28"/>
          <w:lang w:val="kk-KZ"/>
        </w:rPr>
        <w:t>ли</w:t>
      </w:r>
      <w:r w:rsidRPr="0083548F">
        <w:rPr>
          <w:rFonts w:ascii="Times New Roman" w:hAnsi="Times New Roman" w:cs="Times New Roman"/>
          <w:sz w:val="28"/>
          <w:szCs w:val="28"/>
          <w:lang w:val="kk-KZ"/>
        </w:rPr>
        <w:t xml:space="preserve"> использовать коэффициент интерферометрической когерентности для обнаружения поврежденных зданий в городских районах, для этой цели были использованы также РДДЗЗ ERS-1 до и после землетрясения за 1995 год, </w:t>
      </w:r>
      <w:r w:rsidRPr="0083548F">
        <w:rPr>
          <w:rFonts w:ascii="Times New Roman" w:hAnsi="Times New Roman" w:cs="Times New Roman"/>
          <w:sz w:val="28"/>
          <w:szCs w:val="28"/>
          <w:lang w:val="kk-KZ"/>
        </w:rPr>
        <w:lastRenderedPageBreak/>
        <w:t>Кобе, Япония</w:t>
      </w:r>
      <w:r w:rsidR="00B535BE">
        <w:rPr>
          <w:rFonts w:ascii="Times New Roman" w:hAnsi="Times New Roman" w:cs="Times New Roman"/>
          <w:sz w:val="28"/>
          <w:szCs w:val="28"/>
          <w:lang w:val="kk-KZ"/>
        </w:rPr>
        <w:t xml:space="preserve"> </w:t>
      </w:r>
      <w:r w:rsidR="00B535BE">
        <w:rPr>
          <w:rFonts w:ascii="Times New Roman" w:hAnsi="Times New Roman" w:cs="Times New Roman"/>
          <w:sz w:val="28"/>
          <w:szCs w:val="28"/>
          <w:lang w:val="kk-KZ"/>
        </w:rPr>
        <w:fldChar w:fldCharType="begin"/>
      </w:r>
      <w:r w:rsidR="00585BE7">
        <w:rPr>
          <w:rFonts w:ascii="Times New Roman" w:hAnsi="Times New Roman" w:cs="Times New Roman"/>
          <w:sz w:val="28"/>
          <w:szCs w:val="28"/>
          <w:lang w:val="kk-KZ"/>
        </w:rPr>
        <w:instrText xml:space="preserve"> ADDIN EN.CITE &lt;EndNote&gt;&lt;Cite&gt;&lt;Author&gt;Yonezawa&lt;/Author&gt;&lt;Year&gt;1999&lt;/Year&gt;&lt;IDText&gt;Detection of urban damage using interferometric SAR decorrelation&lt;/IDText&gt;&lt;DisplayText&gt;[25]&lt;/DisplayText&gt;&lt;record&gt;&lt;dates&gt;&lt;pub-dates&gt;&lt;date&gt;1999&lt;/date&gt;&lt;/pub-dates&gt;&lt;year&gt;1999&lt;/year&gt;&lt;/dates&gt;&lt;urls&gt;&lt;related-urls&gt;&lt;url&gt;&amp;lt;Go to ISI&amp;gt;://INSPEC:6416073&lt;/url&gt;&lt;/related-urls&gt;&lt;/urls&gt;&lt;titles&gt;&lt;title&gt;Detection of urban damage using interferometric SAR decorrelation&lt;/title&gt;&lt;secondary-title&gt;IEEE 1999 International Geoscience and Remote Sensing Symposium. IGARSS&amp;apos;99 (Cat. No.99CH36293)&lt;/secondary-title&gt;&lt;/titles&gt;&lt;pages&gt;925-7 vol.2&lt;/pages&gt;&lt;contributors&gt;&lt;authors&gt;&lt;author&gt;Yonezawa, C.&lt;/author&gt;&lt;author&gt;Takeuchi, S.&lt;/author&gt;&lt;/authors&gt;&lt;/contributors&gt;&lt;added-date format="utc"&gt;1522149473&lt;/added-date&gt;&lt;ref-type name="Journal Article"&gt;17&lt;/ref-type&gt;&lt;rec-number&gt;140&lt;/rec-number&gt;&lt;last-updated-date format="utc"&gt;1522149493&lt;/last-updated-date&gt;&lt;accession-num&gt;INSPEC:6416073&lt;/accession-num&gt;&lt;electronic-resource-num&gt;10.1109/igarss.1999.774487&lt;/electronic-resource-num&gt;&lt;/record&gt;&lt;/Cite&gt;&lt;/EndNote&gt;</w:instrText>
      </w:r>
      <w:r w:rsidR="00B535BE">
        <w:rPr>
          <w:rFonts w:ascii="Times New Roman" w:hAnsi="Times New Roman" w:cs="Times New Roman"/>
          <w:sz w:val="28"/>
          <w:szCs w:val="28"/>
          <w:lang w:val="kk-KZ"/>
        </w:rPr>
        <w:fldChar w:fldCharType="separate"/>
      </w:r>
      <w:r w:rsidR="00585BE7">
        <w:rPr>
          <w:rFonts w:ascii="Times New Roman" w:hAnsi="Times New Roman" w:cs="Times New Roman"/>
          <w:noProof/>
          <w:sz w:val="28"/>
          <w:szCs w:val="28"/>
          <w:lang w:val="kk-KZ"/>
        </w:rPr>
        <w:t>[</w:t>
      </w:r>
      <w:r w:rsidR="00B46EB5" w:rsidRPr="00B46EB5">
        <w:rPr>
          <w:rFonts w:ascii="Times New Roman" w:hAnsi="Times New Roman" w:cs="Times New Roman"/>
          <w:noProof/>
          <w:sz w:val="28"/>
          <w:szCs w:val="28"/>
        </w:rPr>
        <w:t>5</w:t>
      </w:r>
      <w:r w:rsidR="00380F5E">
        <w:rPr>
          <w:rFonts w:ascii="Times New Roman" w:hAnsi="Times New Roman" w:cs="Times New Roman"/>
          <w:noProof/>
          <w:sz w:val="28"/>
          <w:szCs w:val="28"/>
        </w:rPr>
        <w:t xml:space="preserve">, </w:t>
      </w:r>
      <w:r w:rsidR="00380F5E">
        <w:rPr>
          <w:rFonts w:ascii="Times New Roman" w:hAnsi="Times New Roman" w:cs="Times New Roman"/>
          <w:noProof/>
          <w:sz w:val="28"/>
          <w:szCs w:val="28"/>
          <w:lang w:val="en-US"/>
        </w:rPr>
        <w:t>p</w:t>
      </w:r>
      <w:r w:rsidR="00380F5E" w:rsidRPr="00FE17CA">
        <w:rPr>
          <w:rFonts w:ascii="Times New Roman" w:hAnsi="Times New Roman" w:cs="Times New Roman"/>
          <w:noProof/>
          <w:sz w:val="28"/>
          <w:szCs w:val="28"/>
        </w:rPr>
        <w:t>.</w:t>
      </w:r>
      <w:r w:rsidR="00B67932">
        <w:rPr>
          <w:rFonts w:ascii="Times New Roman" w:hAnsi="Times New Roman" w:cs="Times New Roman"/>
          <w:noProof/>
          <w:sz w:val="28"/>
          <w:szCs w:val="28"/>
          <w:lang w:val="kk-KZ"/>
        </w:rPr>
        <w:t xml:space="preserve"> </w:t>
      </w:r>
      <w:r w:rsidR="00380F5E" w:rsidRPr="00FE17CA">
        <w:rPr>
          <w:rFonts w:ascii="Times New Roman" w:hAnsi="Times New Roman" w:cs="Times New Roman"/>
          <w:noProof/>
          <w:sz w:val="28"/>
          <w:szCs w:val="28"/>
        </w:rPr>
        <w:t>926</w:t>
      </w:r>
      <w:r w:rsidR="00585BE7">
        <w:rPr>
          <w:rFonts w:ascii="Times New Roman" w:hAnsi="Times New Roman" w:cs="Times New Roman"/>
          <w:noProof/>
          <w:sz w:val="28"/>
          <w:szCs w:val="28"/>
          <w:lang w:val="kk-KZ"/>
        </w:rPr>
        <w:t>]</w:t>
      </w:r>
      <w:r w:rsidR="00B535BE">
        <w:rPr>
          <w:rFonts w:ascii="Times New Roman" w:hAnsi="Times New Roman" w:cs="Times New Roman"/>
          <w:sz w:val="28"/>
          <w:szCs w:val="28"/>
          <w:lang w:val="kk-KZ"/>
        </w:rPr>
        <w:fldChar w:fldCharType="end"/>
      </w:r>
      <w:r w:rsidRPr="0083548F">
        <w:rPr>
          <w:rFonts w:ascii="Times New Roman" w:hAnsi="Times New Roman" w:cs="Times New Roman"/>
          <w:sz w:val="28"/>
          <w:szCs w:val="28"/>
          <w:lang w:val="kk-KZ"/>
        </w:rPr>
        <w:t xml:space="preserve">. Было обнаружено, что коэффициент когерентности в поврежденной части города меньше, чем в неповрежденной. Кроме того, Мацуока </w:t>
      </w:r>
      <w:r w:rsidR="00B535BE">
        <w:rPr>
          <w:rFonts w:ascii="Times New Roman" w:hAnsi="Times New Roman" w:cs="Times New Roman"/>
          <w:sz w:val="28"/>
          <w:szCs w:val="28"/>
          <w:lang w:val="kk-KZ"/>
        </w:rPr>
        <w:fldChar w:fldCharType="begin"/>
      </w:r>
      <w:r w:rsidR="00585BE7">
        <w:rPr>
          <w:rFonts w:ascii="Times New Roman" w:hAnsi="Times New Roman" w:cs="Times New Roman"/>
          <w:sz w:val="28"/>
          <w:szCs w:val="28"/>
          <w:lang w:val="kk-KZ"/>
        </w:rPr>
        <w:instrText xml:space="preserve"> ADDIN EN.CITE &lt;EndNote&gt;&lt;Cite&gt;&lt;Author&gt;Matsuoka&lt;/Author&gt;&lt;Year&gt;2000&lt;/Year&gt;&lt;IDText&gt;Characteristics of satellite SAR images in the areas damaged by earthquakes&lt;/IDText&gt;&lt;DisplayText&gt;[4]&lt;/DisplayText&gt;&lt;record&gt;&lt;keywords&gt;&lt;keyword&gt;Physical Geography&lt;/keyword&gt;&lt;keyword&gt;Geology&lt;/keyword&gt;&lt;keyword&gt;Meteorology &amp;amp; Atmospheric Sciences&lt;/keyword&gt;&lt;keyword&gt;&lt;/keyword&gt;&lt;keyword&gt;Oceanography&lt;/keyword&gt;&lt;keyword&gt;Remote Sensing&lt;/keyword&gt;&lt;/keywords&gt;&lt;urls&gt;&lt;related-urls&gt;&lt;url&gt;&amp;lt;Go to ISI&amp;gt;://WOS:000172046000876&lt;/url&gt;&lt;/related-urls&gt;&lt;/urls&gt;&lt;work-type&gt;Proceedings Paper&lt;/work-type&gt;&lt;titles&gt;&lt;title&gt;Characteristics of satellite SAR images in the areas damaged by earthquakes&lt;/title&gt;&lt;secondary-title&gt;Igarss 2000: Ieee 2000 International Geoscience and Remote Sensing Symposium, Vol I - Vi, Proceedings&lt;/secondary-title&gt;&lt;/titles&gt;&lt;pages&gt;2693-2696&lt;/pages&gt;&lt;contributors&gt;&lt;authors&gt;&lt;author&gt;Matsuoka, M.&lt;/author&gt;&lt;author&gt;Yamazaki, F.&lt;/author&gt;&lt;/authors&gt;&lt;/contributors&gt;&lt;language&gt;English&lt;/language&gt;&lt;added-date format="utc"&gt;1520270147&lt;/added-date&gt;&lt;ref-type name="Journal Article"&gt;17&lt;/ref-type&gt;&lt;auth-address&gt;RIKEN, Earthquake Disaster Mitigat Res Ctr, Miki, Hyogo 6730433, Japan.&amp;#xD;Matsuoka, M (reprint author), RIKEN, Earthquake Disaster Mitigat Res Ctr, 2465-1 Mikiyama, Miki, Hyogo 6730433, Japan.&lt;/auth-address&gt;&lt;dates&gt;&lt;year&gt;2000&lt;/year&gt;&lt;/dates&gt;&lt;rec-number&gt;137&lt;/rec-number&gt;&lt;last-updated-date format="utc"&gt;1520270642&lt;/last-updated-date&gt;&lt;accession-num&gt;WOS:000172046000876&lt;/accession-num&gt;&lt;/record&gt;&lt;/Cite&gt;&lt;/EndNote&gt;</w:instrText>
      </w:r>
      <w:r w:rsidR="00B535BE">
        <w:rPr>
          <w:rFonts w:ascii="Times New Roman" w:hAnsi="Times New Roman" w:cs="Times New Roman"/>
          <w:sz w:val="28"/>
          <w:szCs w:val="28"/>
          <w:lang w:val="kk-KZ"/>
        </w:rPr>
        <w:fldChar w:fldCharType="separate"/>
      </w:r>
      <w:r w:rsidR="00585BE7" w:rsidRPr="000D023E">
        <w:rPr>
          <w:rFonts w:ascii="Times New Roman" w:hAnsi="Times New Roman" w:cs="Times New Roman"/>
          <w:noProof/>
          <w:sz w:val="28"/>
          <w:szCs w:val="28"/>
          <w:lang w:val="kk-KZ"/>
        </w:rPr>
        <w:t>[4</w:t>
      </w:r>
      <w:r w:rsidR="00FB5570" w:rsidRPr="000D023E">
        <w:rPr>
          <w:rFonts w:ascii="Times New Roman" w:hAnsi="Times New Roman" w:cs="Times New Roman"/>
          <w:noProof/>
          <w:sz w:val="28"/>
          <w:szCs w:val="28"/>
          <w:lang w:val="kk-KZ"/>
        </w:rPr>
        <w:t>, р.</w:t>
      </w:r>
      <w:r w:rsidR="000D023E" w:rsidRPr="000D023E">
        <w:rPr>
          <w:rFonts w:ascii="Times New Roman" w:hAnsi="Times New Roman" w:cs="Times New Roman"/>
          <w:noProof/>
          <w:sz w:val="28"/>
          <w:szCs w:val="28"/>
          <w:lang w:val="kk-KZ"/>
        </w:rPr>
        <w:t xml:space="preserve"> </w:t>
      </w:r>
      <w:r w:rsidR="00380F5E" w:rsidRPr="000D023E">
        <w:rPr>
          <w:rFonts w:ascii="Times New Roman" w:hAnsi="Times New Roman" w:cs="Times New Roman"/>
          <w:noProof/>
          <w:sz w:val="28"/>
          <w:szCs w:val="28"/>
        </w:rPr>
        <w:t>2695</w:t>
      </w:r>
      <w:r w:rsidR="00585BE7" w:rsidRPr="000D023E">
        <w:rPr>
          <w:rFonts w:ascii="Times New Roman" w:hAnsi="Times New Roman" w:cs="Times New Roman"/>
          <w:noProof/>
          <w:sz w:val="28"/>
          <w:szCs w:val="28"/>
          <w:lang w:val="kk-KZ"/>
        </w:rPr>
        <w:t>]</w:t>
      </w:r>
      <w:r w:rsidR="00B535BE">
        <w:rPr>
          <w:rFonts w:ascii="Times New Roman" w:hAnsi="Times New Roman" w:cs="Times New Roman"/>
          <w:sz w:val="28"/>
          <w:szCs w:val="28"/>
          <w:lang w:val="kk-KZ"/>
        </w:rPr>
        <w:fldChar w:fldCharType="end"/>
      </w:r>
      <w:r w:rsidRPr="0083548F">
        <w:rPr>
          <w:rFonts w:ascii="Times New Roman" w:hAnsi="Times New Roman" w:cs="Times New Roman"/>
          <w:sz w:val="28"/>
          <w:szCs w:val="28"/>
          <w:lang w:val="kk-KZ"/>
        </w:rPr>
        <w:t xml:space="preserve"> используя ERS-1/2, Хосокава </w:t>
      </w:r>
      <w:r w:rsidR="00B535BE" w:rsidRPr="000D023E">
        <w:rPr>
          <w:rFonts w:ascii="Times New Roman" w:hAnsi="Times New Roman" w:cs="Times New Roman"/>
          <w:sz w:val="28"/>
          <w:szCs w:val="28"/>
          <w:lang w:val="kk-KZ"/>
        </w:rPr>
        <w:fldChar w:fldCharType="begin"/>
      </w:r>
      <w:r w:rsidR="00585BE7" w:rsidRPr="000D023E">
        <w:rPr>
          <w:rFonts w:ascii="Times New Roman" w:hAnsi="Times New Roman" w:cs="Times New Roman"/>
          <w:sz w:val="28"/>
          <w:szCs w:val="28"/>
          <w:lang w:val="kk-KZ"/>
        </w:rPr>
        <w:instrText xml:space="preserve"> ADDIN EN.CITE &lt;EndNote&gt;&lt;Cite&gt;&lt;Author&gt;Hosokawa&lt;/Author&gt;&lt;Year&gt;2007&lt;/Year&gt;&lt;IDText&gt;Earthquake damage detection using remote sensing data&lt;/IDText&gt;&lt;DisplayText&gt;[6]&lt;/DisplayText&gt;&lt;record&gt;&lt;urls&gt;&lt;related-urls&gt;&lt;url&gt;&amp;lt;Go to ISI&amp;gt;://WOS:000256657303084&lt;/url&gt;&lt;/related-urls&gt;&lt;/urls&gt;&lt;isbn&gt;2153-6996&lt;/isbn&gt;&lt;titles&gt;&lt;title&gt;Earthquake damage detection using remote sensing data&lt;/title&gt;&lt;secondary-title&gt;Igarss: 2007 Ieee International Geoscience and Remote Sensing Symposium, Vols 1-12: Sensing and Understanding Our Planet&lt;/secondary-title&gt;&lt;/titles&gt;&lt;pages&gt;2989-+&lt;/pages&gt;&lt;contributors&gt;&lt;authors&gt;&lt;author&gt;Hosokawa, M.&lt;/author&gt;&lt;author&gt;Jeong, B. P.&lt;/author&gt;&lt;author&gt;Takizawa, O.&lt;/author&gt;&lt;author&gt;Ieee,&lt;/author&gt;&lt;/authors&gt;&lt;/contributors&gt;&lt;added-date format="utc"&gt;1522149933&lt;/added-date&gt;&lt;ref-type name="Journal Article"&gt;17&lt;/ref-type&gt;&lt;dates&gt;&lt;year&gt;2007&lt;/year&gt;&lt;/dates&gt;&lt;rec-number&gt;151&lt;/rec-number&gt;&lt;last-updated-date format="utc"&gt;1522149959&lt;/last-updated-date&gt;&lt;accession-num&gt;WOS:000256657303084&lt;/accession-num&gt;&lt;electronic-resource-num&gt;10.1109/igarss.2007.4423473&lt;/electronic-resource-num&gt;&lt;/record&gt;&lt;/Cite&gt;&lt;/EndNote&gt;</w:instrText>
      </w:r>
      <w:r w:rsidR="00B535BE" w:rsidRPr="000D023E">
        <w:rPr>
          <w:rFonts w:ascii="Times New Roman" w:hAnsi="Times New Roman" w:cs="Times New Roman"/>
          <w:sz w:val="28"/>
          <w:szCs w:val="28"/>
          <w:lang w:val="kk-KZ"/>
        </w:rPr>
        <w:fldChar w:fldCharType="separate"/>
      </w:r>
      <w:r w:rsidR="00585BE7" w:rsidRPr="000D023E">
        <w:rPr>
          <w:rFonts w:ascii="Times New Roman" w:hAnsi="Times New Roman" w:cs="Times New Roman"/>
          <w:noProof/>
          <w:sz w:val="28"/>
          <w:szCs w:val="28"/>
          <w:lang w:val="kk-KZ"/>
        </w:rPr>
        <w:t>[6</w:t>
      </w:r>
      <w:r w:rsidR="00FB5570" w:rsidRPr="000D023E">
        <w:rPr>
          <w:rFonts w:ascii="Times New Roman" w:hAnsi="Times New Roman" w:cs="Times New Roman"/>
          <w:noProof/>
          <w:sz w:val="28"/>
          <w:szCs w:val="28"/>
          <w:lang w:val="kk-KZ"/>
        </w:rPr>
        <w:t>, р.</w:t>
      </w:r>
      <w:r w:rsidR="000D023E" w:rsidRPr="000D023E">
        <w:rPr>
          <w:rFonts w:ascii="Times New Roman" w:hAnsi="Times New Roman" w:cs="Times New Roman"/>
          <w:noProof/>
          <w:sz w:val="28"/>
          <w:szCs w:val="28"/>
          <w:lang w:val="kk-KZ"/>
        </w:rPr>
        <w:t xml:space="preserve"> </w:t>
      </w:r>
      <w:r w:rsidR="00380F5E" w:rsidRPr="000D023E">
        <w:rPr>
          <w:rFonts w:ascii="Times New Roman" w:hAnsi="Times New Roman" w:cs="Times New Roman"/>
          <w:noProof/>
          <w:sz w:val="28"/>
          <w:szCs w:val="28"/>
        </w:rPr>
        <w:t>2990</w:t>
      </w:r>
      <w:r w:rsidR="00585BE7" w:rsidRPr="000D023E">
        <w:rPr>
          <w:rFonts w:ascii="Times New Roman" w:hAnsi="Times New Roman" w:cs="Times New Roman"/>
          <w:noProof/>
          <w:sz w:val="28"/>
          <w:szCs w:val="28"/>
          <w:lang w:val="kk-KZ"/>
        </w:rPr>
        <w:t>]</w:t>
      </w:r>
      <w:r w:rsidR="00B535BE" w:rsidRPr="000D023E">
        <w:rPr>
          <w:rFonts w:ascii="Times New Roman" w:hAnsi="Times New Roman" w:cs="Times New Roman"/>
          <w:sz w:val="28"/>
          <w:szCs w:val="28"/>
          <w:lang w:val="kk-KZ"/>
        </w:rPr>
        <w:fldChar w:fldCharType="end"/>
      </w:r>
      <w:r w:rsidR="00B535BE">
        <w:rPr>
          <w:rFonts w:ascii="Times New Roman" w:hAnsi="Times New Roman" w:cs="Times New Roman"/>
          <w:sz w:val="28"/>
          <w:szCs w:val="28"/>
          <w:lang w:val="kk-KZ"/>
        </w:rPr>
        <w:t xml:space="preserve"> </w:t>
      </w:r>
      <w:r w:rsidRPr="0083548F">
        <w:rPr>
          <w:rFonts w:ascii="Times New Roman" w:hAnsi="Times New Roman" w:cs="Times New Roman"/>
          <w:sz w:val="28"/>
          <w:szCs w:val="28"/>
          <w:lang w:val="kk-KZ"/>
        </w:rPr>
        <w:t xml:space="preserve">используя данные JERS-1, провели такое же исследование. Но на практике использование интерферометрической когерентности имеет некоторые ограничения, это зависит от многих параметров (длина базовой линии, интервал времени, длина волны, изменение поверхности, сезонные изменения растительности и т.д.), </w:t>
      </w:r>
      <w:r w:rsidR="00BD1385">
        <w:rPr>
          <w:rFonts w:ascii="Times New Roman" w:hAnsi="Times New Roman" w:cs="Times New Roman"/>
          <w:sz w:val="28"/>
          <w:szCs w:val="28"/>
          <w:lang w:val="kk-KZ"/>
        </w:rPr>
        <w:t>к</w:t>
      </w:r>
      <w:r w:rsidRPr="0083548F">
        <w:rPr>
          <w:rFonts w:ascii="Times New Roman" w:hAnsi="Times New Roman" w:cs="Times New Roman"/>
          <w:sz w:val="28"/>
          <w:szCs w:val="28"/>
          <w:lang w:val="kk-KZ"/>
        </w:rPr>
        <w:t>оторые влияют на потерю когерентности, поэтому выбор парных РДДЗЗ должен быть строгим с учетом причины потерь.</w:t>
      </w:r>
    </w:p>
    <w:p w14:paraId="00EAAF62" w14:textId="2BF5C08D" w:rsidR="0083548F" w:rsidRDefault="0083548F" w:rsidP="00FE17CA">
      <w:pPr>
        <w:spacing w:after="0" w:line="240" w:lineRule="auto"/>
        <w:ind w:firstLine="709"/>
        <w:jc w:val="both"/>
        <w:rPr>
          <w:rFonts w:ascii="Times New Roman" w:hAnsi="Times New Roman" w:cs="Times New Roman"/>
          <w:sz w:val="28"/>
          <w:szCs w:val="28"/>
          <w:lang w:val="kk-KZ"/>
        </w:rPr>
      </w:pPr>
      <w:r w:rsidRPr="0083548F">
        <w:rPr>
          <w:rFonts w:ascii="Times New Roman" w:hAnsi="Times New Roman" w:cs="Times New Roman"/>
          <w:sz w:val="28"/>
          <w:szCs w:val="28"/>
          <w:lang w:val="kk-KZ"/>
        </w:rPr>
        <w:t>Комбинируя эти методы, можно добиться эффективного обнаружения поврежденных зданий. Йонезава и др. в своих работах исследовали два метода, основанных на когерентности и корреляции интенсивности для повреждённых зданий и степени их взаимосвязи</w:t>
      </w:r>
      <w:r w:rsidR="00B535BE">
        <w:rPr>
          <w:rFonts w:ascii="Times New Roman" w:hAnsi="Times New Roman" w:cs="Times New Roman"/>
          <w:sz w:val="28"/>
          <w:szCs w:val="28"/>
          <w:lang w:val="kk-KZ"/>
        </w:rPr>
        <w:t xml:space="preserve"> </w:t>
      </w:r>
      <w:r w:rsidR="00B535BE">
        <w:rPr>
          <w:rFonts w:ascii="Times New Roman" w:hAnsi="Times New Roman" w:cs="Times New Roman"/>
          <w:sz w:val="28"/>
          <w:szCs w:val="28"/>
          <w:lang w:val="kk-KZ"/>
        </w:rPr>
        <w:fldChar w:fldCharType="begin">
          <w:fldData xml:space="preserve">PEVuZE5vdGU+PENpdGU+PEF1dGhvcj5Zb25lemF3YTwvQXV0aG9yPjxZZWFyPjIwMDE8L1llYXI+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</w:fldData>
        </w:fldChar>
      </w:r>
      <w:r w:rsidR="00585BE7">
        <w:rPr>
          <w:rFonts w:ascii="Times New Roman" w:hAnsi="Times New Roman" w:cs="Times New Roman"/>
          <w:sz w:val="28"/>
          <w:szCs w:val="28"/>
          <w:lang w:val="kk-KZ"/>
        </w:rPr>
        <w:instrText xml:space="preserve"> ADDIN EN.CITE </w:instrText>
      </w:r>
      <w:r w:rsidR="00585BE7">
        <w:rPr>
          <w:rFonts w:ascii="Times New Roman" w:hAnsi="Times New Roman" w:cs="Times New Roman"/>
          <w:sz w:val="28"/>
          <w:szCs w:val="28"/>
          <w:lang w:val="kk-KZ"/>
        </w:rPr>
        <w:fldChar w:fldCharType="begin">
          <w:fldData xml:space="preserve">PEVuZE5vdGU+PENpdGU+PEF1dGhvcj5Zb25lemF3YTwvQXV0aG9yPjxZZWFyPjIwMDE8L1llYXI+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</w:fldData>
        </w:fldChar>
      </w:r>
      <w:r w:rsidR="00585BE7">
        <w:rPr>
          <w:rFonts w:ascii="Times New Roman" w:hAnsi="Times New Roman" w:cs="Times New Roman"/>
          <w:sz w:val="28"/>
          <w:szCs w:val="28"/>
          <w:lang w:val="kk-KZ"/>
        </w:rPr>
        <w:instrText xml:space="preserve"> ADDIN EN.CITE.DATA </w:instrText>
      </w:r>
      <w:r w:rsidR="00585BE7">
        <w:rPr>
          <w:rFonts w:ascii="Times New Roman" w:hAnsi="Times New Roman" w:cs="Times New Roman"/>
          <w:sz w:val="28"/>
          <w:szCs w:val="28"/>
          <w:lang w:val="kk-KZ"/>
        </w:rPr>
      </w:r>
      <w:r w:rsidR="00585BE7">
        <w:rPr>
          <w:rFonts w:ascii="Times New Roman" w:hAnsi="Times New Roman" w:cs="Times New Roman"/>
          <w:sz w:val="28"/>
          <w:szCs w:val="28"/>
          <w:lang w:val="kk-KZ"/>
        </w:rPr>
        <w:fldChar w:fldCharType="end"/>
      </w:r>
      <w:r w:rsidR="00B535BE">
        <w:rPr>
          <w:rFonts w:ascii="Times New Roman" w:hAnsi="Times New Roman" w:cs="Times New Roman"/>
          <w:sz w:val="28"/>
          <w:szCs w:val="28"/>
          <w:lang w:val="kk-KZ"/>
        </w:rPr>
      </w:r>
      <w:r w:rsidR="00B535BE">
        <w:rPr>
          <w:rFonts w:ascii="Times New Roman" w:hAnsi="Times New Roman" w:cs="Times New Roman"/>
          <w:sz w:val="28"/>
          <w:szCs w:val="28"/>
          <w:lang w:val="kk-KZ"/>
        </w:rPr>
        <w:fldChar w:fldCharType="separate"/>
      </w:r>
      <w:r w:rsidR="00585BE7">
        <w:rPr>
          <w:rFonts w:ascii="Times New Roman" w:hAnsi="Times New Roman" w:cs="Times New Roman"/>
          <w:noProof/>
          <w:sz w:val="28"/>
          <w:szCs w:val="28"/>
          <w:lang w:val="kk-KZ"/>
        </w:rPr>
        <w:t>[2</w:t>
      </w:r>
      <w:r w:rsidR="00B46EB5" w:rsidRPr="00B46EB5">
        <w:rPr>
          <w:rFonts w:ascii="Times New Roman" w:hAnsi="Times New Roman" w:cs="Times New Roman"/>
          <w:noProof/>
          <w:sz w:val="28"/>
          <w:szCs w:val="28"/>
        </w:rPr>
        <w:t>5</w:t>
      </w:r>
      <w:r w:rsidR="00585BE7">
        <w:rPr>
          <w:rFonts w:ascii="Times New Roman" w:hAnsi="Times New Roman" w:cs="Times New Roman"/>
          <w:noProof/>
          <w:sz w:val="28"/>
          <w:szCs w:val="28"/>
          <w:lang w:val="kk-KZ"/>
        </w:rPr>
        <w:t>, 2</w:t>
      </w:r>
      <w:r w:rsidR="00B46EB5" w:rsidRPr="00B46EB5">
        <w:rPr>
          <w:rFonts w:ascii="Times New Roman" w:hAnsi="Times New Roman" w:cs="Times New Roman"/>
          <w:noProof/>
          <w:sz w:val="28"/>
          <w:szCs w:val="28"/>
        </w:rPr>
        <w:t>6</w:t>
      </w:r>
      <w:r w:rsidR="00585BE7">
        <w:rPr>
          <w:rFonts w:ascii="Times New Roman" w:hAnsi="Times New Roman" w:cs="Times New Roman"/>
          <w:noProof/>
          <w:sz w:val="28"/>
          <w:szCs w:val="28"/>
          <w:lang w:val="kk-KZ"/>
        </w:rPr>
        <w:t>]</w:t>
      </w:r>
      <w:r w:rsidR="00B535BE">
        <w:rPr>
          <w:rFonts w:ascii="Times New Roman" w:hAnsi="Times New Roman" w:cs="Times New Roman"/>
          <w:sz w:val="28"/>
          <w:szCs w:val="28"/>
          <w:lang w:val="kk-KZ"/>
        </w:rPr>
        <w:fldChar w:fldCharType="end"/>
      </w:r>
      <w:r w:rsidRPr="0083548F">
        <w:rPr>
          <w:rFonts w:ascii="Times New Roman" w:hAnsi="Times New Roman" w:cs="Times New Roman"/>
          <w:sz w:val="28"/>
          <w:szCs w:val="28"/>
          <w:lang w:val="kk-KZ"/>
        </w:rPr>
        <w:t>. В этих работах была изучена взаимосвязь интенсивности корреляции и когерентности до и после землетрясения при различных базовых линиях для поврежденных и неповрежденных городских районов. На корреляци</w:t>
      </w:r>
      <w:r w:rsidR="00BD1385">
        <w:rPr>
          <w:rFonts w:ascii="Times New Roman" w:hAnsi="Times New Roman" w:cs="Times New Roman"/>
          <w:sz w:val="28"/>
          <w:szCs w:val="28"/>
          <w:lang w:val="kk-KZ"/>
        </w:rPr>
        <w:t>ю</w:t>
      </w:r>
      <w:r w:rsidRPr="0083548F">
        <w:rPr>
          <w:rFonts w:ascii="Times New Roman" w:hAnsi="Times New Roman" w:cs="Times New Roman"/>
          <w:sz w:val="28"/>
          <w:szCs w:val="28"/>
          <w:lang w:val="kk-KZ"/>
        </w:rPr>
        <w:t xml:space="preserve"> </w:t>
      </w:r>
      <w:r w:rsidR="00BD1385">
        <w:rPr>
          <w:rFonts w:ascii="Times New Roman" w:hAnsi="Times New Roman" w:cs="Times New Roman"/>
          <w:sz w:val="28"/>
          <w:szCs w:val="28"/>
          <w:lang w:val="kk-KZ"/>
        </w:rPr>
        <w:t xml:space="preserve">и на когерентность </w:t>
      </w:r>
      <w:r w:rsidRPr="0083548F">
        <w:rPr>
          <w:rFonts w:ascii="Times New Roman" w:hAnsi="Times New Roman" w:cs="Times New Roman"/>
          <w:sz w:val="28"/>
          <w:szCs w:val="28"/>
          <w:lang w:val="kk-KZ"/>
        </w:rPr>
        <w:t>существенное влияние оказывает базов</w:t>
      </w:r>
      <w:r w:rsidR="00BD1385">
        <w:rPr>
          <w:rFonts w:ascii="Times New Roman" w:hAnsi="Times New Roman" w:cs="Times New Roman"/>
          <w:sz w:val="28"/>
          <w:szCs w:val="28"/>
          <w:lang w:val="kk-KZ"/>
        </w:rPr>
        <w:t>ая</w:t>
      </w:r>
      <w:r w:rsidRPr="0083548F">
        <w:rPr>
          <w:rFonts w:ascii="Times New Roman" w:hAnsi="Times New Roman" w:cs="Times New Roman"/>
          <w:sz w:val="28"/>
          <w:szCs w:val="28"/>
          <w:lang w:val="kk-KZ"/>
        </w:rPr>
        <w:t xml:space="preserve"> линия. Пар</w:t>
      </w:r>
      <w:r w:rsidR="00BD1385">
        <w:rPr>
          <w:rFonts w:ascii="Times New Roman" w:hAnsi="Times New Roman" w:cs="Times New Roman"/>
          <w:sz w:val="28"/>
          <w:szCs w:val="28"/>
          <w:lang w:val="kk-KZ"/>
        </w:rPr>
        <w:t>а</w:t>
      </w:r>
      <w:r w:rsidRPr="0083548F">
        <w:rPr>
          <w:rFonts w:ascii="Times New Roman" w:hAnsi="Times New Roman" w:cs="Times New Roman"/>
          <w:sz w:val="28"/>
          <w:szCs w:val="28"/>
          <w:lang w:val="kk-KZ"/>
        </w:rPr>
        <w:t xml:space="preserve"> данных</w:t>
      </w:r>
      <w:r w:rsidR="00BD1385">
        <w:rPr>
          <w:rFonts w:ascii="Times New Roman" w:hAnsi="Times New Roman" w:cs="Times New Roman"/>
          <w:sz w:val="28"/>
          <w:szCs w:val="28"/>
          <w:lang w:val="kk-KZ"/>
        </w:rPr>
        <w:t xml:space="preserve"> РДЗЗ</w:t>
      </w:r>
      <w:r w:rsidRPr="0083548F">
        <w:rPr>
          <w:rFonts w:ascii="Times New Roman" w:hAnsi="Times New Roman" w:cs="Times New Roman"/>
          <w:sz w:val="28"/>
          <w:szCs w:val="28"/>
          <w:lang w:val="kk-KZ"/>
        </w:rPr>
        <w:t xml:space="preserve"> </w:t>
      </w:r>
      <w:r w:rsidR="00BD1385">
        <w:rPr>
          <w:rFonts w:ascii="Times New Roman" w:hAnsi="Times New Roman" w:cs="Times New Roman"/>
          <w:sz w:val="28"/>
          <w:szCs w:val="28"/>
          <w:lang w:val="kk-KZ"/>
        </w:rPr>
        <w:t>имеющих</w:t>
      </w:r>
      <w:r w:rsidRPr="0083548F">
        <w:rPr>
          <w:rFonts w:ascii="Times New Roman" w:hAnsi="Times New Roman" w:cs="Times New Roman"/>
          <w:sz w:val="28"/>
          <w:szCs w:val="28"/>
          <w:lang w:val="kk-KZ"/>
        </w:rPr>
        <w:t xml:space="preserve"> коротк</w:t>
      </w:r>
      <w:r w:rsidR="00BD1385">
        <w:rPr>
          <w:rFonts w:ascii="Times New Roman" w:hAnsi="Times New Roman" w:cs="Times New Roman"/>
          <w:sz w:val="28"/>
          <w:szCs w:val="28"/>
          <w:lang w:val="kk-KZ"/>
        </w:rPr>
        <w:t>ую</w:t>
      </w:r>
      <w:r w:rsidRPr="0083548F">
        <w:rPr>
          <w:rFonts w:ascii="Times New Roman" w:hAnsi="Times New Roman" w:cs="Times New Roman"/>
          <w:sz w:val="28"/>
          <w:szCs w:val="28"/>
          <w:lang w:val="kk-KZ"/>
        </w:rPr>
        <w:t xml:space="preserve"> базов</w:t>
      </w:r>
      <w:r w:rsidR="00BD1385">
        <w:rPr>
          <w:rFonts w:ascii="Times New Roman" w:hAnsi="Times New Roman" w:cs="Times New Roman"/>
          <w:sz w:val="28"/>
          <w:szCs w:val="28"/>
          <w:lang w:val="kk-KZ"/>
        </w:rPr>
        <w:t>ую</w:t>
      </w:r>
      <w:r w:rsidRPr="0083548F">
        <w:rPr>
          <w:rFonts w:ascii="Times New Roman" w:hAnsi="Times New Roman" w:cs="Times New Roman"/>
          <w:sz w:val="28"/>
          <w:szCs w:val="28"/>
          <w:lang w:val="kk-KZ"/>
        </w:rPr>
        <w:t xml:space="preserve"> лини</w:t>
      </w:r>
      <w:r w:rsidR="00BD1385">
        <w:rPr>
          <w:rFonts w:ascii="Times New Roman" w:hAnsi="Times New Roman" w:cs="Times New Roman"/>
          <w:sz w:val="28"/>
          <w:szCs w:val="28"/>
          <w:lang w:val="kk-KZ"/>
        </w:rPr>
        <w:t>ю</w:t>
      </w:r>
      <w:r w:rsidRPr="0083548F">
        <w:rPr>
          <w:rFonts w:ascii="Times New Roman" w:hAnsi="Times New Roman" w:cs="Times New Roman"/>
          <w:sz w:val="28"/>
          <w:szCs w:val="28"/>
          <w:lang w:val="kk-KZ"/>
        </w:rPr>
        <w:t xml:space="preserve"> </w:t>
      </w:r>
      <w:r w:rsidR="00BD1385">
        <w:rPr>
          <w:rFonts w:ascii="Times New Roman" w:hAnsi="Times New Roman" w:cs="Times New Roman"/>
          <w:sz w:val="28"/>
          <w:szCs w:val="28"/>
          <w:lang w:val="kk-KZ"/>
        </w:rPr>
        <w:t>показывала</w:t>
      </w:r>
      <w:r w:rsidRPr="0083548F">
        <w:rPr>
          <w:rFonts w:ascii="Times New Roman" w:hAnsi="Times New Roman" w:cs="Times New Roman"/>
          <w:sz w:val="28"/>
          <w:szCs w:val="28"/>
          <w:lang w:val="kk-KZ"/>
        </w:rPr>
        <w:t xml:space="preserve"> </w:t>
      </w:r>
      <w:r w:rsidR="00BD1385">
        <w:rPr>
          <w:rFonts w:ascii="Times New Roman" w:hAnsi="Times New Roman" w:cs="Times New Roman"/>
          <w:sz w:val="28"/>
          <w:szCs w:val="28"/>
          <w:lang w:val="kk-KZ"/>
        </w:rPr>
        <w:t>низкую</w:t>
      </w:r>
      <w:r w:rsidRPr="0083548F">
        <w:rPr>
          <w:rFonts w:ascii="Times New Roman" w:hAnsi="Times New Roman" w:cs="Times New Roman"/>
          <w:sz w:val="28"/>
          <w:szCs w:val="28"/>
          <w:lang w:val="kk-KZ"/>
        </w:rPr>
        <w:t xml:space="preserve"> корреляцию </w:t>
      </w:r>
      <w:r w:rsidR="00BD1385">
        <w:rPr>
          <w:rFonts w:ascii="Times New Roman" w:hAnsi="Times New Roman" w:cs="Times New Roman"/>
          <w:sz w:val="28"/>
          <w:szCs w:val="28"/>
          <w:lang w:val="kk-KZ"/>
        </w:rPr>
        <w:t>для</w:t>
      </w:r>
      <w:r w:rsidRPr="0083548F">
        <w:rPr>
          <w:rFonts w:ascii="Times New Roman" w:hAnsi="Times New Roman" w:cs="Times New Roman"/>
          <w:sz w:val="28"/>
          <w:szCs w:val="28"/>
          <w:lang w:val="kk-KZ"/>
        </w:rPr>
        <w:t xml:space="preserve"> поврежденно</w:t>
      </w:r>
      <w:r w:rsidR="00BD1385">
        <w:rPr>
          <w:rFonts w:ascii="Times New Roman" w:hAnsi="Times New Roman" w:cs="Times New Roman"/>
          <w:sz w:val="28"/>
          <w:szCs w:val="28"/>
          <w:lang w:val="kk-KZ"/>
        </w:rPr>
        <w:t>го района</w:t>
      </w:r>
      <w:r w:rsidRPr="0083548F">
        <w:rPr>
          <w:rFonts w:ascii="Times New Roman" w:hAnsi="Times New Roman" w:cs="Times New Roman"/>
          <w:sz w:val="28"/>
          <w:szCs w:val="28"/>
          <w:lang w:val="kk-KZ"/>
        </w:rPr>
        <w:t xml:space="preserve">, чем длинные. </w:t>
      </w:r>
      <w:r w:rsidR="00BD1385">
        <w:rPr>
          <w:rFonts w:ascii="Times New Roman" w:hAnsi="Times New Roman" w:cs="Times New Roman"/>
          <w:sz w:val="28"/>
          <w:szCs w:val="28"/>
          <w:lang w:val="kk-KZ"/>
        </w:rPr>
        <w:t>Р</w:t>
      </w:r>
      <w:r w:rsidRPr="0083548F">
        <w:rPr>
          <w:rFonts w:ascii="Times New Roman" w:hAnsi="Times New Roman" w:cs="Times New Roman"/>
          <w:sz w:val="28"/>
          <w:szCs w:val="28"/>
          <w:lang w:val="kk-KZ"/>
        </w:rPr>
        <w:t>азлич</w:t>
      </w:r>
      <w:r w:rsidR="00BD1385">
        <w:rPr>
          <w:rFonts w:ascii="Times New Roman" w:hAnsi="Times New Roman" w:cs="Times New Roman"/>
          <w:sz w:val="28"/>
          <w:szCs w:val="28"/>
          <w:lang w:val="kk-KZ"/>
        </w:rPr>
        <w:t>а</w:t>
      </w:r>
      <w:r w:rsidRPr="0083548F">
        <w:rPr>
          <w:rFonts w:ascii="Times New Roman" w:hAnsi="Times New Roman" w:cs="Times New Roman"/>
          <w:sz w:val="28"/>
          <w:szCs w:val="28"/>
          <w:lang w:val="kk-KZ"/>
        </w:rPr>
        <w:t>ть поврежденные и неповрежденные</w:t>
      </w:r>
      <w:r w:rsidR="00BD1385">
        <w:rPr>
          <w:rFonts w:ascii="Times New Roman" w:hAnsi="Times New Roman" w:cs="Times New Roman"/>
          <w:sz w:val="28"/>
          <w:szCs w:val="28"/>
          <w:lang w:val="kk-KZ"/>
        </w:rPr>
        <w:t xml:space="preserve"> городские районы</w:t>
      </w:r>
      <w:r w:rsidRPr="0083548F">
        <w:rPr>
          <w:rFonts w:ascii="Times New Roman" w:hAnsi="Times New Roman" w:cs="Times New Roman"/>
          <w:sz w:val="28"/>
          <w:szCs w:val="28"/>
          <w:lang w:val="kk-KZ"/>
        </w:rPr>
        <w:t xml:space="preserve"> по парам данных </w:t>
      </w:r>
      <w:r w:rsidR="00BD1385">
        <w:rPr>
          <w:rFonts w:ascii="Times New Roman" w:hAnsi="Times New Roman" w:cs="Times New Roman"/>
          <w:sz w:val="28"/>
          <w:szCs w:val="28"/>
          <w:lang w:val="kk-KZ"/>
        </w:rPr>
        <w:t xml:space="preserve">РДЗЗ </w:t>
      </w:r>
      <w:r w:rsidRPr="0083548F">
        <w:rPr>
          <w:rFonts w:ascii="Times New Roman" w:hAnsi="Times New Roman" w:cs="Times New Roman"/>
          <w:sz w:val="28"/>
          <w:szCs w:val="28"/>
          <w:lang w:val="kk-KZ"/>
        </w:rPr>
        <w:t>с длинной базовой линии из-за декорреляции</w:t>
      </w:r>
      <w:r w:rsidR="00BD1385">
        <w:rPr>
          <w:rFonts w:ascii="Times New Roman" w:hAnsi="Times New Roman" w:cs="Times New Roman"/>
          <w:sz w:val="28"/>
          <w:szCs w:val="28"/>
          <w:lang w:val="kk-KZ"/>
        </w:rPr>
        <w:t xml:space="preserve"> является не тривиальной задачей</w:t>
      </w:r>
      <w:r w:rsidRPr="0083548F">
        <w:rPr>
          <w:rFonts w:ascii="Times New Roman" w:hAnsi="Times New Roman" w:cs="Times New Roman"/>
          <w:sz w:val="28"/>
          <w:szCs w:val="28"/>
          <w:lang w:val="kk-KZ"/>
        </w:rPr>
        <w:t>, чем длиннее базовая линия, тем хуже их различать. Степень декорреляции, указываемая нормализованной разностью двух коэффициентов корреляции, повышается с повышением доли поврежденных зданий в этом районе.</w:t>
      </w:r>
    </w:p>
    <w:p w14:paraId="095688F5" w14:textId="21449236" w:rsidR="0083548F" w:rsidRDefault="0083548F" w:rsidP="00FE17CA">
      <w:pPr>
        <w:spacing w:after="0" w:line="240" w:lineRule="auto"/>
        <w:ind w:firstLine="709"/>
        <w:jc w:val="both"/>
        <w:rPr>
          <w:rFonts w:ascii="Times New Roman" w:hAnsi="Times New Roman" w:cs="Times New Roman"/>
          <w:sz w:val="28"/>
          <w:szCs w:val="28"/>
          <w:lang w:val="kk-KZ"/>
        </w:rPr>
      </w:pPr>
      <w:r w:rsidRPr="0083548F">
        <w:rPr>
          <w:rFonts w:ascii="Times New Roman" w:hAnsi="Times New Roman" w:cs="Times New Roman"/>
          <w:sz w:val="28"/>
          <w:szCs w:val="28"/>
        </w:rPr>
        <w:t>Как рассчитать вышеупомянутые коэффициенты корреляции и степень декорреляции?</w:t>
      </w:r>
      <w:r w:rsidR="00B535BE">
        <w:rPr>
          <w:rFonts w:ascii="Times New Roman" w:hAnsi="Times New Roman" w:cs="Times New Roman"/>
          <w:sz w:val="28"/>
          <w:szCs w:val="28"/>
        </w:rPr>
        <w:t xml:space="preserve"> </w:t>
      </w:r>
      <w:r w:rsidRPr="0083548F">
        <w:rPr>
          <w:rFonts w:ascii="Times New Roman" w:hAnsi="Times New Roman" w:cs="Times New Roman"/>
          <w:sz w:val="28"/>
          <w:szCs w:val="28"/>
        </w:rPr>
        <w:t xml:space="preserve">Коэффициент корреляции нормального типа </w:t>
      </w:r>
      <w:r w:rsidR="00BD1385">
        <w:rPr>
          <w:rFonts w:ascii="Times New Roman" w:hAnsi="Times New Roman" w:cs="Times New Roman"/>
          <w:sz w:val="28"/>
          <w:szCs w:val="28"/>
        </w:rPr>
        <w:t xml:space="preserve">из </w:t>
      </w:r>
      <w:r w:rsidRPr="0083548F">
        <w:rPr>
          <w:rFonts w:ascii="Times New Roman" w:hAnsi="Times New Roman" w:cs="Times New Roman"/>
          <w:sz w:val="28"/>
          <w:szCs w:val="28"/>
        </w:rPr>
        <w:t xml:space="preserve">двух изображений интенсивности в виде </w:t>
      </w:r>
      <w:r w:rsidR="00513AD7" w:rsidRPr="00513AD7">
        <w:rPr>
          <w:rFonts w:ascii="Times New Roman" w:hAnsi="Times New Roman" w:cs="Times New Roman"/>
          <w:sz w:val="28"/>
          <w:szCs w:val="28"/>
        </w:rPr>
        <w:t>комплексны</w:t>
      </w:r>
      <w:r w:rsidR="00BD1385">
        <w:rPr>
          <w:rFonts w:ascii="Times New Roman" w:hAnsi="Times New Roman" w:cs="Times New Roman"/>
          <w:sz w:val="28"/>
          <w:szCs w:val="28"/>
        </w:rPr>
        <w:t>х</w:t>
      </w:r>
      <w:r w:rsidR="00513AD7" w:rsidRPr="00513AD7">
        <w:rPr>
          <w:rFonts w:ascii="Times New Roman" w:hAnsi="Times New Roman" w:cs="Times New Roman"/>
          <w:sz w:val="28"/>
          <w:szCs w:val="28"/>
        </w:rPr>
        <w:t xml:space="preserve"> данны</w:t>
      </w:r>
      <w:r w:rsidR="00BD1385">
        <w:rPr>
          <w:rFonts w:ascii="Times New Roman" w:hAnsi="Times New Roman" w:cs="Times New Roman"/>
          <w:sz w:val="28"/>
          <w:szCs w:val="28"/>
        </w:rPr>
        <w:t>х</w:t>
      </w:r>
      <w:r w:rsidRPr="0083548F">
        <w:rPr>
          <w:rFonts w:ascii="Times New Roman" w:hAnsi="Times New Roman" w:cs="Times New Roman"/>
          <w:sz w:val="28"/>
          <w:szCs w:val="28"/>
        </w:rPr>
        <w:t xml:space="preserve"> (корреляция интенсивности) в небольшом соответствующем </w:t>
      </w:r>
      <w:r w:rsidR="00513AD7">
        <w:rPr>
          <w:rFonts w:ascii="Times New Roman" w:hAnsi="Times New Roman" w:cs="Times New Roman"/>
          <w:sz w:val="28"/>
          <w:szCs w:val="28"/>
        </w:rPr>
        <w:t>скользящем окне</w:t>
      </w:r>
      <w:r w:rsidRPr="0083548F">
        <w:rPr>
          <w:rFonts w:ascii="Times New Roman" w:hAnsi="Times New Roman" w:cs="Times New Roman"/>
          <w:sz w:val="28"/>
          <w:szCs w:val="28"/>
        </w:rPr>
        <w:t xml:space="preserve"> рассчитывается следующим образом:</w:t>
      </w:r>
    </w:p>
    <w:p w14:paraId="39F6677C" w14:textId="2A287979" w:rsidR="002D2386" w:rsidRPr="00E237AE" w:rsidRDefault="00BA49B1" w:rsidP="00FE17CA">
      <w:pPr>
        <w:spacing w:after="0" w:line="240" w:lineRule="auto"/>
        <w:ind w:firstLine="709"/>
        <w:jc w:val="both"/>
        <w:rPr>
          <w:rFonts w:ascii="Times New Roman" w:hAnsi="Times New Roman" w:cs="Times New Roman"/>
          <w:sz w:val="24"/>
          <w:szCs w:val="24"/>
          <w:lang w:val="kk-KZ"/>
        </w:rPr>
      </w:pPr>
      <w:r>
        <w:rPr>
          <w:rFonts w:ascii="Times New Roman" w:hAnsi="Times New Roman" w:cs="Times New Roman"/>
          <w:noProof/>
          <w:sz w:val="24"/>
          <w:szCs w:val="24"/>
          <w:lang w:eastAsia="ru-RU"/>
        </w:rPr>
        <mc:AlternateContent>
          <mc:Choice Requires="wps">
            <w:drawing>
              <wp:anchor distT="0" distB="0" distL="114300" distR="114300" simplePos="0" relativeHeight="251671552" behindDoc="0" locked="0" layoutInCell="1" allowOverlap="1" wp14:anchorId="6DC8EAA6" wp14:editId="380ED9C4">
                <wp:simplePos x="0" y="0"/>
                <wp:positionH relativeFrom="column">
                  <wp:posOffset>5534025</wp:posOffset>
                </wp:positionH>
                <wp:positionV relativeFrom="paragraph">
                  <wp:posOffset>236855</wp:posOffset>
                </wp:positionV>
                <wp:extent cx="464820" cy="320040"/>
                <wp:effectExtent l="0" t="0" r="0" b="3810"/>
                <wp:wrapNone/>
                <wp:docPr id="42" name="Надпись 42"/>
                <wp:cNvGraphicFramePr/>
                <a:graphic xmlns:a="http://schemas.openxmlformats.org/drawingml/2006/main">
                  <a:graphicData uri="http://schemas.microsoft.com/office/word/2010/wordprocessingShape">
                    <wps:wsp>
                      <wps:cNvSpPr txBox="1"/>
                      <wps:spPr>
                        <a:xfrm>
                          <a:off x="0" y="0"/>
                          <a:ext cx="464820" cy="320040"/>
                        </a:xfrm>
                        <a:prstGeom prst="rect">
                          <a:avLst/>
                        </a:prstGeom>
                        <a:solidFill>
                          <a:schemeClr val="lt1"/>
                        </a:solidFill>
                        <a:ln w="6350">
                          <a:noFill/>
                        </a:ln>
                      </wps:spPr>
                      <wps:txbx>
                        <w:txbxContent>
                          <w:p w14:paraId="1A3DFCFD" w14:textId="13E91DDA" w:rsidR="00BA49B1" w:rsidRPr="00BA49B1" w:rsidRDefault="00BA49B1">
                            <w:pPr>
                              <w:rPr>
                                <w:rFonts w:ascii="Times New Roman" w:hAnsi="Times New Roman" w:cs="Times New Roman"/>
                                <w:sz w:val="28"/>
                                <w:szCs w:val="28"/>
                              </w:rPr>
                            </w:pPr>
                            <w:r w:rsidRPr="00BA49B1">
                              <w:rPr>
                                <w:rFonts w:ascii="Times New Roman" w:hAnsi="Times New Roman" w:cs="Times New Roman"/>
                                <w:sz w:val="28"/>
                                <w:szCs w:val="28"/>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DC8EAA6" id="_x0000_t202" coordsize="21600,21600" o:spt="202" path="m,l,21600r21600,l21600,xe">
                <v:stroke joinstyle="miter"/>
                <v:path gradientshapeok="t" o:connecttype="rect"/>
              </v:shapetype>
              <v:shape id="Надпись 42" o:spid="_x0000_s1026" type="#_x0000_t202" style="position:absolute;left:0;text-align:left;margin-left:435.75pt;margin-top:18.65pt;width:36.6pt;height:25.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" fillcolor="white [3201]" stroked="f" strokeweight=".5pt">
                <v:textbox>
                  <w:txbxContent>
                    <w:p w14:paraId="1A3DFCFD" w14:textId="13E91DDA" w:rsidR="00BA49B1" w:rsidRPr="00BA49B1" w:rsidRDefault="00BA49B1">
                      <w:pPr>
                        <w:rPr>
                          <w:rFonts w:ascii="Times New Roman" w:hAnsi="Times New Roman" w:cs="Times New Roman"/>
                          <w:sz w:val="28"/>
                          <w:szCs w:val="28"/>
                        </w:rPr>
                      </w:pPr>
                      <w:r w:rsidRPr="00BA49B1">
                        <w:rPr>
                          <w:rFonts w:ascii="Times New Roman" w:hAnsi="Times New Roman" w:cs="Times New Roman"/>
                          <w:sz w:val="28"/>
                          <w:szCs w:val="28"/>
                        </w:rPr>
                        <w:t>(1)</w:t>
                      </w:r>
                    </w:p>
                  </w:txbxContent>
                </v:textbox>
              </v:shape>
            </w:pict>
          </mc:Fallback>
        </mc:AlternateContent>
      </w:r>
    </w:p>
    <w:p w14:paraId="2A81B7CB" w14:textId="77777777" w:rsidR="0083548F" w:rsidRPr="002D2386" w:rsidRDefault="003A6D80" w:rsidP="00FE17CA">
      <w:pPr>
        <w:autoSpaceDE w:val="0"/>
        <w:autoSpaceDN w:val="0"/>
        <w:adjustRightInd w:val="0"/>
        <w:spacing w:after="0" w:line="240" w:lineRule="auto"/>
        <w:jc w:val="both"/>
        <w:rPr>
          <w:rFonts w:ascii="Times New Roman" w:hAnsi="Times New Roman" w:cs="Times New Roman"/>
          <w:sz w:val="28"/>
          <w:szCs w:val="28"/>
          <w:lang w:val="kk-KZ"/>
        </w:rPr>
      </w:pPr>
      <m:oMathPara>
        <m:oMath>
          <m:sSub>
            <m:sSubPr>
              <m:ctrlPr>
                <w:rPr>
                  <w:rFonts w:ascii="Cambria Math" w:hAnsi="Cambria Math" w:cs="Times New Roman"/>
                  <w:i/>
                  <w:sz w:val="28"/>
                  <w:szCs w:val="28"/>
                </w:rPr>
              </m:ctrlPr>
            </m:sSubPr>
            <m:e>
              <m:r>
                <w:rPr>
                  <w:rFonts w:ascii="Cambria Math" w:hAnsi="Cambria Math" w:cs="Times New Roman"/>
                  <w:sz w:val="28"/>
                  <w:szCs w:val="28"/>
                </w:rPr>
                <m:t>ρ</m:t>
              </m:r>
            </m:e>
            <m:sub>
              <m:r>
                <w:rPr>
                  <w:rFonts w:ascii="Cambria Math" w:hAnsi="Cambria Math" w:cs="Times New Roman"/>
                  <w:sz w:val="28"/>
                  <w:szCs w:val="28"/>
                </w:rPr>
                <m:t>I</m:t>
              </m:r>
            </m:sub>
          </m:sSub>
          <m:r>
            <w:rPr>
              <w:rFonts w:ascii="Cambria Math" w:hAnsi="Cambria Math" w:cs="Times New Roman"/>
              <w:sz w:val="28"/>
              <w:szCs w:val="28"/>
            </w:rPr>
            <m:t>=</m:t>
          </m:r>
          <m:f>
            <m:fPr>
              <m:ctrlPr>
                <w:rPr>
                  <w:rFonts w:ascii="Cambria Math" w:hAnsi="Cambria Math" w:cs="Times New Roman"/>
                  <w:i/>
                  <w:sz w:val="28"/>
                  <w:szCs w:val="28"/>
                </w:rPr>
              </m:ctrlPr>
            </m:fPr>
            <m:num>
              <m:d>
                <m:dPr>
                  <m:begChr m:val="|"/>
                  <m:endChr m:val="|"/>
                  <m:ctrlPr>
                    <w:rPr>
                      <w:rFonts w:ascii="Cambria Math" w:hAnsi="Cambria Math" w:cs="Times New Roman"/>
                      <w:i/>
                      <w:sz w:val="28"/>
                      <w:szCs w:val="28"/>
                    </w:rPr>
                  </m:ctrlPr>
                </m:dPr>
                <m:e>
                  <m:r>
                    <w:rPr>
                      <w:rFonts w:ascii="Cambria Math" w:hAnsi="Cambria Math" w:cs="Times New Roman"/>
                      <w:sz w:val="28"/>
                      <w:szCs w:val="28"/>
                    </w:rPr>
                    <m:t>E</m:t>
                  </m:r>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I</m:t>
                          </m:r>
                        </m:e>
                        <m:sub>
                          <m:r>
                            <w:rPr>
                              <w:rFonts w:ascii="Cambria Math" w:hAnsi="Cambria Math" w:cs="Times New Roman"/>
                              <w:sz w:val="28"/>
                              <w:szCs w:val="28"/>
                            </w:rPr>
                            <m:t>1</m:t>
                          </m:r>
                        </m:sub>
                      </m:sSub>
                      <m:sSub>
                        <m:sSubPr>
                          <m:ctrlPr>
                            <w:rPr>
                              <w:rFonts w:ascii="Cambria Math" w:hAnsi="Cambria Math" w:cs="Times New Roman"/>
                              <w:i/>
                              <w:sz w:val="28"/>
                              <w:szCs w:val="28"/>
                            </w:rPr>
                          </m:ctrlPr>
                        </m:sSubPr>
                        <m:e>
                          <m:r>
                            <w:rPr>
                              <w:rFonts w:ascii="Cambria Math" w:hAnsi="Cambria Math" w:cs="Times New Roman"/>
                              <w:sz w:val="28"/>
                              <w:szCs w:val="28"/>
                            </w:rPr>
                            <m:t>I</m:t>
                          </m:r>
                        </m:e>
                        <m:sub>
                          <m:r>
                            <w:rPr>
                              <w:rFonts w:ascii="Cambria Math" w:hAnsi="Cambria Math" w:cs="Times New Roman"/>
                              <w:sz w:val="28"/>
                              <w:szCs w:val="28"/>
                            </w:rPr>
                            <m:t>2</m:t>
                          </m:r>
                        </m:sub>
                      </m:sSub>
                    </m:e>
                  </m:d>
                </m:e>
              </m:d>
            </m:num>
            <m:den>
              <m:sSup>
                <m:sSupPr>
                  <m:ctrlPr>
                    <w:rPr>
                      <w:rFonts w:ascii="Cambria Math" w:hAnsi="Cambria Math" w:cs="Times New Roman"/>
                      <w:i/>
                      <w:sz w:val="28"/>
                      <w:szCs w:val="28"/>
                    </w:rPr>
                  </m:ctrlPr>
                </m:sSupPr>
                <m:e>
                  <m:d>
                    <m:dPr>
                      <m:begChr m:val="["/>
                      <m:endChr m:val="]"/>
                      <m:ctrlPr>
                        <w:rPr>
                          <w:rFonts w:ascii="Cambria Math" w:hAnsi="Cambria Math" w:cs="Times New Roman"/>
                          <w:i/>
                          <w:sz w:val="28"/>
                          <w:szCs w:val="28"/>
                        </w:rPr>
                      </m:ctrlPr>
                    </m:dPr>
                    <m:e>
                      <m:r>
                        <w:rPr>
                          <w:rFonts w:ascii="Cambria Math" w:hAnsi="Cambria Math" w:cs="Times New Roman"/>
                          <w:sz w:val="28"/>
                          <w:szCs w:val="28"/>
                        </w:rPr>
                        <m:t>E</m:t>
                      </m:r>
                      <m:d>
                        <m:dPr>
                          <m:ctrlPr>
                            <w:rPr>
                              <w:rFonts w:ascii="Cambria Math" w:hAnsi="Cambria Math" w:cs="Times New Roman"/>
                              <w:i/>
                              <w:sz w:val="28"/>
                              <w:szCs w:val="28"/>
                            </w:rPr>
                          </m:ctrlPr>
                        </m:dPr>
                        <m:e>
                          <m:sSubSup>
                            <m:sSubSupPr>
                              <m:ctrlPr>
                                <w:rPr>
                                  <w:rFonts w:ascii="Cambria Math" w:hAnsi="Cambria Math" w:cs="Times New Roman"/>
                                  <w:i/>
                                  <w:sz w:val="28"/>
                                  <w:szCs w:val="28"/>
                                </w:rPr>
                              </m:ctrlPr>
                            </m:sSubSupPr>
                            <m:e>
                              <m:r>
                                <w:rPr>
                                  <w:rFonts w:ascii="Cambria Math" w:hAnsi="Cambria Math" w:cs="Times New Roman"/>
                                  <w:sz w:val="28"/>
                                  <w:szCs w:val="28"/>
                                </w:rPr>
                                <m:t>I</m:t>
                              </m:r>
                            </m:e>
                            <m:sub>
                              <m:r>
                                <w:rPr>
                                  <w:rFonts w:ascii="Cambria Math" w:hAnsi="Cambria Math" w:cs="Times New Roman"/>
                                  <w:sz w:val="28"/>
                                  <w:szCs w:val="28"/>
                                </w:rPr>
                                <m:t>1</m:t>
                              </m:r>
                            </m:sub>
                            <m:sup>
                              <m:r>
                                <w:rPr>
                                  <w:rFonts w:ascii="Cambria Math" w:hAnsi="Cambria Math" w:cs="Times New Roman"/>
                                  <w:sz w:val="28"/>
                                  <w:szCs w:val="28"/>
                                </w:rPr>
                                <m:t>2</m:t>
                              </m:r>
                            </m:sup>
                          </m:sSubSup>
                        </m:e>
                      </m:d>
                      <m:r>
                        <w:rPr>
                          <w:rFonts w:ascii="Cambria Math" w:hAnsi="Cambria Math" w:cs="Times New Roman"/>
                          <w:sz w:val="28"/>
                          <w:szCs w:val="28"/>
                        </w:rPr>
                        <m:t>E</m:t>
                      </m:r>
                      <m:d>
                        <m:dPr>
                          <m:ctrlPr>
                            <w:rPr>
                              <w:rFonts w:ascii="Cambria Math" w:hAnsi="Cambria Math" w:cs="Times New Roman"/>
                              <w:i/>
                              <w:sz w:val="28"/>
                              <w:szCs w:val="28"/>
                            </w:rPr>
                          </m:ctrlPr>
                        </m:dPr>
                        <m:e>
                          <m:sSubSup>
                            <m:sSubSupPr>
                              <m:ctrlPr>
                                <w:rPr>
                                  <w:rFonts w:ascii="Cambria Math" w:hAnsi="Cambria Math" w:cs="Times New Roman"/>
                                  <w:i/>
                                  <w:sz w:val="28"/>
                                  <w:szCs w:val="28"/>
                                </w:rPr>
                              </m:ctrlPr>
                            </m:sSubSupPr>
                            <m:e>
                              <m:r>
                                <w:rPr>
                                  <w:rFonts w:ascii="Cambria Math" w:hAnsi="Cambria Math" w:cs="Times New Roman"/>
                                  <w:sz w:val="28"/>
                                  <w:szCs w:val="28"/>
                                </w:rPr>
                                <m:t>I</m:t>
                              </m:r>
                            </m:e>
                            <m:sub>
                              <m:r>
                                <w:rPr>
                                  <w:rFonts w:ascii="Cambria Math" w:hAnsi="Cambria Math" w:cs="Times New Roman"/>
                                  <w:sz w:val="28"/>
                                  <w:szCs w:val="28"/>
                                </w:rPr>
                                <m:t>2</m:t>
                              </m:r>
                            </m:sub>
                            <m:sup>
                              <m:r>
                                <w:rPr>
                                  <w:rFonts w:ascii="Cambria Math" w:hAnsi="Cambria Math" w:cs="Times New Roman"/>
                                  <w:sz w:val="28"/>
                                  <w:szCs w:val="28"/>
                                </w:rPr>
                                <m:t>2</m:t>
                              </m:r>
                            </m:sup>
                          </m:sSubSup>
                        </m:e>
                      </m:d>
                    </m:e>
                  </m:d>
                </m:e>
                <m:sup>
                  <m:f>
                    <m:fPr>
                      <m:type m:val="lin"/>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sup>
              </m:sSup>
            </m:den>
          </m:f>
        </m:oMath>
      </m:oMathPara>
    </w:p>
    <w:p w14:paraId="3CECC7AE" w14:textId="77777777" w:rsidR="002D2386" w:rsidRPr="00E237AE" w:rsidRDefault="002D2386" w:rsidP="00FE17CA">
      <w:pPr>
        <w:autoSpaceDE w:val="0"/>
        <w:autoSpaceDN w:val="0"/>
        <w:adjustRightInd w:val="0"/>
        <w:spacing w:after="0" w:line="240" w:lineRule="auto"/>
        <w:jc w:val="both"/>
        <w:rPr>
          <w:rFonts w:ascii="Times New Roman" w:hAnsi="Times New Roman" w:cs="Times New Roman"/>
          <w:sz w:val="24"/>
          <w:szCs w:val="24"/>
          <w:lang w:val="kk-KZ"/>
        </w:rPr>
      </w:pPr>
    </w:p>
    <w:p w14:paraId="3B374AA9" w14:textId="5AFA1BCA" w:rsidR="0083548F" w:rsidRDefault="00513AD7" w:rsidP="00FE17CA">
      <w:pPr>
        <w:spacing w:after="0" w:line="240" w:lineRule="auto"/>
        <w:jc w:val="both"/>
        <w:rPr>
          <w:rFonts w:ascii="Times New Roman" w:hAnsi="Times New Roman" w:cs="Times New Roman"/>
          <w:sz w:val="28"/>
          <w:szCs w:val="28"/>
        </w:rPr>
      </w:pPr>
      <w:r w:rsidRPr="00513AD7">
        <w:rPr>
          <w:rFonts w:ascii="Times New Roman" w:hAnsi="Times New Roman" w:cs="Times New Roman"/>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I</m:t>
            </m:r>
          </m:e>
          <m:sub>
            <m:r>
              <w:rPr>
                <w:rFonts w:ascii="Cambria Math" w:hAnsi="Cambria Math" w:cs="Times New Roman"/>
                <w:sz w:val="28"/>
                <w:szCs w:val="28"/>
              </w:rPr>
              <m:t>1</m:t>
            </m:r>
          </m:sub>
        </m:sSub>
      </m:oMath>
      <w:r>
        <w:rPr>
          <w:rFonts w:ascii="Times New Roman" w:hAnsi="Times New Roman" w:cs="Times New Roman"/>
          <w:sz w:val="28"/>
          <w:szCs w:val="28"/>
        </w:rPr>
        <w:t xml:space="preserve"> </w:t>
      </w:r>
      <w:r w:rsidRPr="00513AD7">
        <w:rPr>
          <w:rFonts w:ascii="Times New Roman" w:hAnsi="Times New Roman" w:cs="Times New Roman"/>
          <w:sz w:val="28"/>
          <w:szCs w:val="28"/>
        </w:rPr>
        <w:t xml:space="preserve">и </w:t>
      </w:r>
      <m:oMath>
        <m:sSub>
          <m:sSubPr>
            <m:ctrlPr>
              <w:rPr>
                <w:rFonts w:ascii="Cambria Math" w:hAnsi="Cambria Math" w:cs="Times New Roman"/>
                <w:i/>
                <w:sz w:val="28"/>
                <w:szCs w:val="28"/>
              </w:rPr>
            </m:ctrlPr>
          </m:sSubPr>
          <m:e>
            <m:r>
              <w:rPr>
                <w:rFonts w:ascii="Cambria Math" w:hAnsi="Cambria Math" w:cs="Times New Roman"/>
                <w:sz w:val="28"/>
                <w:szCs w:val="28"/>
              </w:rPr>
              <m:t>I</m:t>
            </m:r>
          </m:e>
          <m:sub>
            <m:r>
              <w:rPr>
                <w:rFonts w:ascii="Cambria Math" w:hAnsi="Cambria Math" w:cs="Times New Roman"/>
                <w:sz w:val="28"/>
                <w:szCs w:val="28"/>
              </w:rPr>
              <m:t>2</m:t>
            </m:r>
          </m:sub>
        </m:sSub>
      </m:oMath>
      <w:r w:rsidRPr="00513AD7">
        <w:rPr>
          <w:rFonts w:ascii="Times New Roman" w:hAnsi="Times New Roman" w:cs="Times New Roman"/>
          <w:sz w:val="28"/>
          <w:szCs w:val="28"/>
        </w:rPr>
        <w:t xml:space="preserve"> - соответствующие значения пикселей двух данных интенсивности в виде комплексного числа, E(</w:t>
      </w:r>
      <m:oMath>
        <m:r>
          <w:rPr>
            <w:rFonts w:ascii="Cambria Math" w:hAnsi="Cambria Math" w:cs="Times New Roman"/>
            <w:sz w:val="28"/>
            <w:szCs w:val="28"/>
          </w:rPr>
          <m:t>∙</m:t>
        </m:r>
      </m:oMath>
      <w:r w:rsidRPr="00513AD7">
        <w:rPr>
          <w:rFonts w:ascii="Times New Roman" w:hAnsi="Times New Roman" w:cs="Times New Roman"/>
          <w:sz w:val="28"/>
          <w:szCs w:val="28"/>
        </w:rPr>
        <w:t>) обозначает статистическое ожидание.</w:t>
      </w:r>
    </w:p>
    <w:p w14:paraId="5BFE6363" w14:textId="62DDC3F4" w:rsidR="00513AD7" w:rsidRDefault="00513AD7" w:rsidP="00FE17CA">
      <w:pPr>
        <w:spacing w:after="0" w:line="240" w:lineRule="auto"/>
        <w:ind w:firstLine="709"/>
        <w:jc w:val="both"/>
        <w:rPr>
          <w:rFonts w:ascii="Times New Roman" w:hAnsi="Times New Roman" w:cs="Times New Roman"/>
          <w:sz w:val="28"/>
          <w:szCs w:val="28"/>
          <w:lang w:val="kk-KZ"/>
        </w:rPr>
      </w:pPr>
      <w:r w:rsidRPr="00513AD7">
        <w:rPr>
          <w:rFonts w:ascii="Times New Roman" w:hAnsi="Times New Roman" w:cs="Times New Roman"/>
          <w:sz w:val="28"/>
          <w:szCs w:val="28"/>
        </w:rPr>
        <w:t xml:space="preserve">Когерентность вычисляется как комплексный коэффициент корреляции </w:t>
      </w:r>
      <m:oMath>
        <m:sSub>
          <m:sSubPr>
            <m:ctrlPr>
              <w:rPr>
                <w:rFonts w:ascii="Cambria Math" w:hAnsi="Cambria Math" w:cs="Times New Roman"/>
                <w:i/>
                <w:sz w:val="28"/>
                <w:szCs w:val="28"/>
                <w:lang w:val="en-GB"/>
              </w:rPr>
            </m:ctrlPr>
          </m:sSubPr>
          <m:e>
            <m:r>
              <w:rPr>
                <w:rFonts w:ascii="Cambria Math" w:hAnsi="Cambria Math" w:cs="Times New Roman"/>
                <w:sz w:val="28"/>
                <w:szCs w:val="28"/>
                <w:lang w:val="en-GB"/>
              </w:rPr>
              <m:t>ρ</m:t>
            </m:r>
          </m:e>
          <m:sub>
            <m:r>
              <w:rPr>
                <w:rFonts w:ascii="Cambria Math" w:hAnsi="Cambria Math" w:cs="Times New Roman"/>
                <w:sz w:val="28"/>
                <w:szCs w:val="28"/>
                <w:lang w:val="en-GB"/>
              </w:rPr>
              <m:t>c</m:t>
            </m:r>
          </m:sub>
        </m:sSub>
      </m:oMath>
      <w:r w:rsidRPr="00513AD7">
        <w:rPr>
          <w:rFonts w:ascii="Times New Roman" w:hAnsi="Times New Roman" w:cs="Times New Roman"/>
          <w:sz w:val="28"/>
          <w:szCs w:val="28"/>
        </w:rPr>
        <w:t xml:space="preserve"> в небольшом соответствующем </w:t>
      </w:r>
      <w:r>
        <w:rPr>
          <w:rFonts w:ascii="Times New Roman" w:hAnsi="Times New Roman" w:cs="Times New Roman"/>
          <w:sz w:val="28"/>
          <w:szCs w:val="28"/>
        </w:rPr>
        <w:t xml:space="preserve">скользящем </w:t>
      </w:r>
      <w:r w:rsidRPr="00513AD7">
        <w:rPr>
          <w:rFonts w:ascii="Times New Roman" w:hAnsi="Times New Roman" w:cs="Times New Roman"/>
          <w:sz w:val="28"/>
          <w:szCs w:val="28"/>
        </w:rPr>
        <w:t>окне следующим образом:</w:t>
      </w:r>
    </w:p>
    <w:p w14:paraId="49DCE2D2" w14:textId="41E7BC9E" w:rsidR="002D2386" w:rsidRPr="00E237AE" w:rsidRDefault="00BA49B1" w:rsidP="00FE17CA">
      <w:pPr>
        <w:spacing w:after="0" w:line="240" w:lineRule="auto"/>
        <w:ind w:firstLine="709"/>
        <w:jc w:val="both"/>
        <w:rPr>
          <w:rFonts w:ascii="Times New Roman" w:hAnsi="Times New Roman" w:cs="Times New Roman"/>
          <w:sz w:val="24"/>
          <w:szCs w:val="24"/>
          <w:lang w:val="kk-KZ"/>
        </w:rPr>
      </w:pPr>
      <w:r>
        <w:rPr>
          <w:rFonts w:ascii="Times New Roman" w:hAnsi="Times New Roman" w:cs="Times New Roman"/>
          <w:noProof/>
          <w:sz w:val="24"/>
          <w:szCs w:val="24"/>
          <w:lang w:eastAsia="ru-RU"/>
        </w:rPr>
        <mc:AlternateContent>
          <mc:Choice Requires="wps">
            <w:drawing>
              <wp:anchor distT="0" distB="0" distL="114300" distR="114300" simplePos="0" relativeHeight="251672576" behindDoc="0" locked="0" layoutInCell="1" allowOverlap="1" wp14:anchorId="723BD808" wp14:editId="41327E1A">
                <wp:simplePos x="0" y="0"/>
                <wp:positionH relativeFrom="column">
                  <wp:posOffset>5534025</wp:posOffset>
                </wp:positionH>
                <wp:positionV relativeFrom="paragraph">
                  <wp:posOffset>261620</wp:posOffset>
                </wp:positionV>
                <wp:extent cx="403860" cy="358140"/>
                <wp:effectExtent l="0" t="0" r="0" b="3810"/>
                <wp:wrapNone/>
                <wp:docPr id="47" name="Надпись 47"/>
                <wp:cNvGraphicFramePr/>
                <a:graphic xmlns:a="http://schemas.openxmlformats.org/drawingml/2006/main">
                  <a:graphicData uri="http://schemas.microsoft.com/office/word/2010/wordprocessingShape">
                    <wps:wsp>
                      <wps:cNvSpPr txBox="1"/>
                      <wps:spPr>
                        <a:xfrm>
                          <a:off x="0" y="0"/>
                          <a:ext cx="403860" cy="358140"/>
                        </a:xfrm>
                        <a:prstGeom prst="rect">
                          <a:avLst/>
                        </a:prstGeom>
                        <a:solidFill>
                          <a:schemeClr val="lt1"/>
                        </a:solidFill>
                        <a:ln w="6350">
                          <a:noFill/>
                        </a:ln>
                      </wps:spPr>
                      <wps:txbx>
                        <w:txbxContent>
                          <w:p w14:paraId="18C0D096" w14:textId="508D4E82" w:rsidR="00BA49B1" w:rsidRPr="00BA49B1" w:rsidRDefault="00BA49B1">
                            <w:pPr>
                              <w:rPr>
                                <w:rFonts w:ascii="Times New Roman" w:hAnsi="Times New Roman" w:cs="Times New Roman"/>
                                <w:sz w:val="28"/>
                                <w:szCs w:val="28"/>
                              </w:rPr>
                            </w:pPr>
                            <w:r w:rsidRPr="00BA49B1">
                              <w:rPr>
                                <w:rFonts w:ascii="Times New Roman" w:hAnsi="Times New Roman" w:cs="Times New Roman"/>
                                <w:sz w:val="28"/>
                                <w:szCs w:val="2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23BD808" id="Надпись 47" o:spid="_x0000_s1027" type="#_x0000_t202" style="position:absolute;left:0;text-align:left;margin-left:435.75pt;margin-top:20.6pt;width:31.8pt;height:28.2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" fillcolor="white [3201]" stroked="f" strokeweight=".5pt">
                <v:textbox>
                  <w:txbxContent>
                    <w:p w14:paraId="18C0D096" w14:textId="508D4E82" w:rsidR="00BA49B1" w:rsidRPr="00BA49B1" w:rsidRDefault="00BA49B1">
                      <w:pPr>
                        <w:rPr>
                          <w:rFonts w:ascii="Times New Roman" w:hAnsi="Times New Roman" w:cs="Times New Roman"/>
                          <w:sz w:val="28"/>
                          <w:szCs w:val="28"/>
                        </w:rPr>
                      </w:pPr>
                      <w:r w:rsidRPr="00BA49B1">
                        <w:rPr>
                          <w:rFonts w:ascii="Times New Roman" w:hAnsi="Times New Roman" w:cs="Times New Roman"/>
                          <w:sz w:val="28"/>
                          <w:szCs w:val="28"/>
                        </w:rPr>
                        <w:t>(2)</w:t>
                      </w:r>
                    </w:p>
                  </w:txbxContent>
                </v:textbox>
              </v:shape>
            </w:pict>
          </mc:Fallback>
        </mc:AlternateContent>
      </w:r>
    </w:p>
    <w:p w14:paraId="7D01C06E" w14:textId="77777777" w:rsidR="00513AD7" w:rsidRPr="002D2386" w:rsidRDefault="003A6D80" w:rsidP="00FE17CA">
      <w:pPr>
        <w:autoSpaceDE w:val="0"/>
        <w:autoSpaceDN w:val="0"/>
        <w:adjustRightInd w:val="0"/>
        <w:spacing w:after="0" w:line="240" w:lineRule="auto"/>
        <w:jc w:val="both"/>
        <w:rPr>
          <w:rFonts w:ascii="Times New Roman" w:hAnsi="Times New Roman" w:cs="Times New Roman"/>
          <w:sz w:val="28"/>
          <w:szCs w:val="28"/>
          <w:lang w:val="kk-KZ"/>
        </w:rPr>
      </w:pPr>
      <m:oMathPara>
        <m:oMath>
          <m:sSub>
            <m:sSubPr>
              <m:ctrlPr>
                <w:rPr>
                  <w:rFonts w:ascii="Cambria Math" w:hAnsi="Cambria Math" w:cs="Times New Roman"/>
                  <w:i/>
                  <w:sz w:val="28"/>
                  <w:szCs w:val="28"/>
                  <w:lang w:val="en-GB"/>
                </w:rPr>
              </m:ctrlPr>
            </m:sSubPr>
            <m:e>
              <m:r>
                <w:rPr>
                  <w:rFonts w:ascii="Cambria Math" w:hAnsi="Cambria Math" w:cs="Times New Roman"/>
                  <w:sz w:val="28"/>
                  <w:szCs w:val="28"/>
                  <w:lang w:val="en-GB"/>
                </w:rPr>
                <m:t>ρ</m:t>
              </m:r>
            </m:e>
            <m:sub>
              <m:r>
                <w:rPr>
                  <w:rFonts w:ascii="Cambria Math" w:hAnsi="Cambria Math" w:cs="Times New Roman"/>
                  <w:sz w:val="28"/>
                  <w:szCs w:val="28"/>
                  <w:lang w:val="en-GB"/>
                </w:rPr>
                <m:t>c</m:t>
              </m:r>
            </m:sub>
          </m:sSub>
          <m:r>
            <w:rPr>
              <w:rFonts w:ascii="Cambria Math" w:hAnsi="Cambria Math" w:cs="Times New Roman"/>
              <w:sz w:val="28"/>
              <w:szCs w:val="28"/>
              <w:lang w:val="en-GB"/>
            </w:rPr>
            <m:t>=</m:t>
          </m:r>
          <m:f>
            <m:fPr>
              <m:ctrlPr>
                <w:rPr>
                  <w:rFonts w:ascii="Cambria Math" w:hAnsi="Cambria Math" w:cs="Times New Roman"/>
                  <w:i/>
                  <w:sz w:val="28"/>
                  <w:szCs w:val="28"/>
                  <w:lang w:val="en-GB"/>
                </w:rPr>
              </m:ctrlPr>
            </m:fPr>
            <m:num>
              <m:d>
                <m:dPr>
                  <m:begChr m:val="|"/>
                  <m:endChr m:val="|"/>
                  <m:ctrlPr>
                    <w:rPr>
                      <w:rFonts w:ascii="Cambria Math" w:hAnsi="Cambria Math" w:cs="Times New Roman"/>
                      <w:i/>
                      <w:sz w:val="28"/>
                      <w:szCs w:val="28"/>
                      <w:lang w:val="en-GB"/>
                    </w:rPr>
                  </m:ctrlPr>
                </m:dPr>
                <m:e>
                  <m:r>
                    <w:rPr>
                      <w:rFonts w:ascii="Cambria Math" w:hAnsi="Cambria Math" w:cs="Times New Roman"/>
                      <w:sz w:val="28"/>
                      <w:szCs w:val="28"/>
                      <w:lang w:val="en-GB"/>
                    </w:rPr>
                    <m:t>E</m:t>
                  </m:r>
                  <m:d>
                    <m:dPr>
                      <m:ctrlPr>
                        <w:rPr>
                          <w:rFonts w:ascii="Cambria Math" w:hAnsi="Cambria Math" w:cs="Times New Roman"/>
                          <w:i/>
                          <w:sz w:val="28"/>
                          <w:szCs w:val="28"/>
                          <w:lang w:val="en-GB"/>
                        </w:rPr>
                      </m:ctrlPr>
                    </m:dPr>
                    <m:e>
                      <m:sSub>
                        <m:sSubPr>
                          <m:ctrlPr>
                            <w:rPr>
                              <w:rFonts w:ascii="Cambria Math" w:hAnsi="Cambria Math" w:cs="Times New Roman"/>
                              <w:i/>
                              <w:sz w:val="28"/>
                              <w:szCs w:val="28"/>
                              <w:lang w:val="en-GB"/>
                            </w:rPr>
                          </m:ctrlPr>
                        </m:sSubPr>
                        <m:e>
                          <m:r>
                            <w:rPr>
                              <w:rFonts w:ascii="Cambria Math" w:hAnsi="Cambria Math" w:cs="Times New Roman"/>
                              <w:sz w:val="28"/>
                              <w:szCs w:val="28"/>
                              <w:lang w:val="en-GB"/>
                            </w:rPr>
                            <m:t>c</m:t>
                          </m:r>
                        </m:e>
                        <m:sub>
                          <m:r>
                            <w:rPr>
                              <w:rFonts w:ascii="Cambria Math" w:hAnsi="Cambria Math" w:cs="Times New Roman"/>
                              <w:sz w:val="28"/>
                              <w:szCs w:val="28"/>
                              <w:lang w:val="en-GB"/>
                            </w:rPr>
                            <m:t>1</m:t>
                          </m:r>
                        </m:sub>
                      </m:sSub>
                      <m:sSubSup>
                        <m:sSubSupPr>
                          <m:ctrlPr>
                            <w:rPr>
                              <w:rFonts w:ascii="Cambria Math" w:hAnsi="Cambria Math" w:cs="Times New Roman"/>
                              <w:i/>
                              <w:sz w:val="28"/>
                              <w:szCs w:val="28"/>
                              <w:lang w:val="en-GB"/>
                            </w:rPr>
                          </m:ctrlPr>
                        </m:sSubSupPr>
                        <m:e>
                          <m:r>
                            <w:rPr>
                              <w:rFonts w:ascii="Cambria Math" w:hAnsi="Cambria Math" w:cs="Times New Roman"/>
                              <w:sz w:val="28"/>
                              <w:szCs w:val="28"/>
                              <w:lang w:val="en-GB"/>
                            </w:rPr>
                            <m:t>c</m:t>
                          </m:r>
                        </m:e>
                        <m:sub>
                          <m:r>
                            <w:rPr>
                              <w:rFonts w:ascii="Cambria Math" w:hAnsi="Cambria Math" w:cs="Times New Roman"/>
                              <w:sz w:val="28"/>
                              <w:szCs w:val="28"/>
                              <w:lang w:val="en-GB"/>
                            </w:rPr>
                            <m:t>2</m:t>
                          </m:r>
                        </m:sub>
                        <m:sup>
                          <m:r>
                            <w:rPr>
                              <w:rFonts w:ascii="Cambria Math" w:hAnsi="Cambria Math" w:cs="Times New Roman"/>
                              <w:sz w:val="28"/>
                              <w:szCs w:val="28"/>
                              <w:lang w:val="en-GB"/>
                            </w:rPr>
                            <m:t>*</m:t>
                          </m:r>
                        </m:sup>
                      </m:sSubSup>
                    </m:e>
                  </m:d>
                </m:e>
              </m:d>
            </m:num>
            <m:den>
              <m:sSup>
                <m:sSupPr>
                  <m:ctrlPr>
                    <w:rPr>
                      <w:rFonts w:ascii="Cambria Math" w:hAnsi="Cambria Math" w:cs="Times New Roman"/>
                      <w:i/>
                      <w:sz w:val="28"/>
                      <w:szCs w:val="28"/>
                      <w:lang w:val="en-GB"/>
                    </w:rPr>
                  </m:ctrlPr>
                </m:sSupPr>
                <m:e>
                  <m:d>
                    <m:dPr>
                      <m:begChr m:val="["/>
                      <m:endChr m:val="]"/>
                      <m:ctrlPr>
                        <w:rPr>
                          <w:rFonts w:ascii="Cambria Math" w:hAnsi="Cambria Math" w:cs="Times New Roman"/>
                          <w:i/>
                          <w:sz w:val="28"/>
                          <w:szCs w:val="28"/>
                          <w:lang w:val="en-GB"/>
                        </w:rPr>
                      </m:ctrlPr>
                    </m:dPr>
                    <m:e>
                      <m:r>
                        <w:rPr>
                          <w:rFonts w:ascii="Cambria Math" w:hAnsi="Cambria Math" w:cs="Times New Roman"/>
                          <w:sz w:val="28"/>
                          <w:szCs w:val="28"/>
                          <w:lang w:val="en-GB"/>
                        </w:rPr>
                        <m:t>E</m:t>
                      </m:r>
                      <m:d>
                        <m:dPr>
                          <m:ctrlPr>
                            <w:rPr>
                              <w:rFonts w:ascii="Cambria Math" w:hAnsi="Cambria Math" w:cs="Times New Roman"/>
                              <w:i/>
                              <w:sz w:val="28"/>
                              <w:szCs w:val="28"/>
                              <w:lang w:val="en-GB"/>
                            </w:rPr>
                          </m:ctrlPr>
                        </m:dPr>
                        <m:e>
                          <m:sSub>
                            <m:sSubPr>
                              <m:ctrlPr>
                                <w:rPr>
                                  <w:rFonts w:ascii="Cambria Math" w:hAnsi="Cambria Math" w:cs="Times New Roman"/>
                                  <w:i/>
                                  <w:sz w:val="28"/>
                                  <w:szCs w:val="28"/>
                                  <w:lang w:val="en-GB"/>
                                </w:rPr>
                              </m:ctrlPr>
                            </m:sSubPr>
                            <m:e>
                              <m:r>
                                <w:rPr>
                                  <w:rFonts w:ascii="Cambria Math" w:hAnsi="Cambria Math" w:cs="Times New Roman"/>
                                  <w:sz w:val="28"/>
                                  <w:szCs w:val="28"/>
                                  <w:lang w:val="en-GB"/>
                                </w:rPr>
                                <m:t>c</m:t>
                              </m:r>
                            </m:e>
                            <m:sub>
                              <m:r>
                                <w:rPr>
                                  <w:rFonts w:ascii="Cambria Math" w:hAnsi="Cambria Math" w:cs="Times New Roman"/>
                                  <w:sz w:val="28"/>
                                  <w:szCs w:val="28"/>
                                  <w:lang w:val="en-GB"/>
                                </w:rPr>
                                <m:t>1</m:t>
                              </m:r>
                            </m:sub>
                          </m:sSub>
                          <m:sSubSup>
                            <m:sSubSupPr>
                              <m:ctrlPr>
                                <w:rPr>
                                  <w:rFonts w:ascii="Cambria Math" w:hAnsi="Cambria Math" w:cs="Times New Roman"/>
                                  <w:i/>
                                  <w:sz w:val="28"/>
                                  <w:szCs w:val="28"/>
                                  <w:lang w:val="en-GB"/>
                                </w:rPr>
                              </m:ctrlPr>
                            </m:sSubSupPr>
                            <m:e>
                              <m:r>
                                <w:rPr>
                                  <w:rFonts w:ascii="Cambria Math" w:hAnsi="Cambria Math" w:cs="Times New Roman"/>
                                  <w:sz w:val="28"/>
                                  <w:szCs w:val="28"/>
                                  <w:lang w:val="en-GB"/>
                                </w:rPr>
                                <m:t>c</m:t>
                              </m:r>
                            </m:e>
                            <m:sub>
                              <m:r>
                                <w:rPr>
                                  <w:rFonts w:ascii="Cambria Math" w:hAnsi="Cambria Math" w:cs="Times New Roman"/>
                                  <w:sz w:val="28"/>
                                  <w:szCs w:val="28"/>
                                  <w:lang w:val="en-GB"/>
                                </w:rPr>
                                <m:t>1</m:t>
                              </m:r>
                            </m:sub>
                            <m:sup>
                              <m:r>
                                <w:rPr>
                                  <w:rFonts w:ascii="Cambria Math" w:hAnsi="Cambria Math" w:cs="Times New Roman"/>
                                  <w:sz w:val="28"/>
                                  <w:szCs w:val="28"/>
                                  <w:lang w:val="en-GB"/>
                                </w:rPr>
                                <m:t>*</m:t>
                              </m:r>
                            </m:sup>
                          </m:sSubSup>
                        </m:e>
                      </m:d>
                      <m:r>
                        <w:rPr>
                          <w:rFonts w:ascii="Cambria Math" w:hAnsi="Cambria Math" w:cs="Times New Roman"/>
                          <w:sz w:val="28"/>
                          <w:szCs w:val="28"/>
                          <w:lang w:val="en-GB"/>
                        </w:rPr>
                        <m:t>E</m:t>
                      </m:r>
                      <m:d>
                        <m:dPr>
                          <m:ctrlPr>
                            <w:rPr>
                              <w:rFonts w:ascii="Cambria Math" w:hAnsi="Cambria Math" w:cs="Times New Roman"/>
                              <w:i/>
                              <w:sz w:val="28"/>
                              <w:szCs w:val="28"/>
                              <w:lang w:val="en-GB"/>
                            </w:rPr>
                          </m:ctrlPr>
                        </m:dPr>
                        <m:e>
                          <m:sSub>
                            <m:sSubPr>
                              <m:ctrlPr>
                                <w:rPr>
                                  <w:rFonts w:ascii="Cambria Math" w:hAnsi="Cambria Math" w:cs="Times New Roman"/>
                                  <w:i/>
                                  <w:sz w:val="28"/>
                                  <w:szCs w:val="28"/>
                                  <w:lang w:val="en-GB"/>
                                </w:rPr>
                              </m:ctrlPr>
                            </m:sSubPr>
                            <m:e>
                              <m:r>
                                <w:rPr>
                                  <w:rFonts w:ascii="Cambria Math" w:hAnsi="Cambria Math" w:cs="Times New Roman"/>
                                  <w:sz w:val="28"/>
                                  <w:szCs w:val="28"/>
                                  <w:lang w:val="en-GB"/>
                                </w:rPr>
                                <m:t>c</m:t>
                              </m:r>
                            </m:e>
                            <m:sub>
                              <m:r>
                                <w:rPr>
                                  <w:rFonts w:ascii="Cambria Math" w:hAnsi="Cambria Math" w:cs="Times New Roman"/>
                                  <w:sz w:val="28"/>
                                  <w:szCs w:val="28"/>
                                  <w:lang w:val="en-GB"/>
                                </w:rPr>
                                <m:t>2</m:t>
                              </m:r>
                            </m:sub>
                          </m:sSub>
                          <m:sSubSup>
                            <m:sSubSupPr>
                              <m:ctrlPr>
                                <w:rPr>
                                  <w:rFonts w:ascii="Cambria Math" w:hAnsi="Cambria Math" w:cs="Times New Roman"/>
                                  <w:i/>
                                  <w:sz w:val="28"/>
                                  <w:szCs w:val="28"/>
                                  <w:lang w:val="en-GB"/>
                                </w:rPr>
                              </m:ctrlPr>
                            </m:sSubSupPr>
                            <m:e>
                              <m:r>
                                <w:rPr>
                                  <w:rFonts w:ascii="Cambria Math" w:hAnsi="Cambria Math" w:cs="Times New Roman"/>
                                  <w:sz w:val="28"/>
                                  <w:szCs w:val="28"/>
                                  <w:lang w:val="en-GB"/>
                                </w:rPr>
                                <m:t>c</m:t>
                              </m:r>
                            </m:e>
                            <m:sub>
                              <m:r>
                                <w:rPr>
                                  <w:rFonts w:ascii="Cambria Math" w:hAnsi="Cambria Math" w:cs="Times New Roman"/>
                                  <w:sz w:val="28"/>
                                  <w:szCs w:val="28"/>
                                  <w:lang w:val="en-GB"/>
                                </w:rPr>
                                <m:t>2</m:t>
                              </m:r>
                            </m:sub>
                            <m:sup>
                              <m:r>
                                <w:rPr>
                                  <w:rFonts w:ascii="Cambria Math" w:hAnsi="Cambria Math" w:cs="Times New Roman"/>
                                  <w:sz w:val="28"/>
                                  <w:szCs w:val="28"/>
                                  <w:lang w:val="en-GB"/>
                                </w:rPr>
                                <m:t>*</m:t>
                              </m:r>
                            </m:sup>
                          </m:sSubSup>
                        </m:e>
                      </m:d>
                    </m:e>
                  </m:d>
                </m:e>
                <m:sup>
                  <m:f>
                    <m:fPr>
                      <m:type m:val="lin"/>
                      <m:ctrlPr>
                        <w:rPr>
                          <w:rFonts w:ascii="Cambria Math" w:hAnsi="Cambria Math" w:cs="Times New Roman"/>
                          <w:i/>
                          <w:sz w:val="28"/>
                          <w:szCs w:val="28"/>
                          <w:lang w:val="en-GB"/>
                        </w:rPr>
                      </m:ctrlPr>
                    </m:fPr>
                    <m:num>
                      <m:r>
                        <w:rPr>
                          <w:rFonts w:ascii="Cambria Math" w:hAnsi="Cambria Math" w:cs="Times New Roman"/>
                          <w:sz w:val="28"/>
                          <w:szCs w:val="28"/>
                          <w:lang w:val="en-GB"/>
                        </w:rPr>
                        <m:t>1</m:t>
                      </m:r>
                    </m:num>
                    <m:den>
                      <m:r>
                        <w:rPr>
                          <w:rFonts w:ascii="Cambria Math" w:hAnsi="Cambria Math" w:cs="Times New Roman"/>
                          <w:sz w:val="28"/>
                          <w:szCs w:val="28"/>
                          <w:lang w:val="en-GB"/>
                        </w:rPr>
                        <m:t>2</m:t>
                      </m:r>
                    </m:den>
                  </m:f>
                </m:sup>
              </m:sSup>
            </m:den>
          </m:f>
        </m:oMath>
      </m:oMathPara>
    </w:p>
    <w:p w14:paraId="7BFD9227" w14:textId="77777777" w:rsidR="002D2386" w:rsidRPr="00E237AE" w:rsidRDefault="002D2386" w:rsidP="00FE17CA">
      <w:pPr>
        <w:autoSpaceDE w:val="0"/>
        <w:autoSpaceDN w:val="0"/>
        <w:adjustRightInd w:val="0"/>
        <w:spacing w:after="0" w:line="240" w:lineRule="auto"/>
        <w:jc w:val="both"/>
        <w:rPr>
          <w:rFonts w:ascii="Times New Roman" w:hAnsi="Times New Roman" w:cs="Times New Roman"/>
          <w:sz w:val="24"/>
          <w:szCs w:val="24"/>
          <w:lang w:val="kk-KZ"/>
        </w:rPr>
      </w:pPr>
    </w:p>
    <w:p w14:paraId="70B34B5E" w14:textId="1E908B3B" w:rsidR="00513AD7" w:rsidRDefault="00513AD7" w:rsidP="00FE17CA">
      <w:pPr>
        <w:spacing w:after="0" w:line="240" w:lineRule="auto"/>
        <w:jc w:val="both"/>
        <w:rPr>
          <w:rFonts w:ascii="Times New Roman" w:hAnsi="Times New Roman" w:cs="Times New Roman"/>
          <w:sz w:val="28"/>
          <w:szCs w:val="28"/>
        </w:rPr>
      </w:pPr>
      <w:r w:rsidRPr="00513AD7">
        <w:rPr>
          <w:rFonts w:ascii="Times New Roman" w:hAnsi="Times New Roman" w:cs="Times New Roman"/>
          <w:sz w:val="28"/>
          <w:szCs w:val="28"/>
        </w:rPr>
        <w:t xml:space="preserve">где </w:t>
      </w:r>
      <m:oMath>
        <m:sSub>
          <m:sSubPr>
            <m:ctrlPr>
              <w:rPr>
                <w:rFonts w:ascii="Cambria Math" w:eastAsia="SimSun" w:hAnsi="Cambria Math" w:cs="Times New Roman"/>
                <w:i/>
                <w:sz w:val="28"/>
                <w:szCs w:val="28"/>
                <w:lang w:val="en-GB"/>
              </w:rPr>
            </m:ctrlPr>
          </m:sSubPr>
          <m:e>
            <m:r>
              <w:rPr>
                <w:rFonts w:ascii="Cambria Math" w:eastAsia="SimSun" w:hAnsi="Cambria Math" w:cs="Times New Roman"/>
                <w:sz w:val="28"/>
                <w:szCs w:val="28"/>
                <w:lang w:val="en-GB"/>
              </w:rPr>
              <m:t>c</m:t>
            </m:r>
          </m:e>
          <m:sub>
            <m:r>
              <w:rPr>
                <w:rFonts w:ascii="Cambria Math" w:eastAsia="SimSun" w:hAnsi="Cambria Math" w:cs="Times New Roman"/>
                <w:sz w:val="28"/>
                <w:szCs w:val="28"/>
              </w:rPr>
              <m:t>1</m:t>
            </m:r>
          </m:sub>
        </m:sSub>
      </m:oMath>
      <w:r w:rsidRPr="00513AD7">
        <w:rPr>
          <w:rFonts w:ascii="Times New Roman" w:hAnsi="Times New Roman" w:cs="Times New Roman"/>
          <w:sz w:val="28"/>
          <w:szCs w:val="28"/>
        </w:rPr>
        <w:t xml:space="preserve"> и </w:t>
      </w:r>
      <m:oMath>
        <m:sSub>
          <m:sSubPr>
            <m:ctrlPr>
              <w:rPr>
                <w:rFonts w:ascii="Cambria Math" w:hAnsi="Cambria Math" w:cs="Times New Roman"/>
                <w:i/>
                <w:sz w:val="28"/>
                <w:szCs w:val="28"/>
                <w:lang w:val="en-GB"/>
              </w:rPr>
            </m:ctrlPr>
          </m:sSubPr>
          <m:e>
            <m:r>
              <w:rPr>
                <w:rFonts w:ascii="Cambria Math" w:hAnsi="Cambria Math" w:cs="Times New Roman"/>
                <w:sz w:val="28"/>
                <w:szCs w:val="28"/>
                <w:lang w:val="en-GB"/>
              </w:rPr>
              <m:t>c</m:t>
            </m:r>
          </m:e>
          <m:sub>
            <m:r>
              <w:rPr>
                <w:rFonts w:ascii="Cambria Math" w:hAnsi="Cambria Math" w:cs="Times New Roman"/>
                <w:sz w:val="28"/>
                <w:szCs w:val="28"/>
              </w:rPr>
              <m:t>2</m:t>
            </m:r>
          </m:sub>
        </m:sSub>
      </m:oMath>
      <w:r w:rsidRPr="00513AD7">
        <w:rPr>
          <w:rFonts w:ascii="Times New Roman" w:hAnsi="Times New Roman" w:cs="Times New Roman"/>
          <w:sz w:val="28"/>
          <w:szCs w:val="28"/>
        </w:rPr>
        <w:t xml:space="preserve"> являются соответствующими комплексными значениями двух данных S</w:t>
      </w:r>
      <w:r>
        <w:rPr>
          <w:rFonts w:ascii="Times New Roman" w:hAnsi="Times New Roman" w:cs="Times New Roman"/>
          <w:sz w:val="28"/>
          <w:szCs w:val="28"/>
          <w:lang w:val="en-US"/>
        </w:rPr>
        <w:t>LC</w:t>
      </w:r>
      <w:r w:rsidRPr="00513AD7">
        <w:rPr>
          <w:rFonts w:ascii="Times New Roman" w:hAnsi="Times New Roman" w:cs="Times New Roman"/>
          <w:sz w:val="28"/>
          <w:szCs w:val="28"/>
        </w:rPr>
        <w:t xml:space="preserve">, </w:t>
      </w:r>
      <m:oMath>
        <m:sSubSup>
          <m:sSubSupPr>
            <m:ctrlPr>
              <w:rPr>
                <w:rFonts w:ascii="Cambria Math" w:hAnsi="Cambria Math" w:cs="Times New Roman"/>
                <w:i/>
                <w:sz w:val="28"/>
                <w:szCs w:val="28"/>
                <w:lang w:val="en-GB"/>
              </w:rPr>
            </m:ctrlPr>
          </m:sSubSupPr>
          <m:e>
            <m:r>
              <w:rPr>
                <w:rFonts w:ascii="Cambria Math" w:hAnsi="Cambria Math" w:cs="Times New Roman"/>
                <w:sz w:val="28"/>
                <w:szCs w:val="28"/>
                <w:lang w:val="en-GB"/>
              </w:rPr>
              <m:t>c</m:t>
            </m:r>
          </m:e>
          <m:sub>
            <m:r>
              <w:rPr>
                <w:rFonts w:ascii="Cambria Math" w:hAnsi="Cambria Math" w:cs="Times New Roman"/>
                <w:sz w:val="28"/>
                <w:szCs w:val="28"/>
                <w:lang w:val="en-GB"/>
              </w:rPr>
              <m:t>i</m:t>
            </m:r>
          </m:sub>
          <m:sup>
            <m:r>
              <w:rPr>
                <w:rFonts w:ascii="Cambria Math" w:hAnsi="Cambria Math" w:cs="Times New Roman"/>
                <w:sz w:val="28"/>
                <w:szCs w:val="28"/>
              </w:rPr>
              <m:t>*</m:t>
            </m:r>
          </m:sup>
        </m:sSubSup>
      </m:oMath>
      <w:r w:rsidRPr="00513AD7">
        <w:rPr>
          <w:rFonts w:ascii="Times New Roman" w:hAnsi="Times New Roman" w:cs="Times New Roman"/>
          <w:sz w:val="28"/>
          <w:szCs w:val="28"/>
        </w:rPr>
        <w:t xml:space="preserve"> означает комплексное сопряжение </w:t>
      </w:r>
      <m:oMath>
        <m:sSub>
          <m:sSubPr>
            <m:ctrlPr>
              <w:rPr>
                <w:rFonts w:ascii="Cambria Math" w:hAnsi="Cambria Math" w:cs="Times New Roman"/>
                <w:i/>
                <w:sz w:val="28"/>
                <w:szCs w:val="28"/>
                <w:lang w:val="en-GB"/>
              </w:rPr>
            </m:ctrlPr>
          </m:sSubPr>
          <m:e>
            <m:r>
              <w:rPr>
                <w:rFonts w:ascii="Cambria Math" w:hAnsi="Cambria Math" w:cs="Times New Roman"/>
                <w:sz w:val="28"/>
                <w:szCs w:val="28"/>
                <w:lang w:val="en-GB"/>
              </w:rPr>
              <m:t>c</m:t>
            </m:r>
          </m:e>
          <m:sub>
            <m:r>
              <w:rPr>
                <w:rFonts w:ascii="Cambria Math" w:hAnsi="Cambria Math" w:cs="Times New Roman"/>
                <w:sz w:val="28"/>
                <w:szCs w:val="28"/>
                <w:lang w:val="en-GB"/>
              </w:rPr>
              <m:t>i</m:t>
            </m:r>
          </m:sub>
        </m:sSub>
      </m:oMath>
      <w:r w:rsidRPr="00513AD7">
        <w:rPr>
          <w:rFonts w:ascii="Times New Roman" w:hAnsi="Times New Roman" w:cs="Times New Roman"/>
          <w:sz w:val="28"/>
          <w:szCs w:val="28"/>
        </w:rPr>
        <w:t>.</w:t>
      </w:r>
    </w:p>
    <w:p w14:paraId="2A3A0E1B" w14:textId="2A4CA33C" w:rsidR="00513AD7" w:rsidRDefault="00513AD7" w:rsidP="00FE17CA">
      <w:pPr>
        <w:adjustRightInd w:val="0"/>
        <w:spacing w:after="0" w:line="240" w:lineRule="auto"/>
        <w:ind w:firstLine="709"/>
        <w:jc w:val="both"/>
        <w:rPr>
          <w:rFonts w:ascii="Times New Roman" w:hAnsi="Times New Roman" w:cs="Times New Roman"/>
          <w:sz w:val="28"/>
          <w:szCs w:val="28"/>
          <w:lang w:val="kk-KZ"/>
        </w:rPr>
      </w:pPr>
      <w:r w:rsidRPr="00513AD7">
        <w:rPr>
          <w:rFonts w:ascii="Times New Roman" w:hAnsi="Times New Roman" w:cs="Times New Roman"/>
          <w:sz w:val="28"/>
          <w:szCs w:val="28"/>
        </w:rPr>
        <w:lastRenderedPageBreak/>
        <w:t xml:space="preserve">Для сравнения двух коэффициентов корреляции интенсивности нормализованная разность </w:t>
      </w:r>
      <m:oMath>
        <m:r>
          <w:rPr>
            <w:rFonts w:ascii="Cambria Math" w:hAnsi="Cambria Math" w:cs="Times New Roman" w:hint="eastAsia"/>
            <w:sz w:val="28"/>
            <w:szCs w:val="28"/>
            <w:lang w:val="en-GB"/>
          </w:rPr>
          <m:t>Nd</m:t>
        </m:r>
      </m:oMath>
      <w:r w:rsidRPr="00513AD7">
        <w:rPr>
          <w:rFonts w:ascii="Times New Roman" w:hAnsi="Times New Roman" w:cs="Times New Roman"/>
          <w:sz w:val="28"/>
          <w:szCs w:val="28"/>
        </w:rPr>
        <w:t xml:space="preserve"> вычисляется следующим образом:</w:t>
      </w:r>
    </w:p>
    <w:p w14:paraId="62B52A90" w14:textId="77777777" w:rsidR="002D2386" w:rsidRPr="00340D2A" w:rsidRDefault="002D2386" w:rsidP="00FE17CA">
      <w:pPr>
        <w:adjustRightInd w:val="0"/>
        <w:spacing w:after="0" w:line="240" w:lineRule="auto"/>
        <w:ind w:firstLine="709"/>
        <w:jc w:val="both"/>
        <w:rPr>
          <w:rFonts w:ascii="Times New Roman" w:hAnsi="Times New Roman" w:cs="Times New Roman"/>
          <w:sz w:val="16"/>
          <w:szCs w:val="16"/>
          <w:lang w:val="kk-KZ"/>
        </w:rPr>
      </w:pPr>
    </w:p>
    <w:p w14:paraId="51A157DC" w14:textId="77777777" w:rsidR="00513AD7" w:rsidRPr="002D2386" w:rsidRDefault="003A6D80" w:rsidP="00FE17CA">
      <w:pPr>
        <w:autoSpaceDE w:val="0"/>
        <w:autoSpaceDN w:val="0"/>
        <w:adjustRightInd w:val="0"/>
        <w:spacing w:after="0" w:line="240" w:lineRule="auto"/>
        <w:jc w:val="both"/>
        <w:rPr>
          <w:rFonts w:ascii="Times New Roman" w:eastAsia="SimSun" w:hAnsi="Times New Roman" w:cs="Times New Roman"/>
          <w:i/>
          <w:sz w:val="28"/>
          <w:szCs w:val="28"/>
          <w:lang w:val="kk-KZ"/>
        </w:rPr>
      </w:pPr>
      <m:oMathPara>
        <m:oMath>
          <m:sSub>
            <m:sSubPr>
              <m:ctrlPr>
                <w:rPr>
                  <w:rFonts w:ascii="Cambria Math" w:eastAsia="SimSun" w:hAnsi="Cambria Math" w:cs="Times New Roman"/>
                  <w:i/>
                  <w:sz w:val="28"/>
                  <w:szCs w:val="28"/>
                  <w:lang w:val="en-GB"/>
                </w:rPr>
              </m:ctrlPr>
            </m:sSubPr>
            <m:e>
              <m:r>
                <w:rPr>
                  <w:rFonts w:ascii="Cambria Math" w:eastAsia="SimSun" w:hAnsi="Cambria Math" w:cs="Times New Roman" w:hint="eastAsia"/>
                  <w:sz w:val="28"/>
                  <w:szCs w:val="28"/>
                  <w:lang w:val="en-GB"/>
                </w:rPr>
                <m:t>Nd</m:t>
              </m:r>
            </m:e>
            <m:sub>
              <m:r>
                <w:rPr>
                  <w:rFonts w:ascii="Cambria Math" w:eastAsia="SimSun" w:hAnsi="Cambria Math" w:cs="Times New Roman"/>
                  <w:sz w:val="28"/>
                  <w:szCs w:val="28"/>
                  <w:lang w:val="en-GB"/>
                </w:rPr>
                <m:t>I</m:t>
              </m:r>
            </m:sub>
          </m:sSub>
          <m:r>
            <w:rPr>
              <w:rFonts w:ascii="Cambria Math" w:eastAsia="SimSun" w:hAnsi="Cambria Math" w:cs="Times New Roman" w:hint="eastAsia"/>
              <w:sz w:val="28"/>
              <w:szCs w:val="28"/>
              <w:lang w:val="en-GB"/>
            </w:rPr>
            <m:t>=</m:t>
          </m:r>
          <m:d>
            <m:dPr>
              <m:begChr m:val="["/>
              <m:endChr m:val="]"/>
              <m:ctrlPr>
                <w:rPr>
                  <w:rFonts w:ascii="Cambria Math" w:eastAsia="SimSun" w:hAnsi="Cambria Math" w:cs="Times New Roman"/>
                  <w:i/>
                  <w:sz w:val="28"/>
                  <w:szCs w:val="28"/>
                  <w:lang w:val="en-GB"/>
                </w:rPr>
              </m:ctrlPr>
            </m:dPr>
            <m:e>
              <m:f>
                <m:fPr>
                  <m:ctrlPr>
                    <w:rPr>
                      <w:rFonts w:ascii="Cambria Math" w:eastAsia="SimSun" w:hAnsi="Cambria Math" w:cs="Times New Roman"/>
                      <w:i/>
                      <w:sz w:val="28"/>
                      <w:szCs w:val="28"/>
                      <w:lang w:val="en-GB"/>
                    </w:rPr>
                  </m:ctrlPr>
                </m:fPr>
                <m:num>
                  <m:sSub>
                    <m:sSubPr>
                      <m:ctrlPr>
                        <w:rPr>
                          <w:rFonts w:ascii="Cambria Math" w:eastAsia="SimSun" w:hAnsi="Cambria Math" w:cs="Times New Roman"/>
                          <w:i/>
                          <w:sz w:val="28"/>
                          <w:szCs w:val="28"/>
                          <w:lang w:val="en-GB"/>
                        </w:rPr>
                      </m:ctrlPr>
                    </m:sSubPr>
                    <m:e>
                      <m:r>
                        <w:rPr>
                          <w:rFonts w:ascii="Cambria Math" w:eastAsia="SimSun" w:hAnsi="Cambria Math" w:cs="Times New Roman"/>
                          <w:sz w:val="28"/>
                          <w:szCs w:val="28"/>
                          <w:lang w:val="en-GB"/>
                        </w:rPr>
                        <m:t>ρ</m:t>
                      </m:r>
                    </m:e>
                    <m:sub>
                      <m:sSub>
                        <m:sSubPr>
                          <m:ctrlPr>
                            <w:rPr>
                              <w:rFonts w:ascii="Cambria Math" w:eastAsia="SimSun" w:hAnsi="Cambria Math" w:cs="Times New Roman"/>
                              <w:i/>
                              <w:sz w:val="28"/>
                              <w:szCs w:val="28"/>
                              <w:lang w:val="en-GB"/>
                            </w:rPr>
                          </m:ctrlPr>
                        </m:sSubPr>
                        <m:e>
                          <m:r>
                            <w:rPr>
                              <w:rFonts w:ascii="Cambria Math" w:eastAsia="SimSun" w:hAnsi="Cambria Math" w:cs="Times New Roman" w:hint="eastAsia"/>
                              <w:sz w:val="28"/>
                              <w:szCs w:val="28"/>
                              <w:lang w:val="en-GB"/>
                            </w:rPr>
                            <m:t>I</m:t>
                          </m:r>
                        </m:e>
                        <m:sub>
                          <m:r>
                            <w:rPr>
                              <w:rFonts w:ascii="Cambria Math" w:eastAsia="SimSun" w:hAnsi="Cambria Math" w:cs="Times New Roman" w:hint="eastAsia"/>
                              <w:sz w:val="28"/>
                              <w:szCs w:val="28"/>
                              <w:lang w:val="en-GB"/>
                            </w:rPr>
                            <m:t>1</m:t>
                          </m:r>
                        </m:sub>
                      </m:sSub>
                    </m:sub>
                  </m:sSub>
                  <m:r>
                    <w:rPr>
                      <w:rFonts w:ascii="Cambria Math" w:eastAsia="SimSun" w:hAnsi="Cambria Math" w:cs="Times New Roman"/>
                      <w:sz w:val="28"/>
                      <w:szCs w:val="28"/>
                      <w:lang w:val="en-GB"/>
                    </w:rPr>
                    <m:t>-</m:t>
                  </m:r>
                  <m:sSub>
                    <m:sSubPr>
                      <m:ctrlPr>
                        <w:rPr>
                          <w:rFonts w:ascii="Cambria Math" w:eastAsia="SimSun" w:hAnsi="Cambria Math" w:cs="Times New Roman"/>
                          <w:i/>
                          <w:sz w:val="28"/>
                          <w:szCs w:val="28"/>
                          <w:lang w:val="en-GB"/>
                        </w:rPr>
                      </m:ctrlPr>
                    </m:sSubPr>
                    <m:e>
                      <m:r>
                        <w:rPr>
                          <w:rFonts w:ascii="Cambria Math" w:eastAsia="SimSun" w:hAnsi="Cambria Math" w:cs="Times New Roman"/>
                          <w:sz w:val="28"/>
                          <w:szCs w:val="28"/>
                          <w:lang w:val="en-GB"/>
                        </w:rPr>
                        <m:t>ρ</m:t>
                      </m:r>
                    </m:e>
                    <m:sub>
                      <m:sSub>
                        <m:sSubPr>
                          <m:ctrlPr>
                            <w:rPr>
                              <w:rFonts w:ascii="Cambria Math" w:eastAsia="SimSun" w:hAnsi="Cambria Math" w:cs="Times New Roman"/>
                              <w:i/>
                              <w:sz w:val="28"/>
                              <w:szCs w:val="28"/>
                              <w:lang w:val="en-GB"/>
                            </w:rPr>
                          </m:ctrlPr>
                        </m:sSubPr>
                        <m:e>
                          <m:r>
                            <w:rPr>
                              <w:rFonts w:ascii="Cambria Math" w:eastAsia="SimSun" w:hAnsi="Cambria Math" w:cs="Times New Roman" w:hint="eastAsia"/>
                              <w:sz w:val="28"/>
                              <w:szCs w:val="28"/>
                              <w:lang w:val="en-GB"/>
                            </w:rPr>
                            <m:t>I</m:t>
                          </m:r>
                        </m:e>
                        <m:sub>
                          <m:r>
                            <w:rPr>
                              <w:rFonts w:ascii="Cambria Math" w:eastAsia="SimSun" w:hAnsi="Cambria Math" w:cs="Times New Roman" w:hint="eastAsia"/>
                              <w:sz w:val="28"/>
                              <w:szCs w:val="28"/>
                              <w:lang w:val="en-GB"/>
                            </w:rPr>
                            <m:t>2</m:t>
                          </m:r>
                        </m:sub>
                      </m:sSub>
                    </m:sub>
                  </m:sSub>
                </m:num>
                <m:den>
                  <m:sSub>
                    <m:sSubPr>
                      <m:ctrlPr>
                        <w:rPr>
                          <w:rFonts w:ascii="Cambria Math" w:eastAsia="SimSun" w:hAnsi="Cambria Math" w:cs="Times New Roman"/>
                          <w:i/>
                          <w:sz w:val="28"/>
                          <w:szCs w:val="28"/>
                          <w:lang w:val="en-GB"/>
                        </w:rPr>
                      </m:ctrlPr>
                    </m:sSubPr>
                    <m:e>
                      <m:r>
                        <w:rPr>
                          <w:rFonts w:ascii="Cambria Math" w:eastAsia="SimSun" w:hAnsi="Cambria Math" w:cs="Times New Roman"/>
                          <w:sz w:val="28"/>
                          <w:szCs w:val="28"/>
                          <w:lang w:val="en-GB"/>
                        </w:rPr>
                        <m:t>ρ</m:t>
                      </m:r>
                    </m:e>
                    <m:sub>
                      <m:sSub>
                        <m:sSubPr>
                          <m:ctrlPr>
                            <w:rPr>
                              <w:rFonts w:ascii="Cambria Math" w:eastAsia="SimSun" w:hAnsi="Cambria Math" w:cs="Times New Roman"/>
                              <w:i/>
                              <w:sz w:val="28"/>
                              <w:szCs w:val="28"/>
                              <w:lang w:val="en-GB"/>
                            </w:rPr>
                          </m:ctrlPr>
                        </m:sSubPr>
                        <m:e>
                          <m:r>
                            <w:rPr>
                              <w:rFonts w:ascii="Cambria Math" w:eastAsia="SimSun" w:hAnsi="Cambria Math" w:cs="Times New Roman" w:hint="eastAsia"/>
                              <w:sz w:val="28"/>
                              <w:szCs w:val="28"/>
                              <w:lang w:val="en-GB"/>
                            </w:rPr>
                            <m:t>I</m:t>
                          </m:r>
                        </m:e>
                        <m:sub>
                          <m:r>
                            <w:rPr>
                              <w:rFonts w:ascii="Cambria Math" w:eastAsia="SimSun" w:hAnsi="Cambria Math" w:cs="Times New Roman" w:hint="eastAsia"/>
                              <w:sz w:val="28"/>
                              <w:szCs w:val="28"/>
                              <w:lang w:val="en-GB"/>
                            </w:rPr>
                            <m:t>1</m:t>
                          </m:r>
                        </m:sub>
                      </m:sSub>
                    </m:sub>
                  </m:sSub>
                  <m:r>
                    <w:rPr>
                      <w:rFonts w:ascii="Cambria Math" w:eastAsia="SimSun" w:hAnsi="Cambria Math" w:cs="Times New Roman" w:hint="eastAsia"/>
                      <w:sz w:val="28"/>
                      <w:szCs w:val="28"/>
                      <w:lang w:val="en-GB"/>
                    </w:rPr>
                    <m:t>+</m:t>
                  </m:r>
                  <m:sSub>
                    <m:sSubPr>
                      <m:ctrlPr>
                        <w:rPr>
                          <w:rFonts w:ascii="Cambria Math" w:eastAsia="SimSun" w:hAnsi="Cambria Math" w:cs="Times New Roman"/>
                          <w:i/>
                          <w:sz w:val="28"/>
                          <w:szCs w:val="28"/>
                          <w:lang w:val="en-GB"/>
                        </w:rPr>
                      </m:ctrlPr>
                    </m:sSubPr>
                    <m:e>
                      <m:r>
                        <w:rPr>
                          <w:rFonts w:ascii="Cambria Math" w:eastAsia="SimSun" w:hAnsi="Cambria Math" w:cs="Times New Roman"/>
                          <w:sz w:val="28"/>
                          <w:szCs w:val="28"/>
                          <w:lang w:val="en-GB"/>
                        </w:rPr>
                        <m:t>ρ</m:t>
                      </m:r>
                    </m:e>
                    <m:sub>
                      <m:sSub>
                        <m:sSubPr>
                          <m:ctrlPr>
                            <w:rPr>
                              <w:rFonts w:ascii="Cambria Math" w:eastAsia="SimSun" w:hAnsi="Cambria Math" w:cs="Times New Roman"/>
                              <w:i/>
                              <w:sz w:val="28"/>
                              <w:szCs w:val="28"/>
                              <w:lang w:val="en-GB"/>
                            </w:rPr>
                          </m:ctrlPr>
                        </m:sSubPr>
                        <m:e>
                          <m:r>
                            <w:rPr>
                              <w:rFonts w:ascii="Cambria Math" w:eastAsia="SimSun" w:hAnsi="Cambria Math" w:cs="Times New Roman" w:hint="eastAsia"/>
                              <w:sz w:val="28"/>
                              <w:szCs w:val="28"/>
                              <w:lang w:val="en-GB"/>
                            </w:rPr>
                            <m:t>I</m:t>
                          </m:r>
                        </m:e>
                        <m:sub>
                          <m:r>
                            <w:rPr>
                              <w:rFonts w:ascii="Cambria Math" w:eastAsia="SimSun" w:hAnsi="Cambria Math" w:cs="Times New Roman" w:hint="eastAsia"/>
                              <w:sz w:val="28"/>
                              <w:szCs w:val="28"/>
                              <w:lang w:val="en-GB"/>
                            </w:rPr>
                            <m:t>2</m:t>
                          </m:r>
                        </m:sub>
                      </m:sSub>
                    </m:sub>
                  </m:sSub>
                </m:den>
              </m:f>
            </m:e>
          </m:d>
          <m:r>
            <w:rPr>
              <w:rFonts w:ascii="Cambria Math" w:eastAsia="SimSun" w:hAnsi="Cambria Math" w:cs="Times New Roman"/>
              <w:sz w:val="28"/>
              <w:szCs w:val="28"/>
              <w:lang w:val="en-GB"/>
            </w:rPr>
            <m:t>×</m:t>
          </m:r>
          <m:r>
            <w:rPr>
              <w:rFonts w:ascii="Cambria Math" w:eastAsia="SimSun" w:hAnsi="Cambria Math" w:cs="Times New Roman" w:hint="eastAsia"/>
              <w:sz w:val="28"/>
              <w:szCs w:val="28"/>
              <w:lang w:val="en-GB"/>
            </w:rPr>
            <m:t>Gn</m:t>
          </m:r>
          <m:r>
            <w:rPr>
              <w:rFonts w:ascii="Cambria Math" w:eastAsia="SimSun" w:hAnsi="Cambria Math" w:cs="Times New Roman" w:hint="eastAsia"/>
              <w:sz w:val="28"/>
              <w:szCs w:val="28"/>
              <w:lang w:val="en-GB"/>
            </w:rPr>
            <m:t>+</m:t>
          </m:r>
          <m:r>
            <w:rPr>
              <w:rFonts w:ascii="Cambria Math" w:eastAsia="SimSun" w:hAnsi="Cambria Math" w:cs="Times New Roman" w:hint="eastAsia"/>
              <w:sz w:val="28"/>
              <w:szCs w:val="28"/>
              <w:lang w:val="en-GB"/>
            </w:rPr>
            <m:t>Of</m:t>
          </m:r>
        </m:oMath>
      </m:oMathPara>
    </w:p>
    <w:p w14:paraId="5B2EB3AC" w14:textId="6488A654" w:rsidR="002D2386" w:rsidRPr="00340D2A" w:rsidRDefault="00BA49B1" w:rsidP="00FE17CA">
      <w:pPr>
        <w:autoSpaceDE w:val="0"/>
        <w:autoSpaceDN w:val="0"/>
        <w:adjustRightInd w:val="0"/>
        <w:spacing w:after="0" w:line="240" w:lineRule="auto"/>
        <w:jc w:val="both"/>
        <w:rPr>
          <w:rFonts w:ascii="Times New Roman" w:eastAsia="SimSun" w:hAnsi="Times New Roman" w:cs="Times New Roman"/>
          <w:i/>
          <w:sz w:val="16"/>
          <w:szCs w:val="16"/>
          <w:lang w:val="kk-KZ"/>
        </w:rPr>
      </w:pPr>
      <w:r>
        <w:rPr>
          <w:rFonts w:ascii="Times New Roman" w:eastAsia="SimSun" w:hAnsi="Times New Roman" w:cs="Times New Roman"/>
          <w:i/>
          <w:noProof/>
          <w:sz w:val="16"/>
          <w:szCs w:val="16"/>
          <w:lang w:eastAsia="ru-RU"/>
        </w:rPr>
        <mc:AlternateContent>
          <mc:Choice Requires="wps">
            <w:drawing>
              <wp:anchor distT="0" distB="0" distL="114300" distR="114300" simplePos="0" relativeHeight="251673600" behindDoc="0" locked="0" layoutInCell="1" allowOverlap="1" wp14:anchorId="6961E05F" wp14:editId="34566675">
                <wp:simplePos x="0" y="0"/>
                <wp:positionH relativeFrom="column">
                  <wp:posOffset>5526405</wp:posOffset>
                </wp:positionH>
                <wp:positionV relativeFrom="paragraph">
                  <wp:posOffset>-425450</wp:posOffset>
                </wp:positionV>
                <wp:extent cx="441960" cy="388620"/>
                <wp:effectExtent l="0" t="0" r="0" b="0"/>
                <wp:wrapNone/>
                <wp:docPr id="52" name="Надпись 52"/>
                <wp:cNvGraphicFramePr/>
                <a:graphic xmlns:a="http://schemas.openxmlformats.org/drawingml/2006/main">
                  <a:graphicData uri="http://schemas.microsoft.com/office/word/2010/wordprocessingShape">
                    <wps:wsp>
                      <wps:cNvSpPr txBox="1"/>
                      <wps:spPr>
                        <a:xfrm>
                          <a:off x="0" y="0"/>
                          <a:ext cx="441960" cy="388620"/>
                        </a:xfrm>
                        <a:prstGeom prst="rect">
                          <a:avLst/>
                        </a:prstGeom>
                        <a:solidFill>
                          <a:schemeClr val="lt1"/>
                        </a:solidFill>
                        <a:ln w="6350">
                          <a:noFill/>
                        </a:ln>
                      </wps:spPr>
                      <wps:txbx>
                        <w:txbxContent>
                          <w:p w14:paraId="44244782" w14:textId="73E8AF19" w:rsidR="00BA49B1" w:rsidRPr="00BA49B1" w:rsidRDefault="00BA49B1">
                            <w:pPr>
                              <w:rPr>
                                <w:rFonts w:ascii="Times New Roman" w:hAnsi="Times New Roman" w:cs="Times New Roman"/>
                                <w:sz w:val="28"/>
                                <w:szCs w:val="28"/>
                              </w:rPr>
                            </w:pPr>
                            <w:r w:rsidRPr="00BA49B1">
                              <w:rPr>
                                <w:rFonts w:ascii="Times New Roman" w:hAnsi="Times New Roman" w:cs="Times New Roman"/>
                                <w:sz w:val="28"/>
                                <w:szCs w:val="2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961E05F" id="Надпись 52" o:spid="_x0000_s1028" type="#_x0000_t202" style="position:absolute;left:0;text-align:left;margin-left:435.15pt;margin-top:-33.5pt;width:34.8pt;height:30.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" fillcolor="white [3201]" stroked="f" strokeweight=".5pt">
                <v:textbox>
                  <w:txbxContent>
                    <w:p w14:paraId="44244782" w14:textId="73E8AF19" w:rsidR="00BA49B1" w:rsidRPr="00BA49B1" w:rsidRDefault="00BA49B1">
                      <w:pPr>
                        <w:rPr>
                          <w:rFonts w:ascii="Times New Roman" w:hAnsi="Times New Roman" w:cs="Times New Roman"/>
                          <w:sz w:val="28"/>
                          <w:szCs w:val="28"/>
                        </w:rPr>
                      </w:pPr>
                      <w:r w:rsidRPr="00BA49B1">
                        <w:rPr>
                          <w:rFonts w:ascii="Times New Roman" w:hAnsi="Times New Roman" w:cs="Times New Roman"/>
                          <w:sz w:val="28"/>
                          <w:szCs w:val="28"/>
                        </w:rPr>
                        <w:t>(3)</w:t>
                      </w:r>
                    </w:p>
                  </w:txbxContent>
                </v:textbox>
              </v:shape>
            </w:pict>
          </mc:Fallback>
        </mc:AlternateContent>
      </w:r>
    </w:p>
    <w:p w14:paraId="59A6F3E0" w14:textId="77777777" w:rsidR="00E237AE" w:rsidRDefault="00513AD7" w:rsidP="00FE17CA">
      <w:pPr>
        <w:adjustRightInd w:val="0"/>
        <w:spacing w:after="0" w:line="240" w:lineRule="auto"/>
        <w:jc w:val="both"/>
        <w:rPr>
          <w:rFonts w:ascii="Times New Roman" w:hAnsi="Times New Roman" w:cs="Times New Roman"/>
          <w:sz w:val="28"/>
          <w:szCs w:val="28"/>
          <w:lang w:val="kk-KZ"/>
        </w:rPr>
      </w:pPr>
      <w:r w:rsidRPr="00513AD7">
        <w:rPr>
          <w:rFonts w:ascii="Times New Roman" w:hAnsi="Times New Roman" w:cs="Times New Roman"/>
          <w:sz w:val="28"/>
          <w:szCs w:val="28"/>
        </w:rPr>
        <w:t xml:space="preserve">где </w:t>
      </w:r>
      <m:oMath>
        <m:sSub>
          <m:sSubPr>
            <m:ctrlPr>
              <w:rPr>
                <w:rFonts w:ascii="Cambria Math" w:hAnsi="Cambria Math" w:cs="Times New Roman"/>
                <w:i/>
                <w:sz w:val="28"/>
                <w:szCs w:val="28"/>
                <w:lang w:val="en-GB"/>
              </w:rPr>
            </m:ctrlPr>
          </m:sSubPr>
          <m:e>
            <m:r>
              <w:rPr>
                <w:rFonts w:ascii="Cambria Math" w:hAnsi="Cambria Math" w:cs="Times New Roman"/>
                <w:sz w:val="28"/>
                <w:szCs w:val="28"/>
                <w:lang w:val="en-GB"/>
              </w:rPr>
              <m:t>ρ</m:t>
            </m:r>
          </m:e>
          <m:sub>
            <m:sSub>
              <m:sSubPr>
                <m:ctrlPr>
                  <w:rPr>
                    <w:rFonts w:ascii="Cambria Math" w:hAnsi="Cambria Math" w:cs="Times New Roman"/>
                    <w:i/>
                    <w:sz w:val="28"/>
                    <w:szCs w:val="28"/>
                    <w:lang w:val="en-GB"/>
                  </w:rPr>
                </m:ctrlPr>
              </m:sSubPr>
              <m:e>
                <m:r>
                  <w:rPr>
                    <w:rFonts w:ascii="Cambria Math" w:hAnsi="Cambria Math" w:cs="Times New Roman" w:hint="eastAsia"/>
                    <w:sz w:val="28"/>
                    <w:szCs w:val="28"/>
                    <w:lang w:val="en-GB"/>
                  </w:rPr>
                  <m:t>I</m:t>
                </m:r>
              </m:e>
              <m:sub>
                <m:r>
                  <w:rPr>
                    <w:rFonts w:ascii="Cambria Math" w:hAnsi="Cambria Math" w:cs="Times New Roman" w:hint="eastAsia"/>
                    <w:sz w:val="28"/>
                    <w:szCs w:val="28"/>
                  </w:rPr>
                  <m:t>1</m:t>
                </m:r>
              </m:sub>
            </m:sSub>
          </m:sub>
        </m:sSub>
      </m:oMath>
      <w:r w:rsidRPr="00513AD7">
        <w:rPr>
          <w:rFonts w:ascii="Times New Roman" w:hAnsi="Times New Roman" w:cs="Times New Roman"/>
          <w:sz w:val="28"/>
          <w:szCs w:val="28"/>
        </w:rPr>
        <w:t xml:space="preserve"> - коэффициент корреляции интенсивнос</w:t>
      </w:r>
      <w:r w:rsidR="00E237AE">
        <w:rPr>
          <w:rFonts w:ascii="Times New Roman" w:hAnsi="Times New Roman" w:cs="Times New Roman"/>
          <w:sz w:val="28"/>
          <w:szCs w:val="28"/>
        </w:rPr>
        <w:t>ти, полученный до землетрясения</w:t>
      </w:r>
      <w:r w:rsidR="00E237AE">
        <w:rPr>
          <w:rFonts w:ascii="Times New Roman" w:hAnsi="Times New Roman" w:cs="Times New Roman"/>
          <w:sz w:val="28"/>
          <w:szCs w:val="28"/>
          <w:lang w:val="kk-KZ"/>
        </w:rPr>
        <w:t>;</w:t>
      </w:r>
    </w:p>
    <w:p w14:paraId="6BA69EC2" w14:textId="054E2DA4" w:rsidR="00E237AE" w:rsidRDefault="003A6D80" w:rsidP="00E237AE">
      <w:pPr>
        <w:adjustRightInd w:val="0"/>
        <w:spacing w:after="0" w:line="240" w:lineRule="auto"/>
        <w:ind w:firstLine="851"/>
        <w:jc w:val="both"/>
        <w:rPr>
          <w:rFonts w:ascii="Times New Roman" w:hAnsi="Times New Roman" w:cs="Times New Roman"/>
          <w:sz w:val="28"/>
          <w:szCs w:val="28"/>
          <w:lang w:val="kk-KZ"/>
        </w:rPr>
      </w:pPr>
      <m:oMath>
        <m:sSub>
          <m:sSubPr>
            <m:ctrlPr>
              <w:rPr>
                <w:rFonts w:ascii="Cambria Math" w:hAnsi="Cambria Math" w:cs="Times New Roman"/>
                <w:i/>
                <w:sz w:val="28"/>
                <w:szCs w:val="28"/>
                <w:lang w:val="en-GB"/>
              </w:rPr>
            </m:ctrlPr>
          </m:sSubPr>
          <m:e>
            <m:r>
              <w:rPr>
                <w:rFonts w:ascii="Cambria Math" w:hAnsi="Cambria Math" w:cs="Times New Roman"/>
                <w:sz w:val="28"/>
                <w:szCs w:val="28"/>
                <w:lang w:val="en-GB"/>
              </w:rPr>
              <m:t>ρ</m:t>
            </m:r>
          </m:e>
          <m:sub>
            <m:sSub>
              <m:sSubPr>
                <m:ctrlPr>
                  <w:rPr>
                    <w:rFonts w:ascii="Cambria Math" w:hAnsi="Cambria Math" w:cs="Times New Roman"/>
                    <w:i/>
                    <w:sz w:val="28"/>
                    <w:szCs w:val="28"/>
                    <w:lang w:val="en-GB"/>
                  </w:rPr>
                </m:ctrlPr>
              </m:sSubPr>
              <m:e>
                <m:r>
                  <w:rPr>
                    <w:rFonts w:ascii="Cambria Math" w:hAnsi="Cambria Math" w:cs="Times New Roman" w:hint="eastAsia"/>
                    <w:sz w:val="28"/>
                    <w:szCs w:val="28"/>
                    <w:lang w:val="en-GB"/>
                  </w:rPr>
                  <m:t>I</m:t>
                </m:r>
              </m:e>
              <m:sub>
                <m:r>
                  <w:rPr>
                    <w:rFonts w:ascii="Cambria Math" w:hAnsi="Cambria Math" w:cs="Times New Roman" w:hint="eastAsia"/>
                    <w:sz w:val="28"/>
                    <w:szCs w:val="28"/>
                  </w:rPr>
                  <m:t>2</m:t>
                </m:r>
              </m:sub>
            </m:sSub>
          </m:sub>
        </m:sSub>
      </m:oMath>
      <w:r w:rsidR="00513AD7" w:rsidRPr="00513AD7">
        <w:rPr>
          <w:rFonts w:ascii="Times New Roman" w:hAnsi="Times New Roman" w:cs="Times New Roman"/>
          <w:sz w:val="28"/>
          <w:szCs w:val="28"/>
        </w:rPr>
        <w:t xml:space="preserve"> - коэффициент корреляции интенсивности из пары данных</w:t>
      </w:r>
      <w:r w:rsidR="00BD1385">
        <w:rPr>
          <w:rFonts w:ascii="Times New Roman" w:hAnsi="Times New Roman" w:cs="Times New Roman"/>
          <w:sz w:val="28"/>
          <w:szCs w:val="28"/>
        </w:rPr>
        <w:t xml:space="preserve"> до и после землетрясения</w:t>
      </w:r>
      <w:r w:rsidR="00E237AE">
        <w:rPr>
          <w:rFonts w:ascii="Times New Roman" w:hAnsi="Times New Roman" w:cs="Times New Roman"/>
          <w:sz w:val="28"/>
          <w:szCs w:val="28"/>
          <w:lang w:val="kk-KZ"/>
        </w:rPr>
        <w:t>;</w:t>
      </w:r>
    </w:p>
    <w:p w14:paraId="0014DCF0" w14:textId="72257A66" w:rsidR="00E237AE" w:rsidRDefault="00513AD7" w:rsidP="00E237AE">
      <w:pPr>
        <w:adjustRightInd w:val="0"/>
        <w:spacing w:after="0" w:line="240" w:lineRule="auto"/>
        <w:ind w:firstLine="851"/>
        <w:jc w:val="both"/>
        <w:rPr>
          <w:rFonts w:ascii="Times New Roman" w:hAnsi="Times New Roman" w:cs="Times New Roman"/>
          <w:sz w:val="28"/>
          <w:szCs w:val="28"/>
          <w:lang w:val="kk-KZ"/>
        </w:rPr>
      </w:pPr>
      <m:oMath>
        <m:r>
          <w:rPr>
            <w:rFonts w:ascii="Cambria Math" w:hAnsi="Cambria Math" w:cs="Times New Roman" w:hint="eastAsia"/>
            <w:sz w:val="28"/>
            <w:szCs w:val="28"/>
            <w:lang w:val="en-GB"/>
          </w:rPr>
          <m:t>Gn</m:t>
        </m:r>
      </m:oMath>
      <w:r w:rsidR="00E237AE">
        <w:rPr>
          <w:rFonts w:ascii="Times New Roman" w:hAnsi="Times New Roman" w:cs="Times New Roman"/>
          <w:sz w:val="28"/>
          <w:szCs w:val="28"/>
        </w:rPr>
        <w:t xml:space="preserve"> - коэффициент усиления</w:t>
      </w:r>
      <w:r w:rsidR="00E237AE">
        <w:rPr>
          <w:rFonts w:ascii="Times New Roman" w:hAnsi="Times New Roman" w:cs="Times New Roman"/>
          <w:sz w:val="28"/>
          <w:szCs w:val="28"/>
          <w:lang w:val="kk-KZ"/>
        </w:rPr>
        <w:t xml:space="preserve">; </w:t>
      </w:r>
    </w:p>
    <w:p w14:paraId="5BF26127" w14:textId="4FAE5885" w:rsidR="00513AD7" w:rsidRDefault="00513AD7" w:rsidP="00E237AE">
      <w:pPr>
        <w:adjustRightInd w:val="0"/>
        <w:spacing w:after="0" w:line="240" w:lineRule="auto"/>
        <w:ind w:firstLine="851"/>
        <w:jc w:val="both"/>
        <w:rPr>
          <w:rFonts w:ascii="Times New Roman" w:hAnsi="Times New Roman" w:cs="Times New Roman"/>
          <w:sz w:val="28"/>
          <w:szCs w:val="28"/>
        </w:rPr>
      </w:pPr>
      <m:oMath>
        <m:r>
          <w:rPr>
            <w:rFonts w:ascii="Cambria Math" w:hAnsi="Cambria Math" w:cs="Times New Roman"/>
            <w:sz w:val="28"/>
            <w:szCs w:val="28"/>
            <w:lang w:val="en-US"/>
          </w:rPr>
          <m:t>Of</m:t>
        </m:r>
      </m:oMath>
      <w:r w:rsidRPr="00513AD7">
        <w:rPr>
          <w:rFonts w:ascii="Times New Roman" w:hAnsi="Times New Roman" w:cs="Times New Roman"/>
          <w:sz w:val="28"/>
          <w:szCs w:val="28"/>
        </w:rPr>
        <w:t xml:space="preserve"> - смещение.</w:t>
      </w:r>
    </w:p>
    <w:p w14:paraId="7E8FFB95" w14:textId="52BB47C5" w:rsidR="00513AD7" w:rsidRPr="000D023E" w:rsidRDefault="00513AD7" w:rsidP="00FE17CA">
      <w:pPr>
        <w:adjustRightInd w:val="0"/>
        <w:spacing w:after="0" w:line="240" w:lineRule="auto"/>
        <w:ind w:firstLine="709"/>
        <w:jc w:val="both"/>
        <w:rPr>
          <w:rFonts w:ascii="Times New Roman" w:hAnsi="Times New Roman" w:cs="Times New Roman"/>
          <w:sz w:val="28"/>
          <w:szCs w:val="28"/>
        </w:rPr>
      </w:pPr>
      <w:r w:rsidRPr="00513AD7">
        <w:rPr>
          <w:rFonts w:ascii="Times New Roman" w:hAnsi="Times New Roman" w:cs="Times New Roman"/>
          <w:sz w:val="28"/>
          <w:szCs w:val="28"/>
        </w:rPr>
        <w:t>Мацуока и др. исследовали влияние уменьшения спекл-шума и размера пиксельного окна на оценку ущерба зданию, используя разницу в коэффициенте обратного рассеяния и коэффициенте корреляции изображений до и после события. В тематическом исследовании землетрясения в Кобе были достигнуты хорошие результаты при использовании данных ERS</w:t>
      </w:r>
      <w:r w:rsidR="003B0931" w:rsidRPr="00B1445E">
        <w:rPr>
          <w:rFonts w:ascii="Times New Roman" w:hAnsi="Times New Roman" w:cs="Times New Roman"/>
          <w:sz w:val="28"/>
          <w:szCs w:val="28"/>
        </w:rPr>
        <w:t>-1/2</w:t>
      </w:r>
      <w:r w:rsidRPr="00513AD7">
        <w:rPr>
          <w:rFonts w:ascii="Times New Roman" w:hAnsi="Times New Roman" w:cs="Times New Roman"/>
          <w:sz w:val="28"/>
          <w:szCs w:val="28"/>
        </w:rPr>
        <w:t xml:space="preserve"> </w:t>
      </w:r>
      <w:r w:rsidR="00B535BE" w:rsidRPr="000D023E">
        <w:rPr>
          <w:rFonts w:ascii="Times New Roman" w:hAnsi="Times New Roman" w:cs="Times New Roman"/>
          <w:sz w:val="28"/>
          <w:szCs w:val="28"/>
        </w:rPr>
        <w:fldChar w:fldCharType="begin"/>
      </w:r>
      <w:r w:rsidR="00585BE7" w:rsidRPr="000D023E">
        <w:rPr>
          <w:rFonts w:ascii="Times New Roman" w:hAnsi="Times New Roman" w:cs="Times New Roman"/>
          <w:sz w:val="28"/>
          <w:szCs w:val="28"/>
        </w:rPr>
        <w:instrText xml:space="preserve"> ADDIN EN.CITE &lt;EndNote&gt;&lt;Cite&gt;&lt;Author&gt;Matsuoka&lt;/Author&gt;&lt;Year&gt;2004&lt;/Year&gt;&lt;IDText&gt;Use of satellite SAR intensity imagery for detecting building areas damaged due to earthquakes&lt;/IDText&gt;&lt;DisplayText&gt;[10]&lt;/DisplayText&gt;&lt;record&gt;&lt;dates&gt;&lt;pub-dates&gt;&lt;date&gt;Aug&lt;/date&gt;&lt;/pub-dates&gt;&lt;year&gt;2004&lt;/year&gt;&lt;/dates&gt;&lt;urls&gt;&lt;related-urls&gt;&lt;url&gt;&amp;lt;Go to ISI&amp;gt;://WOS:000230960000020&lt;/url&gt;&lt;/related-urls&gt;&lt;/urls&gt;&lt;isbn&gt;8755-2930&lt;/isbn&gt;&lt;titles&gt;&lt;title&gt;Use of satellite SAR intensity imagery for detecting building areas damaged due to earthquakes&lt;/title&gt;&lt;secondary-title&gt;Earthquake Spectra&lt;/secondary-title&gt;&lt;/titles&gt;&lt;pages&gt;975-994&lt;/pages&gt;&lt;number&gt;3&lt;/number&gt;&lt;contributors&gt;&lt;authors&gt;&lt;author&gt;Matsuoka, M.&lt;/author&gt;&lt;author&gt;Yamazaki, F.&lt;/author&gt;&lt;/authors&gt;&lt;/contributors&gt;&lt;added-date format="utc"&gt;1522152176&lt;/added-date&gt;&lt;ref-type name="Journal Article"&gt;17&lt;/ref-type&gt;&lt;rec-number&gt;172&lt;/rec-number&gt;&lt;last-updated-date format="utc"&gt;1522152202&lt;/last-updated-date&gt;&lt;accession-num&gt;WOS:000230960000020&lt;/accession-num&gt;&lt;electronic-resource-num&gt;10.1193/1.1774182&lt;/electronic-resource-num&gt;&lt;volume&gt;20&lt;/volume&gt;&lt;/record&gt;&lt;/Cite&gt;&lt;/EndNote&gt;</w:instrText>
      </w:r>
      <w:r w:rsidR="00B535BE" w:rsidRPr="000D023E">
        <w:rPr>
          <w:rFonts w:ascii="Times New Roman" w:hAnsi="Times New Roman" w:cs="Times New Roman"/>
          <w:sz w:val="28"/>
          <w:szCs w:val="28"/>
        </w:rPr>
        <w:fldChar w:fldCharType="separate"/>
      </w:r>
      <w:r w:rsidR="00585BE7" w:rsidRPr="000D023E">
        <w:rPr>
          <w:rFonts w:ascii="Times New Roman" w:hAnsi="Times New Roman" w:cs="Times New Roman"/>
          <w:noProof/>
          <w:sz w:val="28"/>
          <w:szCs w:val="28"/>
        </w:rPr>
        <w:t>[10</w:t>
      </w:r>
      <w:r w:rsidR="00FB5570" w:rsidRPr="000D023E">
        <w:rPr>
          <w:rFonts w:ascii="Times New Roman" w:hAnsi="Times New Roman" w:cs="Times New Roman"/>
          <w:noProof/>
          <w:sz w:val="28"/>
          <w:szCs w:val="28"/>
          <w:lang w:val="kk-KZ"/>
        </w:rPr>
        <w:t>, р.</w:t>
      </w:r>
      <w:r w:rsidR="000D023E" w:rsidRPr="000D023E">
        <w:rPr>
          <w:rFonts w:ascii="Times New Roman" w:hAnsi="Times New Roman" w:cs="Times New Roman"/>
          <w:noProof/>
          <w:sz w:val="28"/>
          <w:szCs w:val="28"/>
          <w:lang w:val="kk-KZ"/>
        </w:rPr>
        <w:t xml:space="preserve"> </w:t>
      </w:r>
      <w:r w:rsidR="002D0636" w:rsidRPr="000D023E">
        <w:rPr>
          <w:rFonts w:ascii="Times New Roman" w:hAnsi="Times New Roman" w:cs="Times New Roman"/>
          <w:noProof/>
          <w:sz w:val="28"/>
          <w:szCs w:val="28"/>
        </w:rPr>
        <w:t>980</w:t>
      </w:r>
      <w:r w:rsidR="00585BE7" w:rsidRPr="000D023E">
        <w:rPr>
          <w:rFonts w:ascii="Times New Roman" w:hAnsi="Times New Roman" w:cs="Times New Roman"/>
          <w:noProof/>
          <w:sz w:val="28"/>
          <w:szCs w:val="28"/>
        </w:rPr>
        <w:t>]</w:t>
      </w:r>
      <w:r w:rsidR="00B535BE" w:rsidRPr="000D023E">
        <w:rPr>
          <w:rFonts w:ascii="Times New Roman" w:hAnsi="Times New Roman" w:cs="Times New Roman"/>
          <w:sz w:val="28"/>
          <w:szCs w:val="28"/>
        </w:rPr>
        <w:fldChar w:fldCharType="end"/>
      </w:r>
      <w:r w:rsidRPr="000D023E">
        <w:rPr>
          <w:rFonts w:ascii="Times New Roman" w:hAnsi="Times New Roman" w:cs="Times New Roman"/>
          <w:sz w:val="28"/>
          <w:szCs w:val="28"/>
        </w:rPr>
        <w:t>,</w:t>
      </w:r>
      <w:r w:rsidRPr="00513AD7">
        <w:rPr>
          <w:rFonts w:ascii="Times New Roman" w:hAnsi="Times New Roman" w:cs="Times New Roman"/>
          <w:sz w:val="28"/>
          <w:szCs w:val="28"/>
        </w:rPr>
        <w:t xml:space="preserve"> статистические зависимости были представлены для классификации </w:t>
      </w:r>
      <w:r w:rsidR="00BD1385">
        <w:rPr>
          <w:rFonts w:ascii="Times New Roman" w:hAnsi="Times New Roman" w:cs="Times New Roman"/>
          <w:sz w:val="28"/>
          <w:szCs w:val="28"/>
        </w:rPr>
        <w:t>степени</w:t>
      </w:r>
      <w:r w:rsidRPr="00513AD7">
        <w:rPr>
          <w:rFonts w:ascii="Times New Roman" w:hAnsi="Times New Roman" w:cs="Times New Roman"/>
          <w:sz w:val="28"/>
          <w:szCs w:val="28"/>
        </w:rPr>
        <w:t xml:space="preserve"> ущерба. </w:t>
      </w:r>
      <w:r w:rsidR="00BD1385">
        <w:rPr>
          <w:rFonts w:ascii="Times New Roman" w:hAnsi="Times New Roman" w:cs="Times New Roman"/>
          <w:sz w:val="28"/>
          <w:szCs w:val="28"/>
        </w:rPr>
        <w:t>В дальнейшем, эти методы классификации были применены вместе с данными</w:t>
      </w:r>
      <w:r w:rsidRPr="00513AD7">
        <w:rPr>
          <w:rFonts w:ascii="Times New Roman" w:hAnsi="Times New Roman" w:cs="Times New Roman"/>
          <w:sz w:val="28"/>
          <w:szCs w:val="28"/>
        </w:rPr>
        <w:t xml:space="preserve"> Envisat-ASAR </w:t>
      </w:r>
      <w:r w:rsidR="00BD1385">
        <w:rPr>
          <w:rFonts w:ascii="Times New Roman" w:hAnsi="Times New Roman" w:cs="Times New Roman"/>
          <w:sz w:val="28"/>
          <w:szCs w:val="28"/>
        </w:rPr>
        <w:t>чтобы</w:t>
      </w:r>
      <w:r w:rsidRPr="00513AD7">
        <w:rPr>
          <w:rFonts w:ascii="Times New Roman" w:hAnsi="Times New Roman" w:cs="Times New Roman"/>
          <w:sz w:val="28"/>
          <w:szCs w:val="28"/>
        </w:rPr>
        <w:t xml:space="preserve"> обнаруж</w:t>
      </w:r>
      <w:r w:rsidR="00BD1385">
        <w:rPr>
          <w:rFonts w:ascii="Times New Roman" w:hAnsi="Times New Roman" w:cs="Times New Roman"/>
          <w:sz w:val="28"/>
          <w:szCs w:val="28"/>
        </w:rPr>
        <w:t>ить</w:t>
      </w:r>
      <w:r w:rsidRPr="00513AD7">
        <w:rPr>
          <w:rFonts w:ascii="Times New Roman" w:hAnsi="Times New Roman" w:cs="Times New Roman"/>
          <w:sz w:val="28"/>
          <w:szCs w:val="28"/>
        </w:rPr>
        <w:t xml:space="preserve"> поврежденны</w:t>
      </w:r>
      <w:r w:rsidR="00BD1385">
        <w:rPr>
          <w:rFonts w:ascii="Times New Roman" w:hAnsi="Times New Roman" w:cs="Times New Roman"/>
          <w:sz w:val="28"/>
          <w:szCs w:val="28"/>
        </w:rPr>
        <w:t>е</w:t>
      </w:r>
      <w:r w:rsidRPr="00513AD7">
        <w:rPr>
          <w:rFonts w:ascii="Times New Roman" w:hAnsi="Times New Roman" w:cs="Times New Roman"/>
          <w:sz w:val="28"/>
          <w:szCs w:val="28"/>
        </w:rPr>
        <w:t xml:space="preserve"> городски</w:t>
      </w:r>
      <w:r w:rsidR="00BD1385">
        <w:rPr>
          <w:rFonts w:ascii="Times New Roman" w:hAnsi="Times New Roman" w:cs="Times New Roman"/>
          <w:sz w:val="28"/>
          <w:szCs w:val="28"/>
        </w:rPr>
        <w:t>е</w:t>
      </w:r>
      <w:r w:rsidRPr="00513AD7">
        <w:rPr>
          <w:rFonts w:ascii="Times New Roman" w:hAnsi="Times New Roman" w:cs="Times New Roman"/>
          <w:sz w:val="28"/>
          <w:szCs w:val="28"/>
        </w:rPr>
        <w:t xml:space="preserve"> район</w:t>
      </w:r>
      <w:r w:rsidR="00BD1385">
        <w:rPr>
          <w:rFonts w:ascii="Times New Roman" w:hAnsi="Times New Roman" w:cs="Times New Roman"/>
          <w:sz w:val="28"/>
          <w:szCs w:val="28"/>
        </w:rPr>
        <w:t>ы по</w:t>
      </w:r>
      <w:r w:rsidRPr="00513AD7">
        <w:rPr>
          <w:rFonts w:ascii="Times New Roman" w:hAnsi="Times New Roman" w:cs="Times New Roman"/>
          <w:sz w:val="28"/>
          <w:szCs w:val="28"/>
        </w:rPr>
        <w:t xml:space="preserve"> землетрясени</w:t>
      </w:r>
      <w:r w:rsidR="00BD1385">
        <w:rPr>
          <w:rFonts w:ascii="Times New Roman" w:hAnsi="Times New Roman" w:cs="Times New Roman"/>
          <w:sz w:val="28"/>
          <w:szCs w:val="28"/>
        </w:rPr>
        <w:t>ю</w:t>
      </w:r>
      <w:r w:rsidRPr="00513AD7">
        <w:rPr>
          <w:rFonts w:ascii="Times New Roman" w:hAnsi="Times New Roman" w:cs="Times New Roman"/>
          <w:sz w:val="28"/>
          <w:szCs w:val="28"/>
        </w:rPr>
        <w:t xml:space="preserve"> на Баме</w:t>
      </w:r>
      <w:r w:rsidR="00BD1385">
        <w:rPr>
          <w:rFonts w:ascii="Times New Roman" w:hAnsi="Times New Roman" w:cs="Times New Roman"/>
          <w:sz w:val="28"/>
          <w:szCs w:val="28"/>
        </w:rPr>
        <w:t xml:space="preserve">, </w:t>
      </w:r>
      <w:r w:rsidRPr="00513AD7">
        <w:rPr>
          <w:rFonts w:ascii="Times New Roman" w:hAnsi="Times New Roman" w:cs="Times New Roman"/>
          <w:sz w:val="28"/>
          <w:szCs w:val="28"/>
        </w:rPr>
        <w:t xml:space="preserve">Иране </w:t>
      </w:r>
      <w:r w:rsidR="00B535BE">
        <w:rPr>
          <w:rFonts w:ascii="Times New Roman" w:hAnsi="Times New Roman" w:cs="Times New Roman"/>
          <w:sz w:val="28"/>
          <w:szCs w:val="28"/>
        </w:rPr>
        <w:fldChar w:fldCharType="begin"/>
      </w:r>
      <w:r w:rsidR="00585BE7">
        <w:rPr>
          <w:rFonts w:ascii="Times New Roman" w:hAnsi="Times New Roman" w:cs="Times New Roman"/>
          <w:sz w:val="28"/>
          <w:szCs w:val="28"/>
        </w:rPr>
        <w:instrText xml:space="preserve"> ADDIN EN.CITE &lt;EndNote&gt;&lt;Cite&gt;&lt;Author&gt;Matsuoka&lt;/Author&gt;&lt;Year&gt;2005&lt;/Year&gt;&lt;IDText&gt;Building Damage Mapping of the 2003 Bam, Iran, Earthquake Using Envisat/ASAR Intensity Imagery&lt;/IDText&gt;&lt;DisplayText&gt;[28]&lt;/DisplayText&gt;&lt;record&gt;&lt;dates&gt;&lt;pub-dates&gt;&lt;date&gt;Dec&lt;/date&gt;&lt;/pub-dates&gt;&lt;year&gt;2005&lt;/year&gt;&lt;/dates&gt;&lt;urls&gt;&lt;related-urls&gt;&lt;url&gt;&amp;lt;Go to ISI&amp;gt;://WOS:000219091700020&lt;/url&gt;&lt;/related-urls&gt;&lt;/urls&gt;&lt;isbn&gt;8755-2930&lt;/isbn&gt;&lt;titles&gt;&lt;title&gt;Building Damage Mapping of the 2003 Bam, Iran, Earthquake Using Envisat/ASAR Intensity Imagery&lt;/title&gt;&lt;secondary-title&gt;Earthquake Spectra&lt;/secondary-title&gt;&lt;/titles&gt;&lt;pages&gt;S285-S294&lt;/pages&gt;&lt;contributors&gt;&lt;authors&gt;&lt;author&gt;Matsuoka, Masashi&lt;/author&gt;&lt;author&gt;Yamazaki, Fumio&lt;/author&gt;&lt;/authors&gt;&lt;/contributors&gt;&lt;added-date format="utc"&gt;1522152260&lt;/added-date&gt;&lt;ref-type name="Journal Article"&gt;17&lt;/ref-type&gt;&lt;rec-number&gt;173&lt;/rec-number&gt;&lt;last-updated-date format="utc"&gt;1522152271&lt;/last-updated-date&gt;&lt;accession-num&gt;WOS:000219091700020&lt;/accession-num&gt;&lt;electronic-resource-num&gt;10.1193/1.2101027&lt;/electronic-resource-num&gt;&lt;volume&gt;21&lt;/volume&gt;&lt;/record&gt;&lt;/Cite&gt;&lt;/EndNote&gt;</w:instrText>
      </w:r>
      <w:r w:rsidR="00B535BE">
        <w:rPr>
          <w:rFonts w:ascii="Times New Roman" w:hAnsi="Times New Roman" w:cs="Times New Roman"/>
          <w:sz w:val="28"/>
          <w:szCs w:val="28"/>
        </w:rPr>
        <w:fldChar w:fldCharType="separate"/>
      </w:r>
      <w:r w:rsidR="00585BE7">
        <w:rPr>
          <w:rFonts w:ascii="Times New Roman" w:hAnsi="Times New Roman" w:cs="Times New Roman"/>
          <w:noProof/>
          <w:sz w:val="28"/>
          <w:szCs w:val="28"/>
        </w:rPr>
        <w:t>[2</w:t>
      </w:r>
      <w:r w:rsidR="00B46EB5" w:rsidRPr="00B46EB5">
        <w:rPr>
          <w:rFonts w:ascii="Times New Roman" w:hAnsi="Times New Roman" w:cs="Times New Roman"/>
          <w:noProof/>
          <w:sz w:val="28"/>
          <w:szCs w:val="28"/>
        </w:rPr>
        <w:t>7</w:t>
      </w:r>
      <w:r w:rsidR="00585BE7">
        <w:rPr>
          <w:rFonts w:ascii="Times New Roman" w:hAnsi="Times New Roman" w:cs="Times New Roman"/>
          <w:noProof/>
          <w:sz w:val="28"/>
          <w:szCs w:val="28"/>
        </w:rPr>
        <w:t>]</w:t>
      </w:r>
      <w:r w:rsidR="00B535BE">
        <w:rPr>
          <w:rFonts w:ascii="Times New Roman" w:hAnsi="Times New Roman" w:cs="Times New Roman"/>
          <w:sz w:val="28"/>
          <w:szCs w:val="28"/>
        </w:rPr>
        <w:fldChar w:fldCharType="end"/>
      </w:r>
      <w:r w:rsidRPr="00513AD7">
        <w:rPr>
          <w:rFonts w:ascii="Times New Roman" w:hAnsi="Times New Roman" w:cs="Times New Roman"/>
          <w:sz w:val="28"/>
          <w:szCs w:val="28"/>
        </w:rPr>
        <w:t>. Кроме того, эт</w:t>
      </w:r>
      <w:r w:rsidR="00BD1385">
        <w:rPr>
          <w:rFonts w:ascii="Times New Roman" w:hAnsi="Times New Roman" w:cs="Times New Roman"/>
          <w:sz w:val="28"/>
          <w:szCs w:val="28"/>
        </w:rPr>
        <w:t>от метод</w:t>
      </w:r>
      <w:r w:rsidRPr="00513AD7">
        <w:rPr>
          <w:rFonts w:ascii="Times New Roman" w:hAnsi="Times New Roman" w:cs="Times New Roman"/>
          <w:sz w:val="28"/>
          <w:szCs w:val="28"/>
        </w:rPr>
        <w:t xml:space="preserve"> был дополнительно у</w:t>
      </w:r>
      <w:r w:rsidR="00BD1385">
        <w:rPr>
          <w:rFonts w:ascii="Times New Roman" w:hAnsi="Times New Roman" w:cs="Times New Roman"/>
          <w:sz w:val="28"/>
          <w:szCs w:val="28"/>
        </w:rPr>
        <w:t>лучшен</w:t>
      </w:r>
      <w:r w:rsidRPr="00513AD7">
        <w:rPr>
          <w:rFonts w:ascii="Times New Roman" w:hAnsi="Times New Roman" w:cs="Times New Roman"/>
          <w:sz w:val="28"/>
          <w:szCs w:val="28"/>
        </w:rPr>
        <w:t xml:space="preserve"> </w:t>
      </w:r>
      <w:r w:rsidR="00BD1385">
        <w:rPr>
          <w:rFonts w:ascii="Times New Roman" w:hAnsi="Times New Roman" w:cs="Times New Roman"/>
          <w:sz w:val="28"/>
          <w:szCs w:val="28"/>
        </w:rPr>
        <w:t xml:space="preserve">с данными </w:t>
      </w:r>
      <w:r w:rsidRPr="00513AD7">
        <w:rPr>
          <w:rFonts w:ascii="Times New Roman" w:hAnsi="Times New Roman" w:cs="Times New Roman"/>
          <w:sz w:val="28"/>
          <w:szCs w:val="28"/>
        </w:rPr>
        <w:t>ALOS-PALSAR L-диапазона</w:t>
      </w:r>
      <w:r w:rsidR="00BD1385">
        <w:rPr>
          <w:rFonts w:ascii="Times New Roman" w:hAnsi="Times New Roman" w:cs="Times New Roman"/>
          <w:sz w:val="28"/>
          <w:szCs w:val="28"/>
        </w:rPr>
        <w:t xml:space="preserve"> применительно к</w:t>
      </w:r>
      <w:r w:rsidR="00BD1385" w:rsidRPr="00513AD7">
        <w:rPr>
          <w:rFonts w:ascii="Times New Roman" w:hAnsi="Times New Roman" w:cs="Times New Roman"/>
          <w:sz w:val="28"/>
          <w:szCs w:val="28"/>
        </w:rPr>
        <w:t xml:space="preserve"> землетрясени</w:t>
      </w:r>
      <w:r w:rsidR="00BD1385">
        <w:rPr>
          <w:rFonts w:ascii="Times New Roman" w:hAnsi="Times New Roman" w:cs="Times New Roman"/>
          <w:sz w:val="28"/>
          <w:szCs w:val="28"/>
        </w:rPr>
        <w:t>ю</w:t>
      </w:r>
      <w:r w:rsidR="00BD1385" w:rsidRPr="00513AD7">
        <w:rPr>
          <w:rFonts w:ascii="Times New Roman" w:hAnsi="Times New Roman" w:cs="Times New Roman"/>
          <w:sz w:val="28"/>
          <w:szCs w:val="28"/>
        </w:rPr>
        <w:t xml:space="preserve"> Перу 2007 года</w:t>
      </w:r>
      <w:r w:rsidRPr="00513AD7">
        <w:rPr>
          <w:rFonts w:ascii="Times New Roman" w:hAnsi="Times New Roman" w:cs="Times New Roman"/>
          <w:sz w:val="28"/>
          <w:szCs w:val="28"/>
        </w:rPr>
        <w:t>, аналогичная той, которая использовалась для землетрясения</w:t>
      </w:r>
      <w:r w:rsidR="00BD1385">
        <w:rPr>
          <w:rFonts w:ascii="Times New Roman" w:hAnsi="Times New Roman" w:cs="Times New Roman"/>
          <w:sz w:val="28"/>
          <w:szCs w:val="28"/>
        </w:rPr>
        <w:t xml:space="preserve"> </w:t>
      </w:r>
      <w:r w:rsidRPr="00513AD7">
        <w:rPr>
          <w:rFonts w:ascii="Times New Roman" w:hAnsi="Times New Roman" w:cs="Times New Roman"/>
          <w:sz w:val="28"/>
          <w:szCs w:val="28"/>
        </w:rPr>
        <w:t xml:space="preserve">Кобе 1995 года </w:t>
      </w:r>
      <w:r w:rsidR="00B535BE">
        <w:rPr>
          <w:rFonts w:ascii="Times New Roman" w:hAnsi="Times New Roman" w:cs="Times New Roman"/>
          <w:sz w:val="28"/>
          <w:szCs w:val="28"/>
        </w:rPr>
        <w:fldChar w:fldCharType="begin"/>
      </w:r>
      <w:r w:rsidR="00585BE7">
        <w:rPr>
          <w:rFonts w:ascii="Times New Roman" w:hAnsi="Times New Roman" w:cs="Times New Roman"/>
          <w:sz w:val="28"/>
          <w:szCs w:val="28"/>
        </w:rPr>
        <w:instrText xml:space="preserve"> ADDIN EN.CITE &lt;EndNote&gt;&lt;Cite&gt;&lt;Author&gt;Matsuoka&lt;/Author&gt;&lt;Year&gt;2010&lt;/Year&gt;&lt;IDText&gt;Building Damage Estimation by Integration of Seismic Intensity Information and Satellite L-band SAR Imagery&lt;/IDText&gt;&lt;DisplayText&gt;[29]&lt;/DisplayText&gt;&lt;record&gt;&lt;dates&gt;&lt;pub-dates&gt;&lt;date&gt;Sep&lt;/date&gt;&lt;/pub-dates&gt;&lt;year&gt;2010&lt;/year&gt;&lt;/dates&gt;&lt;keywords&gt;&lt;keyword&gt;synthetic aperture radar&lt;/keyword&gt;&lt;keyword&gt;earthquake&lt;/keyword&gt;&lt;keyword&gt;building damage&lt;/keyword&gt;&lt;keyword&gt;seismic&lt;/keyword&gt;&lt;keyword&gt;intensity&lt;/keyword&gt;&lt;keyword&gt;integration&lt;/keyword&gt;&lt;keyword&gt;Remote Sensing&lt;/keyword&gt;&lt;/keywords&gt;&lt;urls&gt;&lt;related-urls&gt;&lt;url&gt;&amp;lt;Go to ISI&amp;gt;://WOS:000208401900005&lt;/url&gt;&lt;/related-urls&gt;&lt;/urls&gt;&lt;isbn&gt;2072-4292&lt;/isbn&gt;&lt;work-type&gt;Article&lt;/work-type&gt;&lt;titles&gt;&lt;title&gt;Building Damage Estimation by Integration of Seismic Intensity Information and Satellite L-band SAR Imagery&lt;/title&gt;&lt;secondary-title&gt;Remote Sensing&lt;/secondary-title&gt;&lt;alt-title&gt;Remote Sens.&lt;/alt-title&gt;&lt;/titles&gt;&lt;pages&gt;2111-2126&lt;/pages&gt;&lt;number&gt;9&lt;/number&gt;&lt;contributors&gt;&lt;authors&gt;&lt;author&gt;Matsuoka, M.&lt;/author&gt;&lt;author&gt;Nojima, N.&lt;/author&gt;&lt;/authors&gt;&lt;/contributors&gt;&lt;language&gt;English&lt;/language&gt;&lt;added-date format="utc"&gt;1520259505&lt;/added-date&gt;&lt;ref-type name="Journal Article"&gt;17&lt;/ref-type&gt;&lt;auth-address&gt;[Matsuoka, Masashi] Natl Inst Adv Ind Sci &amp;amp; Technol, Informat Technol Res Inst, Tsukuba, Ibaraki 3058568, Japan. [Nojima, Nobuoto] Gifu Univ, Fac Engn, Dept Civil Engn, Gifu 5011193, Japan.&amp;#xD;Matsuoka, M (reprint author), Natl Inst Adv Ind Sci &amp;amp; Technol, Informat Technol Res Inst, Site 2,1-1-1 Umezono, Tsukuba, Ibaraki 3058568, Japan.&amp;#xD;m.matsuoka@aist.go.jp&amp;#xD;nojima@gifu-u.ac.jp&lt;/auth-address&gt;&lt;rec-number&gt;109&lt;/rec-number&gt;&lt;last-updated-date format="utc"&gt;1520270642&lt;/last-updated-date&gt;&lt;accession-num&gt;WOS:000208401900005&lt;/accession-num&gt;&lt;electronic-resource-num&gt;10.3390/rs2092111&lt;/electronic-resource-num&gt;&lt;volume&gt;2&lt;/volume&gt;&lt;/record&gt;&lt;/Cite&gt;&lt;/EndNote&gt;</w:instrText>
      </w:r>
      <w:r w:rsidR="00B535BE">
        <w:rPr>
          <w:rFonts w:ascii="Times New Roman" w:hAnsi="Times New Roman" w:cs="Times New Roman"/>
          <w:sz w:val="28"/>
          <w:szCs w:val="28"/>
        </w:rPr>
        <w:fldChar w:fldCharType="separate"/>
      </w:r>
      <w:r w:rsidR="00585BE7">
        <w:rPr>
          <w:rFonts w:ascii="Times New Roman" w:hAnsi="Times New Roman" w:cs="Times New Roman"/>
          <w:noProof/>
          <w:sz w:val="28"/>
          <w:szCs w:val="28"/>
        </w:rPr>
        <w:t>[2</w:t>
      </w:r>
      <w:r w:rsidR="00B46EB5" w:rsidRPr="00FE17CA">
        <w:rPr>
          <w:rFonts w:ascii="Times New Roman" w:hAnsi="Times New Roman" w:cs="Times New Roman"/>
          <w:noProof/>
          <w:sz w:val="28"/>
          <w:szCs w:val="28"/>
        </w:rPr>
        <w:t>8</w:t>
      </w:r>
      <w:r w:rsidR="00585BE7">
        <w:rPr>
          <w:rFonts w:ascii="Times New Roman" w:hAnsi="Times New Roman" w:cs="Times New Roman"/>
          <w:noProof/>
          <w:sz w:val="28"/>
          <w:szCs w:val="28"/>
        </w:rPr>
        <w:t>]</w:t>
      </w:r>
      <w:r w:rsidR="00B535BE">
        <w:rPr>
          <w:rFonts w:ascii="Times New Roman" w:hAnsi="Times New Roman" w:cs="Times New Roman"/>
          <w:sz w:val="28"/>
          <w:szCs w:val="28"/>
        </w:rPr>
        <w:fldChar w:fldCharType="end"/>
      </w:r>
      <w:r w:rsidRPr="00513AD7">
        <w:rPr>
          <w:rFonts w:ascii="Times New Roman" w:hAnsi="Times New Roman" w:cs="Times New Roman"/>
          <w:sz w:val="28"/>
          <w:szCs w:val="28"/>
        </w:rPr>
        <w:t xml:space="preserve">. </w:t>
      </w:r>
      <w:r w:rsidR="00BD1385">
        <w:rPr>
          <w:rFonts w:ascii="Times New Roman" w:hAnsi="Times New Roman" w:cs="Times New Roman"/>
          <w:sz w:val="28"/>
          <w:szCs w:val="28"/>
        </w:rPr>
        <w:t>Здесь, б</w:t>
      </w:r>
      <w:r w:rsidRPr="00513AD7">
        <w:rPr>
          <w:rFonts w:ascii="Times New Roman" w:hAnsi="Times New Roman" w:cs="Times New Roman"/>
          <w:sz w:val="28"/>
          <w:szCs w:val="28"/>
        </w:rPr>
        <w:t>ыли использованы разност</w:t>
      </w:r>
      <w:r w:rsidR="00BD1385">
        <w:rPr>
          <w:rFonts w:ascii="Times New Roman" w:hAnsi="Times New Roman" w:cs="Times New Roman"/>
          <w:sz w:val="28"/>
          <w:szCs w:val="28"/>
        </w:rPr>
        <w:t>и</w:t>
      </w:r>
      <w:r w:rsidRPr="00513AD7">
        <w:rPr>
          <w:rFonts w:ascii="Times New Roman" w:hAnsi="Times New Roman" w:cs="Times New Roman"/>
          <w:sz w:val="28"/>
          <w:szCs w:val="28"/>
        </w:rPr>
        <w:t xml:space="preserve"> интенсивности обратного рассеяния, корреляция интенсивности и дискриминантные оценки для обнаружения поврежденных городских районов,</w:t>
      </w:r>
      <w:r w:rsidR="00BD1385">
        <w:rPr>
          <w:rFonts w:ascii="Times New Roman" w:hAnsi="Times New Roman" w:cs="Times New Roman"/>
          <w:sz w:val="28"/>
          <w:szCs w:val="28"/>
        </w:rPr>
        <w:t xml:space="preserve"> которые</w:t>
      </w:r>
      <w:r w:rsidRPr="00513AD7">
        <w:rPr>
          <w:rFonts w:ascii="Times New Roman" w:hAnsi="Times New Roman" w:cs="Times New Roman"/>
          <w:sz w:val="28"/>
          <w:szCs w:val="28"/>
        </w:rPr>
        <w:t xml:space="preserve"> также дали хорошие результаты. Хосокава также провел соответствующие исследования с использованием </w:t>
      </w:r>
      <w:r w:rsidR="00BD1385">
        <w:rPr>
          <w:rFonts w:ascii="Times New Roman" w:hAnsi="Times New Roman" w:cs="Times New Roman"/>
          <w:sz w:val="28"/>
          <w:szCs w:val="28"/>
        </w:rPr>
        <w:t xml:space="preserve">данных </w:t>
      </w:r>
      <w:r w:rsidRPr="00513AD7">
        <w:rPr>
          <w:rFonts w:ascii="Times New Roman" w:hAnsi="Times New Roman" w:cs="Times New Roman"/>
          <w:sz w:val="28"/>
          <w:szCs w:val="28"/>
        </w:rPr>
        <w:t>JERS-1</w:t>
      </w:r>
      <w:r w:rsidR="00B535BE">
        <w:rPr>
          <w:rFonts w:ascii="Times New Roman" w:hAnsi="Times New Roman" w:cs="Times New Roman"/>
          <w:sz w:val="28"/>
          <w:szCs w:val="28"/>
        </w:rPr>
        <w:t xml:space="preserve"> </w:t>
      </w:r>
      <w:r w:rsidR="00B535BE" w:rsidRPr="000D023E">
        <w:rPr>
          <w:rFonts w:ascii="Times New Roman" w:hAnsi="Times New Roman" w:cs="Times New Roman"/>
          <w:sz w:val="28"/>
          <w:szCs w:val="28"/>
        </w:rPr>
        <w:fldChar w:fldCharType="begin"/>
      </w:r>
      <w:r w:rsidR="00585BE7" w:rsidRPr="000D023E">
        <w:rPr>
          <w:rFonts w:ascii="Times New Roman" w:hAnsi="Times New Roman" w:cs="Times New Roman"/>
          <w:sz w:val="28"/>
          <w:szCs w:val="28"/>
        </w:rPr>
        <w:instrText xml:space="preserve"> ADDIN EN.CITE &lt;EndNote&gt;&lt;Cite&gt;&lt;Author&gt;Hosokawa&lt;/Author&gt;&lt;Year&gt;2007&lt;/Year&gt;&lt;IDText&gt;Earthquake damage detection using remote sensing data&lt;/IDText&gt;&lt;DisplayText&gt;[6]&lt;/DisplayText&gt;&lt;record&gt;&lt;urls&gt;&lt;related-urls&gt;&lt;url&gt;&amp;lt;Go to ISI&amp;gt;://WOS:000256657303084&lt;/url&gt;&lt;/related-urls&gt;&lt;/urls&gt;&lt;isbn&gt;2153-6996&lt;/isbn&gt;&lt;titles&gt;&lt;title&gt;Earthquake damage detection using remote sensing data&lt;/title&gt;&lt;secondary-title&gt;Igarss: 2007 Ieee International Geoscience and Remote Sensing Symposium, Vols 1-12: Sensing and Understanding Our Planet&lt;/secondary-title&gt;&lt;/titles&gt;&lt;pages&gt;2989-+&lt;/pages&gt;&lt;contributors&gt;&lt;authors&gt;&lt;author&gt;Hosokawa, M.&lt;/author&gt;&lt;author&gt;Jeong, B. P.&lt;/author&gt;&lt;author&gt;Takizawa, O.&lt;/author&gt;&lt;author&gt;Ieee,&lt;/author&gt;&lt;/authors&gt;&lt;/contributors&gt;&lt;added-date format="utc"&gt;1522149933&lt;/added-date&gt;&lt;ref-type name="Journal Article"&gt;17&lt;/ref-type&gt;&lt;dates&gt;&lt;year&gt;2007&lt;/year&gt;&lt;/dates&gt;&lt;rec-number&gt;151&lt;/rec-number&gt;&lt;last-updated-date format="utc"&gt;1522149959&lt;/last-updated-date&gt;&lt;accession-num&gt;WOS:000256657303084&lt;/accession-num&gt;&lt;electronic-resource-num&gt;10.1109/igarss.2007.4423473&lt;/electronic-resource-num&gt;&lt;/record&gt;&lt;/Cite&gt;&lt;/EndNote&gt;</w:instrText>
      </w:r>
      <w:r w:rsidR="00B535BE" w:rsidRPr="000D023E">
        <w:rPr>
          <w:rFonts w:ascii="Times New Roman" w:hAnsi="Times New Roman" w:cs="Times New Roman"/>
          <w:sz w:val="28"/>
          <w:szCs w:val="28"/>
        </w:rPr>
        <w:fldChar w:fldCharType="separate"/>
      </w:r>
      <w:r w:rsidR="00585BE7" w:rsidRPr="000D023E">
        <w:rPr>
          <w:rFonts w:ascii="Times New Roman" w:hAnsi="Times New Roman" w:cs="Times New Roman"/>
          <w:noProof/>
          <w:sz w:val="28"/>
          <w:szCs w:val="28"/>
        </w:rPr>
        <w:t>[6</w:t>
      </w:r>
      <w:r w:rsidR="00FB5570" w:rsidRPr="000D023E">
        <w:rPr>
          <w:rFonts w:ascii="Times New Roman" w:hAnsi="Times New Roman" w:cs="Times New Roman"/>
          <w:noProof/>
          <w:sz w:val="28"/>
          <w:szCs w:val="28"/>
          <w:lang w:val="kk-KZ"/>
        </w:rPr>
        <w:t>, р.</w:t>
      </w:r>
      <w:r w:rsidR="000D023E" w:rsidRPr="000D023E">
        <w:rPr>
          <w:rFonts w:ascii="Times New Roman" w:hAnsi="Times New Roman" w:cs="Times New Roman"/>
          <w:noProof/>
          <w:sz w:val="28"/>
          <w:szCs w:val="28"/>
          <w:lang w:val="kk-KZ"/>
        </w:rPr>
        <w:t xml:space="preserve"> </w:t>
      </w:r>
      <w:r w:rsidR="00380F5E" w:rsidRPr="001F0E52">
        <w:rPr>
          <w:rFonts w:ascii="Times New Roman" w:hAnsi="Times New Roman" w:cs="Times New Roman"/>
          <w:noProof/>
          <w:sz w:val="28"/>
          <w:szCs w:val="28"/>
        </w:rPr>
        <w:t>2991</w:t>
      </w:r>
      <w:r w:rsidR="00585BE7" w:rsidRPr="000D023E">
        <w:rPr>
          <w:rFonts w:ascii="Times New Roman" w:hAnsi="Times New Roman" w:cs="Times New Roman"/>
          <w:noProof/>
          <w:sz w:val="28"/>
          <w:szCs w:val="28"/>
        </w:rPr>
        <w:t>]</w:t>
      </w:r>
      <w:r w:rsidR="00B535BE" w:rsidRPr="000D023E">
        <w:rPr>
          <w:rFonts w:ascii="Times New Roman" w:hAnsi="Times New Roman" w:cs="Times New Roman"/>
          <w:sz w:val="28"/>
          <w:szCs w:val="28"/>
        </w:rPr>
        <w:fldChar w:fldCharType="end"/>
      </w:r>
      <w:r w:rsidRPr="000D023E">
        <w:rPr>
          <w:rFonts w:ascii="Times New Roman" w:hAnsi="Times New Roman" w:cs="Times New Roman"/>
          <w:sz w:val="28"/>
          <w:szCs w:val="28"/>
        </w:rPr>
        <w:t>.</w:t>
      </w:r>
    </w:p>
    <w:p w14:paraId="5C465343" w14:textId="7179EB3D" w:rsidR="00513AD7" w:rsidRDefault="00513AD7" w:rsidP="00FE17CA">
      <w:pPr>
        <w:adjustRightInd w:val="0"/>
        <w:spacing w:after="0" w:line="240" w:lineRule="auto"/>
        <w:ind w:firstLine="709"/>
        <w:jc w:val="both"/>
        <w:rPr>
          <w:rFonts w:ascii="Times New Roman" w:hAnsi="Times New Roman" w:cs="Times New Roman"/>
          <w:sz w:val="28"/>
          <w:szCs w:val="28"/>
        </w:rPr>
      </w:pPr>
      <w:r w:rsidRPr="00513AD7">
        <w:rPr>
          <w:rFonts w:ascii="Times New Roman" w:hAnsi="Times New Roman" w:cs="Times New Roman"/>
          <w:sz w:val="28"/>
          <w:szCs w:val="28"/>
        </w:rPr>
        <w:t xml:space="preserve">Мацуока используя данные ERS до и после землетрясения рассчитал разницу интенсивности обратного рассеяния в дБ, коэффициент корреляции интенсивности, степень комплексной когерентности для различных рангов </w:t>
      </w:r>
      <w:r w:rsidR="00BD1385">
        <w:rPr>
          <w:rFonts w:ascii="Times New Roman" w:hAnsi="Times New Roman" w:cs="Times New Roman"/>
          <w:sz w:val="28"/>
          <w:szCs w:val="28"/>
        </w:rPr>
        <w:t xml:space="preserve">повреждения (ущерба) </w:t>
      </w:r>
      <w:r w:rsidRPr="00513AD7">
        <w:rPr>
          <w:rFonts w:ascii="Times New Roman" w:hAnsi="Times New Roman" w:cs="Times New Roman"/>
          <w:sz w:val="28"/>
          <w:szCs w:val="28"/>
        </w:rPr>
        <w:t>A, B, C, D, E, что представляет в процентах соотношение 0 - 6.25, 6.25 - 12.5, 12.5 - 25, 25 - 50, 50-100%</w:t>
      </w:r>
      <w:r w:rsidR="00B77686">
        <w:rPr>
          <w:rFonts w:ascii="Times New Roman" w:hAnsi="Times New Roman" w:cs="Times New Roman"/>
          <w:sz w:val="28"/>
          <w:szCs w:val="28"/>
          <w:lang w:val="kk-KZ"/>
        </w:rPr>
        <w:t xml:space="preserve"> </w:t>
      </w:r>
      <w:r w:rsidR="00B77686" w:rsidRPr="00B77686">
        <w:rPr>
          <w:rFonts w:ascii="Times New Roman" w:hAnsi="Times New Roman" w:cs="Times New Roman"/>
          <w:sz w:val="28"/>
          <w:szCs w:val="28"/>
        </w:rPr>
        <w:t>(</w:t>
      </w:r>
      <w:r w:rsidR="002D2386">
        <w:rPr>
          <w:rFonts w:ascii="Times New Roman" w:hAnsi="Times New Roman" w:cs="Times New Roman"/>
          <w:sz w:val="28"/>
          <w:szCs w:val="28"/>
          <w:lang w:val="kk-KZ"/>
        </w:rPr>
        <w:t xml:space="preserve">рисунок </w:t>
      </w:r>
      <w:r w:rsidR="00B77686">
        <w:rPr>
          <w:rFonts w:ascii="Times New Roman" w:hAnsi="Times New Roman" w:cs="Times New Roman"/>
          <w:sz w:val="28"/>
          <w:szCs w:val="28"/>
        </w:rPr>
        <w:t>10)</w:t>
      </w:r>
      <w:r w:rsidRPr="00513AD7">
        <w:rPr>
          <w:rFonts w:ascii="Times New Roman" w:hAnsi="Times New Roman" w:cs="Times New Roman"/>
          <w:sz w:val="28"/>
          <w:szCs w:val="28"/>
        </w:rPr>
        <w:t>.</w:t>
      </w:r>
    </w:p>
    <w:p w14:paraId="05F40E22" w14:textId="7ECED8D5" w:rsidR="00513AD7" w:rsidRPr="00340D2A" w:rsidRDefault="00513AD7" w:rsidP="00FE17CA">
      <w:pPr>
        <w:adjustRightInd w:val="0"/>
        <w:spacing w:after="0" w:line="240" w:lineRule="auto"/>
        <w:jc w:val="both"/>
        <w:rPr>
          <w:rFonts w:ascii="Times New Roman" w:hAnsi="Times New Roman" w:cs="Times New Roman"/>
          <w:sz w:val="16"/>
          <w:szCs w:val="16"/>
        </w:rPr>
      </w:pPr>
    </w:p>
    <w:p w14:paraId="60616334" w14:textId="4EA62AF3" w:rsidR="00513AD7" w:rsidRDefault="00513AD7" w:rsidP="00FE17CA">
      <w:pPr>
        <w:adjustRightInd w:val="0"/>
        <w:spacing w:after="0" w:line="240" w:lineRule="auto"/>
        <w:jc w:val="center"/>
        <w:rPr>
          <w:rFonts w:ascii="Times New Roman" w:hAnsi="Times New Roman" w:cs="Times New Roman"/>
          <w:sz w:val="28"/>
          <w:szCs w:val="28"/>
        </w:rPr>
      </w:pPr>
      <w:r w:rsidRPr="008B6B8F">
        <w:rPr>
          <w:noProof/>
          <w:sz w:val="24"/>
          <w:szCs w:val="24"/>
          <w:lang w:eastAsia="ru-RU"/>
        </w:rPr>
        <w:drawing>
          <wp:inline distT="0" distB="0" distL="0" distR="0" wp14:anchorId="794FC385" wp14:editId="1AFC1351">
            <wp:extent cx="3807189" cy="1514475"/>
            <wp:effectExtent l="0" t="0" r="317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5608" t="22242" r="5647" b="7723"/>
                    <a:stretch/>
                  </pic:blipFill>
                  <pic:spPr bwMode="auto">
                    <a:xfrm>
                      <a:off x="0" y="0"/>
                      <a:ext cx="3807189" cy="1514475"/>
                    </a:xfrm>
                    <a:prstGeom prst="rect">
                      <a:avLst/>
                    </a:prstGeom>
                    <a:ln>
                      <a:noFill/>
                    </a:ln>
                    <a:extLst>
                      <a:ext uri="{53640926-AAD7-44D8-BBD7-CCE9431645EC}">
                        <a14:shadowObscured xmlns:a14="http://schemas.microsoft.com/office/drawing/2010/main"/>
                      </a:ext>
                    </a:extLst>
                  </pic:spPr>
                </pic:pic>
              </a:graphicData>
            </a:graphic>
          </wp:inline>
        </w:drawing>
      </w:r>
      <w:r w:rsidRPr="008B6B8F">
        <w:rPr>
          <w:noProof/>
          <w:sz w:val="24"/>
          <w:szCs w:val="24"/>
          <w:lang w:eastAsia="ru-RU"/>
        </w:rPr>
        <w:drawing>
          <wp:inline distT="0" distB="0" distL="0" distR="0" wp14:anchorId="4FF71473" wp14:editId="6C496F28">
            <wp:extent cx="1828800" cy="1438275"/>
            <wp:effectExtent l="0" t="0" r="0"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6472" t="20185" r="51612" b="9905"/>
                    <a:stretch/>
                  </pic:blipFill>
                  <pic:spPr bwMode="auto">
                    <a:xfrm>
                      <a:off x="0" y="0"/>
                      <a:ext cx="1828800" cy="1438275"/>
                    </a:xfrm>
                    <a:prstGeom prst="rect">
                      <a:avLst/>
                    </a:prstGeom>
                    <a:ln>
                      <a:noFill/>
                    </a:ln>
                    <a:extLst>
                      <a:ext uri="{53640926-AAD7-44D8-BBD7-CCE9431645EC}">
                        <a14:shadowObscured xmlns:a14="http://schemas.microsoft.com/office/drawing/2010/main"/>
                      </a:ext>
                    </a:extLst>
                  </pic:spPr>
                </pic:pic>
              </a:graphicData>
            </a:graphic>
          </wp:inline>
        </w:drawing>
      </w:r>
    </w:p>
    <w:p w14:paraId="668CED2D" w14:textId="67E96994" w:rsidR="00513AD7" w:rsidRDefault="002D2386" w:rsidP="00FE17CA">
      <w:pPr>
        <w:autoSpaceDE w:val="0"/>
        <w:autoSpaceDN w:val="0"/>
        <w:adjustRightInd w:val="0"/>
        <w:spacing w:after="0" w:line="240" w:lineRule="auto"/>
        <w:ind w:left="1608"/>
        <w:jc w:val="both"/>
        <w:rPr>
          <w:rFonts w:ascii="Times New Roman" w:hAnsi="Times New Roman" w:cs="Times New Roman"/>
          <w:sz w:val="24"/>
          <w:szCs w:val="24"/>
          <w:lang w:val="kk-KZ"/>
        </w:rPr>
      </w:pPr>
      <w:r>
        <w:rPr>
          <w:rFonts w:ascii="Times New Roman" w:hAnsi="Times New Roman" w:cs="Times New Roman"/>
          <w:sz w:val="24"/>
          <w:szCs w:val="24"/>
          <w:lang w:val="kk-KZ"/>
        </w:rPr>
        <w:t>а</w:t>
      </w:r>
      <w:r w:rsidR="00513AD7" w:rsidRPr="002D2386">
        <w:rPr>
          <w:rFonts w:ascii="Times New Roman" w:hAnsi="Times New Roman" w:cs="Times New Roman"/>
          <w:sz w:val="24"/>
          <w:szCs w:val="24"/>
        </w:rPr>
        <w:t xml:space="preserve">                                              </w:t>
      </w:r>
      <w:r>
        <w:rPr>
          <w:rFonts w:ascii="Times New Roman" w:hAnsi="Times New Roman" w:cs="Times New Roman"/>
          <w:sz w:val="24"/>
          <w:szCs w:val="24"/>
          <w:lang w:val="kk-KZ"/>
        </w:rPr>
        <w:t>б</w:t>
      </w:r>
      <w:r w:rsidR="00513AD7" w:rsidRPr="002D2386">
        <w:rPr>
          <w:rFonts w:ascii="Times New Roman" w:hAnsi="Times New Roman" w:cs="Times New Roman"/>
          <w:sz w:val="24"/>
          <w:szCs w:val="24"/>
        </w:rPr>
        <w:t xml:space="preserve">                                             </w:t>
      </w:r>
      <w:r w:rsidR="004F4A28">
        <w:rPr>
          <w:rFonts w:ascii="Times New Roman" w:hAnsi="Times New Roman" w:cs="Times New Roman"/>
          <w:sz w:val="24"/>
          <w:szCs w:val="24"/>
          <w:lang w:val="kk-KZ"/>
        </w:rPr>
        <w:t>в</w:t>
      </w:r>
    </w:p>
    <w:p w14:paraId="198CFC05" w14:textId="77777777" w:rsidR="00F5392F" w:rsidRDefault="00F5392F" w:rsidP="00FE17CA">
      <w:pPr>
        <w:autoSpaceDE w:val="0"/>
        <w:autoSpaceDN w:val="0"/>
        <w:adjustRightInd w:val="0"/>
        <w:spacing w:after="0" w:line="240" w:lineRule="auto"/>
        <w:ind w:left="1608"/>
        <w:jc w:val="both"/>
        <w:rPr>
          <w:rFonts w:ascii="Times New Roman" w:hAnsi="Times New Roman" w:cs="Times New Roman"/>
          <w:sz w:val="24"/>
          <w:szCs w:val="24"/>
          <w:lang w:val="kk-KZ"/>
        </w:rPr>
      </w:pPr>
    </w:p>
    <w:p w14:paraId="0AC650F3" w14:textId="304EC459" w:rsidR="002D2386" w:rsidRDefault="002D2386" w:rsidP="00E237AE">
      <w:pPr>
        <w:autoSpaceDE w:val="0"/>
        <w:autoSpaceDN w:val="0"/>
        <w:adjustRightInd w:val="0"/>
        <w:spacing w:after="0" w:line="240" w:lineRule="auto"/>
        <w:ind w:firstLine="709"/>
        <w:jc w:val="both"/>
        <w:rPr>
          <w:rFonts w:ascii="Times New Roman" w:hAnsi="Times New Roman" w:cs="Times New Roman"/>
          <w:sz w:val="24"/>
          <w:szCs w:val="24"/>
          <w:lang w:val="kk-KZ"/>
        </w:rPr>
      </w:pPr>
      <w:r>
        <w:rPr>
          <w:rFonts w:ascii="Times New Roman" w:hAnsi="Times New Roman" w:cs="Times New Roman"/>
          <w:sz w:val="24"/>
          <w:szCs w:val="24"/>
        </w:rPr>
        <w:t>a</w:t>
      </w:r>
      <w:r w:rsidRPr="00513AD7">
        <w:rPr>
          <w:rFonts w:ascii="Times New Roman" w:hAnsi="Times New Roman" w:cs="Times New Roman"/>
          <w:sz w:val="24"/>
          <w:szCs w:val="24"/>
        </w:rPr>
        <w:t xml:space="preserve"> </w:t>
      </w:r>
      <w:r w:rsidRPr="008965EB">
        <w:rPr>
          <w:rFonts w:ascii="Times New Roman" w:hAnsi="Times New Roman" w:cs="Times New Roman"/>
          <w:sz w:val="28"/>
          <w:szCs w:val="28"/>
        </w:rPr>
        <w:t>–</w:t>
      </w:r>
      <w:r>
        <w:rPr>
          <w:rFonts w:ascii="Times New Roman" w:hAnsi="Times New Roman" w:cs="Times New Roman"/>
          <w:sz w:val="28"/>
          <w:szCs w:val="28"/>
          <w:lang w:val="kk-KZ"/>
        </w:rPr>
        <w:t xml:space="preserve"> </w:t>
      </w:r>
      <w:r w:rsidRPr="00513AD7">
        <w:rPr>
          <w:rFonts w:ascii="Times New Roman" w:hAnsi="Times New Roman" w:cs="Times New Roman"/>
          <w:sz w:val="24"/>
          <w:szCs w:val="24"/>
        </w:rPr>
        <w:t>коэффициент коррел</w:t>
      </w:r>
      <w:r>
        <w:rPr>
          <w:rFonts w:ascii="Times New Roman" w:hAnsi="Times New Roman" w:cs="Times New Roman"/>
          <w:sz w:val="24"/>
          <w:szCs w:val="24"/>
        </w:rPr>
        <w:t>яции изображений интенсивности</w:t>
      </w:r>
      <w:r w:rsidR="0096181E">
        <w:rPr>
          <w:rFonts w:ascii="Times New Roman" w:hAnsi="Times New Roman" w:cs="Times New Roman"/>
          <w:sz w:val="24"/>
          <w:szCs w:val="24"/>
          <w:lang w:val="kk-KZ"/>
        </w:rPr>
        <w:t>;</w:t>
      </w:r>
      <w:r w:rsidR="004F4A28">
        <w:rPr>
          <w:rFonts w:ascii="Times New Roman" w:hAnsi="Times New Roman" w:cs="Times New Roman"/>
          <w:sz w:val="24"/>
          <w:szCs w:val="24"/>
        </w:rPr>
        <w:t xml:space="preserve"> </w:t>
      </w:r>
      <w:r w:rsidR="004F4A28">
        <w:rPr>
          <w:rFonts w:ascii="Times New Roman" w:hAnsi="Times New Roman" w:cs="Times New Roman"/>
          <w:sz w:val="24"/>
          <w:szCs w:val="24"/>
          <w:lang w:val="kk-KZ"/>
        </w:rPr>
        <w:t>б</w:t>
      </w:r>
      <w:r>
        <w:rPr>
          <w:rFonts w:ascii="Times New Roman" w:hAnsi="Times New Roman" w:cs="Times New Roman"/>
          <w:sz w:val="24"/>
          <w:szCs w:val="24"/>
          <w:lang w:val="kk-KZ"/>
        </w:rPr>
        <w:t xml:space="preserve"> </w:t>
      </w:r>
      <w:r w:rsidRPr="008965EB">
        <w:rPr>
          <w:rFonts w:ascii="Times New Roman" w:hAnsi="Times New Roman" w:cs="Times New Roman"/>
          <w:sz w:val="28"/>
          <w:szCs w:val="28"/>
        </w:rPr>
        <w:t>–</w:t>
      </w:r>
      <w:r w:rsidRPr="00513AD7">
        <w:rPr>
          <w:rFonts w:ascii="Times New Roman" w:hAnsi="Times New Roman" w:cs="Times New Roman"/>
          <w:sz w:val="24"/>
          <w:szCs w:val="24"/>
        </w:rPr>
        <w:t xml:space="preserve"> и степен</w:t>
      </w:r>
      <w:r>
        <w:rPr>
          <w:rFonts w:ascii="Times New Roman" w:hAnsi="Times New Roman" w:cs="Times New Roman"/>
          <w:sz w:val="24"/>
          <w:szCs w:val="24"/>
        </w:rPr>
        <w:t>и комплексной когерентности</w:t>
      </w:r>
      <w:r w:rsidR="004F4A28">
        <w:rPr>
          <w:rFonts w:ascii="Times New Roman" w:hAnsi="Times New Roman" w:cs="Times New Roman"/>
          <w:sz w:val="24"/>
          <w:szCs w:val="24"/>
          <w:lang w:val="kk-KZ"/>
        </w:rPr>
        <w:t>; в</w:t>
      </w:r>
      <w:r>
        <w:rPr>
          <w:rFonts w:ascii="Times New Roman" w:hAnsi="Times New Roman" w:cs="Times New Roman"/>
          <w:sz w:val="24"/>
          <w:szCs w:val="24"/>
          <w:lang w:val="kk-KZ"/>
        </w:rPr>
        <w:t xml:space="preserve"> </w:t>
      </w:r>
      <w:r w:rsidRPr="008965EB">
        <w:rPr>
          <w:rFonts w:ascii="Times New Roman" w:hAnsi="Times New Roman" w:cs="Times New Roman"/>
          <w:sz w:val="28"/>
          <w:szCs w:val="28"/>
        </w:rPr>
        <w:t>–</w:t>
      </w:r>
      <w:r>
        <w:rPr>
          <w:rFonts w:ascii="Times New Roman" w:hAnsi="Times New Roman" w:cs="Times New Roman"/>
          <w:sz w:val="28"/>
          <w:szCs w:val="28"/>
          <w:lang w:val="kk-KZ"/>
        </w:rPr>
        <w:t xml:space="preserve"> </w:t>
      </w:r>
      <w:r w:rsidRPr="00513AD7">
        <w:rPr>
          <w:rFonts w:ascii="Times New Roman" w:hAnsi="Times New Roman" w:cs="Times New Roman"/>
          <w:sz w:val="24"/>
          <w:szCs w:val="24"/>
        </w:rPr>
        <w:t>между двумя моментами времени для разного ранга повреждений</w:t>
      </w:r>
    </w:p>
    <w:p w14:paraId="2E0BC183" w14:textId="77777777" w:rsidR="002D2386" w:rsidRPr="00670873" w:rsidRDefault="002D2386" w:rsidP="00FE17CA">
      <w:pPr>
        <w:autoSpaceDE w:val="0"/>
        <w:autoSpaceDN w:val="0"/>
        <w:adjustRightInd w:val="0"/>
        <w:spacing w:after="0" w:line="240" w:lineRule="auto"/>
        <w:ind w:firstLine="709"/>
        <w:jc w:val="both"/>
        <w:rPr>
          <w:rFonts w:ascii="Times New Roman" w:hAnsi="Times New Roman" w:cs="Times New Roman"/>
          <w:sz w:val="16"/>
          <w:szCs w:val="16"/>
          <w:lang w:val="kk-KZ"/>
        </w:rPr>
      </w:pPr>
    </w:p>
    <w:p w14:paraId="23CF86BF" w14:textId="77777777" w:rsidR="002C01CE" w:rsidRDefault="002D2386" w:rsidP="00FE17CA">
      <w:pPr>
        <w:adjustRightInd w:val="0"/>
        <w:spacing w:after="0" w:line="240" w:lineRule="auto"/>
        <w:jc w:val="center"/>
        <w:rPr>
          <w:rFonts w:ascii="Times New Roman" w:hAnsi="Times New Roman" w:cs="Times New Roman"/>
          <w:sz w:val="28"/>
          <w:szCs w:val="28"/>
        </w:rPr>
      </w:pPr>
      <w:r w:rsidRPr="002D2386">
        <w:rPr>
          <w:rFonts w:ascii="Times New Roman" w:hAnsi="Times New Roman" w:cs="Times New Roman"/>
          <w:sz w:val="28"/>
          <w:szCs w:val="28"/>
        </w:rPr>
        <w:lastRenderedPageBreak/>
        <w:t>Рис</w:t>
      </w:r>
      <w:r w:rsidRPr="002D2386">
        <w:rPr>
          <w:rFonts w:ascii="Times New Roman" w:hAnsi="Times New Roman" w:cs="Times New Roman"/>
          <w:sz w:val="28"/>
          <w:szCs w:val="28"/>
          <w:lang w:val="kk-KZ"/>
        </w:rPr>
        <w:t xml:space="preserve">унок </w:t>
      </w:r>
      <w:r w:rsidRPr="002D2386">
        <w:rPr>
          <w:rFonts w:ascii="Times New Roman" w:hAnsi="Times New Roman" w:cs="Times New Roman"/>
          <w:sz w:val="28"/>
          <w:szCs w:val="28"/>
        </w:rPr>
        <w:t>10 –</w:t>
      </w:r>
      <w:r w:rsidR="00513AD7" w:rsidRPr="002D2386">
        <w:rPr>
          <w:rFonts w:ascii="Times New Roman" w:hAnsi="Times New Roman" w:cs="Times New Roman"/>
          <w:sz w:val="28"/>
          <w:szCs w:val="28"/>
        </w:rPr>
        <w:t xml:space="preserve"> Разница в интенсивности обратного рассеяния</w:t>
      </w:r>
    </w:p>
    <w:p w14:paraId="27E224B5" w14:textId="77777777" w:rsidR="005E30EB" w:rsidRDefault="00513AD7" w:rsidP="002C01CE">
      <w:pPr>
        <w:autoSpaceDE w:val="0"/>
        <w:autoSpaceDN w:val="0"/>
        <w:adjustRightInd w:val="0"/>
        <w:spacing w:after="0" w:line="240" w:lineRule="auto"/>
        <w:ind w:firstLine="709"/>
        <w:rPr>
          <w:rFonts w:ascii="Times New Roman" w:hAnsi="Times New Roman" w:cs="Times New Roman"/>
          <w:sz w:val="28"/>
          <w:szCs w:val="28"/>
        </w:rPr>
      </w:pPr>
      <w:r w:rsidRPr="002D2386">
        <w:rPr>
          <w:rFonts w:ascii="Times New Roman" w:hAnsi="Times New Roman" w:cs="Times New Roman"/>
          <w:sz w:val="28"/>
          <w:szCs w:val="28"/>
        </w:rPr>
        <w:t xml:space="preserve"> </w:t>
      </w:r>
    </w:p>
    <w:p w14:paraId="57CA85D1" w14:textId="6D4269CF" w:rsidR="00513AD7" w:rsidRPr="002C01CE" w:rsidRDefault="002C01CE" w:rsidP="002C01CE">
      <w:pPr>
        <w:autoSpaceDE w:val="0"/>
        <w:autoSpaceDN w:val="0"/>
        <w:adjustRightInd w:val="0"/>
        <w:spacing w:after="0" w:line="240" w:lineRule="auto"/>
        <w:ind w:firstLine="709"/>
        <w:rPr>
          <w:rFonts w:ascii="Times New Roman" w:hAnsi="Times New Roman" w:cs="Times New Roman"/>
          <w:sz w:val="24"/>
          <w:szCs w:val="24"/>
          <w:lang w:val="kk-KZ"/>
        </w:rPr>
      </w:pPr>
      <w:r w:rsidRPr="00EB3557">
        <w:rPr>
          <w:rFonts w:ascii="Times New Roman" w:hAnsi="Times New Roman" w:cs="Times New Roman"/>
          <w:sz w:val="24"/>
          <w:szCs w:val="24"/>
          <w:lang w:val="kk-KZ"/>
        </w:rPr>
        <w:t xml:space="preserve">Примечание- Составлено по источнику </w:t>
      </w:r>
      <w:r w:rsidRPr="00EB3557">
        <w:rPr>
          <w:rFonts w:ascii="Times New Roman" w:hAnsi="Times New Roman" w:cs="Times New Roman"/>
          <w:sz w:val="24"/>
          <w:szCs w:val="24"/>
        </w:rPr>
        <w:fldChar w:fldCharType="begin"/>
      </w:r>
      <w:r w:rsidRPr="00EB3557">
        <w:rPr>
          <w:rFonts w:ascii="Times New Roman" w:hAnsi="Times New Roman" w:cs="Times New Roman"/>
          <w:sz w:val="24"/>
          <w:szCs w:val="24"/>
        </w:rPr>
        <w:instrText xml:space="preserve"> ADDIN EN.CITE &lt;EndNote&gt;&lt;Cite&gt;&lt;Author&gt;Ito&lt;/Author&gt;&lt;Year&gt;2003&lt;/Year&gt;&lt;IDText&gt;A degree estimation model of earthquake damage using temporal coherence ratio&lt;/IDText&gt;&lt;DisplayText&gt;[31]&lt;/DisplayText&gt;&lt;record&gt;&lt;urls&gt;&lt;related-urls&gt;&lt;url&gt;&amp;lt;Go to ISI&amp;gt;://WOS:000187293500792&lt;/url&gt;&lt;/related-urls&gt;&lt;/urls&gt;&lt;titles&gt;&lt;title&gt;A degree estimation model of earthquake damage using temporal coherence ratio&lt;/title&gt;&lt;secondary-title&gt;Igarss 2003: Ieee International Geoscience and Remote Sensing Symposium, Vols I - Vii, Proceedings: Learning from Earth&amp;apos;s Shapes and Sizes&lt;/secondary-title&gt;&lt;/titles&gt;&lt;pages&gt;2410-2412&lt;/pages&gt;&lt;contributors&gt;&lt;authors&gt;&lt;author&gt;Ito, Y.&lt;/author&gt;&lt;author&gt;Hosokawa, M.&lt;/author&gt;&lt;author&gt;Matsuoka, M.&lt;/author&gt;&lt;author&gt;Ieee,&lt;/author&gt;&lt;/authors&gt;&lt;/contributors&gt;&lt;added-date format="utc"&gt;1522152637&lt;/added-date&gt;&lt;ref-type name="Journal Article"&gt;17&lt;/ref-type&gt;&lt;dates&gt;&lt;year&gt;2003&lt;/year&gt;&lt;/dates&gt;&lt;rec-number&gt;176&lt;/rec-number&gt;&lt;last-updated-date format="utc"&gt;1522152672&lt;/last-updated-date&gt;&lt;accession-num&gt;WOS:000187293500792&lt;/accession-num&gt;&lt;/record&gt;&lt;/Cite&gt;&lt;/EndNote&gt;</w:instrText>
      </w:r>
      <w:r w:rsidRPr="00EB3557">
        <w:rPr>
          <w:rFonts w:ascii="Times New Roman" w:hAnsi="Times New Roman" w:cs="Times New Roman"/>
          <w:sz w:val="24"/>
          <w:szCs w:val="24"/>
        </w:rPr>
        <w:fldChar w:fldCharType="separate"/>
      </w:r>
      <w:r w:rsidRPr="00EB3557">
        <w:rPr>
          <w:rFonts w:ascii="Times New Roman" w:hAnsi="Times New Roman" w:cs="Times New Roman"/>
          <w:noProof/>
          <w:sz w:val="24"/>
          <w:szCs w:val="24"/>
        </w:rPr>
        <w:t>[</w:t>
      </w:r>
      <w:r w:rsidR="002336BA" w:rsidRPr="002336BA">
        <w:rPr>
          <w:rFonts w:ascii="Times New Roman" w:hAnsi="Times New Roman" w:cs="Times New Roman"/>
          <w:sz w:val="24"/>
          <w:szCs w:val="24"/>
        </w:rPr>
        <w:t>4</w:t>
      </w:r>
      <w:r w:rsidRPr="00EB3557">
        <w:rPr>
          <w:rFonts w:ascii="Times New Roman" w:hAnsi="Times New Roman" w:cs="Times New Roman"/>
          <w:sz w:val="24"/>
          <w:szCs w:val="24"/>
          <w:lang w:val="kk-KZ"/>
        </w:rPr>
        <w:t xml:space="preserve">, р. </w:t>
      </w:r>
      <w:r w:rsidR="002336BA" w:rsidRPr="002336BA">
        <w:rPr>
          <w:rFonts w:ascii="Times New Roman" w:hAnsi="Times New Roman" w:cs="Times New Roman"/>
          <w:sz w:val="24"/>
          <w:szCs w:val="24"/>
        </w:rPr>
        <w:t>2695-2696</w:t>
      </w:r>
      <w:r w:rsidRPr="00EB3557">
        <w:rPr>
          <w:rFonts w:ascii="Times New Roman" w:hAnsi="Times New Roman" w:cs="Times New Roman"/>
          <w:noProof/>
          <w:sz w:val="24"/>
          <w:szCs w:val="24"/>
        </w:rPr>
        <w:t>]</w:t>
      </w:r>
      <w:r w:rsidRPr="00EB3557">
        <w:rPr>
          <w:rFonts w:ascii="Times New Roman" w:hAnsi="Times New Roman" w:cs="Times New Roman"/>
          <w:sz w:val="24"/>
          <w:szCs w:val="24"/>
        </w:rPr>
        <w:fldChar w:fldCharType="end"/>
      </w:r>
      <w:r w:rsidRPr="00EB3557">
        <w:rPr>
          <w:rFonts w:ascii="Times New Roman" w:hAnsi="Times New Roman" w:cs="Times New Roman"/>
          <w:sz w:val="24"/>
          <w:szCs w:val="24"/>
        </w:rPr>
        <w:t>.</w:t>
      </w:r>
    </w:p>
    <w:p w14:paraId="7CEB7286" w14:textId="77777777" w:rsidR="002C01CE" w:rsidRDefault="002C01CE" w:rsidP="002C01CE">
      <w:pPr>
        <w:adjustRightInd w:val="0"/>
        <w:spacing w:after="0" w:line="240" w:lineRule="auto"/>
        <w:rPr>
          <w:rFonts w:ascii="Times New Roman" w:hAnsi="Times New Roman" w:cs="Times New Roman"/>
          <w:sz w:val="28"/>
          <w:szCs w:val="28"/>
          <w:lang w:val="kk-KZ"/>
        </w:rPr>
      </w:pPr>
    </w:p>
    <w:p w14:paraId="25AA1195" w14:textId="4F80DADA" w:rsidR="00513AD7" w:rsidRPr="000D023E" w:rsidRDefault="00D60EAC" w:rsidP="00FE17CA">
      <w:pPr>
        <w:adjustRightInd w:val="0"/>
        <w:spacing w:after="0" w:line="240" w:lineRule="auto"/>
        <w:ind w:firstLine="709"/>
        <w:jc w:val="both"/>
        <w:rPr>
          <w:rFonts w:ascii="Times New Roman" w:hAnsi="Times New Roman" w:cs="Times New Roman"/>
          <w:sz w:val="28"/>
          <w:szCs w:val="28"/>
          <w:lang w:val="kk-KZ"/>
        </w:rPr>
      </w:pPr>
      <w:r w:rsidRPr="00D60EAC">
        <w:rPr>
          <w:rFonts w:ascii="Times New Roman" w:hAnsi="Times New Roman" w:cs="Times New Roman"/>
          <w:sz w:val="28"/>
          <w:szCs w:val="28"/>
        </w:rPr>
        <w:t xml:space="preserve">Коэффициент корреляции </w:t>
      </w:r>
      <m:oMath>
        <m:r>
          <w:rPr>
            <w:rFonts w:ascii="Cambria Math" w:hAnsi="Cambria Math" w:cs="Times New Roman"/>
            <w:sz w:val="28"/>
            <w:szCs w:val="28"/>
            <w:lang w:val="en-GB"/>
          </w:rPr>
          <m:t>r</m:t>
        </m:r>
      </m:oMath>
      <w:r w:rsidRPr="00D60EAC">
        <w:rPr>
          <w:rFonts w:ascii="Times New Roman" w:hAnsi="Times New Roman" w:cs="Times New Roman"/>
          <w:sz w:val="28"/>
          <w:szCs w:val="28"/>
        </w:rPr>
        <w:t xml:space="preserve"> между двумя изображениями интенсивности, </w:t>
      </w:r>
      <m:oMath>
        <m:r>
          <w:rPr>
            <w:rFonts w:ascii="Cambria Math" w:hAnsi="Cambria Math" w:cs="Times New Roman"/>
            <w:sz w:val="28"/>
            <w:szCs w:val="28"/>
            <w:lang w:val="en-GB"/>
          </w:rPr>
          <m:t>a</m:t>
        </m:r>
      </m:oMath>
      <w:r w:rsidRPr="00D60EAC">
        <w:rPr>
          <w:rFonts w:ascii="Times New Roman" w:hAnsi="Times New Roman" w:cs="Times New Roman"/>
          <w:sz w:val="28"/>
          <w:szCs w:val="28"/>
        </w:rPr>
        <w:t xml:space="preserve"> и </w:t>
      </w:r>
      <m:oMath>
        <m:r>
          <w:rPr>
            <w:rFonts w:ascii="Cambria Math" w:hAnsi="Cambria Math" w:cs="Times New Roman"/>
            <w:sz w:val="28"/>
            <w:szCs w:val="28"/>
            <w:lang w:val="en-GB"/>
          </w:rPr>
          <m:t>b</m:t>
        </m:r>
      </m:oMath>
      <w:r w:rsidRPr="00D60EAC">
        <w:rPr>
          <w:rFonts w:ascii="Times New Roman" w:hAnsi="Times New Roman" w:cs="Times New Roman"/>
          <w:sz w:val="28"/>
          <w:szCs w:val="28"/>
        </w:rPr>
        <w:t xml:space="preserve">, вычисляется в пределах небольшого соответствующего </w:t>
      </w:r>
      <w:r>
        <w:rPr>
          <w:rFonts w:ascii="Times New Roman" w:hAnsi="Times New Roman" w:cs="Times New Roman"/>
          <w:sz w:val="28"/>
          <w:szCs w:val="28"/>
        </w:rPr>
        <w:t xml:space="preserve">скользящего </w:t>
      </w:r>
      <w:r w:rsidRPr="00D60EAC">
        <w:rPr>
          <w:rFonts w:ascii="Times New Roman" w:hAnsi="Times New Roman" w:cs="Times New Roman"/>
          <w:sz w:val="28"/>
          <w:szCs w:val="28"/>
        </w:rPr>
        <w:t xml:space="preserve">окна следующим образом </w:t>
      </w:r>
      <w:r w:rsidR="00B535BE" w:rsidRPr="000D023E">
        <w:rPr>
          <w:rFonts w:ascii="Times New Roman" w:hAnsi="Times New Roman" w:cs="Times New Roman"/>
          <w:sz w:val="28"/>
          <w:szCs w:val="28"/>
        </w:rPr>
        <w:fldChar w:fldCharType="begin"/>
      </w:r>
      <w:r w:rsidR="00585BE7" w:rsidRPr="000D023E">
        <w:rPr>
          <w:rFonts w:ascii="Times New Roman" w:hAnsi="Times New Roman" w:cs="Times New Roman"/>
          <w:sz w:val="28"/>
          <w:szCs w:val="28"/>
        </w:rPr>
        <w:instrText xml:space="preserve"> ADDIN EN.CITE &lt;EndNote&gt;&lt;Cite&gt;&lt;Author&gt;Matsuoka&lt;/Author&gt;&lt;Year&gt;2004&lt;/Year&gt;&lt;IDText&gt;Use of satellite SAR intensity imagery for detecting building areas damaged due to earthquakes&lt;/IDText&gt;&lt;DisplayText&gt;[10]&lt;/DisplayText&gt;&lt;record&gt;&lt;dates&gt;&lt;pub-dates&gt;&lt;date&gt;Aug&lt;/date&gt;&lt;/pub-dates&gt;&lt;year&gt;2004&lt;/year&gt;&lt;/dates&gt;&lt;urls&gt;&lt;related-urls&gt;&lt;url&gt;&amp;lt;Go to ISI&amp;gt;://WOS:000230960000020&lt;/url&gt;&lt;/related-urls&gt;&lt;/urls&gt;&lt;isbn&gt;8755-2930&lt;/isbn&gt;&lt;titles&gt;&lt;title&gt;Use of satellite SAR intensity imagery for detecting building areas damaged due to earthquakes&lt;/title&gt;&lt;secondary-title&gt;Earthquake Spectra&lt;/secondary-title&gt;&lt;/titles&gt;&lt;pages&gt;975-994&lt;/pages&gt;&lt;number&gt;3&lt;/number&gt;&lt;contributors&gt;&lt;authors&gt;&lt;author&gt;Matsuoka, M.&lt;/author&gt;&lt;author&gt;Yamazaki, F.&lt;/author&gt;&lt;/authors&gt;&lt;/contributors&gt;&lt;added-date format="utc"&gt;1522152176&lt;/added-date&gt;&lt;ref-type name="Journal Article"&gt;17&lt;/ref-type&gt;&lt;rec-number&gt;172&lt;/rec-number&gt;&lt;last-updated-date format="utc"&gt;1522152202&lt;/last-updated-date&gt;&lt;accession-num&gt;WOS:000230960000020&lt;/accession-num&gt;&lt;electronic-resource-num&gt;10.1193/1.1774182&lt;/electronic-resource-num&gt;&lt;volume&gt;20&lt;/volume&gt;&lt;/record&gt;&lt;/Cite&gt;&lt;/EndNote&gt;</w:instrText>
      </w:r>
      <w:r w:rsidR="00B535BE" w:rsidRPr="000D023E">
        <w:rPr>
          <w:rFonts w:ascii="Times New Roman" w:hAnsi="Times New Roman" w:cs="Times New Roman"/>
          <w:sz w:val="28"/>
          <w:szCs w:val="28"/>
        </w:rPr>
        <w:fldChar w:fldCharType="separate"/>
      </w:r>
      <w:r w:rsidR="00585BE7" w:rsidRPr="000D023E">
        <w:rPr>
          <w:rFonts w:ascii="Times New Roman" w:hAnsi="Times New Roman" w:cs="Times New Roman"/>
          <w:noProof/>
          <w:sz w:val="28"/>
          <w:szCs w:val="28"/>
        </w:rPr>
        <w:t>[10</w:t>
      </w:r>
      <w:r w:rsidR="00FB5570" w:rsidRPr="000D023E">
        <w:rPr>
          <w:rFonts w:ascii="Times New Roman" w:hAnsi="Times New Roman" w:cs="Times New Roman"/>
          <w:noProof/>
          <w:sz w:val="28"/>
          <w:szCs w:val="28"/>
          <w:lang w:val="kk-KZ"/>
        </w:rPr>
        <w:t>, р.</w:t>
      </w:r>
      <w:r w:rsidR="000D023E">
        <w:rPr>
          <w:rFonts w:ascii="Times New Roman" w:hAnsi="Times New Roman" w:cs="Times New Roman"/>
          <w:noProof/>
          <w:sz w:val="28"/>
          <w:szCs w:val="28"/>
          <w:lang w:val="kk-KZ"/>
        </w:rPr>
        <w:t xml:space="preserve"> </w:t>
      </w:r>
      <w:r w:rsidR="002D0636" w:rsidRPr="000D023E">
        <w:rPr>
          <w:rFonts w:ascii="Times New Roman" w:hAnsi="Times New Roman" w:cs="Times New Roman"/>
          <w:noProof/>
          <w:sz w:val="28"/>
          <w:szCs w:val="28"/>
        </w:rPr>
        <w:t>981</w:t>
      </w:r>
      <w:r w:rsidR="00585BE7" w:rsidRPr="000D023E">
        <w:rPr>
          <w:rFonts w:ascii="Times New Roman" w:hAnsi="Times New Roman" w:cs="Times New Roman"/>
          <w:noProof/>
          <w:sz w:val="28"/>
          <w:szCs w:val="28"/>
        </w:rPr>
        <w:t>]</w:t>
      </w:r>
      <w:r w:rsidR="00B535BE" w:rsidRPr="000D023E">
        <w:rPr>
          <w:rFonts w:ascii="Times New Roman" w:hAnsi="Times New Roman" w:cs="Times New Roman"/>
          <w:sz w:val="28"/>
          <w:szCs w:val="28"/>
        </w:rPr>
        <w:fldChar w:fldCharType="end"/>
      </w:r>
      <w:r w:rsidRPr="000D023E">
        <w:rPr>
          <w:rFonts w:ascii="Times New Roman" w:hAnsi="Times New Roman" w:cs="Times New Roman"/>
          <w:sz w:val="28"/>
          <w:szCs w:val="28"/>
        </w:rPr>
        <w:t>:</w:t>
      </w:r>
    </w:p>
    <w:p w14:paraId="6C1B3808" w14:textId="54476628" w:rsidR="002D2386" w:rsidRPr="00E237AE" w:rsidRDefault="00BA49B1" w:rsidP="00FE17CA">
      <w:pPr>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674624" behindDoc="0" locked="0" layoutInCell="1" allowOverlap="1" wp14:anchorId="5226F6B4" wp14:editId="14F15DC6">
                <wp:simplePos x="0" y="0"/>
                <wp:positionH relativeFrom="column">
                  <wp:posOffset>5686425</wp:posOffset>
                </wp:positionH>
                <wp:positionV relativeFrom="paragraph">
                  <wp:posOffset>331470</wp:posOffset>
                </wp:positionV>
                <wp:extent cx="411480" cy="381000"/>
                <wp:effectExtent l="0" t="0" r="7620" b="0"/>
                <wp:wrapNone/>
                <wp:docPr id="53" name="Надпись 53"/>
                <wp:cNvGraphicFramePr/>
                <a:graphic xmlns:a="http://schemas.openxmlformats.org/drawingml/2006/main">
                  <a:graphicData uri="http://schemas.microsoft.com/office/word/2010/wordprocessingShape">
                    <wps:wsp>
                      <wps:cNvSpPr txBox="1"/>
                      <wps:spPr>
                        <a:xfrm>
                          <a:off x="0" y="0"/>
                          <a:ext cx="411480" cy="381000"/>
                        </a:xfrm>
                        <a:prstGeom prst="rect">
                          <a:avLst/>
                        </a:prstGeom>
                        <a:solidFill>
                          <a:schemeClr val="lt1"/>
                        </a:solidFill>
                        <a:ln w="6350">
                          <a:noFill/>
                        </a:ln>
                      </wps:spPr>
                      <wps:txbx>
                        <w:txbxContent>
                          <w:p w14:paraId="78333FA8" w14:textId="480A0FF1" w:rsidR="00BA49B1" w:rsidRPr="00BA49B1" w:rsidRDefault="00BA49B1">
                            <w:pPr>
                              <w:rPr>
                                <w:rFonts w:ascii="Times New Roman" w:hAnsi="Times New Roman" w:cs="Times New Roman"/>
                                <w:sz w:val="28"/>
                                <w:szCs w:val="28"/>
                              </w:rPr>
                            </w:pPr>
                            <w:r w:rsidRPr="00BA49B1">
                              <w:rPr>
                                <w:rFonts w:ascii="Times New Roman" w:hAnsi="Times New Roman" w:cs="Times New Roman"/>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226F6B4" id="Надпись 53" o:spid="_x0000_s1029" type="#_x0000_t202" style="position:absolute;left:0;text-align:left;margin-left:447.75pt;margin-top:26.1pt;width:32.4pt;height:30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" fillcolor="white [3201]" stroked="f" strokeweight=".5pt">
                <v:textbox>
                  <w:txbxContent>
                    <w:p w14:paraId="78333FA8" w14:textId="480A0FF1" w:rsidR="00BA49B1" w:rsidRPr="00BA49B1" w:rsidRDefault="00BA49B1">
                      <w:pPr>
                        <w:rPr>
                          <w:rFonts w:ascii="Times New Roman" w:hAnsi="Times New Roman" w:cs="Times New Roman"/>
                          <w:sz w:val="28"/>
                          <w:szCs w:val="28"/>
                        </w:rPr>
                      </w:pPr>
                      <w:r w:rsidRPr="00BA49B1">
                        <w:rPr>
                          <w:rFonts w:ascii="Times New Roman" w:hAnsi="Times New Roman" w:cs="Times New Roman"/>
                          <w:sz w:val="28"/>
                          <w:szCs w:val="28"/>
                        </w:rPr>
                        <w:t>(4)</w:t>
                      </w:r>
                    </w:p>
                  </w:txbxContent>
                </v:textbox>
              </v:shape>
            </w:pict>
          </mc:Fallback>
        </mc:AlternateContent>
      </w:r>
    </w:p>
    <w:p w14:paraId="008F8944" w14:textId="77777777" w:rsidR="00D60EAC" w:rsidRPr="005C5E5C" w:rsidRDefault="00D60EAC" w:rsidP="00FE17CA">
      <w:pPr>
        <w:autoSpaceDE w:val="0"/>
        <w:autoSpaceDN w:val="0"/>
        <w:adjustRightInd w:val="0"/>
        <w:spacing w:after="0" w:line="240" w:lineRule="auto"/>
        <w:jc w:val="both"/>
        <w:rPr>
          <w:rFonts w:ascii="Times New Roman" w:hAnsi="Times New Roman" w:cs="Times New Roman"/>
          <w:sz w:val="28"/>
          <w:szCs w:val="28"/>
          <w:lang w:val="en-GB"/>
        </w:rPr>
      </w:pPr>
      <w:bookmarkStart w:id="26" w:name="_Hlk98864276"/>
      <m:oMathPara>
        <m:oMath>
          <m:r>
            <w:rPr>
              <w:rFonts w:ascii="Cambria Math" w:hAnsi="Cambria Math" w:cs="Times New Roman"/>
              <w:sz w:val="28"/>
              <w:szCs w:val="28"/>
              <w:lang w:val="en-GB"/>
            </w:rPr>
            <m:t>r=</m:t>
          </m:r>
          <m:f>
            <m:fPr>
              <m:ctrlPr>
                <w:rPr>
                  <w:rFonts w:ascii="Cambria Math" w:hAnsi="Cambria Math" w:cs="Times New Roman"/>
                  <w:i/>
                  <w:sz w:val="28"/>
                  <w:szCs w:val="28"/>
                  <w:lang w:val="en-GB"/>
                </w:rPr>
              </m:ctrlPr>
            </m:fPr>
            <m:num>
              <m:r>
                <w:rPr>
                  <w:rFonts w:ascii="Cambria Math" w:hAnsi="Cambria Math" w:cs="Times New Roman"/>
                  <w:sz w:val="28"/>
                  <w:szCs w:val="28"/>
                  <w:lang w:val="en-GB"/>
                </w:rPr>
                <m:t>N</m:t>
              </m:r>
              <m:nary>
                <m:naryPr>
                  <m:chr m:val="∑"/>
                  <m:limLoc m:val="undOvr"/>
                  <m:ctrlPr>
                    <w:rPr>
                      <w:rFonts w:ascii="Cambria Math" w:hAnsi="Cambria Math" w:cs="Times New Roman"/>
                      <w:i/>
                      <w:sz w:val="28"/>
                      <w:szCs w:val="28"/>
                      <w:lang w:val="en-GB"/>
                    </w:rPr>
                  </m:ctrlPr>
                </m:naryPr>
                <m:sub>
                  <m:r>
                    <w:rPr>
                      <w:rFonts w:ascii="Cambria Math" w:hAnsi="Cambria Math" w:cs="Times New Roman"/>
                      <w:sz w:val="28"/>
                      <w:szCs w:val="28"/>
                      <w:lang w:val="en-GB"/>
                    </w:rPr>
                    <m:t>i=1</m:t>
                  </m:r>
                </m:sub>
                <m:sup>
                  <m:r>
                    <w:rPr>
                      <w:rFonts w:ascii="Cambria Math" w:hAnsi="Cambria Math" w:cs="Times New Roman"/>
                      <w:sz w:val="28"/>
                      <w:szCs w:val="28"/>
                      <w:lang w:val="en-GB"/>
                    </w:rPr>
                    <m:t>N</m:t>
                  </m:r>
                </m:sup>
                <m:e>
                  <m:sSub>
                    <m:sSubPr>
                      <m:ctrlPr>
                        <w:rPr>
                          <w:rFonts w:ascii="Cambria Math" w:hAnsi="Cambria Math" w:cs="Times New Roman"/>
                          <w:i/>
                          <w:sz w:val="28"/>
                          <w:szCs w:val="28"/>
                          <w:lang w:val="en-GB"/>
                        </w:rPr>
                      </m:ctrlPr>
                    </m:sSubPr>
                    <m:e>
                      <m:r>
                        <w:rPr>
                          <w:rFonts w:ascii="Cambria Math" w:hAnsi="Cambria Math" w:cs="Times New Roman"/>
                          <w:sz w:val="28"/>
                          <w:szCs w:val="28"/>
                          <w:lang w:val="en-GB"/>
                        </w:rPr>
                        <m:t>I</m:t>
                      </m:r>
                    </m:e>
                    <m:sub>
                      <m:sSub>
                        <m:sSubPr>
                          <m:ctrlPr>
                            <w:rPr>
                              <w:rFonts w:ascii="Cambria Math" w:hAnsi="Cambria Math" w:cs="Times New Roman"/>
                              <w:i/>
                              <w:sz w:val="28"/>
                              <w:szCs w:val="28"/>
                              <w:lang w:val="en-GB"/>
                            </w:rPr>
                          </m:ctrlPr>
                        </m:sSubPr>
                        <m:e>
                          <m:r>
                            <w:rPr>
                              <w:rFonts w:ascii="Cambria Math" w:hAnsi="Cambria Math" w:cs="Times New Roman"/>
                              <w:sz w:val="28"/>
                              <w:szCs w:val="28"/>
                              <w:lang w:val="en-GB"/>
                            </w:rPr>
                            <m:t>a</m:t>
                          </m:r>
                        </m:e>
                        <m:sub>
                          <m:r>
                            <w:rPr>
                              <w:rFonts w:ascii="Cambria Math" w:hAnsi="Cambria Math" w:cs="Times New Roman"/>
                              <w:sz w:val="28"/>
                              <w:szCs w:val="28"/>
                              <w:lang w:val="en-GB"/>
                            </w:rPr>
                            <m:t>i</m:t>
                          </m:r>
                        </m:sub>
                      </m:sSub>
                    </m:sub>
                  </m:sSub>
                  <m:sSub>
                    <m:sSubPr>
                      <m:ctrlPr>
                        <w:rPr>
                          <w:rFonts w:ascii="Cambria Math" w:hAnsi="Cambria Math" w:cs="Times New Roman"/>
                          <w:i/>
                          <w:sz w:val="28"/>
                          <w:szCs w:val="28"/>
                          <w:lang w:val="en-GB"/>
                        </w:rPr>
                      </m:ctrlPr>
                    </m:sSubPr>
                    <m:e>
                      <m:r>
                        <w:rPr>
                          <w:rFonts w:ascii="Cambria Math" w:hAnsi="Cambria Math" w:cs="Times New Roman"/>
                          <w:sz w:val="28"/>
                          <w:szCs w:val="28"/>
                          <w:lang w:val="en-GB"/>
                        </w:rPr>
                        <m:t>I</m:t>
                      </m:r>
                    </m:e>
                    <m:sub>
                      <m:sSub>
                        <m:sSubPr>
                          <m:ctrlPr>
                            <w:rPr>
                              <w:rFonts w:ascii="Cambria Math" w:hAnsi="Cambria Math" w:cs="Times New Roman"/>
                              <w:i/>
                              <w:sz w:val="28"/>
                              <w:szCs w:val="28"/>
                              <w:lang w:val="en-GB"/>
                            </w:rPr>
                          </m:ctrlPr>
                        </m:sSubPr>
                        <m:e>
                          <m:r>
                            <w:rPr>
                              <w:rFonts w:ascii="Cambria Math" w:hAnsi="Cambria Math" w:cs="Times New Roman"/>
                              <w:sz w:val="28"/>
                              <w:szCs w:val="28"/>
                              <w:lang w:val="en-GB"/>
                            </w:rPr>
                            <m:t>b</m:t>
                          </m:r>
                        </m:e>
                        <m:sub>
                          <m:r>
                            <w:rPr>
                              <w:rFonts w:ascii="Cambria Math" w:hAnsi="Cambria Math" w:cs="Times New Roman"/>
                              <w:sz w:val="28"/>
                              <w:szCs w:val="28"/>
                              <w:lang w:val="en-GB"/>
                            </w:rPr>
                            <m:t>i</m:t>
                          </m:r>
                        </m:sub>
                      </m:sSub>
                    </m:sub>
                  </m:sSub>
                  <m:r>
                    <w:rPr>
                      <w:rFonts w:ascii="Cambria Math" w:hAnsi="Cambria Math" w:cs="Times New Roman"/>
                      <w:sz w:val="28"/>
                      <w:szCs w:val="28"/>
                      <w:lang w:val="en-GB"/>
                    </w:rPr>
                    <m:t>-</m:t>
                  </m:r>
                  <m:nary>
                    <m:naryPr>
                      <m:chr m:val="∑"/>
                      <m:limLoc m:val="undOvr"/>
                      <m:ctrlPr>
                        <w:rPr>
                          <w:rFonts w:ascii="Cambria Math" w:hAnsi="Cambria Math" w:cs="Times New Roman"/>
                          <w:i/>
                          <w:sz w:val="28"/>
                          <w:szCs w:val="28"/>
                          <w:lang w:val="en-GB"/>
                        </w:rPr>
                      </m:ctrlPr>
                    </m:naryPr>
                    <m:sub>
                      <m:r>
                        <w:rPr>
                          <w:rFonts w:ascii="Cambria Math" w:hAnsi="Cambria Math" w:cs="Times New Roman"/>
                          <w:sz w:val="28"/>
                          <w:szCs w:val="28"/>
                          <w:lang w:val="en-GB"/>
                        </w:rPr>
                        <m:t>i=1</m:t>
                      </m:r>
                    </m:sub>
                    <m:sup>
                      <m:r>
                        <w:rPr>
                          <w:rFonts w:ascii="Cambria Math" w:hAnsi="Cambria Math" w:cs="Times New Roman"/>
                          <w:sz w:val="28"/>
                          <w:szCs w:val="28"/>
                          <w:lang w:val="en-GB"/>
                        </w:rPr>
                        <m:t>N</m:t>
                      </m:r>
                    </m:sup>
                    <m:e>
                      <m:sSub>
                        <m:sSubPr>
                          <m:ctrlPr>
                            <w:rPr>
                              <w:rFonts w:ascii="Cambria Math" w:hAnsi="Cambria Math" w:cs="Times New Roman"/>
                              <w:i/>
                              <w:sz w:val="28"/>
                              <w:szCs w:val="28"/>
                              <w:lang w:val="en-GB"/>
                            </w:rPr>
                          </m:ctrlPr>
                        </m:sSubPr>
                        <m:e>
                          <m:r>
                            <w:rPr>
                              <w:rFonts w:ascii="Cambria Math" w:hAnsi="Cambria Math" w:cs="Times New Roman"/>
                              <w:sz w:val="28"/>
                              <w:szCs w:val="28"/>
                              <w:lang w:val="en-GB"/>
                            </w:rPr>
                            <m:t>I</m:t>
                          </m:r>
                        </m:e>
                        <m:sub>
                          <m:sSub>
                            <m:sSubPr>
                              <m:ctrlPr>
                                <w:rPr>
                                  <w:rFonts w:ascii="Cambria Math" w:hAnsi="Cambria Math" w:cs="Times New Roman"/>
                                  <w:i/>
                                  <w:sz w:val="28"/>
                                  <w:szCs w:val="28"/>
                                  <w:lang w:val="en-GB"/>
                                </w:rPr>
                              </m:ctrlPr>
                            </m:sSubPr>
                            <m:e>
                              <m:r>
                                <w:rPr>
                                  <w:rFonts w:ascii="Cambria Math" w:hAnsi="Cambria Math" w:cs="Times New Roman"/>
                                  <w:sz w:val="28"/>
                                  <w:szCs w:val="28"/>
                                  <w:lang w:val="en-GB"/>
                                </w:rPr>
                                <m:t>a</m:t>
                              </m:r>
                            </m:e>
                            <m:sub>
                              <m:r>
                                <w:rPr>
                                  <w:rFonts w:ascii="Cambria Math" w:hAnsi="Cambria Math" w:cs="Times New Roman"/>
                                  <w:sz w:val="28"/>
                                  <w:szCs w:val="28"/>
                                  <w:lang w:val="en-GB"/>
                                </w:rPr>
                                <m:t>i</m:t>
                              </m:r>
                            </m:sub>
                          </m:sSub>
                        </m:sub>
                      </m:sSub>
                      <m:nary>
                        <m:naryPr>
                          <m:chr m:val="∑"/>
                          <m:limLoc m:val="undOvr"/>
                          <m:ctrlPr>
                            <w:rPr>
                              <w:rFonts w:ascii="Cambria Math" w:hAnsi="Cambria Math" w:cs="Times New Roman"/>
                              <w:i/>
                              <w:sz w:val="28"/>
                              <w:szCs w:val="28"/>
                              <w:lang w:val="en-GB"/>
                            </w:rPr>
                          </m:ctrlPr>
                        </m:naryPr>
                        <m:sub>
                          <m:r>
                            <w:rPr>
                              <w:rFonts w:ascii="Cambria Math" w:hAnsi="Cambria Math" w:cs="Times New Roman"/>
                              <w:sz w:val="28"/>
                              <w:szCs w:val="28"/>
                              <w:lang w:val="en-GB"/>
                            </w:rPr>
                            <m:t>i=1</m:t>
                          </m:r>
                        </m:sub>
                        <m:sup>
                          <m:r>
                            <w:rPr>
                              <w:rFonts w:ascii="Cambria Math" w:hAnsi="Cambria Math" w:cs="Times New Roman"/>
                              <w:sz w:val="28"/>
                              <w:szCs w:val="28"/>
                              <w:lang w:val="en-GB"/>
                            </w:rPr>
                            <m:t>N</m:t>
                          </m:r>
                        </m:sup>
                        <m:e>
                          <m:sSub>
                            <m:sSubPr>
                              <m:ctrlPr>
                                <w:rPr>
                                  <w:rFonts w:ascii="Cambria Math" w:hAnsi="Cambria Math" w:cs="Times New Roman"/>
                                  <w:i/>
                                  <w:sz w:val="28"/>
                                  <w:szCs w:val="28"/>
                                  <w:lang w:val="en-GB"/>
                                </w:rPr>
                              </m:ctrlPr>
                            </m:sSubPr>
                            <m:e>
                              <m:r>
                                <w:rPr>
                                  <w:rFonts w:ascii="Cambria Math" w:hAnsi="Cambria Math" w:cs="Times New Roman"/>
                                  <w:sz w:val="28"/>
                                  <w:szCs w:val="28"/>
                                  <w:lang w:val="en-GB"/>
                                </w:rPr>
                                <m:t>I</m:t>
                              </m:r>
                            </m:e>
                            <m:sub>
                              <m:sSub>
                                <m:sSubPr>
                                  <m:ctrlPr>
                                    <w:rPr>
                                      <w:rFonts w:ascii="Cambria Math" w:hAnsi="Cambria Math" w:cs="Times New Roman"/>
                                      <w:i/>
                                      <w:sz w:val="28"/>
                                      <w:szCs w:val="28"/>
                                      <w:lang w:val="en-GB"/>
                                    </w:rPr>
                                  </m:ctrlPr>
                                </m:sSubPr>
                                <m:e>
                                  <m:r>
                                    <w:rPr>
                                      <w:rFonts w:ascii="Cambria Math" w:hAnsi="Cambria Math" w:cs="Times New Roman"/>
                                      <w:sz w:val="28"/>
                                      <w:szCs w:val="28"/>
                                      <w:lang w:val="en-GB"/>
                                    </w:rPr>
                                    <m:t>b</m:t>
                                  </m:r>
                                </m:e>
                                <m:sub>
                                  <m:r>
                                    <w:rPr>
                                      <w:rFonts w:ascii="Cambria Math" w:hAnsi="Cambria Math" w:cs="Times New Roman"/>
                                      <w:sz w:val="28"/>
                                      <w:szCs w:val="28"/>
                                      <w:lang w:val="en-GB"/>
                                    </w:rPr>
                                    <m:t>i</m:t>
                                  </m:r>
                                </m:sub>
                              </m:sSub>
                            </m:sub>
                          </m:sSub>
                        </m:e>
                      </m:nary>
                    </m:e>
                  </m:nary>
                </m:e>
              </m:nary>
            </m:num>
            <m:den>
              <m:rad>
                <m:radPr>
                  <m:degHide m:val="1"/>
                  <m:ctrlPr>
                    <w:rPr>
                      <w:rFonts w:ascii="Cambria Math" w:hAnsi="Cambria Math" w:cs="Times New Roman"/>
                      <w:i/>
                      <w:sz w:val="28"/>
                      <w:szCs w:val="28"/>
                      <w:lang w:val="en-GB"/>
                    </w:rPr>
                  </m:ctrlPr>
                </m:radPr>
                <m:deg/>
                <m:e>
                  <m:d>
                    <m:dPr>
                      <m:ctrlPr>
                        <w:rPr>
                          <w:rFonts w:ascii="Cambria Math" w:hAnsi="Cambria Math" w:cs="Times New Roman"/>
                          <w:i/>
                          <w:sz w:val="28"/>
                          <w:szCs w:val="28"/>
                          <w:lang w:val="en-GB"/>
                        </w:rPr>
                      </m:ctrlPr>
                    </m:dPr>
                    <m:e>
                      <m:r>
                        <w:rPr>
                          <w:rFonts w:ascii="Cambria Math" w:hAnsi="Cambria Math" w:cs="Times New Roman"/>
                          <w:sz w:val="28"/>
                          <w:szCs w:val="28"/>
                          <w:lang w:val="en-GB"/>
                        </w:rPr>
                        <m:t>N</m:t>
                      </m:r>
                      <m:nary>
                        <m:naryPr>
                          <m:chr m:val="∑"/>
                          <m:limLoc m:val="undOvr"/>
                          <m:ctrlPr>
                            <w:rPr>
                              <w:rFonts w:ascii="Cambria Math" w:hAnsi="Cambria Math" w:cs="Times New Roman"/>
                              <w:i/>
                              <w:sz w:val="28"/>
                              <w:szCs w:val="28"/>
                              <w:lang w:val="en-GB"/>
                            </w:rPr>
                          </m:ctrlPr>
                        </m:naryPr>
                        <m:sub>
                          <m:r>
                            <w:rPr>
                              <w:rFonts w:ascii="Cambria Math" w:hAnsi="Cambria Math" w:cs="Times New Roman"/>
                              <w:sz w:val="28"/>
                              <w:szCs w:val="28"/>
                              <w:lang w:val="en-GB"/>
                            </w:rPr>
                            <m:t>i=1</m:t>
                          </m:r>
                        </m:sub>
                        <m:sup>
                          <m:r>
                            <w:rPr>
                              <w:rFonts w:ascii="Cambria Math" w:hAnsi="Cambria Math" w:cs="Times New Roman"/>
                              <w:sz w:val="28"/>
                              <w:szCs w:val="28"/>
                              <w:lang w:val="en-GB"/>
                            </w:rPr>
                            <m:t>N</m:t>
                          </m:r>
                        </m:sup>
                        <m:e>
                          <m:sSubSup>
                            <m:sSubSupPr>
                              <m:ctrlPr>
                                <w:rPr>
                                  <w:rFonts w:ascii="Cambria Math" w:hAnsi="Cambria Math" w:cs="Times New Roman"/>
                                  <w:i/>
                                  <w:sz w:val="28"/>
                                  <w:szCs w:val="28"/>
                                  <w:lang w:val="en-GB"/>
                                </w:rPr>
                              </m:ctrlPr>
                            </m:sSubSupPr>
                            <m:e>
                              <m:r>
                                <w:rPr>
                                  <w:rFonts w:ascii="Cambria Math" w:hAnsi="Cambria Math" w:cs="Times New Roman"/>
                                  <w:sz w:val="28"/>
                                  <w:szCs w:val="28"/>
                                  <w:lang w:val="en-GB"/>
                                </w:rPr>
                                <m:t>I</m:t>
                              </m:r>
                            </m:e>
                            <m:sub>
                              <m:sSub>
                                <m:sSubPr>
                                  <m:ctrlPr>
                                    <w:rPr>
                                      <w:rFonts w:ascii="Cambria Math" w:hAnsi="Cambria Math" w:cs="Times New Roman"/>
                                      <w:i/>
                                      <w:sz w:val="28"/>
                                      <w:szCs w:val="28"/>
                                      <w:lang w:val="en-GB"/>
                                    </w:rPr>
                                  </m:ctrlPr>
                                </m:sSubPr>
                                <m:e>
                                  <m:r>
                                    <w:rPr>
                                      <w:rFonts w:ascii="Cambria Math" w:hAnsi="Cambria Math" w:cs="Times New Roman"/>
                                      <w:sz w:val="28"/>
                                      <w:szCs w:val="28"/>
                                      <w:lang w:val="en-GB"/>
                                    </w:rPr>
                                    <m:t>a</m:t>
                                  </m:r>
                                </m:e>
                                <m:sub>
                                  <m:r>
                                    <w:rPr>
                                      <w:rFonts w:ascii="Cambria Math" w:hAnsi="Cambria Math" w:cs="Times New Roman"/>
                                      <w:sz w:val="28"/>
                                      <w:szCs w:val="28"/>
                                      <w:lang w:val="en-GB"/>
                                    </w:rPr>
                                    <m:t>i</m:t>
                                  </m:r>
                                </m:sub>
                              </m:sSub>
                            </m:sub>
                            <m:sup>
                              <m:r>
                                <w:rPr>
                                  <w:rFonts w:ascii="Cambria Math" w:hAnsi="Cambria Math" w:cs="Times New Roman"/>
                                  <w:sz w:val="28"/>
                                  <w:szCs w:val="28"/>
                                  <w:lang w:val="en-GB"/>
                                </w:rPr>
                                <m:t>2</m:t>
                              </m:r>
                            </m:sup>
                          </m:sSubSup>
                          <m:r>
                            <w:rPr>
                              <w:rFonts w:ascii="Cambria Math" w:hAnsi="Cambria Math" w:cs="Times New Roman"/>
                              <w:sz w:val="28"/>
                              <w:szCs w:val="28"/>
                              <w:lang w:val="en-GB"/>
                            </w:rPr>
                            <m:t>-</m:t>
                          </m:r>
                          <m:sSup>
                            <m:sSupPr>
                              <m:ctrlPr>
                                <w:rPr>
                                  <w:rFonts w:ascii="Cambria Math" w:hAnsi="Cambria Math" w:cs="Times New Roman"/>
                                  <w:i/>
                                  <w:sz w:val="28"/>
                                  <w:szCs w:val="28"/>
                                  <w:lang w:val="en-GB"/>
                                </w:rPr>
                              </m:ctrlPr>
                            </m:sSupPr>
                            <m:e>
                              <m:d>
                                <m:dPr>
                                  <m:ctrlPr>
                                    <w:rPr>
                                      <w:rFonts w:ascii="Cambria Math" w:hAnsi="Cambria Math" w:cs="Times New Roman"/>
                                      <w:i/>
                                      <w:sz w:val="28"/>
                                      <w:szCs w:val="28"/>
                                      <w:lang w:val="en-GB"/>
                                    </w:rPr>
                                  </m:ctrlPr>
                                </m:dPr>
                                <m:e>
                                  <m:nary>
                                    <m:naryPr>
                                      <m:chr m:val="∑"/>
                                      <m:limLoc m:val="undOvr"/>
                                      <m:ctrlPr>
                                        <w:rPr>
                                          <w:rFonts w:ascii="Cambria Math" w:hAnsi="Cambria Math" w:cs="Times New Roman"/>
                                          <w:i/>
                                          <w:sz w:val="28"/>
                                          <w:szCs w:val="28"/>
                                          <w:lang w:val="en-GB"/>
                                        </w:rPr>
                                      </m:ctrlPr>
                                    </m:naryPr>
                                    <m:sub>
                                      <m:r>
                                        <w:rPr>
                                          <w:rFonts w:ascii="Cambria Math" w:hAnsi="Cambria Math" w:cs="Times New Roman"/>
                                          <w:sz w:val="28"/>
                                          <w:szCs w:val="28"/>
                                          <w:lang w:val="en-GB"/>
                                        </w:rPr>
                                        <m:t>i=1</m:t>
                                      </m:r>
                                    </m:sub>
                                    <m:sup>
                                      <m:r>
                                        <w:rPr>
                                          <w:rFonts w:ascii="Cambria Math" w:hAnsi="Cambria Math" w:cs="Times New Roman"/>
                                          <w:sz w:val="28"/>
                                          <w:szCs w:val="28"/>
                                          <w:lang w:val="en-GB"/>
                                        </w:rPr>
                                        <m:t>N</m:t>
                                      </m:r>
                                    </m:sup>
                                    <m:e>
                                      <m:sSub>
                                        <m:sSubPr>
                                          <m:ctrlPr>
                                            <w:rPr>
                                              <w:rFonts w:ascii="Cambria Math" w:hAnsi="Cambria Math" w:cs="Times New Roman"/>
                                              <w:i/>
                                              <w:sz w:val="28"/>
                                              <w:szCs w:val="28"/>
                                              <w:lang w:val="en-GB"/>
                                            </w:rPr>
                                          </m:ctrlPr>
                                        </m:sSubPr>
                                        <m:e>
                                          <m:r>
                                            <w:rPr>
                                              <w:rFonts w:ascii="Cambria Math" w:hAnsi="Cambria Math" w:cs="Times New Roman"/>
                                              <w:sz w:val="28"/>
                                              <w:szCs w:val="28"/>
                                              <w:lang w:val="en-GB"/>
                                            </w:rPr>
                                            <m:t>I</m:t>
                                          </m:r>
                                        </m:e>
                                        <m:sub>
                                          <m:sSub>
                                            <m:sSubPr>
                                              <m:ctrlPr>
                                                <w:rPr>
                                                  <w:rFonts w:ascii="Cambria Math" w:hAnsi="Cambria Math" w:cs="Times New Roman"/>
                                                  <w:i/>
                                                  <w:sz w:val="28"/>
                                                  <w:szCs w:val="28"/>
                                                  <w:lang w:val="en-GB"/>
                                                </w:rPr>
                                              </m:ctrlPr>
                                            </m:sSubPr>
                                            <m:e>
                                              <m:r>
                                                <w:rPr>
                                                  <w:rFonts w:ascii="Cambria Math" w:hAnsi="Cambria Math" w:cs="Times New Roman"/>
                                                  <w:sz w:val="28"/>
                                                  <w:szCs w:val="28"/>
                                                  <w:lang w:val="en-GB"/>
                                                </w:rPr>
                                                <m:t>a</m:t>
                                              </m:r>
                                            </m:e>
                                            <m:sub>
                                              <m:r>
                                                <w:rPr>
                                                  <w:rFonts w:ascii="Cambria Math" w:hAnsi="Cambria Math" w:cs="Times New Roman"/>
                                                  <w:sz w:val="28"/>
                                                  <w:szCs w:val="28"/>
                                                  <w:lang w:val="en-GB"/>
                                                </w:rPr>
                                                <m:t>i</m:t>
                                              </m:r>
                                            </m:sub>
                                          </m:sSub>
                                        </m:sub>
                                      </m:sSub>
                                    </m:e>
                                  </m:nary>
                                </m:e>
                              </m:d>
                            </m:e>
                            <m:sup>
                              <m:r>
                                <w:rPr>
                                  <w:rFonts w:ascii="Cambria Math" w:hAnsi="Cambria Math" w:cs="Times New Roman"/>
                                  <w:sz w:val="28"/>
                                  <w:szCs w:val="28"/>
                                  <w:lang w:val="en-GB"/>
                                </w:rPr>
                                <m:t>2</m:t>
                              </m:r>
                            </m:sup>
                          </m:sSup>
                        </m:e>
                      </m:nary>
                    </m:e>
                  </m:d>
                  <m:d>
                    <m:dPr>
                      <m:ctrlPr>
                        <w:rPr>
                          <w:rFonts w:ascii="Cambria Math" w:hAnsi="Cambria Math" w:cs="Times New Roman"/>
                          <w:i/>
                          <w:sz w:val="28"/>
                          <w:szCs w:val="28"/>
                          <w:lang w:val="en-GB"/>
                        </w:rPr>
                      </m:ctrlPr>
                    </m:dPr>
                    <m:e>
                      <m:r>
                        <w:rPr>
                          <w:rFonts w:ascii="Cambria Math" w:hAnsi="Cambria Math" w:cs="Times New Roman"/>
                          <w:sz w:val="28"/>
                          <w:szCs w:val="28"/>
                          <w:lang w:val="en-GB"/>
                        </w:rPr>
                        <m:t>N</m:t>
                      </m:r>
                      <m:nary>
                        <m:naryPr>
                          <m:chr m:val="∑"/>
                          <m:limLoc m:val="undOvr"/>
                          <m:ctrlPr>
                            <w:rPr>
                              <w:rFonts w:ascii="Cambria Math" w:hAnsi="Cambria Math" w:cs="Times New Roman"/>
                              <w:i/>
                              <w:sz w:val="28"/>
                              <w:szCs w:val="28"/>
                              <w:lang w:val="en-GB"/>
                            </w:rPr>
                          </m:ctrlPr>
                        </m:naryPr>
                        <m:sub>
                          <m:r>
                            <w:rPr>
                              <w:rFonts w:ascii="Cambria Math" w:hAnsi="Cambria Math" w:cs="Times New Roman"/>
                              <w:sz w:val="28"/>
                              <w:szCs w:val="28"/>
                              <w:lang w:val="en-GB"/>
                            </w:rPr>
                            <m:t>i=1</m:t>
                          </m:r>
                        </m:sub>
                        <m:sup>
                          <m:r>
                            <w:rPr>
                              <w:rFonts w:ascii="Cambria Math" w:hAnsi="Cambria Math" w:cs="Times New Roman"/>
                              <w:sz w:val="28"/>
                              <w:szCs w:val="28"/>
                              <w:lang w:val="en-GB"/>
                            </w:rPr>
                            <m:t>N</m:t>
                          </m:r>
                        </m:sup>
                        <m:e>
                          <m:sSubSup>
                            <m:sSubSupPr>
                              <m:ctrlPr>
                                <w:rPr>
                                  <w:rFonts w:ascii="Cambria Math" w:hAnsi="Cambria Math" w:cs="Times New Roman"/>
                                  <w:i/>
                                  <w:sz w:val="28"/>
                                  <w:szCs w:val="28"/>
                                  <w:lang w:val="en-GB"/>
                                </w:rPr>
                              </m:ctrlPr>
                            </m:sSubSupPr>
                            <m:e>
                              <m:r>
                                <w:rPr>
                                  <w:rFonts w:ascii="Cambria Math" w:hAnsi="Cambria Math" w:cs="Times New Roman"/>
                                  <w:sz w:val="28"/>
                                  <w:szCs w:val="28"/>
                                  <w:lang w:val="en-GB"/>
                                </w:rPr>
                                <m:t>I</m:t>
                              </m:r>
                            </m:e>
                            <m:sub>
                              <m:sSub>
                                <m:sSubPr>
                                  <m:ctrlPr>
                                    <w:rPr>
                                      <w:rFonts w:ascii="Cambria Math" w:hAnsi="Cambria Math" w:cs="Times New Roman"/>
                                      <w:i/>
                                      <w:sz w:val="28"/>
                                      <w:szCs w:val="28"/>
                                      <w:lang w:val="en-GB"/>
                                    </w:rPr>
                                  </m:ctrlPr>
                                </m:sSubPr>
                                <m:e>
                                  <m:r>
                                    <w:rPr>
                                      <w:rFonts w:ascii="Cambria Math" w:hAnsi="Cambria Math" w:cs="Times New Roman"/>
                                      <w:sz w:val="28"/>
                                      <w:szCs w:val="28"/>
                                      <w:lang w:val="en-GB"/>
                                    </w:rPr>
                                    <m:t>b</m:t>
                                  </m:r>
                                </m:e>
                                <m:sub>
                                  <m:r>
                                    <w:rPr>
                                      <w:rFonts w:ascii="Cambria Math" w:hAnsi="Cambria Math" w:cs="Times New Roman"/>
                                      <w:sz w:val="28"/>
                                      <w:szCs w:val="28"/>
                                      <w:lang w:val="en-GB"/>
                                    </w:rPr>
                                    <m:t>i</m:t>
                                  </m:r>
                                </m:sub>
                              </m:sSub>
                            </m:sub>
                            <m:sup>
                              <m:r>
                                <w:rPr>
                                  <w:rFonts w:ascii="Cambria Math" w:hAnsi="Cambria Math" w:cs="Times New Roman"/>
                                  <w:sz w:val="28"/>
                                  <w:szCs w:val="28"/>
                                  <w:lang w:val="en-GB"/>
                                </w:rPr>
                                <m:t>2</m:t>
                              </m:r>
                            </m:sup>
                          </m:sSubSup>
                          <m:r>
                            <w:rPr>
                              <w:rFonts w:ascii="Cambria Math" w:hAnsi="Cambria Math" w:cs="Times New Roman"/>
                              <w:sz w:val="28"/>
                              <w:szCs w:val="28"/>
                              <w:lang w:val="en-GB"/>
                            </w:rPr>
                            <m:t>-</m:t>
                          </m:r>
                          <m:sSup>
                            <m:sSupPr>
                              <m:ctrlPr>
                                <w:rPr>
                                  <w:rFonts w:ascii="Cambria Math" w:hAnsi="Cambria Math" w:cs="Times New Roman"/>
                                  <w:i/>
                                  <w:sz w:val="28"/>
                                  <w:szCs w:val="28"/>
                                  <w:lang w:val="en-GB"/>
                                </w:rPr>
                              </m:ctrlPr>
                            </m:sSupPr>
                            <m:e>
                              <m:d>
                                <m:dPr>
                                  <m:ctrlPr>
                                    <w:rPr>
                                      <w:rFonts w:ascii="Cambria Math" w:hAnsi="Cambria Math" w:cs="Times New Roman"/>
                                      <w:i/>
                                      <w:sz w:val="28"/>
                                      <w:szCs w:val="28"/>
                                      <w:lang w:val="en-GB"/>
                                    </w:rPr>
                                  </m:ctrlPr>
                                </m:dPr>
                                <m:e>
                                  <m:nary>
                                    <m:naryPr>
                                      <m:chr m:val="∑"/>
                                      <m:limLoc m:val="undOvr"/>
                                      <m:ctrlPr>
                                        <w:rPr>
                                          <w:rFonts w:ascii="Cambria Math" w:hAnsi="Cambria Math" w:cs="Times New Roman"/>
                                          <w:i/>
                                          <w:sz w:val="28"/>
                                          <w:szCs w:val="28"/>
                                          <w:lang w:val="en-GB"/>
                                        </w:rPr>
                                      </m:ctrlPr>
                                    </m:naryPr>
                                    <m:sub>
                                      <m:r>
                                        <w:rPr>
                                          <w:rFonts w:ascii="Cambria Math" w:hAnsi="Cambria Math" w:cs="Times New Roman"/>
                                          <w:sz w:val="28"/>
                                          <w:szCs w:val="28"/>
                                          <w:lang w:val="en-GB"/>
                                        </w:rPr>
                                        <m:t>i=1</m:t>
                                      </m:r>
                                    </m:sub>
                                    <m:sup>
                                      <m:r>
                                        <w:rPr>
                                          <w:rFonts w:ascii="Cambria Math" w:hAnsi="Cambria Math" w:cs="Times New Roman"/>
                                          <w:sz w:val="28"/>
                                          <w:szCs w:val="28"/>
                                          <w:lang w:val="en-GB"/>
                                        </w:rPr>
                                        <m:t>N</m:t>
                                      </m:r>
                                    </m:sup>
                                    <m:e>
                                      <m:sSub>
                                        <m:sSubPr>
                                          <m:ctrlPr>
                                            <w:rPr>
                                              <w:rFonts w:ascii="Cambria Math" w:hAnsi="Cambria Math" w:cs="Times New Roman"/>
                                              <w:i/>
                                              <w:sz w:val="28"/>
                                              <w:szCs w:val="28"/>
                                              <w:lang w:val="en-GB"/>
                                            </w:rPr>
                                          </m:ctrlPr>
                                        </m:sSubPr>
                                        <m:e>
                                          <m:r>
                                            <w:rPr>
                                              <w:rFonts w:ascii="Cambria Math" w:hAnsi="Cambria Math" w:cs="Times New Roman"/>
                                              <w:sz w:val="28"/>
                                              <w:szCs w:val="28"/>
                                              <w:lang w:val="en-GB"/>
                                            </w:rPr>
                                            <m:t>I</m:t>
                                          </m:r>
                                        </m:e>
                                        <m:sub>
                                          <m:sSub>
                                            <m:sSubPr>
                                              <m:ctrlPr>
                                                <w:rPr>
                                                  <w:rFonts w:ascii="Cambria Math" w:hAnsi="Cambria Math" w:cs="Times New Roman"/>
                                                  <w:i/>
                                                  <w:sz w:val="28"/>
                                                  <w:szCs w:val="28"/>
                                                  <w:lang w:val="en-GB"/>
                                                </w:rPr>
                                              </m:ctrlPr>
                                            </m:sSubPr>
                                            <m:e>
                                              <m:r>
                                                <w:rPr>
                                                  <w:rFonts w:ascii="Cambria Math" w:hAnsi="Cambria Math" w:cs="Times New Roman"/>
                                                  <w:sz w:val="28"/>
                                                  <w:szCs w:val="28"/>
                                                  <w:lang w:val="en-GB"/>
                                                </w:rPr>
                                                <m:t>b</m:t>
                                              </m:r>
                                            </m:e>
                                            <m:sub>
                                              <m:r>
                                                <w:rPr>
                                                  <w:rFonts w:ascii="Cambria Math" w:hAnsi="Cambria Math" w:cs="Times New Roman"/>
                                                  <w:sz w:val="28"/>
                                                  <w:szCs w:val="28"/>
                                                  <w:lang w:val="en-GB"/>
                                                </w:rPr>
                                                <m:t>i</m:t>
                                              </m:r>
                                            </m:sub>
                                          </m:sSub>
                                        </m:sub>
                                      </m:sSub>
                                    </m:e>
                                  </m:nary>
                                </m:e>
                              </m:d>
                            </m:e>
                            <m:sup>
                              <m:r>
                                <w:rPr>
                                  <w:rFonts w:ascii="Cambria Math" w:hAnsi="Cambria Math" w:cs="Times New Roman"/>
                                  <w:sz w:val="28"/>
                                  <w:szCs w:val="28"/>
                                  <w:lang w:val="en-GB"/>
                                </w:rPr>
                                <m:t>2</m:t>
                              </m:r>
                            </m:sup>
                          </m:sSup>
                        </m:e>
                      </m:nary>
                    </m:e>
                  </m:d>
                </m:e>
              </m:rad>
            </m:den>
          </m:f>
        </m:oMath>
      </m:oMathPara>
    </w:p>
    <w:p w14:paraId="6B416F3C" w14:textId="77777777" w:rsidR="002D2386" w:rsidRPr="00E237AE" w:rsidRDefault="002D2386" w:rsidP="00FE17CA">
      <w:pPr>
        <w:adjustRightInd w:val="0"/>
        <w:spacing w:after="0" w:line="240" w:lineRule="auto"/>
        <w:jc w:val="both"/>
        <w:rPr>
          <w:rFonts w:ascii="Times New Roman" w:hAnsi="Times New Roman" w:cs="Times New Roman"/>
          <w:sz w:val="28"/>
          <w:szCs w:val="28"/>
          <w:lang w:val="kk-KZ"/>
        </w:rPr>
      </w:pPr>
      <w:bookmarkStart w:id="27" w:name="_Hlk98864403"/>
      <w:bookmarkEnd w:id="26"/>
    </w:p>
    <w:p w14:paraId="777E470C" w14:textId="77777777" w:rsidR="00E237AE" w:rsidRDefault="00D60EAC" w:rsidP="00FE17CA">
      <w:pPr>
        <w:adjustRightInd w:val="0"/>
        <w:spacing w:after="0" w:line="240" w:lineRule="auto"/>
        <w:jc w:val="both"/>
        <w:rPr>
          <w:rFonts w:ascii="Times New Roman" w:hAnsi="Times New Roman" w:cs="Times New Roman"/>
          <w:sz w:val="28"/>
          <w:szCs w:val="28"/>
          <w:lang w:val="kk-KZ"/>
        </w:rPr>
      </w:pPr>
      <w:r w:rsidRPr="00D60EAC">
        <w:rPr>
          <w:rFonts w:ascii="Times New Roman" w:hAnsi="Times New Roman" w:cs="Times New Roman"/>
          <w:sz w:val="28"/>
          <w:szCs w:val="28"/>
        </w:rPr>
        <w:t xml:space="preserve">где </w:t>
      </w:r>
      <w:bookmarkStart w:id="28" w:name="_Hlk98432916"/>
      <m:oMath>
        <m:r>
          <w:rPr>
            <w:rFonts w:ascii="Cambria Math" w:hAnsi="Cambria Math" w:cs="Times New Roman"/>
            <w:sz w:val="28"/>
            <w:szCs w:val="28"/>
            <w:lang w:val="en-GB"/>
          </w:rPr>
          <m:t>i</m:t>
        </m:r>
      </m:oMath>
      <w:bookmarkEnd w:id="28"/>
      <w:r w:rsidRPr="00D60EAC">
        <w:rPr>
          <w:rFonts w:ascii="Times New Roman" w:hAnsi="Times New Roman" w:cs="Times New Roman"/>
          <w:sz w:val="28"/>
          <w:szCs w:val="28"/>
        </w:rPr>
        <w:t xml:space="preserve"> - номер </w:t>
      </w:r>
      <w:r>
        <w:rPr>
          <w:rFonts w:ascii="Times New Roman" w:hAnsi="Times New Roman" w:cs="Times New Roman"/>
          <w:sz w:val="28"/>
          <w:szCs w:val="28"/>
        </w:rPr>
        <w:t>пикселя</w:t>
      </w:r>
      <w:r w:rsidR="00E237AE">
        <w:rPr>
          <w:rFonts w:ascii="Times New Roman" w:hAnsi="Times New Roman" w:cs="Times New Roman"/>
          <w:sz w:val="28"/>
          <w:szCs w:val="28"/>
          <w:lang w:val="kk-KZ"/>
        </w:rPr>
        <w:t>;</w:t>
      </w:r>
    </w:p>
    <w:p w14:paraId="336D4C29" w14:textId="77777777" w:rsidR="00E237AE" w:rsidRDefault="003A6D80" w:rsidP="00E237AE">
      <w:pPr>
        <w:adjustRightInd w:val="0"/>
        <w:spacing w:after="0" w:line="240" w:lineRule="auto"/>
        <w:ind w:firstLine="709"/>
        <w:jc w:val="both"/>
        <w:rPr>
          <w:rFonts w:ascii="Times New Roman" w:hAnsi="Times New Roman" w:cs="Times New Roman"/>
          <w:sz w:val="28"/>
          <w:szCs w:val="28"/>
          <w:lang w:val="kk-KZ"/>
        </w:rPr>
      </w:pPr>
      <m:oMath>
        <m:sSub>
          <m:sSubPr>
            <m:ctrlPr>
              <w:rPr>
                <w:rFonts w:ascii="Cambria Math" w:hAnsi="Cambria Math" w:cs="Times New Roman"/>
                <w:i/>
                <w:sz w:val="28"/>
                <w:szCs w:val="28"/>
                <w:lang w:val="en-GB"/>
              </w:rPr>
            </m:ctrlPr>
          </m:sSubPr>
          <m:e>
            <m:r>
              <w:rPr>
                <w:rFonts w:ascii="Cambria Math" w:hAnsi="Cambria Math" w:cs="Times New Roman"/>
                <w:sz w:val="28"/>
                <w:szCs w:val="28"/>
                <w:lang w:val="en-GB"/>
              </w:rPr>
              <m:t>I</m:t>
            </m:r>
          </m:e>
          <m:sub>
            <m:sSub>
              <m:sSubPr>
                <m:ctrlPr>
                  <w:rPr>
                    <w:rFonts w:ascii="Cambria Math" w:hAnsi="Cambria Math" w:cs="Times New Roman"/>
                    <w:i/>
                    <w:sz w:val="28"/>
                    <w:szCs w:val="28"/>
                    <w:lang w:val="en-GB"/>
                  </w:rPr>
                </m:ctrlPr>
              </m:sSubPr>
              <m:e>
                <m:r>
                  <w:rPr>
                    <w:rFonts w:ascii="Cambria Math" w:hAnsi="Cambria Math" w:cs="Times New Roman"/>
                    <w:sz w:val="28"/>
                    <w:szCs w:val="28"/>
                    <w:lang w:val="en-GB"/>
                  </w:rPr>
                  <m:t>a</m:t>
                </m:r>
              </m:e>
              <m:sub>
                <m:r>
                  <w:rPr>
                    <w:rFonts w:ascii="Cambria Math" w:hAnsi="Cambria Math" w:cs="Times New Roman"/>
                    <w:sz w:val="28"/>
                    <w:szCs w:val="28"/>
                    <w:lang w:val="en-GB"/>
                  </w:rPr>
                  <m:t>i</m:t>
                </m:r>
              </m:sub>
            </m:sSub>
          </m:sub>
        </m:sSub>
      </m:oMath>
      <w:r w:rsidR="00D60EAC" w:rsidRPr="00D60EAC">
        <w:rPr>
          <w:rFonts w:ascii="Times New Roman" w:hAnsi="Times New Roman" w:cs="Times New Roman"/>
          <w:sz w:val="28"/>
          <w:szCs w:val="28"/>
        </w:rPr>
        <w:t xml:space="preserve"> и </w:t>
      </w:r>
      <m:oMath>
        <m:sSub>
          <m:sSubPr>
            <m:ctrlPr>
              <w:rPr>
                <w:rFonts w:ascii="Cambria Math" w:hAnsi="Cambria Math" w:cs="Times New Roman"/>
                <w:i/>
                <w:sz w:val="28"/>
                <w:szCs w:val="28"/>
                <w:lang w:val="en-GB"/>
              </w:rPr>
            </m:ctrlPr>
          </m:sSubPr>
          <m:e>
            <m:r>
              <w:rPr>
                <w:rFonts w:ascii="Cambria Math" w:hAnsi="Cambria Math" w:cs="Times New Roman"/>
                <w:sz w:val="28"/>
                <w:szCs w:val="28"/>
                <w:lang w:val="en-GB"/>
              </w:rPr>
              <m:t>I</m:t>
            </m:r>
          </m:e>
          <m:sub>
            <m:sSub>
              <m:sSubPr>
                <m:ctrlPr>
                  <w:rPr>
                    <w:rFonts w:ascii="Cambria Math" w:hAnsi="Cambria Math" w:cs="Times New Roman"/>
                    <w:i/>
                    <w:sz w:val="28"/>
                    <w:szCs w:val="28"/>
                    <w:lang w:val="en-GB"/>
                  </w:rPr>
                </m:ctrlPr>
              </m:sSubPr>
              <m:e>
                <m:r>
                  <w:rPr>
                    <w:rFonts w:ascii="Cambria Math" w:hAnsi="Cambria Math" w:cs="Times New Roman"/>
                    <w:sz w:val="28"/>
                    <w:szCs w:val="28"/>
                    <w:lang w:val="en-GB"/>
                  </w:rPr>
                  <m:t>b</m:t>
                </m:r>
              </m:e>
              <m:sub>
                <m:r>
                  <w:rPr>
                    <w:rFonts w:ascii="Cambria Math" w:hAnsi="Cambria Math" w:cs="Times New Roman"/>
                    <w:sz w:val="28"/>
                    <w:szCs w:val="28"/>
                    <w:lang w:val="en-GB"/>
                  </w:rPr>
                  <m:t>i</m:t>
                </m:r>
              </m:sub>
            </m:sSub>
          </m:sub>
        </m:sSub>
      </m:oMath>
      <w:r w:rsidR="00D60EAC" w:rsidRPr="00D60EAC">
        <w:rPr>
          <w:rFonts w:ascii="Times New Roman" w:hAnsi="Times New Roman" w:cs="Times New Roman"/>
          <w:sz w:val="28"/>
          <w:szCs w:val="28"/>
        </w:rPr>
        <w:t xml:space="preserve"> </w:t>
      </w:r>
      <w:r w:rsidR="006830F1">
        <w:rPr>
          <w:rFonts w:ascii="Times New Roman" w:hAnsi="Times New Roman" w:cs="Times New Roman"/>
          <w:sz w:val="28"/>
          <w:szCs w:val="28"/>
        </w:rPr>
        <w:t>–</w:t>
      </w:r>
      <w:r w:rsidR="00D60EAC" w:rsidRPr="00D60EAC">
        <w:rPr>
          <w:rFonts w:ascii="Times New Roman" w:hAnsi="Times New Roman" w:cs="Times New Roman"/>
          <w:sz w:val="28"/>
          <w:szCs w:val="28"/>
        </w:rPr>
        <w:t xml:space="preserve"> </w:t>
      </w:r>
      <w:r w:rsidR="006830F1">
        <w:rPr>
          <w:rFonts w:ascii="Times New Roman" w:hAnsi="Times New Roman" w:cs="Times New Roman"/>
          <w:sz w:val="28"/>
          <w:szCs w:val="28"/>
        </w:rPr>
        <w:t>значение интенсивности пикселя</w:t>
      </w:r>
      <w:r w:rsidR="00D60EAC" w:rsidRPr="00D60EAC">
        <w:rPr>
          <w:rFonts w:ascii="Times New Roman" w:hAnsi="Times New Roman" w:cs="Times New Roman"/>
          <w:sz w:val="28"/>
          <w:szCs w:val="28"/>
        </w:rPr>
        <w:t xml:space="preserve"> </w:t>
      </w:r>
      <w:r w:rsidR="006830F1">
        <w:rPr>
          <w:rFonts w:ascii="Times New Roman" w:hAnsi="Times New Roman" w:cs="Times New Roman"/>
          <w:sz w:val="28"/>
          <w:szCs w:val="28"/>
        </w:rPr>
        <w:t>до</w:t>
      </w:r>
      <w:r w:rsidR="00D60EAC" w:rsidRPr="00D60EAC">
        <w:rPr>
          <w:rFonts w:ascii="Times New Roman" w:hAnsi="Times New Roman" w:cs="Times New Roman"/>
          <w:sz w:val="28"/>
          <w:szCs w:val="28"/>
        </w:rPr>
        <w:t>- и п</w:t>
      </w:r>
      <w:r w:rsidR="006830F1">
        <w:rPr>
          <w:rFonts w:ascii="Times New Roman" w:hAnsi="Times New Roman" w:cs="Times New Roman"/>
          <w:sz w:val="28"/>
          <w:szCs w:val="28"/>
        </w:rPr>
        <w:t>осле события</w:t>
      </w:r>
      <w:r w:rsidR="00D60EAC" w:rsidRPr="00D60EAC">
        <w:rPr>
          <w:rFonts w:ascii="Times New Roman" w:hAnsi="Times New Roman" w:cs="Times New Roman"/>
          <w:sz w:val="28"/>
          <w:szCs w:val="28"/>
        </w:rPr>
        <w:t xml:space="preserve"> изображени</w:t>
      </w:r>
      <w:r w:rsidR="006830F1">
        <w:rPr>
          <w:rFonts w:ascii="Times New Roman" w:hAnsi="Times New Roman" w:cs="Times New Roman"/>
          <w:sz w:val="28"/>
          <w:szCs w:val="28"/>
        </w:rPr>
        <w:t>я</w:t>
      </w:r>
      <w:r w:rsidR="00E237AE">
        <w:rPr>
          <w:rFonts w:ascii="Times New Roman" w:hAnsi="Times New Roman" w:cs="Times New Roman"/>
          <w:sz w:val="28"/>
          <w:szCs w:val="28"/>
          <w:lang w:val="kk-KZ"/>
        </w:rPr>
        <w:t>;</w:t>
      </w:r>
    </w:p>
    <w:p w14:paraId="44EE0924" w14:textId="0759DF5D" w:rsidR="00D60EAC" w:rsidRDefault="00D60EAC" w:rsidP="00E237AE">
      <w:pPr>
        <w:adjustRightInd w:val="0"/>
        <w:spacing w:after="0" w:line="240" w:lineRule="auto"/>
        <w:ind w:firstLine="709"/>
        <w:jc w:val="both"/>
        <w:rPr>
          <w:rFonts w:ascii="Times New Roman" w:hAnsi="Times New Roman" w:cs="Times New Roman"/>
          <w:sz w:val="28"/>
          <w:szCs w:val="28"/>
          <w:lang w:val="kk-KZ"/>
        </w:rPr>
      </w:pPr>
      <m:oMath>
        <m:r>
          <w:rPr>
            <w:rFonts w:ascii="Cambria Math" w:hAnsi="Cambria Math" w:cs="Times New Roman"/>
            <w:sz w:val="28"/>
            <w:szCs w:val="28"/>
            <w:lang w:val="en-GB"/>
          </w:rPr>
          <m:t>N</m:t>
        </m:r>
      </m:oMath>
      <w:r w:rsidRPr="00D60EAC">
        <w:rPr>
          <w:rFonts w:ascii="Times New Roman" w:hAnsi="Times New Roman" w:cs="Times New Roman"/>
          <w:sz w:val="28"/>
          <w:szCs w:val="28"/>
        </w:rPr>
        <w:t xml:space="preserve"> - общее количество пикселей в размере окна.</w:t>
      </w:r>
      <w:bookmarkEnd w:id="27"/>
      <w:r w:rsidRPr="00D60EAC">
        <w:rPr>
          <w:rFonts w:ascii="Times New Roman" w:hAnsi="Times New Roman" w:cs="Times New Roman"/>
          <w:sz w:val="28"/>
          <w:szCs w:val="28"/>
        </w:rPr>
        <w:t xml:space="preserve"> Разница в обратном рассеянии рассчитывается следующим образом:</w:t>
      </w:r>
    </w:p>
    <w:p w14:paraId="49B605EB" w14:textId="28874C43" w:rsidR="00E237AE" w:rsidRPr="00E237AE" w:rsidRDefault="00BA49B1" w:rsidP="00E237AE">
      <w:pPr>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675648" behindDoc="0" locked="0" layoutInCell="1" allowOverlap="1" wp14:anchorId="698569EC" wp14:editId="6E5A4196">
                <wp:simplePos x="0" y="0"/>
                <wp:positionH relativeFrom="column">
                  <wp:posOffset>5694045</wp:posOffset>
                </wp:positionH>
                <wp:positionV relativeFrom="paragraph">
                  <wp:posOffset>132080</wp:posOffset>
                </wp:positionV>
                <wp:extent cx="403860" cy="320040"/>
                <wp:effectExtent l="0" t="0" r="0" b="3810"/>
                <wp:wrapNone/>
                <wp:docPr id="54" name="Надпись 54"/>
                <wp:cNvGraphicFramePr/>
                <a:graphic xmlns:a="http://schemas.openxmlformats.org/drawingml/2006/main">
                  <a:graphicData uri="http://schemas.microsoft.com/office/word/2010/wordprocessingShape">
                    <wps:wsp>
                      <wps:cNvSpPr txBox="1"/>
                      <wps:spPr>
                        <a:xfrm>
                          <a:off x="0" y="0"/>
                          <a:ext cx="403860" cy="320040"/>
                        </a:xfrm>
                        <a:prstGeom prst="rect">
                          <a:avLst/>
                        </a:prstGeom>
                        <a:solidFill>
                          <a:schemeClr val="lt1"/>
                        </a:solidFill>
                        <a:ln w="6350">
                          <a:noFill/>
                        </a:ln>
                      </wps:spPr>
                      <wps:txbx>
                        <w:txbxContent>
                          <w:p w14:paraId="2C4DA047" w14:textId="40E301F1" w:rsidR="00BA49B1" w:rsidRPr="00BA49B1" w:rsidRDefault="00BA49B1">
                            <w:pPr>
                              <w:rPr>
                                <w:rFonts w:ascii="Times New Roman" w:hAnsi="Times New Roman" w:cs="Times New Roman"/>
                                <w:sz w:val="28"/>
                                <w:szCs w:val="28"/>
                              </w:rPr>
                            </w:pPr>
                            <w:r w:rsidRPr="00BA49B1">
                              <w:rPr>
                                <w:rFonts w:ascii="Times New Roman" w:hAnsi="Times New Roman" w:cs="Times New Roman"/>
                                <w:sz w:val="28"/>
                                <w:szCs w:val="28"/>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98569EC" id="Надпись 54" o:spid="_x0000_s1030" type="#_x0000_t202" style="position:absolute;left:0;text-align:left;margin-left:448.35pt;margin-top:10.4pt;width:31.8pt;height:25.2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" fillcolor="white [3201]" stroked="f" strokeweight=".5pt">
                <v:textbox>
                  <w:txbxContent>
                    <w:p w14:paraId="2C4DA047" w14:textId="40E301F1" w:rsidR="00BA49B1" w:rsidRPr="00BA49B1" w:rsidRDefault="00BA49B1">
                      <w:pPr>
                        <w:rPr>
                          <w:rFonts w:ascii="Times New Roman" w:hAnsi="Times New Roman" w:cs="Times New Roman"/>
                          <w:sz w:val="28"/>
                          <w:szCs w:val="28"/>
                        </w:rPr>
                      </w:pPr>
                      <w:r w:rsidRPr="00BA49B1">
                        <w:rPr>
                          <w:rFonts w:ascii="Times New Roman" w:hAnsi="Times New Roman" w:cs="Times New Roman"/>
                          <w:sz w:val="28"/>
                          <w:szCs w:val="28"/>
                        </w:rPr>
                        <w:t>(5)</w:t>
                      </w:r>
                    </w:p>
                  </w:txbxContent>
                </v:textbox>
              </v:shape>
            </w:pict>
          </mc:Fallback>
        </mc:AlternateContent>
      </w:r>
    </w:p>
    <w:p w14:paraId="0770B4A8" w14:textId="579ABA4B" w:rsidR="006830F1" w:rsidRPr="00E237AE" w:rsidRDefault="006830F1" w:rsidP="00FE17CA">
      <w:pPr>
        <w:autoSpaceDE w:val="0"/>
        <w:autoSpaceDN w:val="0"/>
        <w:adjustRightInd w:val="0"/>
        <w:spacing w:after="0" w:line="240" w:lineRule="auto"/>
        <w:jc w:val="both"/>
        <w:rPr>
          <w:rFonts w:ascii="Times New Roman" w:eastAsia="SimSun" w:hAnsi="Times New Roman" w:cs="Times New Roman"/>
          <w:sz w:val="28"/>
          <w:szCs w:val="28"/>
          <w:lang w:val="kk-KZ"/>
        </w:rPr>
      </w:pPr>
      <w:bookmarkStart w:id="29" w:name="_Hlk98864881"/>
      <m:oMathPara>
        <m:oMath>
          <m:r>
            <w:rPr>
              <w:rFonts w:ascii="Cambria Math" w:eastAsia="SimSun" w:hAnsi="Cambria Math" w:cs="Times New Roman"/>
              <w:sz w:val="28"/>
              <w:szCs w:val="28"/>
              <w:lang w:val="en-GB"/>
            </w:rPr>
            <m:t>d=10</m:t>
          </m:r>
          <m:func>
            <m:funcPr>
              <m:ctrlPr>
                <w:rPr>
                  <w:rFonts w:ascii="Cambria Math" w:eastAsia="SimSun" w:hAnsi="Cambria Math" w:cs="Times New Roman"/>
                  <w:i/>
                  <w:sz w:val="28"/>
                  <w:szCs w:val="28"/>
                  <w:lang w:val="en-GB"/>
                </w:rPr>
              </m:ctrlPr>
            </m:funcPr>
            <m:fName>
              <m:sSub>
                <m:sSubPr>
                  <m:ctrlPr>
                    <w:rPr>
                      <w:rFonts w:ascii="Cambria Math" w:eastAsia="SimSun" w:hAnsi="Cambria Math" w:cs="Times New Roman"/>
                      <w:i/>
                      <w:sz w:val="28"/>
                      <w:szCs w:val="28"/>
                      <w:lang w:val="en-GB"/>
                    </w:rPr>
                  </m:ctrlPr>
                </m:sSubPr>
                <m:e>
                  <m:r>
                    <m:rPr>
                      <m:sty m:val="p"/>
                    </m:rPr>
                    <w:rPr>
                      <w:rFonts w:ascii="Cambria Math" w:eastAsia="SimSun" w:hAnsi="Cambria Math" w:cs="Times New Roman"/>
                      <w:sz w:val="28"/>
                      <w:szCs w:val="28"/>
                      <w:lang w:val="en-US"/>
                    </w:rPr>
                    <m:t>log</m:t>
                  </m:r>
                </m:e>
                <m:sub>
                  <m:r>
                    <w:rPr>
                      <w:rFonts w:ascii="Cambria Math" w:eastAsia="SimSun" w:hAnsi="Cambria Math" w:cs="Times New Roman"/>
                      <w:sz w:val="28"/>
                      <w:szCs w:val="28"/>
                      <w:lang w:val="en-GB"/>
                    </w:rPr>
                    <m:t>10</m:t>
                  </m:r>
                </m:sub>
              </m:sSub>
            </m:fName>
            <m:e>
              <w:bookmarkStart w:id="30" w:name="_Hlk98432336"/>
              <m:sSub>
                <m:sSubPr>
                  <m:ctrlPr>
                    <w:rPr>
                      <w:rFonts w:ascii="Cambria Math" w:eastAsia="SimSun" w:hAnsi="Cambria Math" w:cs="Times New Roman"/>
                      <w:i/>
                      <w:sz w:val="28"/>
                      <w:szCs w:val="28"/>
                      <w:lang w:val="en-GB"/>
                    </w:rPr>
                  </m:ctrlPr>
                </m:sSubPr>
                <m:e>
                  <m:acc>
                    <m:accPr>
                      <m:chr m:val="̅"/>
                      <m:ctrlPr>
                        <w:rPr>
                          <w:rFonts w:ascii="Cambria Math" w:eastAsia="SimSun" w:hAnsi="Cambria Math" w:cs="Times New Roman"/>
                          <w:i/>
                          <w:sz w:val="28"/>
                          <w:szCs w:val="28"/>
                          <w:lang w:val="en-GB"/>
                        </w:rPr>
                      </m:ctrlPr>
                    </m:accPr>
                    <m:e>
                      <m:r>
                        <w:rPr>
                          <w:rFonts w:ascii="Cambria Math" w:eastAsia="SimSun" w:hAnsi="Cambria Math" w:cs="Times New Roman"/>
                          <w:sz w:val="28"/>
                          <w:szCs w:val="28"/>
                          <w:lang w:val="en-GB"/>
                        </w:rPr>
                        <m:t>I</m:t>
                      </m:r>
                    </m:e>
                  </m:acc>
                </m:e>
                <m:sub>
                  <m:sSub>
                    <m:sSubPr>
                      <m:ctrlPr>
                        <w:rPr>
                          <w:rFonts w:ascii="Cambria Math" w:eastAsia="SimSun" w:hAnsi="Cambria Math" w:cs="Times New Roman"/>
                          <w:i/>
                          <w:sz w:val="28"/>
                          <w:szCs w:val="28"/>
                          <w:lang w:val="en-GB"/>
                        </w:rPr>
                      </m:ctrlPr>
                    </m:sSubPr>
                    <m:e>
                      <m:r>
                        <w:rPr>
                          <w:rFonts w:ascii="Cambria Math" w:eastAsia="SimSun" w:hAnsi="Cambria Math" w:cs="Times New Roman"/>
                          <w:sz w:val="28"/>
                          <w:szCs w:val="28"/>
                          <w:lang w:val="en-GB"/>
                        </w:rPr>
                        <m:t>a</m:t>
                      </m:r>
                    </m:e>
                    <m:sub>
                      <m:r>
                        <w:rPr>
                          <w:rFonts w:ascii="Cambria Math" w:eastAsia="SimSun" w:hAnsi="Cambria Math" w:cs="Times New Roman"/>
                          <w:sz w:val="28"/>
                          <w:szCs w:val="28"/>
                          <w:lang w:val="en-GB"/>
                        </w:rPr>
                        <m:t>i</m:t>
                      </m:r>
                    </m:sub>
                  </m:sSub>
                </m:sub>
              </m:sSub>
              <w:bookmarkEnd w:id="30"/>
              <m:r>
                <w:rPr>
                  <w:rFonts w:ascii="Cambria Math" w:eastAsia="SimSun" w:hAnsi="Cambria Math" w:cs="Times New Roman"/>
                  <w:sz w:val="28"/>
                  <w:szCs w:val="28"/>
                  <w:lang w:val="en-GB"/>
                </w:rPr>
                <m:t>-10</m:t>
              </m:r>
              <m:func>
                <m:funcPr>
                  <m:ctrlPr>
                    <w:rPr>
                      <w:rFonts w:ascii="Cambria Math" w:eastAsia="SimSun" w:hAnsi="Cambria Math" w:cs="Times New Roman"/>
                      <w:i/>
                      <w:sz w:val="28"/>
                      <w:szCs w:val="28"/>
                      <w:lang w:val="en-GB"/>
                    </w:rPr>
                  </m:ctrlPr>
                </m:funcPr>
                <m:fName>
                  <m:sSub>
                    <m:sSubPr>
                      <m:ctrlPr>
                        <w:rPr>
                          <w:rFonts w:ascii="Cambria Math" w:eastAsia="SimSun" w:hAnsi="Cambria Math" w:cs="Times New Roman"/>
                          <w:i/>
                          <w:sz w:val="28"/>
                          <w:szCs w:val="28"/>
                          <w:lang w:val="en-GB"/>
                        </w:rPr>
                      </m:ctrlPr>
                    </m:sSubPr>
                    <m:e>
                      <m:r>
                        <m:rPr>
                          <m:sty m:val="p"/>
                        </m:rPr>
                        <w:rPr>
                          <w:rFonts w:ascii="Cambria Math" w:eastAsia="SimSun" w:hAnsi="Cambria Math" w:cs="Times New Roman"/>
                          <w:sz w:val="28"/>
                          <w:szCs w:val="28"/>
                          <w:lang w:val="en-US"/>
                        </w:rPr>
                        <m:t>log</m:t>
                      </m:r>
                    </m:e>
                    <m:sub>
                      <m:r>
                        <w:rPr>
                          <w:rFonts w:ascii="Cambria Math" w:eastAsia="SimSun" w:hAnsi="Cambria Math" w:cs="Times New Roman"/>
                          <w:sz w:val="28"/>
                          <w:szCs w:val="28"/>
                          <w:lang w:val="en-GB"/>
                        </w:rPr>
                        <m:t>10</m:t>
                      </m:r>
                    </m:sub>
                  </m:sSub>
                </m:fName>
                <m:e>
                  <w:bookmarkStart w:id="31" w:name="_Hlk98432346"/>
                  <m:sSub>
                    <m:sSubPr>
                      <m:ctrlPr>
                        <w:rPr>
                          <w:rFonts w:ascii="Cambria Math" w:eastAsia="SimSun" w:hAnsi="Cambria Math" w:cs="Times New Roman"/>
                          <w:i/>
                          <w:sz w:val="28"/>
                          <w:szCs w:val="28"/>
                          <w:lang w:val="en-GB"/>
                        </w:rPr>
                      </m:ctrlPr>
                    </m:sSubPr>
                    <m:e>
                      <m:acc>
                        <m:accPr>
                          <m:chr m:val="̅"/>
                          <m:ctrlPr>
                            <w:rPr>
                              <w:rFonts w:ascii="Cambria Math" w:eastAsia="SimSun" w:hAnsi="Cambria Math" w:cs="Times New Roman"/>
                              <w:i/>
                              <w:sz w:val="28"/>
                              <w:szCs w:val="28"/>
                              <w:lang w:val="en-GB"/>
                            </w:rPr>
                          </m:ctrlPr>
                        </m:accPr>
                        <m:e>
                          <m:r>
                            <w:rPr>
                              <w:rFonts w:ascii="Cambria Math" w:eastAsia="SimSun" w:hAnsi="Cambria Math" w:cs="Times New Roman"/>
                              <w:sz w:val="28"/>
                              <w:szCs w:val="28"/>
                              <w:lang w:val="en-GB"/>
                            </w:rPr>
                            <m:t>I</m:t>
                          </m:r>
                        </m:e>
                      </m:acc>
                    </m:e>
                    <m:sub>
                      <m:sSub>
                        <m:sSubPr>
                          <m:ctrlPr>
                            <w:rPr>
                              <w:rFonts w:ascii="Cambria Math" w:eastAsia="SimSun" w:hAnsi="Cambria Math" w:cs="Times New Roman"/>
                              <w:i/>
                              <w:sz w:val="28"/>
                              <w:szCs w:val="28"/>
                              <w:lang w:val="en-GB"/>
                            </w:rPr>
                          </m:ctrlPr>
                        </m:sSubPr>
                        <m:e>
                          <m:r>
                            <w:rPr>
                              <w:rFonts w:ascii="Cambria Math" w:eastAsia="SimSun" w:hAnsi="Cambria Math" w:cs="Times New Roman"/>
                              <w:sz w:val="28"/>
                              <w:szCs w:val="28"/>
                              <w:lang w:val="en-GB"/>
                            </w:rPr>
                            <m:t>b</m:t>
                          </m:r>
                        </m:e>
                        <m:sub>
                          <m:r>
                            <w:rPr>
                              <w:rFonts w:ascii="Cambria Math" w:eastAsia="SimSun" w:hAnsi="Cambria Math" w:cs="Times New Roman"/>
                              <w:sz w:val="28"/>
                              <w:szCs w:val="28"/>
                              <w:lang w:val="en-GB"/>
                            </w:rPr>
                            <m:t>i</m:t>
                          </m:r>
                        </m:sub>
                      </m:sSub>
                    </m:sub>
                  </m:sSub>
                  <w:bookmarkEnd w:id="31"/>
                </m:e>
              </m:func>
            </m:e>
          </m:func>
        </m:oMath>
      </m:oMathPara>
    </w:p>
    <w:p w14:paraId="670DDF49" w14:textId="77777777" w:rsidR="00E237AE" w:rsidRPr="00E237AE" w:rsidRDefault="00E237AE" w:rsidP="00FE17CA">
      <w:pPr>
        <w:autoSpaceDE w:val="0"/>
        <w:autoSpaceDN w:val="0"/>
        <w:adjustRightInd w:val="0"/>
        <w:spacing w:after="0" w:line="240" w:lineRule="auto"/>
        <w:jc w:val="both"/>
        <w:rPr>
          <w:rFonts w:ascii="Times New Roman" w:eastAsia="SimSun" w:hAnsi="Times New Roman" w:cs="Times New Roman"/>
          <w:sz w:val="28"/>
          <w:szCs w:val="28"/>
          <w:lang w:val="kk-KZ"/>
        </w:rPr>
      </w:pPr>
    </w:p>
    <w:bookmarkEnd w:id="29"/>
    <w:p w14:paraId="65E9B72B" w14:textId="3FA89515" w:rsidR="006830F1" w:rsidRDefault="006830F1" w:rsidP="00FE17CA">
      <w:pPr>
        <w:autoSpaceDE w:val="0"/>
        <w:autoSpaceDN w:val="0"/>
        <w:adjustRightInd w:val="0"/>
        <w:spacing w:after="0" w:line="240" w:lineRule="auto"/>
        <w:jc w:val="both"/>
        <w:rPr>
          <w:rFonts w:ascii="Times New Roman" w:eastAsia="SimSun" w:hAnsi="Times New Roman" w:cs="Times New Roman"/>
          <w:sz w:val="28"/>
          <w:szCs w:val="28"/>
        </w:rPr>
      </w:pPr>
      <w:r w:rsidRPr="006830F1">
        <w:rPr>
          <w:rFonts w:ascii="Times New Roman" w:eastAsia="SimSun" w:hAnsi="Times New Roman" w:cs="Times New Roman"/>
          <w:sz w:val="28"/>
          <w:szCs w:val="28"/>
        </w:rPr>
        <w:t xml:space="preserve">где </w:t>
      </w:r>
      <m:oMath>
        <m:sSub>
          <m:sSubPr>
            <m:ctrlPr>
              <w:rPr>
                <w:rFonts w:ascii="Cambria Math" w:eastAsia="SimSun" w:hAnsi="Cambria Math" w:cs="Times New Roman"/>
                <w:i/>
                <w:sz w:val="28"/>
                <w:szCs w:val="28"/>
                <w:lang w:val="en-GB"/>
              </w:rPr>
            </m:ctrlPr>
          </m:sSubPr>
          <m:e>
            <m:acc>
              <m:accPr>
                <m:chr m:val="̅"/>
                <m:ctrlPr>
                  <w:rPr>
                    <w:rFonts w:ascii="Cambria Math" w:eastAsia="SimSun" w:hAnsi="Cambria Math" w:cs="Times New Roman"/>
                    <w:i/>
                    <w:sz w:val="28"/>
                    <w:szCs w:val="28"/>
                    <w:lang w:val="en-GB"/>
                  </w:rPr>
                </m:ctrlPr>
              </m:accPr>
              <m:e>
                <m:r>
                  <w:rPr>
                    <w:rFonts w:ascii="Cambria Math" w:eastAsia="SimSun" w:hAnsi="Cambria Math" w:cs="Times New Roman"/>
                    <w:sz w:val="28"/>
                    <w:szCs w:val="28"/>
                    <w:lang w:val="en-GB"/>
                  </w:rPr>
                  <m:t>I</m:t>
                </m:r>
              </m:e>
            </m:acc>
          </m:e>
          <m:sub>
            <m:sSub>
              <m:sSubPr>
                <m:ctrlPr>
                  <w:rPr>
                    <w:rFonts w:ascii="Cambria Math" w:eastAsia="SimSun" w:hAnsi="Cambria Math" w:cs="Times New Roman"/>
                    <w:i/>
                    <w:sz w:val="28"/>
                    <w:szCs w:val="28"/>
                    <w:lang w:val="en-GB"/>
                  </w:rPr>
                </m:ctrlPr>
              </m:sSubPr>
              <m:e>
                <m:r>
                  <w:rPr>
                    <w:rFonts w:ascii="Cambria Math" w:eastAsia="SimSun" w:hAnsi="Cambria Math" w:cs="Times New Roman"/>
                    <w:sz w:val="28"/>
                    <w:szCs w:val="28"/>
                    <w:lang w:val="en-GB"/>
                  </w:rPr>
                  <m:t>a</m:t>
                </m:r>
              </m:e>
              <m:sub>
                <m:r>
                  <w:rPr>
                    <w:rFonts w:ascii="Cambria Math" w:eastAsia="SimSun" w:hAnsi="Cambria Math" w:cs="Times New Roman"/>
                    <w:sz w:val="28"/>
                    <w:szCs w:val="28"/>
                    <w:lang w:val="en-GB"/>
                  </w:rPr>
                  <m:t>i</m:t>
                </m:r>
              </m:sub>
            </m:sSub>
          </m:sub>
        </m:sSub>
      </m:oMath>
      <w:r w:rsidRPr="006830F1">
        <w:rPr>
          <w:rFonts w:ascii="Times New Roman" w:eastAsia="SimSun" w:hAnsi="Times New Roman" w:cs="Times New Roman"/>
          <w:sz w:val="28"/>
          <w:szCs w:val="28"/>
        </w:rPr>
        <w:t xml:space="preserve"> и </w:t>
      </w:r>
      <m:oMath>
        <m:sSub>
          <m:sSubPr>
            <m:ctrlPr>
              <w:rPr>
                <w:rFonts w:ascii="Cambria Math" w:eastAsia="SimSun" w:hAnsi="Cambria Math" w:cs="Times New Roman"/>
                <w:i/>
                <w:sz w:val="28"/>
                <w:szCs w:val="28"/>
                <w:lang w:val="en-GB"/>
              </w:rPr>
            </m:ctrlPr>
          </m:sSubPr>
          <m:e>
            <m:acc>
              <m:accPr>
                <m:chr m:val="̅"/>
                <m:ctrlPr>
                  <w:rPr>
                    <w:rFonts w:ascii="Cambria Math" w:eastAsia="SimSun" w:hAnsi="Cambria Math" w:cs="Times New Roman"/>
                    <w:i/>
                    <w:sz w:val="28"/>
                    <w:szCs w:val="28"/>
                    <w:lang w:val="en-GB"/>
                  </w:rPr>
                </m:ctrlPr>
              </m:accPr>
              <m:e>
                <m:r>
                  <w:rPr>
                    <w:rFonts w:ascii="Cambria Math" w:eastAsia="SimSun" w:hAnsi="Cambria Math" w:cs="Times New Roman"/>
                    <w:sz w:val="28"/>
                    <w:szCs w:val="28"/>
                    <w:lang w:val="en-GB"/>
                  </w:rPr>
                  <m:t>I</m:t>
                </m:r>
              </m:e>
            </m:acc>
          </m:e>
          <m:sub>
            <m:sSub>
              <m:sSubPr>
                <m:ctrlPr>
                  <w:rPr>
                    <w:rFonts w:ascii="Cambria Math" w:eastAsia="SimSun" w:hAnsi="Cambria Math" w:cs="Times New Roman"/>
                    <w:i/>
                    <w:sz w:val="28"/>
                    <w:szCs w:val="28"/>
                    <w:lang w:val="en-GB"/>
                  </w:rPr>
                </m:ctrlPr>
              </m:sSubPr>
              <m:e>
                <m:r>
                  <w:rPr>
                    <w:rFonts w:ascii="Cambria Math" w:eastAsia="SimSun" w:hAnsi="Cambria Math" w:cs="Times New Roman"/>
                    <w:sz w:val="28"/>
                    <w:szCs w:val="28"/>
                    <w:lang w:val="en-GB"/>
                  </w:rPr>
                  <m:t>b</m:t>
                </m:r>
              </m:e>
              <m:sub>
                <m:r>
                  <w:rPr>
                    <w:rFonts w:ascii="Cambria Math" w:eastAsia="SimSun" w:hAnsi="Cambria Math" w:cs="Times New Roman"/>
                    <w:sz w:val="28"/>
                    <w:szCs w:val="28"/>
                    <w:lang w:val="en-GB"/>
                  </w:rPr>
                  <m:t>i</m:t>
                </m:r>
              </m:sub>
            </m:sSub>
          </m:sub>
        </m:sSub>
      </m:oMath>
      <w:r w:rsidRPr="006830F1">
        <w:rPr>
          <w:rFonts w:ascii="Times New Roman" w:eastAsia="SimSun" w:hAnsi="Times New Roman" w:cs="Times New Roman"/>
          <w:sz w:val="28"/>
          <w:szCs w:val="28"/>
        </w:rPr>
        <w:t xml:space="preserve"> - соответствующие усредненные </w:t>
      </w:r>
      <w:r>
        <w:rPr>
          <w:rFonts w:ascii="Times New Roman" w:eastAsia="SimSun" w:hAnsi="Times New Roman" w:cs="Times New Roman"/>
          <w:sz w:val="28"/>
          <w:szCs w:val="28"/>
        </w:rPr>
        <w:t>значение</w:t>
      </w:r>
      <w:r w:rsidRPr="006830F1">
        <w:rPr>
          <w:rFonts w:ascii="Times New Roman" w:eastAsia="SimSun" w:hAnsi="Times New Roman" w:cs="Times New Roman"/>
          <w:sz w:val="28"/>
          <w:szCs w:val="28"/>
        </w:rPr>
        <w:t xml:space="preserve"> </w:t>
      </w:r>
      <w:r>
        <w:rPr>
          <w:rFonts w:ascii="Times New Roman" w:eastAsia="SimSun" w:hAnsi="Times New Roman" w:cs="Times New Roman"/>
          <w:sz w:val="28"/>
          <w:szCs w:val="28"/>
        </w:rPr>
        <w:t>интенсивности</w:t>
      </w:r>
      <w:r w:rsidRPr="006830F1">
        <w:rPr>
          <w:rFonts w:ascii="Times New Roman" w:eastAsia="SimSun" w:hAnsi="Times New Roman" w:cs="Times New Roman"/>
          <w:sz w:val="28"/>
          <w:szCs w:val="28"/>
        </w:rPr>
        <w:t xml:space="preserve"> по окружению пикселя </w:t>
      </w:r>
      <m:oMath>
        <m:r>
          <w:rPr>
            <w:rFonts w:ascii="Cambria Math" w:hAnsi="Cambria Math" w:cs="Times New Roman"/>
            <w:sz w:val="28"/>
            <w:szCs w:val="28"/>
            <w:lang w:val="en-GB"/>
          </w:rPr>
          <m:t>i</m:t>
        </m:r>
      </m:oMath>
      <w:r w:rsidRPr="006830F1">
        <w:rPr>
          <w:rFonts w:ascii="Times New Roman" w:eastAsia="SimSun" w:hAnsi="Times New Roman" w:cs="Times New Roman"/>
          <w:sz w:val="28"/>
          <w:szCs w:val="28"/>
        </w:rPr>
        <w:t xml:space="preserve"> в пределах размера окна.</w:t>
      </w:r>
    </w:p>
    <w:p w14:paraId="416C2976" w14:textId="2A805AC8" w:rsidR="00B77686" w:rsidRDefault="00B77686" w:rsidP="00FE17CA">
      <w:pPr>
        <w:autoSpaceDE w:val="0"/>
        <w:autoSpaceDN w:val="0"/>
        <w:adjustRightInd w:val="0"/>
        <w:spacing w:after="0" w:line="240" w:lineRule="auto"/>
        <w:ind w:firstLine="709"/>
        <w:jc w:val="both"/>
        <w:rPr>
          <w:rFonts w:ascii="Times New Roman" w:eastAsia="SimSun" w:hAnsi="Times New Roman" w:cs="Times New Roman"/>
          <w:sz w:val="28"/>
          <w:szCs w:val="28"/>
          <w:lang w:val="kk-KZ"/>
        </w:rPr>
      </w:pPr>
      <w:r w:rsidRPr="00B77686">
        <w:rPr>
          <w:rFonts w:ascii="Times New Roman" w:eastAsia="SimSun" w:hAnsi="Times New Roman" w:cs="Times New Roman"/>
          <w:sz w:val="28"/>
          <w:szCs w:val="28"/>
        </w:rPr>
        <w:t>Возникает вопрос о том, какие значения корреляции и разницы в коэффициенте обратного рассеяния относятся к поврежденным и неповрежденным городским районам</w:t>
      </w:r>
      <w:r>
        <w:rPr>
          <w:rFonts w:ascii="Times New Roman" w:eastAsia="SimSun" w:hAnsi="Times New Roman" w:cs="Times New Roman"/>
          <w:sz w:val="28"/>
          <w:szCs w:val="28"/>
        </w:rPr>
        <w:t xml:space="preserve"> и</w:t>
      </w:r>
      <w:r w:rsidRPr="00B77686">
        <w:rPr>
          <w:rFonts w:ascii="Times New Roman" w:eastAsia="SimSun" w:hAnsi="Times New Roman" w:cs="Times New Roman"/>
          <w:sz w:val="28"/>
          <w:szCs w:val="28"/>
        </w:rPr>
        <w:t xml:space="preserve"> </w:t>
      </w:r>
      <w:r w:rsidR="005E30EB">
        <w:rPr>
          <w:rFonts w:ascii="Times New Roman" w:eastAsia="SimSun" w:hAnsi="Times New Roman" w:cs="Times New Roman"/>
          <w:sz w:val="28"/>
          <w:szCs w:val="28"/>
        </w:rPr>
        <w:t xml:space="preserve">его </w:t>
      </w:r>
      <w:r w:rsidRPr="00B77686">
        <w:rPr>
          <w:rFonts w:ascii="Times New Roman" w:eastAsia="SimSun" w:hAnsi="Times New Roman" w:cs="Times New Roman"/>
          <w:sz w:val="28"/>
          <w:szCs w:val="28"/>
        </w:rPr>
        <w:t>распределение</w:t>
      </w:r>
      <w:r>
        <w:rPr>
          <w:rFonts w:ascii="Times New Roman" w:eastAsia="SimSun" w:hAnsi="Times New Roman" w:cs="Times New Roman"/>
          <w:sz w:val="28"/>
          <w:szCs w:val="28"/>
        </w:rPr>
        <w:t xml:space="preserve"> на графике ниже</w:t>
      </w:r>
      <w:r w:rsidRPr="00B77686">
        <w:rPr>
          <w:rFonts w:ascii="Times New Roman" w:eastAsia="SimSun" w:hAnsi="Times New Roman" w:cs="Times New Roman"/>
          <w:sz w:val="28"/>
          <w:szCs w:val="28"/>
        </w:rPr>
        <w:t xml:space="preserve"> (</w:t>
      </w:r>
      <w:r w:rsidR="0096181E">
        <w:rPr>
          <w:rFonts w:ascii="Times New Roman" w:eastAsia="SimSun" w:hAnsi="Times New Roman" w:cs="Times New Roman"/>
          <w:sz w:val="28"/>
          <w:szCs w:val="28"/>
          <w:lang w:val="kk-KZ"/>
        </w:rPr>
        <w:t>рисунок</w:t>
      </w:r>
      <w:r>
        <w:rPr>
          <w:rFonts w:ascii="Times New Roman" w:eastAsia="SimSun" w:hAnsi="Times New Roman" w:cs="Times New Roman"/>
          <w:sz w:val="28"/>
          <w:szCs w:val="28"/>
        </w:rPr>
        <w:t xml:space="preserve"> 11</w:t>
      </w:r>
      <w:r w:rsidRPr="00B77686">
        <w:rPr>
          <w:rFonts w:ascii="Times New Roman" w:eastAsia="SimSun" w:hAnsi="Times New Roman" w:cs="Times New Roman"/>
          <w:sz w:val="28"/>
          <w:szCs w:val="28"/>
        </w:rPr>
        <w:t>). Другой вопрос</w:t>
      </w:r>
      <w:r>
        <w:rPr>
          <w:rFonts w:ascii="Times New Roman" w:eastAsia="SimSun" w:hAnsi="Times New Roman" w:cs="Times New Roman"/>
          <w:sz w:val="28"/>
          <w:szCs w:val="28"/>
        </w:rPr>
        <w:t>,</w:t>
      </w:r>
      <w:r w:rsidRPr="00B77686">
        <w:rPr>
          <w:rFonts w:ascii="Times New Roman" w:eastAsia="SimSun" w:hAnsi="Times New Roman" w:cs="Times New Roman"/>
          <w:sz w:val="28"/>
          <w:szCs w:val="28"/>
        </w:rPr>
        <w:t xml:space="preserve"> как математически описать и </w:t>
      </w:r>
      <w:r w:rsidR="005E30EB">
        <w:rPr>
          <w:rFonts w:ascii="Times New Roman" w:eastAsia="SimSun" w:hAnsi="Times New Roman" w:cs="Times New Roman"/>
          <w:sz w:val="28"/>
          <w:szCs w:val="28"/>
        </w:rPr>
        <w:t>выявить</w:t>
      </w:r>
      <w:r w:rsidRPr="00B77686">
        <w:rPr>
          <w:rFonts w:ascii="Times New Roman" w:eastAsia="SimSun" w:hAnsi="Times New Roman" w:cs="Times New Roman"/>
          <w:sz w:val="28"/>
          <w:szCs w:val="28"/>
        </w:rPr>
        <w:t xml:space="preserve"> поврежденны</w:t>
      </w:r>
      <w:r w:rsidR="005E30EB">
        <w:rPr>
          <w:rFonts w:ascii="Times New Roman" w:eastAsia="SimSun" w:hAnsi="Times New Roman" w:cs="Times New Roman"/>
          <w:sz w:val="28"/>
          <w:szCs w:val="28"/>
        </w:rPr>
        <w:t>е</w:t>
      </w:r>
      <w:r w:rsidRPr="00B77686">
        <w:rPr>
          <w:rFonts w:ascii="Times New Roman" w:eastAsia="SimSun" w:hAnsi="Times New Roman" w:cs="Times New Roman"/>
          <w:sz w:val="28"/>
          <w:szCs w:val="28"/>
        </w:rPr>
        <w:t xml:space="preserve"> и неповрежденны</w:t>
      </w:r>
      <w:r w:rsidR="005E30EB">
        <w:rPr>
          <w:rFonts w:ascii="Times New Roman" w:eastAsia="SimSun" w:hAnsi="Times New Roman" w:cs="Times New Roman"/>
          <w:sz w:val="28"/>
          <w:szCs w:val="28"/>
        </w:rPr>
        <w:t>е</w:t>
      </w:r>
      <w:r w:rsidRPr="00B77686">
        <w:rPr>
          <w:rFonts w:ascii="Times New Roman" w:eastAsia="SimSun" w:hAnsi="Times New Roman" w:cs="Times New Roman"/>
          <w:sz w:val="28"/>
          <w:szCs w:val="28"/>
        </w:rPr>
        <w:t xml:space="preserve"> городски</w:t>
      </w:r>
      <w:r w:rsidR="005E30EB">
        <w:rPr>
          <w:rFonts w:ascii="Times New Roman" w:eastAsia="SimSun" w:hAnsi="Times New Roman" w:cs="Times New Roman"/>
          <w:sz w:val="28"/>
          <w:szCs w:val="28"/>
        </w:rPr>
        <w:t>е</w:t>
      </w:r>
      <w:r w:rsidRPr="00B77686">
        <w:rPr>
          <w:rFonts w:ascii="Times New Roman" w:eastAsia="SimSun" w:hAnsi="Times New Roman" w:cs="Times New Roman"/>
          <w:sz w:val="28"/>
          <w:szCs w:val="28"/>
        </w:rPr>
        <w:t xml:space="preserve"> районов с высокой точностью. Для решения этих вопросов предлагается</w:t>
      </w:r>
      <w:r w:rsidR="005E30EB">
        <w:rPr>
          <w:rFonts w:ascii="Times New Roman" w:eastAsia="SimSun" w:hAnsi="Times New Roman" w:cs="Times New Roman"/>
          <w:sz w:val="28"/>
          <w:szCs w:val="28"/>
        </w:rPr>
        <w:t xml:space="preserve"> </w:t>
      </w:r>
      <w:r w:rsidRPr="00B77686">
        <w:rPr>
          <w:rFonts w:ascii="Times New Roman" w:eastAsia="SimSun" w:hAnsi="Times New Roman" w:cs="Times New Roman"/>
          <w:sz w:val="28"/>
          <w:szCs w:val="28"/>
        </w:rPr>
        <w:t xml:space="preserve">линейный дискриминантный анализ для классификации этих районов. Здесь вводятся </w:t>
      </w:r>
      <w:r w:rsidR="005E30EB" w:rsidRPr="00B77686">
        <w:rPr>
          <w:rFonts w:ascii="Times New Roman" w:eastAsia="SimSun" w:hAnsi="Times New Roman" w:cs="Times New Roman"/>
          <w:sz w:val="28"/>
          <w:szCs w:val="28"/>
        </w:rPr>
        <w:t>нов</w:t>
      </w:r>
      <w:r w:rsidR="005E30EB">
        <w:rPr>
          <w:rFonts w:ascii="Times New Roman" w:eastAsia="SimSun" w:hAnsi="Times New Roman" w:cs="Times New Roman"/>
          <w:sz w:val="28"/>
          <w:szCs w:val="28"/>
        </w:rPr>
        <w:t>ое</w:t>
      </w:r>
      <w:r w:rsidR="005E30EB" w:rsidRPr="00B77686">
        <w:rPr>
          <w:rFonts w:ascii="Times New Roman" w:eastAsia="SimSun" w:hAnsi="Times New Roman" w:cs="Times New Roman"/>
          <w:sz w:val="28"/>
          <w:szCs w:val="28"/>
        </w:rPr>
        <w:t xml:space="preserve"> значение,</w:t>
      </w:r>
      <w:r w:rsidRPr="00B77686">
        <w:rPr>
          <w:rFonts w:ascii="Times New Roman" w:eastAsia="SimSun" w:hAnsi="Times New Roman" w:cs="Times New Roman"/>
          <w:sz w:val="28"/>
          <w:szCs w:val="28"/>
        </w:rPr>
        <w:t xml:space="preserve"> называемое дискриминантной оценкой z.</w:t>
      </w:r>
    </w:p>
    <w:p w14:paraId="08CC9605" w14:textId="79E571FF" w:rsidR="00BE62BB" w:rsidRPr="00BE62BB" w:rsidRDefault="00BE62BB" w:rsidP="00FE17CA">
      <w:pPr>
        <w:autoSpaceDE w:val="0"/>
        <w:autoSpaceDN w:val="0"/>
        <w:adjustRightInd w:val="0"/>
        <w:spacing w:after="0" w:line="240" w:lineRule="auto"/>
        <w:ind w:firstLine="709"/>
        <w:jc w:val="both"/>
        <w:rPr>
          <w:rFonts w:ascii="Times New Roman" w:eastAsia="SimSun" w:hAnsi="Times New Roman" w:cs="Times New Roman"/>
          <w:sz w:val="28"/>
          <w:szCs w:val="28"/>
          <w:lang w:val="kk-KZ"/>
        </w:rPr>
      </w:pPr>
      <w:r w:rsidRPr="00B77686">
        <w:rPr>
          <w:rFonts w:ascii="Times New Roman" w:hAnsi="Times New Roman" w:cs="Times New Roman"/>
          <w:sz w:val="28"/>
          <w:szCs w:val="28"/>
        </w:rPr>
        <w:t>Интерферометрическая когерентность также является полезным инструментом для обнаружения</w:t>
      </w:r>
      <w:r w:rsidR="005E30EB">
        <w:rPr>
          <w:rFonts w:ascii="Times New Roman" w:hAnsi="Times New Roman" w:cs="Times New Roman"/>
          <w:sz w:val="28"/>
          <w:szCs w:val="28"/>
        </w:rPr>
        <w:t xml:space="preserve"> поврежденных</w:t>
      </w:r>
      <w:r w:rsidRPr="00B77686">
        <w:rPr>
          <w:rFonts w:ascii="Times New Roman" w:hAnsi="Times New Roman" w:cs="Times New Roman"/>
          <w:sz w:val="28"/>
          <w:szCs w:val="28"/>
        </w:rPr>
        <w:t xml:space="preserve"> </w:t>
      </w:r>
      <w:r w:rsidR="005E30EB">
        <w:rPr>
          <w:rFonts w:ascii="Times New Roman" w:hAnsi="Times New Roman" w:cs="Times New Roman"/>
          <w:sz w:val="28"/>
          <w:szCs w:val="28"/>
        </w:rPr>
        <w:t>городских районов</w:t>
      </w:r>
      <w:r w:rsidRPr="00B77686">
        <w:rPr>
          <w:rFonts w:ascii="Times New Roman" w:hAnsi="Times New Roman" w:cs="Times New Roman"/>
          <w:sz w:val="28"/>
          <w:szCs w:val="28"/>
        </w:rPr>
        <w:t>. Многие ученые пытались использовать коэффициент когерентности до и после землетрясения, но оно дает</w:t>
      </w:r>
      <w:r w:rsidR="005E30EB">
        <w:rPr>
          <w:rFonts w:ascii="Times New Roman" w:hAnsi="Times New Roman" w:cs="Times New Roman"/>
          <w:sz w:val="28"/>
          <w:szCs w:val="28"/>
        </w:rPr>
        <w:t xml:space="preserve"> отличные</w:t>
      </w:r>
      <w:r w:rsidRPr="00B77686">
        <w:rPr>
          <w:rFonts w:ascii="Times New Roman" w:hAnsi="Times New Roman" w:cs="Times New Roman"/>
          <w:sz w:val="28"/>
          <w:szCs w:val="28"/>
        </w:rPr>
        <w:t xml:space="preserve"> результаты </w:t>
      </w:r>
      <w:r w:rsidR="005E30EB">
        <w:rPr>
          <w:rFonts w:ascii="Times New Roman" w:hAnsi="Times New Roman" w:cs="Times New Roman"/>
          <w:sz w:val="28"/>
          <w:szCs w:val="28"/>
        </w:rPr>
        <w:t>если</w:t>
      </w:r>
      <w:r>
        <w:rPr>
          <w:rFonts w:ascii="Times New Roman" w:hAnsi="Times New Roman" w:cs="Times New Roman"/>
          <w:sz w:val="28"/>
          <w:szCs w:val="28"/>
        </w:rPr>
        <w:t>,</w:t>
      </w:r>
      <w:r w:rsidRPr="00B77686">
        <w:rPr>
          <w:rFonts w:ascii="Times New Roman" w:hAnsi="Times New Roman" w:cs="Times New Roman"/>
          <w:sz w:val="28"/>
          <w:szCs w:val="28"/>
        </w:rPr>
        <w:t xml:space="preserve"> базовая линия короче критической базово</w:t>
      </w:r>
      <w:r w:rsidR="005E30EB">
        <w:rPr>
          <w:rFonts w:ascii="Times New Roman" w:hAnsi="Times New Roman" w:cs="Times New Roman"/>
          <w:sz w:val="28"/>
          <w:szCs w:val="28"/>
        </w:rPr>
        <w:t>й</w:t>
      </w:r>
      <w:r w:rsidRPr="00B77686">
        <w:rPr>
          <w:rFonts w:ascii="Times New Roman" w:hAnsi="Times New Roman" w:cs="Times New Roman"/>
          <w:sz w:val="28"/>
          <w:szCs w:val="28"/>
        </w:rPr>
        <w:t xml:space="preserve"> линии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ADDIN EN.CITE &lt;EndNote&gt;&lt;Cite&gt;&lt;Author&gt;Ito&lt;/Author&gt;&lt;Year&gt;2002&lt;/Year&gt;&lt;IDText&gt;Damage estimation model using temporal coherence ratio&lt;/IDText&gt;&lt;DisplayText&gt;[30]&lt;/DisplayText&gt;&lt;record&gt;&lt;keywords&gt;&lt;keyword&gt;decorrelation&lt;/keyword&gt;&lt;keyword&gt;Computer Science&lt;/keyword&gt;&lt;keyword&gt;Geology&lt;/keyword&gt;&lt;keyword&gt;Instruments &amp;amp; Instrumentation&lt;/keyword&gt;&lt;keyword&gt;Remote&lt;/keyword&gt;&lt;keyword&gt;Sensing&lt;/keyword&gt;&lt;keyword&gt;Imaging Science &amp;amp; Photographic Technology&lt;/keyword&gt;&lt;/keywords&gt;&lt;urls&gt;&lt;related-urls&gt;&lt;url&gt;&amp;lt;Go to ISI&amp;gt;://WOS:000179116800930&lt;/url&gt;&lt;/related-urls&gt;&lt;/urls&gt;&lt;work-type&gt;Proceedings Paper&lt;/work-type&gt;&lt;titles&gt;&lt;title&gt;Damage estimation model using temporal coherence ratio&lt;/title&gt;&lt;secondary-title&gt;Igarss 2002: Ieee International Geoscience and Remote Sensing Symposium and 24th Canadian Symposium on Remote Sensing, Vols I-Vi, Proceedings: Remote Sensing: Integrating Our View of the Planet&lt;/secondary-title&gt;&lt;/titles&gt;&lt;pages&gt;2859-2861&lt;/pages&gt;&lt;contributors&gt;&lt;authors&gt;&lt;author&gt;Ito, Y. U.&lt;/author&gt;&lt;author&gt;Hosokawa, M.&lt;/author&gt;&lt;author&gt;Ieee,&lt;/author&gt;&lt;/authors&gt;&lt;/contributors&gt;&lt;language&gt;English&lt;/language&gt;&lt;added-date format="utc"&gt;1520269797&lt;/added-date&gt;&lt;ref-type name="Journal Article"&gt;17&lt;/ref-type&gt;&lt;auth-address&gt;Naruto Univ Educ, Tokushima 7728502, Japan.&amp;#xD;Ito, YU (reprint author), Naruto Univ Educ, 748 Takashima, Tokushima 7728502, Japan.&lt;/auth-address&gt;&lt;dates&gt;&lt;year&gt;2002&lt;/year&gt;&lt;/dates&gt;&lt;rec-number&gt;133&lt;/rec-number&gt;&lt;last-updated-date format="utc"&gt;1520270642&lt;/last-updated-date&gt;&lt;accession-num&gt;WOS:000179116800930&lt;/accession-num&gt;&lt;/record&gt;&lt;/Cite&gt;&lt;/EndNote&gt;</w:instrText>
      </w:r>
      <w:r>
        <w:rPr>
          <w:rFonts w:ascii="Times New Roman" w:hAnsi="Times New Roman" w:cs="Times New Roman"/>
          <w:sz w:val="28"/>
          <w:szCs w:val="28"/>
        </w:rPr>
        <w:fldChar w:fldCharType="separate"/>
      </w:r>
      <w:r>
        <w:rPr>
          <w:rFonts w:ascii="Times New Roman" w:hAnsi="Times New Roman" w:cs="Times New Roman"/>
          <w:noProof/>
          <w:sz w:val="28"/>
          <w:szCs w:val="28"/>
        </w:rPr>
        <w:t>[</w:t>
      </w:r>
      <w:r w:rsidRPr="00B46EB5">
        <w:rPr>
          <w:rFonts w:ascii="Times New Roman" w:hAnsi="Times New Roman" w:cs="Times New Roman"/>
          <w:noProof/>
          <w:sz w:val="28"/>
          <w:szCs w:val="28"/>
        </w:rPr>
        <w:t>29</w:t>
      </w:r>
      <w:r>
        <w:rPr>
          <w:rFonts w:ascii="Times New Roman" w:hAnsi="Times New Roman" w:cs="Times New Roman"/>
          <w:noProof/>
          <w:sz w:val="28"/>
          <w:szCs w:val="28"/>
        </w:rPr>
        <w:t>]</w:t>
      </w:r>
      <w:r>
        <w:rPr>
          <w:rFonts w:ascii="Times New Roman" w:hAnsi="Times New Roman" w:cs="Times New Roman"/>
          <w:sz w:val="28"/>
          <w:szCs w:val="28"/>
        </w:rPr>
        <w:fldChar w:fldCharType="end"/>
      </w:r>
      <w:r w:rsidRPr="00B77686">
        <w:rPr>
          <w:rFonts w:ascii="Times New Roman" w:hAnsi="Times New Roman" w:cs="Times New Roman"/>
          <w:sz w:val="28"/>
          <w:szCs w:val="28"/>
        </w:rPr>
        <w:t xml:space="preserve"> и </w:t>
      </w:r>
      <w:r w:rsidR="005E30EB">
        <w:rPr>
          <w:rFonts w:ascii="Times New Roman" w:hAnsi="Times New Roman" w:cs="Times New Roman"/>
          <w:sz w:val="28"/>
          <w:szCs w:val="28"/>
        </w:rPr>
        <w:t xml:space="preserve">чем </w:t>
      </w:r>
      <w:r w:rsidRPr="00B77686">
        <w:rPr>
          <w:rFonts w:ascii="Times New Roman" w:hAnsi="Times New Roman" w:cs="Times New Roman"/>
          <w:sz w:val="28"/>
          <w:szCs w:val="28"/>
        </w:rPr>
        <w:t>более длинны</w:t>
      </w:r>
      <w:r w:rsidR="005E30EB">
        <w:rPr>
          <w:rFonts w:ascii="Times New Roman" w:hAnsi="Times New Roman" w:cs="Times New Roman"/>
          <w:sz w:val="28"/>
          <w:szCs w:val="28"/>
        </w:rPr>
        <w:t>е</w:t>
      </w:r>
      <w:r w:rsidRPr="00B77686">
        <w:rPr>
          <w:rFonts w:ascii="Times New Roman" w:hAnsi="Times New Roman" w:cs="Times New Roman"/>
          <w:sz w:val="28"/>
          <w:szCs w:val="28"/>
        </w:rPr>
        <w:t xml:space="preserve"> радиоволн</w:t>
      </w:r>
      <w:r w:rsidR="005E30EB">
        <w:rPr>
          <w:rFonts w:ascii="Times New Roman" w:hAnsi="Times New Roman" w:cs="Times New Roman"/>
          <w:sz w:val="28"/>
          <w:szCs w:val="28"/>
        </w:rPr>
        <w:t>ы используются</w:t>
      </w:r>
      <w:r w:rsidRPr="00B77686">
        <w:rPr>
          <w:rFonts w:ascii="Times New Roman" w:hAnsi="Times New Roman" w:cs="Times New Roman"/>
          <w:sz w:val="28"/>
          <w:szCs w:val="28"/>
        </w:rPr>
        <w:t xml:space="preserve">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ADDIN EN.CITE &lt;EndNote&gt;&lt;Cite&gt;&lt;Author&gt;Ito&lt;/Author&gt;&lt;Year&gt;2003&lt;/Year&gt;&lt;IDText&gt;A degree estimation model of earthquake damage using temporal coherence ratio&lt;/IDText&gt;&lt;DisplayText&gt;[31]&lt;/DisplayText&gt;&lt;record&gt;&lt;urls&gt;&lt;related-urls&gt;&lt;url&gt;&amp;lt;Go to ISI&amp;gt;://WOS:000187293500792&lt;/url&gt;&lt;/related-urls&gt;&lt;/urls&gt;&lt;titles&gt;&lt;title&gt;A degree estimation model of earthquake damage using temporal coherence ratio&lt;/title&gt;&lt;secondary-title&gt;Igarss 2003: Ieee International Geoscience and Remote Sensing Symposium, Vols I - Vii, Proceedings: Learning from Earth&amp;apos;s Shapes and Sizes&lt;/secondary-title&gt;&lt;/titles&gt;&lt;pages&gt;2410-2412&lt;/pages&gt;&lt;contributors&gt;&lt;authors&gt;&lt;author&gt;Ito, Y.&lt;/author&gt;&lt;author&gt;Hosokawa, M.&lt;/author&gt;&lt;author&gt;Matsuoka, M.&lt;/author&gt;&lt;author&gt;Ieee,&lt;/author&gt;&lt;/authors&gt;&lt;/contributors&gt;&lt;added-date format="utc"&gt;1522152637&lt;/added-date&gt;&lt;ref-type name="Journal Article"&gt;17&lt;/ref-type&gt;&lt;dates&gt;&lt;year&gt;2003&lt;/year&gt;&lt;/dates&gt;&lt;rec-number&gt;176&lt;/rec-number&gt;&lt;last-updated-date format="utc"&gt;1522152672&lt;/last-updated-date&gt;&lt;accession-num&gt;WOS:000187293500792&lt;/accession-num&gt;&lt;/record&gt;&lt;/Cite&gt;&lt;/EndNote&gt;</w:instrText>
      </w:r>
      <w:r>
        <w:rPr>
          <w:rFonts w:ascii="Times New Roman" w:hAnsi="Times New Roman" w:cs="Times New Roman"/>
          <w:sz w:val="28"/>
          <w:szCs w:val="28"/>
        </w:rPr>
        <w:fldChar w:fldCharType="separate"/>
      </w:r>
      <w:r>
        <w:rPr>
          <w:rFonts w:ascii="Times New Roman" w:hAnsi="Times New Roman" w:cs="Times New Roman"/>
          <w:noProof/>
          <w:sz w:val="28"/>
          <w:szCs w:val="28"/>
        </w:rPr>
        <w:t>[3</w:t>
      </w:r>
      <w:r w:rsidRPr="00B46EB5">
        <w:rPr>
          <w:rFonts w:ascii="Times New Roman" w:hAnsi="Times New Roman" w:cs="Times New Roman"/>
          <w:noProof/>
          <w:sz w:val="28"/>
          <w:szCs w:val="28"/>
        </w:rPr>
        <w:t>0</w:t>
      </w:r>
      <w:r>
        <w:rPr>
          <w:rFonts w:ascii="Times New Roman" w:hAnsi="Times New Roman" w:cs="Times New Roman"/>
          <w:noProof/>
          <w:sz w:val="28"/>
          <w:szCs w:val="28"/>
        </w:rPr>
        <w:t>]</w:t>
      </w:r>
      <w:r>
        <w:rPr>
          <w:rFonts w:ascii="Times New Roman" w:hAnsi="Times New Roman" w:cs="Times New Roman"/>
          <w:sz w:val="28"/>
          <w:szCs w:val="28"/>
        </w:rPr>
        <w:fldChar w:fldCharType="end"/>
      </w:r>
      <w:r w:rsidRPr="00B77686">
        <w:rPr>
          <w:rFonts w:ascii="Times New Roman" w:hAnsi="Times New Roman" w:cs="Times New Roman"/>
          <w:sz w:val="28"/>
          <w:szCs w:val="28"/>
        </w:rPr>
        <w:t>.</w:t>
      </w:r>
    </w:p>
    <w:p w14:paraId="0537F968" w14:textId="77777777" w:rsidR="00B77686" w:rsidRPr="004F4A28" w:rsidRDefault="00B77686" w:rsidP="00FE17CA">
      <w:pPr>
        <w:autoSpaceDE w:val="0"/>
        <w:autoSpaceDN w:val="0"/>
        <w:adjustRightInd w:val="0"/>
        <w:spacing w:after="0" w:line="240" w:lineRule="auto"/>
        <w:ind w:firstLine="709"/>
        <w:jc w:val="both"/>
        <w:rPr>
          <w:rFonts w:ascii="Times New Roman" w:eastAsia="SimSun" w:hAnsi="Times New Roman" w:cs="Times New Roman"/>
          <w:sz w:val="16"/>
          <w:szCs w:val="16"/>
        </w:rPr>
      </w:pPr>
    </w:p>
    <w:p w14:paraId="7192850E" w14:textId="4F67B989" w:rsidR="006830F1" w:rsidRDefault="00B77686" w:rsidP="00FE17CA">
      <w:pPr>
        <w:autoSpaceDE w:val="0"/>
        <w:autoSpaceDN w:val="0"/>
        <w:adjustRightInd w:val="0"/>
        <w:spacing w:after="0" w:line="240" w:lineRule="auto"/>
        <w:jc w:val="center"/>
        <w:rPr>
          <w:rFonts w:ascii="Times New Roman" w:eastAsia="SimSun" w:hAnsi="Times New Roman" w:cs="Times New Roman"/>
          <w:sz w:val="28"/>
          <w:szCs w:val="28"/>
          <w:lang w:val="kk-KZ"/>
        </w:rPr>
      </w:pPr>
      <w:r w:rsidRPr="005A1BCF">
        <w:rPr>
          <w:rFonts w:ascii="Times New Roman" w:hAnsi="Times New Roman" w:cs="Times New Roman"/>
          <w:noProof/>
          <w:sz w:val="28"/>
          <w:szCs w:val="28"/>
          <w:lang w:eastAsia="ru-RU"/>
        </w:rPr>
        <w:lastRenderedPageBreak/>
        <w:drawing>
          <wp:inline distT="0" distB="0" distL="0" distR="0" wp14:anchorId="68A06826" wp14:editId="11B47A28">
            <wp:extent cx="3445844" cy="3147461"/>
            <wp:effectExtent l="0" t="0" r="254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72815" cy="3172097"/>
                    </a:xfrm>
                    <a:prstGeom prst="rect">
                      <a:avLst/>
                    </a:prstGeom>
                    <a:noFill/>
                    <a:ln>
                      <a:noFill/>
                    </a:ln>
                  </pic:spPr>
                </pic:pic>
              </a:graphicData>
            </a:graphic>
          </wp:inline>
        </w:drawing>
      </w:r>
    </w:p>
    <w:p w14:paraId="705665C8" w14:textId="77777777" w:rsidR="002336BA" w:rsidRDefault="002336BA" w:rsidP="002336BA">
      <w:pPr>
        <w:tabs>
          <w:tab w:val="left" w:pos="142"/>
          <w:tab w:val="left" w:pos="284"/>
        </w:tabs>
        <w:autoSpaceDE w:val="0"/>
        <w:autoSpaceDN w:val="0"/>
        <w:adjustRightInd w:val="0"/>
        <w:spacing w:after="0" w:line="240" w:lineRule="auto"/>
        <w:jc w:val="both"/>
        <w:rPr>
          <w:rFonts w:ascii="Times New Roman" w:eastAsia="SimSun" w:hAnsi="Times New Roman" w:cs="Times New Roman"/>
          <w:sz w:val="24"/>
          <w:szCs w:val="24"/>
        </w:rPr>
      </w:pPr>
    </w:p>
    <w:p w14:paraId="742C4884" w14:textId="61E6DA6D" w:rsidR="002336BA" w:rsidRPr="0088491C" w:rsidRDefault="002336BA" w:rsidP="002336BA">
      <w:pPr>
        <w:tabs>
          <w:tab w:val="left" w:pos="142"/>
          <w:tab w:val="left" w:pos="284"/>
        </w:tabs>
        <w:autoSpaceDE w:val="0"/>
        <w:autoSpaceDN w:val="0"/>
        <w:adjustRightInd w:val="0"/>
        <w:spacing w:after="0" w:line="240" w:lineRule="auto"/>
        <w:jc w:val="center"/>
        <w:rPr>
          <w:rFonts w:ascii="Times New Roman" w:eastAsia="SimSun" w:hAnsi="Times New Roman" w:cs="Times New Roman"/>
          <w:sz w:val="24"/>
          <w:szCs w:val="24"/>
          <w:lang w:val="kk-KZ"/>
        </w:rPr>
      </w:pPr>
      <w:r w:rsidRPr="004F4A28">
        <w:rPr>
          <w:rFonts w:ascii="Times New Roman" w:eastAsia="SimSun" w:hAnsi="Times New Roman" w:cs="Times New Roman"/>
          <w:sz w:val="24"/>
          <w:szCs w:val="24"/>
        </w:rPr>
        <w:t>Коэффициент серьезного ущерба равен 100, и областью без ущерба 0, с использованием двух индексов, разницы коэффициента обратного рассеяния и коэффициента пространственной корреляции</w:t>
      </w:r>
      <w:r>
        <w:rPr>
          <w:rFonts w:ascii="Times New Roman" w:eastAsia="SimSun" w:hAnsi="Times New Roman" w:cs="Times New Roman"/>
          <w:sz w:val="24"/>
          <w:szCs w:val="24"/>
        </w:rPr>
        <w:t>.</w:t>
      </w:r>
    </w:p>
    <w:p w14:paraId="498E3C4D" w14:textId="77777777" w:rsidR="002D2386" w:rsidRDefault="002D2386" w:rsidP="00FE17CA">
      <w:pPr>
        <w:autoSpaceDE w:val="0"/>
        <w:autoSpaceDN w:val="0"/>
        <w:adjustRightInd w:val="0"/>
        <w:spacing w:after="0" w:line="240" w:lineRule="auto"/>
        <w:jc w:val="center"/>
        <w:rPr>
          <w:rFonts w:ascii="Times New Roman" w:eastAsia="SimSun" w:hAnsi="Times New Roman" w:cs="Times New Roman"/>
          <w:sz w:val="16"/>
          <w:szCs w:val="16"/>
          <w:lang w:val="kk-KZ"/>
        </w:rPr>
      </w:pPr>
    </w:p>
    <w:p w14:paraId="5945A3CB" w14:textId="62785F3E" w:rsidR="00B77686" w:rsidRDefault="002D2386" w:rsidP="00FE17CA">
      <w:pPr>
        <w:autoSpaceDE w:val="0"/>
        <w:autoSpaceDN w:val="0"/>
        <w:adjustRightInd w:val="0"/>
        <w:spacing w:after="0" w:line="240" w:lineRule="auto"/>
        <w:jc w:val="center"/>
        <w:rPr>
          <w:rFonts w:ascii="Times New Roman" w:eastAsia="SimSun" w:hAnsi="Times New Roman" w:cs="Times New Roman"/>
          <w:sz w:val="28"/>
          <w:szCs w:val="28"/>
          <w:lang w:val="kk-KZ"/>
        </w:rPr>
      </w:pPr>
      <w:r w:rsidRPr="00E35EA6">
        <w:rPr>
          <w:rFonts w:ascii="Times New Roman" w:eastAsia="SimSun" w:hAnsi="Times New Roman" w:cs="Times New Roman"/>
          <w:sz w:val="28"/>
          <w:szCs w:val="28"/>
        </w:rPr>
        <w:t>Рис</w:t>
      </w:r>
      <w:r w:rsidRPr="00E35EA6">
        <w:rPr>
          <w:rFonts w:ascii="Times New Roman" w:eastAsia="SimSun" w:hAnsi="Times New Roman" w:cs="Times New Roman"/>
          <w:sz w:val="28"/>
          <w:szCs w:val="28"/>
          <w:lang w:val="kk-KZ"/>
        </w:rPr>
        <w:t xml:space="preserve">унок </w:t>
      </w:r>
      <w:r w:rsidR="00E35EA6">
        <w:rPr>
          <w:rFonts w:ascii="Times New Roman" w:eastAsia="SimSun" w:hAnsi="Times New Roman" w:cs="Times New Roman"/>
          <w:sz w:val="28"/>
          <w:szCs w:val="28"/>
          <w:lang w:val="kk-KZ"/>
        </w:rPr>
        <w:t xml:space="preserve">11 </w:t>
      </w:r>
      <w:r w:rsidRPr="00E35EA6">
        <w:rPr>
          <w:rFonts w:ascii="Times New Roman" w:hAnsi="Times New Roman" w:cs="Times New Roman"/>
          <w:sz w:val="28"/>
          <w:szCs w:val="28"/>
        </w:rPr>
        <w:t>–</w:t>
      </w:r>
      <w:r w:rsidR="00B77686" w:rsidRPr="00E35EA6">
        <w:rPr>
          <w:rFonts w:ascii="Times New Roman" w:eastAsia="SimSun" w:hAnsi="Times New Roman" w:cs="Times New Roman"/>
          <w:sz w:val="28"/>
          <w:szCs w:val="28"/>
        </w:rPr>
        <w:t xml:space="preserve"> Схематическое изоб</w:t>
      </w:r>
      <w:r w:rsidR="004F4A28">
        <w:rPr>
          <w:rFonts w:ascii="Times New Roman" w:eastAsia="SimSun" w:hAnsi="Times New Roman" w:cs="Times New Roman"/>
          <w:sz w:val="28"/>
          <w:szCs w:val="28"/>
        </w:rPr>
        <w:t>ражение различия между област</w:t>
      </w:r>
      <w:r w:rsidR="002336BA">
        <w:rPr>
          <w:rFonts w:ascii="Times New Roman" w:eastAsia="SimSun" w:hAnsi="Times New Roman" w:cs="Times New Roman"/>
          <w:sz w:val="28"/>
          <w:szCs w:val="28"/>
        </w:rPr>
        <w:t xml:space="preserve">ями принадлежащих к серьезному ущербу и без ущерба </w:t>
      </w:r>
      <w:r w:rsidR="00B77686" w:rsidRPr="00E35EA6">
        <w:rPr>
          <w:rFonts w:ascii="Times New Roman" w:eastAsia="SimSun" w:hAnsi="Times New Roman" w:cs="Times New Roman"/>
          <w:sz w:val="28"/>
          <w:szCs w:val="28"/>
        </w:rPr>
        <w:t xml:space="preserve"> </w:t>
      </w:r>
    </w:p>
    <w:p w14:paraId="35591808" w14:textId="77777777" w:rsidR="004F4A28" w:rsidRPr="004F4A28" w:rsidRDefault="004F4A28" w:rsidP="00FE17CA">
      <w:pPr>
        <w:autoSpaceDE w:val="0"/>
        <w:autoSpaceDN w:val="0"/>
        <w:adjustRightInd w:val="0"/>
        <w:spacing w:after="0" w:line="240" w:lineRule="auto"/>
        <w:jc w:val="center"/>
        <w:rPr>
          <w:rFonts w:ascii="Times New Roman" w:eastAsia="SimSun" w:hAnsi="Times New Roman" w:cs="Times New Roman"/>
          <w:sz w:val="6"/>
          <w:szCs w:val="6"/>
          <w:lang w:val="kk-KZ"/>
        </w:rPr>
      </w:pPr>
    </w:p>
    <w:p w14:paraId="62A898CB" w14:textId="77777777" w:rsidR="0088491C" w:rsidRPr="0088491C" w:rsidRDefault="0088491C" w:rsidP="00FE17CA">
      <w:pPr>
        <w:autoSpaceDE w:val="0"/>
        <w:autoSpaceDN w:val="0"/>
        <w:adjustRightInd w:val="0"/>
        <w:spacing w:after="0" w:line="240" w:lineRule="auto"/>
        <w:ind w:firstLine="709"/>
        <w:rPr>
          <w:rFonts w:ascii="Times New Roman" w:hAnsi="Times New Roman" w:cs="Times New Roman"/>
          <w:sz w:val="16"/>
          <w:szCs w:val="16"/>
          <w:lang w:val="kk-KZ"/>
        </w:rPr>
      </w:pPr>
    </w:p>
    <w:p w14:paraId="04ADC020" w14:textId="69B1B4ED" w:rsidR="00BC6862" w:rsidRPr="009947E3" w:rsidRDefault="00A1408C" w:rsidP="002336BA">
      <w:pPr>
        <w:autoSpaceDE w:val="0"/>
        <w:autoSpaceDN w:val="0"/>
        <w:adjustRightInd w:val="0"/>
        <w:spacing w:after="0" w:line="240" w:lineRule="auto"/>
        <w:ind w:firstLine="709"/>
        <w:rPr>
          <w:rFonts w:ascii="Times New Roman" w:hAnsi="Times New Roman" w:cs="Times New Roman"/>
          <w:sz w:val="24"/>
          <w:szCs w:val="24"/>
          <w:lang w:val="kk-KZ"/>
        </w:rPr>
      </w:pPr>
      <w:r>
        <w:rPr>
          <w:rFonts w:ascii="Times New Roman" w:hAnsi="Times New Roman" w:cs="Times New Roman"/>
          <w:sz w:val="24"/>
          <w:szCs w:val="24"/>
          <w:lang w:val="kk-KZ"/>
        </w:rPr>
        <w:t>Примечания</w:t>
      </w:r>
      <w:r w:rsidR="002336BA" w:rsidRPr="002336BA">
        <w:rPr>
          <w:rFonts w:ascii="Times New Roman" w:hAnsi="Times New Roman" w:cs="Times New Roman"/>
          <w:sz w:val="24"/>
          <w:szCs w:val="24"/>
        </w:rPr>
        <w:t xml:space="preserve"> - </w:t>
      </w:r>
      <w:r w:rsidR="00BC6862" w:rsidRPr="0088491C">
        <w:rPr>
          <w:rFonts w:ascii="Times New Roman" w:hAnsi="Times New Roman" w:cs="Times New Roman"/>
          <w:sz w:val="24"/>
          <w:szCs w:val="24"/>
          <w:lang w:val="kk-KZ"/>
        </w:rPr>
        <w:t xml:space="preserve">Составлено по </w:t>
      </w:r>
      <w:r w:rsidR="00BC6862" w:rsidRPr="009947E3">
        <w:rPr>
          <w:rFonts w:ascii="Times New Roman" w:hAnsi="Times New Roman" w:cs="Times New Roman"/>
          <w:sz w:val="24"/>
          <w:szCs w:val="24"/>
          <w:lang w:val="kk-KZ"/>
        </w:rPr>
        <w:t xml:space="preserve">источнику </w:t>
      </w:r>
      <w:r w:rsidR="00BC6862" w:rsidRPr="009947E3">
        <w:rPr>
          <w:rFonts w:ascii="Times New Roman" w:hAnsi="Times New Roman" w:cs="Times New Roman"/>
          <w:sz w:val="24"/>
          <w:szCs w:val="24"/>
        </w:rPr>
        <w:fldChar w:fldCharType="begin"/>
      </w:r>
      <w:r w:rsidR="00BC6862" w:rsidRPr="009947E3">
        <w:rPr>
          <w:rFonts w:ascii="Times New Roman" w:hAnsi="Times New Roman" w:cs="Times New Roman"/>
          <w:sz w:val="24"/>
          <w:szCs w:val="24"/>
        </w:rPr>
        <w:instrText xml:space="preserve"> ADDIN EN.CITE &lt;EndNote&gt;&lt;Cite&gt;&lt;Author&gt;Ito&lt;/Author&gt;&lt;Year&gt;2003&lt;/Year&gt;&lt;IDText&gt;A degree estimation model of earthquake damage using temporal coherence ratio&lt;/IDText&gt;&lt;DisplayText&gt;[31]&lt;/DisplayText&gt;&lt;record&gt;&lt;urls&gt;&lt;related-urls&gt;&lt;url&gt;&amp;lt;Go to ISI&amp;gt;://WOS:000187293500792&lt;/url&gt;&lt;/related-urls&gt;&lt;/urls&gt;&lt;titles&gt;&lt;title&gt;A degree estimation model of earthquake damage using temporal coherence ratio&lt;/title&gt;&lt;secondary-title&gt;Igarss 2003: Ieee International Geoscience and Remote Sensing Symposium, Vols I - Vii, Proceedings: Learning from Earth&amp;apos;s Shapes and Sizes&lt;/secondary-title&gt;&lt;/titles&gt;&lt;pages&gt;2410-2412&lt;/pages&gt;&lt;contributors&gt;&lt;authors&gt;&lt;author&gt;Ito, Y.&lt;/author&gt;&lt;author&gt;Hosokawa, M.&lt;/author&gt;&lt;author&gt;Matsuoka, M.&lt;/author&gt;&lt;author&gt;Ieee,&lt;/author&gt;&lt;/authors&gt;&lt;/contributors&gt;&lt;added-date format="utc"&gt;1522152637&lt;/added-date&gt;&lt;ref-type name="Journal Article"&gt;17&lt;/ref-type&gt;&lt;dates&gt;&lt;year&gt;2003&lt;/year&gt;&lt;/dates&gt;&lt;rec-number&gt;176&lt;/rec-number&gt;&lt;last-updated-date format="utc"&gt;1522152672&lt;/last-updated-date&gt;&lt;accession-num&gt;WOS:000187293500792&lt;/accession-num&gt;&lt;/record&gt;&lt;/Cite&gt;&lt;/EndNote&gt;</w:instrText>
      </w:r>
      <w:r w:rsidR="00BC6862" w:rsidRPr="009947E3">
        <w:rPr>
          <w:rFonts w:ascii="Times New Roman" w:hAnsi="Times New Roman" w:cs="Times New Roman"/>
          <w:sz w:val="24"/>
          <w:szCs w:val="24"/>
        </w:rPr>
        <w:fldChar w:fldCharType="separate"/>
      </w:r>
      <w:r w:rsidR="00BC6862" w:rsidRPr="009947E3">
        <w:rPr>
          <w:rFonts w:ascii="Times New Roman" w:hAnsi="Times New Roman" w:cs="Times New Roman"/>
          <w:noProof/>
          <w:sz w:val="24"/>
          <w:szCs w:val="24"/>
        </w:rPr>
        <w:t>[</w:t>
      </w:r>
      <w:r w:rsidR="004E5D4D" w:rsidRPr="009947E3">
        <w:rPr>
          <w:rFonts w:ascii="Times New Roman" w:eastAsia="SimSun" w:hAnsi="Times New Roman" w:cs="Times New Roman"/>
          <w:sz w:val="28"/>
          <w:szCs w:val="28"/>
        </w:rPr>
        <w:t>10</w:t>
      </w:r>
      <w:r w:rsidR="000D023E" w:rsidRPr="009947E3">
        <w:rPr>
          <w:rFonts w:ascii="Times New Roman" w:eastAsia="SimSun" w:hAnsi="Times New Roman" w:cs="Times New Roman"/>
          <w:sz w:val="28"/>
          <w:szCs w:val="28"/>
          <w:lang w:val="kk-KZ"/>
        </w:rPr>
        <w:t>, р.</w:t>
      </w:r>
      <w:r w:rsidR="009947E3">
        <w:rPr>
          <w:rFonts w:ascii="Times New Roman" w:eastAsia="SimSun" w:hAnsi="Times New Roman" w:cs="Times New Roman"/>
          <w:sz w:val="28"/>
          <w:szCs w:val="28"/>
          <w:lang w:val="kk-KZ"/>
        </w:rPr>
        <w:t xml:space="preserve"> </w:t>
      </w:r>
      <w:r w:rsidR="00981617" w:rsidRPr="002336BA">
        <w:rPr>
          <w:rFonts w:ascii="Times New Roman" w:eastAsia="SimSun" w:hAnsi="Times New Roman" w:cs="Times New Roman"/>
          <w:sz w:val="28"/>
          <w:szCs w:val="28"/>
        </w:rPr>
        <w:t>983</w:t>
      </w:r>
      <w:r w:rsidR="00BC6862" w:rsidRPr="009947E3">
        <w:rPr>
          <w:rFonts w:ascii="Times New Roman" w:hAnsi="Times New Roman" w:cs="Times New Roman"/>
          <w:noProof/>
          <w:sz w:val="24"/>
          <w:szCs w:val="24"/>
        </w:rPr>
        <w:t>]</w:t>
      </w:r>
      <w:r w:rsidR="00BC6862" w:rsidRPr="009947E3">
        <w:rPr>
          <w:rFonts w:ascii="Times New Roman" w:hAnsi="Times New Roman" w:cs="Times New Roman"/>
          <w:sz w:val="24"/>
          <w:szCs w:val="24"/>
        </w:rPr>
        <w:fldChar w:fldCharType="end"/>
      </w:r>
    </w:p>
    <w:p w14:paraId="3F503FD6" w14:textId="77777777" w:rsidR="00BC6862" w:rsidRPr="00BC6862" w:rsidRDefault="00BC6862" w:rsidP="00FE17CA">
      <w:pPr>
        <w:autoSpaceDE w:val="0"/>
        <w:autoSpaceDN w:val="0"/>
        <w:adjustRightInd w:val="0"/>
        <w:spacing w:after="0" w:line="240" w:lineRule="auto"/>
        <w:jc w:val="center"/>
        <w:rPr>
          <w:rFonts w:ascii="Times New Roman" w:eastAsia="SimSun" w:hAnsi="Times New Roman" w:cs="Times New Roman"/>
          <w:sz w:val="28"/>
          <w:szCs w:val="28"/>
          <w:lang w:val="kk-KZ"/>
        </w:rPr>
      </w:pPr>
    </w:p>
    <w:p w14:paraId="47CBC6A3" w14:textId="22141DCB" w:rsidR="00B77686" w:rsidRDefault="00B77686" w:rsidP="00FE17CA">
      <w:pPr>
        <w:autoSpaceDE w:val="0"/>
        <w:autoSpaceDN w:val="0"/>
        <w:adjustRightInd w:val="0"/>
        <w:spacing w:after="0" w:line="240" w:lineRule="auto"/>
        <w:ind w:firstLine="709"/>
        <w:jc w:val="both"/>
        <w:rPr>
          <w:rFonts w:ascii="Times New Roman" w:hAnsi="Times New Roman" w:cs="Times New Roman"/>
          <w:sz w:val="28"/>
          <w:szCs w:val="28"/>
          <w:lang w:val="kk-KZ"/>
        </w:rPr>
      </w:pPr>
      <w:r w:rsidRPr="00B77686">
        <w:rPr>
          <w:rFonts w:ascii="Times New Roman" w:hAnsi="Times New Roman" w:cs="Times New Roman"/>
          <w:sz w:val="28"/>
          <w:szCs w:val="28"/>
        </w:rPr>
        <w:t xml:space="preserve">Значение интерферометрического коэффициента когерентности </w:t>
      </w:r>
      <m:oMath>
        <m:d>
          <m:dPr>
            <m:begChr m:val="|"/>
            <m:endChr m:val="|"/>
            <m:ctrlPr>
              <w:rPr>
                <w:rFonts w:ascii="Cambria Math" w:hAnsi="Cambria Math" w:cs="Times New Roman"/>
                <w:i/>
                <w:sz w:val="28"/>
                <w:szCs w:val="28"/>
              </w:rPr>
            </m:ctrlPr>
          </m:dPr>
          <m:e>
            <m:r>
              <w:rPr>
                <w:rFonts w:ascii="Cambria Math" w:hAnsi="Cambria Math" w:cs="Times New Roman"/>
                <w:sz w:val="28"/>
                <w:szCs w:val="28"/>
              </w:rPr>
              <m:t>γ</m:t>
            </m:r>
          </m:e>
        </m:d>
      </m:oMath>
      <w:r w:rsidRPr="00B77686">
        <w:rPr>
          <w:rFonts w:ascii="Times New Roman" w:hAnsi="Times New Roman" w:cs="Times New Roman"/>
          <w:sz w:val="28"/>
          <w:szCs w:val="28"/>
        </w:rPr>
        <w:t xml:space="preserve"> зависит от многих факторов, оно состоит из множества </w:t>
      </w:r>
      <w:r w:rsidR="005E30EB">
        <w:rPr>
          <w:rFonts w:ascii="Times New Roman" w:hAnsi="Times New Roman" w:cs="Times New Roman"/>
          <w:sz w:val="28"/>
          <w:szCs w:val="28"/>
        </w:rPr>
        <w:t>составляющих</w:t>
      </w:r>
      <w:r w:rsidRPr="00B77686">
        <w:rPr>
          <w:rFonts w:ascii="Times New Roman" w:hAnsi="Times New Roman" w:cs="Times New Roman"/>
          <w:sz w:val="28"/>
          <w:szCs w:val="28"/>
        </w:rPr>
        <w:t>, каждая часть может прив</w:t>
      </w:r>
      <w:r w:rsidR="005E30EB">
        <w:rPr>
          <w:rFonts w:ascii="Times New Roman" w:hAnsi="Times New Roman" w:cs="Times New Roman"/>
          <w:sz w:val="28"/>
          <w:szCs w:val="28"/>
        </w:rPr>
        <w:t>одить</w:t>
      </w:r>
      <w:r w:rsidRPr="00B77686">
        <w:rPr>
          <w:rFonts w:ascii="Times New Roman" w:hAnsi="Times New Roman" w:cs="Times New Roman"/>
          <w:sz w:val="28"/>
          <w:szCs w:val="28"/>
        </w:rPr>
        <w:t xml:space="preserve"> к потере когерентности </w:t>
      </w:r>
      <w:r w:rsidR="00B535BE">
        <w:rPr>
          <w:rFonts w:ascii="Times New Roman" w:hAnsi="Times New Roman" w:cs="Times New Roman"/>
          <w:sz w:val="28"/>
          <w:szCs w:val="28"/>
        </w:rPr>
        <w:fldChar w:fldCharType="begin"/>
      </w:r>
      <w:r w:rsidR="00585BE7">
        <w:rPr>
          <w:rFonts w:ascii="Times New Roman" w:hAnsi="Times New Roman" w:cs="Times New Roman"/>
          <w:sz w:val="28"/>
          <w:szCs w:val="28"/>
        </w:rPr>
        <w:instrText xml:space="preserve"> ADDIN EN.CITE &lt;EndNote&gt;&lt;Cite&gt;&lt;Author&gt;Strozzi&lt;/Author&gt;&lt;Year&gt;2000&lt;/Year&gt;&lt;IDText&gt;Landuse mapping with ERS SAR interferometry&lt;/IDText&gt;&lt;DisplayText&gt;[32]&lt;/DisplayText&gt;&lt;record&gt;&lt;dates&gt;&lt;pub-dates&gt;&lt;date&gt;Mar&lt;/date&gt;&lt;/pub-dates&gt;&lt;year&gt;2000&lt;/year&gt;&lt;/dates&gt;&lt;urls&gt;&lt;related-urls&gt;&lt;url&gt;&amp;lt;Go to ISI&amp;gt;://WOS:000086499700014&lt;/url&gt;&lt;/related-urls&gt;&lt;/urls&gt;&lt;isbn&gt;0196-2892&lt;/isbn&gt;&lt;titles&gt;&lt;title&gt;Landuse mapping with ERS SAR interferometry&lt;/title&gt;&lt;secondary-title&gt;Ieee Transactions on Geoscience and Remote Sensing&lt;/secondary-title&gt;&lt;/titles&gt;&lt;pages&gt;766-775&lt;/pages&gt;&lt;number&gt;2&lt;/number&gt;&lt;contributors&gt;&lt;authors&gt;&lt;author&gt;Strozzi, T.&lt;/author&gt;&lt;author&gt;Dammert, P. B. G.&lt;/author&gt;&lt;author&gt;Wegmuller, U.&lt;/author&gt;&lt;author&gt;Martinez, J. M.&lt;/author&gt;&lt;author&gt;Askne, J. I. H.&lt;/author&gt;&lt;author&gt;Beaudoin, A.&lt;/author&gt;&lt;author&gt;Hallikainen, M. T.&lt;/author&gt;&lt;/authors&gt;&lt;/contributors&gt;&lt;added-date format="utc"&gt;1522154123&lt;/added-date&gt;&lt;ref-type name="Journal Article"&gt;17&lt;/ref-type&gt;&lt;rec-number&gt;188&lt;/rec-number&gt;&lt;last-updated-date format="utc"&gt;1522154140&lt;/last-updated-date&gt;&lt;accession-num&gt;WOS:000086499700014&lt;/accession-num&gt;&lt;electronic-resource-num&gt;10.1109/36.842005&lt;/electronic-resource-num&gt;&lt;volume&gt;38&lt;/volume&gt;&lt;/record&gt;&lt;/Cite&gt;&lt;/EndNote&gt;</w:instrText>
      </w:r>
      <w:r w:rsidR="00B535BE">
        <w:rPr>
          <w:rFonts w:ascii="Times New Roman" w:hAnsi="Times New Roman" w:cs="Times New Roman"/>
          <w:sz w:val="28"/>
          <w:szCs w:val="28"/>
        </w:rPr>
        <w:fldChar w:fldCharType="separate"/>
      </w:r>
      <w:r w:rsidR="00585BE7">
        <w:rPr>
          <w:rFonts w:ascii="Times New Roman" w:hAnsi="Times New Roman" w:cs="Times New Roman"/>
          <w:noProof/>
          <w:sz w:val="28"/>
          <w:szCs w:val="28"/>
        </w:rPr>
        <w:t>[3</w:t>
      </w:r>
      <w:r w:rsidR="00B46EB5" w:rsidRPr="00B46EB5">
        <w:rPr>
          <w:rFonts w:ascii="Times New Roman" w:hAnsi="Times New Roman" w:cs="Times New Roman"/>
          <w:noProof/>
          <w:sz w:val="28"/>
          <w:szCs w:val="28"/>
        </w:rPr>
        <w:t>1</w:t>
      </w:r>
      <w:r w:rsidR="00585BE7">
        <w:rPr>
          <w:rFonts w:ascii="Times New Roman" w:hAnsi="Times New Roman" w:cs="Times New Roman"/>
          <w:noProof/>
          <w:sz w:val="28"/>
          <w:szCs w:val="28"/>
        </w:rPr>
        <w:t>]</w:t>
      </w:r>
      <w:r w:rsidR="00B535BE">
        <w:rPr>
          <w:rFonts w:ascii="Times New Roman" w:hAnsi="Times New Roman" w:cs="Times New Roman"/>
          <w:sz w:val="28"/>
          <w:szCs w:val="28"/>
        </w:rPr>
        <w:fldChar w:fldCharType="end"/>
      </w:r>
      <w:r w:rsidRPr="00B77686">
        <w:rPr>
          <w:rFonts w:ascii="Times New Roman" w:hAnsi="Times New Roman" w:cs="Times New Roman"/>
          <w:sz w:val="28"/>
          <w:szCs w:val="28"/>
        </w:rPr>
        <w:t>:</w:t>
      </w:r>
    </w:p>
    <w:p w14:paraId="66C7BFB9" w14:textId="013A56D4" w:rsidR="00E35EA6" w:rsidRPr="00E35EA6" w:rsidRDefault="00BA49B1" w:rsidP="00FE17CA">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676672" behindDoc="0" locked="0" layoutInCell="1" allowOverlap="1" wp14:anchorId="3621B751" wp14:editId="33114064">
                <wp:simplePos x="0" y="0"/>
                <wp:positionH relativeFrom="column">
                  <wp:posOffset>5648325</wp:posOffset>
                </wp:positionH>
                <wp:positionV relativeFrom="paragraph">
                  <wp:posOffset>188595</wp:posOffset>
                </wp:positionV>
                <wp:extent cx="411480" cy="327660"/>
                <wp:effectExtent l="0" t="0" r="7620" b="0"/>
                <wp:wrapNone/>
                <wp:docPr id="55" name="Надпись 55"/>
                <wp:cNvGraphicFramePr/>
                <a:graphic xmlns:a="http://schemas.openxmlformats.org/drawingml/2006/main">
                  <a:graphicData uri="http://schemas.microsoft.com/office/word/2010/wordprocessingShape">
                    <wps:wsp>
                      <wps:cNvSpPr txBox="1"/>
                      <wps:spPr>
                        <a:xfrm>
                          <a:off x="0" y="0"/>
                          <a:ext cx="411480" cy="327660"/>
                        </a:xfrm>
                        <a:prstGeom prst="rect">
                          <a:avLst/>
                        </a:prstGeom>
                        <a:solidFill>
                          <a:schemeClr val="lt1"/>
                        </a:solidFill>
                        <a:ln w="6350">
                          <a:noFill/>
                        </a:ln>
                      </wps:spPr>
                      <wps:txbx>
                        <w:txbxContent>
                          <w:p w14:paraId="33417A81" w14:textId="068E32E9" w:rsidR="00BA49B1" w:rsidRPr="00BA49B1" w:rsidRDefault="00BA49B1">
                            <w:pPr>
                              <w:rPr>
                                <w:rFonts w:ascii="Times New Roman" w:hAnsi="Times New Roman" w:cs="Times New Roman"/>
                                <w:sz w:val="28"/>
                                <w:szCs w:val="28"/>
                              </w:rPr>
                            </w:pPr>
                            <w:r w:rsidRPr="00BA49B1">
                              <w:rPr>
                                <w:rFonts w:ascii="Times New Roman" w:hAnsi="Times New Roman" w:cs="Times New Roman"/>
                                <w:sz w:val="28"/>
                                <w:szCs w:val="28"/>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621B751" id="Надпись 55" o:spid="_x0000_s1031" type="#_x0000_t202" style="position:absolute;left:0;text-align:left;margin-left:444.75pt;margin-top:14.85pt;width:32.4pt;height:25.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" fillcolor="white [3201]" stroked="f" strokeweight=".5pt">
                <v:textbox>
                  <w:txbxContent>
                    <w:p w14:paraId="33417A81" w14:textId="068E32E9" w:rsidR="00BA49B1" w:rsidRPr="00BA49B1" w:rsidRDefault="00BA49B1">
                      <w:pPr>
                        <w:rPr>
                          <w:rFonts w:ascii="Times New Roman" w:hAnsi="Times New Roman" w:cs="Times New Roman"/>
                          <w:sz w:val="28"/>
                          <w:szCs w:val="28"/>
                        </w:rPr>
                      </w:pPr>
                      <w:r w:rsidRPr="00BA49B1">
                        <w:rPr>
                          <w:rFonts w:ascii="Times New Roman" w:hAnsi="Times New Roman" w:cs="Times New Roman"/>
                          <w:sz w:val="28"/>
                          <w:szCs w:val="28"/>
                        </w:rPr>
                        <w:t>(6)</w:t>
                      </w:r>
                    </w:p>
                  </w:txbxContent>
                </v:textbox>
              </v:shape>
            </w:pict>
          </mc:Fallback>
        </mc:AlternateContent>
      </w:r>
    </w:p>
    <w:p w14:paraId="36434896" w14:textId="722EE2F9" w:rsidR="00B77686" w:rsidRPr="00E35EA6" w:rsidRDefault="003A6D80" w:rsidP="00FE17CA">
      <w:pPr>
        <w:autoSpaceDE w:val="0"/>
        <w:autoSpaceDN w:val="0"/>
        <w:adjustRightInd w:val="0"/>
        <w:spacing w:after="0" w:line="240" w:lineRule="auto"/>
        <w:rPr>
          <w:rFonts w:ascii="Times New Roman" w:hAnsi="Times New Roman" w:cs="Times New Roman"/>
          <w:sz w:val="28"/>
          <w:szCs w:val="28"/>
          <w:lang w:val="kk-KZ"/>
        </w:rPr>
      </w:pPr>
      <m:oMathPara>
        <m:oMath>
          <m:d>
            <m:dPr>
              <m:begChr m:val="|"/>
              <m:endChr m:val="|"/>
              <m:ctrlPr>
                <w:rPr>
                  <w:rFonts w:ascii="Cambria Math" w:hAnsi="Cambria Math" w:cs="Times New Roman"/>
                  <w:i/>
                  <w:sz w:val="28"/>
                  <w:szCs w:val="28"/>
                </w:rPr>
              </m:ctrlPr>
            </m:dPr>
            <m:e>
              <m:r>
                <w:rPr>
                  <w:rFonts w:ascii="Cambria Math" w:hAnsi="Cambria Math" w:cs="Times New Roman"/>
                  <w:sz w:val="28"/>
                  <w:szCs w:val="28"/>
                </w:rPr>
                <m:t>γ</m:t>
              </m:r>
            </m:e>
          </m:d>
          <m:r>
            <w:rPr>
              <w:rFonts w:ascii="Cambria Math" w:hAnsi="Cambria Math" w:cs="Times New Roman"/>
              <w:sz w:val="28"/>
              <w:szCs w:val="28"/>
            </w:rPr>
            <m:t>=</m:t>
          </m:r>
          <w:bookmarkStart w:id="32" w:name="_Hlk98444395"/>
          <m:sSub>
            <m:sSubPr>
              <m:ctrlPr>
                <w:rPr>
                  <w:rFonts w:ascii="Cambria Math" w:hAnsi="Cambria Math" w:cs="Times New Roman"/>
                  <w:i/>
                  <w:sz w:val="28"/>
                  <w:szCs w:val="28"/>
                </w:rPr>
              </m:ctrlPr>
            </m:sSubPr>
            <m:e>
              <m:r>
                <w:rPr>
                  <w:rFonts w:ascii="Cambria Math" w:hAnsi="Cambria Math" w:cs="Times New Roman"/>
                  <w:sz w:val="28"/>
                  <w:szCs w:val="28"/>
                </w:rPr>
                <m:t>γ</m:t>
              </m:r>
            </m:e>
            <m:sub>
              <m:r>
                <w:rPr>
                  <w:rFonts w:ascii="Cambria Math" w:hAnsi="Cambria Math" w:cs="Times New Roman"/>
                  <w:sz w:val="28"/>
                  <w:szCs w:val="28"/>
                </w:rPr>
                <m:t>t</m:t>
              </m:r>
              <m:r>
                <w:rPr>
                  <w:rFonts w:ascii="Cambria Math" w:hAnsi="Cambria Math" w:cs="Times New Roman"/>
                  <w:sz w:val="28"/>
                  <w:szCs w:val="28"/>
                </w:rPr>
                <m:t>h</m:t>
              </m:r>
              <m:r>
                <w:rPr>
                  <w:rFonts w:ascii="Cambria Math" w:hAnsi="Cambria Math" w:cs="Times New Roman"/>
                  <w:sz w:val="28"/>
                  <w:szCs w:val="28"/>
                </w:rPr>
                <m:t>ermal</m:t>
              </m:r>
            </m:sub>
          </m:sSub>
          <w:bookmarkEnd w:id="32"/>
          <m:sSub>
            <m:sSubPr>
              <m:ctrlPr>
                <w:rPr>
                  <w:rFonts w:ascii="Cambria Math" w:hAnsi="Cambria Math" w:cs="Times New Roman"/>
                  <w:i/>
                  <w:sz w:val="28"/>
                  <w:szCs w:val="28"/>
                </w:rPr>
              </m:ctrlPr>
            </m:sSubPr>
            <m:e>
              <m:r>
                <w:rPr>
                  <w:rFonts w:ascii="Cambria Math" w:hAnsi="Cambria Math" w:cs="Times New Roman"/>
                  <w:sz w:val="28"/>
                  <w:szCs w:val="28"/>
                </w:rPr>
                <m:t>γ</m:t>
              </m:r>
            </m:e>
            <m:sub>
              <m:r>
                <w:rPr>
                  <w:rFonts w:ascii="Cambria Math" w:hAnsi="Cambria Math" w:cs="Times New Roman"/>
                  <w:sz w:val="28"/>
                  <w:szCs w:val="28"/>
                </w:rPr>
                <m:t>misreg</m:t>
              </m:r>
            </m:sub>
          </m:sSub>
          <m:sSub>
            <m:sSubPr>
              <m:ctrlPr>
                <w:rPr>
                  <w:rFonts w:ascii="Cambria Math" w:hAnsi="Cambria Math" w:cs="Times New Roman"/>
                  <w:i/>
                  <w:sz w:val="28"/>
                  <w:szCs w:val="28"/>
                </w:rPr>
              </m:ctrlPr>
            </m:sSubPr>
            <m:e>
              <m:r>
                <w:rPr>
                  <w:rFonts w:ascii="Cambria Math" w:hAnsi="Cambria Math" w:cs="Times New Roman"/>
                  <w:sz w:val="28"/>
                  <w:szCs w:val="28"/>
                </w:rPr>
                <m:t>γ</m:t>
              </m:r>
            </m:e>
            <m:sub>
              <m:r>
                <w:rPr>
                  <w:rFonts w:ascii="Cambria Math" w:hAnsi="Cambria Math" w:cs="Times New Roman"/>
                  <w:sz w:val="28"/>
                  <w:szCs w:val="28"/>
                </w:rPr>
                <m:t>spat</m:t>
              </m:r>
            </m:sub>
          </m:sSub>
          <w:bookmarkStart w:id="33" w:name="_Hlk98444446"/>
          <m:sSub>
            <m:sSubPr>
              <m:ctrlPr>
                <w:rPr>
                  <w:rFonts w:ascii="Cambria Math" w:hAnsi="Cambria Math" w:cs="Times New Roman"/>
                  <w:i/>
                  <w:sz w:val="28"/>
                  <w:szCs w:val="28"/>
                </w:rPr>
              </m:ctrlPr>
            </m:sSubPr>
            <m:e>
              <m:r>
                <w:rPr>
                  <w:rFonts w:ascii="Cambria Math" w:hAnsi="Cambria Math" w:cs="Times New Roman"/>
                  <w:sz w:val="28"/>
                  <w:szCs w:val="28"/>
                </w:rPr>
                <m:t>γ</m:t>
              </m:r>
            </m:e>
            <m:sub>
              <m:r>
                <w:rPr>
                  <w:rFonts w:ascii="Cambria Math" w:hAnsi="Cambria Math" w:cs="Times New Roman"/>
                  <w:sz w:val="28"/>
                  <w:szCs w:val="28"/>
                </w:rPr>
                <m:t>dopp</m:t>
              </m:r>
            </m:sub>
          </m:sSub>
          <w:bookmarkStart w:id="34" w:name="_Hlk98444460"/>
          <w:bookmarkEnd w:id="33"/>
          <m:sSub>
            <m:sSubPr>
              <m:ctrlPr>
                <w:rPr>
                  <w:rFonts w:ascii="Cambria Math" w:hAnsi="Cambria Math" w:cs="Times New Roman"/>
                  <w:i/>
                  <w:sz w:val="28"/>
                  <w:szCs w:val="28"/>
                </w:rPr>
              </m:ctrlPr>
            </m:sSubPr>
            <m:e>
              <m:r>
                <w:rPr>
                  <w:rFonts w:ascii="Cambria Math" w:hAnsi="Cambria Math" w:cs="Times New Roman"/>
                  <w:sz w:val="28"/>
                  <w:szCs w:val="28"/>
                </w:rPr>
                <m:t>γ</m:t>
              </m:r>
            </m:e>
            <m:sub>
              <m:r>
                <w:rPr>
                  <w:rFonts w:ascii="Cambria Math" w:hAnsi="Cambria Math" w:cs="Times New Roman"/>
                  <w:sz w:val="28"/>
                  <w:szCs w:val="28"/>
                </w:rPr>
                <m:t>atm</m:t>
              </m:r>
            </m:sub>
          </m:sSub>
          <w:bookmarkStart w:id="35" w:name="_Hlk98444471"/>
          <w:bookmarkEnd w:id="34"/>
          <m:sSub>
            <m:sSubPr>
              <m:ctrlPr>
                <w:rPr>
                  <w:rFonts w:ascii="Cambria Math" w:hAnsi="Cambria Math" w:cs="Times New Roman"/>
                  <w:i/>
                  <w:sz w:val="28"/>
                  <w:szCs w:val="28"/>
                </w:rPr>
              </m:ctrlPr>
            </m:sSubPr>
            <m:e>
              <m:r>
                <w:rPr>
                  <w:rFonts w:ascii="Cambria Math" w:hAnsi="Cambria Math" w:cs="Times New Roman"/>
                  <w:sz w:val="28"/>
                  <w:szCs w:val="28"/>
                </w:rPr>
                <m:t>γ</m:t>
              </m:r>
            </m:e>
            <m:sub>
              <m:r>
                <w:rPr>
                  <w:rFonts w:ascii="Cambria Math" w:hAnsi="Cambria Math" w:cs="Times New Roman"/>
                  <w:sz w:val="28"/>
                  <w:szCs w:val="28"/>
                </w:rPr>
                <m:t>temp</m:t>
              </m:r>
            </m:sub>
          </m:sSub>
        </m:oMath>
      </m:oMathPara>
      <w:bookmarkEnd w:id="35"/>
    </w:p>
    <w:p w14:paraId="18130A21" w14:textId="77777777" w:rsidR="00E35EA6" w:rsidRPr="00E35EA6" w:rsidRDefault="00E35EA6" w:rsidP="00FE17CA">
      <w:pPr>
        <w:autoSpaceDE w:val="0"/>
        <w:autoSpaceDN w:val="0"/>
        <w:adjustRightInd w:val="0"/>
        <w:spacing w:after="0" w:line="240" w:lineRule="auto"/>
        <w:rPr>
          <w:rFonts w:ascii="Times New Roman" w:hAnsi="Times New Roman" w:cs="Times New Roman"/>
          <w:sz w:val="28"/>
          <w:szCs w:val="28"/>
          <w:lang w:val="kk-KZ"/>
        </w:rPr>
      </w:pPr>
    </w:p>
    <w:p w14:paraId="41E0FC8C" w14:textId="626AAA46" w:rsidR="0088491C" w:rsidRPr="0088491C" w:rsidRDefault="00B77686" w:rsidP="00FE17CA">
      <w:pPr>
        <w:autoSpaceDE w:val="0"/>
        <w:autoSpaceDN w:val="0"/>
        <w:adjustRightInd w:val="0"/>
        <w:spacing w:after="0" w:line="240" w:lineRule="auto"/>
        <w:jc w:val="both"/>
        <w:rPr>
          <w:rFonts w:ascii="Times New Roman" w:hAnsi="Times New Roman" w:cs="Times New Roman"/>
          <w:sz w:val="28"/>
          <w:szCs w:val="28"/>
          <w:lang w:val="kk-KZ"/>
        </w:rPr>
      </w:pPr>
      <w:r w:rsidRPr="00B77686">
        <w:rPr>
          <w:rFonts w:ascii="Times New Roman" w:hAnsi="Times New Roman" w:cs="Times New Roman"/>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γ</m:t>
            </m:r>
          </m:e>
          <m:sub>
            <m:r>
              <w:rPr>
                <w:rFonts w:ascii="Cambria Math" w:hAnsi="Cambria Math" w:cs="Times New Roman"/>
                <w:sz w:val="28"/>
                <w:szCs w:val="28"/>
              </w:rPr>
              <m:t>thermal</m:t>
            </m:r>
          </m:sub>
        </m:sSub>
      </m:oMath>
      <w:r w:rsidR="009947E3" w:rsidRPr="00B77686">
        <w:rPr>
          <w:rFonts w:ascii="Times New Roman" w:hAnsi="Times New Roman" w:cs="Times New Roman"/>
          <w:sz w:val="28"/>
          <w:szCs w:val="28"/>
        </w:rPr>
        <w:t xml:space="preserve">– </w:t>
      </w:r>
      <w:r w:rsidRPr="00B77686">
        <w:rPr>
          <w:rFonts w:ascii="Times New Roman" w:hAnsi="Times New Roman" w:cs="Times New Roman"/>
          <w:sz w:val="28"/>
          <w:szCs w:val="28"/>
        </w:rPr>
        <w:t>вызван некоррелированным шумом внутри самого радиолокационной фазированной антенной решетки</w:t>
      </w:r>
      <w:r w:rsidR="0088491C">
        <w:rPr>
          <w:rFonts w:ascii="Times New Roman" w:hAnsi="Times New Roman" w:cs="Times New Roman"/>
          <w:sz w:val="28"/>
          <w:szCs w:val="28"/>
          <w:lang w:val="kk-KZ"/>
        </w:rPr>
        <w:t>;</w:t>
      </w:r>
    </w:p>
    <w:p w14:paraId="6CF0B5D3" w14:textId="48AB5079" w:rsidR="0088491C" w:rsidRDefault="003A6D80" w:rsidP="0088491C">
      <w:pPr>
        <w:autoSpaceDE w:val="0"/>
        <w:autoSpaceDN w:val="0"/>
        <w:adjustRightInd w:val="0"/>
        <w:spacing w:after="0" w:line="240" w:lineRule="auto"/>
        <w:ind w:firstLine="756"/>
        <w:jc w:val="both"/>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rPr>
              <m:t>γ</m:t>
            </m:r>
          </m:e>
          <m:sub>
            <m:r>
              <w:rPr>
                <w:rFonts w:ascii="Cambria Math" w:hAnsi="Cambria Math" w:cs="Times New Roman"/>
                <w:sz w:val="28"/>
                <w:szCs w:val="28"/>
              </w:rPr>
              <m:t>misreg</m:t>
            </m:r>
          </m:sub>
        </m:sSub>
      </m:oMath>
      <w:r w:rsidR="009947E3" w:rsidRPr="00B77686">
        <w:rPr>
          <w:rFonts w:ascii="Times New Roman" w:hAnsi="Times New Roman" w:cs="Times New Roman"/>
          <w:sz w:val="28"/>
          <w:szCs w:val="28"/>
        </w:rPr>
        <w:t xml:space="preserve">– </w:t>
      </w:r>
      <w:r w:rsidR="00B77686" w:rsidRPr="00B77686">
        <w:rPr>
          <w:rFonts w:ascii="Times New Roman" w:hAnsi="Times New Roman" w:cs="Times New Roman"/>
          <w:sz w:val="28"/>
          <w:szCs w:val="28"/>
        </w:rPr>
        <w:t>вызван неточной регистрацией двух радиолокационных изображений</w:t>
      </w:r>
      <w:r w:rsidR="0088491C">
        <w:rPr>
          <w:rFonts w:ascii="Times New Roman" w:hAnsi="Times New Roman" w:cs="Times New Roman"/>
          <w:sz w:val="28"/>
          <w:szCs w:val="28"/>
          <w:lang w:val="kk-KZ"/>
        </w:rPr>
        <w:t>;</w:t>
      </w:r>
    </w:p>
    <w:p w14:paraId="0CD4813C" w14:textId="6F3B1AC7" w:rsidR="0088491C" w:rsidRDefault="003A6D80" w:rsidP="0088491C">
      <w:pPr>
        <w:autoSpaceDE w:val="0"/>
        <w:autoSpaceDN w:val="0"/>
        <w:adjustRightInd w:val="0"/>
        <w:spacing w:after="0" w:line="240" w:lineRule="auto"/>
        <w:ind w:firstLine="756"/>
        <w:jc w:val="both"/>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rPr>
              <m:t>γ</m:t>
            </m:r>
          </m:e>
          <m:sub>
            <m:r>
              <w:rPr>
                <w:rFonts w:ascii="Cambria Math" w:hAnsi="Cambria Math" w:cs="Times New Roman"/>
                <w:sz w:val="28"/>
                <w:szCs w:val="28"/>
              </w:rPr>
              <m:t>spat</m:t>
            </m:r>
          </m:sub>
        </m:sSub>
      </m:oMath>
      <w:r w:rsidR="00B77686">
        <w:rPr>
          <w:rFonts w:ascii="Times New Roman" w:hAnsi="Times New Roman" w:cs="Times New Roman"/>
          <w:sz w:val="28"/>
          <w:szCs w:val="28"/>
        </w:rPr>
        <w:t xml:space="preserve"> </w:t>
      </w:r>
      <w:r w:rsidR="009947E3" w:rsidRPr="00B77686">
        <w:rPr>
          <w:rFonts w:ascii="Times New Roman" w:hAnsi="Times New Roman" w:cs="Times New Roman"/>
          <w:sz w:val="28"/>
          <w:szCs w:val="28"/>
        </w:rPr>
        <w:t xml:space="preserve">– </w:t>
      </w:r>
      <w:r w:rsidR="00B77686" w:rsidRPr="00B77686">
        <w:rPr>
          <w:rFonts w:ascii="Times New Roman" w:hAnsi="Times New Roman" w:cs="Times New Roman"/>
          <w:sz w:val="28"/>
          <w:szCs w:val="28"/>
        </w:rPr>
        <w:t xml:space="preserve">зависит от длинны базовой линии </w:t>
      </w:r>
      <w:r w:rsidR="00B535BE">
        <w:rPr>
          <w:rFonts w:ascii="Times New Roman" w:hAnsi="Times New Roman" w:cs="Times New Roman"/>
          <w:sz w:val="28"/>
          <w:szCs w:val="28"/>
        </w:rPr>
        <w:fldChar w:fldCharType="begin"/>
      </w:r>
      <w:r w:rsidR="00585BE7">
        <w:rPr>
          <w:rFonts w:ascii="Times New Roman" w:hAnsi="Times New Roman" w:cs="Times New Roman"/>
          <w:sz w:val="28"/>
          <w:szCs w:val="28"/>
        </w:rPr>
        <w:instrText xml:space="preserve"> ADDIN EN.CITE &lt;EndNote&gt;&lt;Cite&gt;&lt;Author&gt;Hoffmann&lt;/Author&gt;&lt;Year&gt;2007&lt;/Year&gt;&lt;IDText&gt;Mapping damage during the Bam (Iran) earthquake using interferometric coherence&lt;/IDText&gt;&lt;DisplayText&gt;[33]&lt;/DisplayText&gt;&lt;record&gt;&lt;dates&gt;&lt;pub-dates&gt;&lt;date&gt;2007&lt;/date&gt;&lt;/pub-dates&gt;&lt;year&gt;2007&lt;/year&gt;&lt;/dates&gt;&lt;urls&gt;&lt;related-urls&gt;&lt;url&gt;&amp;lt;Go to ISI&amp;gt;://WOS:000245076800008&lt;/url&gt;&lt;/related-urls&gt;&lt;/urls&gt;&lt;isbn&gt;0143-1161&lt;/isbn&gt;&lt;titles&gt;&lt;title&gt;Mapping damage during the Bam (Iran) earthquake using interferometric coherence&lt;/title&gt;&lt;secondary-title&gt;International Journal of Remote Sensing&lt;/secondary-title&gt;&lt;/titles&gt;&lt;pages&gt;1199-1216&lt;/pages&gt;&lt;number&gt;6&lt;/number&gt;&lt;contributors&gt;&lt;authors&gt;&lt;author&gt;Hoffmann, J.&lt;/author&gt;&lt;/authors&gt;&lt;/contributors&gt;&lt;added-date format="utc"&gt;1522152731&lt;/added-date&gt;&lt;ref-type name="Journal Article"&gt;17&lt;/ref-type&gt;&lt;rec-number&gt;177&lt;/rec-number&gt;&lt;last-updated-date format="utc"&gt;1522152827&lt;/last-updated-date&gt;&lt;accession-num&gt;WOS:000245076800008&lt;/accession-num&gt;&lt;electronic-resource-num&gt;10.1080/01431160600928567&lt;/electronic-resource-num&gt;&lt;volume&gt;28&lt;/volume&gt;&lt;/record&gt;&lt;/Cite&gt;&lt;/EndNote&gt;</w:instrText>
      </w:r>
      <w:r w:rsidR="00B535BE">
        <w:rPr>
          <w:rFonts w:ascii="Times New Roman" w:hAnsi="Times New Roman" w:cs="Times New Roman"/>
          <w:sz w:val="28"/>
          <w:szCs w:val="28"/>
        </w:rPr>
        <w:fldChar w:fldCharType="separate"/>
      </w:r>
      <w:r w:rsidR="00585BE7">
        <w:rPr>
          <w:rFonts w:ascii="Times New Roman" w:hAnsi="Times New Roman" w:cs="Times New Roman"/>
          <w:noProof/>
          <w:sz w:val="28"/>
          <w:szCs w:val="28"/>
        </w:rPr>
        <w:t>[3</w:t>
      </w:r>
      <w:r w:rsidR="00B46EB5" w:rsidRPr="00B46EB5">
        <w:rPr>
          <w:rFonts w:ascii="Times New Roman" w:hAnsi="Times New Roman" w:cs="Times New Roman"/>
          <w:noProof/>
          <w:sz w:val="28"/>
          <w:szCs w:val="28"/>
        </w:rPr>
        <w:t>2</w:t>
      </w:r>
      <w:r w:rsidR="00585BE7">
        <w:rPr>
          <w:rFonts w:ascii="Times New Roman" w:hAnsi="Times New Roman" w:cs="Times New Roman"/>
          <w:noProof/>
          <w:sz w:val="28"/>
          <w:szCs w:val="28"/>
        </w:rPr>
        <w:t>]</w:t>
      </w:r>
      <w:r w:rsidR="00B535BE">
        <w:rPr>
          <w:rFonts w:ascii="Times New Roman" w:hAnsi="Times New Roman" w:cs="Times New Roman"/>
          <w:sz w:val="28"/>
          <w:szCs w:val="28"/>
        </w:rPr>
        <w:fldChar w:fldCharType="end"/>
      </w:r>
      <w:r w:rsidR="00B77686" w:rsidRPr="00B77686">
        <w:rPr>
          <w:rFonts w:ascii="Times New Roman" w:hAnsi="Times New Roman" w:cs="Times New Roman"/>
          <w:sz w:val="28"/>
          <w:szCs w:val="28"/>
        </w:rPr>
        <w:t xml:space="preserve">, оно должно быть меньше критической базовой линии </w:t>
      </w:r>
      <m:oMath>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critical</m:t>
            </m:r>
          </m:sub>
        </m:sSub>
      </m:oMath>
      <w:r w:rsidR="0088491C">
        <w:rPr>
          <w:rFonts w:ascii="Times New Roman" w:hAnsi="Times New Roman" w:cs="Times New Roman"/>
          <w:sz w:val="28"/>
          <w:szCs w:val="28"/>
          <w:lang w:val="kk-KZ"/>
        </w:rPr>
        <w:t>;</w:t>
      </w:r>
    </w:p>
    <w:p w14:paraId="715241A1" w14:textId="004E7F24" w:rsidR="0088491C" w:rsidRDefault="003A6D80" w:rsidP="0088491C">
      <w:pPr>
        <w:autoSpaceDE w:val="0"/>
        <w:autoSpaceDN w:val="0"/>
        <w:adjustRightInd w:val="0"/>
        <w:spacing w:after="0" w:line="240" w:lineRule="auto"/>
        <w:ind w:firstLine="756"/>
        <w:jc w:val="both"/>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rPr>
              <m:t>γ</m:t>
            </m:r>
          </m:e>
          <m:sub>
            <m:r>
              <w:rPr>
                <w:rFonts w:ascii="Cambria Math" w:hAnsi="Cambria Math" w:cs="Times New Roman"/>
                <w:sz w:val="28"/>
                <w:szCs w:val="28"/>
              </w:rPr>
              <m:t>dopp</m:t>
            </m:r>
          </m:sub>
        </m:sSub>
      </m:oMath>
      <w:r w:rsidR="009947E3">
        <w:rPr>
          <w:rFonts w:ascii="Times New Roman" w:hAnsi="Times New Roman" w:cs="Times New Roman"/>
          <w:sz w:val="28"/>
          <w:szCs w:val="28"/>
        </w:rPr>
        <w:t xml:space="preserve"> </w:t>
      </w:r>
      <w:r w:rsidR="009947E3" w:rsidRPr="00B77686">
        <w:rPr>
          <w:rFonts w:ascii="Times New Roman" w:hAnsi="Times New Roman" w:cs="Times New Roman"/>
          <w:sz w:val="28"/>
          <w:szCs w:val="28"/>
        </w:rPr>
        <w:t xml:space="preserve">– </w:t>
      </w:r>
      <w:r w:rsidR="00B77686" w:rsidRPr="00B77686">
        <w:rPr>
          <w:rFonts w:ascii="Times New Roman" w:hAnsi="Times New Roman" w:cs="Times New Roman"/>
          <w:sz w:val="28"/>
          <w:szCs w:val="28"/>
        </w:rPr>
        <w:t xml:space="preserve"> корреляция доплеровского центроида, которая уменьшается за счет общего адаптивного азимута полосового фильтра</w:t>
      </w:r>
      <w:r w:rsidR="0088491C">
        <w:rPr>
          <w:rFonts w:ascii="Times New Roman" w:hAnsi="Times New Roman" w:cs="Times New Roman"/>
          <w:sz w:val="28"/>
          <w:szCs w:val="28"/>
          <w:lang w:val="kk-KZ"/>
        </w:rPr>
        <w:t>;</w:t>
      </w:r>
    </w:p>
    <w:p w14:paraId="6BF2EF31" w14:textId="118C3582" w:rsidR="0088491C" w:rsidRDefault="003A6D80" w:rsidP="0088491C">
      <w:pPr>
        <w:autoSpaceDE w:val="0"/>
        <w:autoSpaceDN w:val="0"/>
        <w:adjustRightInd w:val="0"/>
        <w:spacing w:after="0" w:line="240" w:lineRule="auto"/>
        <w:ind w:firstLine="756"/>
        <w:jc w:val="both"/>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rPr>
              <m:t>γ</m:t>
            </m:r>
          </m:e>
          <m:sub>
            <m:r>
              <w:rPr>
                <w:rFonts w:ascii="Cambria Math" w:hAnsi="Cambria Math" w:cs="Times New Roman"/>
                <w:sz w:val="28"/>
                <w:szCs w:val="28"/>
              </w:rPr>
              <m:t>atm</m:t>
            </m:r>
          </m:sub>
        </m:sSub>
      </m:oMath>
      <w:r w:rsidR="009947E3" w:rsidRPr="00B77686">
        <w:rPr>
          <w:rFonts w:ascii="Times New Roman" w:hAnsi="Times New Roman" w:cs="Times New Roman"/>
          <w:sz w:val="28"/>
          <w:szCs w:val="28"/>
        </w:rPr>
        <w:t xml:space="preserve">– </w:t>
      </w:r>
      <w:r w:rsidR="00B77686" w:rsidRPr="00B77686">
        <w:rPr>
          <w:rFonts w:ascii="Times New Roman" w:hAnsi="Times New Roman" w:cs="Times New Roman"/>
          <w:sz w:val="28"/>
          <w:szCs w:val="28"/>
        </w:rPr>
        <w:t xml:space="preserve">обусловлена различными атмосферными условиями, может вызывать артефакты </w:t>
      </w:r>
      <w:r w:rsidR="005E30EB">
        <w:rPr>
          <w:rFonts w:ascii="Times New Roman" w:hAnsi="Times New Roman" w:cs="Times New Roman"/>
          <w:sz w:val="28"/>
          <w:szCs w:val="28"/>
        </w:rPr>
        <w:t>в</w:t>
      </w:r>
      <w:r w:rsidR="00B77686" w:rsidRPr="00B77686">
        <w:rPr>
          <w:rFonts w:ascii="Times New Roman" w:hAnsi="Times New Roman" w:cs="Times New Roman"/>
          <w:sz w:val="28"/>
          <w:szCs w:val="28"/>
        </w:rPr>
        <w:t xml:space="preserve"> интерферограмме </w:t>
      </w:r>
      <w:r w:rsidR="00B535BE">
        <w:rPr>
          <w:rFonts w:ascii="Times New Roman" w:hAnsi="Times New Roman" w:cs="Times New Roman"/>
          <w:sz w:val="28"/>
          <w:szCs w:val="28"/>
        </w:rPr>
        <w:fldChar w:fldCharType="begin"/>
      </w:r>
      <w:r w:rsidR="00585BE7">
        <w:rPr>
          <w:rFonts w:ascii="Times New Roman" w:hAnsi="Times New Roman" w:cs="Times New Roman"/>
          <w:sz w:val="28"/>
          <w:szCs w:val="28"/>
        </w:rPr>
        <w:instrText xml:space="preserve"> ADDIN EN.CITE &lt;EndNote&gt;&lt;Cite&gt;&lt;Author&gt;Gens&lt;/Author&gt;&lt;Year&gt;1996&lt;/Year&gt;&lt;IDText&gt;SAR interferometry - Issues, techniques, applications&lt;/IDText&gt;&lt;DisplayText&gt;[34]&lt;/DisplayText&gt;&lt;record&gt;&lt;dates&gt;&lt;pub-dates&gt;&lt;date&gt;Jul&lt;/date&gt;&lt;/pub-dates&gt;&lt;year&gt;1996&lt;/year&gt;&lt;/dates&gt;&lt;urls&gt;&lt;related-urls&gt;&lt;url&gt;&amp;lt;Go to ISI&amp;gt;://WOS:A1996UR07800002&lt;/url&gt;&lt;/related-urls&gt;&lt;/urls&gt;&lt;isbn&gt;0143-1161&lt;/isbn&gt;&lt;titles&gt;&lt;title&gt;SAR interferometry - Issues, techniques, applications&lt;/title&gt;&lt;secondary-title&gt;International Journal of Remote Sensing&lt;/secondary-title&gt;&lt;/titles&gt;&lt;pages&gt;1803-1835&lt;/pages&gt;&lt;number&gt;10&lt;/number&gt;&lt;contributors&gt;&lt;authors&gt;&lt;author&gt;Gens, R.&lt;/author&gt;&lt;author&gt;VanGenderen, J. L.&lt;/author&gt;&lt;/authors&gt;&lt;/contributors&gt;&lt;added-date format="utc"&gt;1648045569&lt;/added-date&gt;&lt;ref-type name="Journal Article"&gt;17&lt;/ref-type&gt;&lt;rec-number&gt;518&lt;/rec-number&gt;&lt;last-updated-date format="utc"&gt;1648045569&lt;/last-updated-date&gt;&lt;accession-num&gt;WOS:A1996UR07800002&lt;/accession-num&gt;&lt;electronic-resource-num&gt;10.1080/01431169608948741&lt;/electronic-resource-num&gt;&lt;volume&gt;17&lt;/volume&gt;&lt;/record&gt;&lt;/Cite&gt;&lt;/EndNote&gt;</w:instrText>
      </w:r>
      <w:r w:rsidR="00B535BE">
        <w:rPr>
          <w:rFonts w:ascii="Times New Roman" w:hAnsi="Times New Roman" w:cs="Times New Roman"/>
          <w:sz w:val="28"/>
          <w:szCs w:val="28"/>
        </w:rPr>
        <w:fldChar w:fldCharType="separate"/>
      </w:r>
      <w:r w:rsidR="00585BE7">
        <w:rPr>
          <w:rFonts w:ascii="Times New Roman" w:hAnsi="Times New Roman" w:cs="Times New Roman"/>
          <w:noProof/>
          <w:sz w:val="28"/>
          <w:szCs w:val="28"/>
        </w:rPr>
        <w:t>[3</w:t>
      </w:r>
      <w:r w:rsidR="00B46EB5" w:rsidRPr="00B46EB5">
        <w:rPr>
          <w:rFonts w:ascii="Times New Roman" w:hAnsi="Times New Roman" w:cs="Times New Roman"/>
          <w:noProof/>
          <w:sz w:val="28"/>
          <w:szCs w:val="28"/>
        </w:rPr>
        <w:t>3</w:t>
      </w:r>
      <w:r w:rsidR="00585BE7">
        <w:rPr>
          <w:rFonts w:ascii="Times New Roman" w:hAnsi="Times New Roman" w:cs="Times New Roman"/>
          <w:noProof/>
          <w:sz w:val="28"/>
          <w:szCs w:val="28"/>
        </w:rPr>
        <w:t>]</w:t>
      </w:r>
      <w:r w:rsidR="00B535BE">
        <w:rPr>
          <w:rFonts w:ascii="Times New Roman" w:hAnsi="Times New Roman" w:cs="Times New Roman"/>
          <w:sz w:val="28"/>
          <w:szCs w:val="28"/>
        </w:rPr>
        <w:fldChar w:fldCharType="end"/>
      </w:r>
      <w:r w:rsidR="0088491C">
        <w:rPr>
          <w:rFonts w:ascii="Times New Roman" w:hAnsi="Times New Roman" w:cs="Times New Roman"/>
          <w:sz w:val="28"/>
          <w:szCs w:val="28"/>
          <w:lang w:val="kk-KZ"/>
        </w:rPr>
        <w:t>;</w:t>
      </w:r>
    </w:p>
    <w:p w14:paraId="0BC67215" w14:textId="0B7F7A33" w:rsidR="00B77686" w:rsidRDefault="003A6D80" w:rsidP="0088491C">
      <w:pPr>
        <w:autoSpaceDE w:val="0"/>
        <w:autoSpaceDN w:val="0"/>
        <w:adjustRightInd w:val="0"/>
        <w:spacing w:after="0" w:line="240" w:lineRule="auto"/>
        <w:ind w:firstLine="756"/>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γ</m:t>
            </m:r>
          </m:e>
          <m:sub>
            <m:r>
              <w:rPr>
                <w:rFonts w:ascii="Cambria Math" w:hAnsi="Cambria Math" w:cs="Times New Roman"/>
                <w:sz w:val="28"/>
                <w:szCs w:val="28"/>
              </w:rPr>
              <m:t>temp</m:t>
            </m:r>
          </m:sub>
        </m:sSub>
      </m:oMath>
      <w:r w:rsidR="00B77686" w:rsidRPr="00B77686">
        <w:rPr>
          <w:rFonts w:ascii="Times New Roman" w:hAnsi="Times New Roman" w:cs="Times New Roman"/>
          <w:sz w:val="28"/>
          <w:szCs w:val="28"/>
        </w:rPr>
        <w:t xml:space="preserve"> – вызвана изменениями на местности во</w:t>
      </w:r>
      <w:r w:rsidR="00B77686">
        <w:rPr>
          <w:rFonts w:ascii="Times New Roman" w:hAnsi="Times New Roman" w:cs="Times New Roman"/>
          <w:sz w:val="28"/>
          <w:szCs w:val="28"/>
        </w:rPr>
        <w:t xml:space="preserve"> времени</w:t>
      </w:r>
      <w:r w:rsidR="00B77686" w:rsidRPr="00B77686">
        <w:rPr>
          <w:rFonts w:ascii="Times New Roman" w:hAnsi="Times New Roman" w:cs="Times New Roman"/>
          <w:sz w:val="28"/>
          <w:szCs w:val="28"/>
        </w:rPr>
        <w:t xml:space="preserve"> между датами получения радиолокационных изображений.</w:t>
      </w:r>
    </w:p>
    <w:p w14:paraId="002AE66E" w14:textId="3E4798DA" w:rsidR="00B77686" w:rsidRDefault="00B77686" w:rsidP="00FE17CA">
      <w:pPr>
        <w:autoSpaceDE w:val="0"/>
        <w:autoSpaceDN w:val="0"/>
        <w:adjustRightInd w:val="0"/>
        <w:spacing w:after="0" w:line="240" w:lineRule="auto"/>
        <w:ind w:firstLine="709"/>
        <w:jc w:val="both"/>
        <w:rPr>
          <w:rFonts w:ascii="Times New Roman" w:hAnsi="Times New Roman" w:cs="Times New Roman"/>
          <w:sz w:val="28"/>
          <w:szCs w:val="28"/>
          <w:lang w:val="kk-KZ"/>
        </w:rPr>
      </w:pPr>
      <w:r w:rsidRPr="00B77686">
        <w:rPr>
          <w:rFonts w:ascii="Times New Roman" w:hAnsi="Times New Roman" w:cs="Times New Roman"/>
          <w:sz w:val="28"/>
          <w:szCs w:val="28"/>
        </w:rPr>
        <w:lastRenderedPageBreak/>
        <w:t xml:space="preserve">Наиболее важными являются </w:t>
      </w:r>
      <m:oMath>
        <m:sSub>
          <m:sSubPr>
            <m:ctrlPr>
              <w:rPr>
                <w:rFonts w:ascii="Cambria Math" w:hAnsi="Cambria Math" w:cs="Times New Roman"/>
                <w:i/>
                <w:sz w:val="28"/>
                <w:szCs w:val="28"/>
              </w:rPr>
            </m:ctrlPr>
          </m:sSubPr>
          <m:e>
            <m:r>
              <w:rPr>
                <w:rFonts w:ascii="Cambria Math" w:hAnsi="Cambria Math" w:cs="Times New Roman"/>
                <w:sz w:val="28"/>
                <w:szCs w:val="28"/>
              </w:rPr>
              <m:t>γ</m:t>
            </m:r>
          </m:e>
          <m:sub>
            <m:r>
              <w:rPr>
                <w:rFonts w:ascii="Cambria Math" w:hAnsi="Cambria Math" w:cs="Times New Roman"/>
                <w:sz w:val="28"/>
                <w:szCs w:val="28"/>
              </w:rPr>
              <m:t>spat</m:t>
            </m:r>
          </m:sub>
        </m:sSub>
      </m:oMath>
      <w:r w:rsidRPr="00B77686">
        <w:rPr>
          <w:rFonts w:ascii="Times New Roman" w:hAnsi="Times New Roman" w:cs="Times New Roman"/>
          <w:sz w:val="28"/>
          <w:szCs w:val="28"/>
        </w:rPr>
        <w:t xml:space="preserve"> и </w:t>
      </w:r>
      <m:oMath>
        <m:sSub>
          <m:sSubPr>
            <m:ctrlPr>
              <w:rPr>
                <w:rFonts w:ascii="Cambria Math" w:hAnsi="Cambria Math" w:cs="Times New Roman"/>
                <w:i/>
                <w:sz w:val="28"/>
                <w:szCs w:val="28"/>
              </w:rPr>
            </m:ctrlPr>
          </m:sSubPr>
          <m:e>
            <m:r>
              <w:rPr>
                <w:rFonts w:ascii="Cambria Math" w:hAnsi="Cambria Math" w:cs="Times New Roman"/>
                <w:sz w:val="28"/>
                <w:szCs w:val="28"/>
              </w:rPr>
              <m:t>γ</m:t>
            </m:r>
          </m:e>
          <m:sub>
            <m:r>
              <w:rPr>
                <w:rFonts w:ascii="Cambria Math" w:hAnsi="Cambria Math" w:cs="Times New Roman"/>
                <w:sz w:val="28"/>
                <w:szCs w:val="28"/>
              </w:rPr>
              <m:t>temp</m:t>
            </m:r>
          </m:sub>
        </m:sSub>
      </m:oMath>
      <w:r w:rsidRPr="00B77686">
        <w:rPr>
          <w:rFonts w:ascii="Times New Roman" w:hAnsi="Times New Roman" w:cs="Times New Roman"/>
          <w:sz w:val="28"/>
          <w:szCs w:val="28"/>
        </w:rPr>
        <w:t>, остальные могут быть учтены. Для каждой из пар радиолокационных изображений должна быть выбрано базовая</w:t>
      </w:r>
      <w:r w:rsidR="00B535BE">
        <w:rPr>
          <w:rFonts w:ascii="Times New Roman" w:hAnsi="Times New Roman" w:cs="Times New Roman"/>
          <w:sz w:val="28"/>
          <w:szCs w:val="28"/>
        </w:rPr>
        <w:t xml:space="preserve"> </w:t>
      </w:r>
      <w:r w:rsidRPr="00B77686">
        <w:rPr>
          <w:rFonts w:ascii="Times New Roman" w:hAnsi="Times New Roman" w:cs="Times New Roman"/>
          <w:sz w:val="28"/>
          <w:szCs w:val="28"/>
        </w:rPr>
        <w:t>линия</w:t>
      </w:r>
      <w:r w:rsidR="00B535BE">
        <w:rPr>
          <w:rFonts w:ascii="Times New Roman" w:hAnsi="Times New Roman" w:cs="Times New Roman"/>
          <w:sz w:val="28"/>
          <w:szCs w:val="28"/>
        </w:rPr>
        <w:t>,</w:t>
      </w:r>
      <w:r w:rsidRPr="00B77686">
        <w:rPr>
          <w:rFonts w:ascii="Times New Roman" w:hAnsi="Times New Roman" w:cs="Times New Roman"/>
          <w:sz w:val="28"/>
          <w:szCs w:val="28"/>
        </w:rPr>
        <w:t xml:space="preserve"> которая меньше критического </w:t>
      </w:r>
      <m:oMath>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critical</m:t>
            </m:r>
          </m:sub>
        </m:sSub>
      </m:oMath>
      <w:r w:rsidRPr="00B77686">
        <w:rPr>
          <w:rFonts w:ascii="Times New Roman" w:hAnsi="Times New Roman" w:cs="Times New Roman"/>
          <w:sz w:val="28"/>
          <w:szCs w:val="28"/>
        </w:rPr>
        <w:t>, которое рассчитывается следующим образом:</w:t>
      </w:r>
    </w:p>
    <w:p w14:paraId="4DC28105" w14:textId="296C108E" w:rsidR="00BE62BB" w:rsidRPr="00BE62BB" w:rsidRDefault="00BA49B1" w:rsidP="00FE17CA">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677696" behindDoc="0" locked="0" layoutInCell="1" allowOverlap="1" wp14:anchorId="31C3E48A" wp14:editId="4A505E2D">
                <wp:simplePos x="0" y="0"/>
                <wp:positionH relativeFrom="column">
                  <wp:posOffset>5640705</wp:posOffset>
                </wp:positionH>
                <wp:positionV relativeFrom="paragraph">
                  <wp:posOffset>269875</wp:posOffset>
                </wp:positionV>
                <wp:extent cx="434340" cy="335280"/>
                <wp:effectExtent l="0" t="0" r="3810" b="7620"/>
                <wp:wrapNone/>
                <wp:docPr id="56" name="Надпись 56"/>
                <wp:cNvGraphicFramePr/>
                <a:graphic xmlns:a="http://schemas.openxmlformats.org/drawingml/2006/main">
                  <a:graphicData uri="http://schemas.microsoft.com/office/word/2010/wordprocessingShape">
                    <wps:wsp>
                      <wps:cNvSpPr txBox="1"/>
                      <wps:spPr>
                        <a:xfrm>
                          <a:off x="0" y="0"/>
                          <a:ext cx="434340" cy="335280"/>
                        </a:xfrm>
                        <a:prstGeom prst="rect">
                          <a:avLst/>
                        </a:prstGeom>
                        <a:solidFill>
                          <a:schemeClr val="lt1"/>
                        </a:solidFill>
                        <a:ln w="6350">
                          <a:noFill/>
                        </a:ln>
                      </wps:spPr>
                      <wps:txbx>
                        <w:txbxContent>
                          <w:p w14:paraId="452F37DA" w14:textId="5F2BF704" w:rsidR="00BA49B1" w:rsidRPr="00BA49B1" w:rsidRDefault="00BA49B1">
                            <w:pPr>
                              <w:rPr>
                                <w:rFonts w:ascii="Times New Roman" w:hAnsi="Times New Roman" w:cs="Times New Roman"/>
                                <w:sz w:val="28"/>
                                <w:szCs w:val="28"/>
                              </w:rPr>
                            </w:pPr>
                            <w:r w:rsidRPr="00BA49B1">
                              <w:rPr>
                                <w:rFonts w:ascii="Times New Roman" w:hAnsi="Times New Roman" w:cs="Times New Roman"/>
                                <w:sz w:val="28"/>
                                <w:szCs w:val="28"/>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1C3E48A" id="Надпись 56" o:spid="_x0000_s1032" type="#_x0000_t202" style="position:absolute;left:0;text-align:left;margin-left:444.15pt;margin-top:21.25pt;width:34.2pt;height:26.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" fillcolor="white [3201]" stroked="f" strokeweight=".5pt">
                <v:textbox>
                  <w:txbxContent>
                    <w:p w14:paraId="452F37DA" w14:textId="5F2BF704" w:rsidR="00BA49B1" w:rsidRPr="00BA49B1" w:rsidRDefault="00BA49B1">
                      <w:pPr>
                        <w:rPr>
                          <w:rFonts w:ascii="Times New Roman" w:hAnsi="Times New Roman" w:cs="Times New Roman"/>
                          <w:sz w:val="28"/>
                          <w:szCs w:val="28"/>
                        </w:rPr>
                      </w:pPr>
                      <w:r w:rsidRPr="00BA49B1">
                        <w:rPr>
                          <w:rFonts w:ascii="Times New Roman" w:hAnsi="Times New Roman" w:cs="Times New Roman"/>
                          <w:sz w:val="28"/>
                          <w:szCs w:val="28"/>
                        </w:rPr>
                        <w:t>(7)</w:t>
                      </w:r>
                    </w:p>
                  </w:txbxContent>
                </v:textbox>
              </v:shape>
            </w:pict>
          </mc:Fallback>
        </mc:AlternateContent>
      </w:r>
    </w:p>
    <w:bookmarkStart w:id="36" w:name="_Hlk98444495"/>
    <w:p w14:paraId="5E8E4E7B" w14:textId="4961E1A7" w:rsidR="00B77686" w:rsidRPr="00E35EA6" w:rsidRDefault="003A6D80" w:rsidP="00FE17CA">
      <w:pPr>
        <w:autoSpaceDE w:val="0"/>
        <w:autoSpaceDN w:val="0"/>
        <w:adjustRightInd w:val="0"/>
        <w:spacing w:after="0" w:line="240" w:lineRule="auto"/>
        <w:jc w:val="both"/>
        <w:rPr>
          <w:rFonts w:ascii="Times New Roman" w:hAnsi="Times New Roman" w:cs="Times New Roman"/>
          <w:sz w:val="28"/>
          <w:szCs w:val="28"/>
          <w:lang w:val="kk-KZ"/>
        </w:rPr>
      </w:pPr>
      <m:oMathPara>
        <m:oMath>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critical</m:t>
              </m:r>
            </m:sub>
          </m:sSub>
          <w:bookmarkEnd w:id="36"/>
          <m:r>
            <w:rPr>
              <w:rFonts w:ascii="Cambria Math" w:hAnsi="Cambria Math" w:cs="Times New Roman"/>
              <w:sz w:val="28"/>
              <w:szCs w:val="28"/>
            </w:rPr>
            <m:t>=</m:t>
          </m:r>
          <m:f>
            <m:fPr>
              <m:ctrlPr>
                <w:rPr>
                  <w:rFonts w:ascii="Cambria Math" w:hAnsi="Cambria Math" w:cs="Times New Roman"/>
                  <w:i/>
                  <w:sz w:val="28"/>
                  <w:szCs w:val="28"/>
                </w:rPr>
              </m:ctrlPr>
            </m:fPr>
            <m:num>
              <w:bookmarkStart w:id="37" w:name="_Hlk98445140"/>
              <m:r>
                <w:rPr>
                  <w:rFonts w:ascii="Cambria Math" w:hAnsi="Cambria Math" w:cs="Times New Roman"/>
                  <w:sz w:val="28"/>
                  <w:szCs w:val="28"/>
                </w:rPr>
                <m:t>λ</m:t>
              </m:r>
              <w:bookmarkStart w:id="38" w:name="_Hlk98445150"/>
              <w:bookmarkEnd w:id="37"/>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s</m:t>
                  </m:r>
                </m:sub>
              </m:sSub>
              <w:bookmarkEnd w:id="38"/>
            </m:num>
            <m:den>
              <m:r>
                <w:rPr>
                  <w:rFonts w:ascii="Cambria Math" w:hAnsi="Cambria Math" w:cs="Times New Roman"/>
                  <w:sz w:val="28"/>
                  <w:szCs w:val="28"/>
                </w:rPr>
                <m:t>2</m:t>
              </m:r>
              <w:bookmarkStart w:id="39" w:name="_Hlk98445122"/>
              <m:r>
                <w:rPr>
                  <w:rFonts w:ascii="Cambria Math" w:hAnsi="Cambria Math" w:cs="Times New Roman"/>
                  <w:sz w:val="28"/>
                  <w:szCs w:val="28"/>
                </w:rPr>
                <m:t>r</m:t>
              </m:r>
              <w:bookmarkEnd w:id="39"/>
              <m:sSup>
                <m:sSupPr>
                  <m:ctrlPr>
                    <w:rPr>
                      <w:rFonts w:ascii="Cambria Math" w:hAnsi="Cambria Math" w:cs="Times New Roman"/>
                      <w:i/>
                      <w:sz w:val="28"/>
                      <w:szCs w:val="28"/>
                    </w:rPr>
                  </m:ctrlPr>
                </m:sSupPr>
                <m:e>
                  <m:d>
                    <m:dPr>
                      <m:ctrlPr>
                        <w:rPr>
                          <w:rFonts w:ascii="Cambria Math" w:hAnsi="Cambria Math" w:cs="Times New Roman"/>
                          <w:i/>
                          <w:sz w:val="28"/>
                          <w:szCs w:val="28"/>
                        </w:rPr>
                      </m:ctrlPr>
                    </m:dPr>
                    <m:e>
                      <m:r>
                        <w:rPr>
                          <w:rFonts w:ascii="Cambria Math" w:hAnsi="Cambria Math" w:cs="Times New Roman"/>
                          <w:sz w:val="28"/>
                          <w:szCs w:val="28"/>
                        </w:rPr>
                        <m:t>cos</m:t>
                      </m:r>
                      <w:bookmarkStart w:id="40" w:name="_Hlk98445130"/>
                      <m:r>
                        <w:rPr>
                          <w:rFonts w:ascii="Cambria Math" w:hAnsi="Cambria Math" w:cs="Times New Roman"/>
                          <w:sz w:val="28"/>
                          <w:szCs w:val="28"/>
                        </w:rPr>
                        <m:t>θ</m:t>
                      </m:r>
                      <w:bookmarkEnd w:id="40"/>
                    </m:e>
                  </m:d>
                </m:e>
                <m:sup>
                  <m:r>
                    <w:rPr>
                      <w:rFonts w:ascii="Cambria Math" w:hAnsi="Cambria Math" w:cs="Times New Roman"/>
                      <w:sz w:val="28"/>
                      <w:szCs w:val="28"/>
                    </w:rPr>
                    <m:t>2</m:t>
                  </m:r>
                </m:sup>
              </m:sSup>
            </m:den>
          </m:f>
        </m:oMath>
      </m:oMathPara>
    </w:p>
    <w:p w14:paraId="2D785960" w14:textId="77777777" w:rsidR="00E35EA6" w:rsidRPr="00E35EA6" w:rsidRDefault="00E35EA6" w:rsidP="00FE17CA">
      <w:pPr>
        <w:autoSpaceDE w:val="0"/>
        <w:autoSpaceDN w:val="0"/>
        <w:adjustRightInd w:val="0"/>
        <w:spacing w:after="0" w:line="240" w:lineRule="auto"/>
        <w:jc w:val="both"/>
        <w:rPr>
          <w:rFonts w:ascii="Times New Roman" w:hAnsi="Times New Roman" w:cs="Times New Roman"/>
          <w:sz w:val="28"/>
          <w:szCs w:val="28"/>
          <w:lang w:val="kk-KZ"/>
        </w:rPr>
      </w:pPr>
    </w:p>
    <w:p w14:paraId="26322405" w14:textId="77777777" w:rsidR="00E237AE" w:rsidRDefault="00B77686" w:rsidP="00FE17CA">
      <w:pPr>
        <w:autoSpaceDE w:val="0"/>
        <w:autoSpaceDN w:val="0"/>
        <w:adjustRightInd w:val="0"/>
        <w:spacing w:after="0" w:line="240" w:lineRule="auto"/>
        <w:jc w:val="both"/>
        <w:rPr>
          <w:rFonts w:ascii="Times New Roman" w:hAnsi="Times New Roman" w:cs="Times New Roman"/>
          <w:sz w:val="28"/>
          <w:szCs w:val="28"/>
          <w:lang w:val="kk-KZ"/>
        </w:rPr>
      </w:pPr>
      <w:r w:rsidRPr="00B77686">
        <w:rPr>
          <w:rFonts w:ascii="Times New Roman" w:hAnsi="Times New Roman" w:cs="Times New Roman"/>
          <w:sz w:val="28"/>
          <w:szCs w:val="28"/>
        </w:rPr>
        <w:t xml:space="preserve">где </w:t>
      </w:r>
      <m:oMath>
        <m:r>
          <w:rPr>
            <w:rFonts w:ascii="Cambria Math" w:hAnsi="Cambria Math" w:cs="Times New Roman"/>
            <w:sz w:val="28"/>
            <w:szCs w:val="28"/>
          </w:rPr>
          <m:t>r</m:t>
        </m:r>
      </m:oMath>
      <w:r w:rsidRPr="00B77686">
        <w:rPr>
          <w:rFonts w:ascii="Times New Roman" w:hAnsi="Times New Roman" w:cs="Times New Roman"/>
          <w:sz w:val="28"/>
          <w:szCs w:val="28"/>
        </w:rPr>
        <w:t xml:space="preserve"> – разрешение по дальности радиолокатора</w:t>
      </w:r>
      <w:r w:rsidR="00E237AE">
        <w:rPr>
          <w:rFonts w:ascii="Times New Roman" w:hAnsi="Times New Roman" w:cs="Times New Roman"/>
          <w:sz w:val="28"/>
          <w:szCs w:val="28"/>
          <w:lang w:val="kk-KZ"/>
        </w:rPr>
        <w:t>;</w:t>
      </w:r>
    </w:p>
    <w:p w14:paraId="7AC66B1D" w14:textId="77777777" w:rsidR="00E237AE" w:rsidRDefault="00B77686" w:rsidP="00E237AE">
      <w:pPr>
        <w:autoSpaceDE w:val="0"/>
        <w:autoSpaceDN w:val="0"/>
        <w:adjustRightInd w:val="0"/>
        <w:spacing w:after="0" w:line="240" w:lineRule="auto"/>
        <w:ind w:firstLine="709"/>
        <w:jc w:val="both"/>
        <w:rPr>
          <w:rFonts w:ascii="Times New Roman" w:hAnsi="Times New Roman" w:cs="Times New Roman"/>
          <w:sz w:val="28"/>
          <w:szCs w:val="28"/>
          <w:lang w:val="kk-KZ"/>
        </w:rPr>
      </w:pPr>
      <m:oMath>
        <m:r>
          <w:rPr>
            <w:rFonts w:ascii="Cambria Math" w:hAnsi="Cambria Math" w:cs="Times New Roman"/>
            <w:sz w:val="28"/>
            <w:szCs w:val="28"/>
          </w:rPr>
          <m:t>θ</m:t>
        </m:r>
      </m:oMath>
      <w:r w:rsidR="00E237AE">
        <w:rPr>
          <w:rFonts w:ascii="Times New Roman" w:hAnsi="Times New Roman" w:cs="Times New Roman"/>
          <w:sz w:val="28"/>
          <w:szCs w:val="28"/>
        </w:rPr>
        <w:t xml:space="preserve"> – угол падения</w:t>
      </w:r>
      <w:r w:rsidR="00E237AE">
        <w:rPr>
          <w:rFonts w:ascii="Times New Roman" w:hAnsi="Times New Roman" w:cs="Times New Roman"/>
          <w:sz w:val="28"/>
          <w:szCs w:val="28"/>
          <w:lang w:val="kk-KZ"/>
        </w:rPr>
        <w:t>;</w:t>
      </w:r>
    </w:p>
    <w:p w14:paraId="756B4401" w14:textId="77777777" w:rsidR="00E237AE" w:rsidRDefault="00B77686" w:rsidP="00E237AE">
      <w:pPr>
        <w:autoSpaceDE w:val="0"/>
        <w:autoSpaceDN w:val="0"/>
        <w:adjustRightInd w:val="0"/>
        <w:spacing w:after="0" w:line="240" w:lineRule="auto"/>
        <w:ind w:firstLine="709"/>
        <w:jc w:val="both"/>
        <w:rPr>
          <w:rFonts w:ascii="Times New Roman" w:hAnsi="Times New Roman" w:cs="Times New Roman"/>
          <w:sz w:val="28"/>
          <w:szCs w:val="28"/>
          <w:lang w:val="kk-KZ"/>
        </w:rPr>
      </w:pPr>
      <m:oMath>
        <m:r>
          <w:rPr>
            <w:rFonts w:ascii="Cambria Math" w:hAnsi="Cambria Math" w:cs="Times New Roman"/>
            <w:sz w:val="28"/>
            <w:szCs w:val="28"/>
          </w:rPr>
          <m:t>λ</m:t>
        </m:r>
      </m:oMath>
      <w:r w:rsidR="00E237AE">
        <w:rPr>
          <w:rFonts w:ascii="Times New Roman" w:hAnsi="Times New Roman" w:cs="Times New Roman"/>
          <w:sz w:val="28"/>
          <w:szCs w:val="28"/>
        </w:rPr>
        <w:t xml:space="preserve"> – длина волны</w:t>
      </w:r>
      <w:r w:rsidR="00E237AE">
        <w:rPr>
          <w:rFonts w:ascii="Times New Roman" w:hAnsi="Times New Roman" w:cs="Times New Roman"/>
          <w:sz w:val="28"/>
          <w:szCs w:val="28"/>
          <w:lang w:val="kk-KZ"/>
        </w:rPr>
        <w:t>;</w:t>
      </w:r>
    </w:p>
    <w:p w14:paraId="0497C4EB" w14:textId="77777777" w:rsidR="00E237AE" w:rsidRDefault="003A6D80" w:rsidP="00E237AE">
      <w:pPr>
        <w:autoSpaceDE w:val="0"/>
        <w:autoSpaceDN w:val="0"/>
        <w:adjustRightInd w:val="0"/>
        <w:spacing w:after="0" w:line="240" w:lineRule="auto"/>
        <w:ind w:firstLine="709"/>
        <w:jc w:val="both"/>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s</m:t>
            </m:r>
          </m:sub>
        </m:sSub>
      </m:oMath>
      <w:r w:rsidR="00B77686" w:rsidRPr="00B77686">
        <w:rPr>
          <w:rFonts w:ascii="Times New Roman" w:hAnsi="Times New Roman" w:cs="Times New Roman"/>
          <w:sz w:val="28"/>
          <w:szCs w:val="28"/>
        </w:rPr>
        <w:t xml:space="preserve"> – расстояние по дальности между спутником РДДЗЗ и поверхностью земли.</w:t>
      </w:r>
    </w:p>
    <w:p w14:paraId="4B1A9258" w14:textId="50F76907" w:rsidR="00B77686" w:rsidRDefault="00B77686" w:rsidP="00E237AE">
      <w:pPr>
        <w:autoSpaceDE w:val="0"/>
        <w:autoSpaceDN w:val="0"/>
        <w:adjustRightInd w:val="0"/>
        <w:spacing w:after="0" w:line="240" w:lineRule="auto"/>
        <w:ind w:firstLine="709"/>
        <w:jc w:val="both"/>
        <w:rPr>
          <w:rFonts w:ascii="Times New Roman" w:hAnsi="Times New Roman" w:cs="Times New Roman"/>
          <w:sz w:val="28"/>
          <w:szCs w:val="28"/>
        </w:rPr>
      </w:pPr>
      <w:r w:rsidRPr="00B77686">
        <w:rPr>
          <w:rFonts w:ascii="Times New Roman" w:hAnsi="Times New Roman" w:cs="Times New Roman"/>
          <w:sz w:val="28"/>
          <w:szCs w:val="28"/>
        </w:rPr>
        <w:t xml:space="preserve">Причины появлений </w:t>
      </w:r>
      <w:r w:rsidR="000D2EB0">
        <w:rPr>
          <w:rFonts w:ascii="Times New Roman" w:hAnsi="Times New Roman" w:cs="Times New Roman"/>
          <w:sz w:val="28"/>
          <w:szCs w:val="28"/>
        </w:rPr>
        <w:t>средне</w:t>
      </w:r>
      <w:r w:rsidRPr="00B77686">
        <w:rPr>
          <w:rFonts w:ascii="Times New Roman" w:hAnsi="Times New Roman" w:cs="Times New Roman"/>
          <w:sz w:val="28"/>
          <w:szCs w:val="28"/>
        </w:rPr>
        <w:t xml:space="preserve">й когерентности и декорреляции </w:t>
      </w:r>
      <m:oMath>
        <m:sSub>
          <m:sSubPr>
            <m:ctrlPr>
              <w:rPr>
                <w:rFonts w:ascii="Cambria Math" w:hAnsi="Cambria Math" w:cs="Times New Roman"/>
                <w:i/>
                <w:sz w:val="28"/>
                <w:szCs w:val="28"/>
              </w:rPr>
            </m:ctrlPr>
          </m:sSubPr>
          <m:e>
            <m:r>
              <w:rPr>
                <w:rFonts w:ascii="Cambria Math" w:hAnsi="Cambria Math" w:cs="Times New Roman"/>
                <w:sz w:val="28"/>
                <w:szCs w:val="28"/>
              </w:rPr>
              <m:t>γ</m:t>
            </m:r>
          </m:e>
          <m:sub>
            <m:r>
              <w:rPr>
                <w:rFonts w:ascii="Cambria Math" w:hAnsi="Cambria Math" w:cs="Times New Roman"/>
                <w:sz w:val="28"/>
                <w:szCs w:val="28"/>
              </w:rPr>
              <m:t>temp</m:t>
            </m:r>
          </m:sub>
        </m:sSub>
      </m:oMath>
      <w:r w:rsidRPr="00B77686">
        <w:rPr>
          <w:rFonts w:ascii="Times New Roman" w:hAnsi="Times New Roman" w:cs="Times New Roman"/>
          <w:sz w:val="28"/>
          <w:szCs w:val="28"/>
        </w:rPr>
        <w:t xml:space="preserve"> </w:t>
      </w:r>
      <w:r w:rsidR="005E30EB">
        <w:rPr>
          <w:rFonts w:ascii="Times New Roman" w:hAnsi="Times New Roman" w:cs="Times New Roman"/>
          <w:sz w:val="28"/>
          <w:szCs w:val="28"/>
        </w:rPr>
        <w:t>несколько</w:t>
      </w:r>
      <w:r w:rsidRPr="00B77686">
        <w:rPr>
          <w:rFonts w:ascii="Times New Roman" w:hAnsi="Times New Roman" w:cs="Times New Roman"/>
          <w:sz w:val="28"/>
          <w:szCs w:val="28"/>
        </w:rPr>
        <w:t>, они часто встречаются на участках, покрытых растительностью, особенно в лесах, где происходят потери когерентности в течение нескольких дней, особенно из-за ветра</w:t>
      </w:r>
      <w:r>
        <w:rPr>
          <w:rFonts w:ascii="Times New Roman" w:hAnsi="Times New Roman" w:cs="Times New Roman"/>
          <w:sz w:val="28"/>
          <w:szCs w:val="28"/>
        </w:rPr>
        <w:t xml:space="preserve"> которая </w:t>
      </w:r>
      <w:r w:rsidR="005E30EB">
        <w:rPr>
          <w:rFonts w:ascii="Times New Roman" w:hAnsi="Times New Roman" w:cs="Times New Roman"/>
          <w:sz w:val="28"/>
          <w:szCs w:val="28"/>
        </w:rPr>
        <w:t>колышет</w:t>
      </w:r>
      <w:r>
        <w:rPr>
          <w:rFonts w:ascii="Times New Roman" w:hAnsi="Times New Roman" w:cs="Times New Roman"/>
          <w:sz w:val="28"/>
          <w:szCs w:val="28"/>
        </w:rPr>
        <w:t xml:space="preserve"> вершины деревьев</w:t>
      </w:r>
      <w:r w:rsidRPr="00B77686">
        <w:rPr>
          <w:rFonts w:ascii="Times New Roman" w:hAnsi="Times New Roman" w:cs="Times New Roman"/>
          <w:sz w:val="28"/>
          <w:szCs w:val="28"/>
        </w:rPr>
        <w:t xml:space="preserve">, а в </w:t>
      </w:r>
      <w:r w:rsidR="005E30EB">
        <w:rPr>
          <w:rFonts w:ascii="Times New Roman" w:hAnsi="Times New Roman" w:cs="Times New Roman"/>
          <w:sz w:val="28"/>
          <w:szCs w:val="28"/>
        </w:rPr>
        <w:t>вегетационном периоде</w:t>
      </w:r>
      <w:r w:rsidRPr="00B77686">
        <w:rPr>
          <w:rFonts w:ascii="Times New Roman" w:hAnsi="Times New Roman" w:cs="Times New Roman"/>
          <w:sz w:val="28"/>
          <w:szCs w:val="28"/>
        </w:rPr>
        <w:t xml:space="preserve"> также из-за роста растений.</w:t>
      </w:r>
    </w:p>
    <w:p w14:paraId="57C8C2E8" w14:textId="0BD115B2" w:rsidR="00B77686" w:rsidRDefault="00B77686" w:rsidP="00FE17CA">
      <w:pPr>
        <w:autoSpaceDE w:val="0"/>
        <w:autoSpaceDN w:val="0"/>
        <w:adjustRightInd w:val="0"/>
        <w:spacing w:after="0" w:line="240" w:lineRule="auto"/>
        <w:ind w:firstLine="709"/>
        <w:jc w:val="both"/>
        <w:rPr>
          <w:rFonts w:ascii="Times New Roman" w:hAnsi="Times New Roman" w:cs="Times New Roman"/>
          <w:sz w:val="28"/>
          <w:szCs w:val="28"/>
          <w:lang w:val="kk-KZ"/>
        </w:rPr>
      </w:pPr>
      <w:r w:rsidRPr="00B77686">
        <w:rPr>
          <w:rFonts w:ascii="Times New Roman" w:hAnsi="Times New Roman" w:cs="Times New Roman"/>
          <w:sz w:val="28"/>
          <w:szCs w:val="28"/>
        </w:rPr>
        <w:t>Хосокава и др. предложили коэффициент временной когерентности для обнаружения повреждений здания</w:t>
      </w:r>
      <w:r w:rsidR="00B535BE">
        <w:rPr>
          <w:rFonts w:ascii="Times New Roman" w:hAnsi="Times New Roman" w:cs="Times New Roman"/>
          <w:sz w:val="28"/>
          <w:szCs w:val="28"/>
        </w:rPr>
        <w:t xml:space="preserve"> </w:t>
      </w:r>
      <w:r w:rsidR="00B535BE" w:rsidRPr="000D023E">
        <w:rPr>
          <w:rFonts w:ascii="Times New Roman" w:hAnsi="Times New Roman" w:cs="Times New Roman"/>
          <w:sz w:val="28"/>
          <w:szCs w:val="28"/>
        </w:rPr>
        <w:fldChar w:fldCharType="begin"/>
      </w:r>
      <w:r w:rsidR="00585BE7" w:rsidRPr="000D023E">
        <w:rPr>
          <w:rFonts w:ascii="Times New Roman" w:hAnsi="Times New Roman" w:cs="Times New Roman"/>
          <w:sz w:val="28"/>
          <w:szCs w:val="28"/>
        </w:rPr>
        <w:instrText xml:space="preserve"> ADDIN EN.CITE &lt;EndNote&gt;&lt;Cite&gt;&lt;Author&gt;Ito&lt;/Author&gt;&lt;Year&gt;2002&lt;/Year&gt;&lt;IDText&gt;Damage estimation model using temporal coherence ratio&lt;/IDText&gt;&lt;DisplayText&gt;[30]&lt;/DisplayText&gt;&lt;record&gt;&lt;keywords&gt;&lt;keyword&gt;decorrelation&lt;/keyword&gt;&lt;keyword&gt;Computer Science&lt;/keyword&gt;&lt;keyword&gt;Geology&lt;/keyword&gt;&lt;keyword&gt;Instruments &amp;amp; Instrumentation&lt;/keyword&gt;&lt;keyword&gt;Remote&lt;/keyword&gt;&lt;keyword&gt;Sensing&lt;/keyword&gt;&lt;keyword&gt;Imaging Science &amp;amp; Photographic Technology&lt;/keyword&gt;&lt;/keywords&gt;&lt;urls&gt;&lt;related-urls&gt;&lt;url&gt;&amp;lt;Go to ISI&amp;gt;://WOS:000179116800930&lt;/url&gt;&lt;/related-urls&gt;&lt;/urls&gt;&lt;work-type&gt;Proceedings Paper&lt;/work-type&gt;&lt;titles&gt;&lt;title&gt;Damage estimation model using temporal coherence ratio&lt;/title&gt;&lt;secondary-title&gt;Igarss 2002: Ieee International Geoscience and Remote Sensing Symposium and 24th Canadian Symposium on Remote Sensing, Vols I-Vi, Proceedings: Remote Sensing: Integrating Our View of the Planet&lt;/secondary-title&gt;&lt;/titles&gt;&lt;pages&gt;2859-2861&lt;/pages&gt;&lt;contributors&gt;&lt;authors&gt;&lt;author&gt;Ito, Y. U.&lt;/author&gt;&lt;author&gt;Hosokawa, M.&lt;/author&gt;&lt;author&gt;Ieee,&lt;/author&gt;&lt;/authors&gt;&lt;/contributors&gt;&lt;language&gt;English&lt;/language&gt;&lt;added-date format="utc"&gt;1520269797&lt;/added-date&gt;&lt;ref-type name="Journal Article"&gt;17&lt;/ref-type&gt;&lt;auth-address&gt;Naruto Univ Educ, Tokushima 7728502, Japan.&amp;#xD;Ito, YU (reprint author), Naruto Univ Educ, 748 Takashima, Tokushima 7728502, Japan.&lt;/auth-address&gt;&lt;dates&gt;&lt;year&gt;2002&lt;/year&gt;&lt;/dates&gt;&lt;rec-number&gt;133&lt;/rec-number&gt;&lt;last-updated-date format="utc"&gt;1520270642&lt;/last-updated-date&gt;&lt;accession-num&gt;WOS:000179116800930&lt;/accession-num&gt;&lt;/record&gt;&lt;/Cite&gt;&lt;/EndNote&gt;</w:instrText>
      </w:r>
      <w:r w:rsidR="00B535BE" w:rsidRPr="000D023E">
        <w:rPr>
          <w:rFonts w:ascii="Times New Roman" w:hAnsi="Times New Roman" w:cs="Times New Roman"/>
          <w:sz w:val="28"/>
          <w:szCs w:val="28"/>
        </w:rPr>
        <w:fldChar w:fldCharType="separate"/>
      </w:r>
      <w:r w:rsidR="00585BE7" w:rsidRPr="000D023E">
        <w:rPr>
          <w:rFonts w:ascii="Times New Roman" w:hAnsi="Times New Roman" w:cs="Times New Roman"/>
          <w:noProof/>
          <w:sz w:val="28"/>
          <w:szCs w:val="28"/>
        </w:rPr>
        <w:t>[</w:t>
      </w:r>
      <w:r w:rsidR="00B46EB5" w:rsidRPr="000D023E">
        <w:rPr>
          <w:rFonts w:ascii="Times New Roman" w:hAnsi="Times New Roman" w:cs="Times New Roman"/>
          <w:noProof/>
          <w:sz w:val="28"/>
          <w:szCs w:val="28"/>
        </w:rPr>
        <w:t>29</w:t>
      </w:r>
      <w:r w:rsidR="00FB5570" w:rsidRPr="000D023E">
        <w:rPr>
          <w:rFonts w:ascii="Times New Roman" w:hAnsi="Times New Roman" w:cs="Times New Roman"/>
          <w:noProof/>
          <w:sz w:val="28"/>
          <w:szCs w:val="28"/>
          <w:lang w:val="kk-KZ"/>
        </w:rPr>
        <w:t>, р.</w:t>
      </w:r>
      <w:r w:rsidR="000D023E" w:rsidRPr="000D023E">
        <w:rPr>
          <w:rFonts w:ascii="Times New Roman" w:hAnsi="Times New Roman" w:cs="Times New Roman"/>
          <w:noProof/>
          <w:sz w:val="28"/>
          <w:szCs w:val="28"/>
          <w:lang w:val="kk-KZ"/>
        </w:rPr>
        <w:t xml:space="preserve"> </w:t>
      </w:r>
      <w:r w:rsidR="002D0636" w:rsidRPr="000D023E">
        <w:rPr>
          <w:rFonts w:ascii="Times New Roman" w:hAnsi="Times New Roman" w:cs="Times New Roman"/>
          <w:noProof/>
          <w:sz w:val="28"/>
          <w:szCs w:val="28"/>
        </w:rPr>
        <w:t>1585</w:t>
      </w:r>
      <w:r w:rsidR="00585BE7" w:rsidRPr="000D023E">
        <w:rPr>
          <w:rFonts w:ascii="Times New Roman" w:hAnsi="Times New Roman" w:cs="Times New Roman"/>
          <w:noProof/>
          <w:sz w:val="28"/>
          <w:szCs w:val="28"/>
        </w:rPr>
        <w:t>]</w:t>
      </w:r>
      <w:r w:rsidR="00B535BE" w:rsidRPr="000D023E">
        <w:rPr>
          <w:rFonts w:ascii="Times New Roman" w:hAnsi="Times New Roman" w:cs="Times New Roman"/>
          <w:sz w:val="28"/>
          <w:szCs w:val="28"/>
        </w:rPr>
        <w:fldChar w:fldCharType="end"/>
      </w:r>
      <w:r w:rsidRPr="000D023E">
        <w:rPr>
          <w:rFonts w:ascii="Times New Roman" w:hAnsi="Times New Roman" w:cs="Times New Roman"/>
          <w:sz w:val="28"/>
          <w:szCs w:val="28"/>
        </w:rPr>
        <w:t>:</w:t>
      </w:r>
    </w:p>
    <w:p w14:paraId="6E8D602C" w14:textId="3634A96F" w:rsidR="00E35EA6" w:rsidRPr="00E35EA6" w:rsidRDefault="00BA49B1" w:rsidP="00FE17CA">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678720" behindDoc="0" locked="0" layoutInCell="1" allowOverlap="1" wp14:anchorId="1D54E55D" wp14:editId="6D1D7586">
                <wp:simplePos x="0" y="0"/>
                <wp:positionH relativeFrom="column">
                  <wp:posOffset>5663565</wp:posOffset>
                </wp:positionH>
                <wp:positionV relativeFrom="paragraph">
                  <wp:posOffset>306705</wp:posOffset>
                </wp:positionV>
                <wp:extent cx="411480" cy="350520"/>
                <wp:effectExtent l="0" t="0" r="7620" b="0"/>
                <wp:wrapNone/>
                <wp:docPr id="57" name="Надпись 57"/>
                <wp:cNvGraphicFramePr/>
                <a:graphic xmlns:a="http://schemas.openxmlformats.org/drawingml/2006/main">
                  <a:graphicData uri="http://schemas.microsoft.com/office/word/2010/wordprocessingShape">
                    <wps:wsp>
                      <wps:cNvSpPr txBox="1"/>
                      <wps:spPr>
                        <a:xfrm>
                          <a:off x="0" y="0"/>
                          <a:ext cx="411480" cy="350520"/>
                        </a:xfrm>
                        <a:prstGeom prst="rect">
                          <a:avLst/>
                        </a:prstGeom>
                        <a:solidFill>
                          <a:schemeClr val="lt1"/>
                        </a:solidFill>
                        <a:ln w="6350">
                          <a:noFill/>
                        </a:ln>
                      </wps:spPr>
                      <wps:txbx>
                        <w:txbxContent>
                          <w:p w14:paraId="7F0DFCC6" w14:textId="2B44C82D" w:rsidR="00BA49B1" w:rsidRPr="00BA49B1" w:rsidRDefault="00BA49B1">
                            <w:pPr>
                              <w:rPr>
                                <w:rFonts w:ascii="Times New Roman" w:hAnsi="Times New Roman" w:cs="Times New Roman"/>
                                <w:sz w:val="28"/>
                                <w:szCs w:val="28"/>
                              </w:rPr>
                            </w:pPr>
                            <w:r w:rsidRPr="00BA49B1">
                              <w:rPr>
                                <w:rFonts w:ascii="Times New Roman" w:hAnsi="Times New Roman" w:cs="Times New Roman"/>
                                <w:sz w:val="28"/>
                                <w:szCs w:val="28"/>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D54E55D" id="Надпись 57" o:spid="_x0000_s1033" type="#_x0000_t202" style="position:absolute;left:0;text-align:left;margin-left:445.95pt;margin-top:24.15pt;width:32.4pt;height:27.6pt;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" fillcolor="white [3201]" stroked="f" strokeweight=".5pt">
                <v:textbox>
                  <w:txbxContent>
                    <w:p w14:paraId="7F0DFCC6" w14:textId="2B44C82D" w:rsidR="00BA49B1" w:rsidRPr="00BA49B1" w:rsidRDefault="00BA49B1">
                      <w:pPr>
                        <w:rPr>
                          <w:rFonts w:ascii="Times New Roman" w:hAnsi="Times New Roman" w:cs="Times New Roman"/>
                          <w:sz w:val="28"/>
                          <w:szCs w:val="28"/>
                        </w:rPr>
                      </w:pPr>
                      <w:r w:rsidRPr="00BA49B1">
                        <w:rPr>
                          <w:rFonts w:ascii="Times New Roman" w:hAnsi="Times New Roman" w:cs="Times New Roman"/>
                          <w:sz w:val="28"/>
                          <w:szCs w:val="28"/>
                        </w:rPr>
                        <w:t>(8)</w:t>
                      </w:r>
                    </w:p>
                  </w:txbxContent>
                </v:textbox>
              </v:shape>
            </w:pict>
          </mc:Fallback>
        </mc:AlternateContent>
      </w:r>
    </w:p>
    <w:p w14:paraId="0D736063" w14:textId="482E4D0D" w:rsidR="00B77686" w:rsidRPr="00E35EA6" w:rsidRDefault="003A6D80" w:rsidP="00FE17CA">
      <w:pPr>
        <w:autoSpaceDE w:val="0"/>
        <w:autoSpaceDN w:val="0"/>
        <w:adjustRightInd w:val="0"/>
        <w:spacing w:after="0" w:line="240" w:lineRule="auto"/>
        <w:jc w:val="both"/>
        <w:rPr>
          <w:rFonts w:ascii="Times New Roman" w:hAnsi="Times New Roman" w:cs="Times New Roman"/>
          <w:sz w:val="28"/>
          <w:szCs w:val="28"/>
          <w:lang w:val="kk-KZ"/>
        </w:rPr>
      </w:pPr>
      <m:oMathPara>
        <m:oMath>
          <m:sSub>
            <m:sSubPr>
              <m:ctrlPr>
                <w:rPr>
                  <w:rFonts w:ascii="Cambria Math" w:hAnsi="Cambria Math" w:cs="Times New Roman"/>
                  <w:i/>
                  <w:sz w:val="28"/>
                  <w:szCs w:val="28"/>
                </w:rPr>
              </m:ctrlPr>
            </m:sSubPr>
            <m:e>
              <m:r>
                <w:rPr>
                  <w:rFonts w:ascii="Cambria Math" w:hAnsi="Cambria Math" w:cs="Times New Roman"/>
                  <w:sz w:val="28"/>
                  <w:szCs w:val="28"/>
                </w:rPr>
                <m:t>η</m:t>
              </m:r>
            </m:e>
            <m:sub>
              <m:r>
                <w:rPr>
                  <w:rFonts w:ascii="Cambria Math" w:hAnsi="Cambria Math" w:cs="Times New Roman"/>
                  <w:sz w:val="28"/>
                  <w:szCs w:val="28"/>
                </w:rPr>
                <m:t>t</m:t>
              </m:r>
            </m:sub>
          </m:sSub>
          <m:r>
            <w:rPr>
              <w:rFonts w:ascii="Cambria Math" w:hAnsi="Cambria Math" w:cs="Times New Roman"/>
              <w:sz w:val="28"/>
              <w:szCs w:val="28"/>
            </w:rPr>
            <m:t>=</m:t>
          </m:r>
          <m:f>
            <m:fPr>
              <m:ctrlPr>
                <w:rPr>
                  <w:rFonts w:ascii="Cambria Math" w:hAnsi="Cambria Math" w:cs="Times New Roman"/>
                  <w:i/>
                  <w:sz w:val="28"/>
                  <w:szCs w:val="28"/>
                </w:rPr>
              </m:ctrlPr>
            </m:fPr>
            <m:num>
              <m:sSubSup>
                <m:sSubSupPr>
                  <m:ctrlPr>
                    <w:rPr>
                      <w:rFonts w:ascii="Cambria Math" w:hAnsi="Cambria Math" w:cs="Times New Roman"/>
                      <w:i/>
                      <w:sz w:val="28"/>
                      <w:szCs w:val="28"/>
                    </w:rPr>
                  </m:ctrlPr>
                </m:sSubSupPr>
                <m:e>
                  <m:r>
                    <w:rPr>
                      <w:rFonts w:ascii="Cambria Math" w:hAnsi="Cambria Math" w:cs="Times New Roman"/>
                      <w:sz w:val="28"/>
                      <w:szCs w:val="28"/>
                    </w:rPr>
                    <m:t>ρ</m:t>
                  </m:r>
                </m:e>
                <m:sub>
                  <m:r>
                    <w:rPr>
                      <w:rFonts w:ascii="Cambria Math" w:hAnsi="Cambria Math" w:cs="Times New Roman"/>
                      <w:sz w:val="28"/>
                      <w:szCs w:val="28"/>
                    </w:rPr>
                    <m:t>t</m:t>
                  </m:r>
                </m:sub>
                <m:sup>
                  <m:d>
                    <m:dPr>
                      <m:ctrlPr>
                        <w:rPr>
                          <w:rFonts w:ascii="Cambria Math" w:hAnsi="Cambria Math" w:cs="Times New Roman"/>
                          <w:i/>
                          <w:sz w:val="28"/>
                          <w:szCs w:val="28"/>
                        </w:rPr>
                      </m:ctrlPr>
                    </m:dPr>
                    <m:e>
                      <m:r>
                        <w:rPr>
                          <w:rFonts w:ascii="Cambria Math" w:hAnsi="Cambria Math" w:cs="Times New Roman"/>
                          <w:sz w:val="28"/>
                          <w:szCs w:val="28"/>
                        </w:rPr>
                        <m:t>23</m:t>
                      </m:r>
                    </m:e>
                  </m:d>
                </m:sup>
              </m:sSubSup>
            </m:num>
            <m:den>
              <m:sSubSup>
                <m:sSubSupPr>
                  <m:ctrlPr>
                    <w:rPr>
                      <w:rFonts w:ascii="Cambria Math" w:hAnsi="Cambria Math" w:cs="Times New Roman"/>
                      <w:i/>
                      <w:sz w:val="28"/>
                      <w:szCs w:val="28"/>
                    </w:rPr>
                  </m:ctrlPr>
                </m:sSubSupPr>
                <m:e>
                  <m:r>
                    <w:rPr>
                      <w:rFonts w:ascii="Cambria Math" w:hAnsi="Cambria Math" w:cs="Times New Roman"/>
                      <w:sz w:val="28"/>
                      <w:szCs w:val="28"/>
                    </w:rPr>
                    <m:t>ρ</m:t>
                  </m:r>
                </m:e>
                <m:sub>
                  <m:r>
                    <w:rPr>
                      <w:rFonts w:ascii="Cambria Math" w:hAnsi="Cambria Math" w:cs="Times New Roman"/>
                      <w:sz w:val="28"/>
                      <w:szCs w:val="28"/>
                    </w:rPr>
                    <m:t>t</m:t>
                  </m:r>
                </m:sub>
                <m:sup>
                  <m:d>
                    <m:dPr>
                      <m:ctrlPr>
                        <w:rPr>
                          <w:rFonts w:ascii="Cambria Math" w:hAnsi="Cambria Math" w:cs="Times New Roman"/>
                          <w:i/>
                          <w:sz w:val="28"/>
                          <w:szCs w:val="28"/>
                        </w:rPr>
                      </m:ctrlPr>
                    </m:dPr>
                    <m:e>
                      <m:r>
                        <w:rPr>
                          <w:rFonts w:ascii="Cambria Math" w:hAnsi="Cambria Math" w:cs="Times New Roman"/>
                          <w:sz w:val="28"/>
                          <w:szCs w:val="28"/>
                        </w:rPr>
                        <m:t>12</m:t>
                      </m:r>
                    </m:e>
                  </m:d>
                </m:sup>
              </m:sSubSup>
            </m:den>
          </m:f>
          <m:r>
            <w:rPr>
              <w:rFonts w:ascii="Cambria Math" w:hAnsi="Cambria Math" w:cs="Times New Roman"/>
              <w:sz w:val="28"/>
              <w:szCs w:val="28"/>
            </w:rPr>
            <m:t>=</m:t>
          </m:r>
          <m:f>
            <m:fPr>
              <m:ctrlPr>
                <w:rPr>
                  <w:rFonts w:ascii="Cambria Math" w:hAnsi="Cambria Math" w:cs="Times New Roman"/>
                  <w:i/>
                  <w:sz w:val="28"/>
                  <w:szCs w:val="28"/>
                </w:rPr>
              </m:ctrlPr>
            </m:fPr>
            <m:num>
              <m:sSup>
                <m:sSupPr>
                  <m:ctrlPr>
                    <w:rPr>
                      <w:rFonts w:ascii="Cambria Math" w:hAnsi="Cambria Math" w:cs="Times New Roman"/>
                      <w:i/>
                      <w:sz w:val="28"/>
                      <w:szCs w:val="28"/>
                    </w:rPr>
                  </m:ctrlPr>
                </m:sSupPr>
                <m:e>
                  <m:r>
                    <w:rPr>
                      <w:rFonts w:ascii="Cambria Math" w:hAnsi="Cambria Math" w:cs="Times New Roman"/>
                      <w:sz w:val="28"/>
                      <w:szCs w:val="28"/>
                    </w:rPr>
                    <m:t>γ</m:t>
                  </m:r>
                </m:e>
                <m:sup>
                  <m:d>
                    <m:dPr>
                      <m:ctrlPr>
                        <w:rPr>
                          <w:rFonts w:ascii="Cambria Math" w:hAnsi="Cambria Math" w:cs="Times New Roman"/>
                          <w:i/>
                          <w:sz w:val="28"/>
                          <w:szCs w:val="28"/>
                        </w:rPr>
                      </m:ctrlPr>
                    </m:dPr>
                    <m:e>
                      <m:r>
                        <w:rPr>
                          <w:rFonts w:ascii="Cambria Math" w:hAnsi="Cambria Math" w:cs="Times New Roman"/>
                          <w:sz w:val="28"/>
                          <w:szCs w:val="28"/>
                        </w:rPr>
                        <m:t>23</m:t>
                      </m:r>
                    </m:e>
                  </m:d>
                </m:sup>
              </m:sSup>
            </m:num>
            <m:den>
              <m:sSup>
                <m:sSupPr>
                  <m:ctrlPr>
                    <w:rPr>
                      <w:rFonts w:ascii="Cambria Math" w:hAnsi="Cambria Math" w:cs="Times New Roman"/>
                      <w:i/>
                      <w:sz w:val="28"/>
                      <w:szCs w:val="28"/>
                    </w:rPr>
                  </m:ctrlPr>
                </m:sSupPr>
                <m:e>
                  <m:r>
                    <w:rPr>
                      <w:rFonts w:ascii="Cambria Math" w:hAnsi="Cambria Math" w:cs="Times New Roman"/>
                      <w:sz w:val="28"/>
                      <w:szCs w:val="28"/>
                    </w:rPr>
                    <m:t>γ</m:t>
                  </m:r>
                </m:e>
                <m:sup>
                  <m:d>
                    <m:dPr>
                      <m:ctrlPr>
                        <w:rPr>
                          <w:rFonts w:ascii="Cambria Math" w:hAnsi="Cambria Math" w:cs="Times New Roman"/>
                          <w:i/>
                          <w:sz w:val="28"/>
                          <w:szCs w:val="28"/>
                        </w:rPr>
                      </m:ctrlPr>
                    </m:dPr>
                    <m:e>
                      <m:r>
                        <w:rPr>
                          <w:rFonts w:ascii="Cambria Math" w:hAnsi="Cambria Math" w:cs="Times New Roman"/>
                          <w:sz w:val="28"/>
                          <w:szCs w:val="28"/>
                        </w:rPr>
                        <m:t>12</m:t>
                      </m:r>
                    </m:e>
                  </m:d>
                </m:sup>
              </m:sSup>
            </m:den>
          </m:f>
          <m:r>
            <w:rPr>
              <w:rFonts w:ascii="Cambria Math" w:hAnsi="Cambria Math" w:cs="Times New Roman"/>
              <w:sz w:val="28"/>
              <w:szCs w:val="28"/>
            </w:rPr>
            <m:t>∙</m:t>
          </m:r>
          <m:f>
            <m:fPr>
              <m:ctrlPr>
                <w:rPr>
                  <w:rFonts w:ascii="Cambria Math" w:hAnsi="Cambria Math" w:cs="Times New Roman"/>
                  <w:i/>
                  <w:sz w:val="28"/>
                  <w:szCs w:val="28"/>
                </w:rPr>
              </m:ctrlPr>
            </m:fPr>
            <m:num>
              <m:sSubSup>
                <m:sSubSupPr>
                  <m:ctrlPr>
                    <w:rPr>
                      <w:rFonts w:ascii="Cambria Math" w:hAnsi="Cambria Math" w:cs="Times New Roman"/>
                      <w:i/>
                      <w:sz w:val="28"/>
                      <w:szCs w:val="28"/>
                    </w:rPr>
                  </m:ctrlPr>
                </m:sSubSupPr>
                <m:e>
                  <m:r>
                    <w:rPr>
                      <w:rFonts w:ascii="Cambria Math" w:hAnsi="Cambria Math" w:cs="Times New Roman"/>
                      <w:sz w:val="28"/>
                      <w:szCs w:val="28"/>
                    </w:rPr>
                    <m:t>ρ</m:t>
                  </m:r>
                </m:e>
                <m:sub>
                  <m:r>
                    <w:rPr>
                      <w:rFonts w:ascii="Cambria Math" w:hAnsi="Cambria Math" w:cs="Times New Roman"/>
                      <w:sz w:val="28"/>
                      <w:szCs w:val="28"/>
                    </w:rPr>
                    <m:t>n</m:t>
                  </m:r>
                </m:sub>
                <m:sup>
                  <m:d>
                    <m:dPr>
                      <m:ctrlPr>
                        <w:rPr>
                          <w:rFonts w:ascii="Cambria Math" w:hAnsi="Cambria Math" w:cs="Times New Roman"/>
                          <w:i/>
                          <w:sz w:val="28"/>
                          <w:szCs w:val="28"/>
                        </w:rPr>
                      </m:ctrlPr>
                    </m:dPr>
                    <m:e>
                      <m:r>
                        <w:rPr>
                          <w:rFonts w:ascii="Cambria Math" w:hAnsi="Cambria Math" w:cs="Times New Roman"/>
                          <w:sz w:val="28"/>
                          <w:szCs w:val="28"/>
                        </w:rPr>
                        <m:t>12</m:t>
                      </m:r>
                    </m:e>
                  </m:d>
                </m:sup>
              </m:sSubSup>
            </m:num>
            <m:den>
              <m:sSubSup>
                <m:sSubSupPr>
                  <m:ctrlPr>
                    <w:rPr>
                      <w:rFonts w:ascii="Cambria Math" w:hAnsi="Cambria Math" w:cs="Times New Roman"/>
                      <w:i/>
                      <w:sz w:val="28"/>
                      <w:szCs w:val="28"/>
                    </w:rPr>
                  </m:ctrlPr>
                </m:sSubSupPr>
                <m:e>
                  <m:r>
                    <w:rPr>
                      <w:rFonts w:ascii="Cambria Math" w:hAnsi="Cambria Math" w:cs="Times New Roman"/>
                      <w:sz w:val="28"/>
                      <w:szCs w:val="28"/>
                    </w:rPr>
                    <m:t>ρ</m:t>
                  </m:r>
                </m:e>
                <m:sub>
                  <m:r>
                    <w:rPr>
                      <w:rFonts w:ascii="Cambria Math" w:hAnsi="Cambria Math" w:cs="Times New Roman"/>
                      <w:sz w:val="28"/>
                      <w:szCs w:val="28"/>
                    </w:rPr>
                    <m:t>n</m:t>
                  </m:r>
                </m:sub>
                <m:sup>
                  <m:d>
                    <m:dPr>
                      <m:ctrlPr>
                        <w:rPr>
                          <w:rFonts w:ascii="Cambria Math" w:hAnsi="Cambria Math" w:cs="Times New Roman"/>
                          <w:i/>
                          <w:sz w:val="28"/>
                          <w:szCs w:val="28"/>
                        </w:rPr>
                      </m:ctrlPr>
                    </m:dPr>
                    <m:e>
                      <m:r>
                        <w:rPr>
                          <w:rFonts w:ascii="Cambria Math" w:hAnsi="Cambria Math" w:cs="Times New Roman"/>
                          <w:sz w:val="28"/>
                          <w:szCs w:val="28"/>
                        </w:rPr>
                        <m:t>23</m:t>
                      </m:r>
                    </m:e>
                  </m:d>
                </m:sup>
              </m:sSubSup>
            </m:den>
          </m:f>
        </m:oMath>
      </m:oMathPara>
    </w:p>
    <w:p w14:paraId="7D0972FD" w14:textId="77777777" w:rsidR="00E35EA6" w:rsidRPr="00E35EA6" w:rsidRDefault="00E35EA6" w:rsidP="00FE17CA">
      <w:pPr>
        <w:autoSpaceDE w:val="0"/>
        <w:autoSpaceDN w:val="0"/>
        <w:adjustRightInd w:val="0"/>
        <w:spacing w:after="0" w:line="240" w:lineRule="auto"/>
        <w:jc w:val="both"/>
        <w:rPr>
          <w:rFonts w:ascii="Times New Roman" w:hAnsi="Times New Roman" w:cs="Times New Roman"/>
          <w:sz w:val="28"/>
          <w:szCs w:val="28"/>
          <w:lang w:val="kk-KZ"/>
        </w:rPr>
      </w:pPr>
    </w:p>
    <w:p w14:paraId="334EB7C7" w14:textId="19AECFFF" w:rsidR="00B77686" w:rsidRDefault="00B535BE" w:rsidP="00FE17CA">
      <w:pPr>
        <w:autoSpaceDE w:val="0"/>
        <w:autoSpaceDN w:val="0"/>
        <w:adjustRightInd w:val="0"/>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rPr>
        <w:t>г</w:t>
      </w:r>
      <w:r w:rsidR="00B77686" w:rsidRPr="00B77686">
        <w:rPr>
          <w:rFonts w:ascii="Times New Roman" w:hAnsi="Times New Roman" w:cs="Times New Roman"/>
          <w:sz w:val="28"/>
          <w:szCs w:val="28"/>
        </w:rPr>
        <w:t>де</w:t>
      </w:r>
      <w:r>
        <w:rPr>
          <w:rFonts w:ascii="Times New Roman" w:hAnsi="Times New Roman" w:cs="Times New Roman"/>
          <w:sz w:val="28"/>
          <w:szCs w:val="28"/>
        </w:rPr>
        <w:t xml:space="preserve"> </w:t>
      </w:r>
      <w:r w:rsidR="00B77686" w:rsidRPr="00B77686">
        <w:rPr>
          <w:rFonts w:ascii="Times New Roman" w:hAnsi="Times New Roman" w:cs="Times New Roman"/>
          <w:sz w:val="28"/>
          <w:szCs w:val="28"/>
        </w:rPr>
        <w:t xml:space="preserve">предполагаем, что </w:t>
      </w:r>
      <m:oMath>
        <m:sSubSup>
          <m:sSubSupPr>
            <m:ctrlPr>
              <w:rPr>
                <w:rFonts w:ascii="Cambria Math" w:hAnsi="Cambria Math" w:cs="Times New Roman"/>
                <w:i/>
                <w:sz w:val="28"/>
                <w:szCs w:val="28"/>
              </w:rPr>
            </m:ctrlPr>
          </m:sSubSupPr>
          <m:e>
            <m:r>
              <w:rPr>
                <w:rFonts w:ascii="Cambria Math" w:hAnsi="Cambria Math" w:cs="Times New Roman"/>
                <w:sz w:val="28"/>
                <w:szCs w:val="28"/>
              </w:rPr>
              <m:t>ρ</m:t>
            </m:r>
          </m:e>
          <m:sub>
            <m:r>
              <w:rPr>
                <w:rFonts w:ascii="Cambria Math" w:hAnsi="Cambria Math" w:cs="Times New Roman"/>
                <w:sz w:val="28"/>
                <w:szCs w:val="28"/>
              </w:rPr>
              <m:t>n</m:t>
            </m:r>
          </m:sub>
          <m:sup>
            <m:d>
              <m:dPr>
                <m:ctrlPr>
                  <w:rPr>
                    <w:rFonts w:ascii="Cambria Math" w:hAnsi="Cambria Math" w:cs="Times New Roman"/>
                    <w:i/>
                    <w:sz w:val="28"/>
                    <w:szCs w:val="28"/>
                  </w:rPr>
                </m:ctrlPr>
              </m:dPr>
              <m:e>
                <m:r>
                  <w:rPr>
                    <w:rFonts w:ascii="Cambria Math" w:hAnsi="Cambria Math" w:cs="Times New Roman"/>
                    <w:sz w:val="28"/>
                    <w:szCs w:val="28"/>
                  </w:rPr>
                  <m:t>12</m:t>
                </m:r>
              </m:e>
            </m:d>
          </m:sup>
        </m:sSubSup>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ρ</m:t>
            </m:r>
          </m:e>
          <m:sub>
            <m:r>
              <w:rPr>
                <w:rFonts w:ascii="Cambria Math" w:hAnsi="Cambria Math" w:cs="Times New Roman"/>
                <w:sz w:val="28"/>
                <w:szCs w:val="28"/>
              </w:rPr>
              <m:t>n</m:t>
            </m:r>
          </m:sub>
          <m:sup>
            <m:d>
              <m:dPr>
                <m:ctrlPr>
                  <w:rPr>
                    <w:rFonts w:ascii="Cambria Math" w:hAnsi="Cambria Math" w:cs="Times New Roman"/>
                    <w:i/>
                    <w:sz w:val="28"/>
                    <w:szCs w:val="28"/>
                  </w:rPr>
                </m:ctrlPr>
              </m:dPr>
              <m:e>
                <m:r>
                  <w:rPr>
                    <w:rFonts w:ascii="Cambria Math" w:hAnsi="Cambria Math" w:cs="Times New Roman"/>
                    <w:sz w:val="28"/>
                    <w:szCs w:val="28"/>
                  </w:rPr>
                  <m:t>23</m:t>
                </m:r>
              </m:e>
            </m:d>
          </m:sup>
        </m:sSubSup>
      </m:oMath>
      <w:r w:rsidR="00B77686" w:rsidRPr="00B77686">
        <w:rPr>
          <w:rFonts w:ascii="Times New Roman" w:hAnsi="Times New Roman" w:cs="Times New Roman"/>
          <w:sz w:val="28"/>
          <w:szCs w:val="28"/>
        </w:rPr>
        <w:t xml:space="preserve">, тогда </w:t>
      </w:r>
      <w:r w:rsidR="00B77686">
        <w:rPr>
          <w:rFonts w:ascii="Times New Roman" w:hAnsi="Times New Roman" w:cs="Times New Roman"/>
          <w:sz w:val="28"/>
          <w:szCs w:val="28"/>
        </w:rPr>
        <w:t xml:space="preserve"> </w:t>
      </w:r>
      <m:oMath>
        <m:sSup>
          <m:sSupPr>
            <m:ctrlPr>
              <w:rPr>
                <w:rFonts w:ascii="Cambria Math" w:hAnsi="Cambria Math" w:cs="Times New Roman"/>
                <w:i/>
                <w:sz w:val="28"/>
                <w:szCs w:val="28"/>
              </w:rPr>
            </m:ctrlPr>
          </m:sSupPr>
          <m:e>
            <m:r>
              <w:rPr>
                <w:rFonts w:ascii="Cambria Math" w:hAnsi="Cambria Math" w:cs="Times New Roman"/>
                <w:sz w:val="28"/>
                <w:szCs w:val="28"/>
              </w:rPr>
              <m:t>γ</m:t>
            </m:r>
          </m:e>
          <m:sup>
            <m:d>
              <m:dPr>
                <m:ctrlPr>
                  <w:rPr>
                    <w:rFonts w:ascii="Cambria Math" w:hAnsi="Cambria Math" w:cs="Times New Roman"/>
                    <w:i/>
                    <w:sz w:val="28"/>
                    <w:szCs w:val="28"/>
                  </w:rPr>
                </m:ctrlPr>
              </m:dPr>
              <m:e>
                <m:r>
                  <w:rPr>
                    <w:rFonts w:ascii="Cambria Math" w:hAnsi="Cambria Math" w:cs="Times New Roman"/>
                    <w:sz w:val="28"/>
                    <w:szCs w:val="28"/>
                  </w:rPr>
                  <m:t>23</m:t>
                </m:r>
              </m:e>
            </m:d>
          </m:sup>
        </m:sSup>
      </m:oMath>
      <w:r w:rsidR="00B77686" w:rsidRPr="00B77686">
        <w:rPr>
          <w:rFonts w:ascii="Times New Roman" w:hAnsi="Times New Roman" w:cs="Times New Roman"/>
          <w:sz w:val="28"/>
          <w:szCs w:val="28"/>
        </w:rPr>
        <w:t xml:space="preserve"> – коэффициент косейсмической когерентности и </w:t>
      </w:r>
      <m:oMath>
        <m:sSup>
          <m:sSupPr>
            <m:ctrlPr>
              <w:rPr>
                <w:rFonts w:ascii="Cambria Math" w:hAnsi="Cambria Math" w:cs="Times New Roman"/>
                <w:i/>
                <w:sz w:val="28"/>
                <w:szCs w:val="28"/>
              </w:rPr>
            </m:ctrlPr>
          </m:sSupPr>
          <m:e>
            <m:r>
              <w:rPr>
                <w:rFonts w:ascii="Cambria Math" w:hAnsi="Cambria Math" w:cs="Times New Roman"/>
                <w:sz w:val="28"/>
                <w:szCs w:val="28"/>
              </w:rPr>
              <m:t>γ</m:t>
            </m:r>
          </m:e>
          <m:sup>
            <m:d>
              <m:dPr>
                <m:ctrlPr>
                  <w:rPr>
                    <w:rFonts w:ascii="Cambria Math" w:hAnsi="Cambria Math" w:cs="Times New Roman"/>
                    <w:i/>
                    <w:sz w:val="28"/>
                    <w:szCs w:val="28"/>
                  </w:rPr>
                </m:ctrlPr>
              </m:dPr>
              <m:e>
                <m:r>
                  <w:rPr>
                    <w:rFonts w:ascii="Cambria Math" w:hAnsi="Cambria Math" w:cs="Times New Roman"/>
                    <w:sz w:val="28"/>
                    <w:szCs w:val="28"/>
                  </w:rPr>
                  <m:t>12</m:t>
                </m:r>
              </m:e>
            </m:d>
          </m:sup>
        </m:sSup>
      </m:oMath>
      <w:r w:rsidR="00B77686" w:rsidRPr="00B77686">
        <w:rPr>
          <w:rFonts w:ascii="Times New Roman" w:hAnsi="Times New Roman" w:cs="Times New Roman"/>
          <w:sz w:val="28"/>
          <w:szCs w:val="28"/>
        </w:rPr>
        <w:t xml:space="preserve"> коэффициент когерентности до землетрясения. Теоретическая вероятность распределения временного диапазона коэффициента когерентности </w:t>
      </w:r>
      <m:oMath>
        <m:sSub>
          <m:sSubPr>
            <m:ctrlPr>
              <w:rPr>
                <w:rFonts w:ascii="Cambria Math" w:hAnsi="Cambria Math" w:cs="Times New Roman"/>
                <w:i/>
                <w:sz w:val="28"/>
                <w:szCs w:val="28"/>
              </w:rPr>
            </m:ctrlPr>
          </m:sSubPr>
          <m:e>
            <m:r>
              <w:rPr>
                <w:rFonts w:ascii="Cambria Math" w:hAnsi="Cambria Math" w:cs="Times New Roman"/>
                <w:sz w:val="28"/>
                <w:szCs w:val="28"/>
              </w:rPr>
              <m:t>η</m:t>
            </m:r>
          </m:e>
          <m:sub>
            <m:r>
              <w:rPr>
                <w:rFonts w:ascii="Cambria Math" w:hAnsi="Cambria Math" w:cs="Times New Roman"/>
                <w:sz w:val="28"/>
                <w:szCs w:val="28"/>
              </w:rPr>
              <m:t>0</m:t>
            </m:r>
          </m:sub>
        </m:sSub>
      </m:oMath>
      <w:r w:rsidR="00B77686" w:rsidRPr="00B77686">
        <w:rPr>
          <w:rFonts w:ascii="Times New Roman" w:hAnsi="Times New Roman" w:cs="Times New Roman"/>
          <w:sz w:val="28"/>
          <w:szCs w:val="28"/>
        </w:rPr>
        <w:t xml:space="preserve"> составляет 0,6÷0,7.</w:t>
      </w:r>
      <w:r w:rsidR="00B77686">
        <w:rPr>
          <w:rFonts w:ascii="Times New Roman" w:hAnsi="Times New Roman" w:cs="Times New Roman"/>
          <w:sz w:val="28"/>
          <w:szCs w:val="28"/>
        </w:rPr>
        <w:t xml:space="preserve"> </w:t>
      </w:r>
      <w:r w:rsidR="00B77686" w:rsidRPr="00B77686">
        <w:rPr>
          <w:rFonts w:ascii="Times New Roman" w:hAnsi="Times New Roman" w:cs="Times New Roman"/>
          <w:sz w:val="28"/>
          <w:szCs w:val="28"/>
        </w:rPr>
        <w:t xml:space="preserve">Значение коэффициента когерентности для различных типов поврежденных зданий показано в модели оценки ущерба </w:t>
      </w:r>
      <w:r w:rsidR="00B77686">
        <w:rPr>
          <w:rFonts w:ascii="Times New Roman" w:hAnsi="Times New Roman" w:cs="Times New Roman"/>
          <w:sz w:val="28"/>
          <w:szCs w:val="28"/>
        </w:rPr>
        <w:t>(</w:t>
      </w:r>
      <w:r w:rsidR="00FB5570">
        <w:rPr>
          <w:rFonts w:ascii="Times New Roman" w:hAnsi="Times New Roman" w:cs="Times New Roman"/>
          <w:sz w:val="28"/>
          <w:szCs w:val="28"/>
          <w:lang w:val="kk-KZ"/>
        </w:rPr>
        <w:t>рисунок</w:t>
      </w:r>
      <w:r w:rsidR="00B77686" w:rsidRPr="00B77686">
        <w:rPr>
          <w:rFonts w:ascii="Times New Roman" w:hAnsi="Times New Roman" w:cs="Times New Roman"/>
          <w:sz w:val="28"/>
          <w:szCs w:val="28"/>
        </w:rPr>
        <w:t xml:space="preserve"> 1</w:t>
      </w:r>
      <w:r w:rsidR="00B77686">
        <w:rPr>
          <w:rFonts w:ascii="Times New Roman" w:hAnsi="Times New Roman" w:cs="Times New Roman"/>
          <w:sz w:val="28"/>
          <w:szCs w:val="28"/>
        </w:rPr>
        <w:t>2)</w:t>
      </w:r>
      <w:r w:rsidR="00B77686" w:rsidRPr="00B77686">
        <w:rPr>
          <w:rFonts w:ascii="Times New Roman" w:hAnsi="Times New Roman" w:cs="Times New Roman"/>
          <w:sz w:val="28"/>
          <w:szCs w:val="28"/>
        </w:rPr>
        <w:t xml:space="preserve">. Она отображается через совокупную вероятность степени повреждения (%) и коэффициент временной </w:t>
      </w:r>
      <w:r w:rsidR="00B77686">
        <w:rPr>
          <w:rFonts w:ascii="Times New Roman" w:hAnsi="Times New Roman" w:cs="Times New Roman"/>
          <w:sz w:val="28"/>
          <w:szCs w:val="28"/>
        </w:rPr>
        <w:t>когерентности</w:t>
      </w:r>
      <w:r w:rsidR="00B77686" w:rsidRPr="00B77686">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η</m:t>
            </m:r>
          </m:e>
          <m:sub>
            <m:r>
              <w:rPr>
                <w:rFonts w:ascii="Cambria Math" w:hAnsi="Cambria Math" w:cs="Times New Roman"/>
                <w:sz w:val="28"/>
                <w:szCs w:val="28"/>
              </w:rPr>
              <m:t>t</m:t>
            </m:r>
          </m:sub>
        </m:sSub>
      </m:oMath>
      <w:r w:rsidR="00B77686" w:rsidRPr="00B77686">
        <w:rPr>
          <w:rFonts w:ascii="Times New Roman" w:hAnsi="Times New Roman" w:cs="Times New Roman"/>
          <w:sz w:val="28"/>
          <w:szCs w:val="28"/>
        </w:rPr>
        <w:t xml:space="preserve">, здесь он состоит из четырех классов: </w:t>
      </w:r>
      <w:r w:rsidR="00B77686">
        <w:rPr>
          <w:rFonts w:ascii="Times New Roman" w:hAnsi="Times New Roman" w:cs="Times New Roman"/>
          <w:sz w:val="28"/>
          <w:szCs w:val="28"/>
        </w:rPr>
        <w:t>полностью разрушенный</w:t>
      </w:r>
      <w:r w:rsidR="00B77686" w:rsidRPr="00B77686">
        <w:rPr>
          <w:rFonts w:ascii="Times New Roman" w:hAnsi="Times New Roman" w:cs="Times New Roman"/>
          <w:sz w:val="28"/>
          <w:szCs w:val="28"/>
        </w:rPr>
        <w:t xml:space="preserve">, </w:t>
      </w:r>
      <w:r w:rsidR="00B77686">
        <w:rPr>
          <w:rFonts w:ascii="Times New Roman" w:hAnsi="Times New Roman" w:cs="Times New Roman"/>
          <w:sz w:val="28"/>
          <w:szCs w:val="28"/>
        </w:rPr>
        <w:t>серьезное</w:t>
      </w:r>
      <w:r w:rsidR="00B77686" w:rsidRPr="00B77686">
        <w:rPr>
          <w:rFonts w:ascii="Times New Roman" w:hAnsi="Times New Roman" w:cs="Times New Roman"/>
          <w:sz w:val="28"/>
          <w:szCs w:val="28"/>
        </w:rPr>
        <w:t xml:space="preserve"> повреждени</w:t>
      </w:r>
      <w:r w:rsidR="00B77686">
        <w:rPr>
          <w:rFonts w:ascii="Times New Roman" w:hAnsi="Times New Roman" w:cs="Times New Roman"/>
          <w:sz w:val="28"/>
          <w:szCs w:val="28"/>
        </w:rPr>
        <w:t>е</w:t>
      </w:r>
      <w:r w:rsidR="00B77686" w:rsidRPr="00B77686">
        <w:rPr>
          <w:rFonts w:ascii="Times New Roman" w:hAnsi="Times New Roman" w:cs="Times New Roman"/>
          <w:sz w:val="28"/>
          <w:szCs w:val="28"/>
        </w:rPr>
        <w:t xml:space="preserve">, незначительное повреждений, без повреждений </w:t>
      </w:r>
      <w:r w:rsidRPr="000D023E">
        <w:rPr>
          <w:rFonts w:ascii="Times New Roman" w:hAnsi="Times New Roman" w:cs="Times New Roman"/>
          <w:sz w:val="28"/>
          <w:szCs w:val="28"/>
        </w:rPr>
        <w:fldChar w:fldCharType="begin"/>
      </w:r>
      <w:r w:rsidR="00585BE7" w:rsidRPr="000D023E">
        <w:rPr>
          <w:rFonts w:ascii="Times New Roman" w:hAnsi="Times New Roman" w:cs="Times New Roman"/>
          <w:sz w:val="28"/>
          <w:szCs w:val="28"/>
        </w:rPr>
        <w:instrText xml:space="preserve"> ADDIN EN.CITE &lt;EndNote&gt;&lt;Cite&gt;&lt;Author&gt;Ito&lt;/Author&gt;&lt;Year&gt;2003&lt;/Year&gt;&lt;IDText&gt;A degree estimation model of earthquake damage using temporal coherence ratio&lt;/IDText&gt;&lt;DisplayText&gt;[31]&lt;/DisplayText&gt;&lt;record&gt;&lt;urls&gt;&lt;related-urls&gt;&lt;url&gt;&amp;lt;Go to ISI&amp;gt;://WOS:000187293500792&lt;/url&gt;&lt;/related-urls&gt;&lt;/urls&gt;&lt;titles&gt;&lt;title&gt;A degree estimation model of earthquake damage using temporal coherence ratio&lt;/title&gt;&lt;secondary-title&gt;Igarss 2003: Ieee International Geoscience and Remote Sensing Symposium, Vols I - Vii, Proceedings: Learning from Earth&amp;apos;s Shapes and Sizes&lt;/secondary-title&gt;&lt;/titles&gt;&lt;pages&gt;2410-2412&lt;/pages&gt;&lt;contributors&gt;&lt;authors&gt;&lt;author&gt;Ito, Y.&lt;/author&gt;&lt;author&gt;Hosokawa, M.&lt;/author&gt;&lt;author&gt;Matsuoka, M.&lt;/author&gt;&lt;author&gt;Ieee,&lt;/author&gt;&lt;/authors&gt;&lt;/contributors&gt;&lt;added-date format="utc"&gt;1522152637&lt;/added-date&gt;&lt;ref-type name="Journal Article"&gt;17&lt;/ref-type&gt;&lt;dates&gt;&lt;year&gt;2003&lt;/year&gt;&lt;/dates&gt;&lt;rec-number&gt;176&lt;/rec-number&gt;&lt;last-updated-date format="utc"&gt;1522152672&lt;/last-updated-date&gt;&lt;accession-num&gt;WOS:000187293500792&lt;/accession-num&gt;&lt;/record&gt;&lt;/Cite&gt;&lt;/EndNote&gt;</w:instrText>
      </w:r>
      <w:r w:rsidRPr="000D023E">
        <w:rPr>
          <w:rFonts w:ascii="Times New Roman" w:hAnsi="Times New Roman" w:cs="Times New Roman"/>
          <w:sz w:val="28"/>
          <w:szCs w:val="28"/>
        </w:rPr>
        <w:fldChar w:fldCharType="separate"/>
      </w:r>
      <w:r w:rsidR="00585BE7" w:rsidRPr="000D023E">
        <w:rPr>
          <w:rFonts w:ascii="Times New Roman" w:hAnsi="Times New Roman" w:cs="Times New Roman"/>
          <w:noProof/>
          <w:sz w:val="28"/>
          <w:szCs w:val="28"/>
        </w:rPr>
        <w:t>[3</w:t>
      </w:r>
      <w:r w:rsidR="00B46EB5" w:rsidRPr="000D023E">
        <w:rPr>
          <w:rFonts w:ascii="Times New Roman" w:hAnsi="Times New Roman" w:cs="Times New Roman"/>
          <w:noProof/>
          <w:sz w:val="28"/>
          <w:szCs w:val="28"/>
        </w:rPr>
        <w:t>0</w:t>
      </w:r>
      <w:r w:rsidR="00FB5570" w:rsidRPr="000D023E">
        <w:rPr>
          <w:rFonts w:ascii="Times New Roman" w:hAnsi="Times New Roman" w:cs="Times New Roman"/>
          <w:noProof/>
          <w:sz w:val="28"/>
          <w:szCs w:val="28"/>
          <w:lang w:val="kk-KZ"/>
        </w:rPr>
        <w:t>, р.</w:t>
      </w:r>
      <w:r w:rsidR="000D023E" w:rsidRPr="000D023E">
        <w:rPr>
          <w:rFonts w:ascii="Times New Roman" w:hAnsi="Times New Roman" w:cs="Times New Roman"/>
          <w:noProof/>
          <w:sz w:val="28"/>
          <w:szCs w:val="28"/>
          <w:lang w:val="kk-KZ"/>
        </w:rPr>
        <w:t xml:space="preserve"> </w:t>
      </w:r>
      <w:r w:rsidR="00D43E4B" w:rsidRPr="000D023E">
        <w:rPr>
          <w:rFonts w:ascii="Times New Roman" w:hAnsi="Times New Roman" w:cs="Times New Roman"/>
          <w:noProof/>
          <w:sz w:val="28"/>
          <w:szCs w:val="28"/>
        </w:rPr>
        <w:t>2411</w:t>
      </w:r>
      <w:r w:rsidR="00585BE7" w:rsidRPr="000D023E">
        <w:rPr>
          <w:rFonts w:ascii="Times New Roman" w:hAnsi="Times New Roman" w:cs="Times New Roman"/>
          <w:noProof/>
          <w:sz w:val="28"/>
          <w:szCs w:val="28"/>
        </w:rPr>
        <w:t>]</w:t>
      </w:r>
      <w:r w:rsidRPr="000D023E">
        <w:rPr>
          <w:rFonts w:ascii="Times New Roman" w:hAnsi="Times New Roman" w:cs="Times New Roman"/>
          <w:sz w:val="28"/>
          <w:szCs w:val="28"/>
        </w:rPr>
        <w:fldChar w:fldCharType="end"/>
      </w:r>
      <w:r w:rsidR="00B77686" w:rsidRPr="000D023E">
        <w:rPr>
          <w:rFonts w:ascii="Times New Roman" w:hAnsi="Times New Roman" w:cs="Times New Roman"/>
          <w:sz w:val="28"/>
          <w:szCs w:val="28"/>
        </w:rPr>
        <w:t>.</w:t>
      </w:r>
    </w:p>
    <w:p w14:paraId="5BF244E2" w14:textId="77777777" w:rsidR="00BE62BB" w:rsidRPr="00BE62BB" w:rsidRDefault="00BE62BB" w:rsidP="00FE17CA">
      <w:pPr>
        <w:autoSpaceDE w:val="0"/>
        <w:autoSpaceDN w:val="0"/>
        <w:adjustRightInd w:val="0"/>
        <w:spacing w:after="0" w:line="240" w:lineRule="auto"/>
        <w:jc w:val="both"/>
        <w:rPr>
          <w:rFonts w:ascii="Times New Roman" w:hAnsi="Times New Roman" w:cs="Times New Roman"/>
          <w:sz w:val="28"/>
          <w:szCs w:val="28"/>
          <w:lang w:val="kk-KZ"/>
        </w:rPr>
      </w:pPr>
    </w:p>
    <w:p w14:paraId="1E468FF8" w14:textId="7012B6D1" w:rsidR="00B77686" w:rsidRDefault="00B77686" w:rsidP="00FE17CA">
      <w:pPr>
        <w:autoSpaceDE w:val="0"/>
        <w:autoSpaceDN w:val="0"/>
        <w:adjustRightInd w:val="0"/>
        <w:spacing w:after="0" w:line="240" w:lineRule="auto"/>
        <w:jc w:val="center"/>
        <w:rPr>
          <w:rFonts w:ascii="Times New Roman" w:hAnsi="Times New Roman" w:cs="Times New Roman"/>
          <w:sz w:val="28"/>
          <w:szCs w:val="28"/>
          <w:lang w:val="kk-KZ"/>
        </w:rPr>
      </w:pPr>
      <w:r>
        <w:rPr>
          <w:noProof/>
          <w:lang w:eastAsia="ru-RU"/>
        </w:rPr>
        <w:lastRenderedPageBreak/>
        <w:drawing>
          <wp:inline distT="0" distB="0" distL="0" distR="0" wp14:anchorId="476B4353" wp14:editId="00E49344">
            <wp:extent cx="3455470" cy="2502568"/>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47436" t="31909" r="14231" b="9060"/>
                    <a:stretch/>
                  </pic:blipFill>
                  <pic:spPr bwMode="auto">
                    <a:xfrm>
                      <a:off x="0" y="0"/>
                      <a:ext cx="3455470" cy="2502568"/>
                    </a:xfrm>
                    <a:prstGeom prst="rect">
                      <a:avLst/>
                    </a:prstGeom>
                    <a:ln>
                      <a:noFill/>
                    </a:ln>
                    <a:extLst>
                      <a:ext uri="{53640926-AAD7-44D8-BBD7-CCE9431645EC}">
                        <a14:shadowObscured xmlns:a14="http://schemas.microsoft.com/office/drawing/2010/main"/>
                      </a:ext>
                    </a:extLst>
                  </pic:spPr>
                </pic:pic>
              </a:graphicData>
            </a:graphic>
          </wp:inline>
        </w:drawing>
      </w:r>
    </w:p>
    <w:p w14:paraId="65168E35" w14:textId="77777777" w:rsidR="00670873" w:rsidRPr="00670873" w:rsidRDefault="00670873" w:rsidP="00FE17CA">
      <w:pPr>
        <w:autoSpaceDE w:val="0"/>
        <w:autoSpaceDN w:val="0"/>
        <w:adjustRightInd w:val="0"/>
        <w:spacing w:after="0" w:line="240" w:lineRule="auto"/>
        <w:jc w:val="center"/>
        <w:rPr>
          <w:rFonts w:ascii="Times New Roman" w:hAnsi="Times New Roman" w:cs="Times New Roman"/>
          <w:sz w:val="16"/>
          <w:szCs w:val="16"/>
          <w:lang w:val="kk-KZ"/>
        </w:rPr>
      </w:pPr>
    </w:p>
    <w:p w14:paraId="18FC7633" w14:textId="7C691C75" w:rsidR="00B77686" w:rsidRDefault="00E35EA6" w:rsidP="00FE17CA">
      <w:pPr>
        <w:autoSpaceDE w:val="0"/>
        <w:autoSpaceDN w:val="0"/>
        <w:adjustRightInd w:val="0"/>
        <w:spacing w:after="0" w:line="240" w:lineRule="auto"/>
        <w:jc w:val="center"/>
        <w:rPr>
          <w:rFonts w:ascii="Times New Roman" w:hAnsi="Times New Roman" w:cs="Times New Roman"/>
          <w:sz w:val="28"/>
          <w:szCs w:val="28"/>
          <w:lang w:val="kk-KZ"/>
        </w:rPr>
      </w:pPr>
      <w:r w:rsidRPr="00E35EA6">
        <w:rPr>
          <w:rFonts w:ascii="Times New Roman" w:hAnsi="Times New Roman" w:cs="Times New Roman"/>
          <w:sz w:val="28"/>
          <w:szCs w:val="28"/>
        </w:rPr>
        <w:t>Рис</w:t>
      </w:r>
      <w:r w:rsidRPr="00E35EA6">
        <w:rPr>
          <w:rFonts w:ascii="Times New Roman" w:hAnsi="Times New Roman" w:cs="Times New Roman"/>
          <w:sz w:val="28"/>
          <w:szCs w:val="28"/>
          <w:lang w:val="kk-KZ"/>
        </w:rPr>
        <w:t>унок</w:t>
      </w:r>
      <w:r w:rsidRPr="00E35EA6">
        <w:rPr>
          <w:rFonts w:ascii="Times New Roman" w:hAnsi="Times New Roman" w:cs="Times New Roman"/>
          <w:sz w:val="28"/>
          <w:szCs w:val="28"/>
        </w:rPr>
        <w:t xml:space="preserve"> </w:t>
      </w:r>
      <w:r>
        <w:rPr>
          <w:rFonts w:ascii="Times New Roman" w:hAnsi="Times New Roman" w:cs="Times New Roman"/>
          <w:sz w:val="28"/>
          <w:szCs w:val="28"/>
          <w:lang w:val="kk-KZ"/>
        </w:rPr>
        <w:t xml:space="preserve">12 </w:t>
      </w:r>
      <w:r w:rsidRPr="00E35EA6">
        <w:rPr>
          <w:rFonts w:ascii="Times New Roman" w:hAnsi="Times New Roman" w:cs="Times New Roman"/>
          <w:sz w:val="28"/>
          <w:szCs w:val="28"/>
        </w:rPr>
        <w:t>–</w:t>
      </w:r>
      <w:r w:rsidR="00B77686" w:rsidRPr="00E35EA6">
        <w:rPr>
          <w:rFonts w:ascii="Times New Roman" w:hAnsi="Times New Roman" w:cs="Times New Roman"/>
          <w:sz w:val="28"/>
          <w:szCs w:val="28"/>
        </w:rPr>
        <w:t xml:space="preserve"> Модель оценки ущерба </w:t>
      </w:r>
    </w:p>
    <w:p w14:paraId="19C9BBCA" w14:textId="77777777" w:rsidR="00521CC2" w:rsidRPr="004F4A28" w:rsidRDefault="00521CC2" w:rsidP="00FE17CA">
      <w:pPr>
        <w:autoSpaceDE w:val="0"/>
        <w:autoSpaceDN w:val="0"/>
        <w:adjustRightInd w:val="0"/>
        <w:spacing w:after="0" w:line="240" w:lineRule="auto"/>
        <w:jc w:val="center"/>
        <w:rPr>
          <w:rFonts w:ascii="Times New Roman" w:hAnsi="Times New Roman" w:cs="Times New Roman"/>
          <w:sz w:val="16"/>
          <w:szCs w:val="16"/>
          <w:lang w:val="kk-KZ"/>
        </w:rPr>
      </w:pPr>
    </w:p>
    <w:p w14:paraId="3F093A77" w14:textId="5B5F1C72" w:rsidR="00340D2A" w:rsidRPr="00BC6862" w:rsidRDefault="00521CC2" w:rsidP="00FE17CA">
      <w:pPr>
        <w:autoSpaceDE w:val="0"/>
        <w:autoSpaceDN w:val="0"/>
        <w:adjustRightInd w:val="0"/>
        <w:spacing w:after="0" w:line="240" w:lineRule="auto"/>
        <w:ind w:firstLine="709"/>
        <w:rPr>
          <w:rFonts w:ascii="Times New Roman" w:hAnsi="Times New Roman" w:cs="Times New Roman"/>
          <w:sz w:val="24"/>
          <w:szCs w:val="24"/>
          <w:lang w:val="kk-KZ"/>
        </w:rPr>
      </w:pPr>
      <w:r w:rsidRPr="00BC6862">
        <w:rPr>
          <w:rFonts w:ascii="Times New Roman" w:hAnsi="Times New Roman" w:cs="Times New Roman"/>
          <w:sz w:val="24"/>
          <w:szCs w:val="24"/>
          <w:lang w:val="kk-KZ"/>
        </w:rPr>
        <w:t xml:space="preserve">Примечание- Составлено по источнику </w:t>
      </w:r>
      <w:r w:rsidRPr="009947E3">
        <w:rPr>
          <w:rFonts w:ascii="Times New Roman" w:hAnsi="Times New Roman" w:cs="Times New Roman"/>
          <w:sz w:val="24"/>
          <w:szCs w:val="24"/>
        </w:rPr>
        <w:fldChar w:fldCharType="begin"/>
      </w:r>
      <w:r w:rsidRPr="009947E3">
        <w:rPr>
          <w:rFonts w:ascii="Times New Roman" w:hAnsi="Times New Roman" w:cs="Times New Roman"/>
          <w:sz w:val="24"/>
          <w:szCs w:val="24"/>
        </w:rPr>
        <w:instrText xml:space="preserve"> ADDIN EN.CITE &lt;EndNote&gt;&lt;Cite&gt;&lt;Author&gt;Ito&lt;/Author&gt;&lt;Year&gt;2003&lt;/Year&gt;&lt;IDText&gt;A degree estimation model of earthquake damage using temporal coherence ratio&lt;/IDText&gt;&lt;DisplayText&gt;[31]&lt;/DisplayText&gt;&lt;record&gt;&lt;urls&gt;&lt;related-urls&gt;&lt;url&gt;&amp;lt;Go to ISI&amp;gt;://WOS:000187293500792&lt;/url&gt;&lt;/related-urls&gt;&lt;/urls&gt;&lt;titles&gt;&lt;title&gt;A degree estimation model of earthquake damage using temporal coherence ratio&lt;/title&gt;&lt;secondary-title&gt;Igarss 2003: Ieee International Geoscience and Remote Sensing Symposium, Vols I - Vii, Proceedings: Learning from Earth&amp;apos;s Shapes and Sizes&lt;/secondary-title&gt;&lt;/titles&gt;&lt;pages&gt;2410-2412&lt;/pages&gt;&lt;contributors&gt;&lt;authors&gt;&lt;author&gt;Ito, Y.&lt;/author&gt;&lt;author&gt;Hosokawa, M.&lt;/author&gt;&lt;author&gt;Matsuoka, M.&lt;/author&gt;&lt;author&gt;Ieee,&lt;/author&gt;&lt;/authors&gt;&lt;/contributors&gt;&lt;added-date format="utc"&gt;1522152637&lt;/added-date&gt;&lt;ref-type name="Journal Article"&gt;17&lt;/ref-type&gt;&lt;dates&gt;&lt;year&gt;2003&lt;/year&gt;&lt;/dates&gt;&lt;rec-number&gt;176&lt;/rec-number&gt;&lt;last-updated-date format="utc"&gt;1522152672&lt;/last-updated-date&gt;&lt;accession-num&gt;WOS:000187293500792&lt;/accession-num&gt;&lt;/record&gt;&lt;/Cite&gt;&lt;/EndNote&gt;</w:instrText>
      </w:r>
      <w:r w:rsidRPr="009947E3">
        <w:rPr>
          <w:rFonts w:ascii="Times New Roman" w:hAnsi="Times New Roman" w:cs="Times New Roman"/>
          <w:sz w:val="24"/>
          <w:szCs w:val="24"/>
        </w:rPr>
        <w:fldChar w:fldCharType="separate"/>
      </w:r>
      <w:r w:rsidRPr="009947E3">
        <w:rPr>
          <w:rFonts w:ascii="Times New Roman" w:hAnsi="Times New Roman" w:cs="Times New Roman"/>
          <w:noProof/>
          <w:sz w:val="24"/>
          <w:szCs w:val="24"/>
        </w:rPr>
        <w:t>[</w:t>
      </w:r>
      <w:r w:rsidR="00BF0B85" w:rsidRPr="009947E3">
        <w:rPr>
          <w:rFonts w:ascii="Times New Roman" w:hAnsi="Times New Roman" w:cs="Times New Roman"/>
          <w:noProof/>
          <w:sz w:val="24"/>
          <w:szCs w:val="24"/>
        </w:rPr>
        <w:t>30</w:t>
      </w:r>
      <w:r w:rsidR="000D023E" w:rsidRPr="009947E3">
        <w:rPr>
          <w:rFonts w:ascii="Times New Roman" w:hAnsi="Times New Roman" w:cs="Times New Roman"/>
          <w:noProof/>
          <w:sz w:val="24"/>
          <w:szCs w:val="24"/>
          <w:lang w:val="kk-KZ"/>
        </w:rPr>
        <w:t>, р</w:t>
      </w:r>
      <w:r w:rsidR="00981617" w:rsidRPr="009947E3">
        <w:rPr>
          <w:rFonts w:ascii="Times New Roman" w:hAnsi="Times New Roman" w:cs="Times New Roman"/>
          <w:noProof/>
          <w:sz w:val="24"/>
          <w:szCs w:val="24"/>
        </w:rPr>
        <w:t>.</w:t>
      </w:r>
      <w:r w:rsidR="009947E3">
        <w:rPr>
          <w:rFonts w:ascii="Times New Roman" w:hAnsi="Times New Roman" w:cs="Times New Roman"/>
          <w:noProof/>
          <w:sz w:val="24"/>
          <w:szCs w:val="24"/>
        </w:rPr>
        <w:t xml:space="preserve"> </w:t>
      </w:r>
      <w:r w:rsidR="00981617" w:rsidRPr="009947E3">
        <w:rPr>
          <w:rFonts w:ascii="Times New Roman" w:hAnsi="Times New Roman" w:cs="Times New Roman"/>
          <w:noProof/>
          <w:sz w:val="24"/>
          <w:szCs w:val="24"/>
        </w:rPr>
        <w:t>2410</w:t>
      </w:r>
      <w:r w:rsidRPr="009947E3">
        <w:rPr>
          <w:rFonts w:ascii="Times New Roman" w:hAnsi="Times New Roman" w:cs="Times New Roman"/>
          <w:noProof/>
          <w:sz w:val="24"/>
          <w:szCs w:val="24"/>
        </w:rPr>
        <w:t>]</w:t>
      </w:r>
      <w:r w:rsidRPr="009947E3">
        <w:rPr>
          <w:rFonts w:ascii="Times New Roman" w:hAnsi="Times New Roman" w:cs="Times New Roman"/>
          <w:sz w:val="24"/>
          <w:szCs w:val="24"/>
        </w:rPr>
        <w:fldChar w:fldCharType="end"/>
      </w:r>
      <w:r w:rsidRPr="009947E3">
        <w:rPr>
          <w:rFonts w:ascii="Times New Roman" w:hAnsi="Times New Roman" w:cs="Times New Roman"/>
          <w:sz w:val="24"/>
          <w:szCs w:val="24"/>
        </w:rPr>
        <w:t>.</w:t>
      </w:r>
    </w:p>
    <w:p w14:paraId="6B35EEC0" w14:textId="77777777" w:rsidR="00521CC2" w:rsidRPr="004F4A28" w:rsidRDefault="00521CC2" w:rsidP="00FE17CA">
      <w:pPr>
        <w:autoSpaceDE w:val="0"/>
        <w:autoSpaceDN w:val="0"/>
        <w:adjustRightInd w:val="0"/>
        <w:spacing w:after="0" w:line="240" w:lineRule="auto"/>
        <w:rPr>
          <w:rFonts w:ascii="Times New Roman" w:hAnsi="Times New Roman" w:cs="Times New Roman"/>
          <w:sz w:val="28"/>
          <w:szCs w:val="28"/>
          <w:lang w:val="kk-KZ"/>
        </w:rPr>
      </w:pPr>
    </w:p>
    <w:p w14:paraId="377E4BF1" w14:textId="3A730A02" w:rsidR="00B77686" w:rsidRDefault="00B77686" w:rsidP="00FE17CA">
      <w:pPr>
        <w:autoSpaceDE w:val="0"/>
        <w:autoSpaceDN w:val="0"/>
        <w:adjustRightInd w:val="0"/>
        <w:spacing w:after="0" w:line="240" w:lineRule="auto"/>
        <w:ind w:firstLine="709"/>
        <w:jc w:val="both"/>
        <w:rPr>
          <w:rFonts w:ascii="Times New Roman" w:hAnsi="Times New Roman" w:cs="Times New Roman"/>
          <w:sz w:val="28"/>
          <w:szCs w:val="28"/>
          <w:lang w:val="kk-KZ"/>
        </w:rPr>
      </w:pPr>
      <w:r w:rsidRPr="00B77686">
        <w:rPr>
          <w:rFonts w:ascii="Times New Roman" w:hAnsi="Times New Roman" w:cs="Times New Roman"/>
          <w:sz w:val="28"/>
          <w:szCs w:val="28"/>
        </w:rPr>
        <w:t xml:space="preserve">Йонезава и др. предложили метод, основанный на коэффициенте когерентности декорреляции, для которого они использовали нормализованное значение разницы для оценки поврежденного здания в городской </w:t>
      </w:r>
      <w:r w:rsidRPr="00183B14">
        <w:rPr>
          <w:rFonts w:ascii="Times New Roman" w:hAnsi="Times New Roman" w:cs="Times New Roman"/>
          <w:sz w:val="28"/>
          <w:szCs w:val="28"/>
        </w:rPr>
        <w:t xml:space="preserve">местности </w:t>
      </w:r>
      <w:r w:rsidR="00B535BE" w:rsidRPr="00183B14">
        <w:rPr>
          <w:rFonts w:ascii="Times New Roman" w:hAnsi="Times New Roman" w:cs="Times New Roman"/>
          <w:sz w:val="28"/>
          <w:szCs w:val="28"/>
        </w:rPr>
        <w:fldChar w:fldCharType="begin"/>
      </w:r>
      <w:r w:rsidR="00585BE7" w:rsidRPr="00183B14">
        <w:rPr>
          <w:rFonts w:ascii="Times New Roman" w:hAnsi="Times New Roman" w:cs="Times New Roman"/>
          <w:sz w:val="28"/>
          <w:szCs w:val="28"/>
        </w:rPr>
        <w:instrText xml:space="preserve"> ADDIN EN.CITE &lt;EndNote&gt;&lt;Cite&gt;&lt;Author&gt;Yonezawa&lt;/Author&gt;&lt;Year&gt;2002&lt;/Year&gt;&lt;IDText&gt;Urban damage detection using decorrelation of SAR interferometric data&lt;/IDText&gt;&lt;DisplayText&gt;[27]&lt;/DisplayText&gt;&lt;record&gt;&lt;keywords&gt;&lt;keyword&gt;Computer Science&lt;/keyword&gt;&lt;keyword&gt;Geology&lt;/keyword&gt;&lt;keyword&gt;Instruments &amp;amp; Instrumentation&lt;/keyword&gt;&lt;keyword&gt;Remote&lt;/keyword&gt;&lt;keyword&gt;Sensing&lt;/keyword&gt;&lt;keyword&gt;Imaging Science &amp;amp; Photographic Technology&lt;/keyword&gt;&lt;/keywords&gt;&lt;urls&gt;&lt;related-urls&gt;&lt;url&gt;&amp;lt;Go to ISI&amp;gt;://WOS:000179116800668&lt;/url&gt;&lt;/related-urls&gt;&lt;/urls&gt;&lt;work-type&gt;Proceedings Paper&lt;/work-type&gt;&lt;titles&gt;&lt;title&gt;Urban damage detection using decorrelation of SAR interferometric data&lt;/title&gt;&lt;secondary-title&gt;Igarss 2002: Ieee International Geoscience and Remote Sensing Symposium and 24th Canadian Symposium on Remote Sensing, Vols I-Vi, Proceedings: Remote Sensing: Integrating Our View of the Planet&lt;/secondary-title&gt;&lt;/titles&gt;&lt;pages&gt;2051-2053&lt;/pages&gt;&lt;contributors&gt;&lt;authors&gt;&lt;author&gt;Yonezawa, C.&lt;/author&gt;&lt;author&gt;Tomiyama, N.&lt;/author&gt;&lt;author&gt;Takeuchi, S.&lt;/author&gt;&lt;author&gt;Ieee,&lt;/author&gt;&lt;/authors&gt;&lt;/contributors&gt;&lt;language&gt;English&lt;/language&gt;&lt;added-date format="utc"&gt;1520269727&lt;/added-date&gt;&lt;ref-type name="Journal Article"&gt;17&lt;/ref-type&gt;&lt;auth-address&gt;Remote Sensing Technol Ctr Japan, Minato Ku, Tokyo 1060032, Japan.&amp;#xD;Yonezawa, C (reprint author), Remote Sensing Technol Ctr Japan, Minato Ku, Roppongi 1st Bldg,12F,1-9-9 Roppongi, Tokyo 1060032, Japan.&lt;/auth-address&gt;&lt;dates&gt;&lt;year&gt;2002&lt;/year&gt;&lt;/dates&gt;&lt;rec-number&gt;132&lt;/rec-number&gt;&lt;last-updated-date format="utc"&gt;1520270642&lt;/last-updated-date&gt;&lt;accession-num&gt;WOS:000179116800668&lt;/accession-num&gt;&lt;/record&gt;&lt;/Cite&gt;&lt;/EndNote&gt;</w:instrText>
      </w:r>
      <w:r w:rsidR="00B535BE" w:rsidRPr="00183B14">
        <w:rPr>
          <w:rFonts w:ascii="Times New Roman" w:hAnsi="Times New Roman" w:cs="Times New Roman"/>
          <w:sz w:val="28"/>
          <w:szCs w:val="28"/>
        </w:rPr>
        <w:fldChar w:fldCharType="separate"/>
      </w:r>
      <w:r w:rsidR="00585BE7" w:rsidRPr="00183B14">
        <w:rPr>
          <w:rFonts w:ascii="Times New Roman" w:hAnsi="Times New Roman" w:cs="Times New Roman"/>
          <w:noProof/>
          <w:sz w:val="28"/>
          <w:szCs w:val="28"/>
        </w:rPr>
        <w:t>[2</w:t>
      </w:r>
      <w:r w:rsidR="00BF0B85" w:rsidRPr="00183B14">
        <w:rPr>
          <w:rFonts w:ascii="Times New Roman" w:hAnsi="Times New Roman" w:cs="Times New Roman"/>
          <w:noProof/>
          <w:sz w:val="28"/>
          <w:szCs w:val="28"/>
        </w:rPr>
        <w:t>6</w:t>
      </w:r>
      <w:r w:rsidR="00FB5570" w:rsidRPr="00183B14">
        <w:rPr>
          <w:rFonts w:ascii="Times New Roman" w:hAnsi="Times New Roman" w:cs="Times New Roman"/>
          <w:noProof/>
          <w:sz w:val="28"/>
          <w:szCs w:val="28"/>
          <w:lang w:val="kk-KZ"/>
        </w:rPr>
        <w:t>, р.</w:t>
      </w:r>
      <w:r w:rsidR="00183B14" w:rsidRPr="00183B14">
        <w:rPr>
          <w:rFonts w:ascii="Times New Roman" w:hAnsi="Times New Roman" w:cs="Times New Roman"/>
          <w:noProof/>
          <w:sz w:val="28"/>
          <w:szCs w:val="28"/>
          <w:lang w:val="kk-KZ"/>
        </w:rPr>
        <w:t xml:space="preserve"> </w:t>
      </w:r>
      <w:r w:rsidR="006D618C" w:rsidRPr="00183B14">
        <w:rPr>
          <w:rFonts w:ascii="Times New Roman" w:hAnsi="Times New Roman" w:cs="Times New Roman"/>
          <w:noProof/>
          <w:sz w:val="28"/>
          <w:szCs w:val="28"/>
        </w:rPr>
        <w:t>2051</w:t>
      </w:r>
      <w:r w:rsidR="00585BE7" w:rsidRPr="00183B14">
        <w:rPr>
          <w:rFonts w:ascii="Times New Roman" w:hAnsi="Times New Roman" w:cs="Times New Roman"/>
          <w:noProof/>
          <w:sz w:val="28"/>
          <w:szCs w:val="28"/>
        </w:rPr>
        <w:t>]</w:t>
      </w:r>
      <w:r w:rsidR="00B535BE" w:rsidRPr="00183B14">
        <w:rPr>
          <w:rFonts w:ascii="Times New Roman" w:hAnsi="Times New Roman" w:cs="Times New Roman"/>
          <w:sz w:val="28"/>
          <w:szCs w:val="28"/>
        </w:rPr>
        <w:fldChar w:fldCharType="end"/>
      </w:r>
      <w:r w:rsidRPr="00183B14">
        <w:rPr>
          <w:rFonts w:ascii="Times New Roman" w:hAnsi="Times New Roman" w:cs="Times New Roman"/>
          <w:sz w:val="28"/>
          <w:szCs w:val="28"/>
        </w:rPr>
        <w:t xml:space="preserve">. </w:t>
      </w:r>
      <w:r w:rsidRPr="00B77686">
        <w:rPr>
          <w:rFonts w:ascii="Times New Roman" w:hAnsi="Times New Roman" w:cs="Times New Roman"/>
          <w:sz w:val="28"/>
          <w:szCs w:val="28"/>
        </w:rPr>
        <w:t>Расчет нормализованной разницы такой же, как и для корреляции интенсивности, о которой упоминалось ранее:</w:t>
      </w:r>
    </w:p>
    <w:p w14:paraId="29C333EE" w14:textId="11DE5C9E" w:rsidR="00E35EA6" w:rsidRPr="00E35EA6" w:rsidRDefault="00BA49B1" w:rsidP="00FE17CA">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679744" behindDoc="0" locked="0" layoutInCell="1" allowOverlap="1" wp14:anchorId="1A93DC63" wp14:editId="3AA2B32C">
                <wp:simplePos x="0" y="0"/>
                <wp:positionH relativeFrom="column">
                  <wp:posOffset>5640705</wp:posOffset>
                </wp:positionH>
                <wp:positionV relativeFrom="paragraph">
                  <wp:posOffset>255905</wp:posOffset>
                </wp:positionV>
                <wp:extent cx="403860" cy="335280"/>
                <wp:effectExtent l="0" t="0" r="0" b="7620"/>
                <wp:wrapNone/>
                <wp:docPr id="58" name="Надпись 58"/>
                <wp:cNvGraphicFramePr/>
                <a:graphic xmlns:a="http://schemas.openxmlformats.org/drawingml/2006/main">
                  <a:graphicData uri="http://schemas.microsoft.com/office/word/2010/wordprocessingShape">
                    <wps:wsp>
                      <wps:cNvSpPr txBox="1"/>
                      <wps:spPr>
                        <a:xfrm>
                          <a:off x="0" y="0"/>
                          <a:ext cx="403860" cy="335280"/>
                        </a:xfrm>
                        <a:prstGeom prst="rect">
                          <a:avLst/>
                        </a:prstGeom>
                        <a:solidFill>
                          <a:schemeClr val="lt1"/>
                        </a:solidFill>
                        <a:ln w="6350">
                          <a:noFill/>
                        </a:ln>
                      </wps:spPr>
                      <wps:txbx>
                        <w:txbxContent>
                          <w:p w14:paraId="5A7415F2" w14:textId="3E48B476" w:rsidR="00BA49B1" w:rsidRPr="00BA49B1" w:rsidRDefault="00BA49B1">
                            <w:pPr>
                              <w:rPr>
                                <w:rFonts w:ascii="Times New Roman" w:hAnsi="Times New Roman" w:cs="Times New Roman"/>
                                <w:sz w:val="28"/>
                                <w:szCs w:val="28"/>
                              </w:rPr>
                            </w:pPr>
                            <w:r w:rsidRPr="00BA49B1">
                              <w:rPr>
                                <w:rFonts w:ascii="Times New Roman" w:hAnsi="Times New Roman" w:cs="Times New Roman"/>
                                <w:sz w:val="28"/>
                                <w:szCs w:val="28"/>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A93DC63" id="Надпись 58" o:spid="_x0000_s1034" type="#_x0000_t202" style="position:absolute;left:0;text-align:left;margin-left:444.15pt;margin-top:20.15pt;width:31.8pt;height:26.4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" fillcolor="white [3201]" stroked="f" strokeweight=".5pt">
                <v:textbox>
                  <w:txbxContent>
                    <w:p w14:paraId="5A7415F2" w14:textId="3E48B476" w:rsidR="00BA49B1" w:rsidRPr="00BA49B1" w:rsidRDefault="00BA49B1">
                      <w:pPr>
                        <w:rPr>
                          <w:rFonts w:ascii="Times New Roman" w:hAnsi="Times New Roman" w:cs="Times New Roman"/>
                          <w:sz w:val="28"/>
                          <w:szCs w:val="28"/>
                        </w:rPr>
                      </w:pPr>
                      <w:r w:rsidRPr="00BA49B1">
                        <w:rPr>
                          <w:rFonts w:ascii="Times New Roman" w:hAnsi="Times New Roman" w:cs="Times New Roman"/>
                          <w:sz w:val="28"/>
                          <w:szCs w:val="28"/>
                        </w:rPr>
                        <w:t>(9)</w:t>
                      </w:r>
                    </w:p>
                  </w:txbxContent>
                </v:textbox>
              </v:shape>
            </w:pict>
          </mc:Fallback>
        </mc:AlternateContent>
      </w:r>
    </w:p>
    <w:p w14:paraId="3763ABD7" w14:textId="77777777" w:rsidR="00B77686" w:rsidRPr="00E35EA6" w:rsidRDefault="003A6D80" w:rsidP="00FE17CA">
      <w:pPr>
        <w:autoSpaceDE w:val="0"/>
        <w:autoSpaceDN w:val="0"/>
        <w:adjustRightInd w:val="0"/>
        <w:spacing w:after="0" w:line="240" w:lineRule="auto"/>
        <w:jc w:val="both"/>
        <w:rPr>
          <w:rFonts w:ascii="Times New Roman" w:hAnsi="Times New Roman" w:cs="Times New Roman"/>
          <w:i/>
          <w:sz w:val="28"/>
          <w:szCs w:val="28"/>
          <w:lang w:val="kk-KZ"/>
        </w:rPr>
      </w:pPr>
      <m:oMathPara>
        <m:oMath>
          <m:sSub>
            <m:sSubPr>
              <m:ctrlPr>
                <w:rPr>
                  <w:rFonts w:ascii="Cambria Math" w:hAnsi="Cambria Math" w:cs="Times New Roman"/>
                  <w:i/>
                  <w:sz w:val="28"/>
                  <w:szCs w:val="28"/>
                  <w:lang w:val="en-GB"/>
                </w:rPr>
              </m:ctrlPr>
            </m:sSubPr>
            <m:e>
              <m:r>
                <w:rPr>
                  <w:rFonts w:ascii="Cambria Math" w:hAnsi="Cambria Math" w:cs="Times New Roman" w:hint="eastAsia"/>
                  <w:sz w:val="28"/>
                  <w:szCs w:val="28"/>
                  <w:lang w:val="en-GB"/>
                </w:rPr>
                <m:t>Nd</m:t>
              </m:r>
            </m:e>
            <m:sub>
              <m:r>
                <w:rPr>
                  <w:rFonts w:ascii="Cambria Math" w:hAnsi="Cambria Math" w:cs="Times New Roman"/>
                  <w:sz w:val="28"/>
                  <w:szCs w:val="28"/>
                  <w:lang w:val="en-GB"/>
                </w:rPr>
                <m:t>c</m:t>
              </m:r>
            </m:sub>
          </m:sSub>
          <m:r>
            <w:rPr>
              <w:rFonts w:ascii="Cambria Math" w:hAnsi="Cambria Math" w:cs="Times New Roman" w:hint="eastAsia"/>
              <w:sz w:val="28"/>
              <w:szCs w:val="28"/>
              <w:lang w:val="en-GB"/>
            </w:rPr>
            <m:t>=</m:t>
          </m:r>
          <m:d>
            <m:dPr>
              <m:begChr m:val="["/>
              <m:endChr m:val="]"/>
              <m:ctrlPr>
                <w:rPr>
                  <w:rFonts w:ascii="Cambria Math" w:hAnsi="Cambria Math" w:cs="Times New Roman"/>
                  <w:i/>
                  <w:sz w:val="28"/>
                  <w:szCs w:val="28"/>
                  <w:lang w:val="en-GB"/>
                </w:rPr>
              </m:ctrlPr>
            </m:dPr>
            <m:e>
              <m:f>
                <m:fPr>
                  <m:ctrlPr>
                    <w:rPr>
                      <w:rFonts w:ascii="Cambria Math" w:hAnsi="Cambria Math" w:cs="Times New Roman"/>
                      <w:i/>
                      <w:sz w:val="28"/>
                      <w:szCs w:val="28"/>
                      <w:lang w:val="en-GB"/>
                    </w:rPr>
                  </m:ctrlPr>
                </m:fPr>
                <m:num>
                  <w:bookmarkStart w:id="41" w:name="_Hlk98446357"/>
                  <m:sSub>
                    <m:sSubPr>
                      <m:ctrlPr>
                        <w:rPr>
                          <w:rFonts w:ascii="Cambria Math" w:hAnsi="Cambria Math" w:cs="Times New Roman"/>
                          <w:i/>
                          <w:sz w:val="28"/>
                          <w:szCs w:val="28"/>
                          <w:lang w:val="en-GB"/>
                        </w:rPr>
                      </m:ctrlPr>
                    </m:sSubPr>
                    <m:e>
                      <m:r>
                        <w:rPr>
                          <w:rFonts w:ascii="Cambria Math" w:hAnsi="Cambria Math" w:cs="Times New Roman"/>
                          <w:sz w:val="28"/>
                          <w:szCs w:val="28"/>
                          <w:lang w:val="en-GB"/>
                        </w:rPr>
                        <m:t>ρ</m:t>
                      </m:r>
                    </m:e>
                    <m:sub>
                      <m:sSub>
                        <m:sSubPr>
                          <m:ctrlPr>
                            <w:rPr>
                              <w:rFonts w:ascii="Cambria Math" w:hAnsi="Cambria Math" w:cs="Times New Roman"/>
                              <w:i/>
                              <w:sz w:val="28"/>
                              <w:szCs w:val="28"/>
                              <w:lang w:val="en-GB"/>
                            </w:rPr>
                          </m:ctrlPr>
                        </m:sSubPr>
                        <m:e>
                          <m:r>
                            <w:rPr>
                              <w:rFonts w:ascii="Cambria Math" w:hAnsi="Cambria Math" w:cs="Times New Roman"/>
                              <w:sz w:val="28"/>
                              <w:szCs w:val="28"/>
                              <w:lang w:val="en-GB"/>
                            </w:rPr>
                            <m:t>c</m:t>
                          </m:r>
                        </m:e>
                        <m:sub>
                          <m:r>
                            <w:rPr>
                              <w:rFonts w:ascii="Cambria Math" w:hAnsi="Cambria Math" w:cs="Times New Roman"/>
                              <w:sz w:val="28"/>
                              <w:szCs w:val="28"/>
                              <w:lang w:val="en-GB"/>
                            </w:rPr>
                            <m:t>1</m:t>
                          </m:r>
                        </m:sub>
                      </m:sSub>
                    </m:sub>
                  </m:sSub>
                  <w:bookmarkEnd w:id="41"/>
                  <m:r>
                    <w:rPr>
                      <w:rFonts w:ascii="Cambria Math" w:hAnsi="Cambria Math" w:cs="Times New Roman"/>
                      <w:sz w:val="28"/>
                      <w:szCs w:val="28"/>
                      <w:lang w:val="en-GB"/>
                    </w:rPr>
                    <m:t>-</m:t>
                  </m:r>
                  <m:sSub>
                    <m:sSubPr>
                      <m:ctrlPr>
                        <w:rPr>
                          <w:rFonts w:ascii="Cambria Math" w:hAnsi="Cambria Math" w:cs="Times New Roman"/>
                          <w:i/>
                          <w:sz w:val="28"/>
                          <w:szCs w:val="28"/>
                          <w:lang w:val="en-GB"/>
                        </w:rPr>
                      </m:ctrlPr>
                    </m:sSubPr>
                    <m:e>
                      <m:r>
                        <w:rPr>
                          <w:rFonts w:ascii="Cambria Math" w:hAnsi="Cambria Math" w:cs="Times New Roman"/>
                          <w:sz w:val="28"/>
                          <w:szCs w:val="28"/>
                          <w:lang w:val="en-GB"/>
                        </w:rPr>
                        <m:t>ρ</m:t>
                      </m:r>
                    </m:e>
                    <m:sub>
                      <m:sSub>
                        <m:sSubPr>
                          <m:ctrlPr>
                            <w:rPr>
                              <w:rFonts w:ascii="Cambria Math" w:hAnsi="Cambria Math" w:cs="Times New Roman"/>
                              <w:i/>
                              <w:sz w:val="28"/>
                              <w:szCs w:val="28"/>
                              <w:lang w:val="en-GB"/>
                            </w:rPr>
                          </m:ctrlPr>
                        </m:sSubPr>
                        <m:e>
                          <m:r>
                            <w:rPr>
                              <w:rFonts w:ascii="Cambria Math" w:hAnsi="Cambria Math" w:cs="Times New Roman"/>
                              <w:sz w:val="28"/>
                              <w:szCs w:val="28"/>
                              <w:lang w:val="en-GB"/>
                            </w:rPr>
                            <m:t>c</m:t>
                          </m:r>
                        </m:e>
                        <m:sub>
                          <m:r>
                            <w:rPr>
                              <w:rFonts w:ascii="Cambria Math" w:hAnsi="Cambria Math" w:cs="Times New Roman" w:hint="eastAsia"/>
                              <w:sz w:val="28"/>
                              <w:szCs w:val="28"/>
                              <w:lang w:val="en-GB"/>
                            </w:rPr>
                            <m:t>2</m:t>
                          </m:r>
                        </m:sub>
                      </m:sSub>
                    </m:sub>
                  </m:sSub>
                </m:num>
                <m:den>
                  <m:sSub>
                    <m:sSubPr>
                      <m:ctrlPr>
                        <w:rPr>
                          <w:rFonts w:ascii="Cambria Math" w:hAnsi="Cambria Math" w:cs="Times New Roman"/>
                          <w:i/>
                          <w:sz w:val="28"/>
                          <w:szCs w:val="28"/>
                          <w:lang w:val="en-GB"/>
                        </w:rPr>
                      </m:ctrlPr>
                    </m:sSubPr>
                    <m:e>
                      <m:r>
                        <w:rPr>
                          <w:rFonts w:ascii="Cambria Math" w:hAnsi="Cambria Math" w:cs="Times New Roman"/>
                          <w:sz w:val="28"/>
                          <w:szCs w:val="28"/>
                          <w:lang w:val="en-GB"/>
                        </w:rPr>
                        <m:t>ρ</m:t>
                      </m:r>
                    </m:e>
                    <m:sub>
                      <m:sSub>
                        <m:sSubPr>
                          <m:ctrlPr>
                            <w:rPr>
                              <w:rFonts w:ascii="Cambria Math" w:hAnsi="Cambria Math" w:cs="Times New Roman"/>
                              <w:i/>
                              <w:sz w:val="28"/>
                              <w:szCs w:val="28"/>
                              <w:lang w:val="en-GB"/>
                            </w:rPr>
                          </m:ctrlPr>
                        </m:sSubPr>
                        <m:e>
                          <m:r>
                            <w:rPr>
                              <w:rFonts w:ascii="Cambria Math" w:hAnsi="Cambria Math" w:cs="Times New Roman"/>
                              <w:sz w:val="28"/>
                              <w:szCs w:val="28"/>
                              <w:lang w:val="en-GB"/>
                            </w:rPr>
                            <m:t>c</m:t>
                          </m:r>
                        </m:e>
                        <m:sub>
                          <m:r>
                            <w:rPr>
                              <w:rFonts w:ascii="Cambria Math" w:hAnsi="Cambria Math" w:cs="Times New Roman" w:hint="eastAsia"/>
                              <w:sz w:val="28"/>
                              <w:szCs w:val="28"/>
                              <w:lang w:val="en-GB"/>
                            </w:rPr>
                            <m:t>1</m:t>
                          </m:r>
                        </m:sub>
                      </m:sSub>
                    </m:sub>
                  </m:sSub>
                  <m:r>
                    <w:rPr>
                      <w:rFonts w:ascii="Cambria Math" w:hAnsi="Cambria Math" w:cs="Times New Roman" w:hint="eastAsia"/>
                      <w:sz w:val="28"/>
                      <w:szCs w:val="28"/>
                      <w:lang w:val="en-GB"/>
                    </w:rPr>
                    <m:t>+</m:t>
                  </m:r>
                  <m:sSub>
                    <m:sSubPr>
                      <m:ctrlPr>
                        <w:rPr>
                          <w:rFonts w:ascii="Cambria Math" w:hAnsi="Cambria Math" w:cs="Times New Roman"/>
                          <w:i/>
                          <w:sz w:val="28"/>
                          <w:szCs w:val="28"/>
                          <w:lang w:val="en-GB"/>
                        </w:rPr>
                      </m:ctrlPr>
                    </m:sSubPr>
                    <m:e>
                      <m:r>
                        <w:rPr>
                          <w:rFonts w:ascii="Cambria Math" w:hAnsi="Cambria Math" w:cs="Times New Roman"/>
                          <w:sz w:val="28"/>
                          <w:szCs w:val="28"/>
                          <w:lang w:val="en-GB"/>
                        </w:rPr>
                        <m:t>ρ</m:t>
                      </m:r>
                    </m:e>
                    <m:sub>
                      <m:sSub>
                        <m:sSubPr>
                          <m:ctrlPr>
                            <w:rPr>
                              <w:rFonts w:ascii="Cambria Math" w:hAnsi="Cambria Math" w:cs="Times New Roman"/>
                              <w:i/>
                              <w:sz w:val="28"/>
                              <w:szCs w:val="28"/>
                              <w:lang w:val="en-GB"/>
                            </w:rPr>
                          </m:ctrlPr>
                        </m:sSubPr>
                        <m:e>
                          <m:r>
                            <w:rPr>
                              <w:rFonts w:ascii="Cambria Math" w:hAnsi="Cambria Math" w:cs="Times New Roman"/>
                              <w:sz w:val="28"/>
                              <w:szCs w:val="28"/>
                              <w:lang w:val="en-GB"/>
                            </w:rPr>
                            <m:t>c</m:t>
                          </m:r>
                        </m:e>
                        <m:sub>
                          <m:r>
                            <w:rPr>
                              <w:rFonts w:ascii="Cambria Math" w:hAnsi="Cambria Math" w:cs="Times New Roman" w:hint="eastAsia"/>
                              <w:sz w:val="28"/>
                              <w:szCs w:val="28"/>
                              <w:lang w:val="en-GB"/>
                            </w:rPr>
                            <m:t>2</m:t>
                          </m:r>
                        </m:sub>
                      </m:sSub>
                    </m:sub>
                  </m:sSub>
                </m:den>
              </m:f>
            </m:e>
          </m:d>
          <m:r>
            <w:rPr>
              <w:rFonts w:ascii="Cambria Math" w:hAnsi="Cambria Math" w:cs="Times New Roman"/>
              <w:sz w:val="28"/>
              <w:szCs w:val="28"/>
              <w:lang w:val="en-GB"/>
            </w:rPr>
            <m:t>×</m:t>
          </m:r>
          <m:r>
            <w:rPr>
              <w:rFonts w:ascii="Cambria Math" w:hAnsi="Cambria Math" w:cs="Times New Roman" w:hint="eastAsia"/>
              <w:sz w:val="28"/>
              <w:szCs w:val="28"/>
              <w:lang w:val="en-GB"/>
            </w:rPr>
            <m:t>Gn</m:t>
          </m:r>
          <m:r>
            <w:rPr>
              <w:rFonts w:ascii="Cambria Math" w:hAnsi="Cambria Math" w:cs="Times New Roman" w:hint="eastAsia"/>
              <w:sz w:val="28"/>
              <w:szCs w:val="28"/>
              <w:lang w:val="en-GB"/>
            </w:rPr>
            <m:t>+</m:t>
          </m:r>
          <m:r>
            <w:rPr>
              <w:rFonts w:ascii="Cambria Math" w:hAnsi="Cambria Math" w:cs="Times New Roman" w:hint="eastAsia"/>
              <w:sz w:val="28"/>
              <w:szCs w:val="28"/>
              <w:lang w:val="en-GB"/>
            </w:rPr>
            <m:t>Of</m:t>
          </m:r>
        </m:oMath>
      </m:oMathPara>
    </w:p>
    <w:p w14:paraId="40ABF738" w14:textId="77777777" w:rsidR="00E35EA6" w:rsidRPr="00E35EA6" w:rsidRDefault="00E35EA6" w:rsidP="00FE17CA">
      <w:pPr>
        <w:autoSpaceDE w:val="0"/>
        <w:autoSpaceDN w:val="0"/>
        <w:adjustRightInd w:val="0"/>
        <w:spacing w:after="0" w:line="240" w:lineRule="auto"/>
        <w:jc w:val="both"/>
        <w:rPr>
          <w:rFonts w:ascii="Times New Roman" w:hAnsi="Times New Roman" w:cs="Times New Roman"/>
          <w:i/>
          <w:sz w:val="28"/>
          <w:szCs w:val="28"/>
          <w:lang w:val="kk-KZ"/>
        </w:rPr>
      </w:pPr>
    </w:p>
    <w:p w14:paraId="2AC2A04A" w14:textId="0B564C72" w:rsidR="00B77686" w:rsidRDefault="00B77686" w:rsidP="00FE17CA">
      <w:pPr>
        <w:autoSpaceDE w:val="0"/>
        <w:autoSpaceDN w:val="0"/>
        <w:adjustRightInd w:val="0"/>
        <w:spacing w:after="0" w:line="240" w:lineRule="auto"/>
        <w:jc w:val="both"/>
        <w:rPr>
          <w:rFonts w:ascii="Times New Roman" w:hAnsi="Times New Roman" w:cs="Times New Roman"/>
          <w:sz w:val="28"/>
          <w:szCs w:val="28"/>
        </w:rPr>
      </w:pPr>
      <w:r w:rsidRPr="00B77686">
        <w:rPr>
          <w:rFonts w:ascii="Times New Roman" w:hAnsi="Times New Roman" w:cs="Times New Roman"/>
          <w:sz w:val="28"/>
          <w:szCs w:val="28"/>
        </w:rPr>
        <w:t xml:space="preserve">где </w:t>
      </w:r>
      <m:oMath>
        <m:sSub>
          <m:sSubPr>
            <m:ctrlPr>
              <w:rPr>
                <w:rFonts w:ascii="Cambria Math" w:hAnsi="Cambria Math" w:cs="Times New Roman"/>
                <w:i/>
                <w:sz w:val="28"/>
                <w:szCs w:val="28"/>
                <w:lang w:val="en-GB"/>
              </w:rPr>
            </m:ctrlPr>
          </m:sSubPr>
          <m:e>
            <m:r>
              <w:rPr>
                <w:rFonts w:ascii="Cambria Math" w:hAnsi="Cambria Math" w:cs="Times New Roman"/>
                <w:sz w:val="28"/>
                <w:szCs w:val="28"/>
                <w:lang w:val="en-GB"/>
              </w:rPr>
              <m:t>ρ</m:t>
            </m:r>
          </m:e>
          <m:sub>
            <m:sSub>
              <m:sSubPr>
                <m:ctrlPr>
                  <w:rPr>
                    <w:rFonts w:ascii="Cambria Math" w:hAnsi="Cambria Math" w:cs="Times New Roman"/>
                    <w:i/>
                    <w:sz w:val="28"/>
                    <w:szCs w:val="28"/>
                    <w:lang w:val="en-GB"/>
                  </w:rPr>
                </m:ctrlPr>
              </m:sSubPr>
              <m:e>
                <m:r>
                  <w:rPr>
                    <w:rFonts w:ascii="Cambria Math" w:hAnsi="Cambria Math" w:cs="Times New Roman"/>
                    <w:sz w:val="28"/>
                    <w:szCs w:val="28"/>
                    <w:lang w:val="en-GB"/>
                  </w:rPr>
                  <m:t>c</m:t>
                </m:r>
              </m:e>
              <m:sub>
                <m:r>
                  <w:rPr>
                    <w:rFonts w:ascii="Cambria Math" w:hAnsi="Cambria Math" w:cs="Times New Roman"/>
                    <w:sz w:val="28"/>
                    <w:szCs w:val="28"/>
                  </w:rPr>
                  <m:t>1</m:t>
                </m:r>
              </m:sub>
            </m:sSub>
          </m:sub>
        </m:sSub>
      </m:oMath>
      <w:r w:rsidRPr="00B77686">
        <w:rPr>
          <w:rFonts w:ascii="Times New Roman" w:hAnsi="Times New Roman" w:cs="Times New Roman"/>
          <w:sz w:val="28"/>
          <w:szCs w:val="28"/>
        </w:rPr>
        <w:t xml:space="preserve"> и </w:t>
      </w:r>
      <m:oMath>
        <m:sSub>
          <m:sSubPr>
            <m:ctrlPr>
              <w:rPr>
                <w:rFonts w:ascii="Cambria Math" w:hAnsi="Cambria Math" w:cs="Times New Roman"/>
                <w:i/>
                <w:sz w:val="28"/>
                <w:szCs w:val="28"/>
                <w:lang w:val="en-GB"/>
              </w:rPr>
            </m:ctrlPr>
          </m:sSubPr>
          <m:e>
            <m:r>
              <w:rPr>
                <w:rFonts w:ascii="Cambria Math" w:hAnsi="Cambria Math" w:cs="Times New Roman"/>
                <w:sz w:val="28"/>
                <w:szCs w:val="28"/>
                <w:lang w:val="en-GB"/>
              </w:rPr>
              <m:t>ρ</m:t>
            </m:r>
          </m:e>
          <m:sub>
            <m:sSub>
              <m:sSubPr>
                <m:ctrlPr>
                  <w:rPr>
                    <w:rFonts w:ascii="Cambria Math" w:hAnsi="Cambria Math" w:cs="Times New Roman"/>
                    <w:i/>
                    <w:sz w:val="28"/>
                    <w:szCs w:val="28"/>
                    <w:lang w:val="en-GB"/>
                  </w:rPr>
                </m:ctrlPr>
              </m:sSubPr>
              <m:e>
                <m:r>
                  <w:rPr>
                    <w:rFonts w:ascii="Cambria Math" w:hAnsi="Cambria Math" w:cs="Times New Roman"/>
                    <w:sz w:val="28"/>
                    <w:szCs w:val="28"/>
                    <w:lang w:val="en-GB"/>
                  </w:rPr>
                  <m:t>c</m:t>
                </m:r>
              </m:e>
              <m:sub>
                <m:r>
                  <w:rPr>
                    <w:rFonts w:ascii="Cambria Math" w:hAnsi="Cambria Math" w:cs="Times New Roman" w:hint="eastAsia"/>
                    <w:sz w:val="28"/>
                    <w:szCs w:val="28"/>
                  </w:rPr>
                  <m:t>2</m:t>
                </m:r>
              </m:sub>
            </m:sSub>
          </m:sub>
        </m:sSub>
      </m:oMath>
      <w:r w:rsidRPr="00B77686">
        <w:rPr>
          <w:rFonts w:ascii="Times New Roman" w:hAnsi="Times New Roman" w:cs="Times New Roman"/>
          <w:sz w:val="28"/>
          <w:szCs w:val="28"/>
        </w:rPr>
        <w:t xml:space="preserve"> - коэффициенты когерентности до землетрясения и косейсмические соответственно. На рисунке 13 показана зависимость между долей поврежденных зданий и нормированной разницей когерентности.</w:t>
      </w:r>
    </w:p>
    <w:p w14:paraId="1FB005D1" w14:textId="69A33060" w:rsidR="00B77686" w:rsidRPr="00B77686" w:rsidRDefault="00B77686" w:rsidP="00FE17CA">
      <w:pPr>
        <w:autoSpaceDE w:val="0"/>
        <w:autoSpaceDN w:val="0"/>
        <w:adjustRightInd w:val="0"/>
        <w:spacing w:after="0" w:line="240" w:lineRule="auto"/>
        <w:jc w:val="center"/>
        <w:rPr>
          <w:rFonts w:ascii="Times New Roman" w:hAnsi="Times New Roman" w:cs="Times New Roman"/>
          <w:sz w:val="28"/>
          <w:szCs w:val="28"/>
        </w:rPr>
      </w:pPr>
    </w:p>
    <w:p w14:paraId="4BBF3695" w14:textId="1D4E49E2" w:rsidR="00B77686" w:rsidRDefault="00B77686" w:rsidP="00BE62BB">
      <w:pPr>
        <w:adjustRightInd w:val="0"/>
        <w:spacing w:after="0" w:line="240" w:lineRule="auto"/>
        <w:jc w:val="center"/>
        <w:rPr>
          <w:rFonts w:ascii="Times New Roman" w:hAnsi="Times New Roman" w:cs="Times New Roman"/>
          <w:sz w:val="28"/>
          <w:szCs w:val="28"/>
          <w:lang w:val="kk-KZ"/>
        </w:rPr>
      </w:pPr>
      <w:r>
        <w:rPr>
          <w:noProof/>
          <w:lang w:eastAsia="ru-RU"/>
        </w:rPr>
        <w:drawing>
          <wp:inline distT="0" distB="0" distL="0" distR="0" wp14:anchorId="5F752B08" wp14:editId="783C1EAD">
            <wp:extent cx="3638348" cy="2165684"/>
            <wp:effectExtent l="0" t="0" r="635" b="635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46026" t="29829" r="12821" b="9288"/>
                    <a:stretch/>
                  </pic:blipFill>
                  <pic:spPr bwMode="auto">
                    <a:xfrm>
                      <a:off x="0" y="0"/>
                      <a:ext cx="3701548" cy="2203303"/>
                    </a:xfrm>
                    <a:prstGeom prst="rect">
                      <a:avLst/>
                    </a:prstGeom>
                    <a:ln>
                      <a:noFill/>
                    </a:ln>
                    <a:extLst>
                      <a:ext uri="{53640926-AAD7-44D8-BBD7-CCE9431645EC}">
                        <a14:shadowObscured xmlns:a14="http://schemas.microsoft.com/office/drawing/2010/main"/>
                      </a:ext>
                    </a:extLst>
                  </pic:spPr>
                </pic:pic>
              </a:graphicData>
            </a:graphic>
          </wp:inline>
        </w:drawing>
      </w:r>
    </w:p>
    <w:p w14:paraId="2037FD4E" w14:textId="77777777" w:rsidR="00E35EA6" w:rsidRPr="00E35EA6" w:rsidRDefault="00E35EA6" w:rsidP="00FE17CA">
      <w:pPr>
        <w:adjustRightInd w:val="0"/>
        <w:spacing w:after="0" w:line="240" w:lineRule="auto"/>
        <w:ind w:firstLine="709"/>
        <w:jc w:val="center"/>
        <w:rPr>
          <w:rFonts w:ascii="Times New Roman" w:hAnsi="Times New Roman" w:cs="Times New Roman"/>
          <w:sz w:val="16"/>
          <w:szCs w:val="16"/>
          <w:lang w:val="kk-KZ"/>
        </w:rPr>
      </w:pPr>
    </w:p>
    <w:p w14:paraId="58B7987A" w14:textId="1BC6D110" w:rsidR="00B77686" w:rsidRDefault="00B77686" w:rsidP="00FE17CA">
      <w:pPr>
        <w:adjustRightInd w:val="0"/>
        <w:spacing w:after="0" w:line="240" w:lineRule="auto"/>
        <w:jc w:val="center"/>
        <w:rPr>
          <w:rFonts w:ascii="Times New Roman" w:hAnsi="Times New Roman" w:cs="Times New Roman"/>
          <w:sz w:val="28"/>
          <w:szCs w:val="28"/>
          <w:lang w:val="kk-KZ"/>
        </w:rPr>
      </w:pPr>
      <w:r w:rsidRPr="00E35EA6">
        <w:rPr>
          <w:rFonts w:ascii="Times New Roman" w:hAnsi="Times New Roman" w:cs="Times New Roman"/>
          <w:sz w:val="28"/>
          <w:szCs w:val="28"/>
          <w:lang w:val="kk-KZ"/>
        </w:rPr>
        <w:t>Ри</w:t>
      </w:r>
      <w:r w:rsidR="00E35EA6" w:rsidRPr="00E35EA6">
        <w:rPr>
          <w:rFonts w:ascii="Times New Roman" w:hAnsi="Times New Roman" w:cs="Times New Roman"/>
          <w:sz w:val="28"/>
          <w:szCs w:val="28"/>
          <w:lang w:val="kk-KZ"/>
        </w:rPr>
        <w:t xml:space="preserve">сунок 13 </w:t>
      </w:r>
      <w:r w:rsidR="00E35EA6" w:rsidRPr="00E35EA6">
        <w:rPr>
          <w:rFonts w:ascii="Times New Roman" w:hAnsi="Times New Roman" w:cs="Times New Roman"/>
          <w:sz w:val="28"/>
          <w:szCs w:val="28"/>
        </w:rPr>
        <w:t>–</w:t>
      </w:r>
      <w:r w:rsidRPr="00E35EA6">
        <w:rPr>
          <w:rFonts w:ascii="Times New Roman" w:hAnsi="Times New Roman" w:cs="Times New Roman"/>
          <w:sz w:val="28"/>
          <w:szCs w:val="28"/>
          <w:lang w:val="kk-KZ"/>
        </w:rPr>
        <w:t xml:space="preserve"> Доля “поврежденных” зданий к нормализованной разнице когерентности </w:t>
      </w:r>
    </w:p>
    <w:p w14:paraId="4FAC75F9" w14:textId="77777777" w:rsidR="004F4A28" w:rsidRDefault="004F4A28" w:rsidP="00FE17CA">
      <w:pPr>
        <w:adjustRightInd w:val="0"/>
        <w:spacing w:after="0" w:line="240" w:lineRule="auto"/>
        <w:jc w:val="center"/>
        <w:rPr>
          <w:rFonts w:ascii="Times New Roman" w:hAnsi="Times New Roman" w:cs="Times New Roman"/>
          <w:sz w:val="28"/>
          <w:szCs w:val="28"/>
          <w:lang w:val="kk-KZ"/>
        </w:rPr>
      </w:pPr>
    </w:p>
    <w:p w14:paraId="1AB7B8AF" w14:textId="6AD318EE" w:rsidR="004F4A28" w:rsidRPr="00D43E4B" w:rsidRDefault="004F4A28" w:rsidP="00FE17CA">
      <w:pPr>
        <w:autoSpaceDE w:val="0"/>
        <w:autoSpaceDN w:val="0"/>
        <w:adjustRightInd w:val="0"/>
        <w:spacing w:after="0" w:line="240" w:lineRule="auto"/>
        <w:ind w:firstLine="709"/>
        <w:rPr>
          <w:rFonts w:ascii="Times New Roman" w:hAnsi="Times New Roman" w:cs="Times New Roman"/>
          <w:sz w:val="24"/>
          <w:szCs w:val="24"/>
          <w:lang w:val="kk-KZ"/>
        </w:rPr>
      </w:pPr>
      <w:r w:rsidRPr="00D43E4B">
        <w:rPr>
          <w:rFonts w:ascii="Times New Roman" w:hAnsi="Times New Roman" w:cs="Times New Roman"/>
          <w:sz w:val="24"/>
          <w:szCs w:val="24"/>
          <w:lang w:val="kk-KZ"/>
        </w:rPr>
        <w:t>Примечание- Составлено по источнику</w:t>
      </w:r>
      <w:r w:rsidR="00D43E4B" w:rsidRPr="00FE17CA">
        <w:rPr>
          <w:rFonts w:ascii="Times New Roman" w:hAnsi="Times New Roman" w:cs="Times New Roman"/>
          <w:sz w:val="24"/>
          <w:szCs w:val="24"/>
        </w:rPr>
        <w:t xml:space="preserve"> </w:t>
      </w:r>
      <w:r w:rsidRPr="009947E3">
        <w:rPr>
          <w:rFonts w:ascii="Times New Roman" w:hAnsi="Times New Roman" w:cs="Times New Roman"/>
          <w:sz w:val="24"/>
          <w:szCs w:val="24"/>
        </w:rPr>
        <w:fldChar w:fldCharType="begin"/>
      </w:r>
      <w:r w:rsidRPr="009947E3">
        <w:rPr>
          <w:rFonts w:ascii="Times New Roman" w:hAnsi="Times New Roman" w:cs="Times New Roman"/>
          <w:sz w:val="24"/>
          <w:szCs w:val="24"/>
        </w:rPr>
        <w:instrText xml:space="preserve"> ADDIN EN.CITE &lt;EndNote&gt;&lt;Cite&gt;&lt;Author&gt;Ito&lt;/Author&gt;&lt;Year&gt;2003&lt;/Year&gt;&lt;IDText&gt;A degree estimation model of earthquake damage using temporal coherence ratio&lt;/IDText&gt;&lt;DisplayText&gt;[31]&lt;/DisplayText&gt;&lt;record&gt;&lt;urls&gt;&lt;related-urls&gt;&lt;url&gt;&amp;lt;Go to ISI&amp;gt;://WOS:000187293500792&lt;/url&gt;&lt;/related-urls&gt;&lt;/urls&gt;&lt;titles&gt;&lt;title&gt;A degree estimation model of earthquake damage using temporal coherence ratio&lt;/title&gt;&lt;secondary-title&gt;Igarss 2003: Ieee International Geoscience and Remote Sensing Symposium, Vols I - Vii, Proceedings: Learning from Earth&amp;apos;s Shapes and Sizes&lt;/secondary-title&gt;&lt;/titles&gt;&lt;pages&gt;2410-2412&lt;/pages&gt;&lt;contributors&gt;&lt;authors&gt;&lt;author&gt;Ito, Y.&lt;/author&gt;&lt;author&gt;Hosokawa, M.&lt;/author&gt;&lt;author&gt;Matsuoka, M.&lt;/author&gt;&lt;author&gt;Ieee,&lt;/author&gt;&lt;/authors&gt;&lt;/contributors&gt;&lt;added-date format="utc"&gt;1522152637&lt;/added-date&gt;&lt;ref-type name="Journal Article"&gt;17&lt;/ref-type&gt;&lt;dates&gt;&lt;year&gt;2003&lt;/year&gt;&lt;/dates&gt;&lt;rec-number&gt;176&lt;/rec-number&gt;&lt;last-updated-date format="utc"&gt;1522152672&lt;/last-updated-date&gt;&lt;accession-num&gt;WOS:000187293500792&lt;/accession-num&gt;&lt;/record&gt;&lt;/Cite&gt;&lt;/EndNote&gt;</w:instrText>
      </w:r>
      <w:r w:rsidRPr="009947E3">
        <w:rPr>
          <w:rFonts w:ascii="Times New Roman" w:hAnsi="Times New Roman" w:cs="Times New Roman"/>
          <w:sz w:val="24"/>
          <w:szCs w:val="24"/>
        </w:rPr>
        <w:fldChar w:fldCharType="separate"/>
      </w:r>
      <w:r w:rsidRPr="009947E3">
        <w:rPr>
          <w:rFonts w:ascii="Times New Roman" w:hAnsi="Times New Roman" w:cs="Times New Roman"/>
          <w:noProof/>
          <w:sz w:val="24"/>
          <w:szCs w:val="24"/>
        </w:rPr>
        <w:t>[</w:t>
      </w:r>
      <w:r w:rsidR="006D618C" w:rsidRPr="009947E3">
        <w:rPr>
          <w:rFonts w:ascii="Times New Roman" w:hAnsi="Times New Roman" w:cs="Times New Roman"/>
          <w:noProof/>
          <w:sz w:val="24"/>
          <w:szCs w:val="24"/>
        </w:rPr>
        <w:t>26</w:t>
      </w:r>
      <w:r w:rsidR="00183B14" w:rsidRPr="009947E3">
        <w:rPr>
          <w:rFonts w:ascii="Times New Roman" w:hAnsi="Times New Roman" w:cs="Times New Roman"/>
          <w:noProof/>
          <w:sz w:val="24"/>
          <w:szCs w:val="24"/>
          <w:lang w:val="kk-KZ"/>
        </w:rPr>
        <w:t>, р.</w:t>
      </w:r>
      <w:r w:rsidR="009947E3">
        <w:rPr>
          <w:rFonts w:ascii="Times New Roman" w:hAnsi="Times New Roman" w:cs="Times New Roman"/>
          <w:noProof/>
          <w:sz w:val="24"/>
          <w:szCs w:val="24"/>
          <w:lang w:val="kk-KZ"/>
        </w:rPr>
        <w:t xml:space="preserve"> </w:t>
      </w:r>
      <w:r w:rsidR="00981617" w:rsidRPr="009947E3">
        <w:rPr>
          <w:rFonts w:ascii="Times New Roman" w:hAnsi="Times New Roman" w:cs="Times New Roman"/>
          <w:noProof/>
          <w:sz w:val="24"/>
          <w:szCs w:val="24"/>
        </w:rPr>
        <w:t>2053</w:t>
      </w:r>
      <w:r w:rsidRPr="009947E3">
        <w:rPr>
          <w:rFonts w:ascii="Times New Roman" w:hAnsi="Times New Roman" w:cs="Times New Roman"/>
          <w:noProof/>
          <w:sz w:val="24"/>
          <w:szCs w:val="24"/>
        </w:rPr>
        <w:t>]</w:t>
      </w:r>
      <w:r w:rsidRPr="009947E3">
        <w:rPr>
          <w:rFonts w:ascii="Times New Roman" w:hAnsi="Times New Roman" w:cs="Times New Roman"/>
          <w:sz w:val="24"/>
          <w:szCs w:val="24"/>
        </w:rPr>
        <w:fldChar w:fldCharType="end"/>
      </w:r>
      <w:r w:rsidRPr="009947E3">
        <w:rPr>
          <w:rFonts w:ascii="Times New Roman" w:hAnsi="Times New Roman" w:cs="Times New Roman"/>
          <w:sz w:val="24"/>
          <w:szCs w:val="24"/>
        </w:rPr>
        <w:t>.</w:t>
      </w:r>
    </w:p>
    <w:p w14:paraId="08507534" w14:textId="0DEC92C1" w:rsidR="00B77686" w:rsidRDefault="00B77686" w:rsidP="00FE17CA">
      <w:pPr>
        <w:adjustRightInd w:val="0"/>
        <w:spacing w:after="0" w:line="240" w:lineRule="auto"/>
        <w:ind w:firstLine="709"/>
        <w:jc w:val="both"/>
        <w:rPr>
          <w:rFonts w:ascii="Times New Roman" w:hAnsi="Times New Roman" w:cs="Times New Roman"/>
          <w:sz w:val="28"/>
          <w:szCs w:val="28"/>
          <w:lang w:val="kk-KZ"/>
        </w:rPr>
      </w:pPr>
      <w:r w:rsidRPr="00B77686">
        <w:rPr>
          <w:rFonts w:ascii="Times New Roman" w:hAnsi="Times New Roman" w:cs="Times New Roman"/>
          <w:sz w:val="28"/>
          <w:szCs w:val="28"/>
          <w:lang w:val="kk-KZ"/>
        </w:rPr>
        <w:lastRenderedPageBreak/>
        <w:t xml:space="preserve">Хоффман предложил отношение временной когерентности, но только его противоположное значение </w:t>
      </w:r>
      <w:r w:rsidR="00B535BE" w:rsidRPr="00183B14">
        <w:rPr>
          <w:rFonts w:ascii="Times New Roman" w:hAnsi="Times New Roman" w:cs="Times New Roman"/>
          <w:sz w:val="28"/>
          <w:szCs w:val="28"/>
          <w:lang w:val="kk-KZ"/>
        </w:rPr>
        <w:fldChar w:fldCharType="begin"/>
      </w:r>
      <w:r w:rsidR="00585BE7" w:rsidRPr="00183B14">
        <w:rPr>
          <w:rFonts w:ascii="Times New Roman" w:hAnsi="Times New Roman" w:cs="Times New Roman"/>
          <w:sz w:val="28"/>
          <w:szCs w:val="28"/>
          <w:lang w:val="kk-KZ"/>
        </w:rPr>
        <w:instrText xml:space="preserve"> ADDIN EN.CITE &lt;EndNote&gt;&lt;Cite&gt;&lt;Author&gt;Hoffmann&lt;/Author&gt;&lt;Year&gt;2007&lt;/Year&gt;&lt;IDText&gt;Mapping damage during the Bam (Iran) earthquake using interferometric coherence&lt;/IDText&gt;&lt;DisplayText&gt;[33]&lt;/DisplayText&gt;&lt;record&gt;&lt;dates&gt;&lt;pub-dates&gt;&lt;date&gt;2007&lt;/date&gt;&lt;/pub-dates&gt;&lt;year&gt;2007&lt;/year&gt;&lt;/dates&gt;&lt;urls&gt;&lt;related-urls&gt;&lt;url&gt;&amp;lt;Go to ISI&amp;gt;://WOS:000245076800008&lt;/url&gt;&lt;/related-urls&gt;&lt;/urls&gt;&lt;isbn&gt;0143-1161&lt;/isbn&gt;&lt;titles&gt;&lt;title&gt;Mapping damage during the Bam (Iran) earthquake using interferometric coherence&lt;/title&gt;&lt;secondary-title&gt;International Journal of Remote Sensing&lt;/secondary-title&gt;&lt;/titles&gt;&lt;pages&gt;1199-1216&lt;/pages&gt;&lt;number&gt;6&lt;/number&gt;&lt;contributors&gt;&lt;authors&gt;&lt;author&gt;Hoffmann, J.&lt;/author&gt;&lt;/authors&gt;&lt;/contributors&gt;&lt;added-date format="utc"&gt;1522152731&lt;/added-date&gt;&lt;ref-type name="Journal Article"&gt;17&lt;/ref-type&gt;&lt;rec-number&gt;177&lt;/rec-number&gt;&lt;last-updated-date format="utc"&gt;1522152827&lt;/last-updated-date&gt;&lt;accession-num&gt;WOS:000245076800008&lt;/accession-num&gt;&lt;electronic-resource-num&gt;10.1080/01431160600928567&lt;/electronic-resource-num&gt;&lt;volume&gt;28&lt;/volume&gt;&lt;/record&gt;&lt;/Cite&gt;&lt;/EndNote&gt;</w:instrText>
      </w:r>
      <w:r w:rsidR="00B535BE" w:rsidRPr="00183B14">
        <w:rPr>
          <w:rFonts w:ascii="Times New Roman" w:hAnsi="Times New Roman" w:cs="Times New Roman"/>
          <w:sz w:val="28"/>
          <w:szCs w:val="28"/>
          <w:lang w:val="kk-KZ"/>
        </w:rPr>
        <w:fldChar w:fldCharType="separate"/>
      </w:r>
      <w:r w:rsidR="00585BE7" w:rsidRPr="00183B14">
        <w:rPr>
          <w:rFonts w:ascii="Times New Roman" w:hAnsi="Times New Roman" w:cs="Times New Roman"/>
          <w:noProof/>
          <w:sz w:val="28"/>
          <w:szCs w:val="28"/>
          <w:lang w:val="kk-KZ"/>
        </w:rPr>
        <w:t>[3</w:t>
      </w:r>
      <w:r w:rsidR="006D618C" w:rsidRPr="00183B14">
        <w:rPr>
          <w:rFonts w:ascii="Times New Roman" w:hAnsi="Times New Roman" w:cs="Times New Roman"/>
          <w:noProof/>
          <w:sz w:val="28"/>
          <w:szCs w:val="28"/>
        </w:rPr>
        <w:t>2</w:t>
      </w:r>
      <w:r w:rsidR="00FB5570" w:rsidRPr="00183B14">
        <w:rPr>
          <w:rFonts w:ascii="Times New Roman" w:hAnsi="Times New Roman" w:cs="Times New Roman"/>
          <w:noProof/>
          <w:sz w:val="28"/>
          <w:szCs w:val="28"/>
          <w:lang w:val="kk-KZ"/>
        </w:rPr>
        <w:t>, р.</w:t>
      </w:r>
      <w:r w:rsidR="00183B14" w:rsidRPr="00183B14">
        <w:rPr>
          <w:rFonts w:ascii="Times New Roman" w:hAnsi="Times New Roman" w:cs="Times New Roman"/>
          <w:noProof/>
          <w:sz w:val="28"/>
          <w:szCs w:val="28"/>
          <w:lang w:val="kk-KZ"/>
        </w:rPr>
        <w:t xml:space="preserve"> </w:t>
      </w:r>
      <w:r w:rsidR="006D618C" w:rsidRPr="00183B14">
        <w:rPr>
          <w:rFonts w:ascii="Times New Roman" w:hAnsi="Times New Roman" w:cs="Times New Roman"/>
          <w:noProof/>
          <w:sz w:val="28"/>
          <w:szCs w:val="28"/>
        </w:rPr>
        <w:t>120</w:t>
      </w:r>
      <w:r w:rsidR="00981617" w:rsidRPr="009947E3">
        <w:rPr>
          <w:rFonts w:ascii="Times New Roman" w:hAnsi="Times New Roman" w:cs="Times New Roman"/>
          <w:noProof/>
          <w:sz w:val="28"/>
          <w:szCs w:val="28"/>
        </w:rPr>
        <w:t>5</w:t>
      </w:r>
      <w:r w:rsidR="00585BE7" w:rsidRPr="00183B14">
        <w:rPr>
          <w:rFonts w:ascii="Times New Roman" w:hAnsi="Times New Roman" w:cs="Times New Roman"/>
          <w:noProof/>
          <w:sz w:val="28"/>
          <w:szCs w:val="28"/>
          <w:lang w:val="kk-KZ"/>
        </w:rPr>
        <w:t>]</w:t>
      </w:r>
      <w:r w:rsidR="00B535BE" w:rsidRPr="00183B14">
        <w:rPr>
          <w:rFonts w:ascii="Times New Roman" w:hAnsi="Times New Roman" w:cs="Times New Roman"/>
          <w:sz w:val="28"/>
          <w:szCs w:val="28"/>
          <w:lang w:val="kk-KZ"/>
        </w:rPr>
        <w:fldChar w:fldCharType="end"/>
      </w:r>
      <w:r w:rsidRPr="00183B14">
        <w:rPr>
          <w:rFonts w:ascii="Times New Roman" w:hAnsi="Times New Roman" w:cs="Times New Roman"/>
          <w:sz w:val="28"/>
          <w:szCs w:val="28"/>
          <w:lang w:val="kk-KZ"/>
        </w:rPr>
        <w:t>:</w:t>
      </w:r>
    </w:p>
    <w:p w14:paraId="583A35C9" w14:textId="7F33E8D9" w:rsidR="00F5392F" w:rsidRDefault="00BA49B1" w:rsidP="00FE17CA">
      <w:pPr>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680768" behindDoc="0" locked="0" layoutInCell="1" allowOverlap="1" wp14:anchorId="0578D3C8" wp14:editId="5341D0E4">
                <wp:simplePos x="0" y="0"/>
                <wp:positionH relativeFrom="column">
                  <wp:posOffset>5610225</wp:posOffset>
                </wp:positionH>
                <wp:positionV relativeFrom="paragraph">
                  <wp:posOffset>227330</wp:posOffset>
                </wp:positionV>
                <wp:extent cx="518160" cy="358140"/>
                <wp:effectExtent l="0" t="0" r="0" b="3810"/>
                <wp:wrapNone/>
                <wp:docPr id="59" name="Надпись 59"/>
                <wp:cNvGraphicFramePr/>
                <a:graphic xmlns:a="http://schemas.openxmlformats.org/drawingml/2006/main">
                  <a:graphicData uri="http://schemas.microsoft.com/office/word/2010/wordprocessingShape">
                    <wps:wsp>
                      <wps:cNvSpPr txBox="1"/>
                      <wps:spPr>
                        <a:xfrm>
                          <a:off x="0" y="0"/>
                          <a:ext cx="518160" cy="358140"/>
                        </a:xfrm>
                        <a:prstGeom prst="rect">
                          <a:avLst/>
                        </a:prstGeom>
                        <a:solidFill>
                          <a:schemeClr val="lt1"/>
                        </a:solidFill>
                        <a:ln w="6350">
                          <a:noFill/>
                        </a:ln>
                      </wps:spPr>
                      <wps:txbx>
                        <w:txbxContent>
                          <w:p w14:paraId="533DE0EA" w14:textId="5E10058E" w:rsidR="00BA49B1" w:rsidRPr="00BA49B1" w:rsidRDefault="00BA49B1">
                            <w:pPr>
                              <w:rPr>
                                <w:rFonts w:ascii="Times New Roman" w:hAnsi="Times New Roman" w:cs="Times New Roman"/>
                                <w:sz w:val="28"/>
                                <w:szCs w:val="28"/>
                              </w:rPr>
                            </w:pPr>
                            <w:r w:rsidRPr="00BA49B1">
                              <w:rPr>
                                <w:rFonts w:ascii="Times New Roman" w:hAnsi="Times New Roman" w:cs="Times New Roman"/>
                                <w:sz w:val="28"/>
                                <w:szCs w:val="28"/>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578D3C8" id="Надпись 59" o:spid="_x0000_s1035" type="#_x0000_t202" style="position:absolute;left:0;text-align:left;margin-left:441.75pt;margin-top:17.9pt;width:40.8pt;height:28.2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" fillcolor="white [3201]" stroked="f" strokeweight=".5pt">
                <v:textbox>
                  <w:txbxContent>
                    <w:p w14:paraId="533DE0EA" w14:textId="5E10058E" w:rsidR="00BA49B1" w:rsidRPr="00BA49B1" w:rsidRDefault="00BA49B1">
                      <w:pPr>
                        <w:rPr>
                          <w:rFonts w:ascii="Times New Roman" w:hAnsi="Times New Roman" w:cs="Times New Roman"/>
                          <w:sz w:val="28"/>
                          <w:szCs w:val="28"/>
                        </w:rPr>
                      </w:pPr>
                      <w:r w:rsidRPr="00BA49B1">
                        <w:rPr>
                          <w:rFonts w:ascii="Times New Roman" w:hAnsi="Times New Roman" w:cs="Times New Roman"/>
                          <w:sz w:val="28"/>
                          <w:szCs w:val="28"/>
                        </w:rPr>
                        <w:t>(10)</w:t>
                      </w:r>
                    </w:p>
                  </w:txbxContent>
                </v:textbox>
              </v:shape>
            </w:pict>
          </mc:Fallback>
        </mc:AlternateContent>
      </w:r>
    </w:p>
    <w:p w14:paraId="66473D16" w14:textId="77777777" w:rsidR="00ED72BC" w:rsidRPr="00E35EA6" w:rsidRDefault="00ED72BC" w:rsidP="00FE17CA">
      <w:pPr>
        <w:autoSpaceDE w:val="0"/>
        <w:autoSpaceDN w:val="0"/>
        <w:adjustRightInd w:val="0"/>
        <w:spacing w:after="0" w:line="240" w:lineRule="auto"/>
        <w:jc w:val="both"/>
        <w:rPr>
          <w:rFonts w:ascii="Times New Roman" w:hAnsi="Times New Roman" w:cs="Times New Roman"/>
          <w:sz w:val="28"/>
          <w:szCs w:val="28"/>
          <w:lang w:val="kk-KZ"/>
        </w:rPr>
      </w:pPr>
      <m:oMathPara>
        <m:oMath>
          <m:r>
            <w:rPr>
              <w:rFonts w:ascii="Cambria Math" w:hAnsi="Cambria Math" w:cs="Times New Roman"/>
              <w:sz w:val="28"/>
              <w:szCs w:val="28"/>
            </w:rPr>
            <m:t>ρ=</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γ</m:t>
                  </m:r>
                </m:e>
                <m:sub>
                  <m:r>
                    <w:rPr>
                      <w:rFonts w:ascii="Cambria Math" w:hAnsi="Cambria Math" w:cs="Times New Roman"/>
                      <w:sz w:val="28"/>
                      <w:szCs w:val="28"/>
                    </w:rPr>
                    <m:t>before</m:t>
                  </m:r>
                </m:sub>
              </m:sSub>
            </m:num>
            <m:den>
              <w:bookmarkStart w:id="42" w:name="_Hlk98447147"/>
              <m:sSub>
                <m:sSubPr>
                  <m:ctrlPr>
                    <w:rPr>
                      <w:rFonts w:ascii="Cambria Math" w:hAnsi="Cambria Math" w:cs="Times New Roman"/>
                      <w:i/>
                      <w:sz w:val="28"/>
                      <w:szCs w:val="28"/>
                    </w:rPr>
                  </m:ctrlPr>
                </m:sSubPr>
                <m:e>
                  <m:r>
                    <w:rPr>
                      <w:rFonts w:ascii="Cambria Math" w:hAnsi="Cambria Math" w:cs="Times New Roman"/>
                      <w:sz w:val="28"/>
                      <w:szCs w:val="28"/>
                    </w:rPr>
                    <m:t>γ</m:t>
                  </m:r>
                </m:e>
                <m:sub>
                  <m:r>
                    <w:rPr>
                      <w:rFonts w:ascii="Cambria Math" w:hAnsi="Cambria Math" w:cs="Times New Roman"/>
                      <w:sz w:val="28"/>
                      <w:szCs w:val="28"/>
                    </w:rPr>
                    <m:t>coseismic</m:t>
                  </m:r>
                </m:sub>
              </m:sSub>
              <w:bookmarkEnd w:id="42"/>
            </m:den>
          </m:f>
        </m:oMath>
      </m:oMathPara>
    </w:p>
    <w:p w14:paraId="1D644B21" w14:textId="77777777" w:rsidR="00E35EA6" w:rsidRPr="00E35EA6" w:rsidRDefault="00E35EA6" w:rsidP="00FE17CA">
      <w:pPr>
        <w:autoSpaceDE w:val="0"/>
        <w:autoSpaceDN w:val="0"/>
        <w:adjustRightInd w:val="0"/>
        <w:spacing w:after="0" w:line="240" w:lineRule="auto"/>
        <w:jc w:val="both"/>
        <w:rPr>
          <w:rFonts w:ascii="Times New Roman" w:hAnsi="Times New Roman" w:cs="Times New Roman"/>
          <w:sz w:val="28"/>
          <w:szCs w:val="28"/>
          <w:lang w:val="kk-KZ"/>
        </w:rPr>
      </w:pPr>
    </w:p>
    <w:p w14:paraId="08C11CE9" w14:textId="10640109" w:rsidR="00ED72BC" w:rsidRDefault="00ED72BC" w:rsidP="00FE17CA">
      <w:pPr>
        <w:adjustRightInd w:val="0"/>
        <w:spacing w:after="0" w:line="240" w:lineRule="auto"/>
        <w:jc w:val="both"/>
        <w:rPr>
          <w:rFonts w:ascii="Times New Roman" w:hAnsi="Times New Roman" w:cs="Times New Roman"/>
          <w:sz w:val="28"/>
          <w:szCs w:val="28"/>
          <w:lang w:val="kk-KZ"/>
        </w:rPr>
      </w:pPr>
      <w:r w:rsidRPr="00ED72BC">
        <w:rPr>
          <w:rFonts w:ascii="Times New Roman" w:hAnsi="Times New Roman" w:cs="Times New Roman"/>
          <w:sz w:val="28"/>
          <w:szCs w:val="28"/>
          <w:lang w:val="kk-KZ"/>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γ</m:t>
            </m:r>
          </m:e>
          <m:sub>
            <m:r>
              <w:rPr>
                <w:rFonts w:ascii="Cambria Math" w:hAnsi="Cambria Math" w:cs="Times New Roman"/>
                <w:sz w:val="28"/>
                <w:szCs w:val="28"/>
              </w:rPr>
              <m:t>before</m:t>
            </m:r>
          </m:sub>
        </m:sSub>
      </m:oMath>
      <w:r w:rsidRPr="00ED72BC">
        <w:rPr>
          <w:rFonts w:ascii="Times New Roman" w:hAnsi="Times New Roman" w:cs="Times New Roman"/>
          <w:sz w:val="28"/>
          <w:szCs w:val="28"/>
          <w:lang w:val="kk-KZ"/>
        </w:rPr>
        <w:t xml:space="preserve"> и </w:t>
      </w:r>
      <m:oMath>
        <m:sSub>
          <m:sSubPr>
            <m:ctrlPr>
              <w:rPr>
                <w:rFonts w:ascii="Cambria Math" w:hAnsi="Cambria Math" w:cs="Times New Roman"/>
                <w:i/>
                <w:sz w:val="28"/>
                <w:szCs w:val="28"/>
              </w:rPr>
            </m:ctrlPr>
          </m:sSubPr>
          <m:e>
            <m:r>
              <w:rPr>
                <w:rFonts w:ascii="Cambria Math" w:hAnsi="Cambria Math" w:cs="Times New Roman"/>
                <w:sz w:val="28"/>
                <w:szCs w:val="28"/>
              </w:rPr>
              <m:t>γ</m:t>
            </m:r>
          </m:e>
          <m:sub>
            <m:r>
              <w:rPr>
                <w:rFonts w:ascii="Cambria Math" w:hAnsi="Cambria Math" w:cs="Times New Roman"/>
                <w:sz w:val="28"/>
                <w:szCs w:val="28"/>
              </w:rPr>
              <m:t>coseismic</m:t>
            </m:r>
          </m:sub>
        </m:sSub>
      </m:oMath>
      <w:r w:rsidRPr="00ED72BC">
        <w:rPr>
          <w:rFonts w:ascii="Times New Roman" w:hAnsi="Times New Roman" w:cs="Times New Roman"/>
          <w:sz w:val="28"/>
          <w:szCs w:val="28"/>
          <w:lang w:val="kk-KZ"/>
        </w:rPr>
        <w:t xml:space="preserve"> - коэффициенты когерентности до землетрясения и </w:t>
      </w:r>
      <w:r w:rsidR="005E30EB">
        <w:rPr>
          <w:rFonts w:ascii="Times New Roman" w:hAnsi="Times New Roman" w:cs="Times New Roman"/>
          <w:sz w:val="28"/>
          <w:szCs w:val="28"/>
          <w:lang w:val="kk-KZ"/>
        </w:rPr>
        <w:t>ко</w:t>
      </w:r>
      <w:r w:rsidRPr="00ED72BC">
        <w:rPr>
          <w:rFonts w:ascii="Times New Roman" w:hAnsi="Times New Roman" w:cs="Times New Roman"/>
          <w:sz w:val="28"/>
          <w:szCs w:val="28"/>
          <w:lang w:val="kk-KZ"/>
        </w:rPr>
        <w:t>сейсмические соответственно. Здесь значени</w:t>
      </w:r>
      <w:r w:rsidR="005E30EB">
        <w:rPr>
          <w:rFonts w:ascii="Times New Roman" w:hAnsi="Times New Roman" w:cs="Times New Roman"/>
          <w:sz w:val="28"/>
          <w:szCs w:val="28"/>
          <w:lang w:val="kk-KZ"/>
        </w:rPr>
        <w:t>и</w:t>
      </w:r>
      <w:r w:rsidRPr="00ED72BC">
        <w:rPr>
          <w:rFonts w:ascii="Times New Roman" w:hAnsi="Times New Roman" w:cs="Times New Roman"/>
          <w:sz w:val="28"/>
          <w:szCs w:val="28"/>
          <w:lang w:val="kk-KZ"/>
        </w:rPr>
        <w:t xml:space="preserve"> был</w:t>
      </w:r>
      <w:r w:rsidR="005E30EB">
        <w:rPr>
          <w:rFonts w:ascii="Times New Roman" w:hAnsi="Times New Roman" w:cs="Times New Roman"/>
          <w:sz w:val="28"/>
          <w:szCs w:val="28"/>
          <w:lang w:val="kk-KZ"/>
        </w:rPr>
        <w:t>и</w:t>
      </w:r>
      <w:r w:rsidRPr="00ED72BC">
        <w:rPr>
          <w:rFonts w:ascii="Times New Roman" w:hAnsi="Times New Roman" w:cs="Times New Roman"/>
          <w:sz w:val="28"/>
          <w:szCs w:val="28"/>
          <w:lang w:val="kk-KZ"/>
        </w:rPr>
        <w:t xml:space="preserve"> взят</w:t>
      </w:r>
      <w:r w:rsidR="005E30EB">
        <w:rPr>
          <w:rFonts w:ascii="Times New Roman" w:hAnsi="Times New Roman" w:cs="Times New Roman"/>
          <w:sz w:val="28"/>
          <w:szCs w:val="28"/>
          <w:lang w:val="kk-KZ"/>
        </w:rPr>
        <w:t>ы</w:t>
      </w:r>
      <w:r w:rsidRPr="00ED72BC">
        <w:rPr>
          <w:rFonts w:ascii="Times New Roman" w:hAnsi="Times New Roman" w:cs="Times New Roman"/>
          <w:sz w:val="28"/>
          <w:szCs w:val="28"/>
          <w:lang w:val="kk-KZ"/>
        </w:rPr>
        <w:t xml:space="preserve"> от 0 до 3</w:t>
      </w:r>
      <w:r w:rsidR="005E30EB">
        <w:rPr>
          <w:rFonts w:ascii="Times New Roman" w:hAnsi="Times New Roman" w:cs="Times New Roman"/>
          <w:sz w:val="28"/>
          <w:szCs w:val="28"/>
          <w:lang w:val="kk-KZ"/>
        </w:rPr>
        <w:t>, где</w:t>
      </w:r>
      <w:r w:rsidRPr="00ED72BC">
        <w:rPr>
          <w:rFonts w:ascii="Times New Roman" w:hAnsi="Times New Roman" w:cs="Times New Roman"/>
          <w:sz w:val="28"/>
          <w:szCs w:val="28"/>
          <w:lang w:val="kk-KZ"/>
        </w:rPr>
        <w:t xml:space="preserve"> </w:t>
      </w:r>
      <w:r w:rsidR="005E30EB">
        <w:rPr>
          <w:rFonts w:ascii="Times New Roman" w:hAnsi="Times New Roman" w:cs="Times New Roman"/>
          <w:sz w:val="28"/>
          <w:szCs w:val="28"/>
          <w:lang w:val="kk-KZ"/>
        </w:rPr>
        <w:t xml:space="preserve">через усредненный индекс когерентности </w:t>
      </w:r>
      <w:r w:rsidRPr="00ED72BC">
        <w:rPr>
          <w:rFonts w:ascii="Times New Roman" w:hAnsi="Times New Roman" w:cs="Times New Roman"/>
          <w:sz w:val="28"/>
          <w:szCs w:val="28"/>
          <w:lang w:val="kk-KZ"/>
        </w:rPr>
        <w:t>проводи</w:t>
      </w:r>
      <w:r w:rsidR="005E30EB">
        <w:rPr>
          <w:rFonts w:ascii="Times New Roman" w:hAnsi="Times New Roman" w:cs="Times New Roman"/>
          <w:sz w:val="28"/>
          <w:szCs w:val="28"/>
          <w:lang w:val="kk-KZ"/>
        </w:rPr>
        <w:t>тся</w:t>
      </w:r>
      <w:r w:rsidRPr="00ED72BC">
        <w:rPr>
          <w:rFonts w:ascii="Times New Roman" w:hAnsi="Times New Roman" w:cs="Times New Roman"/>
          <w:sz w:val="28"/>
          <w:szCs w:val="28"/>
          <w:lang w:val="kk-KZ"/>
        </w:rPr>
        <w:t xml:space="preserve"> классификаци</w:t>
      </w:r>
      <w:r w:rsidR="005E30EB">
        <w:rPr>
          <w:rFonts w:ascii="Times New Roman" w:hAnsi="Times New Roman" w:cs="Times New Roman"/>
          <w:sz w:val="28"/>
          <w:szCs w:val="28"/>
          <w:lang w:val="kk-KZ"/>
        </w:rPr>
        <w:t>я</w:t>
      </w:r>
      <w:r w:rsidRPr="00ED72BC">
        <w:rPr>
          <w:rFonts w:ascii="Times New Roman" w:hAnsi="Times New Roman" w:cs="Times New Roman"/>
          <w:sz w:val="28"/>
          <w:szCs w:val="28"/>
          <w:lang w:val="kk-KZ"/>
        </w:rPr>
        <w:t xml:space="preserve"> на уровне района</w:t>
      </w:r>
      <w:r>
        <w:rPr>
          <w:rFonts w:ascii="Times New Roman" w:hAnsi="Times New Roman" w:cs="Times New Roman"/>
          <w:sz w:val="28"/>
          <w:szCs w:val="28"/>
          <w:lang w:val="kk-KZ"/>
        </w:rPr>
        <w:t xml:space="preserve"> </w:t>
      </w:r>
      <w:r>
        <w:rPr>
          <w:rFonts w:ascii="Times New Roman" w:hAnsi="Times New Roman" w:cs="Times New Roman"/>
          <w:sz w:val="28"/>
          <w:szCs w:val="28"/>
        </w:rPr>
        <w:t xml:space="preserve">или </w:t>
      </w:r>
      <w:r w:rsidR="009418C3">
        <w:rPr>
          <w:rFonts w:ascii="Times New Roman" w:hAnsi="Times New Roman" w:cs="Times New Roman"/>
          <w:sz w:val="28"/>
          <w:szCs w:val="28"/>
          <w:lang w:val="kk-KZ"/>
        </w:rPr>
        <w:t>квартала (</w:t>
      </w:r>
      <w:r w:rsidR="00646BE9">
        <w:rPr>
          <w:rFonts w:ascii="Times New Roman" w:hAnsi="Times New Roman" w:cs="Times New Roman"/>
          <w:sz w:val="28"/>
          <w:szCs w:val="28"/>
          <w:lang w:val="kk-KZ"/>
        </w:rPr>
        <w:t>т</w:t>
      </w:r>
      <w:r w:rsidRPr="00ED72BC">
        <w:rPr>
          <w:rFonts w:ascii="Times New Roman" w:hAnsi="Times New Roman" w:cs="Times New Roman"/>
          <w:sz w:val="28"/>
          <w:szCs w:val="28"/>
          <w:lang w:val="kk-KZ"/>
        </w:rPr>
        <w:t>аблиц</w:t>
      </w:r>
      <w:r w:rsidR="005E30EB">
        <w:rPr>
          <w:rFonts w:ascii="Times New Roman" w:hAnsi="Times New Roman" w:cs="Times New Roman"/>
          <w:sz w:val="28"/>
          <w:szCs w:val="28"/>
          <w:lang w:val="kk-KZ"/>
        </w:rPr>
        <w:t>а</w:t>
      </w:r>
      <w:r w:rsidRPr="00ED72BC">
        <w:rPr>
          <w:rFonts w:ascii="Times New Roman" w:hAnsi="Times New Roman" w:cs="Times New Roman"/>
          <w:sz w:val="28"/>
          <w:szCs w:val="28"/>
          <w:lang w:val="kk-KZ"/>
        </w:rPr>
        <w:t xml:space="preserve"> 1). Усредненный индекс когерентности был вычислен как</w:t>
      </w:r>
    </w:p>
    <w:p w14:paraId="479DFE20" w14:textId="3332ADE6" w:rsidR="00E35EA6" w:rsidRDefault="00BA49B1" w:rsidP="00FE17CA">
      <w:pPr>
        <w:adjustRightInd w:val="0"/>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681792" behindDoc="0" locked="0" layoutInCell="1" allowOverlap="1" wp14:anchorId="3A4627FF" wp14:editId="68865069">
                <wp:simplePos x="0" y="0"/>
                <wp:positionH relativeFrom="column">
                  <wp:posOffset>5602605</wp:posOffset>
                </wp:positionH>
                <wp:positionV relativeFrom="paragraph">
                  <wp:posOffset>328295</wp:posOffset>
                </wp:positionV>
                <wp:extent cx="495300" cy="320040"/>
                <wp:effectExtent l="0" t="0" r="0" b="3810"/>
                <wp:wrapNone/>
                <wp:docPr id="61" name="Надпись 61"/>
                <wp:cNvGraphicFramePr/>
                <a:graphic xmlns:a="http://schemas.openxmlformats.org/drawingml/2006/main">
                  <a:graphicData uri="http://schemas.microsoft.com/office/word/2010/wordprocessingShape">
                    <wps:wsp>
                      <wps:cNvSpPr txBox="1"/>
                      <wps:spPr>
                        <a:xfrm>
                          <a:off x="0" y="0"/>
                          <a:ext cx="495300" cy="320040"/>
                        </a:xfrm>
                        <a:prstGeom prst="rect">
                          <a:avLst/>
                        </a:prstGeom>
                        <a:solidFill>
                          <a:schemeClr val="lt1"/>
                        </a:solidFill>
                        <a:ln w="6350">
                          <a:noFill/>
                        </a:ln>
                      </wps:spPr>
                      <wps:txbx>
                        <w:txbxContent>
                          <w:p w14:paraId="0E5FF116" w14:textId="56356D11" w:rsidR="00BA49B1" w:rsidRPr="00BA49B1" w:rsidRDefault="00BA49B1">
                            <w:pPr>
                              <w:rPr>
                                <w:rFonts w:ascii="Times New Roman" w:hAnsi="Times New Roman" w:cs="Times New Roman"/>
                                <w:sz w:val="28"/>
                                <w:szCs w:val="28"/>
                              </w:rPr>
                            </w:pPr>
                            <w:r w:rsidRPr="00BA49B1">
                              <w:rPr>
                                <w:rFonts w:ascii="Times New Roman" w:hAnsi="Times New Roman" w:cs="Times New Roman"/>
                                <w:sz w:val="28"/>
                                <w:szCs w:val="28"/>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4627FF" id="Надпись 61" o:spid="_x0000_s1036" type="#_x0000_t202" style="position:absolute;left:0;text-align:left;margin-left:441.15pt;margin-top:25.85pt;width:39pt;height:25.2pt;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" fillcolor="white [3201]" stroked="f" strokeweight=".5pt">
                <v:textbox>
                  <w:txbxContent>
                    <w:p w14:paraId="0E5FF116" w14:textId="56356D11" w:rsidR="00BA49B1" w:rsidRPr="00BA49B1" w:rsidRDefault="00BA49B1">
                      <w:pPr>
                        <w:rPr>
                          <w:rFonts w:ascii="Times New Roman" w:hAnsi="Times New Roman" w:cs="Times New Roman"/>
                          <w:sz w:val="28"/>
                          <w:szCs w:val="28"/>
                        </w:rPr>
                      </w:pPr>
                      <w:r w:rsidRPr="00BA49B1">
                        <w:rPr>
                          <w:rFonts w:ascii="Times New Roman" w:hAnsi="Times New Roman" w:cs="Times New Roman"/>
                          <w:sz w:val="28"/>
                          <w:szCs w:val="28"/>
                        </w:rPr>
                        <w:t>(11)</w:t>
                      </w:r>
                    </w:p>
                  </w:txbxContent>
                </v:textbox>
              </v:shape>
            </w:pict>
          </mc:Fallback>
        </mc:AlternateContent>
      </w:r>
    </w:p>
    <w:p w14:paraId="481A3063" w14:textId="77777777" w:rsidR="00ED72BC" w:rsidRPr="005A4383" w:rsidRDefault="003A6D80" w:rsidP="00FE17CA">
      <w:pPr>
        <w:autoSpaceDE w:val="0"/>
        <w:autoSpaceDN w:val="0"/>
        <w:adjustRightInd w:val="0"/>
        <w:spacing w:after="0" w:line="240" w:lineRule="auto"/>
        <w:rPr>
          <w:rFonts w:ascii="Times New Roman" w:hAnsi="Times New Roman" w:cs="Times New Roman"/>
          <w:sz w:val="28"/>
          <w:szCs w:val="28"/>
          <w:lang w:val="en-GB"/>
        </w:rPr>
      </w:pPr>
      <m:oMathPara>
        <m:oMath>
          <m:acc>
            <m:accPr>
              <m:chr m:val="̅"/>
              <m:ctrlPr>
                <w:rPr>
                  <w:rFonts w:ascii="Cambria Math" w:hAnsi="Cambria Math" w:cs="Times New Roman"/>
                  <w:i/>
                  <w:sz w:val="28"/>
                  <w:szCs w:val="28"/>
                  <w:lang w:val="en-GB"/>
                </w:rPr>
              </m:ctrlPr>
            </m:accPr>
            <m:e>
              <m:r>
                <w:rPr>
                  <w:rFonts w:ascii="Cambria Math" w:hAnsi="Cambria Math" w:cs="Times New Roman"/>
                  <w:sz w:val="28"/>
                  <w:szCs w:val="28"/>
                  <w:lang w:val="en-GB"/>
                </w:rPr>
                <m:t>ρ</m:t>
              </m:r>
            </m:e>
          </m:acc>
          <m:r>
            <w:rPr>
              <w:rFonts w:ascii="Cambria Math" w:hAnsi="Cambria Math" w:cs="Times New Roman"/>
              <w:sz w:val="28"/>
              <w:szCs w:val="28"/>
              <w:lang w:val="en-GB"/>
            </w:rPr>
            <m:t>=</m:t>
          </m:r>
          <m:f>
            <m:fPr>
              <m:ctrlPr>
                <w:rPr>
                  <w:rFonts w:ascii="Cambria Math" w:hAnsi="Cambria Math" w:cs="Times New Roman"/>
                  <w:i/>
                  <w:sz w:val="28"/>
                  <w:szCs w:val="28"/>
                  <w:lang w:val="en-GB"/>
                </w:rPr>
              </m:ctrlPr>
            </m:fPr>
            <m:num>
              <m:r>
                <w:rPr>
                  <w:rFonts w:ascii="Cambria Math" w:hAnsi="Cambria Math" w:cs="Times New Roman"/>
                  <w:sz w:val="28"/>
                  <w:szCs w:val="28"/>
                  <w:lang w:val="en-GB"/>
                </w:rPr>
                <m:t>1</m:t>
              </m:r>
            </m:num>
            <m:den>
              <w:bookmarkStart w:id="43" w:name="_Hlk98447379"/>
              <m:r>
                <w:rPr>
                  <w:rFonts w:ascii="Cambria Math" w:hAnsi="Cambria Math" w:cs="Times New Roman"/>
                  <w:sz w:val="28"/>
                  <w:szCs w:val="28"/>
                  <w:lang w:val="en-GB"/>
                </w:rPr>
                <m:t>N</m:t>
              </m:r>
              <w:bookmarkEnd w:id="43"/>
            </m:den>
          </m:f>
          <m:nary>
            <m:naryPr>
              <m:chr m:val="∑"/>
              <m:limLoc m:val="undOvr"/>
              <m:ctrlPr>
                <w:rPr>
                  <w:rFonts w:ascii="Cambria Math" w:hAnsi="Cambria Math" w:cs="Times New Roman"/>
                  <w:i/>
                  <w:sz w:val="28"/>
                  <w:szCs w:val="28"/>
                  <w:lang w:val="en-GB"/>
                </w:rPr>
              </m:ctrlPr>
            </m:naryPr>
            <m:sub>
              <m:r>
                <w:rPr>
                  <w:rFonts w:ascii="Cambria Math" w:hAnsi="Cambria Math" w:cs="Times New Roman"/>
                  <w:sz w:val="28"/>
                  <w:szCs w:val="28"/>
                  <w:lang w:val="en-GB"/>
                </w:rPr>
                <m:t>i</m:t>
              </m:r>
              <m:r>
                <w:rPr>
                  <w:rFonts w:ascii="Cambria Math" w:hAnsi="Cambria Math" w:cs="Times New Roman"/>
                  <w:sz w:val="28"/>
                  <w:szCs w:val="28"/>
                  <w:lang w:val="en-GB"/>
                </w:rPr>
                <m:t>=1</m:t>
              </m:r>
            </m:sub>
            <m:sup>
              <m:r>
                <w:rPr>
                  <w:rFonts w:ascii="Cambria Math" w:hAnsi="Cambria Math" w:cs="Times New Roman"/>
                  <w:sz w:val="28"/>
                  <w:szCs w:val="28"/>
                  <w:lang w:val="en-GB"/>
                </w:rPr>
                <m:t>N</m:t>
              </m:r>
            </m:sup>
            <m:e>
              <m:r>
                <w:rPr>
                  <w:rFonts w:ascii="Cambria Math" w:hAnsi="Cambria Math" w:cs="Times New Roman"/>
                  <w:sz w:val="28"/>
                  <w:szCs w:val="28"/>
                  <w:lang w:val="en-GB"/>
                </w:rPr>
                <m:t>min</m:t>
              </m:r>
              <m:d>
                <m:dPr>
                  <m:ctrlPr>
                    <w:rPr>
                      <w:rFonts w:ascii="Cambria Math" w:hAnsi="Cambria Math" w:cs="Times New Roman"/>
                      <w:i/>
                      <w:sz w:val="28"/>
                      <w:szCs w:val="28"/>
                      <w:lang w:val="en-GB"/>
                    </w:rPr>
                  </m:ctrlPr>
                </m:dPr>
                <m:e>
                  <m:sSub>
                    <m:sSubPr>
                      <m:ctrlPr>
                        <w:rPr>
                          <w:rFonts w:ascii="Cambria Math" w:hAnsi="Cambria Math" w:cs="Times New Roman"/>
                          <w:i/>
                          <w:sz w:val="28"/>
                          <w:szCs w:val="28"/>
                          <w:lang w:val="en-GB"/>
                        </w:rPr>
                      </m:ctrlPr>
                    </m:sSubPr>
                    <m:e>
                      <m:r>
                        <w:rPr>
                          <w:rFonts w:ascii="Cambria Math" w:hAnsi="Cambria Math" w:cs="Times New Roman"/>
                          <w:sz w:val="28"/>
                          <w:szCs w:val="28"/>
                          <w:lang w:val="en-GB"/>
                        </w:rPr>
                        <m:t>ρ</m:t>
                      </m:r>
                    </m:e>
                    <m:sub>
                      <m:r>
                        <w:rPr>
                          <w:rFonts w:ascii="Cambria Math" w:hAnsi="Cambria Math" w:cs="Times New Roman"/>
                          <w:sz w:val="28"/>
                          <w:szCs w:val="28"/>
                          <w:lang w:val="en-GB"/>
                        </w:rPr>
                        <m:t>i</m:t>
                      </m:r>
                    </m:sub>
                  </m:sSub>
                  <m:r>
                    <w:rPr>
                      <w:rFonts w:ascii="Cambria Math" w:hAnsi="Cambria Math" w:cs="Times New Roman"/>
                      <w:sz w:val="28"/>
                      <w:szCs w:val="28"/>
                      <w:lang w:val="en-GB"/>
                    </w:rPr>
                    <m:t>,3</m:t>
                  </m:r>
                </m:e>
              </m:d>
            </m:e>
          </m:nary>
        </m:oMath>
      </m:oMathPara>
    </w:p>
    <w:p w14:paraId="2CD15B42" w14:textId="593C1D51" w:rsidR="00ED72BC" w:rsidRDefault="00ED72BC" w:rsidP="00FE17CA">
      <w:pPr>
        <w:adjustRightInd w:val="0"/>
        <w:spacing w:after="0" w:line="240" w:lineRule="auto"/>
        <w:jc w:val="both"/>
        <w:rPr>
          <w:rFonts w:ascii="Times New Roman" w:hAnsi="Times New Roman" w:cs="Times New Roman"/>
          <w:sz w:val="28"/>
          <w:szCs w:val="28"/>
          <w:lang w:val="kk-KZ"/>
        </w:rPr>
      </w:pPr>
      <w:r w:rsidRPr="00ED72BC">
        <w:rPr>
          <w:rFonts w:ascii="Times New Roman" w:hAnsi="Times New Roman" w:cs="Times New Roman"/>
          <w:sz w:val="28"/>
          <w:szCs w:val="28"/>
          <w:lang w:val="kk-KZ"/>
        </w:rPr>
        <w:t xml:space="preserve">где </w:t>
      </w:r>
      <m:oMath>
        <m:r>
          <w:rPr>
            <w:rFonts w:ascii="Cambria Math" w:hAnsi="Cambria Math" w:cs="Times New Roman"/>
            <w:sz w:val="28"/>
            <w:szCs w:val="28"/>
            <w:lang w:val="en-GB"/>
          </w:rPr>
          <m:t>N</m:t>
        </m:r>
      </m:oMath>
      <w:r w:rsidRPr="00ED72BC">
        <w:rPr>
          <w:rFonts w:ascii="Times New Roman" w:hAnsi="Times New Roman" w:cs="Times New Roman"/>
          <w:sz w:val="28"/>
          <w:szCs w:val="28"/>
          <w:lang w:val="kk-KZ"/>
        </w:rPr>
        <w:t xml:space="preserve"> – общее количество пикселей в квартале, все значения </w:t>
      </w:r>
      <m:oMath>
        <m:sSub>
          <m:sSubPr>
            <m:ctrlPr>
              <w:rPr>
                <w:rFonts w:ascii="Cambria Math" w:hAnsi="Cambria Math" w:cs="Times New Roman"/>
                <w:i/>
                <w:sz w:val="28"/>
                <w:szCs w:val="28"/>
                <w:lang w:val="en-GB"/>
              </w:rPr>
            </m:ctrlPr>
          </m:sSubPr>
          <m:e>
            <m:r>
              <w:rPr>
                <w:rFonts w:ascii="Cambria Math" w:hAnsi="Cambria Math" w:cs="Times New Roman"/>
                <w:sz w:val="28"/>
                <w:szCs w:val="28"/>
                <w:lang w:val="en-GB"/>
              </w:rPr>
              <m:t>ρ</m:t>
            </m:r>
          </m:e>
          <m:sub>
            <m:r>
              <w:rPr>
                <w:rFonts w:ascii="Cambria Math" w:hAnsi="Cambria Math" w:cs="Times New Roman"/>
                <w:sz w:val="28"/>
                <w:szCs w:val="28"/>
                <w:lang w:val="en-GB"/>
              </w:rPr>
              <m:t>i</m:t>
            </m:r>
          </m:sub>
        </m:sSub>
      </m:oMath>
      <w:r w:rsidRPr="00ED72BC">
        <w:rPr>
          <w:rFonts w:ascii="Times New Roman" w:hAnsi="Times New Roman" w:cs="Times New Roman"/>
          <w:sz w:val="28"/>
          <w:szCs w:val="28"/>
          <w:lang w:val="kk-KZ"/>
        </w:rPr>
        <w:t>, которые будут суммированы, не должны быть выше 3, если они существуют, то они заменяются на 3.</w:t>
      </w:r>
      <w:r>
        <w:rPr>
          <w:rFonts w:ascii="Times New Roman" w:hAnsi="Times New Roman" w:cs="Times New Roman"/>
          <w:sz w:val="28"/>
          <w:szCs w:val="28"/>
          <w:lang w:val="kk-KZ"/>
        </w:rPr>
        <w:t xml:space="preserve"> </w:t>
      </w:r>
    </w:p>
    <w:p w14:paraId="3553D876" w14:textId="77777777" w:rsidR="00E35EA6" w:rsidRDefault="00E35EA6" w:rsidP="00FE17CA">
      <w:pPr>
        <w:adjustRightInd w:val="0"/>
        <w:spacing w:after="0" w:line="240" w:lineRule="auto"/>
        <w:jc w:val="both"/>
        <w:rPr>
          <w:rFonts w:ascii="Times New Roman" w:hAnsi="Times New Roman" w:cs="Times New Roman"/>
          <w:sz w:val="28"/>
          <w:szCs w:val="28"/>
          <w:lang w:val="kk-KZ"/>
        </w:rPr>
      </w:pPr>
    </w:p>
    <w:p w14:paraId="70502922" w14:textId="21E8629A" w:rsidR="00E35EA6" w:rsidRDefault="004A6188" w:rsidP="00FE17CA">
      <w:pPr>
        <w:adjustRightInd w:val="0"/>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Таблица 1</w:t>
      </w:r>
      <w:r w:rsidR="00D31E1D">
        <w:rPr>
          <w:rFonts w:ascii="Times New Roman" w:hAnsi="Times New Roman" w:cs="Times New Roman"/>
          <w:sz w:val="28"/>
          <w:szCs w:val="28"/>
          <w:lang w:val="kk-KZ"/>
        </w:rPr>
        <w:t xml:space="preserve"> </w:t>
      </w:r>
      <w:r w:rsidR="00D31E1D" w:rsidRPr="00E35EA6">
        <w:rPr>
          <w:rFonts w:ascii="Times New Roman" w:hAnsi="Times New Roman" w:cs="Times New Roman"/>
          <w:sz w:val="28"/>
          <w:szCs w:val="28"/>
          <w:lang w:val="kk-KZ"/>
        </w:rPr>
        <w:t>–</w:t>
      </w:r>
      <w:r w:rsidR="00D31E1D">
        <w:rPr>
          <w:rFonts w:ascii="Times New Roman" w:hAnsi="Times New Roman" w:cs="Times New Roman"/>
          <w:sz w:val="28"/>
          <w:szCs w:val="28"/>
          <w:lang w:val="kk-KZ"/>
        </w:rPr>
        <w:t xml:space="preserve"> </w:t>
      </w:r>
      <w:r w:rsidR="00ED72BC" w:rsidRPr="004A6188">
        <w:rPr>
          <w:rFonts w:ascii="Times New Roman" w:hAnsi="Times New Roman" w:cs="Times New Roman"/>
          <w:sz w:val="28"/>
          <w:szCs w:val="28"/>
          <w:lang w:val="kk-KZ"/>
        </w:rPr>
        <w:t xml:space="preserve">Определение уровня ущерба </w:t>
      </w:r>
    </w:p>
    <w:p w14:paraId="2CBAC877" w14:textId="77777777" w:rsidR="004A6188" w:rsidRPr="004A6188" w:rsidRDefault="004A6188" w:rsidP="00FE17CA">
      <w:pPr>
        <w:adjustRightInd w:val="0"/>
        <w:spacing w:after="0" w:line="240" w:lineRule="auto"/>
        <w:rPr>
          <w:rFonts w:ascii="Times New Roman" w:hAnsi="Times New Roman" w:cs="Times New Roman"/>
          <w:sz w:val="16"/>
          <w:szCs w:val="16"/>
          <w:lang w:val="kk-KZ"/>
        </w:rPr>
      </w:pPr>
    </w:p>
    <w:tbl>
      <w:tblPr>
        <w:tblStyle w:val="a9"/>
        <w:tblW w:w="0" w:type="auto"/>
        <w:tblInd w:w="108" w:type="dxa"/>
        <w:tblLook w:val="04A0" w:firstRow="1" w:lastRow="0" w:firstColumn="1" w:lastColumn="0" w:noHBand="0" w:noVBand="1"/>
      </w:tblPr>
      <w:tblGrid>
        <w:gridCol w:w="4505"/>
        <w:gridCol w:w="4758"/>
        <w:gridCol w:w="257"/>
      </w:tblGrid>
      <w:tr w:rsidR="00061ACC" w:rsidRPr="00B421C7" w14:paraId="2049E2E7" w14:textId="4ECE7914" w:rsidTr="00061ACC">
        <w:trPr>
          <w:gridAfter w:val="1"/>
          <w:wAfter w:w="257" w:type="dxa"/>
        </w:trPr>
        <w:tc>
          <w:tcPr>
            <w:tcW w:w="4505" w:type="dxa"/>
            <w:tcBorders>
              <w:left w:val="single" w:sz="4" w:space="0" w:color="auto"/>
              <w:bottom w:val="single" w:sz="4" w:space="0" w:color="auto"/>
              <w:right w:val="nil"/>
            </w:tcBorders>
          </w:tcPr>
          <w:p w14:paraId="4608DC05" w14:textId="1D8D8135" w:rsidR="00061ACC" w:rsidRPr="00B421C7" w:rsidRDefault="00061ACC" w:rsidP="00FE17CA">
            <w:pPr>
              <w:adjustRightInd w:val="0"/>
              <w:jc w:val="center"/>
              <w:rPr>
                <w:rFonts w:ascii="Times New Roman" w:hAnsi="Times New Roman" w:cs="Times New Roman"/>
                <w:sz w:val="24"/>
                <w:szCs w:val="24"/>
                <w:lang w:val="kk-KZ"/>
              </w:rPr>
            </w:pPr>
            <w:r w:rsidRPr="00B421C7">
              <w:rPr>
                <w:rFonts w:ascii="Times New Roman" w:hAnsi="Times New Roman" w:cs="Times New Roman"/>
                <w:sz w:val="24"/>
                <w:szCs w:val="24"/>
                <w:lang w:val="kk-KZ"/>
              </w:rPr>
              <w:t>Усредненный индекс когерентности</w:t>
            </w:r>
          </w:p>
        </w:tc>
        <w:tc>
          <w:tcPr>
            <w:tcW w:w="4758" w:type="dxa"/>
            <w:tcBorders>
              <w:left w:val="nil"/>
              <w:bottom w:val="single" w:sz="4" w:space="0" w:color="auto"/>
              <w:right w:val="single" w:sz="4" w:space="0" w:color="auto"/>
            </w:tcBorders>
          </w:tcPr>
          <w:p w14:paraId="6207E1A9" w14:textId="4C0E4489" w:rsidR="00061ACC" w:rsidRPr="00B421C7" w:rsidRDefault="00061ACC" w:rsidP="00FE17CA">
            <w:pPr>
              <w:adjustRightInd w:val="0"/>
              <w:jc w:val="center"/>
              <w:rPr>
                <w:rFonts w:ascii="Times New Roman" w:hAnsi="Times New Roman" w:cs="Times New Roman"/>
                <w:sz w:val="24"/>
                <w:szCs w:val="24"/>
                <w:lang w:val="kk-KZ"/>
              </w:rPr>
            </w:pPr>
            <w:r w:rsidRPr="00B421C7">
              <w:rPr>
                <w:rFonts w:ascii="Times New Roman" w:hAnsi="Times New Roman" w:cs="Times New Roman"/>
                <w:sz w:val="24"/>
                <w:szCs w:val="24"/>
                <w:lang w:val="kk-KZ"/>
              </w:rPr>
              <w:t>Уров</w:t>
            </w:r>
            <w:r>
              <w:rPr>
                <w:rFonts w:ascii="Times New Roman" w:hAnsi="Times New Roman" w:cs="Times New Roman"/>
                <w:sz w:val="24"/>
                <w:szCs w:val="24"/>
                <w:lang w:val="kk-KZ"/>
              </w:rPr>
              <w:t>ень</w:t>
            </w:r>
            <w:r w:rsidRPr="00B421C7">
              <w:rPr>
                <w:rFonts w:ascii="Times New Roman" w:hAnsi="Times New Roman" w:cs="Times New Roman"/>
                <w:sz w:val="24"/>
                <w:szCs w:val="24"/>
                <w:lang w:val="kk-KZ"/>
              </w:rPr>
              <w:t xml:space="preserve"> ущерба</w:t>
            </w:r>
          </w:p>
        </w:tc>
      </w:tr>
      <w:tr w:rsidR="00061ACC" w:rsidRPr="00B421C7" w14:paraId="68384E62" w14:textId="2FCE77F1" w:rsidTr="00061ACC">
        <w:trPr>
          <w:gridAfter w:val="1"/>
          <w:wAfter w:w="257" w:type="dxa"/>
          <w:trHeight w:val="285"/>
        </w:trPr>
        <w:tc>
          <w:tcPr>
            <w:tcW w:w="4505" w:type="dxa"/>
            <w:tcBorders>
              <w:left w:val="single" w:sz="4" w:space="0" w:color="auto"/>
              <w:bottom w:val="single" w:sz="4" w:space="0" w:color="auto"/>
              <w:right w:val="nil"/>
            </w:tcBorders>
          </w:tcPr>
          <w:p w14:paraId="4D9278F5" w14:textId="64042F38" w:rsidR="00061ACC" w:rsidRPr="00B421C7" w:rsidRDefault="003A6D80" w:rsidP="00FE17CA">
            <w:pPr>
              <w:adjustRightInd w:val="0"/>
              <w:rPr>
                <w:rFonts w:ascii="Times New Roman" w:hAnsi="Times New Roman" w:cs="Times New Roman"/>
                <w:i/>
                <w:sz w:val="24"/>
                <w:szCs w:val="24"/>
                <w:lang w:val="en-US"/>
              </w:rPr>
            </w:pPr>
            <m:oMathPara>
              <m:oMath>
                <m:acc>
                  <m:accPr>
                    <m:chr m:val="̅"/>
                    <m:ctrlPr>
                      <w:rPr>
                        <w:rFonts w:ascii="Cambria Math" w:hAnsi="Cambria Math" w:cs="Times New Roman"/>
                        <w:i/>
                        <w:sz w:val="24"/>
                        <w:szCs w:val="24"/>
                        <w:lang w:val="en-GB"/>
                      </w:rPr>
                    </m:ctrlPr>
                  </m:accPr>
                  <m:e>
                    <m:r>
                      <w:rPr>
                        <w:rFonts w:ascii="Cambria Math" w:hAnsi="Cambria Math" w:cs="Times New Roman"/>
                        <w:sz w:val="24"/>
                        <w:szCs w:val="24"/>
                        <w:lang w:val="en-GB"/>
                      </w:rPr>
                      <m:t>ρ</m:t>
                    </m:r>
                  </m:e>
                </m:acc>
                <m:r>
                  <w:rPr>
                    <w:rFonts w:ascii="Cambria Math" w:hAnsi="Cambria Math" w:cs="Times New Roman"/>
                    <w:sz w:val="24"/>
                    <w:szCs w:val="24"/>
                    <w:lang w:val="en-US"/>
                  </w:rPr>
                  <m:t>&lt;1.5</m:t>
                </m:r>
              </m:oMath>
            </m:oMathPara>
          </w:p>
        </w:tc>
        <w:tc>
          <w:tcPr>
            <w:tcW w:w="4758" w:type="dxa"/>
            <w:tcBorders>
              <w:left w:val="nil"/>
              <w:bottom w:val="single" w:sz="4" w:space="0" w:color="auto"/>
              <w:right w:val="single" w:sz="4" w:space="0" w:color="auto"/>
            </w:tcBorders>
          </w:tcPr>
          <w:p w14:paraId="1EDC3397" w14:textId="12EE8FA5" w:rsidR="00061ACC" w:rsidRPr="00B421C7" w:rsidRDefault="00061ACC" w:rsidP="00FE17CA">
            <w:pPr>
              <w:adjustRightInd w:val="0"/>
              <w:jc w:val="center"/>
              <w:rPr>
                <w:rFonts w:ascii="Times New Roman" w:hAnsi="Times New Roman" w:cs="Times New Roman"/>
                <w:sz w:val="24"/>
                <w:szCs w:val="24"/>
              </w:rPr>
            </w:pPr>
            <w:r w:rsidRPr="00B421C7">
              <w:rPr>
                <w:rFonts w:ascii="Times New Roman" w:hAnsi="Times New Roman" w:cs="Times New Roman"/>
                <w:sz w:val="24"/>
                <w:szCs w:val="24"/>
              </w:rPr>
              <w:t>Нет ущерба</w:t>
            </w:r>
          </w:p>
        </w:tc>
      </w:tr>
      <w:tr w:rsidR="00061ACC" w:rsidRPr="00B421C7" w14:paraId="08BADB94" w14:textId="361A441C" w:rsidTr="00061ACC">
        <w:trPr>
          <w:gridAfter w:val="1"/>
          <w:wAfter w:w="257" w:type="dxa"/>
          <w:trHeight w:val="74"/>
        </w:trPr>
        <w:tc>
          <w:tcPr>
            <w:tcW w:w="4505" w:type="dxa"/>
            <w:tcBorders>
              <w:top w:val="nil"/>
              <w:left w:val="single" w:sz="4" w:space="0" w:color="auto"/>
              <w:bottom w:val="single" w:sz="4" w:space="0" w:color="auto"/>
              <w:right w:val="nil"/>
            </w:tcBorders>
          </w:tcPr>
          <w:p w14:paraId="5323F146" w14:textId="4F3E229F" w:rsidR="00061ACC" w:rsidRPr="00B421C7" w:rsidRDefault="00061ACC" w:rsidP="00FE17CA">
            <w:pPr>
              <w:adjustRightInd w:val="0"/>
              <w:rPr>
                <w:rFonts w:ascii="Times New Roman" w:hAnsi="Times New Roman" w:cs="Times New Roman"/>
                <w:sz w:val="24"/>
                <w:szCs w:val="24"/>
                <w:lang w:val="kk-KZ"/>
              </w:rPr>
            </w:pPr>
            <m:oMathPara>
              <m:oMath>
                <m:r>
                  <w:rPr>
                    <w:rFonts w:ascii="Cambria Math" w:hAnsi="Cambria Math" w:cs="Times New Roman"/>
                    <w:sz w:val="24"/>
                    <w:szCs w:val="24"/>
                    <w:lang w:val="en-US"/>
                  </w:rPr>
                  <m:t>1.5≤</m:t>
                </m:r>
                <m:acc>
                  <m:accPr>
                    <m:chr m:val="̅"/>
                    <m:ctrlPr>
                      <w:rPr>
                        <w:rFonts w:ascii="Cambria Math" w:hAnsi="Cambria Math" w:cs="Times New Roman"/>
                        <w:i/>
                        <w:sz w:val="24"/>
                        <w:szCs w:val="24"/>
                        <w:lang w:val="en-GB"/>
                      </w:rPr>
                    </m:ctrlPr>
                  </m:accPr>
                  <m:e>
                    <m:r>
                      <w:rPr>
                        <w:rFonts w:ascii="Cambria Math" w:hAnsi="Cambria Math" w:cs="Times New Roman"/>
                        <w:sz w:val="24"/>
                        <w:szCs w:val="24"/>
                        <w:lang w:val="en-GB"/>
                      </w:rPr>
                      <m:t>ρ</m:t>
                    </m:r>
                  </m:e>
                </m:acc>
                <m:r>
                  <w:rPr>
                    <w:rFonts w:ascii="Cambria Math" w:hAnsi="Cambria Math" w:cs="Times New Roman"/>
                    <w:sz w:val="24"/>
                    <w:szCs w:val="24"/>
                    <w:lang w:val="en-GB"/>
                  </w:rPr>
                  <m:t>&lt;2.0</m:t>
                </m:r>
              </m:oMath>
            </m:oMathPara>
          </w:p>
        </w:tc>
        <w:tc>
          <w:tcPr>
            <w:tcW w:w="4758" w:type="dxa"/>
            <w:tcBorders>
              <w:top w:val="nil"/>
              <w:left w:val="nil"/>
              <w:bottom w:val="single" w:sz="4" w:space="0" w:color="auto"/>
              <w:right w:val="single" w:sz="4" w:space="0" w:color="auto"/>
            </w:tcBorders>
          </w:tcPr>
          <w:p w14:paraId="28B3B021" w14:textId="7EA5D568" w:rsidR="00061ACC" w:rsidRPr="00B421C7" w:rsidRDefault="00061ACC" w:rsidP="00FE17CA">
            <w:pPr>
              <w:adjustRightInd w:val="0"/>
              <w:jc w:val="center"/>
              <w:rPr>
                <w:rFonts w:ascii="Times New Roman" w:hAnsi="Times New Roman" w:cs="Times New Roman"/>
                <w:sz w:val="24"/>
                <w:szCs w:val="24"/>
                <w:lang w:val="kk-KZ"/>
              </w:rPr>
            </w:pPr>
            <w:bookmarkStart w:id="44" w:name="_Hlk98448853"/>
            <w:r w:rsidRPr="00B421C7">
              <w:rPr>
                <w:rFonts w:ascii="Times New Roman" w:hAnsi="Times New Roman" w:cs="Times New Roman"/>
                <w:sz w:val="24"/>
                <w:szCs w:val="24"/>
                <w:lang w:val="kk-KZ"/>
              </w:rPr>
              <w:t>Незначительный ущерб</w:t>
            </w:r>
            <w:bookmarkEnd w:id="44"/>
          </w:p>
        </w:tc>
      </w:tr>
      <w:tr w:rsidR="00061ACC" w:rsidRPr="00B421C7" w14:paraId="0C89005B" w14:textId="0340896F" w:rsidTr="00061ACC">
        <w:trPr>
          <w:gridAfter w:val="1"/>
          <w:wAfter w:w="257" w:type="dxa"/>
        </w:trPr>
        <w:tc>
          <w:tcPr>
            <w:tcW w:w="4505" w:type="dxa"/>
            <w:tcBorders>
              <w:top w:val="single" w:sz="4" w:space="0" w:color="auto"/>
              <w:left w:val="single" w:sz="4" w:space="0" w:color="auto"/>
              <w:bottom w:val="single" w:sz="4" w:space="0" w:color="auto"/>
              <w:right w:val="nil"/>
            </w:tcBorders>
          </w:tcPr>
          <w:p w14:paraId="03867112" w14:textId="7B85B8C7" w:rsidR="00061ACC" w:rsidRPr="00B421C7" w:rsidRDefault="00061ACC" w:rsidP="00FE17CA">
            <w:pPr>
              <w:adjustRightInd w:val="0"/>
              <w:jc w:val="center"/>
              <w:rPr>
                <w:rFonts w:ascii="Times New Roman" w:hAnsi="Times New Roman" w:cs="Times New Roman"/>
                <w:sz w:val="24"/>
                <w:szCs w:val="24"/>
                <w:lang w:val="kk-KZ"/>
              </w:rPr>
            </w:pPr>
            <m:oMathPara>
              <m:oMath>
                <m:r>
                  <w:rPr>
                    <w:rFonts w:ascii="Cambria Math" w:hAnsi="Cambria Math" w:cs="Times New Roman"/>
                    <w:sz w:val="24"/>
                    <w:szCs w:val="24"/>
                    <w:lang w:val="en-US"/>
                  </w:rPr>
                  <m:t>2.0≤</m:t>
                </m:r>
                <m:acc>
                  <m:accPr>
                    <m:chr m:val="̅"/>
                    <m:ctrlPr>
                      <w:rPr>
                        <w:rFonts w:ascii="Cambria Math" w:hAnsi="Cambria Math" w:cs="Times New Roman"/>
                        <w:i/>
                        <w:sz w:val="24"/>
                        <w:szCs w:val="24"/>
                        <w:lang w:val="en-GB"/>
                      </w:rPr>
                    </m:ctrlPr>
                  </m:accPr>
                  <m:e>
                    <m:r>
                      <w:rPr>
                        <w:rFonts w:ascii="Cambria Math" w:hAnsi="Cambria Math" w:cs="Times New Roman"/>
                        <w:sz w:val="24"/>
                        <w:szCs w:val="24"/>
                        <w:lang w:val="en-GB"/>
                      </w:rPr>
                      <m:t>ρ</m:t>
                    </m:r>
                  </m:e>
                </m:acc>
                <m:r>
                  <w:rPr>
                    <w:rFonts w:ascii="Cambria Math" w:hAnsi="Cambria Math" w:cs="Times New Roman"/>
                    <w:sz w:val="24"/>
                    <w:szCs w:val="24"/>
                    <w:lang w:val="en-GB"/>
                  </w:rPr>
                  <m:t>&lt;2.5</m:t>
                </m:r>
              </m:oMath>
            </m:oMathPara>
          </w:p>
        </w:tc>
        <w:tc>
          <w:tcPr>
            <w:tcW w:w="4758" w:type="dxa"/>
            <w:tcBorders>
              <w:top w:val="single" w:sz="4" w:space="0" w:color="auto"/>
              <w:left w:val="nil"/>
              <w:bottom w:val="single" w:sz="4" w:space="0" w:color="auto"/>
              <w:right w:val="single" w:sz="4" w:space="0" w:color="auto"/>
            </w:tcBorders>
          </w:tcPr>
          <w:p w14:paraId="5DE50FA2" w14:textId="04776621" w:rsidR="00061ACC" w:rsidRPr="00B421C7" w:rsidRDefault="00061ACC" w:rsidP="00FE17CA">
            <w:pPr>
              <w:adjustRightInd w:val="0"/>
              <w:jc w:val="center"/>
              <w:rPr>
                <w:rFonts w:ascii="Times New Roman" w:hAnsi="Times New Roman" w:cs="Times New Roman"/>
                <w:sz w:val="24"/>
                <w:szCs w:val="24"/>
              </w:rPr>
            </w:pPr>
            <w:r w:rsidRPr="00B421C7">
              <w:rPr>
                <w:rFonts w:ascii="Times New Roman" w:hAnsi="Times New Roman" w:cs="Times New Roman"/>
                <w:sz w:val="24"/>
                <w:szCs w:val="24"/>
              </w:rPr>
              <w:t>Средний ущерб</w:t>
            </w:r>
          </w:p>
        </w:tc>
      </w:tr>
      <w:tr w:rsidR="00061ACC" w:rsidRPr="00B421C7" w14:paraId="7FC84685" w14:textId="1FF456B4" w:rsidTr="00061ACC">
        <w:trPr>
          <w:gridAfter w:val="1"/>
          <w:wAfter w:w="257" w:type="dxa"/>
        </w:trPr>
        <w:tc>
          <w:tcPr>
            <w:tcW w:w="4505" w:type="dxa"/>
            <w:tcBorders>
              <w:top w:val="single" w:sz="4" w:space="0" w:color="auto"/>
              <w:left w:val="single" w:sz="4" w:space="0" w:color="auto"/>
              <w:bottom w:val="single" w:sz="4" w:space="0" w:color="auto"/>
              <w:right w:val="nil"/>
            </w:tcBorders>
          </w:tcPr>
          <w:p w14:paraId="7EDF4F0A" w14:textId="653DDFB2" w:rsidR="00061ACC" w:rsidRPr="00B421C7" w:rsidRDefault="003A6D80" w:rsidP="00FE17CA">
            <w:pPr>
              <w:adjustRightInd w:val="0"/>
              <w:jc w:val="center"/>
              <w:rPr>
                <w:rFonts w:ascii="Times New Roman" w:hAnsi="Times New Roman" w:cs="Times New Roman"/>
                <w:sz w:val="24"/>
                <w:szCs w:val="24"/>
                <w:lang w:val="kk-KZ"/>
              </w:rPr>
            </w:pPr>
            <m:oMathPara>
              <m:oMath>
                <m:acc>
                  <m:accPr>
                    <m:chr m:val="̅"/>
                    <m:ctrlPr>
                      <w:rPr>
                        <w:rFonts w:ascii="Cambria Math" w:hAnsi="Cambria Math" w:cs="Times New Roman"/>
                        <w:i/>
                        <w:sz w:val="24"/>
                        <w:szCs w:val="24"/>
                        <w:lang w:val="en-GB"/>
                      </w:rPr>
                    </m:ctrlPr>
                  </m:accPr>
                  <m:e>
                    <m:r>
                      <w:rPr>
                        <w:rFonts w:ascii="Cambria Math" w:hAnsi="Cambria Math" w:cs="Times New Roman"/>
                        <w:sz w:val="24"/>
                        <w:szCs w:val="24"/>
                        <w:lang w:val="en-GB"/>
                      </w:rPr>
                      <m:t>ρ</m:t>
                    </m:r>
                  </m:e>
                </m:acc>
                <m:r>
                  <w:rPr>
                    <w:rFonts w:ascii="Cambria Math" w:hAnsi="Cambria Math" w:cs="Times New Roman"/>
                    <w:sz w:val="24"/>
                    <w:szCs w:val="24"/>
                    <w:lang w:val="en-GB"/>
                  </w:rPr>
                  <m:t>≥2.5</m:t>
                </m:r>
              </m:oMath>
            </m:oMathPara>
          </w:p>
        </w:tc>
        <w:tc>
          <w:tcPr>
            <w:tcW w:w="4758" w:type="dxa"/>
            <w:tcBorders>
              <w:top w:val="single" w:sz="4" w:space="0" w:color="auto"/>
              <w:left w:val="nil"/>
              <w:bottom w:val="single" w:sz="4" w:space="0" w:color="auto"/>
              <w:right w:val="single" w:sz="4" w:space="0" w:color="auto"/>
            </w:tcBorders>
          </w:tcPr>
          <w:p w14:paraId="7BAEE8D7" w14:textId="7ABD2E7B" w:rsidR="00061ACC" w:rsidRPr="00B421C7" w:rsidRDefault="00061ACC" w:rsidP="00FE17CA">
            <w:pPr>
              <w:adjustRightInd w:val="0"/>
              <w:jc w:val="center"/>
              <w:rPr>
                <w:rFonts w:ascii="Times New Roman" w:hAnsi="Times New Roman" w:cs="Times New Roman"/>
                <w:sz w:val="24"/>
                <w:szCs w:val="24"/>
              </w:rPr>
            </w:pPr>
            <w:r w:rsidRPr="00B421C7">
              <w:rPr>
                <w:rFonts w:ascii="Times New Roman" w:hAnsi="Times New Roman" w:cs="Times New Roman"/>
                <w:sz w:val="24"/>
                <w:szCs w:val="24"/>
              </w:rPr>
              <w:t>Серьезный ущерб</w:t>
            </w:r>
          </w:p>
        </w:tc>
      </w:tr>
      <w:tr w:rsidR="00E237AE" w:rsidRPr="00B421C7" w14:paraId="5157D081" w14:textId="77777777" w:rsidTr="00061ACC">
        <w:tc>
          <w:tcPr>
            <w:tcW w:w="9520" w:type="dxa"/>
            <w:gridSpan w:val="3"/>
            <w:tcBorders>
              <w:top w:val="single" w:sz="4" w:space="0" w:color="auto"/>
              <w:left w:val="single" w:sz="4" w:space="0" w:color="auto"/>
              <w:right w:val="single" w:sz="4" w:space="0" w:color="auto"/>
            </w:tcBorders>
          </w:tcPr>
          <w:p w14:paraId="241B960A" w14:textId="3F70424B" w:rsidR="00E237AE" w:rsidRPr="009947E3" w:rsidRDefault="00E237AE" w:rsidP="00BE62BB">
            <w:pPr>
              <w:adjustRightInd w:val="0"/>
              <w:ind w:firstLine="601"/>
              <w:rPr>
                <w:rFonts w:ascii="Times New Roman" w:hAnsi="Times New Roman" w:cs="Times New Roman"/>
                <w:sz w:val="24"/>
                <w:szCs w:val="24"/>
              </w:rPr>
            </w:pPr>
            <w:r w:rsidRPr="00E237AE">
              <w:rPr>
                <w:rFonts w:ascii="Times New Roman" w:hAnsi="Times New Roman" w:cs="Times New Roman"/>
                <w:sz w:val="24"/>
                <w:szCs w:val="24"/>
                <w:lang w:val="kk-KZ"/>
              </w:rPr>
              <w:t xml:space="preserve">Примечание-Составлено по </w:t>
            </w:r>
            <w:r w:rsidRPr="009947E3">
              <w:rPr>
                <w:rFonts w:ascii="Times New Roman" w:hAnsi="Times New Roman" w:cs="Times New Roman"/>
                <w:sz w:val="24"/>
                <w:szCs w:val="24"/>
                <w:lang w:val="kk-KZ"/>
              </w:rPr>
              <w:t xml:space="preserve">источнику </w:t>
            </w:r>
            <w:r w:rsidR="00981617" w:rsidRPr="009947E3">
              <w:rPr>
                <w:rFonts w:ascii="Times New Roman" w:hAnsi="Times New Roman" w:cs="Times New Roman"/>
                <w:sz w:val="24"/>
                <w:szCs w:val="24"/>
                <w:lang w:val="kk-KZ"/>
              </w:rPr>
              <w:t>[</w:t>
            </w:r>
            <w:r w:rsidR="00981617" w:rsidRPr="009947E3">
              <w:rPr>
                <w:rFonts w:ascii="Times New Roman" w:hAnsi="Times New Roman" w:cs="Times New Roman"/>
                <w:sz w:val="24"/>
                <w:szCs w:val="24"/>
              </w:rPr>
              <w:t xml:space="preserve">32, </w:t>
            </w:r>
            <w:r w:rsidR="00981617" w:rsidRPr="009947E3">
              <w:rPr>
                <w:rFonts w:ascii="Times New Roman" w:hAnsi="Times New Roman" w:cs="Times New Roman"/>
                <w:sz w:val="24"/>
                <w:szCs w:val="24"/>
                <w:lang w:val="en-US"/>
              </w:rPr>
              <w:t>p</w:t>
            </w:r>
            <w:r w:rsidR="00981617" w:rsidRPr="009947E3">
              <w:rPr>
                <w:rFonts w:ascii="Times New Roman" w:hAnsi="Times New Roman" w:cs="Times New Roman"/>
                <w:sz w:val="24"/>
                <w:szCs w:val="24"/>
              </w:rPr>
              <w:t>.</w:t>
            </w:r>
            <w:r w:rsidR="009947E3" w:rsidRPr="009947E3">
              <w:rPr>
                <w:rFonts w:ascii="Times New Roman" w:hAnsi="Times New Roman" w:cs="Times New Roman"/>
                <w:sz w:val="24"/>
                <w:szCs w:val="24"/>
              </w:rPr>
              <w:t xml:space="preserve"> </w:t>
            </w:r>
            <w:r w:rsidR="00981617" w:rsidRPr="009947E3">
              <w:rPr>
                <w:rFonts w:ascii="Times New Roman" w:hAnsi="Times New Roman" w:cs="Times New Roman"/>
                <w:sz w:val="24"/>
                <w:szCs w:val="24"/>
              </w:rPr>
              <w:t>1207</w:t>
            </w:r>
            <w:r w:rsidR="00981617" w:rsidRPr="009947E3">
              <w:rPr>
                <w:rFonts w:ascii="Times New Roman" w:hAnsi="Times New Roman" w:cs="Times New Roman"/>
                <w:sz w:val="24"/>
                <w:szCs w:val="24"/>
                <w:lang w:val="kk-KZ"/>
              </w:rPr>
              <w:t>]</w:t>
            </w:r>
          </w:p>
        </w:tc>
      </w:tr>
    </w:tbl>
    <w:p w14:paraId="3BC7FDE6" w14:textId="77777777" w:rsidR="00E35EA6" w:rsidRDefault="00E35EA6" w:rsidP="00FE17CA">
      <w:pPr>
        <w:adjustRightInd w:val="0"/>
        <w:spacing w:after="0" w:line="240" w:lineRule="auto"/>
        <w:rPr>
          <w:rFonts w:ascii="Times New Roman" w:hAnsi="Times New Roman" w:cs="Times New Roman"/>
          <w:sz w:val="28"/>
          <w:szCs w:val="28"/>
          <w:lang w:val="kk-KZ"/>
        </w:rPr>
      </w:pPr>
    </w:p>
    <w:p w14:paraId="7B466CD2" w14:textId="3F9BB805" w:rsidR="00ED72BC" w:rsidRDefault="00ED72BC" w:rsidP="00FE17CA">
      <w:pPr>
        <w:adjustRightInd w:val="0"/>
        <w:spacing w:after="0" w:line="240" w:lineRule="auto"/>
        <w:jc w:val="center"/>
        <w:rPr>
          <w:rFonts w:ascii="Times New Roman" w:hAnsi="Times New Roman" w:cs="Times New Roman"/>
          <w:sz w:val="28"/>
          <w:szCs w:val="28"/>
          <w:lang w:val="kk-KZ"/>
        </w:rPr>
      </w:pPr>
      <w:r>
        <w:rPr>
          <w:noProof/>
          <w:lang w:eastAsia="ru-RU"/>
        </w:rPr>
        <w:drawing>
          <wp:inline distT="0" distB="0" distL="0" distR="0" wp14:anchorId="35DE0E10" wp14:editId="02B046E0">
            <wp:extent cx="1927860" cy="1561620"/>
            <wp:effectExtent l="0" t="0" r="0" b="63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870" t="12827" r="64953" b="42277"/>
                    <a:stretch/>
                  </pic:blipFill>
                  <pic:spPr bwMode="auto">
                    <a:xfrm>
                      <a:off x="0" y="0"/>
                      <a:ext cx="1945722" cy="1576088"/>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lang w:val="kk-KZ"/>
        </w:rPr>
        <w:t xml:space="preserve"> </w:t>
      </w:r>
      <w:r>
        <w:rPr>
          <w:noProof/>
          <w:lang w:eastAsia="ru-RU"/>
        </w:rPr>
        <w:drawing>
          <wp:inline distT="0" distB="0" distL="0" distR="0" wp14:anchorId="092BA05D" wp14:editId="640DE927">
            <wp:extent cx="1940560" cy="1568440"/>
            <wp:effectExtent l="0" t="0" r="254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5012" t="31327" r="33828" b="23902"/>
                    <a:stretch/>
                  </pic:blipFill>
                  <pic:spPr bwMode="auto">
                    <a:xfrm>
                      <a:off x="0" y="0"/>
                      <a:ext cx="1963847" cy="1587262"/>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360B7BF8" wp14:editId="3859C35E">
            <wp:extent cx="1942955" cy="1558923"/>
            <wp:effectExtent l="0" t="0" r="635" b="381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66180" t="31441" r="2710" b="24184"/>
                    <a:stretch/>
                  </pic:blipFill>
                  <pic:spPr bwMode="auto">
                    <a:xfrm>
                      <a:off x="0" y="0"/>
                      <a:ext cx="1971757" cy="1582032"/>
                    </a:xfrm>
                    <a:prstGeom prst="rect">
                      <a:avLst/>
                    </a:prstGeom>
                    <a:ln>
                      <a:noFill/>
                    </a:ln>
                    <a:extLst>
                      <a:ext uri="{53640926-AAD7-44D8-BBD7-CCE9431645EC}">
                        <a14:shadowObscured xmlns:a14="http://schemas.microsoft.com/office/drawing/2010/main"/>
                      </a:ext>
                    </a:extLst>
                  </pic:spPr>
                </pic:pic>
              </a:graphicData>
            </a:graphic>
          </wp:inline>
        </w:drawing>
      </w:r>
    </w:p>
    <w:p w14:paraId="2F1D9F9E" w14:textId="13063B21" w:rsidR="00ED72BC" w:rsidRPr="00976A61" w:rsidRDefault="00E35EA6" w:rsidP="00FE17CA">
      <w:pPr>
        <w:autoSpaceDE w:val="0"/>
        <w:autoSpaceDN w:val="0"/>
        <w:adjustRightInd w:val="0"/>
        <w:spacing w:after="0" w:line="240" w:lineRule="auto"/>
        <w:ind w:left="1740"/>
        <w:rPr>
          <w:rFonts w:ascii="Times New Roman" w:hAnsi="Times New Roman" w:cs="Times New Roman"/>
          <w:sz w:val="24"/>
          <w:szCs w:val="24"/>
          <w:lang w:val="kk-KZ"/>
        </w:rPr>
      </w:pPr>
      <w:r>
        <w:rPr>
          <w:rFonts w:ascii="Times New Roman" w:hAnsi="Times New Roman" w:cs="Times New Roman"/>
          <w:sz w:val="24"/>
          <w:szCs w:val="24"/>
          <w:lang w:val="kk-KZ"/>
        </w:rPr>
        <w:t>а</w:t>
      </w:r>
      <w:r w:rsidR="00ED72BC" w:rsidRPr="00E35EA6">
        <w:rPr>
          <w:rFonts w:ascii="Times New Roman" w:hAnsi="Times New Roman" w:cs="Times New Roman"/>
          <w:sz w:val="24"/>
          <w:szCs w:val="24"/>
        </w:rPr>
        <w:t xml:space="preserve">                                  </w:t>
      </w:r>
      <w:r w:rsidR="007154BA">
        <w:rPr>
          <w:rFonts w:ascii="Times New Roman" w:hAnsi="Times New Roman" w:cs="Times New Roman"/>
          <w:sz w:val="24"/>
          <w:szCs w:val="24"/>
        </w:rPr>
        <w:t xml:space="preserve">     </w:t>
      </w:r>
      <w:r w:rsidR="00ED72BC" w:rsidRPr="00E35EA6">
        <w:rPr>
          <w:rFonts w:ascii="Times New Roman" w:hAnsi="Times New Roman" w:cs="Times New Roman"/>
          <w:sz w:val="24"/>
          <w:szCs w:val="24"/>
        </w:rPr>
        <w:t xml:space="preserve">       </w:t>
      </w:r>
      <w:r w:rsidR="00976A61">
        <w:rPr>
          <w:rFonts w:ascii="Times New Roman" w:hAnsi="Times New Roman" w:cs="Times New Roman"/>
          <w:sz w:val="24"/>
          <w:szCs w:val="24"/>
          <w:lang w:val="kk-KZ"/>
        </w:rPr>
        <w:t>б</w:t>
      </w:r>
      <w:r w:rsidR="00ED72BC" w:rsidRPr="00E35EA6">
        <w:rPr>
          <w:rFonts w:ascii="Times New Roman" w:hAnsi="Times New Roman" w:cs="Times New Roman"/>
          <w:sz w:val="24"/>
          <w:szCs w:val="24"/>
        </w:rPr>
        <w:t xml:space="preserve">                                         </w:t>
      </w:r>
      <w:r w:rsidR="007154BA">
        <w:rPr>
          <w:rFonts w:ascii="Times New Roman" w:hAnsi="Times New Roman" w:cs="Times New Roman"/>
          <w:sz w:val="24"/>
          <w:szCs w:val="24"/>
        </w:rPr>
        <w:t xml:space="preserve">          </w:t>
      </w:r>
      <w:r w:rsidR="00ED72BC" w:rsidRPr="00E35EA6">
        <w:rPr>
          <w:rFonts w:ascii="Times New Roman" w:hAnsi="Times New Roman" w:cs="Times New Roman"/>
          <w:sz w:val="24"/>
          <w:szCs w:val="24"/>
        </w:rPr>
        <w:t xml:space="preserve">  </w:t>
      </w:r>
      <w:r w:rsidR="00976A61">
        <w:rPr>
          <w:rFonts w:ascii="Times New Roman" w:hAnsi="Times New Roman" w:cs="Times New Roman"/>
          <w:sz w:val="24"/>
          <w:szCs w:val="24"/>
          <w:lang w:val="kk-KZ"/>
        </w:rPr>
        <w:t>в</w:t>
      </w:r>
    </w:p>
    <w:p w14:paraId="1813C7C4" w14:textId="77777777" w:rsidR="00E35EA6" w:rsidRPr="00A715FE" w:rsidRDefault="00E35EA6" w:rsidP="00FE17CA">
      <w:pPr>
        <w:autoSpaceDE w:val="0"/>
        <w:autoSpaceDN w:val="0"/>
        <w:adjustRightInd w:val="0"/>
        <w:spacing w:after="0" w:line="240" w:lineRule="auto"/>
        <w:ind w:left="1740"/>
        <w:rPr>
          <w:rFonts w:ascii="Times New Roman" w:hAnsi="Times New Roman" w:cs="Times New Roman"/>
          <w:sz w:val="16"/>
          <w:szCs w:val="16"/>
          <w:lang w:val="kk-KZ"/>
        </w:rPr>
      </w:pPr>
    </w:p>
    <w:p w14:paraId="1BF06577" w14:textId="4709F81C" w:rsidR="00D31E1D" w:rsidRDefault="00D31E1D" w:rsidP="00FE17CA">
      <w:pPr>
        <w:autoSpaceDE w:val="0"/>
        <w:autoSpaceDN w:val="0"/>
        <w:adjustRightInd w:val="0"/>
        <w:spacing w:after="0" w:line="240" w:lineRule="auto"/>
        <w:ind w:firstLine="709"/>
        <w:jc w:val="both"/>
        <w:rPr>
          <w:rFonts w:ascii="Times New Roman" w:hAnsi="Times New Roman" w:cs="Times New Roman"/>
          <w:sz w:val="24"/>
          <w:szCs w:val="24"/>
          <w:lang w:val="kk-KZ"/>
        </w:rPr>
      </w:pPr>
      <w:r w:rsidRPr="00D31E1D">
        <w:rPr>
          <w:rFonts w:ascii="Times New Roman" w:hAnsi="Times New Roman" w:cs="Times New Roman"/>
          <w:sz w:val="24"/>
          <w:szCs w:val="24"/>
          <w:lang w:val="en-US"/>
        </w:rPr>
        <w:t>a</w:t>
      </w:r>
      <w:r w:rsidRPr="00D31E1D">
        <w:rPr>
          <w:rFonts w:ascii="Times New Roman" w:hAnsi="Times New Roman" w:cs="Times New Roman"/>
          <w:sz w:val="24"/>
          <w:szCs w:val="24"/>
        </w:rPr>
        <w:t xml:space="preserve"> </w:t>
      </w:r>
      <w:r w:rsidRPr="00E35EA6">
        <w:rPr>
          <w:rFonts w:ascii="Times New Roman" w:hAnsi="Times New Roman" w:cs="Times New Roman"/>
          <w:sz w:val="28"/>
          <w:szCs w:val="28"/>
          <w:lang w:val="kk-KZ"/>
        </w:rPr>
        <w:t xml:space="preserve">– </w:t>
      </w:r>
      <w:r w:rsidRPr="00D31E1D">
        <w:rPr>
          <w:rFonts w:ascii="Times New Roman" w:hAnsi="Times New Roman" w:cs="Times New Roman"/>
          <w:sz w:val="24"/>
          <w:szCs w:val="24"/>
        </w:rPr>
        <w:t>космоснимок со спутника ДЗЗ</w:t>
      </w:r>
      <w:r w:rsidRPr="00D31E1D">
        <w:rPr>
          <w:rFonts w:ascii="Times New Roman" w:hAnsi="Times New Roman" w:cs="Times New Roman"/>
          <w:sz w:val="24"/>
          <w:szCs w:val="24"/>
          <w:lang w:val="kk-KZ"/>
        </w:rPr>
        <w:t xml:space="preserve"> I</w:t>
      </w:r>
      <w:r>
        <w:rPr>
          <w:rFonts w:ascii="Times New Roman" w:hAnsi="Times New Roman" w:cs="Times New Roman"/>
          <w:sz w:val="24"/>
          <w:szCs w:val="24"/>
          <w:lang w:val="kk-KZ"/>
        </w:rPr>
        <w:t xml:space="preserve">KONOS, часть города Бам, Иран; </w:t>
      </w:r>
      <w:r w:rsidR="00976A61">
        <w:rPr>
          <w:rFonts w:ascii="Times New Roman" w:hAnsi="Times New Roman" w:cs="Times New Roman"/>
          <w:sz w:val="24"/>
          <w:szCs w:val="24"/>
          <w:lang w:val="kk-KZ"/>
        </w:rPr>
        <w:t>б</w:t>
      </w:r>
      <w:r w:rsidRPr="00D31E1D">
        <w:rPr>
          <w:rFonts w:ascii="Times New Roman" w:hAnsi="Times New Roman" w:cs="Times New Roman"/>
          <w:sz w:val="24"/>
          <w:szCs w:val="24"/>
          <w:lang w:val="kk-KZ"/>
        </w:rPr>
        <w:t xml:space="preserve"> </w:t>
      </w:r>
      <w:r w:rsidR="00A715FE" w:rsidRPr="00E35EA6">
        <w:rPr>
          <w:rFonts w:ascii="Times New Roman" w:hAnsi="Times New Roman" w:cs="Times New Roman"/>
          <w:sz w:val="28"/>
          <w:szCs w:val="28"/>
          <w:lang w:val="kk-KZ"/>
        </w:rPr>
        <w:t>–</w:t>
      </w:r>
      <w:r w:rsidR="00A715FE">
        <w:rPr>
          <w:rFonts w:ascii="Times New Roman" w:hAnsi="Times New Roman" w:cs="Times New Roman"/>
          <w:sz w:val="28"/>
          <w:szCs w:val="28"/>
          <w:lang w:val="kk-KZ"/>
        </w:rPr>
        <w:t xml:space="preserve"> </w:t>
      </w:r>
      <w:r w:rsidRPr="00D31E1D">
        <w:rPr>
          <w:rFonts w:ascii="Times New Roman" w:hAnsi="Times New Roman" w:cs="Times New Roman"/>
          <w:sz w:val="24"/>
          <w:szCs w:val="24"/>
          <w:lang w:val="kk-KZ"/>
        </w:rPr>
        <w:t>изображение со с</w:t>
      </w:r>
      <w:r>
        <w:rPr>
          <w:rFonts w:ascii="Times New Roman" w:hAnsi="Times New Roman" w:cs="Times New Roman"/>
          <w:sz w:val="24"/>
          <w:szCs w:val="24"/>
          <w:lang w:val="kk-KZ"/>
        </w:rPr>
        <w:t xml:space="preserve">редним индексом когерентности; </w:t>
      </w:r>
      <w:r w:rsidR="00976A61">
        <w:rPr>
          <w:rFonts w:ascii="Times New Roman" w:hAnsi="Times New Roman" w:cs="Times New Roman"/>
          <w:sz w:val="24"/>
          <w:szCs w:val="24"/>
          <w:lang w:val="kk-KZ"/>
        </w:rPr>
        <w:t>в</w:t>
      </w:r>
      <w:r w:rsidRPr="00D31E1D">
        <w:rPr>
          <w:rFonts w:ascii="Times New Roman" w:hAnsi="Times New Roman" w:cs="Times New Roman"/>
          <w:sz w:val="24"/>
          <w:szCs w:val="24"/>
          <w:lang w:val="kk-KZ"/>
        </w:rPr>
        <w:t xml:space="preserve"> </w:t>
      </w:r>
      <w:r w:rsidRPr="00E35EA6">
        <w:rPr>
          <w:rFonts w:ascii="Times New Roman" w:hAnsi="Times New Roman" w:cs="Times New Roman"/>
          <w:sz w:val="28"/>
          <w:szCs w:val="28"/>
          <w:lang w:val="kk-KZ"/>
        </w:rPr>
        <w:t xml:space="preserve">– </w:t>
      </w:r>
      <w:r w:rsidRPr="00D31E1D">
        <w:rPr>
          <w:rFonts w:ascii="Times New Roman" w:hAnsi="Times New Roman" w:cs="Times New Roman"/>
          <w:sz w:val="24"/>
          <w:szCs w:val="24"/>
          <w:lang w:val="kk-KZ"/>
        </w:rPr>
        <w:t xml:space="preserve">Карта </w:t>
      </w:r>
      <w:r w:rsidRPr="00D31E1D">
        <w:rPr>
          <w:rFonts w:ascii="Times New Roman" w:hAnsi="Times New Roman" w:cs="Times New Roman"/>
          <w:sz w:val="24"/>
          <w:szCs w:val="24"/>
        </w:rPr>
        <w:t xml:space="preserve">ущерба </w:t>
      </w:r>
      <w:r w:rsidRPr="00D31E1D">
        <w:rPr>
          <w:rFonts w:ascii="Times New Roman" w:hAnsi="Times New Roman" w:cs="Times New Roman"/>
          <w:sz w:val="24"/>
          <w:szCs w:val="24"/>
          <w:lang w:val="kk-KZ"/>
        </w:rPr>
        <w:t xml:space="preserve">с классами: белый – </w:t>
      </w:r>
      <w:r w:rsidRPr="00D31E1D">
        <w:rPr>
          <w:rFonts w:ascii="Times New Roman" w:hAnsi="Times New Roman" w:cs="Times New Roman"/>
          <w:sz w:val="24"/>
          <w:szCs w:val="24"/>
        </w:rPr>
        <w:t>нет ущерба</w:t>
      </w:r>
      <w:r w:rsidRPr="00D31E1D">
        <w:rPr>
          <w:rFonts w:ascii="Times New Roman" w:hAnsi="Times New Roman" w:cs="Times New Roman"/>
          <w:sz w:val="24"/>
          <w:szCs w:val="24"/>
          <w:lang w:val="kk-KZ"/>
        </w:rPr>
        <w:t>, желтый – незначительный ущерб, зеленый – средний ущерб и коричневый цвет – серьезны</w:t>
      </w:r>
      <w:r w:rsidRPr="00D31E1D">
        <w:rPr>
          <w:rFonts w:ascii="Times New Roman" w:hAnsi="Times New Roman" w:cs="Times New Roman"/>
          <w:sz w:val="24"/>
          <w:szCs w:val="24"/>
        </w:rPr>
        <w:t>й ущерб</w:t>
      </w:r>
      <w:r w:rsidRPr="00D31E1D">
        <w:rPr>
          <w:rFonts w:ascii="Times New Roman" w:hAnsi="Times New Roman" w:cs="Times New Roman"/>
          <w:sz w:val="24"/>
          <w:szCs w:val="24"/>
          <w:lang w:val="kk-KZ"/>
        </w:rPr>
        <w:t xml:space="preserve"> </w:t>
      </w:r>
    </w:p>
    <w:p w14:paraId="38AB06EC" w14:textId="77777777" w:rsidR="00A715FE" w:rsidRPr="00A715FE" w:rsidRDefault="00A715FE" w:rsidP="00FE17CA">
      <w:pPr>
        <w:autoSpaceDE w:val="0"/>
        <w:autoSpaceDN w:val="0"/>
        <w:adjustRightInd w:val="0"/>
        <w:spacing w:after="0" w:line="240" w:lineRule="auto"/>
        <w:ind w:firstLine="709"/>
        <w:jc w:val="both"/>
        <w:rPr>
          <w:rFonts w:ascii="Times New Roman" w:hAnsi="Times New Roman" w:cs="Times New Roman"/>
          <w:sz w:val="16"/>
          <w:szCs w:val="16"/>
          <w:lang w:val="kk-KZ"/>
        </w:rPr>
      </w:pPr>
    </w:p>
    <w:p w14:paraId="53EF7DF2" w14:textId="3BA2823E" w:rsidR="00ED72BC" w:rsidRPr="006D618C" w:rsidRDefault="00E35EA6" w:rsidP="00FE17CA">
      <w:pPr>
        <w:autoSpaceDE w:val="0"/>
        <w:autoSpaceDN w:val="0"/>
        <w:adjustRightInd w:val="0"/>
        <w:spacing w:after="0" w:line="240" w:lineRule="auto"/>
        <w:jc w:val="center"/>
        <w:rPr>
          <w:rFonts w:ascii="Times New Roman" w:hAnsi="Times New Roman" w:cs="Times New Roman"/>
          <w:color w:val="FF0000"/>
          <w:sz w:val="28"/>
          <w:szCs w:val="28"/>
        </w:rPr>
      </w:pPr>
      <w:r w:rsidRPr="00E35EA6">
        <w:rPr>
          <w:rFonts w:ascii="Times New Roman" w:hAnsi="Times New Roman" w:cs="Times New Roman"/>
          <w:sz w:val="28"/>
          <w:szCs w:val="28"/>
          <w:lang w:val="kk-KZ"/>
        </w:rPr>
        <w:t>Рисунок</w:t>
      </w:r>
      <w:r w:rsidR="00ED72BC" w:rsidRPr="00E35EA6">
        <w:rPr>
          <w:rFonts w:ascii="Times New Roman" w:hAnsi="Times New Roman" w:cs="Times New Roman"/>
          <w:sz w:val="28"/>
          <w:szCs w:val="28"/>
          <w:lang w:val="kk-KZ"/>
        </w:rPr>
        <w:t xml:space="preserve"> 14 – </w:t>
      </w:r>
      <w:r w:rsidR="006D618C" w:rsidRPr="00183B14">
        <w:rPr>
          <w:rFonts w:ascii="Times New Roman" w:hAnsi="Times New Roman" w:cs="Times New Roman"/>
          <w:sz w:val="28"/>
          <w:szCs w:val="28"/>
        </w:rPr>
        <w:t>Определение уровня ущерба по районам или кварталам по</w:t>
      </w:r>
      <w:r w:rsidR="005E30EB">
        <w:rPr>
          <w:rFonts w:ascii="Times New Roman" w:hAnsi="Times New Roman" w:cs="Times New Roman"/>
          <w:sz w:val="28"/>
          <w:szCs w:val="28"/>
        </w:rPr>
        <w:t xml:space="preserve"> </w:t>
      </w:r>
      <w:r w:rsidR="006D618C" w:rsidRPr="00183B14">
        <w:rPr>
          <w:rFonts w:ascii="Times New Roman" w:hAnsi="Times New Roman" w:cs="Times New Roman"/>
          <w:sz w:val="28"/>
          <w:szCs w:val="28"/>
        </w:rPr>
        <w:t>данны</w:t>
      </w:r>
      <w:r w:rsidR="005E30EB">
        <w:rPr>
          <w:rFonts w:ascii="Times New Roman" w:hAnsi="Times New Roman" w:cs="Times New Roman"/>
          <w:sz w:val="28"/>
          <w:szCs w:val="28"/>
        </w:rPr>
        <w:t>м</w:t>
      </w:r>
      <w:r w:rsidR="006D618C" w:rsidRPr="00183B14">
        <w:rPr>
          <w:rFonts w:ascii="Times New Roman" w:hAnsi="Times New Roman" w:cs="Times New Roman"/>
          <w:sz w:val="28"/>
          <w:szCs w:val="28"/>
        </w:rPr>
        <w:t xml:space="preserve"> изображения когерентности</w:t>
      </w:r>
    </w:p>
    <w:p w14:paraId="1DFBE26E" w14:textId="77777777" w:rsidR="004F4A28" w:rsidRPr="004F4A28" w:rsidRDefault="004F4A28" w:rsidP="00FE17CA">
      <w:pPr>
        <w:autoSpaceDE w:val="0"/>
        <w:autoSpaceDN w:val="0"/>
        <w:adjustRightInd w:val="0"/>
        <w:spacing w:after="0" w:line="240" w:lineRule="auto"/>
        <w:jc w:val="center"/>
        <w:rPr>
          <w:rFonts w:ascii="Times New Roman" w:hAnsi="Times New Roman" w:cs="Times New Roman"/>
          <w:color w:val="FF0000"/>
          <w:sz w:val="16"/>
          <w:szCs w:val="16"/>
          <w:lang w:val="kk-KZ"/>
        </w:rPr>
      </w:pPr>
    </w:p>
    <w:p w14:paraId="61804E7F" w14:textId="50AC1D5F" w:rsidR="00C330B6" w:rsidRPr="00C330B6" w:rsidRDefault="004F4A28" w:rsidP="00FE17CA">
      <w:pPr>
        <w:autoSpaceDE w:val="0"/>
        <w:autoSpaceDN w:val="0"/>
        <w:adjustRightInd w:val="0"/>
        <w:spacing w:after="0" w:line="240" w:lineRule="auto"/>
        <w:ind w:firstLine="709"/>
        <w:rPr>
          <w:rFonts w:ascii="Times New Roman" w:hAnsi="Times New Roman" w:cs="Times New Roman"/>
          <w:color w:val="FF0000"/>
          <w:sz w:val="24"/>
          <w:szCs w:val="24"/>
          <w:lang w:val="kk-KZ"/>
        </w:rPr>
      </w:pPr>
      <w:r w:rsidRPr="00BC6862">
        <w:rPr>
          <w:rFonts w:ascii="Times New Roman" w:hAnsi="Times New Roman" w:cs="Times New Roman"/>
          <w:sz w:val="24"/>
          <w:szCs w:val="24"/>
          <w:lang w:val="kk-KZ"/>
        </w:rPr>
        <w:t>Примечание- Составлено по источнику</w:t>
      </w:r>
      <w:r w:rsidR="006D618C" w:rsidRPr="006D618C">
        <w:rPr>
          <w:rFonts w:ascii="Times New Roman" w:hAnsi="Times New Roman" w:cs="Times New Roman"/>
          <w:sz w:val="24"/>
          <w:szCs w:val="24"/>
        </w:rPr>
        <w:t xml:space="preserve"> </w:t>
      </w:r>
      <w:r w:rsidR="00C330B6" w:rsidRPr="009947E3">
        <w:rPr>
          <w:rFonts w:ascii="Times New Roman" w:hAnsi="Times New Roman" w:cs="Times New Roman"/>
          <w:sz w:val="24"/>
          <w:szCs w:val="24"/>
        </w:rPr>
        <w:fldChar w:fldCharType="begin"/>
      </w:r>
      <w:r w:rsidR="00C330B6" w:rsidRPr="009947E3">
        <w:rPr>
          <w:rFonts w:ascii="Times New Roman" w:hAnsi="Times New Roman" w:cs="Times New Roman"/>
          <w:sz w:val="24"/>
          <w:szCs w:val="24"/>
        </w:rPr>
        <w:instrText xml:space="preserve"> ADDIN EN.CITE &lt;EndNote&gt;&lt;Cite&gt;&lt;Author&gt;Ito&lt;/Author&gt;&lt;Year&gt;2003&lt;/Year&gt;&lt;IDText&gt;A degree estimation model of earthquake damage using temporal coherence ratio&lt;/IDText&gt;&lt;DisplayText&gt;[31]&lt;/DisplayText&gt;&lt;record&gt;&lt;urls&gt;&lt;related-urls&gt;&lt;url&gt;&amp;lt;Go to ISI&amp;gt;://WOS:000187293500792&lt;/url&gt;&lt;/related-urls&gt;&lt;/urls&gt;&lt;titles&gt;&lt;title&gt;A degree estimation model of earthquake damage using temporal coherence ratio&lt;/title&gt;&lt;secondary-title&gt;Igarss 2003: Ieee International Geoscience and Remote Sensing Symposium, Vols I - Vii, Proceedings: Learning from Earth&amp;apos;s Shapes and Sizes&lt;/secondary-title&gt;&lt;/titles&gt;&lt;pages&gt;2410-2412&lt;/pages&gt;&lt;contributors&gt;&lt;authors&gt;&lt;author&gt;Ito, Y.&lt;/author&gt;&lt;author&gt;Hosokawa, M.&lt;/author&gt;&lt;author&gt;Matsuoka, M.&lt;/author&gt;&lt;author&gt;Ieee,&lt;/author&gt;&lt;/authors&gt;&lt;/contributors&gt;&lt;added-date format="utc"&gt;1522152637&lt;/added-date&gt;&lt;ref-type name="Journal Article"&gt;17&lt;/ref-type&gt;&lt;dates&gt;&lt;year&gt;2003&lt;/year&gt;&lt;/dates&gt;&lt;rec-number&gt;176&lt;/rec-number&gt;&lt;last-updated-date format="utc"&gt;1522152672&lt;/last-updated-date&gt;&lt;accession-num&gt;WOS:000187293500792&lt;/accession-num&gt;&lt;/record&gt;&lt;/Cite&gt;&lt;/EndNote&gt;</w:instrText>
      </w:r>
      <w:r w:rsidR="00C330B6" w:rsidRPr="009947E3">
        <w:rPr>
          <w:rFonts w:ascii="Times New Roman" w:hAnsi="Times New Roman" w:cs="Times New Roman"/>
          <w:sz w:val="24"/>
          <w:szCs w:val="24"/>
        </w:rPr>
        <w:fldChar w:fldCharType="separate"/>
      </w:r>
      <w:r w:rsidR="00C330B6" w:rsidRPr="009947E3">
        <w:rPr>
          <w:rFonts w:ascii="Times New Roman" w:hAnsi="Times New Roman" w:cs="Times New Roman"/>
          <w:noProof/>
          <w:sz w:val="24"/>
          <w:szCs w:val="24"/>
        </w:rPr>
        <w:t>[</w:t>
      </w:r>
      <w:r w:rsidR="006D618C" w:rsidRPr="009947E3">
        <w:rPr>
          <w:rFonts w:ascii="Times New Roman" w:hAnsi="Times New Roman" w:cs="Times New Roman"/>
          <w:sz w:val="24"/>
          <w:szCs w:val="24"/>
        </w:rPr>
        <w:t>32</w:t>
      </w:r>
      <w:r w:rsidR="00183B14" w:rsidRPr="009947E3">
        <w:rPr>
          <w:rFonts w:ascii="Times New Roman" w:hAnsi="Times New Roman" w:cs="Times New Roman"/>
          <w:sz w:val="24"/>
          <w:szCs w:val="24"/>
          <w:lang w:val="kk-KZ"/>
        </w:rPr>
        <w:t>, р.</w:t>
      </w:r>
      <w:r w:rsidR="009947E3" w:rsidRPr="009947E3">
        <w:rPr>
          <w:rFonts w:ascii="Times New Roman" w:hAnsi="Times New Roman" w:cs="Times New Roman"/>
          <w:sz w:val="24"/>
          <w:szCs w:val="24"/>
          <w:lang w:val="kk-KZ"/>
        </w:rPr>
        <w:t xml:space="preserve"> </w:t>
      </w:r>
      <w:r w:rsidR="009D2B71" w:rsidRPr="009947E3">
        <w:rPr>
          <w:rFonts w:ascii="Times New Roman" w:hAnsi="Times New Roman" w:cs="Times New Roman"/>
          <w:sz w:val="24"/>
          <w:szCs w:val="24"/>
        </w:rPr>
        <w:t>1210</w:t>
      </w:r>
      <w:r w:rsidR="00C330B6" w:rsidRPr="009947E3">
        <w:rPr>
          <w:rFonts w:ascii="Times New Roman" w:hAnsi="Times New Roman" w:cs="Times New Roman"/>
          <w:noProof/>
          <w:sz w:val="24"/>
          <w:szCs w:val="24"/>
        </w:rPr>
        <w:t>]</w:t>
      </w:r>
      <w:r w:rsidR="00C330B6" w:rsidRPr="009947E3">
        <w:rPr>
          <w:rFonts w:ascii="Times New Roman" w:hAnsi="Times New Roman" w:cs="Times New Roman"/>
          <w:sz w:val="24"/>
          <w:szCs w:val="24"/>
        </w:rPr>
        <w:fldChar w:fldCharType="end"/>
      </w:r>
      <w:r w:rsidR="00C330B6" w:rsidRPr="009947E3">
        <w:rPr>
          <w:rFonts w:ascii="Times New Roman" w:hAnsi="Times New Roman" w:cs="Times New Roman"/>
          <w:sz w:val="24"/>
          <w:szCs w:val="24"/>
        </w:rPr>
        <w:t>.</w:t>
      </w:r>
    </w:p>
    <w:p w14:paraId="7E29ECE6" w14:textId="297238DB" w:rsidR="004F4A28" w:rsidRPr="00E35EA6" w:rsidRDefault="004F4A28" w:rsidP="00FE17CA">
      <w:pPr>
        <w:autoSpaceDE w:val="0"/>
        <w:autoSpaceDN w:val="0"/>
        <w:adjustRightInd w:val="0"/>
        <w:spacing w:after="0" w:line="240" w:lineRule="auto"/>
        <w:rPr>
          <w:rFonts w:ascii="Times New Roman" w:hAnsi="Times New Roman" w:cs="Times New Roman"/>
          <w:sz w:val="28"/>
          <w:szCs w:val="28"/>
          <w:lang w:val="kk-KZ"/>
        </w:rPr>
      </w:pPr>
    </w:p>
    <w:p w14:paraId="47A85B39" w14:textId="646B4B2E" w:rsidR="00ED72BC" w:rsidRPr="00ED72BC" w:rsidRDefault="00ED72BC" w:rsidP="00F5392F">
      <w:pPr>
        <w:autoSpaceDE w:val="0"/>
        <w:autoSpaceDN w:val="0"/>
        <w:adjustRightInd w:val="0"/>
        <w:spacing w:after="0" w:line="240" w:lineRule="auto"/>
        <w:ind w:firstLine="708"/>
        <w:jc w:val="both"/>
        <w:rPr>
          <w:rFonts w:ascii="Times New Roman" w:hAnsi="Times New Roman" w:cs="Times New Roman"/>
          <w:sz w:val="28"/>
          <w:szCs w:val="28"/>
          <w:lang w:val="kk-KZ"/>
        </w:rPr>
      </w:pPr>
      <w:r w:rsidRPr="00ED72BC">
        <w:rPr>
          <w:rFonts w:ascii="Times New Roman" w:hAnsi="Times New Roman" w:cs="Times New Roman"/>
          <w:sz w:val="28"/>
          <w:szCs w:val="28"/>
          <w:lang w:val="kk-KZ"/>
        </w:rPr>
        <w:t>.</w:t>
      </w:r>
    </w:p>
    <w:p w14:paraId="7151DC81" w14:textId="3C425DC5" w:rsidR="00ED72BC" w:rsidRDefault="00ED72BC" w:rsidP="00FE17CA">
      <w:pPr>
        <w:autoSpaceDE w:val="0"/>
        <w:autoSpaceDN w:val="0"/>
        <w:adjustRightInd w:val="0"/>
        <w:spacing w:after="0" w:line="240" w:lineRule="auto"/>
        <w:ind w:firstLine="709"/>
        <w:jc w:val="both"/>
        <w:rPr>
          <w:rFonts w:ascii="Times New Roman" w:hAnsi="Times New Roman" w:cs="Times New Roman"/>
          <w:sz w:val="28"/>
          <w:szCs w:val="28"/>
          <w:lang w:val="kk-KZ"/>
        </w:rPr>
      </w:pPr>
      <w:r w:rsidRPr="00ED72BC">
        <w:rPr>
          <w:rFonts w:ascii="Times New Roman" w:hAnsi="Times New Roman" w:cs="Times New Roman"/>
          <w:sz w:val="28"/>
          <w:szCs w:val="28"/>
          <w:lang w:val="kk-KZ"/>
        </w:rPr>
        <w:lastRenderedPageBreak/>
        <w:t xml:space="preserve">Ванн и др. предложили использовать статистический метод </w:t>
      </w:r>
      <w:r w:rsidR="005E30EB">
        <w:rPr>
          <w:rFonts w:ascii="Times New Roman" w:hAnsi="Times New Roman" w:cs="Times New Roman"/>
          <w:sz w:val="28"/>
          <w:szCs w:val="28"/>
          <w:lang w:val="kk-KZ"/>
        </w:rPr>
        <w:t>Гетиса</w:t>
      </w:r>
      <w:r w:rsidRPr="00ED72BC">
        <w:rPr>
          <w:rFonts w:ascii="Times New Roman" w:hAnsi="Times New Roman" w:cs="Times New Roman"/>
          <w:sz w:val="28"/>
          <w:szCs w:val="28"/>
          <w:lang w:val="kk-KZ"/>
        </w:rPr>
        <w:t xml:space="preserve"> и метод K-распределения для определения уровня ущерба с помощью многовременных данных </w:t>
      </w:r>
      <w:r w:rsidR="00B535BE">
        <w:rPr>
          <w:rFonts w:ascii="Times New Roman" w:hAnsi="Times New Roman" w:cs="Times New Roman"/>
          <w:sz w:val="28"/>
          <w:szCs w:val="28"/>
          <w:lang w:val="kk-KZ"/>
        </w:rPr>
        <w:fldChar w:fldCharType="begin">
          <w:fldData xml:space="preserve">PEVuZE5vdGU+PENpdGU+PEF1dGhvcj5IYWlwZW5nPC9BdXRob3I+PFllYXI+MjAwOTwvWWVhcj48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</w:fldData>
        </w:fldChar>
      </w:r>
      <w:r w:rsidR="00585BE7">
        <w:rPr>
          <w:rFonts w:ascii="Times New Roman" w:hAnsi="Times New Roman" w:cs="Times New Roman"/>
          <w:sz w:val="28"/>
          <w:szCs w:val="28"/>
          <w:lang w:val="kk-KZ"/>
        </w:rPr>
        <w:instrText xml:space="preserve"> ADDIN EN.CITE </w:instrText>
      </w:r>
      <w:r w:rsidR="00585BE7">
        <w:rPr>
          <w:rFonts w:ascii="Times New Roman" w:hAnsi="Times New Roman" w:cs="Times New Roman"/>
          <w:sz w:val="28"/>
          <w:szCs w:val="28"/>
          <w:lang w:val="kk-KZ"/>
        </w:rPr>
        <w:fldChar w:fldCharType="begin">
          <w:fldData xml:space="preserve">PEVuZE5vdGU+PENpdGU+PEF1dGhvcj5IYWlwZW5nPC9BdXRob3I+PFllYXI+MjAwOTwvWWVhcj48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</w:fldData>
        </w:fldChar>
      </w:r>
      <w:r w:rsidR="00585BE7">
        <w:rPr>
          <w:rFonts w:ascii="Times New Roman" w:hAnsi="Times New Roman" w:cs="Times New Roman"/>
          <w:sz w:val="28"/>
          <w:szCs w:val="28"/>
          <w:lang w:val="kk-KZ"/>
        </w:rPr>
        <w:instrText xml:space="preserve"> ADDIN EN.CITE.DATA </w:instrText>
      </w:r>
      <w:r w:rsidR="00585BE7">
        <w:rPr>
          <w:rFonts w:ascii="Times New Roman" w:hAnsi="Times New Roman" w:cs="Times New Roman"/>
          <w:sz w:val="28"/>
          <w:szCs w:val="28"/>
          <w:lang w:val="kk-KZ"/>
        </w:rPr>
      </w:r>
      <w:r w:rsidR="00585BE7">
        <w:rPr>
          <w:rFonts w:ascii="Times New Roman" w:hAnsi="Times New Roman" w:cs="Times New Roman"/>
          <w:sz w:val="28"/>
          <w:szCs w:val="28"/>
          <w:lang w:val="kk-KZ"/>
        </w:rPr>
        <w:fldChar w:fldCharType="end"/>
      </w:r>
      <w:r w:rsidR="00B535BE">
        <w:rPr>
          <w:rFonts w:ascii="Times New Roman" w:hAnsi="Times New Roman" w:cs="Times New Roman"/>
          <w:sz w:val="28"/>
          <w:szCs w:val="28"/>
          <w:lang w:val="kk-KZ"/>
        </w:rPr>
      </w:r>
      <w:r w:rsidR="00B535BE">
        <w:rPr>
          <w:rFonts w:ascii="Times New Roman" w:hAnsi="Times New Roman" w:cs="Times New Roman"/>
          <w:sz w:val="28"/>
          <w:szCs w:val="28"/>
          <w:lang w:val="kk-KZ"/>
        </w:rPr>
        <w:fldChar w:fldCharType="separate"/>
      </w:r>
      <w:r w:rsidR="00585BE7">
        <w:rPr>
          <w:rFonts w:ascii="Times New Roman" w:hAnsi="Times New Roman" w:cs="Times New Roman"/>
          <w:noProof/>
          <w:sz w:val="28"/>
          <w:szCs w:val="28"/>
          <w:lang w:val="kk-KZ"/>
        </w:rPr>
        <w:t>[3</w:t>
      </w:r>
      <w:r w:rsidR="006D618C">
        <w:rPr>
          <w:rFonts w:ascii="Times New Roman" w:hAnsi="Times New Roman" w:cs="Times New Roman"/>
          <w:noProof/>
          <w:sz w:val="28"/>
          <w:szCs w:val="28"/>
          <w:lang w:val="kk-KZ"/>
        </w:rPr>
        <w:t>4</w:t>
      </w:r>
      <w:r w:rsidR="00585BE7">
        <w:rPr>
          <w:rFonts w:ascii="Times New Roman" w:hAnsi="Times New Roman" w:cs="Times New Roman"/>
          <w:noProof/>
          <w:sz w:val="28"/>
          <w:szCs w:val="28"/>
          <w:lang w:val="kk-KZ"/>
        </w:rPr>
        <w:t>, 3</w:t>
      </w:r>
      <w:r w:rsidR="006D618C">
        <w:rPr>
          <w:rFonts w:ascii="Times New Roman" w:hAnsi="Times New Roman" w:cs="Times New Roman"/>
          <w:noProof/>
          <w:sz w:val="28"/>
          <w:szCs w:val="28"/>
          <w:lang w:val="kk-KZ"/>
        </w:rPr>
        <w:t>5</w:t>
      </w:r>
      <w:r w:rsidR="00585BE7">
        <w:rPr>
          <w:rFonts w:ascii="Times New Roman" w:hAnsi="Times New Roman" w:cs="Times New Roman"/>
          <w:noProof/>
          <w:sz w:val="28"/>
          <w:szCs w:val="28"/>
          <w:lang w:val="kk-KZ"/>
        </w:rPr>
        <w:t>]</w:t>
      </w:r>
      <w:r w:rsidR="00B535BE">
        <w:rPr>
          <w:rFonts w:ascii="Times New Roman" w:hAnsi="Times New Roman" w:cs="Times New Roman"/>
          <w:sz w:val="28"/>
          <w:szCs w:val="28"/>
          <w:lang w:val="kk-KZ"/>
        </w:rPr>
        <w:fldChar w:fldCharType="end"/>
      </w:r>
      <w:r w:rsidRPr="00ED72BC">
        <w:rPr>
          <w:rFonts w:ascii="Times New Roman" w:hAnsi="Times New Roman" w:cs="Times New Roman"/>
          <w:sz w:val="28"/>
          <w:szCs w:val="28"/>
          <w:lang w:val="kk-KZ"/>
        </w:rPr>
        <w:t>. Эта работа</w:t>
      </w:r>
      <w:r w:rsidR="005E30EB">
        <w:rPr>
          <w:rFonts w:ascii="Times New Roman" w:hAnsi="Times New Roman" w:cs="Times New Roman"/>
          <w:sz w:val="28"/>
          <w:szCs w:val="28"/>
          <w:lang w:val="kk-KZ"/>
        </w:rPr>
        <w:t xml:space="preserve"> была сделана</w:t>
      </w:r>
      <w:r w:rsidRPr="00ED72BC">
        <w:rPr>
          <w:rFonts w:ascii="Times New Roman" w:hAnsi="Times New Roman" w:cs="Times New Roman"/>
          <w:sz w:val="28"/>
          <w:szCs w:val="28"/>
          <w:lang w:val="kk-KZ"/>
        </w:rPr>
        <w:t xml:space="preserve"> на смоделированном изображении (</w:t>
      </w:r>
      <w:r w:rsidR="00D31E1D">
        <w:rPr>
          <w:rFonts w:ascii="Times New Roman" w:hAnsi="Times New Roman" w:cs="Times New Roman"/>
          <w:sz w:val="28"/>
          <w:szCs w:val="28"/>
          <w:lang w:val="kk-KZ"/>
        </w:rPr>
        <w:t>рисунок</w:t>
      </w:r>
      <w:r w:rsidRPr="00ED72BC">
        <w:rPr>
          <w:rFonts w:ascii="Times New Roman" w:hAnsi="Times New Roman" w:cs="Times New Roman"/>
          <w:sz w:val="28"/>
          <w:szCs w:val="28"/>
          <w:lang w:val="kk-KZ"/>
        </w:rPr>
        <w:t xml:space="preserve"> 15), из этог</w:t>
      </w:r>
      <w:r w:rsidR="00646BE9">
        <w:rPr>
          <w:rFonts w:ascii="Times New Roman" w:hAnsi="Times New Roman" w:cs="Times New Roman"/>
          <w:sz w:val="28"/>
          <w:szCs w:val="28"/>
          <w:lang w:val="kk-KZ"/>
        </w:rPr>
        <w:t xml:space="preserve">о смоделированного изображения </w:t>
      </w:r>
      <w:r w:rsidRPr="00ED72BC">
        <w:rPr>
          <w:rFonts w:ascii="Times New Roman" w:hAnsi="Times New Roman" w:cs="Times New Roman"/>
          <w:sz w:val="28"/>
          <w:szCs w:val="28"/>
          <w:lang w:val="kk-KZ"/>
        </w:rPr>
        <w:t xml:space="preserve">некоторые параметры </w:t>
      </w:r>
      <w:r w:rsidR="00B535BE" w:rsidRPr="00ED72BC">
        <w:rPr>
          <w:rFonts w:ascii="Times New Roman" w:hAnsi="Times New Roman" w:cs="Times New Roman"/>
          <w:sz w:val="28"/>
          <w:szCs w:val="28"/>
          <w:lang w:val="kk-KZ"/>
        </w:rPr>
        <w:t xml:space="preserve">K-распределения </w:t>
      </w:r>
      <w:r w:rsidR="005E30EB">
        <w:rPr>
          <w:rFonts w:ascii="Times New Roman" w:hAnsi="Times New Roman" w:cs="Times New Roman"/>
          <w:sz w:val="28"/>
          <w:szCs w:val="28"/>
          <w:lang w:val="kk-KZ"/>
        </w:rPr>
        <w:t xml:space="preserve">были </w:t>
      </w:r>
      <w:r w:rsidR="00B535BE">
        <w:rPr>
          <w:rFonts w:ascii="Times New Roman" w:hAnsi="Times New Roman" w:cs="Times New Roman"/>
          <w:sz w:val="28"/>
          <w:szCs w:val="28"/>
          <w:lang w:val="kk-KZ"/>
        </w:rPr>
        <w:t>вычисл</w:t>
      </w:r>
      <w:r w:rsidR="005E30EB">
        <w:rPr>
          <w:rFonts w:ascii="Times New Roman" w:hAnsi="Times New Roman" w:cs="Times New Roman"/>
          <w:sz w:val="28"/>
          <w:szCs w:val="28"/>
          <w:lang w:val="kk-KZ"/>
        </w:rPr>
        <w:t>ены</w:t>
      </w:r>
      <w:r w:rsidRPr="00ED72BC">
        <w:rPr>
          <w:rFonts w:ascii="Times New Roman" w:hAnsi="Times New Roman" w:cs="Times New Roman"/>
          <w:sz w:val="28"/>
          <w:szCs w:val="28"/>
          <w:lang w:val="kk-KZ"/>
        </w:rPr>
        <w:t xml:space="preserve">, вместе с </w:t>
      </w:r>
      <w:r w:rsidR="005E30EB">
        <w:rPr>
          <w:rFonts w:ascii="Times New Roman" w:hAnsi="Times New Roman" w:cs="Times New Roman"/>
          <w:sz w:val="28"/>
          <w:szCs w:val="28"/>
          <w:lang w:val="kk-KZ"/>
        </w:rPr>
        <w:t>этим</w:t>
      </w:r>
      <w:r w:rsidR="00B535BE">
        <w:rPr>
          <w:rFonts w:ascii="Times New Roman" w:hAnsi="Times New Roman" w:cs="Times New Roman"/>
          <w:sz w:val="28"/>
          <w:szCs w:val="28"/>
          <w:lang w:val="kk-KZ"/>
        </w:rPr>
        <w:t xml:space="preserve"> рассчитыва</w:t>
      </w:r>
      <w:r w:rsidR="005E30EB">
        <w:rPr>
          <w:rFonts w:ascii="Times New Roman" w:hAnsi="Times New Roman" w:cs="Times New Roman"/>
          <w:sz w:val="28"/>
          <w:szCs w:val="28"/>
          <w:lang w:val="kk-KZ"/>
        </w:rPr>
        <w:t>лась</w:t>
      </w:r>
      <w:r w:rsidRPr="00ED72BC">
        <w:rPr>
          <w:rFonts w:ascii="Times New Roman" w:hAnsi="Times New Roman" w:cs="Times New Roman"/>
          <w:sz w:val="28"/>
          <w:szCs w:val="28"/>
          <w:lang w:val="kk-KZ"/>
        </w:rPr>
        <w:t xml:space="preserve"> стандартизированн</w:t>
      </w:r>
      <w:r w:rsidR="00B535BE">
        <w:rPr>
          <w:rFonts w:ascii="Times New Roman" w:hAnsi="Times New Roman" w:cs="Times New Roman"/>
          <w:sz w:val="28"/>
          <w:szCs w:val="28"/>
          <w:lang w:val="kk-KZ"/>
        </w:rPr>
        <w:t>ая</w:t>
      </w:r>
      <w:r w:rsidRPr="00ED72BC">
        <w:rPr>
          <w:rFonts w:ascii="Times New Roman" w:hAnsi="Times New Roman" w:cs="Times New Roman"/>
          <w:sz w:val="28"/>
          <w:szCs w:val="28"/>
          <w:lang w:val="kk-KZ"/>
        </w:rPr>
        <w:t xml:space="preserve"> верси</w:t>
      </w:r>
      <w:r w:rsidR="005E30EB">
        <w:rPr>
          <w:rFonts w:ascii="Times New Roman" w:hAnsi="Times New Roman" w:cs="Times New Roman"/>
          <w:sz w:val="28"/>
          <w:szCs w:val="28"/>
          <w:lang w:val="kk-KZ"/>
        </w:rPr>
        <w:t>я</w:t>
      </w:r>
      <w:r w:rsidRPr="00ED72BC">
        <w:rPr>
          <w:rFonts w:ascii="Times New Roman" w:hAnsi="Times New Roman" w:cs="Times New Roman"/>
          <w:sz w:val="28"/>
          <w:szCs w:val="28"/>
          <w:lang w:val="kk-KZ"/>
        </w:rPr>
        <w:t xml:space="preserve"> </w:t>
      </w:r>
      <w:r w:rsidR="005E30EB">
        <w:rPr>
          <w:rFonts w:ascii="Times New Roman" w:hAnsi="Times New Roman" w:cs="Times New Roman"/>
          <w:sz w:val="28"/>
          <w:szCs w:val="28"/>
          <w:lang w:val="kk-KZ"/>
        </w:rPr>
        <w:t xml:space="preserve">Гетис </w:t>
      </w:r>
      <w:r w:rsidRPr="00ED72BC">
        <w:rPr>
          <w:rFonts w:ascii="Times New Roman" w:hAnsi="Times New Roman" w:cs="Times New Roman"/>
          <w:sz w:val="28"/>
          <w:szCs w:val="28"/>
          <w:lang w:val="kk-KZ"/>
        </w:rPr>
        <w:t>статистики</w:t>
      </w:r>
      <w:r w:rsidR="00D116E7">
        <w:rPr>
          <w:rFonts w:ascii="Times New Roman" w:hAnsi="Times New Roman" w:cs="Times New Roman"/>
          <w:sz w:val="28"/>
          <w:szCs w:val="28"/>
          <w:lang w:val="kk-KZ"/>
        </w:rPr>
        <w:t>.</w:t>
      </w:r>
    </w:p>
    <w:p w14:paraId="7A915AC3" w14:textId="6E1D1F21" w:rsidR="00E35EA6" w:rsidRDefault="00DF1ED8" w:rsidP="00FE17CA">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660288" behindDoc="0" locked="0" layoutInCell="1" allowOverlap="1" wp14:anchorId="1A428997" wp14:editId="014ED36A">
                <wp:simplePos x="0" y="0"/>
                <wp:positionH relativeFrom="column">
                  <wp:posOffset>5629698</wp:posOffset>
                </wp:positionH>
                <wp:positionV relativeFrom="paragraph">
                  <wp:posOffset>1060450</wp:posOffset>
                </wp:positionV>
                <wp:extent cx="508000" cy="317500"/>
                <wp:effectExtent l="0" t="0" r="6350" b="6350"/>
                <wp:wrapNone/>
                <wp:docPr id="63" name="Надпись 63"/>
                <wp:cNvGraphicFramePr/>
                <a:graphic xmlns:a="http://schemas.openxmlformats.org/drawingml/2006/main">
                  <a:graphicData uri="http://schemas.microsoft.com/office/word/2010/wordprocessingShape">
                    <wps:wsp>
                      <wps:cNvSpPr txBox="1"/>
                      <wps:spPr>
                        <a:xfrm>
                          <a:off x="0" y="0"/>
                          <a:ext cx="508000" cy="317500"/>
                        </a:xfrm>
                        <a:prstGeom prst="rect">
                          <a:avLst/>
                        </a:prstGeom>
                        <a:solidFill>
                          <a:schemeClr val="lt1"/>
                        </a:solidFill>
                        <a:ln w="6350">
                          <a:noFill/>
                        </a:ln>
                      </wps:spPr>
                      <wps:txbx>
                        <w:txbxContent>
                          <w:p w14:paraId="2D9548DE" w14:textId="2EDD114A" w:rsidR="00BA49B1" w:rsidRPr="00BA49B1" w:rsidRDefault="00BA49B1">
                            <w:pPr>
                              <w:rPr>
                                <w:rFonts w:ascii="Times New Roman" w:hAnsi="Times New Roman" w:cs="Times New Roman"/>
                                <w:sz w:val="28"/>
                                <w:szCs w:val="28"/>
                              </w:rPr>
                            </w:pPr>
                            <w:r w:rsidRPr="00BA49B1">
                              <w:rPr>
                                <w:rFonts w:ascii="Times New Roman" w:hAnsi="Times New Roman" w:cs="Times New Roman"/>
                                <w:sz w:val="28"/>
                                <w:szCs w:val="28"/>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A428997" id="Надпись 63" o:spid="_x0000_s1037" type="#_x0000_t202" style="position:absolute;left:0;text-align:left;margin-left:443.3pt;margin-top:83.5pt;width:40pt;height: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" fillcolor="white [3201]" stroked="f" strokeweight=".5pt">
                <v:textbox>
                  <w:txbxContent>
                    <w:p w14:paraId="2D9548DE" w14:textId="2EDD114A" w:rsidR="00BA49B1" w:rsidRPr="00BA49B1" w:rsidRDefault="00BA49B1">
                      <w:pPr>
                        <w:rPr>
                          <w:rFonts w:ascii="Times New Roman" w:hAnsi="Times New Roman" w:cs="Times New Roman"/>
                          <w:sz w:val="28"/>
                          <w:szCs w:val="28"/>
                        </w:rPr>
                      </w:pPr>
                      <w:r w:rsidRPr="00BA49B1">
                        <w:rPr>
                          <w:rFonts w:ascii="Times New Roman" w:hAnsi="Times New Roman" w:cs="Times New Roman"/>
                          <w:sz w:val="28"/>
                          <w:szCs w:val="28"/>
                        </w:rPr>
                        <w:t>(13)</w:t>
                      </w:r>
                    </w:p>
                  </w:txbxContent>
                </v:textbox>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57216" behindDoc="0" locked="0" layoutInCell="1" allowOverlap="1" wp14:anchorId="1A61F36E" wp14:editId="2B7ABF2D">
                <wp:simplePos x="0" y="0"/>
                <wp:positionH relativeFrom="column">
                  <wp:posOffset>5594138</wp:posOffset>
                </wp:positionH>
                <wp:positionV relativeFrom="paragraph">
                  <wp:posOffset>332105</wp:posOffset>
                </wp:positionV>
                <wp:extent cx="508000" cy="335280"/>
                <wp:effectExtent l="0" t="0" r="6350" b="7620"/>
                <wp:wrapNone/>
                <wp:docPr id="62" name="Надпись 62"/>
                <wp:cNvGraphicFramePr/>
                <a:graphic xmlns:a="http://schemas.openxmlformats.org/drawingml/2006/main">
                  <a:graphicData uri="http://schemas.microsoft.com/office/word/2010/wordprocessingShape">
                    <wps:wsp>
                      <wps:cNvSpPr txBox="1"/>
                      <wps:spPr>
                        <a:xfrm>
                          <a:off x="0" y="0"/>
                          <a:ext cx="508000" cy="335280"/>
                        </a:xfrm>
                        <a:prstGeom prst="rect">
                          <a:avLst/>
                        </a:prstGeom>
                        <a:solidFill>
                          <a:schemeClr val="lt1"/>
                        </a:solidFill>
                        <a:ln w="6350">
                          <a:noFill/>
                        </a:ln>
                      </wps:spPr>
                      <wps:txbx>
                        <w:txbxContent>
                          <w:p w14:paraId="76E14786" w14:textId="31FE6770" w:rsidR="00BA49B1" w:rsidRPr="00BA49B1" w:rsidRDefault="00BA49B1">
                            <w:pPr>
                              <w:rPr>
                                <w:rFonts w:ascii="Times New Roman" w:hAnsi="Times New Roman" w:cs="Times New Roman"/>
                                <w:sz w:val="28"/>
                                <w:szCs w:val="28"/>
                              </w:rPr>
                            </w:pPr>
                            <w:r w:rsidRPr="00BA49B1">
                              <w:rPr>
                                <w:rFonts w:ascii="Times New Roman" w:hAnsi="Times New Roman" w:cs="Times New Roman"/>
                                <w:sz w:val="28"/>
                                <w:szCs w:val="28"/>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A61F36E" id="Надпись 62" o:spid="_x0000_s1038" type="#_x0000_t202" style="position:absolute;left:0;text-align:left;margin-left:440.5pt;margin-top:26.15pt;width:40pt;height:26.4pt;z-index:251657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" fillcolor="white [3201]" stroked="f" strokeweight=".5pt">
                <v:textbox>
                  <w:txbxContent>
                    <w:p w14:paraId="76E14786" w14:textId="31FE6770" w:rsidR="00BA49B1" w:rsidRPr="00BA49B1" w:rsidRDefault="00BA49B1">
                      <w:pPr>
                        <w:rPr>
                          <w:rFonts w:ascii="Times New Roman" w:hAnsi="Times New Roman" w:cs="Times New Roman"/>
                          <w:sz w:val="28"/>
                          <w:szCs w:val="28"/>
                        </w:rPr>
                      </w:pPr>
                      <w:r w:rsidRPr="00BA49B1">
                        <w:rPr>
                          <w:rFonts w:ascii="Times New Roman" w:hAnsi="Times New Roman" w:cs="Times New Roman"/>
                          <w:sz w:val="28"/>
                          <w:szCs w:val="28"/>
                        </w:rPr>
                        <w:t>(12)</w:t>
                      </w:r>
                    </w:p>
                  </w:txbxContent>
                </v:textbox>
              </v:shape>
            </w:pict>
          </mc:Fallback>
        </mc:AlternateContent>
      </w:r>
    </w:p>
    <w:p w14:paraId="644C95C8" w14:textId="77777777" w:rsidR="00ED72BC" w:rsidRDefault="003A6D80" w:rsidP="00FE17CA">
      <w:pPr>
        <w:autoSpaceDE w:val="0"/>
        <w:autoSpaceDN w:val="0"/>
        <w:adjustRightInd w:val="0"/>
        <w:spacing w:after="0" w:line="240" w:lineRule="auto"/>
        <w:rPr>
          <w:rFonts w:ascii="Times New Roman" w:hAnsi="Times New Roman" w:cs="Times New Roman"/>
          <w:sz w:val="28"/>
          <w:szCs w:val="28"/>
          <w:lang w:val="en-GB"/>
        </w:rPr>
      </w:pPr>
      <m:oMathPara>
        <m:oMath>
          <m:sSub>
            <m:sSubPr>
              <m:ctrlPr>
                <w:rPr>
                  <w:rFonts w:ascii="Cambria Math" w:hAnsi="Cambria Math" w:cs="Times New Roman"/>
                  <w:i/>
                  <w:sz w:val="28"/>
                  <w:szCs w:val="28"/>
                  <w:lang w:val="en-GB"/>
                </w:rPr>
              </m:ctrlPr>
            </m:sSubPr>
            <m:e>
              <m:r>
                <w:rPr>
                  <w:rFonts w:ascii="Cambria Math" w:hAnsi="Cambria Math" w:cs="Times New Roman"/>
                  <w:sz w:val="28"/>
                  <w:szCs w:val="28"/>
                  <w:lang w:val="en-GB"/>
                </w:rPr>
                <m:t>Z</m:t>
              </m:r>
            </m:e>
            <m:sub>
              <m:r>
                <w:rPr>
                  <w:rFonts w:ascii="Cambria Math" w:hAnsi="Cambria Math" w:cs="Times New Roman"/>
                  <w:sz w:val="28"/>
                  <w:szCs w:val="28"/>
                  <w:lang w:val="en-GB"/>
                </w:rPr>
                <m:t>i</m:t>
              </m:r>
            </m:sub>
          </m:sSub>
          <m:d>
            <m:dPr>
              <m:ctrlPr>
                <w:rPr>
                  <w:rFonts w:ascii="Cambria Math" w:hAnsi="Cambria Math" w:cs="Times New Roman"/>
                  <w:i/>
                  <w:sz w:val="28"/>
                  <w:szCs w:val="28"/>
                  <w:lang w:val="en-GB"/>
                </w:rPr>
              </m:ctrlPr>
            </m:dPr>
            <m:e>
              <m:r>
                <w:rPr>
                  <w:rFonts w:ascii="Cambria Math" w:hAnsi="Cambria Math" w:cs="Times New Roman"/>
                  <w:sz w:val="28"/>
                  <w:szCs w:val="28"/>
                  <w:lang w:val="en-GB"/>
                </w:rPr>
                <m:t>d</m:t>
              </m:r>
            </m:e>
          </m:d>
          <m:r>
            <w:rPr>
              <w:rFonts w:ascii="Cambria Math" w:hAnsi="Cambria Math" w:cs="Times New Roman"/>
              <w:sz w:val="28"/>
              <w:szCs w:val="28"/>
              <w:lang w:val="en-GB"/>
            </w:rPr>
            <m:t>=</m:t>
          </m:r>
          <m:f>
            <m:fPr>
              <m:ctrlPr>
                <w:rPr>
                  <w:rFonts w:ascii="Cambria Math" w:hAnsi="Cambria Math" w:cs="Times New Roman"/>
                  <w:i/>
                  <w:sz w:val="28"/>
                  <w:szCs w:val="28"/>
                  <w:lang w:val="en-GB"/>
                </w:rPr>
              </m:ctrlPr>
            </m:fPr>
            <m:num>
              <m:d>
                <m:dPr>
                  <m:begChr m:val="["/>
                  <m:endChr m:val="]"/>
                  <m:ctrlPr>
                    <w:rPr>
                      <w:rFonts w:ascii="Cambria Math" w:hAnsi="Cambria Math" w:cs="Times New Roman"/>
                      <w:i/>
                      <w:sz w:val="28"/>
                      <w:szCs w:val="28"/>
                      <w:lang w:val="en-GB"/>
                    </w:rPr>
                  </m:ctrlPr>
                </m:dPr>
                <m:e>
                  <m:sSub>
                    <m:sSubPr>
                      <m:ctrlPr>
                        <w:rPr>
                          <w:rFonts w:ascii="Cambria Math" w:hAnsi="Cambria Math" w:cs="Times New Roman"/>
                          <w:i/>
                          <w:sz w:val="28"/>
                          <w:szCs w:val="28"/>
                          <w:lang w:val="en-GB"/>
                        </w:rPr>
                      </m:ctrlPr>
                    </m:sSubPr>
                    <m:e>
                      <m:r>
                        <w:rPr>
                          <w:rFonts w:ascii="Cambria Math" w:hAnsi="Cambria Math" w:cs="Times New Roman"/>
                          <w:sz w:val="28"/>
                          <w:szCs w:val="28"/>
                          <w:lang w:val="en-GB"/>
                        </w:rPr>
                        <m:t>G</m:t>
                      </m:r>
                    </m:e>
                    <m:sub>
                      <m:r>
                        <w:rPr>
                          <w:rFonts w:ascii="Cambria Math" w:hAnsi="Cambria Math" w:cs="Times New Roman"/>
                          <w:sz w:val="28"/>
                          <w:szCs w:val="28"/>
                          <w:lang w:val="en-GB"/>
                        </w:rPr>
                        <m:t>i</m:t>
                      </m:r>
                    </m:sub>
                  </m:sSub>
                  <m:d>
                    <m:dPr>
                      <m:ctrlPr>
                        <w:rPr>
                          <w:rFonts w:ascii="Cambria Math" w:hAnsi="Cambria Math" w:cs="Times New Roman"/>
                          <w:i/>
                          <w:sz w:val="28"/>
                          <w:szCs w:val="28"/>
                          <w:lang w:val="en-GB"/>
                        </w:rPr>
                      </m:ctrlPr>
                    </m:dPr>
                    <m:e>
                      <m:r>
                        <w:rPr>
                          <w:rFonts w:ascii="Cambria Math" w:hAnsi="Cambria Math" w:cs="Times New Roman"/>
                          <w:sz w:val="28"/>
                          <w:szCs w:val="28"/>
                          <w:lang w:val="en-GB"/>
                        </w:rPr>
                        <m:t>d</m:t>
                      </m:r>
                    </m:e>
                  </m:d>
                  <m:r>
                    <w:rPr>
                      <w:rFonts w:ascii="Cambria Math" w:hAnsi="Cambria Math" w:cs="Times New Roman"/>
                      <w:sz w:val="28"/>
                      <w:szCs w:val="28"/>
                      <w:lang w:val="en-GB"/>
                    </w:rPr>
                    <m:t>-</m:t>
                  </m:r>
                  <m:r>
                    <w:rPr>
                      <w:rFonts w:ascii="Cambria Math" w:hAnsi="Cambria Math" w:cs="Times New Roman"/>
                      <w:sz w:val="28"/>
                      <w:szCs w:val="28"/>
                      <w:lang w:val="en-GB"/>
                    </w:rPr>
                    <m:t>E</m:t>
                  </m:r>
                  <m:d>
                    <m:dPr>
                      <m:ctrlPr>
                        <w:rPr>
                          <w:rFonts w:ascii="Cambria Math" w:hAnsi="Cambria Math" w:cs="Times New Roman"/>
                          <w:i/>
                          <w:sz w:val="28"/>
                          <w:szCs w:val="28"/>
                          <w:lang w:val="en-GB"/>
                        </w:rPr>
                      </m:ctrlPr>
                    </m:dPr>
                    <m:e>
                      <w:bookmarkStart w:id="45" w:name="_Hlk98449658"/>
                      <m:sSubSup>
                        <m:sSubSupPr>
                          <m:ctrlPr>
                            <w:rPr>
                              <w:rFonts w:ascii="Cambria Math" w:hAnsi="Cambria Math" w:cs="Times New Roman"/>
                              <w:i/>
                              <w:sz w:val="28"/>
                              <w:szCs w:val="28"/>
                              <w:lang w:val="en-GB"/>
                            </w:rPr>
                          </m:ctrlPr>
                        </m:sSubSupPr>
                        <m:e>
                          <m:r>
                            <w:rPr>
                              <w:rFonts w:ascii="Cambria Math" w:hAnsi="Cambria Math" w:cs="Times New Roman"/>
                              <w:sz w:val="28"/>
                              <w:szCs w:val="28"/>
                              <w:lang w:val="en-GB"/>
                            </w:rPr>
                            <m:t>G</m:t>
                          </m:r>
                        </m:e>
                        <m:sub>
                          <m:r>
                            <w:rPr>
                              <w:rFonts w:ascii="Cambria Math" w:hAnsi="Cambria Math" w:cs="Times New Roman"/>
                              <w:sz w:val="28"/>
                              <w:szCs w:val="28"/>
                              <w:lang w:val="en-GB"/>
                            </w:rPr>
                            <m:t>i</m:t>
                          </m:r>
                        </m:sub>
                        <m:sup>
                          <m:r>
                            <w:rPr>
                              <w:rFonts w:ascii="Cambria Math" w:hAnsi="Cambria Math" w:cs="Times New Roman"/>
                              <w:sz w:val="28"/>
                              <w:szCs w:val="28"/>
                              <w:lang w:val="en-GB"/>
                            </w:rPr>
                            <m:t>*</m:t>
                          </m:r>
                        </m:sup>
                      </m:sSubSup>
                      <m:d>
                        <m:dPr>
                          <m:ctrlPr>
                            <w:rPr>
                              <w:rFonts w:ascii="Cambria Math" w:hAnsi="Cambria Math" w:cs="Times New Roman"/>
                              <w:i/>
                              <w:sz w:val="28"/>
                              <w:szCs w:val="28"/>
                              <w:lang w:val="en-GB"/>
                            </w:rPr>
                          </m:ctrlPr>
                        </m:dPr>
                        <m:e>
                          <m:r>
                            <w:rPr>
                              <w:rFonts w:ascii="Cambria Math" w:hAnsi="Cambria Math" w:cs="Times New Roman"/>
                              <w:sz w:val="28"/>
                              <w:szCs w:val="28"/>
                              <w:lang w:val="en-GB"/>
                            </w:rPr>
                            <m:t>d</m:t>
                          </m:r>
                        </m:e>
                      </m:d>
                      <w:bookmarkEnd w:id="45"/>
                    </m:e>
                  </m:d>
                </m:e>
              </m:d>
            </m:num>
            <m:den>
              <m:rad>
                <m:radPr>
                  <m:degHide m:val="1"/>
                  <m:ctrlPr>
                    <w:rPr>
                      <w:rFonts w:ascii="Cambria Math" w:hAnsi="Cambria Math" w:cs="Times New Roman"/>
                      <w:i/>
                      <w:sz w:val="28"/>
                      <w:szCs w:val="28"/>
                      <w:lang w:val="en-GB"/>
                    </w:rPr>
                  </m:ctrlPr>
                </m:radPr>
                <m:deg/>
                <m:e>
                  <m:r>
                    <w:rPr>
                      <w:rFonts w:ascii="Cambria Math" w:hAnsi="Cambria Math" w:cs="Times New Roman"/>
                      <w:sz w:val="28"/>
                      <w:szCs w:val="28"/>
                      <w:lang w:val="en-GB"/>
                    </w:rPr>
                    <m:t>Var</m:t>
                  </m:r>
                  <m:d>
                    <m:dPr>
                      <m:ctrlPr>
                        <w:rPr>
                          <w:rFonts w:ascii="Cambria Math" w:hAnsi="Cambria Math" w:cs="Times New Roman"/>
                          <w:i/>
                          <w:sz w:val="28"/>
                          <w:szCs w:val="28"/>
                          <w:lang w:val="en-GB"/>
                        </w:rPr>
                      </m:ctrlPr>
                    </m:dPr>
                    <m:e>
                      <m:sSubSup>
                        <m:sSubSupPr>
                          <m:ctrlPr>
                            <w:rPr>
                              <w:rFonts w:ascii="Cambria Math" w:hAnsi="Cambria Math" w:cs="Times New Roman"/>
                              <w:i/>
                              <w:sz w:val="28"/>
                              <w:szCs w:val="28"/>
                              <w:lang w:val="en-GB"/>
                            </w:rPr>
                          </m:ctrlPr>
                        </m:sSubSupPr>
                        <m:e>
                          <m:r>
                            <w:rPr>
                              <w:rFonts w:ascii="Cambria Math" w:hAnsi="Cambria Math" w:cs="Times New Roman"/>
                              <w:sz w:val="28"/>
                              <w:szCs w:val="28"/>
                              <w:lang w:val="en-GB"/>
                            </w:rPr>
                            <m:t>G</m:t>
                          </m:r>
                        </m:e>
                        <m:sub>
                          <m:r>
                            <w:rPr>
                              <w:rFonts w:ascii="Cambria Math" w:hAnsi="Cambria Math" w:cs="Times New Roman"/>
                              <w:sz w:val="28"/>
                              <w:szCs w:val="28"/>
                              <w:lang w:val="en-GB"/>
                            </w:rPr>
                            <m:t>i</m:t>
                          </m:r>
                        </m:sub>
                        <m:sup>
                          <m:r>
                            <w:rPr>
                              <w:rFonts w:ascii="Cambria Math" w:hAnsi="Cambria Math" w:cs="Times New Roman"/>
                              <w:sz w:val="28"/>
                              <w:szCs w:val="28"/>
                              <w:lang w:val="en-GB"/>
                            </w:rPr>
                            <m:t>*</m:t>
                          </m:r>
                        </m:sup>
                      </m:sSubSup>
                      <m:d>
                        <m:dPr>
                          <m:ctrlPr>
                            <w:rPr>
                              <w:rFonts w:ascii="Cambria Math" w:hAnsi="Cambria Math" w:cs="Times New Roman"/>
                              <w:i/>
                              <w:sz w:val="28"/>
                              <w:szCs w:val="28"/>
                              <w:lang w:val="en-GB"/>
                            </w:rPr>
                          </m:ctrlPr>
                        </m:dPr>
                        <m:e>
                          <m:r>
                            <w:rPr>
                              <w:rFonts w:ascii="Cambria Math" w:hAnsi="Cambria Math" w:cs="Times New Roman"/>
                              <w:sz w:val="28"/>
                              <w:szCs w:val="28"/>
                              <w:lang w:val="en-GB"/>
                            </w:rPr>
                            <m:t>d</m:t>
                          </m:r>
                        </m:e>
                      </m:d>
                    </m:e>
                  </m:d>
                </m:e>
              </m:rad>
            </m:den>
          </m:f>
        </m:oMath>
      </m:oMathPara>
    </w:p>
    <w:p w14:paraId="2943051D" w14:textId="77777777" w:rsidR="00ED72BC" w:rsidRPr="00E35EA6" w:rsidRDefault="003A6D80" w:rsidP="00FE17CA">
      <w:pPr>
        <w:autoSpaceDE w:val="0"/>
        <w:autoSpaceDN w:val="0"/>
        <w:adjustRightInd w:val="0"/>
        <w:spacing w:after="0" w:line="240" w:lineRule="auto"/>
        <w:rPr>
          <w:rFonts w:ascii="Times New Roman" w:hAnsi="Times New Roman" w:cs="Times New Roman"/>
          <w:sz w:val="28"/>
          <w:szCs w:val="28"/>
          <w:lang w:val="kk-KZ"/>
        </w:rPr>
      </w:pPr>
      <m:oMathPara>
        <m:oMath>
          <m:sSubSup>
            <m:sSubSupPr>
              <m:ctrlPr>
                <w:rPr>
                  <w:rFonts w:ascii="Cambria Math" w:hAnsi="Cambria Math" w:cs="Times New Roman"/>
                  <w:i/>
                  <w:sz w:val="28"/>
                  <w:szCs w:val="28"/>
                  <w:lang w:val="en-GB"/>
                </w:rPr>
              </m:ctrlPr>
            </m:sSubSupPr>
            <m:e>
              <m:r>
                <w:rPr>
                  <w:rFonts w:ascii="Cambria Math" w:hAnsi="Cambria Math" w:cs="Times New Roman"/>
                  <w:sz w:val="28"/>
                  <w:szCs w:val="28"/>
                  <w:lang w:val="en-GB"/>
                </w:rPr>
                <m:t>G</m:t>
              </m:r>
            </m:e>
            <m:sub>
              <m:r>
                <w:rPr>
                  <w:rFonts w:ascii="Cambria Math" w:hAnsi="Cambria Math" w:cs="Times New Roman"/>
                  <w:sz w:val="28"/>
                  <w:szCs w:val="28"/>
                  <w:lang w:val="en-GB"/>
                </w:rPr>
                <m:t>i</m:t>
              </m:r>
            </m:sub>
            <m:sup>
              <m:r>
                <w:rPr>
                  <w:rFonts w:ascii="Cambria Math" w:hAnsi="Cambria Math" w:cs="Times New Roman"/>
                  <w:sz w:val="28"/>
                  <w:szCs w:val="28"/>
                  <w:lang w:val="en-GB"/>
                </w:rPr>
                <m:t>*</m:t>
              </m:r>
            </m:sup>
          </m:sSubSup>
          <m:r>
            <w:rPr>
              <w:rFonts w:ascii="Cambria Math" w:hAnsi="Cambria Math" w:cs="Times New Roman"/>
              <w:sz w:val="28"/>
              <w:szCs w:val="28"/>
              <w:lang w:val="en-GB"/>
            </w:rPr>
            <m:t>=</m:t>
          </m:r>
          <m:nary>
            <m:naryPr>
              <m:chr m:val="∑"/>
              <m:limLoc m:val="undOvr"/>
              <m:ctrlPr>
                <w:rPr>
                  <w:rFonts w:ascii="Cambria Math" w:hAnsi="Cambria Math" w:cs="Times New Roman"/>
                  <w:i/>
                  <w:sz w:val="28"/>
                  <w:szCs w:val="28"/>
                  <w:lang w:val="en-GB"/>
                </w:rPr>
              </m:ctrlPr>
            </m:naryPr>
            <m:sub>
              <m:r>
                <w:rPr>
                  <w:rFonts w:ascii="Cambria Math" w:hAnsi="Cambria Math" w:cs="Times New Roman"/>
                  <w:sz w:val="28"/>
                  <w:szCs w:val="28"/>
                  <w:lang w:val="en-GB"/>
                </w:rPr>
                <m:t>j</m:t>
              </m:r>
              <m:r>
                <w:rPr>
                  <w:rFonts w:ascii="Cambria Math" w:hAnsi="Cambria Math" w:cs="Times New Roman"/>
                  <w:sz w:val="28"/>
                  <w:szCs w:val="28"/>
                  <w:lang w:val="en-GB"/>
                </w:rPr>
                <m:t>=1</m:t>
              </m:r>
            </m:sub>
            <m:sup>
              <w:bookmarkStart w:id="46" w:name="_Hlk98449721"/>
              <m:r>
                <w:rPr>
                  <w:rFonts w:ascii="Cambria Math" w:hAnsi="Cambria Math" w:cs="Times New Roman"/>
                  <w:sz w:val="28"/>
                  <w:szCs w:val="28"/>
                  <w:lang w:val="en-GB"/>
                </w:rPr>
                <m:t>n</m:t>
              </m:r>
              <w:bookmarkEnd w:id="46"/>
            </m:sup>
            <m:e>
              <m:f>
                <m:fPr>
                  <m:ctrlPr>
                    <w:rPr>
                      <w:rFonts w:ascii="Cambria Math" w:hAnsi="Cambria Math" w:cs="Times New Roman"/>
                      <w:i/>
                      <w:sz w:val="28"/>
                      <w:szCs w:val="28"/>
                      <w:lang w:val="en-GB"/>
                    </w:rPr>
                  </m:ctrlPr>
                </m:fPr>
                <m:num>
                  <m:sSub>
                    <m:sSubPr>
                      <m:ctrlPr>
                        <w:rPr>
                          <w:rFonts w:ascii="Cambria Math" w:hAnsi="Cambria Math" w:cs="Times New Roman"/>
                          <w:i/>
                          <w:sz w:val="28"/>
                          <w:szCs w:val="28"/>
                          <w:lang w:val="en-GB"/>
                        </w:rPr>
                      </m:ctrlPr>
                    </m:sSubPr>
                    <m:e>
                      <m:r>
                        <w:rPr>
                          <w:rFonts w:ascii="Cambria Math" w:hAnsi="Cambria Math" w:cs="Times New Roman"/>
                          <w:sz w:val="28"/>
                          <w:szCs w:val="28"/>
                          <w:lang w:val="en-GB"/>
                        </w:rPr>
                        <m:t>W</m:t>
                      </m:r>
                    </m:e>
                    <m:sub>
                      <m:r>
                        <w:rPr>
                          <w:rFonts w:ascii="Cambria Math" w:hAnsi="Cambria Math" w:cs="Times New Roman"/>
                          <w:sz w:val="28"/>
                          <w:szCs w:val="28"/>
                          <w:lang w:val="en-GB"/>
                        </w:rPr>
                        <m:t>ij</m:t>
                      </m:r>
                    </m:sub>
                  </m:sSub>
                  <m:d>
                    <m:dPr>
                      <m:ctrlPr>
                        <w:rPr>
                          <w:rFonts w:ascii="Cambria Math" w:hAnsi="Cambria Math" w:cs="Times New Roman"/>
                          <w:i/>
                          <w:sz w:val="28"/>
                          <w:szCs w:val="28"/>
                          <w:lang w:val="en-GB"/>
                        </w:rPr>
                      </m:ctrlPr>
                    </m:dPr>
                    <m:e>
                      <m:r>
                        <w:rPr>
                          <w:rFonts w:ascii="Cambria Math" w:hAnsi="Cambria Math" w:cs="Times New Roman"/>
                          <w:sz w:val="28"/>
                          <w:szCs w:val="28"/>
                          <w:lang w:val="en-GB"/>
                        </w:rPr>
                        <m:t>d</m:t>
                      </m:r>
                    </m:e>
                  </m:d>
                  <m:sSub>
                    <m:sSubPr>
                      <m:ctrlPr>
                        <w:rPr>
                          <w:rFonts w:ascii="Cambria Math" w:hAnsi="Cambria Math" w:cs="Times New Roman"/>
                          <w:i/>
                          <w:sz w:val="28"/>
                          <w:szCs w:val="28"/>
                          <w:lang w:val="en-GB"/>
                        </w:rPr>
                      </m:ctrlPr>
                    </m:sSubPr>
                    <m:e>
                      <m:r>
                        <w:rPr>
                          <w:rFonts w:ascii="Cambria Math" w:hAnsi="Cambria Math" w:cs="Times New Roman"/>
                          <w:sz w:val="28"/>
                          <w:szCs w:val="28"/>
                          <w:lang w:val="en-GB"/>
                        </w:rPr>
                        <m:t>x</m:t>
                      </m:r>
                    </m:e>
                    <m:sub>
                      <m:r>
                        <w:rPr>
                          <w:rFonts w:ascii="Cambria Math" w:hAnsi="Cambria Math" w:cs="Times New Roman"/>
                          <w:sz w:val="28"/>
                          <w:szCs w:val="28"/>
                          <w:lang w:val="en-GB"/>
                        </w:rPr>
                        <m:t>j</m:t>
                      </m:r>
                    </m:sub>
                  </m:sSub>
                </m:num>
                <m:den>
                  <m:nary>
                    <m:naryPr>
                      <m:chr m:val="∑"/>
                      <m:limLoc m:val="undOvr"/>
                      <m:ctrlPr>
                        <w:rPr>
                          <w:rFonts w:ascii="Cambria Math" w:hAnsi="Cambria Math" w:cs="Times New Roman"/>
                          <w:i/>
                          <w:sz w:val="28"/>
                          <w:szCs w:val="28"/>
                          <w:lang w:val="en-GB"/>
                        </w:rPr>
                      </m:ctrlPr>
                    </m:naryPr>
                    <m:sub>
                      <m:r>
                        <w:rPr>
                          <w:rFonts w:ascii="Cambria Math" w:hAnsi="Cambria Math" w:cs="Times New Roman"/>
                          <w:sz w:val="28"/>
                          <w:szCs w:val="28"/>
                          <w:lang w:val="en-GB"/>
                        </w:rPr>
                        <m:t>j</m:t>
                      </m:r>
                      <m:r>
                        <w:rPr>
                          <w:rFonts w:ascii="Cambria Math" w:hAnsi="Cambria Math" w:cs="Times New Roman"/>
                          <w:sz w:val="28"/>
                          <w:szCs w:val="28"/>
                          <w:lang w:val="en-GB"/>
                        </w:rPr>
                        <m:t>=1</m:t>
                      </m:r>
                    </m:sub>
                    <m:sup>
                      <m:r>
                        <w:rPr>
                          <w:rFonts w:ascii="Cambria Math" w:hAnsi="Cambria Math" w:cs="Times New Roman"/>
                          <w:sz w:val="28"/>
                          <w:szCs w:val="28"/>
                          <w:lang w:val="en-GB"/>
                        </w:rPr>
                        <m:t>n</m:t>
                      </m:r>
                    </m:sup>
                    <m:e>
                      <m:sSub>
                        <m:sSubPr>
                          <m:ctrlPr>
                            <w:rPr>
                              <w:rFonts w:ascii="Cambria Math" w:hAnsi="Cambria Math" w:cs="Times New Roman"/>
                              <w:i/>
                              <w:sz w:val="28"/>
                              <w:szCs w:val="28"/>
                              <w:lang w:val="en-GB"/>
                            </w:rPr>
                          </m:ctrlPr>
                        </m:sSubPr>
                        <m:e>
                          <m:r>
                            <w:rPr>
                              <w:rFonts w:ascii="Cambria Math" w:hAnsi="Cambria Math" w:cs="Times New Roman"/>
                              <w:sz w:val="28"/>
                              <w:szCs w:val="28"/>
                              <w:lang w:val="en-GB"/>
                            </w:rPr>
                            <m:t>x</m:t>
                          </m:r>
                        </m:e>
                        <m:sub>
                          <m:r>
                            <w:rPr>
                              <w:rFonts w:ascii="Cambria Math" w:hAnsi="Cambria Math" w:cs="Times New Roman"/>
                              <w:sz w:val="28"/>
                              <w:szCs w:val="28"/>
                              <w:lang w:val="en-GB"/>
                            </w:rPr>
                            <m:t>j</m:t>
                          </m:r>
                        </m:sub>
                      </m:sSub>
                    </m:e>
                  </m:nary>
                </m:den>
              </m:f>
            </m:e>
          </m:nary>
        </m:oMath>
      </m:oMathPara>
    </w:p>
    <w:p w14:paraId="5CA32A0F" w14:textId="77777777" w:rsidR="00E35EA6" w:rsidRPr="00E35EA6" w:rsidRDefault="00E35EA6" w:rsidP="00FE17CA">
      <w:pPr>
        <w:autoSpaceDE w:val="0"/>
        <w:autoSpaceDN w:val="0"/>
        <w:adjustRightInd w:val="0"/>
        <w:spacing w:after="0" w:line="240" w:lineRule="auto"/>
        <w:rPr>
          <w:rFonts w:ascii="Times New Roman" w:hAnsi="Times New Roman" w:cs="Times New Roman"/>
          <w:sz w:val="28"/>
          <w:szCs w:val="28"/>
          <w:lang w:val="kk-KZ"/>
        </w:rPr>
      </w:pPr>
    </w:p>
    <w:p w14:paraId="66104BBE" w14:textId="347AF40C" w:rsidR="00926659" w:rsidRPr="00BE62BB" w:rsidRDefault="00ED72BC" w:rsidP="00FE17CA">
      <w:pPr>
        <w:autoSpaceDE w:val="0"/>
        <w:autoSpaceDN w:val="0"/>
        <w:adjustRightInd w:val="0"/>
        <w:spacing w:after="0" w:line="240" w:lineRule="auto"/>
        <w:jc w:val="both"/>
        <w:rPr>
          <w:rFonts w:ascii="Times New Roman" w:hAnsi="Times New Roman" w:cs="Times New Roman"/>
          <w:sz w:val="28"/>
          <w:szCs w:val="28"/>
          <w:lang w:val="kk-KZ"/>
        </w:rPr>
      </w:pPr>
      <w:r w:rsidRPr="00BE62BB">
        <w:rPr>
          <w:rFonts w:ascii="Times New Roman" w:hAnsi="Times New Roman" w:cs="Times New Roman"/>
          <w:sz w:val="28"/>
          <w:szCs w:val="28"/>
          <w:lang w:val="kk-KZ"/>
        </w:rPr>
        <w:t xml:space="preserve">где </w:t>
      </w:r>
      <m:oMath>
        <m:sSubSup>
          <m:sSubSupPr>
            <m:ctrlPr>
              <w:rPr>
                <w:rFonts w:ascii="Cambria Math" w:hAnsi="Cambria Math" w:cs="Times New Roman"/>
                <w:i/>
                <w:sz w:val="28"/>
                <w:szCs w:val="28"/>
                <w:lang w:val="en-GB"/>
              </w:rPr>
            </m:ctrlPr>
          </m:sSubSupPr>
          <m:e>
            <m:r>
              <w:rPr>
                <w:rFonts w:ascii="Cambria Math" w:hAnsi="Cambria Math" w:cs="Times New Roman"/>
                <w:sz w:val="28"/>
                <w:szCs w:val="28"/>
                <w:lang w:val="en-GB"/>
              </w:rPr>
              <m:t>G</m:t>
            </m:r>
          </m:e>
          <m:sub>
            <m:r>
              <w:rPr>
                <w:rFonts w:ascii="Cambria Math" w:hAnsi="Cambria Math" w:cs="Times New Roman"/>
                <w:sz w:val="28"/>
                <w:szCs w:val="28"/>
                <w:lang w:val="en-GB"/>
              </w:rPr>
              <m:t>i</m:t>
            </m:r>
          </m:sub>
          <m:sup>
            <m:r>
              <w:rPr>
                <w:rFonts w:ascii="Cambria Math" w:hAnsi="Cambria Math" w:cs="Times New Roman"/>
                <w:sz w:val="28"/>
                <w:szCs w:val="28"/>
              </w:rPr>
              <m:t>*</m:t>
            </m:r>
          </m:sup>
        </m:sSubSup>
      </m:oMath>
      <w:r w:rsidR="009947E3">
        <w:rPr>
          <w:rFonts w:ascii="Times New Roman" w:hAnsi="Times New Roman" w:cs="Times New Roman"/>
          <w:sz w:val="28"/>
          <w:szCs w:val="28"/>
          <w:lang w:val="kk-KZ"/>
        </w:rPr>
        <w:t xml:space="preserve"> </w:t>
      </w:r>
      <w:r w:rsidR="009947E3" w:rsidRPr="00B77686">
        <w:rPr>
          <w:rFonts w:ascii="Times New Roman" w:hAnsi="Times New Roman" w:cs="Times New Roman"/>
          <w:sz w:val="28"/>
          <w:szCs w:val="28"/>
        </w:rPr>
        <w:t xml:space="preserve">– </w:t>
      </w:r>
      <w:r w:rsidRPr="00BE62BB">
        <w:rPr>
          <w:rFonts w:ascii="Times New Roman" w:hAnsi="Times New Roman" w:cs="Times New Roman"/>
          <w:sz w:val="28"/>
          <w:szCs w:val="28"/>
          <w:lang w:val="kk-KZ"/>
        </w:rPr>
        <w:t xml:space="preserve">получить статистику для одного </w:t>
      </w:r>
      <w:bookmarkStart w:id="47" w:name="_Hlk98449734"/>
      <m:oMath>
        <m:r>
          <w:rPr>
            <w:rFonts w:ascii="Cambria Math" w:hAnsi="Cambria Math" w:cs="Times New Roman"/>
            <w:sz w:val="28"/>
            <w:szCs w:val="28"/>
            <w:lang w:val="en-GB"/>
          </w:rPr>
          <m:t>n</m:t>
        </m:r>
      </m:oMath>
      <w:bookmarkEnd w:id="47"/>
      <w:r w:rsidRPr="00BE62BB">
        <w:rPr>
          <w:rFonts w:ascii="Times New Roman" w:hAnsi="Times New Roman" w:cs="Times New Roman"/>
          <w:sz w:val="28"/>
          <w:szCs w:val="28"/>
          <w:lang w:val="kk-KZ"/>
        </w:rPr>
        <w:t xml:space="preserve"> - пиксельного изображения, соотношение пикселей, центрированных на </w:t>
      </w:r>
      <m:oMath>
        <m:r>
          <w:rPr>
            <w:rFonts w:ascii="Cambria Math" w:hAnsi="Cambria Math" w:cs="Times New Roman"/>
            <w:sz w:val="28"/>
            <w:szCs w:val="28"/>
            <w:lang w:val="kk-KZ"/>
          </w:rPr>
          <m:t>i</m:t>
        </m:r>
      </m:oMath>
      <w:r w:rsidRPr="00BE62BB">
        <w:rPr>
          <w:rFonts w:ascii="Times New Roman" w:hAnsi="Times New Roman" w:cs="Times New Roman"/>
          <w:sz w:val="28"/>
          <w:szCs w:val="28"/>
          <w:lang w:val="kk-KZ"/>
        </w:rPr>
        <w:t xml:space="preserve"> - м пикселе на расстоянии </w:t>
      </w:r>
      <m:oMath>
        <m:r>
          <w:rPr>
            <w:rFonts w:ascii="Cambria Math" w:hAnsi="Cambria Math" w:cs="Times New Roman"/>
            <w:sz w:val="28"/>
            <w:szCs w:val="28"/>
            <w:lang w:val="kk-KZ"/>
          </w:rPr>
          <m:t>d</m:t>
        </m:r>
      </m:oMath>
      <w:r w:rsidRPr="00BE62BB">
        <w:rPr>
          <w:rFonts w:ascii="Times New Roman" w:hAnsi="Times New Roman" w:cs="Times New Roman"/>
          <w:sz w:val="28"/>
          <w:szCs w:val="28"/>
          <w:lang w:val="kk-KZ"/>
        </w:rPr>
        <w:t>, и пикселей всего изображения</w:t>
      </w:r>
      <w:r w:rsidR="00926659" w:rsidRPr="00BE62BB">
        <w:rPr>
          <w:rFonts w:ascii="Times New Roman" w:hAnsi="Times New Roman" w:cs="Times New Roman"/>
          <w:sz w:val="28"/>
          <w:szCs w:val="28"/>
          <w:lang w:val="kk-KZ"/>
        </w:rPr>
        <w:t>;</w:t>
      </w:r>
    </w:p>
    <w:p w14:paraId="455E8088" w14:textId="4C2E3B35" w:rsidR="00926659" w:rsidRPr="00BE62BB" w:rsidRDefault="003A6D80" w:rsidP="00BE62BB">
      <w:pPr>
        <w:autoSpaceDE w:val="0"/>
        <w:autoSpaceDN w:val="0"/>
        <w:adjustRightInd w:val="0"/>
        <w:spacing w:after="0" w:line="240" w:lineRule="auto"/>
        <w:ind w:firstLine="709"/>
        <w:jc w:val="both"/>
        <w:rPr>
          <w:rFonts w:ascii="Times New Roman" w:hAnsi="Times New Roman" w:cs="Times New Roman"/>
          <w:sz w:val="28"/>
          <w:szCs w:val="28"/>
          <w:lang w:val="kk-KZ"/>
        </w:rPr>
      </w:pPr>
      <m:oMath>
        <m:sSub>
          <m:sSubPr>
            <m:ctrlPr>
              <w:rPr>
                <w:rFonts w:ascii="Cambria Math" w:hAnsi="Cambria Math" w:cs="Times New Roman"/>
                <w:i/>
                <w:sz w:val="28"/>
                <w:szCs w:val="28"/>
                <w:lang w:val="en-GB"/>
              </w:rPr>
            </m:ctrlPr>
          </m:sSubPr>
          <m:e>
            <m:r>
              <w:rPr>
                <w:rFonts w:ascii="Cambria Math" w:hAnsi="Cambria Math" w:cs="Times New Roman"/>
                <w:sz w:val="28"/>
                <w:szCs w:val="28"/>
                <w:lang w:val="en-GB"/>
              </w:rPr>
              <m:t>W</m:t>
            </m:r>
          </m:e>
          <m:sub>
            <m:r>
              <w:rPr>
                <w:rFonts w:ascii="Cambria Math" w:hAnsi="Cambria Math" w:cs="Times New Roman"/>
                <w:sz w:val="28"/>
                <w:szCs w:val="28"/>
                <w:lang w:val="en-GB"/>
              </w:rPr>
              <m:t>ij</m:t>
            </m:r>
          </m:sub>
        </m:sSub>
      </m:oMath>
      <w:r w:rsidR="009947E3">
        <w:rPr>
          <w:rFonts w:ascii="Times New Roman" w:hAnsi="Times New Roman" w:cs="Times New Roman"/>
          <w:sz w:val="28"/>
          <w:szCs w:val="28"/>
          <w:lang w:val="kk-KZ"/>
        </w:rPr>
        <w:t xml:space="preserve"> </w:t>
      </w:r>
      <w:r w:rsidR="009947E3" w:rsidRPr="00B77686">
        <w:rPr>
          <w:rFonts w:ascii="Times New Roman" w:hAnsi="Times New Roman" w:cs="Times New Roman"/>
          <w:sz w:val="28"/>
          <w:szCs w:val="28"/>
        </w:rPr>
        <w:t xml:space="preserve">– </w:t>
      </w:r>
      <w:r w:rsidR="00ED72BC" w:rsidRPr="00BE62BB">
        <w:rPr>
          <w:rFonts w:ascii="Times New Roman" w:hAnsi="Times New Roman" w:cs="Times New Roman"/>
          <w:sz w:val="28"/>
          <w:szCs w:val="28"/>
          <w:lang w:val="kk-KZ"/>
        </w:rPr>
        <w:t xml:space="preserve">весовая матрица, которая принимает “1” для пикселя с расстоянием меньше </w:t>
      </w:r>
      <m:oMath>
        <m:r>
          <w:rPr>
            <w:rFonts w:ascii="Cambria Math" w:hAnsi="Cambria Math" w:cs="Times New Roman"/>
            <w:sz w:val="28"/>
            <w:szCs w:val="28"/>
            <w:lang w:val="en-GB"/>
          </w:rPr>
          <m:t>d</m:t>
        </m:r>
      </m:oMath>
      <w:r w:rsidR="00ED72BC" w:rsidRPr="00BE62BB">
        <w:rPr>
          <w:rFonts w:ascii="Times New Roman" w:hAnsi="Times New Roman" w:cs="Times New Roman"/>
          <w:sz w:val="28"/>
          <w:szCs w:val="28"/>
          <w:lang w:val="kk-KZ"/>
        </w:rPr>
        <w:t xml:space="preserve"> от пикселя </w:t>
      </w:r>
      <m:oMath>
        <m:r>
          <w:rPr>
            <w:rFonts w:ascii="Cambria Math" w:hAnsi="Cambria Math" w:cs="Times New Roman"/>
            <w:sz w:val="28"/>
            <w:szCs w:val="28"/>
            <w:lang w:val="kk-KZ"/>
          </w:rPr>
          <m:t>i</m:t>
        </m:r>
      </m:oMath>
      <w:r w:rsidR="00ED72BC" w:rsidRPr="00BE62BB">
        <w:rPr>
          <w:rFonts w:ascii="Times New Roman" w:hAnsi="Times New Roman" w:cs="Times New Roman"/>
          <w:sz w:val="28"/>
          <w:szCs w:val="28"/>
          <w:lang w:val="kk-KZ"/>
        </w:rPr>
        <w:t xml:space="preserve"> и равна нулю в противном случае </w:t>
      </w:r>
      <m:oMath>
        <m:r>
          <w:rPr>
            <w:rFonts w:ascii="Cambria Math" w:hAnsi="Cambria Math" w:cs="Times New Roman"/>
            <w:sz w:val="28"/>
            <w:szCs w:val="28"/>
            <w:lang w:val="en-GB"/>
          </w:rPr>
          <m:t>E</m:t>
        </m:r>
        <m:d>
          <m:dPr>
            <m:ctrlPr>
              <w:rPr>
                <w:rFonts w:ascii="Cambria Math" w:hAnsi="Cambria Math" w:cs="Times New Roman"/>
                <w:i/>
                <w:sz w:val="28"/>
                <w:szCs w:val="28"/>
                <w:lang w:val="en-GB"/>
              </w:rPr>
            </m:ctrlPr>
          </m:dPr>
          <m:e>
            <m:r>
              <w:rPr>
                <w:rFonts w:ascii="Cambria Math" w:hAnsi="Cambria Math" w:cs="Times New Roman"/>
                <w:sz w:val="28"/>
                <w:szCs w:val="28"/>
              </w:rPr>
              <m:t>∙</m:t>
            </m:r>
          </m:e>
        </m:d>
      </m:oMath>
      <w:r w:rsidR="00ED72BC" w:rsidRPr="00BE62BB">
        <w:rPr>
          <w:rFonts w:ascii="Times New Roman" w:hAnsi="Times New Roman" w:cs="Times New Roman"/>
          <w:sz w:val="28"/>
          <w:szCs w:val="28"/>
        </w:rPr>
        <w:t xml:space="preserve"> </w:t>
      </w:r>
      <w:r w:rsidR="00926659" w:rsidRPr="00BE62BB">
        <w:rPr>
          <w:rFonts w:ascii="Times New Roman" w:hAnsi="Times New Roman" w:cs="Times New Roman"/>
          <w:sz w:val="28"/>
          <w:szCs w:val="28"/>
          <w:lang w:val="kk-KZ"/>
        </w:rPr>
        <w:t>обозначает среднее значение;</w:t>
      </w:r>
    </w:p>
    <w:p w14:paraId="2C0B9525" w14:textId="573B8D02" w:rsidR="00ED72BC" w:rsidRPr="00BE62BB" w:rsidRDefault="00ED72BC" w:rsidP="00BE62BB">
      <w:pPr>
        <w:autoSpaceDE w:val="0"/>
        <w:autoSpaceDN w:val="0"/>
        <w:adjustRightInd w:val="0"/>
        <w:spacing w:after="0" w:line="240" w:lineRule="auto"/>
        <w:ind w:firstLine="709"/>
        <w:jc w:val="both"/>
        <w:rPr>
          <w:rFonts w:ascii="Times New Roman" w:hAnsi="Times New Roman" w:cs="Times New Roman"/>
          <w:sz w:val="28"/>
          <w:szCs w:val="28"/>
          <w:lang w:val="kk-KZ"/>
        </w:rPr>
      </w:pPr>
      <m:oMath>
        <m:r>
          <w:rPr>
            <w:rFonts w:ascii="Cambria Math" w:hAnsi="Cambria Math" w:cs="Times New Roman"/>
            <w:sz w:val="28"/>
            <w:szCs w:val="28"/>
            <w:lang w:val="en-GB"/>
          </w:rPr>
          <m:t>Var</m:t>
        </m:r>
        <m:d>
          <m:dPr>
            <m:ctrlPr>
              <w:rPr>
                <w:rFonts w:ascii="Cambria Math" w:hAnsi="Cambria Math" w:cs="Times New Roman"/>
                <w:i/>
                <w:sz w:val="28"/>
                <w:szCs w:val="28"/>
                <w:lang w:val="en-GB"/>
              </w:rPr>
            </m:ctrlPr>
          </m:dPr>
          <m:e>
            <m:r>
              <w:rPr>
                <w:rFonts w:ascii="Cambria Math" w:hAnsi="Cambria Math" w:cs="Times New Roman"/>
                <w:sz w:val="28"/>
                <w:szCs w:val="28"/>
              </w:rPr>
              <m:t>∙</m:t>
            </m:r>
          </m:e>
        </m:d>
        <m:r>
          <w:rPr>
            <w:rFonts w:ascii="Cambria Math" w:hAnsi="Cambria Math" w:cs="Times New Roman"/>
            <w:sz w:val="28"/>
            <w:szCs w:val="28"/>
          </w:rPr>
          <m:t xml:space="preserve"> </m:t>
        </m:r>
      </m:oMath>
      <w:r w:rsidR="009947E3" w:rsidRPr="00B77686">
        <w:rPr>
          <w:rFonts w:ascii="Times New Roman" w:hAnsi="Times New Roman" w:cs="Times New Roman"/>
          <w:sz w:val="28"/>
          <w:szCs w:val="28"/>
        </w:rPr>
        <w:t xml:space="preserve">– </w:t>
      </w:r>
      <w:r w:rsidRPr="00BE62BB">
        <w:rPr>
          <w:rFonts w:ascii="Times New Roman" w:hAnsi="Times New Roman" w:cs="Times New Roman"/>
          <w:sz w:val="28"/>
          <w:szCs w:val="28"/>
          <w:lang w:val="kk-KZ"/>
        </w:rPr>
        <w:t xml:space="preserve">означает дисперсию. Эти формулы были использованы для изображений ALOS PALSAR до и после землетрясения над городом Бэйчуань, чтобы обнаружить изменения, используя разницу изображений </w:t>
      </w:r>
      <m:oMath>
        <m:r>
          <w:rPr>
            <w:rFonts w:ascii="Cambria Math" w:hAnsi="Cambria Math" w:cs="Times New Roman"/>
            <w:sz w:val="28"/>
            <w:szCs w:val="28"/>
            <w:lang w:val="en-GB"/>
          </w:rPr>
          <m:t>Z</m:t>
        </m:r>
      </m:oMath>
      <w:r w:rsidRPr="00BE62BB">
        <w:rPr>
          <w:rFonts w:ascii="Times New Roman" w:hAnsi="Times New Roman" w:cs="Times New Roman"/>
          <w:sz w:val="28"/>
          <w:szCs w:val="28"/>
          <w:lang w:val="kk-KZ"/>
        </w:rPr>
        <w:t xml:space="preserve"> (</w:t>
      </w:r>
      <w:r w:rsidR="00D31E1D" w:rsidRPr="00BE62BB">
        <w:rPr>
          <w:rFonts w:ascii="Times New Roman" w:hAnsi="Times New Roman" w:cs="Times New Roman"/>
          <w:sz w:val="28"/>
          <w:szCs w:val="28"/>
          <w:lang w:val="kk-KZ"/>
        </w:rPr>
        <w:t>рисунок</w:t>
      </w:r>
      <w:r w:rsidRPr="00BE62BB">
        <w:rPr>
          <w:rFonts w:ascii="Times New Roman" w:hAnsi="Times New Roman" w:cs="Times New Roman"/>
          <w:sz w:val="28"/>
          <w:szCs w:val="28"/>
          <w:lang w:val="kk-KZ"/>
        </w:rPr>
        <w:t xml:space="preserve"> </w:t>
      </w:r>
      <w:r w:rsidRPr="00BE62BB">
        <w:rPr>
          <w:rFonts w:ascii="Times New Roman" w:hAnsi="Times New Roman" w:cs="Times New Roman"/>
          <w:sz w:val="28"/>
          <w:szCs w:val="28"/>
        </w:rPr>
        <w:t>16</w:t>
      </w:r>
      <w:r w:rsidRPr="00BE62BB">
        <w:rPr>
          <w:rFonts w:ascii="Times New Roman" w:hAnsi="Times New Roman" w:cs="Times New Roman"/>
          <w:sz w:val="28"/>
          <w:szCs w:val="28"/>
          <w:lang w:val="kk-KZ"/>
        </w:rPr>
        <w:t>).</w:t>
      </w:r>
    </w:p>
    <w:p w14:paraId="41CBA9C8" w14:textId="77777777" w:rsidR="00D31E1D" w:rsidRPr="00ED72BC" w:rsidRDefault="00D31E1D" w:rsidP="00FE17CA">
      <w:pPr>
        <w:autoSpaceDE w:val="0"/>
        <w:autoSpaceDN w:val="0"/>
        <w:adjustRightInd w:val="0"/>
        <w:spacing w:after="0" w:line="240" w:lineRule="auto"/>
        <w:jc w:val="both"/>
        <w:rPr>
          <w:rFonts w:ascii="Times New Roman" w:hAnsi="Times New Roman" w:cs="Times New Roman"/>
          <w:sz w:val="28"/>
          <w:szCs w:val="28"/>
          <w:lang w:val="kk-KZ"/>
        </w:rPr>
      </w:pPr>
    </w:p>
    <w:p w14:paraId="37BC492E" w14:textId="612C716A" w:rsidR="00ED72BC" w:rsidRDefault="00ED72BC" w:rsidP="00FE17CA">
      <w:pPr>
        <w:autoSpaceDE w:val="0"/>
        <w:autoSpaceDN w:val="0"/>
        <w:adjustRightInd w:val="0"/>
        <w:spacing w:after="0" w:line="240" w:lineRule="auto"/>
        <w:jc w:val="center"/>
        <w:rPr>
          <w:rFonts w:ascii="Times New Roman" w:hAnsi="Times New Roman" w:cs="Times New Roman"/>
          <w:sz w:val="28"/>
          <w:szCs w:val="28"/>
          <w:lang w:val="kk-KZ"/>
        </w:rPr>
      </w:pPr>
      <w:r>
        <w:rPr>
          <w:noProof/>
          <w:lang w:eastAsia="ru-RU"/>
        </w:rPr>
        <w:drawing>
          <wp:inline distT="0" distB="0" distL="0" distR="0" wp14:anchorId="5DB4120F" wp14:editId="39DFB549">
            <wp:extent cx="3883231" cy="2042556"/>
            <wp:effectExtent l="0" t="0" r="317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616" t="33914" r="48280" b="11109"/>
                    <a:stretch/>
                  </pic:blipFill>
                  <pic:spPr bwMode="auto">
                    <a:xfrm>
                      <a:off x="0" y="0"/>
                      <a:ext cx="3922078" cy="2062989"/>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65B4B917" wp14:editId="39154DF3">
            <wp:extent cx="1995055" cy="2030680"/>
            <wp:effectExtent l="0" t="0" r="5715" b="825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61078" t="26805" r="12613" b="17922"/>
                    <a:stretch/>
                  </pic:blipFill>
                  <pic:spPr bwMode="auto">
                    <a:xfrm>
                      <a:off x="0" y="0"/>
                      <a:ext cx="2023038" cy="2059163"/>
                    </a:xfrm>
                    <a:prstGeom prst="rect">
                      <a:avLst/>
                    </a:prstGeom>
                    <a:ln>
                      <a:noFill/>
                    </a:ln>
                    <a:extLst>
                      <a:ext uri="{53640926-AAD7-44D8-BBD7-CCE9431645EC}">
                        <a14:shadowObscured xmlns:a14="http://schemas.microsoft.com/office/drawing/2010/main"/>
                      </a:ext>
                    </a:extLst>
                  </pic:spPr>
                </pic:pic>
              </a:graphicData>
            </a:graphic>
          </wp:inline>
        </w:drawing>
      </w:r>
    </w:p>
    <w:p w14:paraId="73E3976E" w14:textId="43E7CA28" w:rsidR="00ED72BC" w:rsidRDefault="00ED72BC" w:rsidP="00FE17CA">
      <w:pPr>
        <w:pStyle w:val="a7"/>
        <w:autoSpaceDE w:val="0"/>
        <w:autoSpaceDN w:val="0"/>
        <w:adjustRightInd w:val="0"/>
        <w:spacing w:after="0" w:line="240" w:lineRule="auto"/>
        <w:ind w:left="1080"/>
        <w:rPr>
          <w:rFonts w:ascii="Times New Roman" w:hAnsi="Times New Roman" w:cs="Times New Roman"/>
          <w:sz w:val="24"/>
          <w:szCs w:val="24"/>
          <w:lang w:val="kk-KZ"/>
        </w:rPr>
      </w:pPr>
      <w:r w:rsidRPr="00ED72BC">
        <w:rPr>
          <w:rFonts w:ascii="Times New Roman" w:hAnsi="Times New Roman" w:cs="Times New Roman"/>
          <w:sz w:val="24"/>
          <w:szCs w:val="24"/>
        </w:rPr>
        <w:t xml:space="preserve">       </w:t>
      </w:r>
      <w:r>
        <w:rPr>
          <w:rFonts w:ascii="Times New Roman" w:hAnsi="Times New Roman" w:cs="Times New Roman"/>
          <w:sz w:val="24"/>
          <w:szCs w:val="24"/>
          <w:lang w:val="en-GB"/>
        </w:rPr>
        <w:t>a</w:t>
      </w:r>
      <w:r w:rsidRPr="00ED72BC">
        <w:rPr>
          <w:rFonts w:ascii="Times New Roman" w:hAnsi="Times New Roman" w:cs="Times New Roman"/>
          <w:sz w:val="24"/>
          <w:szCs w:val="24"/>
        </w:rPr>
        <w:t xml:space="preserve">                                              </w:t>
      </w:r>
      <w:r w:rsidR="00976A61">
        <w:rPr>
          <w:rFonts w:ascii="Times New Roman" w:hAnsi="Times New Roman" w:cs="Times New Roman"/>
          <w:sz w:val="24"/>
          <w:szCs w:val="24"/>
          <w:lang w:val="kk-KZ"/>
        </w:rPr>
        <w:t>б</w:t>
      </w:r>
      <w:r w:rsidRPr="00ED72BC">
        <w:rPr>
          <w:rFonts w:ascii="Times New Roman" w:hAnsi="Times New Roman" w:cs="Times New Roman"/>
          <w:sz w:val="24"/>
          <w:szCs w:val="24"/>
        </w:rPr>
        <w:t xml:space="preserve">                          </w:t>
      </w:r>
      <w:r w:rsidR="00340D2A">
        <w:rPr>
          <w:rFonts w:ascii="Times New Roman" w:hAnsi="Times New Roman" w:cs="Times New Roman"/>
          <w:sz w:val="24"/>
          <w:szCs w:val="24"/>
        </w:rPr>
        <w:t xml:space="preserve">           </w:t>
      </w:r>
      <w:r w:rsidRPr="00ED72BC">
        <w:rPr>
          <w:rFonts w:ascii="Times New Roman" w:hAnsi="Times New Roman" w:cs="Times New Roman"/>
          <w:sz w:val="24"/>
          <w:szCs w:val="24"/>
        </w:rPr>
        <w:t xml:space="preserve">                  </w:t>
      </w:r>
      <w:r w:rsidR="00976A61">
        <w:rPr>
          <w:rFonts w:ascii="Times New Roman" w:hAnsi="Times New Roman" w:cs="Times New Roman"/>
          <w:sz w:val="24"/>
          <w:szCs w:val="24"/>
          <w:lang w:val="kk-KZ"/>
        </w:rPr>
        <w:t>в</w:t>
      </w:r>
      <w:r w:rsidRPr="00ED72BC">
        <w:rPr>
          <w:rFonts w:ascii="Times New Roman" w:hAnsi="Times New Roman" w:cs="Times New Roman"/>
          <w:sz w:val="24"/>
          <w:szCs w:val="24"/>
        </w:rPr>
        <w:t xml:space="preserve"> </w:t>
      </w:r>
    </w:p>
    <w:p w14:paraId="54D3225B" w14:textId="77777777" w:rsidR="00D31E1D" w:rsidRPr="00D31E1D" w:rsidRDefault="00D31E1D" w:rsidP="00FE17CA">
      <w:pPr>
        <w:pStyle w:val="a7"/>
        <w:autoSpaceDE w:val="0"/>
        <w:autoSpaceDN w:val="0"/>
        <w:adjustRightInd w:val="0"/>
        <w:spacing w:after="0" w:line="240" w:lineRule="auto"/>
        <w:ind w:left="1080"/>
        <w:rPr>
          <w:rFonts w:ascii="Times New Roman" w:hAnsi="Times New Roman" w:cs="Times New Roman"/>
          <w:sz w:val="16"/>
          <w:szCs w:val="16"/>
          <w:lang w:val="kk-KZ"/>
        </w:rPr>
      </w:pPr>
    </w:p>
    <w:p w14:paraId="3D3D2237" w14:textId="7852C86C" w:rsidR="00D31E1D" w:rsidRPr="003E1FA6" w:rsidRDefault="00D31E1D" w:rsidP="00FE17CA">
      <w:pPr>
        <w:pStyle w:val="a7"/>
        <w:autoSpaceDE w:val="0"/>
        <w:autoSpaceDN w:val="0"/>
        <w:adjustRightInd w:val="0"/>
        <w:spacing w:after="0" w:line="240" w:lineRule="auto"/>
        <w:ind w:left="0" w:firstLine="709"/>
        <w:jc w:val="both"/>
        <w:rPr>
          <w:rFonts w:ascii="Times New Roman" w:hAnsi="Times New Roman" w:cs="Times New Roman"/>
          <w:color w:val="FF0000"/>
          <w:sz w:val="24"/>
          <w:szCs w:val="24"/>
          <w:lang w:val="kk-KZ"/>
        </w:rPr>
      </w:pPr>
      <w:r>
        <w:rPr>
          <w:rFonts w:ascii="Times New Roman" w:hAnsi="Times New Roman" w:cs="Times New Roman"/>
          <w:sz w:val="24"/>
          <w:szCs w:val="24"/>
          <w:lang w:val="kk-KZ"/>
        </w:rPr>
        <w:t xml:space="preserve">a </w:t>
      </w:r>
      <w:r w:rsidRPr="00ED72BC">
        <w:rPr>
          <w:rFonts w:ascii="Times New Roman" w:hAnsi="Times New Roman" w:cs="Times New Roman"/>
          <w:sz w:val="24"/>
          <w:szCs w:val="24"/>
          <w:lang w:val="kk-KZ"/>
        </w:rPr>
        <w:t>– до землетр</w:t>
      </w:r>
      <w:r>
        <w:rPr>
          <w:rFonts w:ascii="Times New Roman" w:hAnsi="Times New Roman" w:cs="Times New Roman"/>
          <w:sz w:val="24"/>
          <w:szCs w:val="24"/>
          <w:lang w:val="kk-KZ"/>
        </w:rPr>
        <w:t>ясения – 17 февраля 20</w:t>
      </w:r>
      <w:r w:rsidR="00976A61">
        <w:rPr>
          <w:rFonts w:ascii="Times New Roman" w:hAnsi="Times New Roman" w:cs="Times New Roman"/>
          <w:sz w:val="24"/>
          <w:szCs w:val="24"/>
          <w:lang w:val="kk-KZ"/>
        </w:rPr>
        <w:t>08 г.; б</w:t>
      </w:r>
      <w:r>
        <w:rPr>
          <w:rFonts w:ascii="Times New Roman" w:hAnsi="Times New Roman" w:cs="Times New Roman"/>
          <w:sz w:val="24"/>
          <w:szCs w:val="24"/>
          <w:lang w:val="kk-KZ"/>
        </w:rPr>
        <w:t xml:space="preserve"> </w:t>
      </w:r>
      <w:r w:rsidRPr="00ED72BC">
        <w:rPr>
          <w:rFonts w:ascii="Times New Roman" w:hAnsi="Times New Roman" w:cs="Times New Roman"/>
          <w:sz w:val="24"/>
          <w:szCs w:val="24"/>
          <w:lang w:val="kk-KZ"/>
        </w:rPr>
        <w:t xml:space="preserve">– после землетрясения – 19 мая 2008 г.; </w:t>
      </w:r>
      <w:r w:rsidR="00976A61">
        <w:rPr>
          <w:rFonts w:ascii="Times New Roman" w:hAnsi="Times New Roman" w:cs="Times New Roman"/>
          <w:sz w:val="24"/>
          <w:szCs w:val="24"/>
          <w:lang w:val="kk-KZ"/>
        </w:rPr>
        <w:t>в</w:t>
      </w:r>
      <w:r>
        <w:rPr>
          <w:rFonts w:ascii="Times New Roman" w:hAnsi="Times New Roman" w:cs="Times New Roman"/>
          <w:sz w:val="24"/>
          <w:szCs w:val="24"/>
          <w:lang w:val="kk-KZ"/>
        </w:rPr>
        <w:t xml:space="preserve"> </w:t>
      </w:r>
      <w:r w:rsidRPr="00ED72BC">
        <w:rPr>
          <w:rFonts w:ascii="Times New Roman" w:hAnsi="Times New Roman" w:cs="Times New Roman"/>
          <w:sz w:val="24"/>
          <w:szCs w:val="24"/>
          <w:lang w:val="kk-KZ"/>
        </w:rPr>
        <w:t>– Изображение вычитания изображения Getis Z после события</w:t>
      </w:r>
      <w:r>
        <w:rPr>
          <w:rFonts w:ascii="Times New Roman" w:hAnsi="Times New Roman" w:cs="Times New Roman"/>
          <w:sz w:val="24"/>
          <w:szCs w:val="24"/>
          <w:lang w:val="kk-KZ"/>
        </w:rPr>
        <w:t xml:space="preserve"> </w:t>
      </w:r>
      <w:r w:rsidRPr="00ED72BC">
        <w:rPr>
          <w:rFonts w:ascii="Times New Roman" w:hAnsi="Times New Roman" w:cs="Times New Roman"/>
          <w:sz w:val="24"/>
          <w:szCs w:val="24"/>
          <w:lang w:val="kk-KZ"/>
        </w:rPr>
        <w:t xml:space="preserve">из изображения до событие </w:t>
      </w:r>
    </w:p>
    <w:p w14:paraId="7E9BCE78" w14:textId="77777777" w:rsidR="00D31E1D" w:rsidRPr="00D31E1D" w:rsidRDefault="00D31E1D" w:rsidP="00FE17CA">
      <w:pPr>
        <w:autoSpaceDE w:val="0"/>
        <w:autoSpaceDN w:val="0"/>
        <w:adjustRightInd w:val="0"/>
        <w:spacing w:after="0" w:line="240" w:lineRule="auto"/>
        <w:jc w:val="center"/>
        <w:rPr>
          <w:rFonts w:ascii="Times New Roman" w:hAnsi="Times New Roman" w:cs="Times New Roman"/>
          <w:sz w:val="16"/>
          <w:szCs w:val="16"/>
          <w:lang w:val="kk-KZ"/>
        </w:rPr>
      </w:pPr>
    </w:p>
    <w:p w14:paraId="0107D6D7" w14:textId="351F7C5E" w:rsidR="00ED72BC" w:rsidRDefault="00D31E1D" w:rsidP="00FE17CA">
      <w:pPr>
        <w:autoSpaceDE w:val="0"/>
        <w:autoSpaceDN w:val="0"/>
        <w:adjustRightInd w:val="0"/>
        <w:spacing w:after="0" w:line="240" w:lineRule="auto"/>
        <w:jc w:val="center"/>
        <w:rPr>
          <w:rFonts w:ascii="Times New Roman" w:hAnsi="Times New Roman" w:cs="Times New Roman"/>
          <w:sz w:val="28"/>
          <w:szCs w:val="28"/>
          <w:lang w:val="kk-KZ"/>
        </w:rPr>
      </w:pPr>
      <w:r w:rsidRPr="00D31E1D">
        <w:rPr>
          <w:rFonts w:ascii="Times New Roman" w:hAnsi="Times New Roman" w:cs="Times New Roman"/>
          <w:sz w:val="28"/>
          <w:szCs w:val="28"/>
          <w:lang w:val="kk-KZ"/>
        </w:rPr>
        <w:t>Рисунок 16 –</w:t>
      </w:r>
      <w:r w:rsidR="00ED72BC" w:rsidRPr="00D31E1D">
        <w:rPr>
          <w:rFonts w:ascii="Times New Roman" w:hAnsi="Times New Roman" w:cs="Times New Roman"/>
          <w:sz w:val="28"/>
          <w:szCs w:val="28"/>
          <w:lang w:val="kk-KZ"/>
        </w:rPr>
        <w:t xml:space="preserve"> Результат статистики Getis и K-распределения для обнаружения участков</w:t>
      </w:r>
      <w:r w:rsidR="00ED72BC" w:rsidRPr="00D31E1D">
        <w:rPr>
          <w:rFonts w:ascii="Times New Roman" w:hAnsi="Times New Roman" w:cs="Times New Roman"/>
          <w:sz w:val="28"/>
          <w:szCs w:val="28"/>
        </w:rPr>
        <w:t xml:space="preserve"> </w:t>
      </w:r>
      <w:r w:rsidR="00ED72BC" w:rsidRPr="00D31E1D">
        <w:rPr>
          <w:rFonts w:ascii="Times New Roman" w:hAnsi="Times New Roman" w:cs="Times New Roman"/>
          <w:sz w:val="28"/>
          <w:szCs w:val="28"/>
          <w:lang w:val="en-US"/>
        </w:rPr>
        <w:t>c</w:t>
      </w:r>
      <w:r w:rsidR="00ED72BC" w:rsidRPr="00D31E1D">
        <w:rPr>
          <w:rFonts w:ascii="Times New Roman" w:hAnsi="Times New Roman" w:cs="Times New Roman"/>
          <w:sz w:val="28"/>
          <w:szCs w:val="28"/>
        </w:rPr>
        <w:t xml:space="preserve"> поврежденными</w:t>
      </w:r>
      <w:r w:rsidR="00ED72BC" w:rsidRPr="00D31E1D">
        <w:rPr>
          <w:rFonts w:ascii="Times New Roman" w:hAnsi="Times New Roman" w:cs="Times New Roman"/>
          <w:sz w:val="28"/>
          <w:szCs w:val="28"/>
          <w:lang w:val="kk-KZ"/>
        </w:rPr>
        <w:t xml:space="preserve"> зданиями с использованием </w:t>
      </w:r>
      <w:r w:rsidR="00C804CD" w:rsidRPr="00D31E1D">
        <w:rPr>
          <w:rFonts w:ascii="Times New Roman" w:hAnsi="Times New Roman" w:cs="Times New Roman"/>
          <w:sz w:val="28"/>
          <w:szCs w:val="28"/>
          <w:lang w:val="kk-KZ"/>
        </w:rPr>
        <w:t xml:space="preserve">радиолокационного </w:t>
      </w:r>
      <w:r w:rsidR="00ED72BC" w:rsidRPr="00D31E1D">
        <w:rPr>
          <w:rFonts w:ascii="Times New Roman" w:hAnsi="Times New Roman" w:cs="Times New Roman"/>
          <w:sz w:val="28"/>
          <w:szCs w:val="28"/>
          <w:lang w:val="kk-KZ"/>
        </w:rPr>
        <w:t xml:space="preserve">изображения </w:t>
      </w:r>
      <w:r w:rsidR="00C804CD" w:rsidRPr="00D31E1D">
        <w:rPr>
          <w:rFonts w:ascii="Times New Roman" w:hAnsi="Times New Roman" w:cs="Times New Roman"/>
          <w:sz w:val="28"/>
          <w:szCs w:val="28"/>
          <w:lang w:val="kk-KZ"/>
        </w:rPr>
        <w:t xml:space="preserve">со спутника </w:t>
      </w:r>
      <w:r w:rsidR="00ED72BC" w:rsidRPr="00D31E1D">
        <w:rPr>
          <w:rFonts w:ascii="Times New Roman" w:hAnsi="Times New Roman" w:cs="Times New Roman"/>
          <w:sz w:val="28"/>
          <w:szCs w:val="28"/>
          <w:lang w:val="kk-KZ"/>
        </w:rPr>
        <w:t>ALOS PALSAR над городом Бэйчуань</w:t>
      </w:r>
    </w:p>
    <w:p w14:paraId="4B26A0C4" w14:textId="77777777" w:rsidR="00C330B6" w:rsidRPr="00C330B6" w:rsidRDefault="00C330B6" w:rsidP="00FE17CA">
      <w:pPr>
        <w:autoSpaceDE w:val="0"/>
        <w:autoSpaceDN w:val="0"/>
        <w:adjustRightInd w:val="0"/>
        <w:spacing w:after="0" w:line="240" w:lineRule="auto"/>
        <w:jc w:val="center"/>
        <w:rPr>
          <w:rFonts w:ascii="Times New Roman" w:hAnsi="Times New Roman" w:cs="Times New Roman"/>
          <w:sz w:val="16"/>
          <w:szCs w:val="16"/>
          <w:lang w:val="kk-KZ"/>
        </w:rPr>
      </w:pPr>
    </w:p>
    <w:p w14:paraId="0E72E0CB" w14:textId="59141D51" w:rsidR="009947E3" w:rsidRDefault="009947E3" w:rsidP="00F5392F">
      <w:pPr>
        <w:autoSpaceDE w:val="0"/>
        <w:autoSpaceDN w:val="0"/>
        <w:adjustRightInd w:val="0"/>
        <w:spacing w:after="0" w:line="240" w:lineRule="auto"/>
        <w:ind w:firstLine="709"/>
        <w:rPr>
          <w:rFonts w:ascii="Times New Roman" w:hAnsi="Times New Roman" w:cs="Times New Roman"/>
          <w:sz w:val="24"/>
          <w:szCs w:val="24"/>
        </w:rPr>
      </w:pPr>
      <w:r w:rsidRPr="009947E3">
        <w:rPr>
          <w:rFonts w:ascii="Times New Roman" w:hAnsi="Times New Roman" w:cs="Times New Roman"/>
          <w:sz w:val="24"/>
          <w:szCs w:val="24"/>
          <w:lang w:val="kk-KZ"/>
        </w:rPr>
        <w:t xml:space="preserve">Примечание </w:t>
      </w:r>
      <w:r w:rsidRPr="009947E3">
        <w:rPr>
          <w:rFonts w:ascii="Times New Roman" w:hAnsi="Times New Roman" w:cs="Times New Roman"/>
          <w:sz w:val="24"/>
          <w:szCs w:val="24"/>
        </w:rPr>
        <w:t xml:space="preserve">– </w:t>
      </w:r>
      <w:r w:rsidR="00C330B6" w:rsidRPr="009947E3">
        <w:rPr>
          <w:rFonts w:ascii="Times New Roman" w:hAnsi="Times New Roman" w:cs="Times New Roman"/>
          <w:sz w:val="24"/>
          <w:szCs w:val="24"/>
          <w:lang w:val="kk-KZ"/>
        </w:rPr>
        <w:t>Составлено по источнику</w:t>
      </w:r>
      <w:r w:rsidR="00D43E4B" w:rsidRPr="009947E3">
        <w:rPr>
          <w:rFonts w:ascii="Times New Roman" w:hAnsi="Times New Roman" w:cs="Times New Roman"/>
          <w:sz w:val="24"/>
          <w:szCs w:val="24"/>
        </w:rPr>
        <w:t xml:space="preserve"> </w:t>
      </w:r>
      <w:r w:rsidR="00C330B6" w:rsidRPr="009947E3">
        <w:rPr>
          <w:rFonts w:ascii="Times New Roman" w:hAnsi="Times New Roman" w:cs="Times New Roman"/>
          <w:sz w:val="24"/>
          <w:szCs w:val="24"/>
        </w:rPr>
        <w:fldChar w:fldCharType="begin"/>
      </w:r>
      <w:r w:rsidR="00C330B6" w:rsidRPr="009947E3">
        <w:rPr>
          <w:rFonts w:ascii="Times New Roman" w:hAnsi="Times New Roman" w:cs="Times New Roman"/>
          <w:sz w:val="24"/>
          <w:szCs w:val="24"/>
        </w:rPr>
        <w:instrText xml:space="preserve"> ADDIN EN.CITE &lt;EndNote&gt;&lt;Cite&gt;&lt;Author&gt;Ito&lt;/Author&gt;&lt;Year&gt;2003&lt;/Year&gt;&lt;IDText&gt;A degree estimation model of earthquake damage using temporal coherence ratio&lt;/IDText&gt;&lt;DisplayText&gt;[31]&lt;/DisplayText&gt;&lt;record&gt;&lt;urls&gt;&lt;related-urls&gt;&lt;url&gt;&amp;lt;Go to ISI&amp;gt;://WOS:000187293500792&lt;/url&gt;&lt;/related-urls&gt;&lt;/urls&gt;&lt;titles&gt;&lt;title&gt;A degree estimation model of earthquake damage using temporal coherence ratio&lt;/title&gt;&lt;secondary-title&gt;Igarss 2003: Ieee International Geoscience and Remote Sensing Symposium, Vols I - Vii, Proceedings: Learning from Earth&amp;apos;s Shapes and Sizes&lt;/secondary-title&gt;&lt;/titles&gt;&lt;pages&gt;2410-2412&lt;/pages&gt;&lt;contributors&gt;&lt;authors&gt;&lt;author&gt;Ito, Y.&lt;/author&gt;&lt;author&gt;Hosokawa, M.&lt;/author&gt;&lt;author&gt;Matsuoka, M.&lt;/author&gt;&lt;author&gt;Ieee,&lt;/author&gt;&lt;/authors&gt;&lt;/contributors&gt;&lt;added-date format="utc"&gt;1522152637&lt;/added-date&gt;&lt;ref-type name="Journal Article"&gt;17&lt;/ref-type&gt;&lt;dates&gt;&lt;year&gt;2003&lt;/year&gt;&lt;/dates&gt;&lt;rec-number&gt;176&lt;/rec-number&gt;&lt;last-updated-date format="utc"&gt;1522152672&lt;/last-updated-date&gt;&lt;accession-num&gt;WOS:000187293500792&lt;/accession-num&gt;&lt;/record&gt;&lt;/Cite&gt;&lt;/EndNote&gt;</w:instrText>
      </w:r>
      <w:r w:rsidR="00C330B6" w:rsidRPr="009947E3">
        <w:rPr>
          <w:rFonts w:ascii="Times New Roman" w:hAnsi="Times New Roman" w:cs="Times New Roman"/>
          <w:sz w:val="24"/>
          <w:szCs w:val="24"/>
        </w:rPr>
        <w:fldChar w:fldCharType="separate"/>
      </w:r>
      <w:r w:rsidR="00C330B6" w:rsidRPr="009947E3">
        <w:rPr>
          <w:rFonts w:ascii="Times New Roman" w:hAnsi="Times New Roman" w:cs="Times New Roman"/>
          <w:noProof/>
          <w:sz w:val="24"/>
          <w:szCs w:val="24"/>
        </w:rPr>
        <w:t>[</w:t>
      </w:r>
      <w:r w:rsidR="000E0B50" w:rsidRPr="009947E3">
        <w:rPr>
          <w:rFonts w:ascii="Times New Roman" w:hAnsi="Times New Roman" w:cs="Times New Roman"/>
          <w:sz w:val="24"/>
          <w:szCs w:val="24"/>
          <w:lang w:val="kk-KZ"/>
        </w:rPr>
        <w:t>24</w:t>
      </w:r>
      <w:r w:rsidR="00183B14" w:rsidRPr="009947E3">
        <w:rPr>
          <w:rFonts w:ascii="Times New Roman" w:hAnsi="Times New Roman" w:cs="Times New Roman"/>
          <w:sz w:val="24"/>
          <w:szCs w:val="24"/>
          <w:lang w:val="kk-KZ"/>
        </w:rPr>
        <w:t>, р.</w:t>
      </w:r>
      <w:r w:rsidRPr="009947E3">
        <w:rPr>
          <w:rFonts w:ascii="Times New Roman" w:hAnsi="Times New Roman" w:cs="Times New Roman"/>
          <w:sz w:val="24"/>
          <w:szCs w:val="24"/>
          <w:lang w:val="kk-KZ"/>
        </w:rPr>
        <w:t xml:space="preserve"> </w:t>
      </w:r>
      <w:r w:rsidR="0084569C" w:rsidRPr="009947E3">
        <w:rPr>
          <w:rFonts w:ascii="Times New Roman" w:hAnsi="Times New Roman" w:cs="Times New Roman"/>
          <w:sz w:val="24"/>
          <w:szCs w:val="24"/>
        </w:rPr>
        <w:t>345</w:t>
      </w:r>
      <w:r w:rsidR="00C330B6" w:rsidRPr="009947E3">
        <w:rPr>
          <w:rFonts w:ascii="Times New Roman" w:hAnsi="Times New Roman" w:cs="Times New Roman"/>
          <w:noProof/>
          <w:sz w:val="24"/>
          <w:szCs w:val="24"/>
        </w:rPr>
        <w:t>]</w:t>
      </w:r>
      <w:r w:rsidR="00C330B6" w:rsidRPr="009947E3">
        <w:rPr>
          <w:rFonts w:ascii="Times New Roman" w:hAnsi="Times New Roman" w:cs="Times New Roman"/>
          <w:sz w:val="24"/>
          <w:szCs w:val="24"/>
        </w:rPr>
        <w:fldChar w:fldCharType="end"/>
      </w:r>
      <w:r w:rsidR="00C330B6" w:rsidRPr="009947E3">
        <w:rPr>
          <w:rFonts w:ascii="Times New Roman" w:hAnsi="Times New Roman" w:cs="Times New Roman"/>
          <w:sz w:val="24"/>
          <w:szCs w:val="24"/>
        </w:rPr>
        <w:t>.</w:t>
      </w:r>
    </w:p>
    <w:p w14:paraId="73B58297" w14:textId="77777777" w:rsidR="005E30EB" w:rsidRPr="00F5392F" w:rsidRDefault="005E30EB" w:rsidP="00F5392F">
      <w:pPr>
        <w:autoSpaceDE w:val="0"/>
        <w:autoSpaceDN w:val="0"/>
        <w:adjustRightInd w:val="0"/>
        <w:spacing w:after="0" w:line="240" w:lineRule="auto"/>
        <w:ind w:firstLine="709"/>
        <w:rPr>
          <w:rFonts w:ascii="Times New Roman" w:hAnsi="Times New Roman" w:cs="Times New Roman"/>
          <w:color w:val="FF0000"/>
          <w:sz w:val="24"/>
          <w:szCs w:val="24"/>
        </w:rPr>
      </w:pPr>
    </w:p>
    <w:p w14:paraId="4D43B056" w14:textId="14897907" w:rsidR="00ED72BC" w:rsidRDefault="00676240" w:rsidP="00FE17CA">
      <w:pPr>
        <w:autoSpaceDE w:val="0"/>
        <w:autoSpaceDN w:val="0"/>
        <w:adjustRightInd w:val="0"/>
        <w:spacing w:after="0" w:line="240" w:lineRule="auto"/>
        <w:ind w:firstLine="709"/>
        <w:jc w:val="both"/>
        <w:rPr>
          <w:rFonts w:ascii="Times New Roman" w:hAnsi="Times New Roman" w:cs="Times New Roman"/>
          <w:sz w:val="28"/>
          <w:szCs w:val="28"/>
          <w:lang w:val="kk-KZ"/>
        </w:rPr>
      </w:pPr>
      <w:r w:rsidRPr="00676240">
        <w:rPr>
          <w:rFonts w:ascii="Times New Roman" w:hAnsi="Times New Roman" w:cs="Times New Roman"/>
          <w:sz w:val="28"/>
          <w:szCs w:val="28"/>
          <w:lang w:val="kk-KZ"/>
        </w:rPr>
        <w:lastRenderedPageBreak/>
        <w:t xml:space="preserve">Сейсмическая интенсивность с ее интеграцией с РДДЗЗ впервые продемонстрировал Мацуока и др. </w:t>
      </w:r>
      <w:r w:rsidR="00B535BE" w:rsidRPr="00183B14">
        <w:rPr>
          <w:rFonts w:ascii="Times New Roman" w:hAnsi="Times New Roman" w:cs="Times New Roman"/>
          <w:sz w:val="28"/>
          <w:szCs w:val="28"/>
          <w:lang w:val="kk-KZ"/>
        </w:rPr>
        <w:fldChar w:fldCharType="begin"/>
      </w:r>
      <w:r w:rsidR="00585BE7" w:rsidRPr="00183B14">
        <w:rPr>
          <w:rFonts w:ascii="Times New Roman" w:hAnsi="Times New Roman" w:cs="Times New Roman"/>
          <w:sz w:val="28"/>
          <w:szCs w:val="28"/>
          <w:lang w:val="kk-KZ"/>
        </w:rPr>
        <w:instrText xml:space="preserve"> ADDIN EN.CITE &lt;EndNote&gt;&lt;Cite&gt;&lt;Author&gt;Matsuoka&lt;/Author&gt;&lt;Year&gt;2010&lt;/Year&gt;&lt;IDText&gt;Building Damage Estimation by Integration of Seismic Intensity Information and Satellite L-band SAR Imagery&lt;/IDText&gt;&lt;DisplayText&gt;[29]&lt;/DisplayText&gt;&lt;record&gt;&lt;dates&gt;&lt;pub-dates&gt;&lt;date&gt;Sep&lt;/date&gt;&lt;/pub-dates&gt;&lt;year&gt;2010&lt;/year&gt;&lt;/dates&gt;&lt;keywords&gt;&lt;keyword&gt;synthetic aperture radar&lt;/keyword&gt;&lt;keyword&gt;earthquake&lt;/keyword&gt;&lt;keyword&gt;building damage&lt;/keyword&gt;&lt;keyword&gt;seismic&lt;/keyword&gt;&lt;keyword&gt;intensity&lt;/keyword&gt;&lt;keyword&gt;integration&lt;/keyword&gt;&lt;keyword&gt;Remote Sensing&lt;/keyword&gt;&lt;/keywords&gt;&lt;urls&gt;&lt;related-urls&gt;&lt;url&gt;&amp;lt;Go to ISI&amp;gt;://WOS:000208401900005&lt;/url&gt;&lt;/related-urls&gt;&lt;/urls&gt;&lt;isbn&gt;2072-4292&lt;/isbn&gt;&lt;work-type&gt;Article&lt;/work-type&gt;&lt;titles&gt;&lt;title&gt;Building Damage Estimation by Integration of Seismic Intensity Information and Satellite L-band SAR Imagery&lt;/title&gt;&lt;secondary-title&gt;Remote Sensing&lt;/secondary-title&gt;&lt;alt-title&gt;Remote Sens.&lt;/alt-title&gt;&lt;/titles&gt;&lt;pages&gt;2111-2126&lt;/pages&gt;&lt;number&gt;9&lt;/number&gt;&lt;contributors&gt;&lt;authors&gt;&lt;author&gt;Matsuoka, M.&lt;/author&gt;&lt;author&gt;Nojima, N.&lt;/author&gt;&lt;/authors&gt;&lt;/contributors&gt;&lt;language&gt;English&lt;/language&gt;&lt;added-date format="utc"&gt;1520259505&lt;/added-date&gt;&lt;ref-type name="Journal Article"&gt;17&lt;/ref-type&gt;&lt;auth-address&gt;[Matsuoka, Masashi] Natl Inst Adv Ind Sci &amp;amp; Technol, Informat Technol Res Inst, Tsukuba, Ibaraki 3058568, Japan. [Nojima, Nobuoto] Gifu Univ, Fac Engn, Dept Civil Engn, Gifu 5011193, Japan.&amp;#xD;Matsuoka, M (reprint author), Natl Inst Adv Ind Sci &amp;amp; Technol, Informat Technol Res Inst, Site 2,1-1-1 Umezono, Tsukuba, Ibaraki 3058568, Japan.&amp;#xD;m.matsuoka@aist.go.jp&amp;#xD;nojima@gifu-u.ac.jp&lt;/auth-address&gt;&lt;rec-number&gt;109&lt;/rec-number&gt;&lt;last-updated-date format="utc"&gt;1520270642&lt;/last-updated-date&gt;&lt;accession-num&gt;WOS:000208401900005&lt;/accession-num&gt;&lt;electronic-resource-num&gt;10.3390/rs2092111&lt;/electronic-resource-num&gt;&lt;volume&gt;2&lt;/volume&gt;&lt;/record&gt;&lt;/Cite&gt;&lt;/EndNote&gt;</w:instrText>
      </w:r>
      <w:r w:rsidR="00B535BE" w:rsidRPr="00183B14">
        <w:rPr>
          <w:rFonts w:ascii="Times New Roman" w:hAnsi="Times New Roman" w:cs="Times New Roman"/>
          <w:sz w:val="28"/>
          <w:szCs w:val="28"/>
          <w:lang w:val="kk-KZ"/>
        </w:rPr>
        <w:fldChar w:fldCharType="separate"/>
      </w:r>
      <w:r w:rsidR="00585BE7" w:rsidRPr="00183B14">
        <w:rPr>
          <w:rFonts w:ascii="Times New Roman" w:hAnsi="Times New Roman" w:cs="Times New Roman"/>
          <w:noProof/>
          <w:sz w:val="28"/>
          <w:szCs w:val="28"/>
          <w:lang w:val="kk-KZ"/>
        </w:rPr>
        <w:t>[2</w:t>
      </w:r>
      <w:r w:rsidR="000E0B50" w:rsidRPr="00183B14">
        <w:rPr>
          <w:rFonts w:ascii="Times New Roman" w:hAnsi="Times New Roman" w:cs="Times New Roman"/>
          <w:noProof/>
          <w:sz w:val="28"/>
          <w:szCs w:val="28"/>
          <w:lang w:val="kk-KZ"/>
        </w:rPr>
        <w:t>8</w:t>
      </w:r>
      <w:r w:rsidR="00646BE9" w:rsidRPr="00183B14">
        <w:rPr>
          <w:rFonts w:ascii="Times New Roman" w:hAnsi="Times New Roman" w:cs="Times New Roman"/>
          <w:noProof/>
          <w:sz w:val="28"/>
          <w:szCs w:val="28"/>
          <w:lang w:val="kk-KZ"/>
        </w:rPr>
        <w:t>, р</w:t>
      </w:r>
      <w:r w:rsidR="000E0B50" w:rsidRPr="00183B14">
        <w:rPr>
          <w:rFonts w:ascii="Times New Roman" w:hAnsi="Times New Roman" w:cs="Times New Roman"/>
          <w:noProof/>
          <w:sz w:val="28"/>
          <w:szCs w:val="28"/>
          <w:lang w:val="kk-KZ"/>
        </w:rPr>
        <w:t>.</w:t>
      </w:r>
      <w:r w:rsidR="00183B14" w:rsidRPr="00183B14">
        <w:rPr>
          <w:rFonts w:ascii="Times New Roman" w:hAnsi="Times New Roman" w:cs="Times New Roman"/>
          <w:noProof/>
          <w:sz w:val="28"/>
          <w:szCs w:val="28"/>
          <w:lang w:val="kk-KZ"/>
        </w:rPr>
        <w:t xml:space="preserve"> </w:t>
      </w:r>
      <w:r w:rsidR="000E0B50" w:rsidRPr="00183B14">
        <w:rPr>
          <w:rFonts w:ascii="Times New Roman" w:hAnsi="Times New Roman" w:cs="Times New Roman"/>
          <w:noProof/>
          <w:sz w:val="28"/>
          <w:szCs w:val="28"/>
          <w:lang w:val="kk-KZ"/>
        </w:rPr>
        <w:t>2113-2117</w:t>
      </w:r>
      <w:r w:rsidR="00585BE7" w:rsidRPr="00183B14">
        <w:rPr>
          <w:rFonts w:ascii="Times New Roman" w:hAnsi="Times New Roman" w:cs="Times New Roman"/>
          <w:noProof/>
          <w:sz w:val="28"/>
          <w:szCs w:val="28"/>
          <w:lang w:val="kk-KZ"/>
        </w:rPr>
        <w:t>]</w:t>
      </w:r>
      <w:r w:rsidR="00B535BE" w:rsidRPr="00183B14">
        <w:rPr>
          <w:rFonts w:ascii="Times New Roman" w:hAnsi="Times New Roman" w:cs="Times New Roman"/>
          <w:sz w:val="28"/>
          <w:szCs w:val="28"/>
          <w:lang w:val="kk-KZ"/>
        </w:rPr>
        <w:fldChar w:fldCharType="end"/>
      </w:r>
      <w:r w:rsidRPr="00183B14">
        <w:rPr>
          <w:rFonts w:ascii="Times New Roman" w:hAnsi="Times New Roman" w:cs="Times New Roman"/>
          <w:sz w:val="28"/>
          <w:szCs w:val="28"/>
          <w:lang w:val="kk-KZ"/>
        </w:rPr>
        <w:t>,</w:t>
      </w:r>
      <w:r w:rsidRPr="00676240">
        <w:rPr>
          <w:rFonts w:ascii="Times New Roman" w:hAnsi="Times New Roman" w:cs="Times New Roman"/>
          <w:sz w:val="28"/>
          <w:szCs w:val="28"/>
          <w:lang w:val="kk-KZ"/>
        </w:rPr>
        <w:t xml:space="preserve"> в этой работе была определена взаимосвязь между дискриминантным показателем </w:t>
      </w:r>
      <m:oMath>
        <m:sSub>
          <m:sSubPr>
            <m:ctrlPr>
              <w:rPr>
                <w:rFonts w:ascii="Cambria Math" w:hAnsi="Cambria Math" w:cs="Times New Roman"/>
                <w:i/>
                <w:sz w:val="28"/>
                <w:szCs w:val="28"/>
                <w:lang w:val="en-GB"/>
              </w:rPr>
            </m:ctrlPr>
          </m:sSubPr>
          <m:e>
            <m:r>
              <w:rPr>
                <w:rFonts w:ascii="Cambria Math" w:hAnsi="Cambria Math" w:cs="Times New Roman"/>
                <w:sz w:val="28"/>
                <w:szCs w:val="28"/>
                <w:lang w:val="en-GB"/>
              </w:rPr>
              <m:t>Z</m:t>
            </m:r>
          </m:e>
          <m:sub>
            <m:r>
              <w:rPr>
                <w:rFonts w:ascii="Cambria Math" w:hAnsi="Cambria Math" w:cs="Times New Roman"/>
                <w:sz w:val="28"/>
                <w:szCs w:val="28"/>
                <w:lang w:val="en-GB"/>
              </w:rPr>
              <m:t>Rj</m:t>
            </m:r>
          </m:sub>
        </m:sSub>
      </m:oMath>
      <w:r w:rsidRPr="00676240">
        <w:rPr>
          <w:rFonts w:ascii="Times New Roman" w:hAnsi="Times New Roman" w:cs="Times New Roman"/>
          <w:sz w:val="28"/>
          <w:szCs w:val="28"/>
          <w:lang w:val="kk-KZ"/>
        </w:rPr>
        <w:t xml:space="preserve"> и сейсмической интенсивностью </w:t>
      </w:r>
      <w:r>
        <w:rPr>
          <w:rFonts w:ascii="Times New Roman" w:hAnsi="Times New Roman" w:cs="Times New Roman"/>
          <w:sz w:val="28"/>
          <w:szCs w:val="28"/>
          <w:lang w:val="kk-KZ"/>
        </w:rPr>
        <w:t>полученн</w:t>
      </w:r>
      <w:r w:rsidR="005E30EB">
        <w:rPr>
          <w:rFonts w:ascii="Times New Roman" w:hAnsi="Times New Roman" w:cs="Times New Roman"/>
          <w:sz w:val="28"/>
          <w:szCs w:val="28"/>
          <w:lang w:val="kk-KZ"/>
        </w:rPr>
        <w:t>ым</w:t>
      </w:r>
      <w:r>
        <w:rPr>
          <w:rFonts w:ascii="Times New Roman" w:hAnsi="Times New Roman" w:cs="Times New Roman"/>
          <w:sz w:val="28"/>
          <w:szCs w:val="28"/>
          <w:lang w:val="kk-KZ"/>
        </w:rPr>
        <w:t xml:space="preserve"> от </w:t>
      </w:r>
      <w:r w:rsidRPr="00676240">
        <w:rPr>
          <w:rFonts w:ascii="Times New Roman" w:hAnsi="Times New Roman" w:cs="Times New Roman"/>
          <w:sz w:val="28"/>
          <w:szCs w:val="28"/>
          <w:lang w:val="kk-KZ"/>
        </w:rPr>
        <w:t>Японско</w:t>
      </w:r>
      <w:r>
        <w:rPr>
          <w:rFonts w:ascii="Times New Roman" w:hAnsi="Times New Roman" w:cs="Times New Roman"/>
          <w:sz w:val="28"/>
          <w:szCs w:val="28"/>
          <w:lang w:val="kk-KZ"/>
        </w:rPr>
        <w:t>го</w:t>
      </w:r>
      <w:r w:rsidRPr="00676240">
        <w:rPr>
          <w:rFonts w:ascii="Times New Roman" w:hAnsi="Times New Roman" w:cs="Times New Roman"/>
          <w:sz w:val="28"/>
          <w:szCs w:val="28"/>
          <w:lang w:val="kk-KZ"/>
        </w:rPr>
        <w:t xml:space="preserve"> метеорологическое агентств</w:t>
      </w:r>
      <w:r>
        <w:rPr>
          <w:rFonts w:ascii="Times New Roman" w:hAnsi="Times New Roman" w:cs="Times New Roman"/>
          <w:sz w:val="28"/>
          <w:szCs w:val="28"/>
          <w:lang w:val="kk-KZ"/>
        </w:rPr>
        <w:t xml:space="preserve">а </w:t>
      </w:r>
      <w:r>
        <w:rPr>
          <w:rFonts w:ascii="Times New Roman" w:hAnsi="Times New Roman" w:cs="Times New Roman"/>
          <w:sz w:val="28"/>
          <w:szCs w:val="28"/>
          <w:lang w:val="en-US"/>
        </w:rPr>
        <w:t>JMA</w:t>
      </w:r>
      <w:r w:rsidRPr="00676240">
        <w:rPr>
          <w:rFonts w:ascii="Times New Roman" w:hAnsi="Times New Roman" w:cs="Times New Roman"/>
          <w:sz w:val="28"/>
          <w:szCs w:val="28"/>
          <w:lang w:val="kk-KZ"/>
        </w:rPr>
        <w:t xml:space="preserve"> (</w:t>
      </w:r>
      <w:r w:rsidR="00A715FE">
        <w:rPr>
          <w:rFonts w:ascii="Times New Roman" w:hAnsi="Times New Roman" w:cs="Times New Roman"/>
          <w:sz w:val="28"/>
          <w:szCs w:val="28"/>
          <w:lang w:val="kk-KZ"/>
        </w:rPr>
        <w:t>рисунок</w:t>
      </w:r>
      <w:r w:rsidRPr="00676240">
        <w:rPr>
          <w:rFonts w:ascii="Times New Roman" w:hAnsi="Times New Roman" w:cs="Times New Roman"/>
          <w:sz w:val="28"/>
          <w:szCs w:val="28"/>
          <w:lang w:val="kk-KZ"/>
        </w:rPr>
        <w:t xml:space="preserve"> 17</w:t>
      </w:r>
      <w:r w:rsidR="007032C7">
        <w:rPr>
          <w:rFonts w:ascii="Times New Roman" w:hAnsi="Times New Roman" w:cs="Times New Roman"/>
          <w:sz w:val="28"/>
          <w:szCs w:val="28"/>
          <w:lang w:val="kk-KZ"/>
        </w:rPr>
        <w:t>,18,</w:t>
      </w:r>
      <w:r>
        <w:rPr>
          <w:rFonts w:ascii="Times New Roman" w:hAnsi="Times New Roman" w:cs="Times New Roman"/>
          <w:sz w:val="28"/>
          <w:szCs w:val="28"/>
          <w:lang w:val="kk-KZ"/>
        </w:rPr>
        <w:t>19</w:t>
      </w:r>
      <w:r w:rsidRPr="00676240">
        <w:rPr>
          <w:rFonts w:ascii="Times New Roman" w:hAnsi="Times New Roman" w:cs="Times New Roman"/>
          <w:sz w:val="28"/>
          <w:szCs w:val="28"/>
          <w:lang w:val="kk-KZ"/>
        </w:rPr>
        <w:t>).</w:t>
      </w:r>
    </w:p>
    <w:p w14:paraId="09F52AB9" w14:textId="1B4A5861" w:rsidR="00676240" w:rsidRDefault="00676240" w:rsidP="00FE17CA">
      <w:pPr>
        <w:autoSpaceDE w:val="0"/>
        <w:autoSpaceDN w:val="0"/>
        <w:adjustRightInd w:val="0"/>
        <w:spacing w:after="0" w:line="240" w:lineRule="auto"/>
        <w:jc w:val="center"/>
        <w:rPr>
          <w:rFonts w:ascii="Times New Roman" w:hAnsi="Times New Roman" w:cs="Times New Roman"/>
          <w:sz w:val="28"/>
          <w:szCs w:val="28"/>
          <w:lang w:val="kk-KZ"/>
        </w:rPr>
      </w:pPr>
      <w:r>
        <w:rPr>
          <w:noProof/>
          <w:lang w:eastAsia="ru-RU"/>
        </w:rPr>
        <w:drawing>
          <wp:inline distT="0" distB="0" distL="0" distR="0" wp14:anchorId="56CC9945" wp14:editId="7FFBBE8A">
            <wp:extent cx="3779520" cy="3319783"/>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7644" t="21509" r="19492" b="11558"/>
                    <a:stretch/>
                  </pic:blipFill>
                  <pic:spPr bwMode="auto">
                    <a:xfrm>
                      <a:off x="0" y="0"/>
                      <a:ext cx="3814119" cy="3350173"/>
                    </a:xfrm>
                    <a:prstGeom prst="rect">
                      <a:avLst/>
                    </a:prstGeom>
                    <a:ln>
                      <a:noFill/>
                    </a:ln>
                    <a:extLst>
                      <a:ext uri="{53640926-AAD7-44D8-BBD7-CCE9431645EC}">
                        <a14:shadowObscured xmlns:a14="http://schemas.microsoft.com/office/drawing/2010/main"/>
                      </a:ext>
                    </a:extLst>
                  </pic:spPr>
                </pic:pic>
              </a:graphicData>
            </a:graphic>
          </wp:inline>
        </w:drawing>
      </w:r>
    </w:p>
    <w:p w14:paraId="0E2D46DA" w14:textId="1AA0352A" w:rsidR="00676240" w:rsidRDefault="00D31E1D" w:rsidP="00FE17CA">
      <w:pPr>
        <w:autoSpaceDE w:val="0"/>
        <w:autoSpaceDN w:val="0"/>
        <w:adjustRightInd w:val="0"/>
        <w:spacing w:after="0" w:line="240" w:lineRule="auto"/>
        <w:jc w:val="center"/>
        <w:rPr>
          <w:rFonts w:ascii="Times New Roman" w:hAnsi="Times New Roman" w:cs="Times New Roman"/>
          <w:sz w:val="28"/>
          <w:szCs w:val="28"/>
          <w:lang w:val="kk-KZ"/>
        </w:rPr>
      </w:pPr>
      <w:bookmarkStart w:id="48" w:name="_Hlk98512557"/>
      <w:r w:rsidRPr="00A715FE">
        <w:rPr>
          <w:rFonts w:ascii="Times New Roman" w:hAnsi="Times New Roman" w:cs="Times New Roman"/>
          <w:sz w:val="28"/>
          <w:szCs w:val="28"/>
        </w:rPr>
        <w:t>Рис</w:t>
      </w:r>
      <w:r w:rsidRPr="00A715FE">
        <w:rPr>
          <w:rFonts w:ascii="Times New Roman" w:hAnsi="Times New Roman" w:cs="Times New Roman"/>
          <w:sz w:val="28"/>
          <w:szCs w:val="28"/>
          <w:lang w:val="kk-KZ"/>
        </w:rPr>
        <w:t xml:space="preserve">унок </w:t>
      </w:r>
      <w:r w:rsidRPr="00A715FE">
        <w:rPr>
          <w:rFonts w:ascii="Times New Roman" w:hAnsi="Times New Roman" w:cs="Times New Roman"/>
          <w:sz w:val="28"/>
          <w:szCs w:val="28"/>
        </w:rPr>
        <w:t xml:space="preserve">17 </w:t>
      </w:r>
      <w:r w:rsidRPr="00A715FE">
        <w:rPr>
          <w:rFonts w:ascii="Times New Roman" w:hAnsi="Times New Roman" w:cs="Times New Roman"/>
          <w:sz w:val="28"/>
          <w:szCs w:val="28"/>
          <w:lang w:val="kk-KZ"/>
        </w:rPr>
        <w:t>–</w:t>
      </w:r>
      <w:r w:rsidR="00676240" w:rsidRPr="00A715FE">
        <w:rPr>
          <w:rFonts w:ascii="Times New Roman" w:hAnsi="Times New Roman" w:cs="Times New Roman"/>
          <w:sz w:val="28"/>
          <w:szCs w:val="28"/>
        </w:rPr>
        <w:t xml:space="preserve"> Анализ на основе дискриминантных оценок. </w:t>
      </w:r>
      <w:bookmarkEnd w:id="48"/>
      <w:r w:rsidR="00676240" w:rsidRPr="00A715FE">
        <w:rPr>
          <w:rFonts w:ascii="Times New Roman" w:hAnsi="Times New Roman" w:cs="Times New Roman"/>
          <w:sz w:val="28"/>
          <w:szCs w:val="28"/>
        </w:rPr>
        <w:t>Диаграмма рассеяния разницы в коэффициентах обратного рассеяния и коэффициентах корреляции для каждого класса ущерба</w:t>
      </w:r>
    </w:p>
    <w:p w14:paraId="355A50C8" w14:textId="77777777" w:rsidR="00C66700" w:rsidRPr="00C66700" w:rsidRDefault="00C66700" w:rsidP="00FE17CA">
      <w:pPr>
        <w:autoSpaceDE w:val="0"/>
        <w:autoSpaceDN w:val="0"/>
        <w:adjustRightInd w:val="0"/>
        <w:spacing w:after="0" w:line="240" w:lineRule="auto"/>
        <w:jc w:val="center"/>
        <w:rPr>
          <w:rFonts w:ascii="Times New Roman" w:hAnsi="Times New Roman" w:cs="Times New Roman"/>
          <w:sz w:val="28"/>
          <w:szCs w:val="28"/>
          <w:lang w:val="kk-KZ"/>
        </w:rPr>
      </w:pPr>
    </w:p>
    <w:p w14:paraId="656C0FF1" w14:textId="4505F964" w:rsidR="00676240" w:rsidRDefault="00676240" w:rsidP="00FE17CA">
      <w:pPr>
        <w:autoSpaceDE w:val="0"/>
        <w:autoSpaceDN w:val="0"/>
        <w:adjustRightInd w:val="0"/>
        <w:spacing w:after="0" w:line="240" w:lineRule="auto"/>
        <w:jc w:val="center"/>
        <w:rPr>
          <w:rFonts w:ascii="Times New Roman" w:hAnsi="Times New Roman" w:cs="Times New Roman"/>
          <w:sz w:val="24"/>
          <w:szCs w:val="24"/>
        </w:rPr>
      </w:pPr>
      <w:r>
        <w:rPr>
          <w:noProof/>
          <w:lang w:eastAsia="ru-RU"/>
        </w:rPr>
        <w:drawing>
          <wp:inline distT="0" distB="0" distL="0" distR="0" wp14:anchorId="3E0A9FA9" wp14:editId="380EE7F3">
            <wp:extent cx="5351646" cy="2646947"/>
            <wp:effectExtent l="0" t="0" r="1905" b="127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0301" t="15225" r="10452" b="6848"/>
                    <a:stretch/>
                  </pic:blipFill>
                  <pic:spPr bwMode="auto">
                    <a:xfrm>
                      <a:off x="0" y="0"/>
                      <a:ext cx="5417839" cy="2679686"/>
                    </a:xfrm>
                    <a:prstGeom prst="rect">
                      <a:avLst/>
                    </a:prstGeom>
                    <a:ln>
                      <a:noFill/>
                    </a:ln>
                    <a:extLst>
                      <a:ext uri="{53640926-AAD7-44D8-BBD7-CCE9431645EC}">
                        <a14:shadowObscured xmlns:a14="http://schemas.microsoft.com/office/drawing/2010/main"/>
                      </a:ext>
                    </a:extLst>
                  </pic:spPr>
                </pic:pic>
              </a:graphicData>
            </a:graphic>
          </wp:inline>
        </w:drawing>
      </w:r>
    </w:p>
    <w:p w14:paraId="113D3A3D" w14:textId="130F09CD" w:rsidR="00676240" w:rsidRPr="00976A61" w:rsidRDefault="00D31E1D" w:rsidP="00FE17CA">
      <w:pPr>
        <w:autoSpaceDE w:val="0"/>
        <w:autoSpaceDN w:val="0"/>
        <w:adjustRightInd w:val="0"/>
        <w:spacing w:after="0" w:line="240" w:lineRule="auto"/>
        <w:ind w:left="2520"/>
        <w:rPr>
          <w:rFonts w:ascii="Times New Roman" w:hAnsi="Times New Roman" w:cs="Times New Roman"/>
          <w:sz w:val="24"/>
          <w:szCs w:val="24"/>
          <w:lang w:val="kk-KZ"/>
        </w:rPr>
      </w:pPr>
      <w:r>
        <w:rPr>
          <w:rFonts w:ascii="Times New Roman" w:hAnsi="Times New Roman" w:cs="Times New Roman"/>
          <w:sz w:val="24"/>
          <w:szCs w:val="24"/>
          <w:lang w:val="kk-KZ"/>
        </w:rPr>
        <w:t>а</w:t>
      </w:r>
      <w:r w:rsidR="00676240" w:rsidRPr="00BB6523">
        <w:rPr>
          <w:rFonts w:ascii="Times New Roman" w:hAnsi="Times New Roman" w:cs="Times New Roman"/>
          <w:sz w:val="24"/>
          <w:szCs w:val="24"/>
        </w:rPr>
        <w:t xml:space="preserve">                                                                        </w:t>
      </w:r>
      <w:r w:rsidR="00976A61">
        <w:rPr>
          <w:rFonts w:ascii="Times New Roman" w:hAnsi="Times New Roman" w:cs="Times New Roman"/>
          <w:sz w:val="24"/>
          <w:szCs w:val="24"/>
          <w:lang w:val="kk-KZ"/>
        </w:rPr>
        <w:t>б</w:t>
      </w:r>
    </w:p>
    <w:p w14:paraId="3032B832" w14:textId="77777777" w:rsidR="00BB6523" w:rsidRPr="00BB6523" w:rsidRDefault="00BB6523" w:rsidP="00FE17CA">
      <w:pPr>
        <w:autoSpaceDE w:val="0"/>
        <w:autoSpaceDN w:val="0"/>
        <w:adjustRightInd w:val="0"/>
        <w:spacing w:after="0" w:line="240" w:lineRule="auto"/>
        <w:ind w:left="2520"/>
        <w:rPr>
          <w:rFonts w:ascii="Times New Roman" w:hAnsi="Times New Roman" w:cs="Times New Roman"/>
          <w:sz w:val="16"/>
          <w:szCs w:val="16"/>
          <w:lang w:val="kk-KZ"/>
        </w:rPr>
      </w:pPr>
    </w:p>
    <w:p w14:paraId="0AFF7204" w14:textId="352F4DEB" w:rsidR="00BB6523" w:rsidRPr="00976A61" w:rsidRDefault="00BB6523" w:rsidP="00FE17CA">
      <w:pPr>
        <w:autoSpaceDE w:val="0"/>
        <w:autoSpaceDN w:val="0"/>
        <w:adjustRightInd w:val="0"/>
        <w:spacing w:after="0" w:line="240" w:lineRule="auto"/>
        <w:ind w:firstLine="709"/>
        <w:jc w:val="both"/>
        <w:rPr>
          <w:rFonts w:ascii="Times New Roman" w:hAnsi="Times New Roman" w:cs="Times New Roman"/>
          <w:color w:val="FF0000"/>
          <w:sz w:val="24"/>
          <w:szCs w:val="24"/>
        </w:rPr>
      </w:pPr>
      <w:r>
        <w:rPr>
          <w:rFonts w:ascii="Times New Roman" w:hAnsi="Times New Roman" w:cs="Times New Roman"/>
          <w:sz w:val="24"/>
          <w:szCs w:val="24"/>
        </w:rPr>
        <w:t>a – усредненное значение</w:t>
      </w:r>
      <w:r>
        <w:rPr>
          <w:rFonts w:ascii="Times New Roman" w:hAnsi="Times New Roman" w:cs="Times New Roman"/>
          <w:sz w:val="24"/>
          <w:szCs w:val="24"/>
          <w:lang w:val="kk-KZ"/>
        </w:rPr>
        <w:t xml:space="preserve">; </w:t>
      </w:r>
      <w:r w:rsidR="00976A61">
        <w:rPr>
          <w:rFonts w:ascii="Times New Roman" w:hAnsi="Times New Roman" w:cs="Times New Roman"/>
          <w:sz w:val="24"/>
          <w:szCs w:val="24"/>
          <w:lang w:val="kk-KZ"/>
        </w:rPr>
        <w:t>б</w:t>
      </w:r>
      <w:r w:rsidRPr="00676240">
        <w:rPr>
          <w:rFonts w:ascii="Times New Roman" w:hAnsi="Times New Roman" w:cs="Times New Roman"/>
          <w:sz w:val="24"/>
          <w:szCs w:val="24"/>
        </w:rPr>
        <w:t xml:space="preserve"> – стандартное отклонение</w:t>
      </w:r>
      <w:r>
        <w:rPr>
          <w:rFonts w:ascii="Times New Roman" w:hAnsi="Times New Roman" w:cs="Times New Roman"/>
          <w:sz w:val="24"/>
          <w:szCs w:val="24"/>
        </w:rPr>
        <w:t xml:space="preserve"> процента</w:t>
      </w:r>
      <w:r w:rsidRPr="00676240">
        <w:rPr>
          <w:rFonts w:ascii="Times New Roman" w:hAnsi="Times New Roman" w:cs="Times New Roman"/>
          <w:sz w:val="24"/>
          <w:szCs w:val="24"/>
        </w:rPr>
        <w:t xml:space="preserve"> ущерба с применением РДДЗЗ и сейсмической интенсивности </w:t>
      </w:r>
    </w:p>
    <w:p w14:paraId="293000F4" w14:textId="77777777" w:rsidR="00BB6523" w:rsidRPr="00BB6523" w:rsidRDefault="00BB6523" w:rsidP="00FE17CA">
      <w:pPr>
        <w:autoSpaceDE w:val="0"/>
        <w:autoSpaceDN w:val="0"/>
        <w:adjustRightInd w:val="0"/>
        <w:spacing w:after="0" w:line="240" w:lineRule="auto"/>
        <w:ind w:left="2520"/>
        <w:rPr>
          <w:rFonts w:ascii="Times New Roman" w:hAnsi="Times New Roman" w:cs="Times New Roman"/>
          <w:sz w:val="16"/>
          <w:szCs w:val="16"/>
          <w:lang w:val="kk-KZ"/>
        </w:rPr>
      </w:pPr>
    </w:p>
    <w:p w14:paraId="72403E14" w14:textId="1B8651DE" w:rsidR="00676240" w:rsidRDefault="00BB6523" w:rsidP="00FE17CA">
      <w:pPr>
        <w:autoSpaceDE w:val="0"/>
        <w:autoSpaceDN w:val="0"/>
        <w:adjustRightInd w:val="0"/>
        <w:spacing w:after="0" w:line="240" w:lineRule="auto"/>
        <w:jc w:val="center"/>
        <w:rPr>
          <w:rFonts w:ascii="Times New Roman" w:hAnsi="Times New Roman" w:cs="Times New Roman"/>
          <w:sz w:val="28"/>
          <w:szCs w:val="28"/>
          <w:lang w:val="kk-KZ"/>
        </w:rPr>
      </w:pPr>
      <w:r w:rsidRPr="00BB6523">
        <w:rPr>
          <w:rFonts w:ascii="Times New Roman" w:hAnsi="Times New Roman" w:cs="Times New Roman"/>
          <w:sz w:val="28"/>
          <w:szCs w:val="28"/>
        </w:rPr>
        <w:t>Рис</w:t>
      </w:r>
      <w:r w:rsidRPr="00BB6523">
        <w:rPr>
          <w:rFonts w:ascii="Times New Roman" w:hAnsi="Times New Roman" w:cs="Times New Roman"/>
          <w:sz w:val="28"/>
          <w:szCs w:val="28"/>
          <w:lang w:val="kk-KZ"/>
        </w:rPr>
        <w:t xml:space="preserve">унок </w:t>
      </w:r>
      <w:r w:rsidR="00676240" w:rsidRPr="00BB6523">
        <w:rPr>
          <w:rFonts w:ascii="Times New Roman" w:hAnsi="Times New Roman" w:cs="Times New Roman"/>
          <w:sz w:val="28"/>
          <w:szCs w:val="28"/>
        </w:rPr>
        <w:t>18</w:t>
      </w:r>
      <w:r w:rsidRPr="00BB6523">
        <w:rPr>
          <w:rFonts w:ascii="Times New Roman" w:hAnsi="Times New Roman" w:cs="Times New Roman"/>
          <w:sz w:val="28"/>
          <w:szCs w:val="28"/>
        </w:rPr>
        <w:t xml:space="preserve"> </w:t>
      </w:r>
      <w:r w:rsidRPr="00BB6523">
        <w:rPr>
          <w:rFonts w:ascii="Times New Roman" w:hAnsi="Times New Roman" w:cs="Times New Roman"/>
          <w:sz w:val="28"/>
          <w:szCs w:val="28"/>
          <w:lang w:val="kk-KZ"/>
        </w:rPr>
        <w:t>–</w:t>
      </w:r>
      <w:r w:rsidR="00676240" w:rsidRPr="00BB6523">
        <w:rPr>
          <w:rFonts w:ascii="Times New Roman" w:hAnsi="Times New Roman" w:cs="Times New Roman"/>
          <w:sz w:val="28"/>
          <w:szCs w:val="28"/>
        </w:rPr>
        <w:t xml:space="preserve"> Анализ на основе дискриминантных оценок</w:t>
      </w:r>
    </w:p>
    <w:p w14:paraId="6B2FF59D" w14:textId="77777777" w:rsidR="00C330B6" w:rsidRPr="00C330B6" w:rsidRDefault="00C330B6" w:rsidP="00FE17CA">
      <w:pPr>
        <w:autoSpaceDE w:val="0"/>
        <w:autoSpaceDN w:val="0"/>
        <w:adjustRightInd w:val="0"/>
        <w:spacing w:after="0" w:line="240" w:lineRule="auto"/>
        <w:jc w:val="center"/>
        <w:rPr>
          <w:rFonts w:ascii="Times New Roman" w:hAnsi="Times New Roman" w:cs="Times New Roman"/>
          <w:sz w:val="16"/>
          <w:szCs w:val="16"/>
          <w:lang w:val="kk-KZ"/>
        </w:rPr>
      </w:pPr>
    </w:p>
    <w:p w14:paraId="1C9715E7" w14:textId="57F90B54" w:rsidR="00C330B6" w:rsidRPr="00BC6862" w:rsidRDefault="00C330B6" w:rsidP="00FE17CA">
      <w:pPr>
        <w:autoSpaceDE w:val="0"/>
        <w:autoSpaceDN w:val="0"/>
        <w:adjustRightInd w:val="0"/>
        <w:spacing w:after="0" w:line="240" w:lineRule="auto"/>
        <w:ind w:firstLine="709"/>
        <w:rPr>
          <w:rFonts w:ascii="Times New Roman" w:hAnsi="Times New Roman" w:cs="Times New Roman"/>
          <w:sz w:val="24"/>
          <w:szCs w:val="24"/>
          <w:lang w:val="kk-KZ"/>
        </w:rPr>
      </w:pPr>
      <w:r w:rsidRPr="00BC6862">
        <w:rPr>
          <w:rFonts w:ascii="Times New Roman" w:hAnsi="Times New Roman" w:cs="Times New Roman"/>
          <w:sz w:val="24"/>
          <w:szCs w:val="24"/>
          <w:lang w:val="kk-KZ"/>
        </w:rPr>
        <w:t>Примечание- Составлено по источнику</w:t>
      </w:r>
      <w:r w:rsidR="000E0B50">
        <w:rPr>
          <w:rFonts w:ascii="Times New Roman" w:hAnsi="Times New Roman" w:cs="Times New Roman"/>
          <w:sz w:val="24"/>
          <w:szCs w:val="24"/>
          <w:lang w:val="kk-KZ"/>
        </w:rPr>
        <w:t xml:space="preserve"> </w:t>
      </w:r>
      <w:r w:rsidRPr="009947E3">
        <w:rPr>
          <w:rFonts w:ascii="Times New Roman" w:hAnsi="Times New Roman" w:cs="Times New Roman"/>
          <w:sz w:val="24"/>
          <w:szCs w:val="24"/>
        </w:rPr>
        <w:fldChar w:fldCharType="begin"/>
      </w:r>
      <w:r w:rsidRPr="009947E3">
        <w:rPr>
          <w:rFonts w:ascii="Times New Roman" w:hAnsi="Times New Roman" w:cs="Times New Roman"/>
          <w:sz w:val="24"/>
          <w:szCs w:val="24"/>
        </w:rPr>
        <w:instrText xml:space="preserve"> ADDIN EN.CITE &lt;EndNote&gt;&lt;Cite&gt;&lt;Author&gt;Ito&lt;/Author&gt;&lt;Year&gt;2003&lt;/Year&gt;&lt;IDText&gt;A degree estimation model of earthquake damage using temporal coherence ratio&lt;/IDText&gt;&lt;DisplayText&gt;[31]&lt;/DisplayText&gt;&lt;record&gt;&lt;urls&gt;&lt;related-urls&gt;&lt;url&gt;&amp;lt;Go to ISI&amp;gt;://WOS:000187293500792&lt;/url&gt;&lt;/related-urls&gt;&lt;/urls&gt;&lt;titles&gt;&lt;title&gt;A degree estimation model of earthquake damage using temporal coherence ratio&lt;/title&gt;&lt;secondary-title&gt;Igarss 2003: Ieee International Geoscience and Remote Sensing Symposium, Vols I - Vii, Proceedings: Learning from Earth&amp;apos;s Shapes and Sizes&lt;/secondary-title&gt;&lt;/titles&gt;&lt;pages&gt;2410-2412&lt;/pages&gt;&lt;contributors&gt;&lt;authors&gt;&lt;author&gt;Ito, Y.&lt;/author&gt;&lt;author&gt;Hosokawa, M.&lt;/author&gt;&lt;author&gt;Matsuoka, M.&lt;/author&gt;&lt;author&gt;Ieee,&lt;/author&gt;&lt;/authors&gt;&lt;/contributors&gt;&lt;added-date format="utc"&gt;1522152637&lt;/added-date&gt;&lt;ref-type name="Journal Article"&gt;17&lt;/ref-type&gt;&lt;dates&gt;&lt;year&gt;2003&lt;/year&gt;&lt;/dates&gt;&lt;rec-number&gt;176&lt;/rec-number&gt;&lt;last-updated-date format="utc"&gt;1522152672&lt;/last-updated-date&gt;&lt;accession-num&gt;WOS:000187293500792&lt;/accession-num&gt;&lt;/record&gt;&lt;/Cite&gt;&lt;/EndNote&gt;</w:instrText>
      </w:r>
      <w:r w:rsidRPr="009947E3">
        <w:rPr>
          <w:rFonts w:ascii="Times New Roman" w:hAnsi="Times New Roman" w:cs="Times New Roman"/>
          <w:sz w:val="24"/>
          <w:szCs w:val="24"/>
        </w:rPr>
        <w:fldChar w:fldCharType="separate"/>
      </w:r>
      <w:r w:rsidRPr="009947E3">
        <w:rPr>
          <w:rFonts w:ascii="Times New Roman" w:hAnsi="Times New Roman" w:cs="Times New Roman"/>
          <w:noProof/>
          <w:sz w:val="24"/>
          <w:szCs w:val="24"/>
        </w:rPr>
        <w:t>[</w:t>
      </w:r>
      <w:r w:rsidR="000E0B50" w:rsidRPr="009947E3">
        <w:rPr>
          <w:rFonts w:ascii="Times New Roman" w:hAnsi="Times New Roman" w:cs="Times New Roman"/>
          <w:sz w:val="24"/>
          <w:szCs w:val="24"/>
        </w:rPr>
        <w:t>28</w:t>
      </w:r>
      <w:r w:rsidR="00183B14" w:rsidRPr="009947E3">
        <w:rPr>
          <w:rFonts w:ascii="Times New Roman" w:hAnsi="Times New Roman" w:cs="Times New Roman"/>
          <w:sz w:val="24"/>
          <w:szCs w:val="24"/>
          <w:lang w:val="kk-KZ"/>
        </w:rPr>
        <w:t>, р</w:t>
      </w:r>
      <w:r w:rsidR="00037506" w:rsidRPr="009947E3">
        <w:rPr>
          <w:rFonts w:ascii="Times New Roman" w:hAnsi="Times New Roman" w:cs="Times New Roman"/>
          <w:sz w:val="24"/>
          <w:szCs w:val="24"/>
        </w:rPr>
        <w:t>. 2119</w:t>
      </w:r>
      <w:r w:rsidRPr="009947E3">
        <w:rPr>
          <w:rFonts w:ascii="Times New Roman" w:hAnsi="Times New Roman" w:cs="Times New Roman"/>
          <w:noProof/>
          <w:sz w:val="24"/>
          <w:szCs w:val="24"/>
        </w:rPr>
        <w:t>]</w:t>
      </w:r>
      <w:r w:rsidRPr="009947E3">
        <w:rPr>
          <w:rFonts w:ascii="Times New Roman" w:hAnsi="Times New Roman" w:cs="Times New Roman"/>
          <w:sz w:val="24"/>
          <w:szCs w:val="24"/>
        </w:rPr>
        <w:fldChar w:fldCharType="end"/>
      </w:r>
      <w:r w:rsidRPr="009947E3">
        <w:rPr>
          <w:rFonts w:ascii="Times New Roman" w:hAnsi="Times New Roman" w:cs="Times New Roman"/>
          <w:sz w:val="24"/>
          <w:szCs w:val="24"/>
        </w:rPr>
        <w:t>.</w:t>
      </w:r>
    </w:p>
    <w:p w14:paraId="563A7B3F" w14:textId="77777777" w:rsidR="00C330B6" w:rsidRPr="00C330B6" w:rsidRDefault="00C330B6" w:rsidP="00FE17CA">
      <w:pPr>
        <w:autoSpaceDE w:val="0"/>
        <w:autoSpaceDN w:val="0"/>
        <w:adjustRightInd w:val="0"/>
        <w:spacing w:after="0" w:line="240" w:lineRule="auto"/>
        <w:jc w:val="center"/>
        <w:rPr>
          <w:rFonts w:ascii="Times New Roman" w:hAnsi="Times New Roman" w:cs="Times New Roman"/>
          <w:sz w:val="28"/>
          <w:szCs w:val="28"/>
          <w:lang w:val="kk-KZ"/>
        </w:rPr>
      </w:pPr>
    </w:p>
    <w:p w14:paraId="330DA934" w14:textId="6ADADFDD" w:rsidR="00676240" w:rsidRDefault="00676240" w:rsidP="00FE17CA">
      <w:pPr>
        <w:autoSpaceDE w:val="0"/>
        <w:autoSpaceDN w:val="0"/>
        <w:adjustRightInd w:val="0"/>
        <w:spacing w:after="0" w:line="240" w:lineRule="auto"/>
        <w:jc w:val="center"/>
        <w:rPr>
          <w:rFonts w:ascii="Times New Roman" w:hAnsi="Times New Roman" w:cs="Times New Roman"/>
          <w:sz w:val="28"/>
          <w:szCs w:val="28"/>
          <w:lang w:val="kk-KZ"/>
        </w:rPr>
      </w:pPr>
      <w:r w:rsidRPr="005F3E90">
        <w:rPr>
          <w:rFonts w:ascii="Times New Roman" w:hAnsi="Times New Roman" w:cs="Times New Roman"/>
          <w:noProof/>
          <w:sz w:val="24"/>
          <w:szCs w:val="24"/>
          <w:lang w:eastAsia="ru-RU"/>
        </w:rPr>
        <w:drawing>
          <wp:inline distT="0" distB="0" distL="0" distR="0" wp14:anchorId="5E1BF1B8" wp14:editId="71150B83">
            <wp:extent cx="4559139" cy="2671482"/>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85566" cy="2686967"/>
                    </a:xfrm>
                    <a:prstGeom prst="rect">
                      <a:avLst/>
                    </a:prstGeom>
                    <a:noFill/>
                    <a:ln>
                      <a:noFill/>
                    </a:ln>
                  </pic:spPr>
                </pic:pic>
              </a:graphicData>
            </a:graphic>
          </wp:inline>
        </w:drawing>
      </w:r>
    </w:p>
    <w:p w14:paraId="07EFF489" w14:textId="77777777" w:rsidR="00BB6523" w:rsidRPr="00A81CD6" w:rsidRDefault="00BB6523" w:rsidP="00FE17CA">
      <w:pPr>
        <w:autoSpaceDE w:val="0"/>
        <w:autoSpaceDN w:val="0"/>
        <w:adjustRightInd w:val="0"/>
        <w:spacing w:after="0" w:line="240" w:lineRule="auto"/>
        <w:jc w:val="center"/>
        <w:rPr>
          <w:rFonts w:ascii="Times New Roman" w:hAnsi="Times New Roman" w:cs="Times New Roman"/>
          <w:sz w:val="28"/>
          <w:szCs w:val="28"/>
          <w:lang w:val="kk-KZ"/>
        </w:rPr>
      </w:pPr>
    </w:p>
    <w:p w14:paraId="7947BAE0" w14:textId="1EC5DA74" w:rsidR="00C330B6" w:rsidRPr="00A81CD6" w:rsidRDefault="00BB6523" w:rsidP="00FE17CA">
      <w:pPr>
        <w:autoSpaceDE w:val="0"/>
        <w:autoSpaceDN w:val="0"/>
        <w:adjustRightInd w:val="0"/>
        <w:spacing w:after="0" w:line="240" w:lineRule="auto"/>
        <w:jc w:val="center"/>
        <w:rPr>
          <w:rFonts w:ascii="Times New Roman" w:hAnsi="Times New Roman" w:cs="Times New Roman"/>
          <w:sz w:val="28"/>
          <w:szCs w:val="28"/>
          <w:lang w:val="kk-KZ"/>
        </w:rPr>
      </w:pPr>
      <w:r w:rsidRPr="00A81CD6">
        <w:rPr>
          <w:rFonts w:ascii="Times New Roman" w:hAnsi="Times New Roman" w:cs="Times New Roman"/>
          <w:sz w:val="28"/>
          <w:szCs w:val="28"/>
        </w:rPr>
        <w:t>Рис</w:t>
      </w:r>
      <w:r w:rsidRPr="00A81CD6">
        <w:rPr>
          <w:rFonts w:ascii="Times New Roman" w:hAnsi="Times New Roman" w:cs="Times New Roman"/>
          <w:sz w:val="28"/>
          <w:szCs w:val="28"/>
          <w:lang w:val="kk-KZ"/>
        </w:rPr>
        <w:t>унок</w:t>
      </w:r>
      <w:r w:rsidRPr="00A81CD6">
        <w:rPr>
          <w:rFonts w:ascii="Times New Roman" w:hAnsi="Times New Roman" w:cs="Times New Roman"/>
          <w:sz w:val="28"/>
          <w:szCs w:val="28"/>
        </w:rPr>
        <w:t xml:space="preserve"> 19 </w:t>
      </w:r>
      <w:r w:rsidRPr="00A81CD6">
        <w:rPr>
          <w:rFonts w:ascii="Times New Roman" w:hAnsi="Times New Roman" w:cs="Times New Roman"/>
          <w:sz w:val="28"/>
          <w:szCs w:val="28"/>
          <w:lang w:val="kk-KZ"/>
        </w:rPr>
        <w:t>–</w:t>
      </w:r>
      <w:r w:rsidR="00676240" w:rsidRPr="00A81CD6">
        <w:rPr>
          <w:rFonts w:ascii="Times New Roman" w:hAnsi="Times New Roman" w:cs="Times New Roman"/>
          <w:sz w:val="28"/>
          <w:szCs w:val="28"/>
        </w:rPr>
        <w:t xml:space="preserve"> Распределение оцененной по доли серьезного ущерба (средние значения) на основе комплексной обработки дискриминантной оценки </w:t>
      </w:r>
      <w:r w:rsidR="000E0B50">
        <w:rPr>
          <w:rFonts w:ascii="Times New Roman" w:hAnsi="Times New Roman" w:cs="Times New Roman"/>
          <w:sz w:val="28"/>
          <w:szCs w:val="28"/>
          <w:lang w:val="en-US"/>
        </w:rPr>
        <w:t>z</w:t>
      </w:r>
      <w:r w:rsidR="00676240" w:rsidRPr="00A81CD6">
        <w:rPr>
          <w:rFonts w:ascii="Times New Roman" w:hAnsi="Times New Roman" w:cs="Times New Roman"/>
          <w:sz w:val="28"/>
          <w:szCs w:val="28"/>
        </w:rPr>
        <w:t xml:space="preserve"> РДДЗЗ JERS-1 и информации о сейсмическо</w:t>
      </w:r>
      <w:r w:rsidRPr="00A81CD6">
        <w:rPr>
          <w:rFonts w:ascii="Times New Roman" w:hAnsi="Times New Roman" w:cs="Times New Roman"/>
          <w:sz w:val="28"/>
          <w:szCs w:val="28"/>
        </w:rPr>
        <w:t>й интенсивности</w:t>
      </w:r>
    </w:p>
    <w:p w14:paraId="3AD4BBEB" w14:textId="4FD917E3" w:rsidR="00C330B6" w:rsidRPr="00BE62BB" w:rsidRDefault="00BB6523" w:rsidP="00FE17CA">
      <w:pPr>
        <w:autoSpaceDE w:val="0"/>
        <w:autoSpaceDN w:val="0"/>
        <w:adjustRightInd w:val="0"/>
        <w:spacing w:after="0" w:line="240" w:lineRule="auto"/>
        <w:jc w:val="center"/>
        <w:rPr>
          <w:rFonts w:ascii="Times New Roman" w:hAnsi="Times New Roman" w:cs="Times New Roman"/>
          <w:sz w:val="16"/>
          <w:szCs w:val="16"/>
          <w:lang w:val="kk-KZ"/>
        </w:rPr>
      </w:pPr>
      <w:r w:rsidRPr="00BE62BB">
        <w:rPr>
          <w:rFonts w:ascii="Times New Roman" w:hAnsi="Times New Roman" w:cs="Times New Roman"/>
          <w:sz w:val="16"/>
          <w:szCs w:val="16"/>
        </w:rPr>
        <w:t xml:space="preserve"> </w:t>
      </w:r>
    </w:p>
    <w:p w14:paraId="5E94D26A" w14:textId="46387C6B" w:rsidR="00C330B6" w:rsidRPr="00C330B6" w:rsidRDefault="00C330B6" w:rsidP="00FE17CA">
      <w:pPr>
        <w:autoSpaceDE w:val="0"/>
        <w:autoSpaceDN w:val="0"/>
        <w:adjustRightInd w:val="0"/>
        <w:spacing w:after="0" w:line="240" w:lineRule="auto"/>
        <w:ind w:firstLine="709"/>
        <w:rPr>
          <w:rFonts w:ascii="Times New Roman" w:hAnsi="Times New Roman" w:cs="Times New Roman"/>
          <w:color w:val="FF0000"/>
          <w:sz w:val="28"/>
          <w:szCs w:val="28"/>
          <w:lang w:val="kk-KZ"/>
        </w:rPr>
      </w:pPr>
      <w:r w:rsidRPr="00BC6862">
        <w:rPr>
          <w:rFonts w:ascii="Times New Roman" w:hAnsi="Times New Roman" w:cs="Times New Roman"/>
          <w:sz w:val="24"/>
          <w:szCs w:val="24"/>
          <w:lang w:val="kk-KZ"/>
        </w:rPr>
        <w:t xml:space="preserve">Примечание- Составлено по </w:t>
      </w:r>
      <w:r w:rsidRPr="000E0B50">
        <w:rPr>
          <w:rFonts w:ascii="Times New Roman" w:hAnsi="Times New Roman" w:cs="Times New Roman"/>
          <w:sz w:val="24"/>
          <w:szCs w:val="24"/>
          <w:lang w:val="kk-KZ"/>
        </w:rPr>
        <w:t>источнику</w:t>
      </w:r>
      <w:r w:rsidR="00D43E4B" w:rsidRPr="00FE17CA">
        <w:rPr>
          <w:rFonts w:ascii="Times New Roman" w:hAnsi="Times New Roman" w:cs="Times New Roman"/>
          <w:sz w:val="24"/>
          <w:szCs w:val="24"/>
        </w:rPr>
        <w:t xml:space="preserve"> </w:t>
      </w:r>
      <w:r w:rsidRPr="009947E3">
        <w:rPr>
          <w:rFonts w:ascii="Times New Roman" w:hAnsi="Times New Roman" w:cs="Times New Roman"/>
          <w:sz w:val="24"/>
          <w:szCs w:val="24"/>
        </w:rPr>
        <w:fldChar w:fldCharType="begin"/>
      </w:r>
      <w:r w:rsidRPr="009947E3">
        <w:rPr>
          <w:rFonts w:ascii="Times New Roman" w:hAnsi="Times New Roman" w:cs="Times New Roman"/>
          <w:sz w:val="24"/>
          <w:szCs w:val="24"/>
        </w:rPr>
        <w:instrText xml:space="preserve"> ADDIN EN.CITE &lt;EndNote&gt;&lt;Cite&gt;&lt;Author&gt;Ito&lt;/Author&gt;&lt;Year&gt;2003&lt;/Year&gt;&lt;IDText&gt;A degree estimation model of earthquake damage using temporal coherence ratio&lt;/IDText&gt;&lt;DisplayText&gt;[31]&lt;/DisplayText&gt;&lt;record&gt;&lt;urls&gt;&lt;related-urls&gt;&lt;url&gt;&amp;lt;Go to ISI&amp;gt;://WOS:000187293500792&lt;/url&gt;&lt;/related-urls&gt;&lt;/urls&gt;&lt;titles&gt;&lt;title&gt;A degree estimation model of earthquake damage using temporal coherence ratio&lt;/title&gt;&lt;secondary-title&gt;Igarss 2003: Ieee International Geoscience and Remote Sensing Symposium, Vols I - Vii, Proceedings: Learning from Earth&amp;apos;s Shapes and Sizes&lt;/secondary-title&gt;&lt;/titles&gt;&lt;pages&gt;2410-2412&lt;/pages&gt;&lt;contributors&gt;&lt;authors&gt;&lt;author&gt;Ito, Y.&lt;/author&gt;&lt;author&gt;Hosokawa, M.&lt;/author&gt;&lt;author&gt;Matsuoka, M.&lt;/author&gt;&lt;author&gt;Ieee,&lt;/author&gt;&lt;/authors&gt;&lt;/contributors&gt;&lt;added-date format="utc"&gt;1522152637&lt;/added-date&gt;&lt;ref-type name="Journal Article"&gt;17&lt;/ref-type&gt;&lt;dates&gt;&lt;year&gt;2003&lt;/year&gt;&lt;/dates&gt;&lt;rec-number&gt;176&lt;/rec-number&gt;&lt;last-updated-date format="utc"&gt;1522152672&lt;/last-updated-date&gt;&lt;accession-num&gt;WOS:000187293500792&lt;/accession-num&gt;&lt;/record&gt;&lt;/Cite&gt;&lt;/EndNote&gt;</w:instrText>
      </w:r>
      <w:r w:rsidRPr="009947E3">
        <w:rPr>
          <w:rFonts w:ascii="Times New Roman" w:hAnsi="Times New Roman" w:cs="Times New Roman"/>
          <w:sz w:val="24"/>
          <w:szCs w:val="24"/>
        </w:rPr>
        <w:fldChar w:fldCharType="separate"/>
      </w:r>
      <w:r w:rsidRPr="009947E3">
        <w:rPr>
          <w:rFonts w:ascii="Times New Roman" w:hAnsi="Times New Roman" w:cs="Times New Roman"/>
          <w:noProof/>
          <w:sz w:val="24"/>
          <w:szCs w:val="24"/>
        </w:rPr>
        <w:t>[</w:t>
      </w:r>
      <w:r w:rsidR="000E0B50" w:rsidRPr="009947E3">
        <w:rPr>
          <w:rFonts w:ascii="Times New Roman" w:hAnsi="Times New Roman" w:cs="Times New Roman"/>
          <w:sz w:val="24"/>
          <w:szCs w:val="24"/>
        </w:rPr>
        <w:t>28</w:t>
      </w:r>
      <w:r w:rsidR="00183B14" w:rsidRPr="009947E3">
        <w:rPr>
          <w:rFonts w:ascii="Times New Roman" w:hAnsi="Times New Roman" w:cs="Times New Roman"/>
          <w:sz w:val="24"/>
          <w:szCs w:val="24"/>
          <w:lang w:val="kk-KZ"/>
        </w:rPr>
        <w:t>, р.</w:t>
      </w:r>
      <w:r w:rsidR="0009233D" w:rsidRPr="009947E3">
        <w:rPr>
          <w:rFonts w:ascii="Times New Roman" w:hAnsi="Times New Roman" w:cs="Times New Roman"/>
          <w:sz w:val="24"/>
          <w:szCs w:val="24"/>
        </w:rPr>
        <w:t xml:space="preserve"> 2121</w:t>
      </w:r>
      <w:r w:rsidRPr="009947E3">
        <w:rPr>
          <w:rFonts w:ascii="Times New Roman" w:hAnsi="Times New Roman" w:cs="Times New Roman"/>
          <w:noProof/>
          <w:sz w:val="24"/>
          <w:szCs w:val="24"/>
        </w:rPr>
        <w:t>]</w:t>
      </w:r>
      <w:r w:rsidRPr="009947E3">
        <w:rPr>
          <w:rFonts w:ascii="Times New Roman" w:hAnsi="Times New Roman" w:cs="Times New Roman"/>
          <w:sz w:val="24"/>
          <w:szCs w:val="24"/>
        </w:rPr>
        <w:fldChar w:fldCharType="end"/>
      </w:r>
      <w:r w:rsidRPr="009947E3">
        <w:rPr>
          <w:rFonts w:ascii="Times New Roman" w:hAnsi="Times New Roman" w:cs="Times New Roman"/>
          <w:sz w:val="24"/>
          <w:szCs w:val="24"/>
        </w:rPr>
        <w:t>.</w:t>
      </w:r>
    </w:p>
    <w:p w14:paraId="01D1C965" w14:textId="117133BA" w:rsidR="00676240" w:rsidRPr="00BE62BB" w:rsidRDefault="00676240" w:rsidP="00FE17CA">
      <w:pPr>
        <w:autoSpaceDE w:val="0"/>
        <w:autoSpaceDN w:val="0"/>
        <w:adjustRightInd w:val="0"/>
        <w:spacing w:after="0" w:line="240" w:lineRule="auto"/>
        <w:jc w:val="center"/>
        <w:rPr>
          <w:rFonts w:ascii="Times New Roman" w:hAnsi="Times New Roman" w:cs="Times New Roman"/>
          <w:sz w:val="24"/>
          <w:szCs w:val="24"/>
          <w:lang w:val="kk-KZ"/>
        </w:rPr>
      </w:pPr>
    </w:p>
    <w:p w14:paraId="3EDA1A45" w14:textId="231CE259" w:rsidR="00676240" w:rsidRDefault="00676240" w:rsidP="00FE17CA">
      <w:pPr>
        <w:autoSpaceDE w:val="0"/>
        <w:autoSpaceDN w:val="0"/>
        <w:adjustRightInd w:val="0"/>
        <w:spacing w:after="0" w:line="240" w:lineRule="auto"/>
        <w:ind w:firstLine="709"/>
        <w:jc w:val="both"/>
        <w:rPr>
          <w:rFonts w:ascii="Times New Roman" w:hAnsi="Times New Roman" w:cs="Times New Roman"/>
          <w:sz w:val="28"/>
          <w:szCs w:val="28"/>
        </w:rPr>
      </w:pPr>
      <w:r w:rsidRPr="00676240">
        <w:rPr>
          <w:rFonts w:ascii="Times New Roman" w:hAnsi="Times New Roman" w:cs="Times New Roman"/>
          <w:sz w:val="28"/>
          <w:szCs w:val="28"/>
        </w:rPr>
        <w:t xml:space="preserve">Все </w:t>
      </w:r>
      <w:r w:rsidR="005E30EB">
        <w:rPr>
          <w:rFonts w:ascii="Times New Roman" w:hAnsi="Times New Roman" w:cs="Times New Roman"/>
          <w:sz w:val="28"/>
          <w:szCs w:val="28"/>
        </w:rPr>
        <w:t>выше</w:t>
      </w:r>
      <w:r w:rsidR="005E30EB" w:rsidRPr="00676240">
        <w:rPr>
          <w:rFonts w:ascii="Times New Roman" w:hAnsi="Times New Roman" w:cs="Times New Roman"/>
          <w:sz w:val="28"/>
          <w:szCs w:val="28"/>
        </w:rPr>
        <w:t>о</w:t>
      </w:r>
      <w:r w:rsidR="005E30EB">
        <w:rPr>
          <w:rFonts w:ascii="Times New Roman" w:hAnsi="Times New Roman" w:cs="Times New Roman"/>
          <w:sz w:val="28"/>
          <w:szCs w:val="28"/>
        </w:rPr>
        <w:t>писанные</w:t>
      </w:r>
      <w:r w:rsidRPr="00676240">
        <w:rPr>
          <w:rFonts w:ascii="Times New Roman" w:hAnsi="Times New Roman" w:cs="Times New Roman"/>
          <w:sz w:val="28"/>
          <w:szCs w:val="28"/>
        </w:rPr>
        <w:t xml:space="preserve"> работы были связаны с</w:t>
      </w:r>
      <w:r>
        <w:rPr>
          <w:rFonts w:ascii="Times New Roman" w:hAnsi="Times New Roman" w:cs="Times New Roman"/>
          <w:sz w:val="28"/>
          <w:szCs w:val="28"/>
        </w:rPr>
        <w:t xml:space="preserve"> </w:t>
      </w:r>
      <w:r w:rsidRPr="00676240">
        <w:rPr>
          <w:rFonts w:ascii="Times New Roman" w:hAnsi="Times New Roman" w:cs="Times New Roman"/>
          <w:sz w:val="28"/>
          <w:szCs w:val="28"/>
        </w:rPr>
        <w:t xml:space="preserve">использованием данных </w:t>
      </w:r>
      <w:r w:rsidR="000D2EB0">
        <w:rPr>
          <w:rFonts w:ascii="Times New Roman" w:hAnsi="Times New Roman" w:cs="Times New Roman"/>
          <w:sz w:val="28"/>
          <w:szCs w:val="28"/>
        </w:rPr>
        <w:t>средне</w:t>
      </w:r>
      <w:r w:rsidRPr="00676240">
        <w:rPr>
          <w:rFonts w:ascii="Times New Roman" w:hAnsi="Times New Roman" w:cs="Times New Roman"/>
          <w:sz w:val="28"/>
          <w:szCs w:val="28"/>
        </w:rPr>
        <w:t xml:space="preserve">го разрешения, после появились данные высокого разрешения, такие как TerraSAR-X, Radarsat-2, COSMO-SkyMed и т.д., </w:t>
      </w:r>
      <w:r w:rsidR="00061ACC">
        <w:rPr>
          <w:rFonts w:ascii="Times New Roman" w:hAnsi="Times New Roman" w:cs="Times New Roman"/>
          <w:sz w:val="28"/>
          <w:szCs w:val="28"/>
          <w:lang w:val="kk-KZ"/>
        </w:rPr>
        <w:t>с</w:t>
      </w:r>
      <w:r w:rsidRPr="00676240">
        <w:rPr>
          <w:rFonts w:ascii="Times New Roman" w:hAnsi="Times New Roman" w:cs="Times New Roman"/>
          <w:sz w:val="28"/>
          <w:szCs w:val="28"/>
        </w:rPr>
        <w:t xml:space="preserve"> которыми можно </w:t>
      </w:r>
      <w:r w:rsidR="005E30EB">
        <w:rPr>
          <w:rFonts w:ascii="Times New Roman" w:hAnsi="Times New Roman" w:cs="Times New Roman"/>
          <w:sz w:val="28"/>
          <w:szCs w:val="28"/>
        </w:rPr>
        <w:t xml:space="preserve">визуально </w:t>
      </w:r>
      <w:r w:rsidRPr="00676240">
        <w:rPr>
          <w:rFonts w:ascii="Times New Roman" w:hAnsi="Times New Roman" w:cs="Times New Roman"/>
          <w:sz w:val="28"/>
          <w:szCs w:val="28"/>
        </w:rPr>
        <w:t>увидеть отдельные здания и дома</w:t>
      </w:r>
      <w:r w:rsidR="005E30EB">
        <w:rPr>
          <w:rFonts w:ascii="Times New Roman" w:hAnsi="Times New Roman" w:cs="Times New Roman"/>
          <w:sz w:val="28"/>
          <w:szCs w:val="28"/>
        </w:rPr>
        <w:t xml:space="preserve"> </w:t>
      </w:r>
      <w:r w:rsidR="00061ACC">
        <w:rPr>
          <w:rFonts w:ascii="Times New Roman" w:hAnsi="Times New Roman" w:cs="Times New Roman"/>
          <w:sz w:val="28"/>
          <w:szCs w:val="28"/>
          <w:lang w:val="kk-KZ"/>
        </w:rPr>
        <w:t>на</w:t>
      </w:r>
      <w:r w:rsidR="005E30EB">
        <w:rPr>
          <w:rFonts w:ascii="Times New Roman" w:hAnsi="Times New Roman" w:cs="Times New Roman"/>
          <w:sz w:val="28"/>
          <w:szCs w:val="28"/>
        </w:rPr>
        <w:t xml:space="preserve"> радарных изображениях</w:t>
      </w:r>
      <w:r w:rsidRPr="00676240">
        <w:rPr>
          <w:rFonts w:ascii="Times New Roman" w:hAnsi="Times New Roman" w:cs="Times New Roman"/>
          <w:sz w:val="28"/>
          <w:szCs w:val="28"/>
        </w:rPr>
        <w:t xml:space="preserve">. Гуида и др. предложили метод, основанный на изменении </w:t>
      </w:r>
      <w:r w:rsidR="005E30EB">
        <w:rPr>
          <w:rFonts w:ascii="Times New Roman" w:hAnsi="Times New Roman" w:cs="Times New Roman"/>
          <w:sz w:val="28"/>
          <w:szCs w:val="28"/>
        </w:rPr>
        <w:t xml:space="preserve">рассеяния </w:t>
      </w:r>
      <w:r w:rsidRPr="00676240">
        <w:rPr>
          <w:rFonts w:ascii="Times New Roman" w:hAnsi="Times New Roman" w:cs="Times New Roman"/>
          <w:sz w:val="28"/>
          <w:szCs w:val="28"/>
        </w:rPr>
        <w:t xml:space="preserve">двойного отскока с использованием РДДЗЗ </w:t>
      </w:r>
      <w:r w:rsidR="00061ACC">
        <w:rPr>
          <w:rFonts w:ascii="Times New Roman" w:hAnsi="Times New Roman" w:cs="Times New Roman"/>
          <w:sz w:val="28"/>
          <w:szCs w:val="28"/>
          <w:lang w:val="kk-KZ"/>
        </w:rPr>
        <w:t xml:space="preserve">спутника </w:t>
      </w:r>
      <w:r w:rsidRPr="00676240">
        <w:rPr>
          <w:rFonts w:ascii="Times New Roman" w:hAnsi="Times New Roman" w:cs="Times New Roman"/>
          <w:sz w:val="28"/>
          <w:szCs w:val="28"/>
        </w:rPr>
        <w:t>Cosmo</w:t>
      </w:r>
      <w:r w:rsidR="00061ACC" w:rsidRPr="00061ACC">
        <w:rPr>
          <w:rFonts w:ascii="Times New Roman" w:hAnsi="Times New Roman" w:cs="Times New Roman"/>
          <w:sz w:val="28"/>
          <w:szCs w:val="28"/>
        </w:rPr>
        <w:t>-</w:t>
      </w:r>
      <w:r w:rsidRPr="00676240">
        <w:rPr>
          <w:rFonts w:ascii="Times New Roman" w:hAnsi="Times New Roman" w:cs="Times New Roman"/>
          <w:sz w:val="28"/>
          <w:szCs w:val="28"/>
        </w:rPr>
        <w:t>Sky</w:t>
      </w:r>
      <w:r w:rsidR="00061ACC">
        <w:rPr>
          <w:rFonts w:ascii="Times New Roman" w:hAnsi="Times New Roman" w:cs="Times New Roman"/>
          <w:sz w:val="28"/>
          <w:szCs w:val="28"/>
          <w:lang w:val="en-US"/>
        </w:rPr>
        <w:t>M</w:t>
      </w:r>
      <w:r w:rsidRPr="00676240">
        <w:rPr>
          <w:rFonts w:ascii="Times New Roman" w:hAnsi="Times New Roman" w:cs="Times New Roman"/>
          <w:sz w:val="28"/>
          <w:szCs w:val="28"/>
        </w:rPr>
        <w:t xml:space="preserve">ed. Oднако, это исследование справедливо для </w:t>
      </w:r>
      <w:r w:rsidR="005E30EB">
        <w:rPr>
          <w:rFonts w:ascii="Times New Roman" w:hAnsi="Times New Roman" w:cs="Times New Roman"/>
          <w:sz w:val="28"/>
          <w:szCs w:val="28"/>
        </w:rPr>
        <w:t xml:space="preserve">нахождения ущерба </w:t>
      </w:r>
      <w:r w:rsidRPr="00676240">
        <w:rPr>
          <w:rFonts w:ascii="Times New Roman" w:hAnsi="Times New Roman" w:cs="Times New Roman"/>
          <w:sz w:val="28"/>
          <w:szCs w:val="28"/>
        </w:rPr>
        <w:t xml:space="preserve">отдельных зданий </w:t>
      </w:r>
      <w:r w:rsidR="00B535BE" w:rsidRPr="00183B14">
        <w:rPr>
          <w:rFonts w:ascii="Times New Roman" w:hAnsi="Times New Roman" w:cs="Times New Roman"/>
          <w:sz w:val="28"/>
          <w:szCs w:val="28"/>
        </w:rPr>
        <w:fldChar w:fldCharType="begin"/>
      </w:r>
      <w:r w:rsidR="00585BE7" w:rsidRPr="00183B14">
        <w:rPr>
          <w:rFonts w:ascii="Times New Roman" w:hAnsi="Times New Roman" w:cs="Times New Roman"/>
          <w:sz w:val="28"/>
          <w:szCs w:val="28"/>
        </w:rPr>
        <w:instrText xml:space="preserve"> ADDIN EN.CITE &lt;EndNote&gt;&lt;Cite&gt;&lt;Author&gt;Matsuoka&lt;/Author&gt;&lt;Year&gt;2000&lt;/Year&gt;&lt;IDText&gt;Characteristics of satellite SAR images in the areas damaged by earthquakes&lt;/IDText&gt;&lt;DisplayText&gt;[4]&lt;/DisplayText&gt;&lt;record&gt;&lt;keywords&gt;&lt;keyword&gt;Physical Geography&lt;/keyword&gt;&lt;keyword&gt;Geology&lt;/keyword&gt;&lt;keyword&gt;Meteorology &amp;amp; Atmospheric Sciences&lt;/keyword&gt;&lt;keyword&gt;&lt;/keyword&gt;&lt;keyword&gt;Oceanography&lt;/keyword&gt;&lt;keyword&gt;Remote Sensing&lt;/keyword&gt;&lt;/keywords&gt;&lt;urls&gt;&lt;related-urls&gt;&lt;url&gt;&amp;lt;Go to ISI&amp;gt;://WOS:000172046000876&lt;/url&gt;&lt;/related-urls&gt;&lt;/urls&gt;&lt;work-type&gt;Proceedings Paper&lt;/work-type&gt;&lt;titles&gt;&lt;title&gt;Characteristics of satellite SAR images in the areas damaged by earthquakes&lt;/title&gt;&lt;secondary-title&gt;Igarss 2000: Ieee 2000 International Geoscience and Remote Sensing Symposium, Vol I - Vi, Proceedings&lt;/secondary-title&gt;&lt;/titles&gt;&lt;pages&gt;2693-2696&lt;/pages&gt;&lt;contributors&gt;&lt;authors&gt;&lt;author&gt;Matsuoka, M.&lt;/author&gt;&lt;author&gt;Yamazaki, F.&lt;/author&gt;&lt;/authors&gt;&lt;/contributors&gt;&lt;language&gt;English&lt;/language&gt;&lt;added-date format="utc"&gt;1520270147&lt;/added-date&gt;&lt;ref-type name="Journal Article"&gt;17&lt;/ref-type&gt;&lt;auth-address&gt;RIKEN, Earthquake Disaster Mitigat Res Ctr, Miki, Hyogo 6730433, Japan.&amp;#xD;Matsuoka, M (reprint author), RIKEN, Earthquake Disaster Mitigat Res Ctr, 2465-1 Mikiyama, Miki, Hyogo 6730433, Japan.&lt;/auth-address&gt;&lt;dates&gt;&lt;year&gt;2000&lt;/year&gt;&lt;/dates&gt;&lt;rec-number&gt;137&lt;/rec-number&gt;&lt;last-updated-date format="utc"&gt;1520270642&lt;/last-updated-date&gt;&lt;accession-num&gt;WOS:000172046000876&lt;/accession-num&gt;&lt;/record&gt;&lt;/Cite&gt;&lt;/EndNote&gt;</w:instrText>
      </w:r>
      <w:r w:rsidR="00B535BE" w:rsidRPr="00183B14">
        <w:rPr>
          <w:rFonts w:ascii="Times New Roman" w:hAnsi="Times New Roman" w:cs="Times New Roman"/>
          <w:sz w:val="28"/>
          <w:szCs w:val="28"/>
        </w:rPr>
        <w:fldChar w:fldCharType="separate"/>
      </w:r>
      <w:r w:rsidR="00585BE7" w:rsidRPr="00183B14">
        <w:rPr>
          <w:rFonts w:ascii="Times New Roman" w:hAnsi="Times New Roman" w:cs="Times New Roman"/>
          <w:noProof/>
          <w:sz w:val="28"/>
          <w:szCs w:val="28"/>
        </w:rPr>
        <w:t>[4</w:t>
      </w:r>
      <w:r w:rsidR="00646BE9" w:rsidRPr="00183B14">
        <w:rPr>
          <w:rFonts w:ascii="Times New Roman" w:hAnsi="Times New Roman" w:cs="Times New Roman"/>
          <w:noProof/>
          <w:sz w:val="28"/>
          <w:szCs w:val="28"/>
          <w:lang w:val="kk-KZ"/>
        </w:rPr>
        <w:t>, р.</w:t>
      </w:r>
      <w:r w:rsidR="00183B14" w:rsidRPr="00183B14">
        <w:rPr>
          <w:rFonts w:ascii="Times New Roman" w:hAnsi="Times New Roman" w:cs="Times New Roman"/>
          <w:noProof/>
          <w:sz w:val="28"/>
          <w:szCs w:val="28"/>
          <w:lang w:val="kk-KZ"/>
        </w:rPr>
        <w:t xml:space="preserve"> </w:t>
      </w:r>
      <w:r w:rsidR="000E0B50" w:rsidRPr="00183B14">
        <w:rPr>
          <w:rFonts w:ascii="Times New Roman" w:hAnsi="Times New Roman" w:cs="Times New Roman"/>
          <w:noProof/>
          <w:sz w:val="28"/>
          <w:szCs w:val="28"/>
        </w:rPr>
        <w:t>2696</w:t>
      </w:r>
      <w:r w:rsidR="00585BE7" w:rsidRPr="00183B14">
        <w:rPr>
          <w:rFonts w:ascii="Times New Roman" w:hAnsi="Times New Roman" w:cs="Times New Roman"/>
          <w:noProof/>
          <w:sz w:val="28"/>
          <w:szCs w:val="28"/>
        </w:rPr>
        <w:t>]</w:t>
      </w:r>
      <w:r w:rsidR="00B535BE" w:rsidRPr="00183B14">
        <w:rPr>
          <w:rFonts w:ascii="Times New Roman" w:hAnsi="Times New Roman" w:cs="Times New Roman"/>
          <w:sz w:val="28"/>
          <w:szCs w:val="28"/>
        </w:rPr>
        <w:fldChar w:fldCharType="end"/>
      </w:r>
      <w:r w:rsidRPr="00183B14">
        <w:rPr>
          <w:rFonts w:ascii="Times New Roman" w:hAnsi="Times New Roman" w:cs="Times New Roman"/>
          <w:sz w:val="28"/>
          <w:szCs w:val="28"/>
        </w:rPr>
        <w:t>.</w:t>
      </w:r>
      <w:r w:rsidRPr="00646BE9">
        <w:rPr>
          <w:rFonts w:ascii="Times New Roman" w:hAnsi="Times New Roman" w:cs="Times New Roman"/>
          <w:color w:val="FF0000"/>
          <w:sz w:val="28"/>
          <w:szCs w:val="28"/>
        </w:rPr>
        <w:t xml:space="preserve"> </w:t>
      </w:r>
      <w:r w:rsidRPr="00676240">
        <w:rPr>
          <w:rFonts w:ascii="Times New Roman" w:hAnsi="Times New Roman" w:cs="Times New Roman"/>
          <w:sz w:val="28"/>
          <w:szCs w:val="28"/>
        </w:rPr>
        <w:t xml:space="preserve">Упрети и Ямадзаки использовали </w:t>
      </w:r>
      <w:r w:rsidR="005E30EB">
        <w:rPr>
          <w:rFonts w:ascii="Times New Roman" w:hAnsi="Times New Roman" w:cs="Times New Roman"/>
          <w:sz w:val="28"/>
          <w:szCs w:val="28"/>
        </w:rPr>
        <w:t>разно</w:t>
      </w:r>
      <w:r w:rsidRPr="00676240">
        <w:rPr>
          <w:rFonts w:ascii="Times New Roman" w:hAnsi="Times New Roman" w:cs="Times New Roman"/>
          <w:sz w:val="28"/>
          <w:szCs w:val="28"/>
        </w:rPr>
        <w:t>временны</w:t>
      </w:r>
      <w:r w:rsidR="005E30EB">
        <w:rPr>
          <w:rFonts w:ascii="Times New Roman" w:hAnsi="Times New Roman" w:cs="Times New Roman"/>
          <w:sz w:val="28"/>
          <w:szCs w:val="28"/>
        </w:rPr>
        <w:t>е</w:t>
      </w:r>
      <w:r>
        <w:rPr>
          <w:rFonts w:ascii="Times New Roman" w:hAnsi="Times New Roman" w:cs="Times New Roman"/>
          <w:sz w:val="28"/>
          <w:szCs w:val="28"/>
        </w:rPr>
        <w:t xml:space="preserve"> </w:t>
      </w:r>
      <w:r w:rsidRPr="00676240">
        <w:rPr>
          <w:rFonts w:ascii="Times New Roman" w:hAnsi="Times New Roman" w:cs="Times New Roman"/>
          <w:sz w:val="28"/>
          <w:szCs w:val="28"/>
        </w:rPr>
        <w:t>TerraSAR-X и мультиспектральные данные с высоким разрешением, такие как Quickbird, GeoEye-1, которые</w:t>
      </w:r>
      <w:r>
        <w:rPr>
          <w:rFonts w:ascii="Times New Roman" w:hAnsi="Times New Roman" w:cs="Times New Roman"/>
          <w:sz w:val="28"/>
          <w:szCs w:val="28"/>
        </w:rPr>
        <w:t xml:space="preserve"> </w:t>
      </w:r>
      <w:r w:rsidRPr="00676240">
        <w:rPr>
          <w:rFonts w:ascii="Times New Roman" w:hAnsi="Times New Roman" w:cs="Times New Roman"/>
          <w:sz w:val="28"/>
          <w:szCs w:val="28"/>
        </w:rPr>
        <w:t>использ</w:t>
      </w:r>
      <w:r w:rsidR="005E30EB">
        <w:rPr>
          <w:rFonts w:ascii="Times New Roman" w:hAnsi="Times New Roman" w:cs="Times New Roman"/>
          <w:sz w:val="28"/>
          <w:szCs w:val="28"/>
        </w:rPr>
        <w:t>овались</w:t>
      </w:r>
      <w:r w:rsidRPr="00676240">
        <w:rPr>
          <w:rFonts w:ascii="Times New Roman" w:hAnsi="Times New Roman" w:cs="Times New Roman"/>
          <w:sz w:val="28"/>
          <w:szCs w:val="28"/>
        </w:rPr>
        <w:t xml:space="preserve"> для </w:t>
      </w:r>
      <w:r w:rsidR="005E30EB">
        <w:rPr>
          <w:rFonts w:ascii="Times New Roman" w:hAnsi="Times New Roman" w:cs="Times New Roman"/>
          <w:sz w:val="28"/>
          <w:szCs w:val="28"/>
        </w:rPr>
        <w:t>вычисления</w:t>
      </w:r>
      <w:r w:rsidRPr="00676240">
        <w:rPr>
          <w:rFonts w:ascii="Times New Roman" w:hAnsi="Times New Roman" w:cs="Times New Roman"/>
          <w:sz w:val="28"/>
          <w:szCs w:val="28"/>
        </w:rPr>
        <w:t xml:space="preserve"> коэффициента корреляции интенсивности, коэффициент</w:t>
      </w:r>
      <w:r>
        <w:rPr>
          <w:rFonts w:ascii="Times New Roman" w:hAnsi="Times New Roman" w:cs="Times New Roman"/>
          <w:sz w:val="28"/>
          <w:szCs w:val="28"/>
        </w:rPr>
        <w:t>ов</w:t>
      </w:r>
      <w:r w:rsidRPr="00676240">
        <w:rPr>
          <w:rFonts w:ascii="Times New Roman" w:hAnsi="Times New Roman" w:cs="Times New Roman"/>
          <w:sz w:val="28"/>
          <w:szCs w:val="28"/>
        </w:rPr>
        <w:t xml:space="preserve"> обратного рассеяния, их разност</w:t>
      </w:r>
      <w:r w:rsidR="00061ACC">
        <w:rPr>
          <w:rFonts w:ascii="Times New Roman" w:hAnsi="Times New Roman" w:cs="Times New Roman"/>
          <w:sz w:val="28"/>
          <w:szCs w:val="28"/>
        </w:rPr>
        <w:t>и</w:t>
      </w:r>
      <w:r w:rsidRPr="00676240">
        <w:rPr>
          <w:rFonts w:ascii="Times New Roman" w:hAnsi="Times New Roman" w:cs="Times New Roman"/>
          <w:sz w:val="28"/>
          <w:szCs w:val="28"/>
        </w:rPr>
        <w:t xml:space="preserve"> и значения NDVI соответственно </w:t>
      </w:r>
      <w:r w:rsidR="00B535BE" w:rsidRPr="00183B14">
        <w:rPr>
          <w:rFonts w:ascii="Times New Roman" w:hAnsi="Times New Roman" w:cs="Times New Roman"/>
          <w:sz w:val="28"/>
          <w:szCs w:val="28"/>
        </w:rPr>
        <w:fldChar w:fldCharType="begin"/>
      </w:r>
      <w:r w:rsidR="00585BE7" w:rsidRPr="00183B14">
        <w:rPr>
          <w:rFonts w:ascii="Times New Roman" w:hAnsi="Times New Roman" w:cs="Times New Roman"/>
          <w:sz w:val="28"/>
          <w:szCs w:val="28"/>
        </w:rPr>
        <w:instrText xml:space="preserve"> ADDIN EN.CITE &lt;EndNote&gt;&lt;Cite&gt;&lt;Author&gt;Matsuoka&lt;/Author&gt;&lt;Year&gt;2005&lt;/Year&gt;&lt;IDText&gt;Building Damage Mapping of the 2003 Bam, Iran, Earthquake Using Envisat/ASAR Intensity Imagery&lt;/IDText&gt;&lt;DisplayText&gt;[28]&lt;/DisplayText&gt;&lt;record&gt;&lt;dates&gt;&lt;pub-dates&gt;&lt;date&gt;Dec&lt;/date&gt;&lt;/pub-dates&gt;&lt;year&gt;2005&lt;/year&gt;&lt;/dates&gt;&lt;urls&gt;&lt;related-urls&gt;&lt;url&gt;&amp;lt;Go to ISI&amp;gt;://WOS:000219091700020&lt;/url&gt;&lt;/related-urls&gt;&lt;/urls&gt;&lt;isbn&gt;8755-2930&lt;/isbn&gt;&lt;titles&gt;&lt;title&gt;Building Damage Mapping of the 2003 Bam, Iran, Earthquake Using Envisat/ASAR Intensity Imagery&lt;/title&gt;&lt;secondary-title&gt;Earthquake Spectra&lt;/secondary-title&gt;&lt;/titles&gt;&lt;pages&gt;S285-S294&lt;/pages&gt;&lt;contributors&gt;&lt;authors&gt;&lt;author&gt;Matsuoka, Masashi&lt;/author&gt;&lt;author&gt;Yamazaki, Fumio&lt;/author&gt;&lt;/authors&gt;&lt;/contributors&gt;&lt;added-date format="utc"&gt;1522152260&lt;/added-date&gt;&lt;ref-type name="Journal Article"&gt;17&lt;/ref-type&gt;&lt;rec-number&gt;173&lt;/rec-number&gt;&lt;last-updated-date format="utc"&gt;1522152271&lt;/last-updated-date&gt;&lt;accession-num&gt;WOS:000219091700020&lt;/accession-num&gt;&lt;electronic-resource-num&gt;10.1193/1.2101027&lt;/electronic-resource-num&gt;&lt;volume&gt;21&lt;/volume&gt;&lt;/record&gt;&lt;/Cite&gt;&lt;/EndNote&gt;</w:instrText>
      </w:r>
      <w:r w:rsidR="00B535BE" w:rsidRPr="00183B14">
        <w:rPr>
          <w:rFonts w:ascii="Times New Roman" w:hAnsi="Times New Roman" w:cs="Times New Roman"/>
          <w:sz w:val="28"/>
          <w:szCs w:val="28"/>
        </w:rPr>
        <w:fldChar w:fldCharType="separate"/>
      </w:r>
      <w:r w:rsidR="00585BE7" w:rsidRPr="00183B14">
        <w:rPr>
          <w:rFonts w:ascii="Times New Roman" w:hAnsi="Times New Roman" w:cs="Times New Roman"/>
          <w:noProof/>
          <w:sz w:val="28"/>
          <w:szCs w:val="28"/>
        </w:rPr>
        <w:t>[2</w:t>
      </w:r>
      <w:r w:rsidR="000E0B50" w:rsidRPr="00183B14">
        <w:rPr>
          <w:rFonts w:ascii="Times New Roman" w:hAnsi="Times New Roman" w:cs="Times New Roman"/>
          <w:noProof/>
          <w:sz w:val="28"/>
          <w:szCs w:val="28"/>
        </w:rPr>
        <w:t>7</w:t>
      </w:r>
      <w:r w:rsidR="00646BE9" w:rsidRPr="00183B14">
        <w:rPr>
          <w:rFonts w:ascii="Times New Roman" w:hAnsi="Times New Roman" w:cs="Times New Roman"/>
          <w:noProof/>
          <w:sz w:val="28"/>
          <w:szCs w:val="28"/>
          <w:lang w:val="kk-KZ"/>
        </w:rPr>
        <w:t>, р.</w:t>
      </w:r>
      <w:r w:rsidR="00183B14" w:rsidRPr="00183B14">
        <w:rPr>
          <w:rFonts w:ascii="Times New Roman" w:hAnsi="Times New Roman" w:cs="Times New Roman"/>
          <w:noProof/>
          <w:sz w:val="28"/>
          <w:szCs w:val="28"/>
          <w:lang w:val="kk-KZ"/>
        </w:rPr>
        <w:t xml:space="preserve"> </w:t>
      </w:r>
      <w:r w:rsidR="008339D2" w:rsidRPr="00183B14">
        <w:rPr>
          <w:rFonts w:ascii="Times New Roman" w:hAnsi="Times New Roman" w:cs="Times New Roman"/>
          <w:noProof/>
          <w:sz w:val="28"/>
          <w:szCs w:val="28"/>
        </w:rPr>
        <w:t>290</w:t>
      </w:r>
      <w:r w:rsidR="00585BE7" w:rsidRPr="00183B14">
        <w:rPr>
          <w:rFonts w:ascii="Times New Roman" w:hAnsi="Times New Roman" w:cs="Times New Roman"/>
          <w:noProof/>
          <w:sz w:val="28"/>
          <w:szCs w:val="28"/>
        </w:rPr>
        <w:t>]</w:t>
      </w:r>
      <w:r w:rsidR="00B535BE" w:rsidRPr="00183B14">
        <w:rPr>
          <w:rFonts w:ascii="Times New Roman" w:hAnsi="Times New Roman" w:cs="Times New Roman"/>
          <w:sz w:val="28"/>
          <w:szCs w:val="28"/>
        </w:rPr>
        <w:fldChar w:fldCharType="end"/>
      </w:r>
      <w:r w:rsidRPr="00183B14">
        <w:rPr>
          <w:rFonts w:ascii="Times New Roman" w:hAnsi="Times New Roman" w:cs="Times New Roman"/>
          <w:sz w:val="28"/>
          <w:szCs w:val="28"/>
        </w:rPr>
        <w:t xml:space="preserve">. </w:t>
      </w:r>
      <w:r w:rsidR="005E30EB">
        <w:rPr>
          <w:rFonts w:ascii="Times New Roman" w:hAnsi="Times New Roman" w:cs="Times New Roman"/>
          <w:sz w:val="28"/>
          <w:szCs w:val="28"/>
        </w:rPr>
        <w:t>С</w:t>
      </w:r>
      <w:r w:rsidRPr="00676240">
        <w:rPr>
          <w:rFonts w:ascii="Times New Roman" w:hAnsi="Times New Roman" w:cs="Times New Roman"/>
          <w:sz w:val="28"/>
          <w:szCs w:val="28"/>
        </w:rPr>
        <w:t xml:space="preserve">трамондо и Бигнами </w:t>
      </w:r>
      <w:r w:rsidR="005E30EB">
        <w:rPr>
          <w:rFonts w:ascii="Times New Roman" w:hAnsi="Times New Roman" w:cs="Times New Roman"/>
          <w:sz w:val="28"/>
          <w:szCs w:val="28"/>
        </w:rPr>
        <w:t>для</w:t>
      </w:r>
      <w:r w:rsidRPr="00676240">
        <w:rPr>
          <w:rFonts w:ascii="Times New Roman" w:hAnsi="Times New Roman" w:cs="Times New Roman"/>
          <w:sz w:val="28"/>
          <w:szCs w:val="28"/>
        </w:rPr>
        <w:t xml:space="preserve"> обнаружения </w:t>
      </w:r>
      <w:r w:rsidR="005E30EB">
        <w:rPr>
          <w:rFonts w:ascii="Times New Roman" w:hAnsi="Times New Roman" w:cs="Times New Roman"/>
          <w:sz w:val="28"/>
          <w:szCs w:val="28"/>
        </w:rPr>
        <w:t>ущерба</w:t>
      </w:r>
      <w:r w:rsidRPr="00676240">
        <w:rPr>
          <w:rFonts w:ascii="Times New Roman" w:hAnsi="Times New Roman" w:cs="Times New Roman"/>
          <w:sz w:val="28"/>
          <w:szCs w:val="28"/>
        </w:rPr>
        <w:t xml:space="preserve"> от землетрясений в городских районах </w:t>
      </w:r>
      <w:r w:rsidR="005E30EB">
        <w:rPr>
          <w:rFonts w:ascii="Times New Roman" w:hAnsi="Times New Roman" w:cs="Times New Roman"/>
          <w:sz w:val="28"/>
          <w:szCs w:val="28"/>
        </w:rPr>
        <w:t>использовали совместно</w:t>
      </w:r>
      <w:r w:rsidRPr="00676240">
        <w:rPr>
          <w:rFonts w:ascii="Times New Roman" w:hAnsi="Times New Roman" w:cs="Times New Roman"/>
          <w:sz w:val="28"/>
          <w:szCs w:val="28"/>
        </w:rPr>
        <w:t xml:space="preserve"> </w:t>
      </w:r>
      <w:r w:rsidR="00061ACC">
        <w:rPr>
          <w:rFonts w:ascii="Times New Roman" w:hAnsi="Times New Roman" w:cs="Times New Roman"/>
          <w:sz w:val="28"/>
          <w:szCs w:val="28"/>
        </w:rPr>
        <w:t xml:space="preserve">данные </w:t>
      </w:r>
      <w:r w:rsidRPr="00676240">
        <w:rPr>
          <w:rFonts w:ascii="Times New Roman" w:hAnsi="Times New Roman" w:cs="Times New Roman"/>
          <w:sz w:val="28"/>
          <w:szCs w:val="28"/>
        </w:rPr>
        <w:t>ERS-1, ENVISAT</w:t>
      </w:r>
      <w:r>
        <w:rPr>
          <w:rFonts w:ascii="Times New Roman" w:hAnsi="Times New Roman" w:cs="Times New Roman"/>
          <w:sz w:val="28"/>
          <w:szCs w:val="28"/>
        </w:rPr>
        <w:t xml:space="preserve"> </w:t>
      </w:r>
      <w:r>
        <w:rPr>
          <w:rFonts w:ascii="Times New Roman" w:hAnsi="Times New Roman" w:cs="Times New Roman"/>
          <w:sz w:val="28"/>
          <w:szCs w:val="28"/>
          <w:lang w:val="en-US"/>
        </w:rPr>
        <w:t>ASAR</w:t>
      </w:r>
      <w:r w:rsidRPr="00676240">
        <w:rPr>
          <w:rFonts w:ascii="Times New Roman" w:hAnsi="Times New Roman" w:cs="Times New Roman"/>
          <w:sz w:val="28"/>
          <w:szCs w:val="28"/>
        </w:rPr>
        <w:t>,</w:t>
      </w:r>
      <w:r w:rsidR="00B535BE">
        <w:rPr>
          <w:rFonts w:ascii="Times New Roman" w:hAnsi="Times New Roman" w:cs="Times New Roman"/>
          <w:sz w:val="28"/>
          <w:szCs w:val="28"/>
        </w:rPr>
        <w:t xml:space="preserve"> </w:t>
      </w:r>
      <w:r w:rsidRPr="00676240">
        <w:rPr>
          <w:rFonts w:ascii="Times New Roman" w:hAnsi="Times New Roman" w:cs="Times New Roman"/>
          <w:sz w:val="28"/>
          <w:szCs w:val="28"/>
        </w:rPr>
        <w:t>IRS1-C,</w:t>
      </w:r>
      <w:r w:rsidRPr="003968A9">
        <w:rPr>
          <w:rFonts w:ascii="Times New Roman" w:hAnsi="Times New Roman" w:cs="Times New Roman"/>
          <w:sz w:val="28"/>
          <w:szCs w:val="28"/>
        </w:rPr>
        <w:t xml:space="preserve"> </w:t>
      </w:r>
      <w:r w:rsidRPr="00676240">
        <w:rPr>
          <w:rFonts w:ascii="Times New Roman" w:hAnsi="Times New Roman" w:cs="Times New Roman"/>
          <w:sz w:val="28"/>
          <w:szCs w:val="28"/>
        </w:rPr>
        <w:t>Т</w:t>
      </w:r>
      <w:r>
        <w:rPr>
          <w:rFonts w:ascii="Times New Roman" w:hAnsi="Times New Roman" w:cs="Times New Roman" w:hint="eastAsia"/>
          <w:sz w:val="28"/>
          <w:szCs w:val="28"/>
        </w:rPr>
        <w:t>ERRA</w:t>
      </w:r>
      <w:r w:rsidRPr="003968A9">
        <w:rPr>
          <w:rFonts w:ascii="Times New Roman" w:hAnsi="Times New Roman" w:cs="Times New Roman"/>
          <w:sz w:val="28"/>
          <w:szCs w:val="28"/>
        </w:rPr>
        <w:t xml:space="preserve"> </w:t>
      </w:r>
      <w:r>
        <w:rPr>
          <w:rFonts w:ascii="Times New Roman" w:hAnsi="Times New Roman" w:cs="Times New Roman" w:hint="eastAsia"/>
          <w:sz w:val="28"/>
          <w:szCs w:val="28"/>
        </w:rPr>
        <w:t>A</w:t>
      </w:r>
      <w:r>
        <w:rPr>
          <w:rFonts w:ascii="Times New Roman" w:hAnsi="Times New Roman" w:cs="Times New Roman"/>
          <w:sz w:val="28"/>
          <w:szCs w:val="28"/>
          <w:lang w:val="en-US"/>
        </w:rPr>
        <w:t>STER</w:t>
      </w:r>
      <w:r w:rsidR="00061ACC">
        <w:rPr>
          <w:rFonts w:ascii="Times New Roman" w:hAnsi="Times New Roman" w:cs="Times New Roman"/>
          <w:sz w:val="28"/>
          <w:szCs w:val="28"/>
        </w:rPr>
        <w:t xml:space="preserve"> спутников ДЗЗ</w:t>
      </w:r>
      <w:r w:rsidRPr="00676240">
        <w:rPr>
          <w:rFonts w:ascii="Times New Roman" w:hAnsi="Times New Roman" w:cs="Times New Roman"/>
          <w:sz w:val="28"/>
          <w:szCs w:val="28"/>
        </w:rPr>
        <w:t xml:space="preserve">. </w:t>
      </w:r>
      <w:r w:rsidR="00061ACC">
        <w:rPr>
          <w:rFonts w:ascii="Times New Roman" w:hAnsi="Times New Roman" w:cs="Times New Roman"/>
          <w:sz w:val="28"/>
          <w:szCs w:val="28"/>
        </w:rPr>
        <w:t>Там</w:t>
      </w:r>
      <w:r w:rsidRPr="00676240">
        <w:rPr>
          <w:rFonts w:ascii="Times New Roman" w:hAnsi="Times New Roman" w:cs="Times New Roman"/>
          <w:sz w:val="28"/>
          <w:szCs w:val="28"/>
        </w:rPr>
        <w:t xml:space="preserve"> использовал</w:t>
      </w:r>
      <w:r w:rsidR="00061ACC">
        <w:rPr>
          <w:rFonts w:ascii="Times New Roman" w:hAnsi="Times New Roman" w:cs="Times New Roman"/>
          <w:sz w:val="28"/>
          <w:szCs w:val="28"/>
        </w:rPr>
        <w:t>ась</w:t>
      </w:r>
      <w:r>
        <w:rPr>
          <w:rFonts w:ascii="Times New Roman" w:hAnsi="Times New Roman" w:cs="Times New Roman"/>
          <w:sz w:val="28"/>
          <w:szCs w:val="28"/>
        </w:rPr>
        <w:t xml:space="preserve"> </w:t>
      </w:r>
      <w:r w:rsidRPr="00676240">
        <w:rPr>
          <w:rFonts w:ascii="Times New Roman" w:hAnsi="Times New Roman" w:cs="Times New Roman"/>
          <w:sz w:val="28"/>
          <w:szCs w:val="28"/>
        </w:rPr>
        <w:t>корреляци</w:t>
      </w:r>
      <w:r w:rsidR="00061ACC">
        <w:rPr>
          <w:rFonts w:ascii="Times New Roman" w:hAnsi="Times New Roman" w:cs="Times New Roman"/>
          <w:sz w:val="28"/>
          <w:szCs w:val="28"/>
        </w:rPr>
        <w:t>я</w:t>
      </w:r>
      <w:r w:rsidRPr="00676240">
        <w:rPr>
          <w:rFonts w:ascii="Times New Roman" w:hAnsi="Times New Roman" w:cs="Times New Roman"/>
          <w:sz w:val="28"/>
          <w:szCs w:val="28"/>
        </w:rPr>
        <w:t xml:space="preserve"> интенсивности, интерферометрическ</w:t>
      </w:r>
      <w:r w:rsidR="00061ACC">
        <w:rPr>
          <w:rFonts w:ascii="Times New Roman" w:hAnsi="Times New Roman" w:cs="Times New Roman"/>
          <w:sz w:val="28"/>
          <w:szCs w:val="28"/>
        </w:rPr>
        <w:t>ая</w:t>
      </w:r>
      <w:r w:rsidRPr="00676240">
        <w:rPr>
          <w:rFonts w:ascii="Times New Roman" w:hAnsi="Times New Roman" w:cs="Times New Roman"/>
          <w:sz w:val="28"/>
          <w:szCs w:val="28"/>
        </w:rPr>
        <w:t xml:space="preserve"> когерентность, а также NDVI (</w:t>
      </w:r>
      <w:r w:rsidR="00061ACC">
        <w:rPr>
          <w:rFonts w:ascii="Times New Roman" w:hAnsi="Times New Roman" w:cs="Times New Roman"/>
          <w:sz w:val="28"/>
          <w:szCs w:val="28"/>
        </w:rPr>
        <w:t xml:space="preserve">как </w:t>
      </w:r>
      <w:r w:rsidRPr="00676240">
        <w:rPr>
          <w:rFonts w:ascii="Times New Roman" w:hAnsi="Times New Roman" w:cs="Times New Roman"/>
          <w:sz w:val="28"/>
          <w:szCs w:val="28"/>
        </w:rPr>
        <w:t>маскирующую растительность) для оценки ущерба зданиям. Чини и др. был</w:t>
      </w:r>
      <w:r w:rsidR="005E30EB">
        <w:rPr>
          <w:rFonts w:ascii="Times New Roman" w:hAnsi="Times New Roman" w:cs="Times New Roman"/>
          <w:sz w:val="28"/>
          <w:szCs w:val="28"/>
        </w:rPr>
        <w:t>и</w:t>
      </w:r>
      <w:r w:rsidRPr="00676240">
        <w:rPr>
          <w:rFonts w:ascii="Times New Roman" w:hAnsi="Times New Roman" w:cs="Times New Roman"/>
          <w:sz w:val="28"/>
          <w:szCs w:val="28"/>
        </w:rPr>
        <w:t xml:space="preserve"> использован</w:t>
      </w:r>
      <w:r w:rsidR="005E30EB">
        <w:rPr>
          <w:rFonts w:ascii="Times New Roman" w:hAnsi="Times New Roman" w:cs="Times New Roman"/>
          <w:sz w:val="28"/>
          <w:szCs w:val="28"/>
        </w:rPr>
        <w:t>ы</w:t>
      </w:r>
      <w:r w:rsidRPr="00676240">
        <w:rPr>
          <w:rFonts w:ascii="Times New Roman" w:hAnsi="Times New Roman" w:cs="Times New Roman"/>
          <w:sz w:val="28"/>
          <w:szCs w:val="28"/>
        </w:rPr>
        <w:t xml:space="preserve"> множество оптических</w:t>
      </w:r>
      <w:r>
        <w:rPr>
          <w:rFonts w:ascii="Times New Roman" w:hAnsi="Times New Roman" w:cs="Times New Roman"/>
          <w:sz w:val="28"/>
          <w:szCs w:val="28"/>
        </w:rPr>
        <w:t xml:space="preserve"> </w:t>
      </w:r>
      <w:r w:rsidRPr="00676240">
        <w:rPr>
          <w:rFonts w:ascii="Times New Roman" w:hAnsi="Times New Roman" w:cs="Times New Roman"/>
          <w:sz w:val="28"/>
          <w:szCs w:val="28"/>
        </w:rPr>
        <w:t xml:space="preserve">данных с </w:t>
      </w:r>
      <w:r w:rsidR="005E30EB">
        <w:rPr>
          <w:rFonts w:ascii="Times New Roman" w:hAnsi="Times New Roman" w:cs="Times New Roman"/>
          <w:sz w:val="28"/>
          <w:szCs w:val="28"/>
        </w:rPr>
        <w:t>разно</w:t>
      </w:r>
      <w:r w:rsidRPr="00676240">
        <w:rPr>
          <w:rFonts w:ascii="Times New Roman" w:hAnsi="Times New Roman" w:cs="Times New Roman"/>
          <w:sz w:val="28"/>
          <w:szCs w:val="28"/>
        </w:rPr>
        <w:t>временными данными ENVISAT ASAR,</w:t>
      </w:r>
      <w:r>
        <w:rPr>
          <w:rFonts w:ascii="Times New Roman" w:hAnsi="Times New Roman" w:cs="Times New Roman"/>
          <w:sz w:val="28"/>
          <w:szCs w:val="28"/>
        </w:rPr>
        <w:t xml:space="preserve"> </w:t>
      </w:r>
      <w:r w:rsidRPr="00676240">
        <w:rPr>
          <w:rFonts w:ascii="Times New Roman" w:hAnsi="Times New Roman" w:cs="Times New Roman"/>
          <w:sz w:val="28"/>
          <w:szCs w:val="28"/>
        </w:rPr>
        <w:t>которые включа</w:t>
      </w:r>
      <w:r w:rsidR="005E30EB">
        <w:rPr>
          <w:rFonts w:ascii="Times New Roman" w:hAnsi="Times New Roman" w:cs="Times New Roman"/>
          <w:sz w:val="28"/>
          <w:szCs w:val="28"/>
        </w:rPr>
        <w:t>ли</w:t>
      </w:r>
      <w:r w:rsidRPr="00676240">
        <w:rPr>
          <w:rFonts w:ascii="Times New Roman" w:hAnsi="Times New Roman" w:cs="Times New Roman"/>
          <w:sz w:val="28"/>
          <w:szCs w:val="28"/>
        </w:rPr>
        <w:t xml:space="preserve"> ближний и тепловой инфракрасный диапазон для оценки последствий цунами в Тохоку, таких как эффекты затопления, и смывания зданий </w:t>
      </w:r>
      <w:r w:rsidR="00B535BE">
        <w:rPr>
          <w:rFonts w:ascii="Times New Roman" w:hAnsi="Times New Roman" w:cs="Times New Roman"/>
          <w:sz w:val="28"/>
          <w:szCs w:val="28"/>
        </w:rPr>
        <w:fldChar w:fldCharType="begin"/>
      </w:r>
      <w:r w:rsidR="00585BE7">
        <w:rPr>
          <w:rFonts w:ascii="Times New Roman" w:hAnsi="Times New Roman" w:cs="Times New Roman"/>
          <w:sz w:val="28"/>
          <w:szCs w:val="28"/>
        </w:rPr>
        <w:instrText xml:space="preserve"> ADDIN EN.CITE &lt;EndNote&gt;&lt;Cite&gt;&lt;Author&gt;Ito&lt;/Author&gt;&lt;Year&gt;2002&lt;/Year&gt;&lt;IDText&gt;Damage estimation model using temporal coherence ratio&lt;/IDText&gt;&lt;DisplayText&gt;[30]&lt;/DisplayText&gt;&lt;record&gt;&lt;keywords&gt;&lt;keyword&gt;decorrelation&lt;/keyword&gt;&lt;keyword&gt;Computer Science&lt;/keyword&gt;&lt;keyword&gt;Geology&lt;/keyword&gt;&lt;keyword&gt;Instruments &amp;amp; Instrumentation&lt;/keyword&gt;&lt;keyword&gt;Remote&lt;/keyword&gt;&lt;keyword&gt;Sensing&lt;/keyword&gt;&lt;keyword&gt;Imaging Science &amp;amp; Photographic Technology&lt;/keyword&gt;&lt;/keywords&gt;&lt;urls&gt;&lt;related-urls&gt;&lt;url&gt;&amp;lt;Go to ISI&amp;gt;://WOS:000179116800930&lt;/url&gt;&lt;/related-urls&gt;&lt;/urls&gt;&lt;work-type&gt;Proceedings Paper&lt;/work-type&gt;&lt;titles&gt;&lt;title&gt;Damage estimation model using temporal coherence ratio&lt;/title&gt;&lt;secondary-title&gt;Igarss 2002: Ieee International Geoscience and Remote Sensing Symposium and 24th Canadian Symposium on Remote Sensing, Vols I-Vi, Proceedings: Remote Sensing: Integrating Our View of the Planet&lt;/secondary-title&gt;&lt;/titles&gt;&lt;pages&gt;2859-2861&lt;/pages&gt;&lt;contributors&gt;&lt;authors&gt;&lt;author&gt;Ito, Y. U.&lt;/author&gt;&lt;author&gt;Hosokawa, M.&lt;/author&gt;&lt;author&gt;Ieee,&lt;/author&gt;&lt;/authors&gt;&lt;/contributors&gt;&lt;language&gt;English&lt;/language&gt;&lt;added-date format="utc"&gt;1520269797&lt;/added-date&gt;&lt;ref-type name="Journal Article"&gt;17&lt;/ref-type&gt;&lt;auth-address&gt;Naruto Univ Educ, Tokushima 7728502, Japan.&amp;#xD;Ito, YU (reprint author), Naruto Univ Educ, 748 Takashima, Tokushima 7728502, Japan.&lt;/auth-address&gt;&lt;dates&gt;&lt;year&gt;2002&lt;/year&gt;&lt;/dates&gt;&lt;rec-number&gt;133&lt;/rec-number&gt;&lt;last-updated-date format="utc"&gt;1520270642&lt;/last-updated-date&gt;&lt;accession-num&gt;WOS:000179116800930&lt;/accession-num&gt;&lt;/record&gt;&lt;/Cite&gt;&lt;/EndNote&gt;</w:instrText>
      </w:r>
      <w:r w:rsidR="00B535BE">
        <w:rPr>
          <w:rFonts w:ascii="Times New Roman" w:hAnsi="Times New Roman" w:cs="Times New Roman"/>
          <w:sz w:val="28"/>
          <w:szCs w:val="28"/>
        </w:rPr>
        <w:fldChar w:fldCharType="separate"/>
      </w:r>
      <w:r w:rsidR="00585BE7">
        <w:rPr>
          <w:rFonts w:ascii="Times New Roman" w:hAnsi="Times New Roman" w:cs="Times New Roman"/>
          <w:noProof/>
          <w:sz w:val="28"/>
          <w:szCs w:val="28"/>
        </w:rPr>
        <w:t>[</w:t>
      </w:r>
      <w:r w:rsidR="008339D2" w:rsidRPr="00183B14">
        <w:rPr>
          <w:rFonts w:ascii="Times New Roman" w:hAnsi="Times New Roman" w:cs="Times New Roman"/>
          <w:noProof/>
          <w:sz w:val="28"/>
          <w:szCs w:val="28"/>
        </w:rPr>
        <w:t>29</w:t>
      </w:r>
      <w:r w:rsidR="00646BE9" w:rsidRPr="00183B14">
        <w:rPr>
          <w:rFonts w:ascii="Times New Roman" w:hAnsi="Times New Roman" w:cs="Times New Roman"/>
          <w:noProof/>
          <w:sz w:val="28"/>
          <w:szCs w:val="28"/>
          <w:lang w:val="kk-KZ"/>
        </w:rPr>
        <w:t>, р.</w:t>
      </w:r>
      <w:r w:rsidR="00183B14" w:rsidRPr="00183B14">
        <w:rPr>
          <w:rFonts w:ascii="Times New Roman" w:hAnsi="Times New Roman" w:cs="Times New Roman"/>
          <w:noProof/>
          <w:sz w:val="28"/>
          <w:szCs w:val="28"/>
          <w:lang w:val="kk-KZ"/>
        </w:rPr>
        <w:t xml:space="preserve"> </w:t>
      </w:r>
      <w:r w:rsidR="008339D2" w:rsidRPr="00183B14">
        <w:rPr>
          <w:rFonts w:ascii="Times New Roman" w:hAnsi="Times New Roman" w:cs="Times New Roman"/>
          <w:noProof/>
          <w:sz w:val="28"/>
          <w:szCs w:val="28"/>
        </w:rPr>
        <w:t>2861</w:t>
      </w:r>
      <w:r w:rsidR="00585BE7" w:rsidRPr="00183B14">
        <w:rPr>
          <w:rFonts w:ascii="Times New Roman" w:hAnsi="Times New Roman" w:cs="Times New Roman"/>
          <w:noProof/>
          <w:sz w:val="28"/>
          <w:szCs w:val="28"/>
        </w:rPr>
        <w:t>]</w:t>
      </w:r>
      <w:r w:rsidR="00B535BE">
        <w:rPr>
          <w:rFonts w:ascii="Times New Roman" w:hAnsi="Times New Roman" w:cs="Times New Roman"/>
          <w:sz w:val="28"/>
          <w:szCs w:val="28"/>
        </w:rPr>
        <w:fldChar w:fldCharType="end"/>
      </w:r>
      <w:r w:rsidRPr="00676240">
        <w:rPr>
          <w:rFonts w:ascii="Times New Roman" w:hAnsi="Times New Roman" w:cs="Times New Roman"/>
          <w:sz w:val="28"/>
          <w:szCs w:val="28"/>
        </w:rPr>
        <w:t>.</w:t>
      </w:r>
      <w:r>
        <w:rPr>
          <w:rFonts w:ascii="Times New Roman" w:hAnsi="Times New Roman" w:cs="Times New Roman"/>
          <w:sz w:val="28"/>
          <w:szCs w:val="28"/>
        </w:rPr>
        <w:t xml:space="preserve"> </w:t>
      </w:r>
      <w:r w:rsidRPr="00676240">
        <w:rPr>
          <w:rFonts w:ascii="Times New Roman" w:hAnsi="Times New Roman" w:cs="Times New Roman"/>
          <w:sz w:val="28"/>
          <w:szCs w:val="28"/>
        </w:rPr>
        <w:t>В последующих исследованиях использовались данные ГИС, которые включа</w:t>
      </w:r>
      <w:r w:rsidR="005E30EB">
        <w:rPr>
          <w:rFonts w:ascii="Times New Roman" w:hAnsi="Times New Roman" w:cs="Times New Roman"/>
          <w:sz w:val="28"/>
          <w:szCs w:val="28"/>
        </w:rPr>
        <w:t>ли</w:t>
      </w:r>
      <w:r w:rsidRPr="00676240">
        <w:rPr>
          <w:rFonts w:ascii="Times New Roman" w:hAnsi="Times New Roman" w:cs="Times New Roman"/>
          <w:sz w:val="28"/>
          <w:szCs w:val="28"/>
        </w:rPr>
        <w:t xml:space="preserve"> не только слои ГИС с</w:t>
      </w:r>
      <w:r>
        <w:rPr>
          <w:rFonts w:ascii="Times New Roman" w:hAnsi="Times New Roman" w:cs="Times New Roman"/>
          <w:sz w:val="28"/>
          <w:szCs w:val="28"/>
        </w:rPr>
        <w:t xml:space="preserve"> </w:t>
      </w:r>
      <w:r w:rsidRPr="00676240">
        <w:rPr>
          <w:rFonts w:ascii="Times New Roman" w:hAnsi="Times New Roman" w:cs="Times New Roman"/>
          <w:sz w:val="28"/>
          <w:szCs w:val="28"/>
        </w:rPr>
        <w:t xml:space="preserve">границами городских участков, но и индивидуальную информацию, такую как форма, размер, высота здания </w:t>
      </w:r>
      <w:r w:rsidR="00B535BE" w:rsidRPr="00183B14">
        <w:rPr>
          <w:rFonts w:ascii="Times New Roman" w:hAnsi="Times New Roman" w:cs="Times New Roman"/>
          <w:sz w:val="28"/>
          <w:szCs w:val="28"/>
        </w:rPr>
        <w:fldChar w:fldCharType="begin">
          <w:fldData xml:space="preserve">PEVuZE5vdGU+PENpdGU+PEF1dGhvcj5TaGFvPC9BdXRob3I+PFllYXI+MjAwODwvWWVhcj48SURU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</w:fldData>
        </w:fldChar>
      </w:r>
      <w:r w:rsidR="00585BE7" w:rsidRPr="00183B14">
        <w:rPr>
          <w:rFonts w:ascii="Times New Roman" w:hAnsi="Times New Roman" w:cs="Times New Roman"/>
          <w:sz w:val="28"/>
          <w:szCs w:val="28"/>
        </w:rPr>
        <w:instrText xml:space="preserve"> ADDIN EN.CITE </w:instrText>
      </w:r>
      <w:r w:rsidR="00585BE7" w:rsidRPr="00183B14">
        <w:rPr>
          <w:rFonts w:ascii="Times New Roman" w:hAnsi="Times New Roman" w:cs="Times New Roman"/>
          <w:sz w:val="28"/>
          <w:szCs w:val="28"/>
        </w:rPr>
        <w:fldChar w:fldCharType="begin">
          <w:fldData xml:space="preserve">PEVuZE5vdGU+PENpdGU+PEF1dGhvcj5TaGFvPC9BdXRob3I+PFllYXI+MjAwODwvWWVhcj48SURU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</w:fldData>
        </w:fldChar>
      </w:r>
      <w:r w:rsidR="00585BE7" w:rsidRPr="00183B14">
        <w:rPr>
          <w:rFonts w:ascii="Times New Roman" w:hAnsi="Times New Roman" w:cs="Times New Roman"/>
          <w:sz w:val="28"/>
          <w:szCs w:val="28"/>
        </w:rPr>
        <w:instrText xml:space="preserve"> ADDIN EN.CITE.DATA </w:instrText>
      </w:r>
      <w:r w:rsidR="00585BE7" w:rsidRPr="00183B14">
        <w:rPr>
          <w:rFonts w:ascii="Times New Roman" w:hAnsi="Times New Roman" w:cs="Times New Roman"/>
          <w:sz w:val="28"/>
          <w:szCs w:val="28"/>
        </w:rPr>
      </w:r>
      <w:r w:rsidR="00585BE7" w:rsidRPr="00183B14">
        <w:rPr>
          <w:rFonts w:ascii="Times New Roman" w:hAnsi="Times New Roman" w:cs="Times New Roman"/>
          <w:sz w:val="28"/>
          <w:szCs w:val="28"/>
        </w:rPr>
        <w:fldChar w:fldCharType="end"/>
      </w:r>
      <w:r w:rsidR="00B535BE" w:rsidRPr="00183B14">
        <w:rPr>
          <w:rFonts w:ascii="Times New Roman" w:hAnsi="Times New Roman" w:cs="Times New Roman"/>
          <w:sz w:val="28"/>
          <w:szCs w:val="28"/>
        </w:rPr>
      </w:r>
      <w:r w:rsidR="00B535BE" w:rsidRPr="00183B14">
        <w:rPr>
          <w:rFonts w:ascii="Times New Roman" w:hAnsi="Times New Roman" w:cs="Times New Roman"/>
          <w:sz w:val="28"/>
          <w:szCs w:val="28"/>
        </w:rPr>
        <w:fldChar w:fldCharType="separate"/>
      </w:r>
      <w:r w:rsidR="00585BE7" w:rsidRPr="00183B14">
        <w:rPr>
          <w:rFonts w:ascii="Times New Roman" w:hAnsi="Times New Roman" w:cs="Times New Roman"/>
          <w:noProof/>
          <w:sz w:val="28"/>
          <w:szCs w:val="28"/>
        </w:rPr>
        <w:t>[1</w:t>
      </w:r>
      <w:r w:rsidR="008339D2" w:rsidRPr="00183B14">
        <w:rPr>
          <w:rFonts w:ascii="Times New Roman" w:hAnsi="Times New Roman" w:cs="Times New Roman"/>
          <w:noProof/>
          <w:sz w:val="28"/>
          <w:szCs w:val="28"/>
        </w:rPr>
        <w:t>1</w:t>
      </w:r>
      <w:r w:rsidR="00585BE7" w:rsidRPr="00183B14">
        <w:rPr>
          <w:rFonts w:ascii="Times New Roman" w:hAnsi="Times New Roman" w:cs="Times New Roman"/>
          <w:noProof/>
          <w:sz w:val="28"/>
          <w:szCs w:val="28"/>
        </w:rPr>
        <w:t>,</w:t>
      </w:r>
      <w:r w:rsidR="00646BE9" w:rsidRPr="00183B14">
        <w:rPr>
          <w:rFonts w:ascii="Times New Roman" w:hAnsi="Times New Roman" w:cs="Times New Roman"/>
          <w:noProof/>
          <w:sz w:val="28"/>
          <w:szCs w:val="28"/>
          <w:lang w:val="kk-KZ"/>
        </w:rPr>
        <w:t xml:space="preserve"> р.</w:t>
      </w:r>
      <w:r w:rsidR="00183B14" w:rsidRPr="00183B14">
        <w:rPr>
          <w:rFonts w:ascii="Times New Roman" w:hAnsi="Times New Roman" w:cs="Times New Roman"/>
          <w:noProof/>
          <w:sz w:val="28"/>
          <w:szCs w:val="28"/>
          <w:lang w:val="kk-KZ"/>
        </w:rPr>
        <w:t xml:space="preserve"> </w:t>
      </w:r>
      <w:r w:rsidR="008339D2" w:rsidRPr="00183B14">
        <w:rPr>
          <w:rFonts w:ascii="Times New Roman" w:hAnsi="Times New Roman" w:cs="Times New Roman"/>
          <w:noProof/>
          <w:sz w:val="28"/>
          <w:szCs w:val="28"/>
        </w:rPr>
        <w:t>1488</w:t>
      </w:r>
      <w:r w:rsidR="00646BE9" w:rsidRPr="00183B14">
        <w:rPr>
          <w:rFonts w:ascii="Times New Roman" w:hAnsi="Times New Roman" w:cs="Times New Roman"/>
          <w:noProof/>
          <w:sz w:val="28"/>
          <w:szCs w:val="28"/>
          <w:lang w:val="kk-KZ"/>
        </w:rPr>
        <w:t>;</w:t>
      </w:r>
      <w:r w:rsidR="00585BE7" w:rsidRPr="00183B14">
        <w:rPr>
          <w:rFonts w:ascii="Times New Roman" w:hAnsi="Times New Roman" w:cs="Times New Roman"/>
          <w:noProof/>
          <w:sz w:val="28"/>
          <w:szCs w:val="28"/>
        </w:rPr>
        <w:t xml:space="preserve"> 3</w:t>
      </w:r>
      <w:r w:rsidR="008339D2" w:rsidRPr="00183B14">
        <w:rPr>
          <w:rFonts w:ascii="Times New Roman" w:hAnsi="Times New Roman" w:cs="Times New Roman"/>
          <w:noProof/>
          <w:sz w:val="28"/>
          <w:szCs w:val="28"/>
        </w:rPr>
        <w:t>0</w:t>
      </w:r>
      <w:r w:rsidR="00646BE9" w:rsidRPr="00183B14">
        <w:rPr>
          <w:rFonts w:ascii="Times New Roman" w:hAnsi="Times New Roman" w:cs="Times New Roman"/>
          <w:noProof/>
          <w:sz w:val="28"/>
          <w:szCs w:val="28"/>
          <w:lang w:val="kk-KZ"/>
        </w:rPr>
        <w:t>, р.</w:t>
      </w:r>
      <w:r w:rsidR="00183B14" w:rsidRPr="00183B14">
        <w:rPr>
          <w:rFonts w:ascii="Times New Roman" w:hAnsi="Times New Roman" w:cs="Times New Roman"/>
          <w:noProof/>
          <w:sz w:val="28"/>
          <w:szCs w:val="28"/>
          <w:lang w:val="kk-KZ"/>
        </w:rPr>
        <w:t xml:space="preserve"> </w:t>
      </w:r>
      <w:r w:rsidR="008339D2" w:rsidRPr="00183B14">
        <w:rPr>
          <w:rFonts w:ascii="Times New Roman" w:hAnsi="Times New Roman" w:cs="Times New Roman"/>
          <w:noProof/>
          <w:sz w:val="28"/>
          <w:szCs w:val="28"/>
        </w:rPr>
        <w:t>2412</w:t>
      </w:r>
      <w:r w:rsidR="00585BE7" w:rsidRPr="00183B14">
        <w:rPr>
          <w:rFonts w:ascii="Times New Roman" w:hAnsi="Times New Roman" w:cs="Times New Roman"/>
          <w:noProof/>
          <w:sz w:val="28"/>
          <w:szCs w:val="28"/>
        </w:rPr>
        <w:t>]</w:t>
      </w:r>
      <w:r w:rsidR="00B535BE" w:rsidRPr="00183B14">
        <w:rPr>
          <w:rFonts w:ascii="Times New Roman" w:hAnsi="Times New Roman" w:cs="Times New Roman"/>
          <w:sz w:val="28"/>
          <w:szCs w:val="28"/>
        </w:rPr>
        <w:fldChar w:fldCharType="end"/>
      </w:r>
      <w:r w:rsidRPr="00183B14">
        <w:rPr>
          <w:rFonts w:ascii="Times New Roman" w:hAnsi="Times New Roman" w:cs="Times New Roman"/>
          <w:sz w:val="28"/>
          <w:szCs w:val="28"/>
        </w:rPr>
        <w:t>.</w:t>
      </w:r>
    </w:p>
    <w:p w14:paraId="49D1E084" w14:textId="4AF6D8A5" w:rsidR="00676240" w:rsidRPr="00676240" w:rsidRDefault="00676240" w:rsidP="00FE17CA">
      <w:pPr>
        <w:autoSpaceDE w:val="0"/>
        <w:autoSpaceDN w:val="0"/>
        <w:adjustRightInd w:val="0"/>
        <w:spacing w:after="0" w:line="240" w:lineRule="auto"/>
        <w:ind w:firstLine="709"/>
        <w:jc w:val="both"/>
        <w:rPr>
          <w:rFonts w:ascii="Times New Roman" w:hAnsi="Times New Roman" w:cs="Times New Roman"/>
          <w:sz w:val="28"/>
          <w:szCs w:val="28"/>
        </w:rPr>
      </w:pPr>
      <w:r w:rsidRPr="00676240">
        <w:rPr>
          <w:rFonts w:ascii="Times New Roman" w:hAnsi="Times New Roman" w:cs="Times New Roman"/>
          <w:sz w:val="28"/>
          <w:szCs w:val="28"/>
        </w:rPr>
        <w:lastRenderedPageBreak/>
        <w:t xml:space="preserve">Страмондо </w:t>
      </w:r>
      <w:r w:rsidR="00061ACC" w:rsidRPr="00061ACC">
        <w:rPr>
          <w:rFonts w:ascii="Times New Roman" w:hAnsi="Times New Roman" w:cs="Times New Roman"/>
          <w:sz w:val="28"/>
          <w:szCs w:val="28"/>
        </w:rPr>
        <w:t>исследова</w:t>
      </w:r>
      <w:r w:rsidR="00061ACC">
        <w:rPr>
          <w:rFonts w:ascii="Times New Roman" w:hAnsi="Times New Roman" w:cs="Times New Roman"/>
          <w:sz w:val="28"/>
          <w:szCs w:val="28"/>
        </w:rPr>
        <w:t>л</w:t>
      </w:r>
      <w:r w:rsidR="00061ACC" w:rsidRPr="00061ACC">
        <w:rPr>
          <w:rFonts w:ascii="Times New Roman" w:hAnsi="Times New Roman" w:cs="Times New Roman"/>
          <w:sz w:val="28"/>
          <w:szCs w:val="28"/>
        </w:rPr>
        <w:t xml:space="preserve"> общие точности оценки ущерба </w:t>
      </w:r>
      <w:r w:rsidRPr="00676240">
        <w:rPr>
          <w:rFonts w:ascii="Times New Roman" w:hAnsi="Times New Roman" w:cs="Times New Roman"/>
          <w:sz w:val="28"/>
          <w:szCs w:val="28"/>
        </w:rPr>
        <w:t xml:space="preserve">по данным </w:t>
      </w:r>
      <w:r w:rsidR="00061ACC">
        <w:rPr>
          <w:rFonts w:ascii="Times New Roman" w:hAnsi="Times New Roman" w:cs="Times New Roman"/>
          <w:sz w:val="28"/>
          <w:szCs w:val="28"/>
        </w:rPr>
        <w:t>спутников РДЗЗ</w:t>
      </w:r>
      <w:r w:rsidRPr="00676240">
        <w:rPr>
          <w:rFonts w:ascii="Times New Roman" w:hAnsi="Times New Roman" w:cs="Times New Roman"/>
          <w:sz w:val="28"/>
          <w:szCs w:val="28"/>
        </w:rPr>
        <w:t xml:space="preserve"> с низким разрешением </w:t>
      </w:r>
      <w:r w:rsidR="005E30EB">
        <w:rPr>
          <w:rFonts w:ascii="Times New Roman" w:hAnsi="Times New Roman" w:cs="Times New Roman"/>
          <w:sz w:val="28"/>
          <w:szCs w:val="28"/>
        </w:rPr>
        <w:t>в</w:t>
      </w:r>
      <w:r w:rsidRPr="00676240">
        <w:rPr>
          <w:rFonts w:ascii="Times New Roman" w:hAnsi="Times New Roman" w:cs="Times New Roman"/>
          <w:sz w:val="28"/>
          <w:szCs w:val="28"/>
        </w:rPr>
        <w:t xml:space="preserve"> </w:t>
      </w:r>
      <w:r w:rsidR="005E30EB">
        <w:rPr>
          <w:rFonts w:ascii="Times New Roman" w:hAnsi="Times New Roman" w:cs="Times New Roman"/>
          <w:sz w:val="28"/>
          <w:szCs w:val="28"/>
        </w:rPr>
        <w:t>комбинации</w:t>
      </w:r>
      <w:r w:rsidRPr="00676240">
        <w:rPr>
          <w:rFonts w:ascii="Times New Roman" w:hAnsi="Times New Roman" w:cs="Times New Roman"/>
          <w:sz w:val="28"/>
          <w:szCs w:val="28"/>
        </w:rPr>
        <w:t xml:space="preserve"> оптическими данными</w:t>
      </w:r>
      <w:r w:rsidR="005E30EB">
        <w:rPr>
          <w:rFonts w:ascii="Times New Roman" w:hAnsi="Times New Roman" w:cs="Times New Roman"/>
          <w:sz w:val="28"/>
          <w:szCs w:val="28"/>
        </w:rPr>
        <w:t xml:space="preserve"> </w:t>
      </w:r>
      <w:r w:rsidR="00061ACC">
        <w:rPr>
          <w:rFonts w:ascii="Times New Roman" w:hAnsi="Times New Roman" w:cs="Times New Roman"/>
          <w:sz w:val="28"/>
          <w:szCs w:val="28"/>
        </w:rPr>
        <w:t xml:space="preserve">ДЗЗ </w:t>
      </w:r>
      <w:r w:rsidRPr="00676240">
        <w:rPr>
          <w:rFonts w:ascii="Times New Roman" w:hAnsi="Times New Roman" w:cs="Times New Roman"/>
          <w:sz w:val="28"/>
          <w:szCs w:val="28"/>
        </w:rPr>
        <w:t>[</w:t>
      </w:r>
      <w:r w:rsidR="008339D2" w:rsidRPr="00183B14">
        <w:rPr>
          <w:rFonts w:ascii="Times New Roman" w:hAnsi="Times New Roman" w:cs="Times New Roman"/>
          <w:sz w:val="28"/>
          <w:szCs w:val="28"/>
        </w:rPr>
        <w:t>29</w:t>
      </w:r>
      <w:r w:rsidRPr="00183B14">
        <w:rPr>
          <w:rFonts w:ascii="Times New Roman" w:hAnsi="Times New Roman" w:cs="Times New Roman"/>
          <w:sz w:val="28"/>
          <w:szCs w:val="28"/>
        </w:rPr>
        <w:t>,</w:t>
      </w:r>
      <w:r w:rsidR="00646BE9" w:rsidRPr="00183B14">
        <w:rPr>
          <w:rFonts w:ascii="Times New Roman" w:hAnsi="Times New Roman" w:cs="Times New Roman"/>
          <w:sz w:val="28"/>
          <w:szCs w:val="28"/>
          <w:lang w:val="kk-KZ"/>
        </w:rPr>
        <w:t xml:space="preserve"> р.</w:t>
      </w:r>
      <w:r w:rsidR="00183B14" w:rsidRPr="00183B14">
        <w:rPr>
          <w:rFonts w:ascii="Times New Roman" w:hAnsi="Times New Roman" w:cs="Times New Roman"/>
          <w:sz w:val="28"/>
          <w:szCs w:val="28"/>
          <w:lang w:val="kk-KZ"/>
        </w:rPr>
        <w:t xml:space="preserve"> </w:t>
      </w:r>
      <w:r w:rsidR="008339D2" w:rsidRPr="00183B14">
        <w:rPr>
          <w:rFonts w:ascii="Times New Roman" w:hAnsi="Times New Roman" w:cs="Times New Roman"/>
          <w:sz w:val="28"/>
          <w:szCs w:val="28"/>
        </w:rPr>
        <w:t>2860</w:t>
      </w:r>
      <w:r w:rsidR="00646BE9" w:rsidRPr="00183B14">
        <w:rPr>
          <w:rFonts w:ascii="Times New Roman" w:hAnsi="Times New Roman" w:cs="Times New Roman"/>
          <w:sz w:val="28"/>
          <w:szCs w:val="28"/>
          <w:lang w:val="kk-KZ"/>
        </w:rPr>
        <w:t>;</w:t>
      </w:r>
      <w:r w:rsidRPr="00183B14">
        <w:rPr>
          <w:rFonts w:ascii="Times New Roman" w:hAnsi="Times New Roman" w:cs="Times New Roman"/>
          <w:sz w:val="28"/>
          <w:szCs w:val="28"/>
        </w:rPr>
        <w:t xml:space="preserve"> 3</w:t>
      </w:r>
      <w:r w:rsidR="008339D2" w:rsidRPr="00183B14">
        <w:rPr>
          <w:rFonts w:ascii="Times New Roman" w:hAnsi="Times New Roman" w:cs="Times New Roman"/>
          <w:sz w:val="28"/>
          <w:szCs w:val="28"/>
        </w:rPr>
        <w:t>0</w:t>
      </w:r>
      <w:r w:rsidR="00646BE9" w:rsidRPr="00183B14">
        <w:rPr>
          <w:rFonts w:ascii="Times New Roman" w:hAnsi="Times New Roman" w:cs="Times New Roman"/>
          <w:sz w:val="28"/>
          <w:szCs w:val="28"/>
          <w:lang w:val="kk-KZ"/>
        </w:rPr>
        <w:t>, р.</w:t>
      </w:r>
      <w:r w:rsidR="00183B14" w:rsidRPr="00183B14">
        <w:rPr>
          <w:rFonts w:ascii="Times New Roman" w:hAnsi="Times New Roman" w:cs="Times New Roman"/>
          <w:sz w:val="28"/>
          <w:szCs w:val="28"/>
          <w:lang w:val="kk-KZ"/>
        </w:rPr>
        <w:t xml:space="preserve"> </w:t>
      </w:r>
      <w:r w:rsidR="008339D2" w:rsidRPr="00183B14">
        <w:rPr>
          <w:rFonts w:ascii="Times New Roman" w:hAnsi="Times New Roman" w:cs="Times New Roman"/>
          <w:sz w:val="28"/>
          <w:szCs w:val="28"/>
        </w:rPr>
        <w:t>241</w:t>
      </w:r>
      <w:r w:rsidR="00D43E4B" w:rsidRPr="00183B14">
        <w:rPr>
          <w:rFonts w:ascii="Times New Roman" w:hAnsi="Times New Roman" w:cs="Times New Roman"/>
          <w:sz w:val="28"/>
          <w:szCs w:val="28"/>
        </w:rPr>
        <w:t>2</w:t>
      </w:r>
      <w:r w:rsidRPr="00183B14">
        <w:rPr>
          <w:rFonts w:ascii="Times New Roman" w:hAnsi="Times New Roman" w:cs="Times New Roman"/>
          <w:sz w:val="28"/>
          <w:szCs w:val="28"/>
        </w:rPr>
        <w:t xml:space="preserve">]. </w:t>
      </w:r>
      <w:r w:rsidR="005E30EB">
        <w:rPr>
          <w:rFonts w:ascii="Times New Roman" w:hAnsi="Times New Roman" w:cs="Times New Roman"/>
          <w:sz w:val="28"/>
          <w:szCs w:val="28"/>
        </w:rPr>
        <w:t>М</w:t>
      </w:r>
      <w:r w:rsidRPr="00676240">
        <w:rPr>
          <w:rFonts w:ascii="Times New Roman" w:hAnsi="Times New Roman" w:cs="Times New Roman"/>
          <w:sz w:val="28"/>
          <w:szCs w:val="28"/>
        </w:rPr>
        <w:t>аксимальн</w:t>
      </w:r>
      <w:r w:rsidR="005E30EB">
        <w:rPr>
          <w:rFonts w:ascii="Times New Roman" w:hAnsi="Times New Roman" w:cs="Times New Roman"/>
          <w:sz w:val="28"/>
          <w:szCs w:val="28"/>
        </w:rPr>
        <w:t>ая</w:t>
      </w:r>
      <w:r w:rsidRPr="00676240">
        <w:rPr>
          <w:rFonts w:ascii="Times New Roman" w:hAnsi="Times New Roman" w:cs="Times New Roman"/>
          <w:sz w:val="28"/>
          <w:szCs w:val="28"/>
        </w:rPr>
        <w:t xml:space="preserve"> общ</w:t>
      </w:r>
      <w:r w:rsidR="005E30EB">
        <w:rPr>
          <w:rFonts w:ascii="Times New Roman" w:hAnsi="Times New Roman" w:cs="Times New Roman"/>
          <w:sz w:val="28"/>
          <w:szCs w:val="28"/>
        </w:rPr>
        <w:t>ая</w:t>
      </w:r>
      <w:r w:rsidRPr="00676240">
        <w:rPr>
          <w:rFonts w:ascii="Times New Roman" w:hAnsi="Times New Roman" w:cs="Times New Roman"/>
          <w:sz w:val="28"/>
          <w:szCs w:val="28"/>
        </w:rPr>
        <w:t xml:space="preserve"> точность </w:t>
      </w:r>
      <w:r w:rsidR="005E30EB">
        <w:rPr>
          <w:rFonts w:ascii="Times New Roman" w:hAnsi="Times New Roman" w:cs="Times New Roman"/>
          <w:sz w:val="28"/>
          <w:szCs w:val="28"/>
        </w:rPr>
        <w:t xml:space="preserve">была достигнута </w:t>
      </w:r>
      <w:r w:rsidRPr="00676240">
        <w:rPr>
          <w:rFonts w:ascii="Times New Roman" w:hAnsi="Times New Roman" w:cs="Times New Roman"/>
          <w:sz w:val="28"/>
          <w:szCs w:val="28"/>
        </w:rPr>
        <w:t>с помощью интерферометрических когерентностей (до сейсмических, ко-сейсмических, постсейсмических) и оптических (до- и постсейсмических) данных. Общая точность оценки ущерба ста</w:t>
      </w:r>
      <w:r w:rsidR="005E30EB">
        <w:rPr>
          <w:rFonts w:ascii="Times New Roman" w:hAnsi="Times New Roman" w:cs="Times New Roman"/>
          <w:sz w:val="28"/>
          <w:szCs w:val="28"/>
        </w:rPr>
        <w:t>новилась</w:t>
      </w:r>
      <w:r w:rsidRPr="00676240">
        <w:rPr>
          <w:rFonts w:ascii="Times New Roman" w:hAnsi="Times New Roman" w:cs="Times New Roman"/>
          <w:sz w:val="28"/>
          <w:szCs w:val="28"/>
        </w:rPr>
        <w:t xml:space="preserve"> выше, когда име</w:t>
      </w:r>
      <w:r w:rsidR="005E30EB">
        <w:rPr>
          <w:rFonts w:ascii="Times New Roman" w:hAnsi="Times New Roman" w:cs="Times New Roman"/>
          <w:sz w:val="28"/>
          <w:szCs w:val="28"/>
        </w:rPr>
        <w:t>лось</w:t>
      </w:r>
      <w:r w:rsidRPr="00676240">
        <w:rPr>
          <w:rFonts w:ascii="Times New Roman" w:hAnsi="Times New Roman" w:cs="Times New Roman"/>
          <w:sz w:val="28"/>
          <w:szCs w:val="28"/>
        </w:rPr>
        <w:t xml:space="preserve"> больше данных (включая различные спектральные и радиодиапазоны). Радиолокационные изображения с высоким разрешением обеспечивают более высокую общую точность, чем данные с низким разрешением, например, она выше (на 10-13 </w:t>
      </w:r>
      <w:r w:rsidR="005E30EB">
        <w:rPr>
          <w:rFonts w:ascii="Times New Roman" w:hAnsi="Times New Roman" w:cs="Times New Roman"/>
          <w:sz w:val="28"/>
          <w:szCs w:val="28"/>
        </w:rPr>
        <w:t>%</w:t>
      </w:r>
      <w:r w:rsidRPr="00676240">
        <w:rPr>
          <w:rFonts w:ascii="Times New Roman" w:hAnsi="Times New Roman" w:cs="Times New Roman"/>
          <w:sz w:val="28"/>
          <w:szCs w:val="28"/>
        </w:rPr>
        <w:t xml:space="preserve">) при </w:t>
      </w:r>
      <w:r w:rsidR="005E30EB">
        <w:rPr>
          <w:rFonts w:ascii="Times New Roman" w:hAnsi="Times New Roman" w:cs="Times New Roman"/>
          <w:sz w:val="28"/>
          <w:szCs w:val="28"/>
        </w:rPr>
        <w:t>комбинации</w:t>
      </w:r>
      <w:r w:rsidRPr="00676240">
        <w:rPr>
          <w:rFonts w:ascii="Times New Roman" w:hAnsi="Times New Roman" w:cs="Times New Roman"/>
          <w:sz w:val="28"/>
          <w:szCs w:val="28"/>
        </w:rPr>
        <w:t xml:space="preserve"> разниц коэффициентов корреляции обратного рассеяния и интенсивностей для TerraSAR-X </w:t>
      </w:r>
      <w:r w:rsidR="00B535BE" w:rsidRPr="00183B14">
        <w:rPr>
          <w:rFonts w:ascii="Times New Roman" w:hAnsi="Times New Roman" w:cs="Times New Roman"/>
          <w:sz w:val="28"/>
          <w:szCs w:val="28"/>
        </w:rPr>
        <w:fldChar w:fldCharType="begin"/>
      </w:r>
      <w:r w:rsidR="00585BE7" w:rsidRPr="00183B14">
        <w:rPr>
          <w:rFonts w:ascii="Times New Roman" w:hAnsi="Times New Roman" w:cs="Times New Roman"/>
          <w:sz w:val="28"/>
          <w:szCs w:val="28"/>
        </w:rPr>
        <w:instrText xml:space="preserve"> ADDIN EN.CITE &lt;EndNote&gt;&lt;Cite&gt;&lt;Author&gt;Matsuoka&lt;/Author&gt;&lt;Year&gt;2005&lt;/Year&gt;&lt;IDText&gt;Building Damage Mapping of the 2003 Bam, Iran, Earthquake Using Envisat/ASAR Intensity Imagery&lt;/IDText&gt;&lt;DisplayText&gt;[28]&lt;/DisplayText&gt;&lt;record&gt;&lt;dates&gt;&lt;pub-dates&gt;&lt;date&gt;Dec&lt;/date&gt;&lt;/pub-dates&gt;&lt;year&gt;2005&lt;/year&gt;&lt;/dates&gt;&lt;urls&gt;&lt;related-urls&gt;&lt;url&gt;&amp;lt;Go to ISI&amp;gt;://WOS:000219091700020&lt;/url&gt;&lt;/related-urls&gt;&lt;/urls&gt;&lt;isbn&gt;8755-2930&lt;/isbn&gt;&lt;titles&gt;&lt;title&gt;Building Damage Mapping of the 2003 Bam, Iran, Earthquake Using Envisat/ASAR Intensity Imagery&lt;/title&gt;&lt;secondary-title&gt;Earthquake Spectra&lt;/secondary-title&gt;&lt;/titles&gt;&lt;pages&gt;S285-S294&lt;/pages&gt;&lt;contributors&gt;&lt;authors&gt;&lt;author&gt;Matsuoka, Masashi&lt;/author&gt;&lt;author&gt;Yamazaki, Fumio&lt;/author&gt;&lt;/authors&gt;&lt;/contributors&gt;&lt;added-date format="utc"&gt;1522152260&lt;/added-date&gt;&lt;ref-type name="Journal Article"&gt;17&lt;/ref-type&gt;&lt;rec-number&gt;173&lt;/rec-number&gt;&lt;last-updated-date format="utc"&gt;1522152271&lt;/last-updated-date&gt;&lt;accession-num&gt;WOS:000219091700020&lt;/accession-num&gt;&lt;electronic-resource-num&gt;10.1193/1.2101027&lt;/electronic-resource-num&gt;&lt;volume&gt;21&lt;/volume&gt;&lt;/record&gt;&lt;/Cite&gt;&lt;/EndNote&gt;</w:instrText>
      </w:r>
      <w:r w:rsidR="00B535BE" w:rsidRPr="00183B14">
        <w:rPr>
          <w:rFonts w:ascii="Times New Roman" w:hAnsi="Times New Roman" w:cs="Times New Roman"/>
          <w:sz w:val="28"/>
          <w:szCs w:val="28"/>
        </w:rPr>
        <w:fldChar w:fldCharType="separate"/>
      </w:r>
      <w:r w:rsidR="00585BE7" w:rsidRPr="00183B14">
        <w:rPr>
          <w:rFonts w:ascii="Times New Roman" w:hAnsi="Times New Roman" w:cs="Times New Roman"/>
          <w:noProof/>
          <w:sz w:val="28"/>
          <w:szCs w:val="28"/>
        </w:rPr>
        <w:t>[2</w:t>
      </w:r>
      <w:r w:rsidR="008339D2" w:rsidRPr="00183B14">
        <w:rPr>
          <w:rFonts w:ascii="Times New Roman" w:hAnsi="Times New Roman" w:cs="Times New Roman"/>
          <w:noProof/>
          <w:sz w:val="28"/>
          <w:szCs w:val="28"/>
        </w:rPr>
        <w:t>7</w:t>
      </w:r>
      <w:r w:rsidR="00646BE9" w:rsidRPr="00183B14">
        <w:rPr>
          <w:rFonts w:ascii="Times New Roman" w:hAnsi="Times New Roman" w:cs="Times New Roman"/>
          <w:noProof/>
          <w:sz w:val="28"/>
          <w:szCs w:val="28"/>
          <w:lang w:val="kk-KZ"/>
        </w:rPr>
        <w:t>, р.</w:t>
      </w:r>
      <w:r w:rsidR="00183B14" w:rsidRPr="00183B14">
        <w:rPr>
          <w:rFonts w:ascii="Times New Roman" w:hAnsi="Times New Roman" w:cs="Times New Roman"/>
          <w:noProof/>
          <w:sz w:val="28"/>
          <w:szCs w:val="28"/>
          <w:lang w:val="kk-KZ"/>
        </w:rPr>
        <w:t xml:space="preserve"> </w:t>
      </w:r>
      <w:r w:rsidR="008339D2" w:rsidRPr="00183B14">
        <w:rPr>
          <w:rFonts w:ascii="Times New Roman" w:hAnsi="Times New Roman" w:cs="Times New Roman"/>
          <w:noProof/>
          <w:sz w:val="28"/>
          <w:szCs w:val="28"/>
        </w:rPr>
        <w:t>293</w:t>
      </w:r>
      <w:r w:rsidR="00585BE7" w:rsidRPr="00183B14">
        <w:rPr>
          <w:rFonts w:ascii="Times New Roman" w:hAnsi="Times New Roman" w:cs="Times New Roman"/>
          <w:noProof/>
          <w:sz w:val="28"/>
          <w:szCs w:val="28"/>
        </w:rPr>
        <w:t>]</w:t>
      </w:r>
      <w:r w:rsidR="00B535BE" w:rsidRPr="00183B14">
        <w:rPr>
          <w:rFonts w:ascii="Times New Roman" w:hAnsi="Times New Roman" w:cs="Times New Roman"/>
          <w:sz w:val="28"/>
          <w:szCs w:val="28"/>
        </w:rPr>
        <w:fldChar w:fldCharType="end"/>
      </w:r>
      <w:r w:rsidRPr="00183B14">
        <w:rPr>
          <w:rFonts w:ascii="Times New Roman" w:hAnsi="Times New Roman" w:cs="Times New Roman"/>
          <w:sz w:val="28"/>
          <w:szCs w:val="28"/>
        </w:rPr>
        <w:t xml:space="preserve">. </w:t>
      </w:r>
      <w:r w:rsidRPr="00676240">
        <w:rPr>
          <w:rFonts w:ascii="Times New Roman" w:hAnsi="Times New Roman" w:cs="Times New Roman"/>
          <w:sz w:val="28"/>
          <w:szCs w:val="28"/>
        </w:rPr>
        <w:t xml:space="preserve">Общая точность </w:t>
      </w:r>
      <w:r w:rsidR="005E30EB">
        <w:rPr>
          <w:rFonts w:ascii="Times New Roman" w:hAnsi="Times New Roman" w:cs="Times New Roman"/>
          <w:sz w:val="28"/>
          <w:szCs w:val="28"/>
        </w:rPr>
        <w:t xml:space="preserve">становится </w:t>
      </w:r>
      <w:r w:rsidRPr="00676240">
        <w:rPr>
          <w:rFonts w:ascii="Times New Roman" w:hAnsi="Times New Roman" w:cs="Times New Roman"/>
          <w:sz w:val="28"/>
          <w:szCs w:val="28"/>
        </w:rPr>
        <w:t xml:space="preserve">выше, когда пространственное разрешение данных радиолокационного дистанционного зондирования </w:t>
      </w:r>
      <w:r w:rsidR="005E30EB">
        <w:rPr>
          <w:rFonts w:ascii="Times New Roman" w:hAnsi="Times New Roman" w:cs="Times New Roman"/>
          <w:sz w:val="28"/>
          <w:szCs w:val="28"/>
        </w:rPr>
        <w:t xml:space="preserve">становится </w:t>
      </w:r>
      <w:r w:rsidRPr="00676240">
        <w:rPr>
          <w:rFonts w:ascii="Times New Roman" w:hAnsi="Times New Roman" w:cs="Times New Roman"/>
          <w:sz w:val="28"/>
          <w:szCs w:val="28"/>
        </w:rPr>
        <w:t xml:space="preserve">выше. </w:t>
      </w:r>
    </w:p>
    <w:p w14:paraId="1CA8550E" w14:textId="4C53386F" w:rsidR="004269C2" w:rsidRPr="00BB6523" w:rsidRDefault="00676240" w:rsidP="00FE17CA">
      <w:pPr>
        <w:autoSpaceDE w:val="0"/>
        <w:autoSpaceDN w:val="0"/>
        <w:adjustRightInd w:val="0"/>
        <w:spacing w:after="0" w:line="240" w:lineRule="auto"/>
        <w:ind w:firstLine="709"/>
        <w:jc w:val="both"/>
        <w:rPr>
          <w:rFonts w:ascii="Times New Roman" w:hAnsi="Times New Roman" w:cs="Times New Roman"/>
          <w:sz w:val="28"/>
          <w:szCs w:val="28"/>
          <w:lang w:val="kk-KZ"/>
        </w:rPr>
      </w:pPr>
      <w:r w:rsidRPr="00676240">
        <w:rPr>
          <w:rFonts w:ascii="Times New Roman" w:hAnsi="Times New Roman" w:cs="Times New Roman"/>
          <w:sz w:val="28"/>
          <w:szCs w:val="28"/>
        </w:rPr>
        <w:t xml:space="preserve">Каримзадех использовал различные комбинации РДДЗЗ </w:t>
      </w:r>
      <w:r w:rsidR="005E30EB">
        <w:rPr>
          <w:rFonts w:ascii="Times New Roman" w:hAnsi="Times New Roman" w:cs="Times New Roman"/>
          <w:sz w:val="28"/>
          <w:szCs w:val="28"/>
        </w:rPr>
        <w:t>для</w:t>
      </w:r>
      <w:r w:rsidR="005E30EB" w:rsidRPr="00676240">
        <w:rPr>
          <w:rFonts w:ascii="Times New Roman" w:hAnsi="Times New Roman" w:cs="Times New Roman"/>
          <w:sz w:val="28"/>
          <w:szCs w:val="28"/>
        </w:rPr>
        <w:t xml:space="preserve"> выявления</w:t>
      </w:r>
      <w:r w:rsidRPr="00676240">
        <w:rPr>
          <w:rFonts w:ascii="Times New Roman" w:hAnsi="Times New Roman" w:cs="Times New Roman"/>
          <w:sz w:val="28"/>
          <w:szCs w:val="28"/>
        </w:rPr>
        <w:t xml:space="preserve"> поврежденной </w:t>
      </w:r>
      <w:r w:rsidR="005E30EB">
        <w:rPr>
          <w:rFonts w:ascii="Times New Roman" w:hAnsi="Times New Roman" w:cs="Times New Roman"/>
          <w:sz w:val="28"/>
          <w:szCs w:val="28"/>
        </w:rPr>
        <w:t xml:space="preserve">части </w:t>
      </w:r>
      <w:r w:rsidRPr="00676240">
        <w:rPr>
          <w:rFonts w:ascii="Times New Roman" w:hAnsi="Times New Roman" w:cs="Times New Roman"/>
          <w:sz w:val="28"/>
          <w:szCs w:val="28"/>
        </w:rPr>
        <w:t>город</w:t>
      </w:r>
      <w:r w:rsidR="005E30EB">
        <w:rPr>
          <w:rFonts w:ascii="Times New Roman" w:hAnsi="Times New Roman" w:cs="Times New Roman"/>
          <w:sz w:val="28"/>
          <w:szCs w:val="28"/>
        </w:rPr>
        <w:t>ка</w:t>
      </w:r>
      <w:r w:rsidRPr="00676240">
        <w:rPr>
          <w:rFonts w:ascii="Times New Roman" w:hAnsi="Times New Roman" w:cs="Times New Roman"/>
          <w:sz w:val="28"/>
          <w:szCs w:val="28"/>
        </w:rPr>
        <w:t xml:space="preserve"> Аматриче, пострадавше</w:t>
      </w:r>
      <w:r w:rsidR="005E30EB">
        <w:rPr>
          <w:rFonts w:ascii="Times New Roman" w:hAnsi="Times New Roman" w:cs="Times New Roman"/>
          <w:sz w:val="28"/>
          <w:szCs w:val="28"/>
        </w:rPr>
        <w:t>й</w:t>
      </w:r>
      <w:r w:rsidRPr="00676240">
        <w:rPr>
          <w:rFonts w:ascii="Times New Roman" w:hAnsi="Times New Roman" w:cs="Times New Roman"/>
          <w:sz w:val="28"/>
          <w:szCs w:val="28"/>
        </w:rPr>
        <w:t xml:space="preserve"> от землетрясения в Центральной Италии 2016 году </w:t>
      </w:r>
      <w:r w:rsidR="00B535BE">
        <w:rPr>
          <w:rFonts w:ascii="Times New Roman" w:hAnsi="Times New Roman" w:cs="Times New Roman"/>
          <w:sz w:val="28"/>
          <w:szCs w:val="28"/>
        </w:rPr>
        <w:fldChar w:fldCharType="begin">
          <w:fldData xml:space="preserve">PEVuZE5vdGU+PENpdGU+PEF1dGhvcj5LYXJpbXphZGVoPC9BdXRob3I+PFllYXI+MjAxNzwvWWVh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</w:fldData>
        </w:fldChar>
      </w:r>
      <w:r w:rsidR="00585BE7">
        <w:rPr>
          <w:rFonts w:ascii="Times New Roman" w:hAnsi="Times New Roman" w:cs="Times New Roman"/>
          <w:sz w:val="28"/>
          <w:szCs w:val="28"/>
        </w:rPr>
        <w:instrText xml:space="preserve"> ADDIN EN.CITE </w:instrText>
      </w:r>
      <w:r w:rsidR="00585BE7">
        <w:rPr>
          <w:rFonts w:ascii="Times New Roman" w:hAnsi="Times New Roman" w:cs="Times New Roman"/>
          <w:sz w:val="28"/>
          <w:szCs w:val="28"/>
        </w:rPr>
        <w:fldChar w:fldCharType="begin">
          <w:fldData xml:space="preserve">PEVuZE5vdGU+PENpdGU+PEF1dGhvcj5LYXJpbXphZGVoPC9BdXRob3I+PFllYXI+MjAxNzwvWWVh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</w:fldData>
        </w:fldChar>
      </w:r>
      <w:r w:rsidR="00585BE7">
        <w:rPr>
          <w:rFonts w:ascii="Times New Roman" w:hAnsi="Times New Roman" w:cs="Times New Roman"/>
          <w:sz w:val="28"/>
          <w:szCs w:val="28"/>
        </w:rPr>
        <w:instrText xml:space="preserve"> ADDIN EN.CITE.DATA </w:instrText>
      </w:r>
      <w:r w:rsidR="00585BE7">
        <w:rPr>
          <w:rFonts w:ascii="Times New Roman" w:hAnsi="Times New Roman" w:cs="Times New Roman"/>
          <w:sz w:val="28"/>
          <w:szCs w:val="28"/>
        </w:rPr>
      </w:r>
      <w:r w:rsidR="00585BE7">
        <w:rPr>
          <w:rFonts w:ascii="Times New Roman" w:hAnsi="Times New Roman" w:cs="Times New Roman"/>
          <w:sz w:val="28"/>
          <w:szCs w:val="28"/>
        </w:rPr>
        <w:fldChar w:fldCharType="end"/>
      </w:r>
      <w:r w:rsidR="00B535BE">
        <w:rPr>
          <w:rFonts w:ascii="Times New Roman" w:hAnsi="Times New Roman" w:cs="Times New Roman"/>
          <w:sz w:val="28"/>
          <w:szCs w:val="28"/>
        </w:rPr>
      </w:r>
      <w:r w:rsidR="00B535BE">
        <w:rPr>
          <w:rFonts w:ascii="Times New Roman" w:hAnsi="Times New Roman" w:cs="Times New Roman"/>
          <w:sz w:val="28"/>
          <w:szCs w:val="28"/>
        </w:rPr>
        <w:fldChar w:fldCharType="separate"/>
      </w:r>
      <w:r w:rsidR="00585BE7">
        <w:rPr>
          <w:rFonts w:ascii="Times New Roman" w:hAnsi="Times New Roman" w:cs="Times New Roman"/>
          <w:noProof/>
          <w:sz w:val="28"/>
          <w:szCs w:val="28"/>
        </w:rPr>
        <w:t>[3</w:t>
      </w:r>
      <w:r w:rsidR="008339D2" w:rsidRPr="008339D2">
        <w:rPr>
          <w:rFonts w:ascii="Times New Roman" w:hAnsi="Times New Roman" w:cs="Times New Roman"/>
          <w:noProof/>
          <w:sz w:val="28"/>
          <w:szCs w:val="28"/>
        </w:rPr>
        <w:t>6</w:t>
      </w:r>
      <w:r w:rsidR="00585BE7">
        <w:rPr>
          <w:rFonts w:ascii="Times New Roman" w:hAnsi="Times New Roman" w:cs="Times New Roman"/>
          <w:noProof/>
          <w:sz w:val="28"/>
          <w:szCs w:val="28"/>
        </w:rPr>
        <w:t>]</w:t>
      </w:r>
      <w:r w:rsidR="00B535BE">
        <w:rPr>
          <w:rFonts w:ascii="Times New Roman" w:hAnsi="Times New Roman" w:cs="Times New Roman"/>
          <w:sz w:val="28"/>
          <w:szCs w:val="28"/>
        </w:rPr>
        <w:fldChar w:fldCharType="end"/>
      </w:r>
      <w:r w:rsidRPr="00676240">
        <w:rPr>
          <w:rFonts w:ascii="Times New Roman" w:hAnsi="Times New Roman" w:cs="Times New Roman"/>
          <w:sz w:val="28"/>
          <w:szCs w:val="28"/>
        </w:rPr>
        <w:t xml:space="preserve">. Он использовали эти рассчитанные значения: среднюю дифференциальную интенсивность и среднюю дифференциальную когерентность с дискриминантным показателем. </w:t>
      </w:r>
      <w:r w:rsidR="005E30EB">
        <w:rPr>
          <w:rFonts w:ascii="Times New Roman" w:hAnsi="Times New Roman" w:cs="Times New Roman"/>
          <w:sz w:val="28"/>
          <w:szCs w:val="28"/>
        </w:rPr>
        <w:t>В</w:t>
      </w:r>
      <w:r w:rsidR="00061ACC">
        <w:rPr>
          <w:rFonts w:ascii="Times New Roman" w:hAnsi="Times New Roman" w:cs="Times New Roman"/>
          <w:sz w:val="28"/>
          <w:szCs w:val="28"/>
        </w:rPr>
        <w:t xml:space="preserve"> этом</w:t>
      </w:r>
      <w:r w:rsidR="005E30EB">
        <w:rPr>
          <w:rFonts w:ascii="Times New Roman" w:hAnsi="Times New Roman" w:cs="Times New Roman"/>
          <w:sz w:val="28"/>
          <w:szCs w:val="28"/>
        </w:rPr>
        <w:t xml:space="preserve"> исследовании б</w:t>
      </w:r>
      <w:r w:rsidRPr="00676240">
        <w:rPr>
          <w:rFonts w:ascii="Times New Roman" w:hAnsi="Times New Roman" w:cs="Times New Roman"/>
          <w:sz w:val="28"/>
          <w:szCs w:val="28"/>
        </w:rPr>
        <w:t xml:space="preserve">ыли применены данные РДДЗЗ Sentinel-1 и ALOS PALSAR 2, результат показал лучшую точность с </w:t>
      </w:r>
      <w:r w:rsidR="005E30EB">
        <w:rPr>
          <w:rFonts w:ascii="Times New Roman" w:hAnsi="Times New Roman" w:cs="Times New Roman"/>
          <w:sz w:val="28"/>
          <w:szCs w:val="28"/>
        </w:rPr>
        <w:t xml:space="preserve">данными </w:t>
      </w:r>
      <w:r w:rsidRPr="00676240">
        <w:rPr>
          <w:rFonts w:ascii="Times New Roman" w:hAnsi="Times New Roman" w:cs="Times New Roman"/>
          <w:sz w:val="28"/>
          <w:szCs w:val="28"/>
        </w:rPr>
        <w:t>Sentinel-1A/B. Феррентино предлож</w:t>
      </w:r>
      <w:r w:rsidR="00061ACC">
        <w:rPr>
          <w:rFonts w:ascii="Times New Roman" w:hAnsi="Times New Roman" w:cs="Times New Roman"/>
          <w:sz w:val="28"/>
          <w:szCs w:val="28"/>
        </w:rPr>
        <w:t>ил</w:t>
      </w:r>
      <w:r w:rsidRPr="00676240">
        <w:rPr>
          <w:rFonts w:ascii="Times New Roman" w:hAnsi="Times New Roman" w:cs="Times New Roman"/>
          <w:sz w:val="28"/>
          <w:szCs w:val="28"/>
        </w:rPr>
        <w:t xml:space="preserve"> </w:t>
      </w:r>
      <w:r w:rsidR="005E30EB">
        <w:rPr>
          <w:rFonts w:ascii="Times New Roman" w:hAnsi="Times New Roman" w:cs="Times New Roman"/>
          <w:sz w:val="28"/>
          <w:szCs w:val="28"/>
        </w:rPr>
        <w:t>методы с</w:t>
      </w:r>
      <w:r w:rsidRPr="00676240">
        <w:rPr>
          <w:rFonts w:ascii="Times New Roman" w:hAnsi="Times New Roman" w:cs="Times New Roman"/>
          <w:sz w:val="28"/>
          <w:szCs w:val="28"/>
        </w:rPr>
        <w:t xml:space="preserve"> когерентн</w:t>
      </w:r>
      <w:r w:rsidR="005E30EB">
        <w:rPr>
          <w:rFonts w:ascii="Times New Roman" w:hAnsi="Times New Roman" w:cs="Times New Roman"/>
          <w:sz w:val="28"/>
          <w:szCs w:val="28"/>
        </w:rPr>
        <w:t>ой</w:t>
      </w:r>
      <w:r w:rsidRPr="00676240">
        <w:rPr>
          <w:rFonts w:ascii="Times New Roman" w:hAnsi="Times New Roman" w:cs="Times New Roman"/>
          <w:sz w:val="28"/>
          <w:szCs w:val="28"/>
        </w:rPr>
        <w:t xml:space="preserve"> </w:t>
      </w:r>
      <w:r w:rsidR="005E30EB" w:rsidRPr="00676240">
        <w:rPr>
          <w:rFonts w:ascii="Times New Roman" w:hAnsi="Times New Roman" w:cs="Times New Roman"/>
          <w:sz w:val="28"/>
          <w:szCs w:val="28"/>
        </w:rPr>
        <w:t>двух поляриметричес</w:t>
      </w:r>
      <w:r w:rsidR="005E30EB">
        <w:rPr>
          <w:rFonts w:ascii="Times New Roman" w:hAnsi="Times New Roman" w:cs="Times New Roman"/>
          <w:sz w:val="28"/>
          <w:szCs w:val="28"/>
        </w:rPr>
        <w:t>кой</w:t>
      </w:r>
      <w:r w:rsidRPr="00676240">
        <w:rPr>
          <w:rFonts w:ascii="Times New Roman" w:hAnsi="Times New Roman" w:cs="Times New Roman"/>
          <w:sz w:val="28"/>
          <w:szCs w:val="28"/>
        </w:rPr>
        <w:t xml:space="preserve"> функци</w:t>
      </w:r>
      <w:r w:rsidR="005E30EB">
        <w:rPr>
          <w:rFonts w:ascii="Times New Roman" w:hAnsi="Times New Roman" w:cs="Times New Roman"/>
          <w:sz w:val="28"/>
          <w:szCs w:val="28"/>
        </w:rPr>
        <w:t>ей</w:t>
      </w:r>
      <w:r w:rsidRPr="00676240">
        <w:rPr>
          <w:rFonts w:ascii="Times New Roman" w:hAnsi="Times New Roman" w:cs="Times New Roman"/>
          <w:sz w:val="28"/>
          <w:szCs w:val="28"/>
        </w:rPr>
        <w:t>, основанн</w:t>
      </w:r>
      <w:r w:rsidR="005E30EB">
        <w:rPr>
          <w:rFonts w:ascii="Times New Roman" w:hAnsi="Times New Roman" w:cs="Times New Roman"/>
          <w:sz w:val="28"/>
          <w:szCs w:val="28"/>
        </w:rPr>
        <w:t>ой</w:t>
      </w:r>
      <w:r w:rsidRPr="00676240">
        <w:rPr>
          <w:rFonts w:ascii="Times New Roman" w:hAnsi="Times New Roman" w:cs="Times New Roman"/>
          <w:sz w:val="28"/>
          <w:szCs w:val="28"/>
        </w:rPr>
        <w:t xml:space="preserve"> на межканальной когерентности</w:t>
      </w:r>
      <w:r w:rsidR="005E30EB">
        <w:rPr>
          <w:rFonts w:ascii="Times New Roman" w:hAnsi="Times New Roman" w:cs="Times New Roman"/>
          <w:sz w:val="28"/>
          <w:szCs w:val="28"/>
        </w:rPr>
        <w:t xml:space="preserve"> с</w:t>
      </w:r>
      <w:r w:rsidRPr="00676240">
        <w:rPr>
          <w:rFonts w:ascii="Times New Roman" w:hAnsi="Times New Roman" w:cs="Times New Roman"/>
          <w:sz w:val="28"/>
          <w:szCs w:val="28"/>
        </w:rPr>
        <w:t xml:space="preserve"> оптимизация Лагранжа разности между двумя поляриметрическими ковариационными матрицами </w:t>
      </w:r>
      <w:r w:rsidR="00B535BE">
        <w:rPr>
          <w:rFonts w:ascii="Times New Roman" w:hAnsi="Times New Roman" w:cs="Times New Roman"/>
          <w:sz w:val="28"/>
          <w:szCs w:val="28"/>
        </w:rPr>
        <w:fldChar w:fldCharType="begin">
          <w:fldData xml:space="preserve">PEVuZE5vdGU+PENpdGU+PEF1dGhvcj5DaGluaTwvQXV0aG9yPjxZZWFyPjIwMTM8L1llYXI+PElE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</w:fldData>
        </w:fldChar>
      </w:r>
      <w:r w:rsidR="00585BE7">
        <w:rPr>
          <w:rFonts w:ascii="Times New Roman" w:hAnsi="Times New Roman" w:cs="Times New Roman"/>
          <w:sz w:val="28"/>
          <w:szCs w:val="28"/>
        </w:rPr>
        <w:instrText xml:space="preserve"> ADDIN EN.CITE </w:instrText>
      </w:r>
      <w:r w:rsidR="00585BE7">
        <w:rPr>
          <w:rFonts w:ascii="Times New Roman" w:hAnsi="Times New Roman" w:cs="Times New Roman"/>
          <w:sz w:val="28"/>
          <w:szCs w:val="28"/>
        </w:rPr>
        <w:fldChar w:fldCharType="begin">
          <w:fldData xml:space="preserve">PEVuZE5vdGU+PENpdGU+PEF1dGhvcj5DaGluaTwvQXV0aG9yPjxZZWFyPjIwMTM8L1llYXI+PElE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</w:fldData>
        </w:fldChar>
      </w:r>
      <w:r w:rsidR="00585BE7">
        <w:rPr>
          <w:rFonts w:ascii="Times New Roman" w:hAnsi="Times New Roman" w:cs="Times New Roman"/>
          <w:sz w:val="28"/>
          <w:szCs w:val="28"/>
        </w:rPr>
        <w:instrText xml:space="preserve"> ADDIN EN.CITE.DATA </w:instrText>
      </w:r>
      <w:r w:rsidR="00585BE7">
        <w:rPr>
          <w:rFonts w:ascii="Times New Roman" w:hAnsi="Times New Roman" w:cs="Times New Roman"/>
          <w:sz w:val="28"/>
          <w:szCs w:val="28"/>
        </w:rPr>
      </w:r>
      <w:r w:rsidR="00585BE7">
        <w:rPr>
          <w:rFonts w:ascii="Times New Roman" w:hAnsi="Times New Roman" w:cs="Times New Roman"/>
          <w:sz w:val="28"/>
          <w:szCs w:val="28"/>
        </w:rPr>
        <w:fldChar w:fldCharType="end"/>
      </w:r>
      <w:r w:rsidR="00B535BE">
        <w:rPr>
          <w:rFonts w:ascii="Times New Roman" w:hAnsi="Times New Roman" w:cs="Times New Roman"/>
          <w:sz w:val="28"/>
          <w:szCs w:val="28"/>
        </w:rPr>
      </w:r>
      <w:r w:rsidR="00B535BE">
        <w:rPr>
          <w:rFonts w:ascii="Times New Roman" w:hAnsi="Times New Roman" w:cs="Times New Roman"/>
          <w:sz w:val="28"/>
          <w:szCs w:val="28"/>
        </w:rPr>
        <w:fldChar w:fldCharType="separate"/>
      </w:r>
      <w:r w:rsidR="00585BE7">
        <w:rPr>
          <w:rFonts w:ascii="Times New Roman" w:hAnsi="Times New Roman" w:cs="Times New Roman"/>
          <w:noProof/>
          <w:sz w:val="28"/>
          <w:szCs w:val="28"/>
        </w:rPr>
        <w:t>[9,</w:t>
      </w:r>
      <w:r w:rsidR="00585BE7" w:rsidRPr="00183B14">
        <w:rPr>
          <w:rFonts w:ascii="Times New Roman" w:hAnsi="Times New Roman" w:cs="Times New Roman"/>
          <w:noProof/>
          <w:sz w:val="28"/>
          <w:szCs w:val="28"/>
        </w:rPr>
        <w:t xml:space="preserve"> </w:t>
      </w:r>
      <w:r w:rsidR="00646BE9" w:rsidRPr="00183B14">
        <w:rPr>
          <w:rFonts w:ascii="Times New Roman" w:hAnsi="Times New Roman" w:cs="Times New Roman"/>
          <w:noProof/>
          <w:sz w:val="28"/>
          <w:szCs w:val="28"/>
          <w:lang w:val="kk-KZ"/>
        </w:rPr>
        <w:t>р.</w:t>
      </w:r>
      <w:r w:rsidR="00183B14" w:rsidRPr="00183B14">
        <w:rPr>
          <w:rFonts w:ascii="Times New Roman" w:hAnsi="Times New Roman" w:cs="Times New Roman"/>
          <w:noProof/>
          <w:sz w:val="28"/>
          <w:szCs w:val="28"/>
          <w:lang w:val="kk-KZ"/>
        </w:rPr>
        <w:t xml:space="preserve"> </w:t>
      </w:r>
      <w:r w:rsidR="008339D2" w:rsidRPr="00183B14">
        <w:rPr>
          <w:rFonts w:ascii="Times New Roman" w:hAnsi="Times New Roman" w:cs="Times New Roman"/>
          <w:noProof/>
          <w:sz w:val="28"/>
          <w:szCs w:val="28"/>
        </w:rPr>
        <w:t>2422</w:t>
      </w:r>
      <w:r w:rsidR="00646BE9" w:rsidRPr="00183B14">
        <w:rPr>
          <w:rFonts w:ascii="Times New Roman" w:hAnsi="Times New Roman" w:cs="Times New Roman"/>
          <w:noProof/>
          <w:sz w:val="28"/>
          <w:szCs w:val="28"/>
          <w:lang w:val="kk-KZ"/>
        </w:rPr>
        <w:t>;</w:t>
      </w:r>
      <w:r w:rsidR="00646BE9" w:rsidRPr="00646BE9">
        <w:rPr>
          <w:rFonts w:ascii="Times New Roman" w:hAnsi="Times New Roman" w:cs="Times New Roman"/>
          <w:noProof/>
          <w:color w:val="FF0000"/>
          <w:sz w:val="28"/>
          <w:szCs w:val="28"/>
          <w:lang w:val="kk-KZ"/>
        </w:rPr>
        <w:t xml:space="preserve"> </w:t>
      </w:r>
      <w:r w:rsidR="00585BE7" w:rsidRPr="00646BE9">
        <w:rPr>
          <w:rFonts w:ascii="Times New Roman" w:hAnsi="Times New Roman" w:cs="Times New Roman"/>
          <w:noProof/>
          <w:sz w:val="28"/>
          <w:szCs w:val="28"/>
        </w:rPr>
        <w:t>3</w:t>
      </w:r>
      <w:r w:rsidR="008339D2" w:rsidRPr="008339D2">
        <w:rPr>
          <w:rFonts w:ascii="Times New Roman" w:hAnsi="Times New Roman" w:cs="Times New Roman"/>
          <w:noProof/>
          <w:sz w:val="28"/>
          <w:szCs w:val="28"/>
        </w:rPr>
        <w:t>7</w:t>
      </w:r>
      <w:r w:rsidR="00585BE7" w:rsidRPr="00646BE9">
        <w:rPr>
          <w:rFonts w:ascii="Times New Roman" w:hAnsi="Times New Roman" w:cs="Times New Roman"/>
          <w:noProof/>
          <w:sz w:val="28"/>
          <w:szCs w:val="28"/>
        </w:rPr>
        <w:t>]</w:t>
      </w:r>
      <w:r w:rsidR="00B535BE">
        <w:rPr>
          <w:rFonts w:ascii="Times New Roman" w:hAnsi="Times New Roman" w:cs="Times New Roman"/>
          <w:sz w:val="28"/>
          <w:szCs w:val="28"/>
        </w:rPr>
        <w:fldChar w:fldCharType="end"/>
      </w:r>
      <w:r w:rsidRPr="00676240">
        <w:rPr>
          <w:rFonts w:ascii="Times New Roman" w:hAnsi="Times New Roman" w:cs="Times New Roman"/>
          <w:sz w:val="28"/>
          <w:szCs w:val="28"/>
        </w:rPr>
        <w:t>.</w:t>
      </w:r>
    </w:p>
    <w:p w14:paraId="6F9280E0" w14:textId="77777777" w:rsidR="00BE5665" w:rsidRDefault="00BE5665" w:rsidP="00FE17CA">
      <w:pPr>
        <w:spacing w:after="0" w:line="240" w:lineRule="auto"/>
        <w:rPr>
          <w:rFonts w:ascii="Times New Roman" w:hAnsi="Times New Roman" w:cs="Times New Roman"/>
          <w:sz w:val="24"/>
          <w:szCs w:val="24"/>
        </w:rPr>
      </w:pPr>
    </w:p>
    <w:p w14:paraId="241D8EEA" w14:textId="3088AB20" w:rsidR="00BE5665" w:rsidRPr="009947E3" w:rsidRDefault="00645A90" w:rsidP="009947E3">
      <w:pPr>
        <w:pStyle w:val="a7"/>
        <w:numPr>
          <w:ilvl w:val="1"/>
          <w:numId w:val="17"/>
        </w:numPr>
        <w:tabs>
          <w:tab w:val="left" w:pos="1134"/>
        </w:tabs>
        <w:spacing w:after="0" w:line="240" w:lineRule="auto"/>
        <w:ind w:left="0" w:firstLine="709"/>
        <w:jc w:val="both"/>
        <w:rPr>
          <w:rFonts w:ascii="Times New Roman" w:hAnsi="Times New Roman" w:cs="Times New Roman"/>
          <w:b/>
          <w:bCs/>
          <w:sz w:val="28"/>
          <w:szCs w:val="28"/>
        </w:rPr>
      </w:pPr>
      <w:r w:rsidRPr="00BB6523">
        <w:rPr>
          <w:rFonts w:ascii="Times New Roman" w:hAnsi="Times New Roman" w:cs="Times New Roman"/>
          <w:b/>
          <w:bCs/>
          <w:sz w:val="28"/>
          <w:szCs w:val="28"/>
        </w:rPr>
        <w:t>Методы с применением текстурных параметров для определения ущерба по данным РДЗЗ</w:t>
      </w:r>
    </w:p>
    <w:p w14:paraId="146C7172" w14:textId="02AE6D37" w:rsidR="00497652" w:rsidRDefault="00497652" w:rsidP="00FE17CA">
      <w:pPr>
        <w:spacing w:after="0" w:line="240" w:lineRule="auto"/>
        <w:ind w:firstLine="709"/>
        <w:jc w:val="both"/>
        <w:rPr>
          <w:rFonts w:ascii="Times New Roman" w:hAnsi="Times New Roman" w:cs="Times New Roman"/>
          <w:sz w:val="28"/>
          <w:szCs w:val="28"/>
        </w:rPr>
      </w:pPr>
      <w:r w:rsidRPr="00497652">
        <w:rPr>
          <w:rFonts w:ascii="Times New Roman" w:hAnsi="Times New Roman" w:cs="Times New Roman"/>
          <w:sz w:val="28"/>
          <w:szCs w:val="28"/>
        </w:rPr>
        <w:t xml:space="preserve">В теории распознавания образов, как правило, рассматривается три основных элемента паттерна, используемых при интерпретации изображений человеком, а именно спектральные, текстурные и контекстуальные особенности </w:t>
      </w:r>
      <w:r w:rsidR="00C41F35">
        <w:rPr>
          <w:rFonts w:ascii="Times New Roman" w:hAnsi="Times New Roman" w:cs="Times New Roman"/>
          <w:sz w:val="28"/>
          <w:szCs w:val="28"/>
        </w:rPr>
        <w:fldChar w:fldCharType="begin"/>
      </w:r>
      <w:r w:rsidR="009A6F71">
        <w:rPr>
          <w:rFonts w:ascii="Times New Roman" w:hAnsi="Times New Roman" w:cs="Times New Roman"/>
          <w:sz w:val="28"/>
          <w:szCs w:val="28"/>
        </w:rPr>
        <w:instrText xml:space="preserve"> ADDIN EN.CITE &lt;EndNote&gt;&lt;Cite&gt;&lt;Author&gt;Ulaby&lt;/Author&gt;&lt;Year&gt;1986&lt;/Year&gt;&lt;IDText&gt;TEXTURAL INFORMATION IN SAR IMAGES&lt;/IDText&gt;&lt;DisplayText&gt;[54]&lt;/DisplayText&gt;&lt;record&gt;&lt;dates&gt;&lt;pub-dates&gt;&lt;date&gt;Mar&lt;/date&gt;&lt;/pub-dates&gt;&lt;year&gt;1986&lt;/year&gt;&lt;/dates&gt;&lt;urls&gt;&lt;related-urls&gt;&lt;url&gt;&amp;lt;Go to ISI&amp;gt;://WOS:A1986A049700007&lt;/url&gt;&lt;/related-urls&gt;&lt;/urls&gt;&lt;isbn&gt;0196-2892&lt;/isbn&gt;&lt;titles&gt;&lt;title&gt;TEXTURAL INFORMATION IN SAR IMAGES&lt;/title&gt;&lt;secondary-title&gt;Ieee Transactions on Geoscience and Remote Sensing&lt;/secondary-title&gt;&lt;/titles&gt;&lt;pages&gt;235-245&lt;/pages&gt;&lt;number&gt;2&lt;/number&gt;&lt;contributors&gt;&lt;authors&gt;&lt;author&gt;Ulaby, F. T.&lt;/author&gt;&lt;author&gt;Kouyate, F.&lt;/author&gt;&lt;author&gt;Brisco, B.&lt;/author&gt;&lt;author&gt;Williams, T. H. L.&lt;/author&gt;&lt;/authors&gt;&lt;/contributors&gt;&lt;added-date format="utc"&gt;1522156427&lt;/added-date&gt;&lt;ref-type name="Journal Article"&gt;17&lt;/ref-type&gt;&lt;rec-number&gt;208&lt;/rec-number&gt;&lt;last-updated-date format="utc"&gt;1522156439&lt;/last-updated-date&gt;&lt;accession-num&gt;WOS:A1986A049700007&lt;/accession-num&gt;&lt;electronic-resource-num&gt;10.1109/tgrs.1986.289643&lt;/electronic-resource-num&gt;&lt;volume&gt;24&lt;/volume&gt;&lt;/record&gt;&lt;/Cite&gt;&lt;/EndNote&gt;</w:instrText>
      </w:r>
      <w:r w:rsidR="00C41F35">
        <w:rPr>
          <w:rFonts w:ascii="Times New Roman" w:hAnsi="Times New Roman" w:cs="Times New Roman"/>
          <w:sz w:val="28"/>
          <w:szCs w:val="28"/>
        </w:rPr>
        <w:fldChar w:fldCharType="separate"/>
      </w:r>
      <w:r w:rsidR="009A6F71">
        <w:rPr>
          <w:rFonts w:ascii="Times New Roman" w:hAnsi="Times New Roman" w:cs="Times New Roman"/>
          <w:noProof/>
          <w:sz w:val="28"/>
          <w:szCs w:val="28"/>
        </w:rPr>
        <w:t>[</w:t>
      </w:r>
      <w:r w:rsidR="009D70EB">
        <w:rPr>
          <w:rFonts w:ascii="Times New Roman" w:hAnsi="Times New Roman" w:cs="Times New Roman"/>
          <w:noProof/>
          <w:sz w:val="28"/>
          <w:szCs w:val="28"/>
        </w:rPr>
        <w:t>3</w:t>
      </w:r>
      <w:r w:rsidR="008339D2" w:rsidRPr="008339D2">
        <w:rPr>
          <w:rFonts w:ascii="Times New Roman" w:hAnsi="Times New Roman" w:cs="Times New Roman"/>
          <w:noProof/>
          <w:sz w:val="28"/>
          <w:szCs w:val="28"/>
        </w:rPr>
        <w:t>8</w:t>
      </w:r>
      <w:r w:rsidR="009A6F71">
        <w:rPr>
          <w:rFonts w:ascii="Times New Roman" w:hAnsi="Times New Roman" w:cs="Times New Roman"/>
          <w:noProof/>
          <w:sz w:val="28"/>
          <w:szCs w:val="28"/>
        </w:rPr>
        <w:t>]</w:t>
      </w:r>
      <w:r w:rsidR="00C41F35">
        <w:rPr>
          <w:rFonts w:ascii="Times New Roman" w:hAnsi="Times New Roman" w:cs="Times New Roman"/>
          <w:sz w:val="28"/>
          <w:szCs w:val="28"/>
        </w:rPr>
        <w:fldChar w:fldCharType="end"/>
      </w:r>
      <w:r w:rsidRPr="00497652">
        <w:rPr>
          <w:rFonts w:ascii="Times New Roman" w:hAnsi="Times New Roman" w:cs="Times New Roman"/>
          <w:sz w:val="28"/>
          <w:szCs w:val="28"/>
        </w:rPr>
        <w:t>. В этом разделе нас интересует текстурная информация радиолокационного изображения. Текстурные особенности содержат информацию о пространственном распределении тональных вариаций в пределах полосы, на радиолокационных изображениях</w:t>
      </w:r>
      <w:r w:rsidR="00C41F35" w:rsidRPr="00C41F35">
        <w:rPr>
          <w:rFonts w:ascii="Times New Roman" w:hAnsi="Times New Roman" w:cs="Times New Roman"/>
          <w:sz w:val="28"/>
          <w:szCs w:val="28"/>
        </w:rPr>
        <w:t xml:space="preserve"> </w:t>
      </w:r>
      <w:r w:rsidRPr="00497652">
        <w:rPr>
          <w:rFonts w:ascii="Times New Roman" w:hAnsi="Times New Roman" w:cs="Times New Roman"/>
          <w:sz w:val="28"/>
          <w:szCs w:val="28"/>
        </w:rPr>
        <w:t>это означает изменения интенсивности обратного рассеяния. Текстура содержит важную информацию о структурном расположении поверхностей и их взаимосвязи с окружающей средой. Человеческие глаза легко различают текстуры различных материалов (например, сплетение ткани) или различные пахотные земли при оптическом дистанционном зондировании. Но, как математически описать текстурные особенности для извлечения определенных свойств изображения, таких как грубость и наличие краев.</w:t>
      </w:r>
    </w:p>
    <w:p w14:paraId="4E05DE85" w14:textId="7FD1C678" w:rsidR="00497652" w:rsidRDefault="00497652" w:rsidP="00FE17CA">
      <w:pPr>
        <w:spacing w:after="0" w:line="240" w:lineRule="auto"/>
        <w:ind w:firstLine="709"/>
        <w:jc w:val="both"/>
        <w:rPr>
          <w:rFonts w:ascii="Times New Roman" w:hAnsi="Times New Roman" w:cs="Times New Roman"/>
          <w:sz w:val="28"/>
          <w:szCs w:val="28"/>
        </w:rPr>
      </w:pPr>
      <w:r w:rsidRPr="00497652">
        <w:rPr>
          <w:rFonts w:ascii="Times New Roman" w:hAnsi="Times New Roman" w:cs="Times New Roman"/>
          <w:sz w:val="28"/>
          <w:szCs w:val="28"/>
        </w:rPr>
        <w:t>Как упоминалось ранее в предыдущих главах, обычно здания имеют края, которые исчезают в случаях, когда имеет место разрушения здание, граница между перекрытием и тенью зданий исчезают, что приводит к появлению определенной текстуры, конечно, это утверждение справедливо для радиолокационны</w:t>
      </w:r>
      <w:r w:rsidR="00C41F35">
        <w:rPr>
          <w:rFonts w:ascii="Times New Roman" w:hAnsi="Times New Roman" w:cs="Times New Roman"/>
          <w:sz w:val="28"/>
          <w:szCs w:val="28"/>
        </w:rPr>
        <w:t>х</w:t>
      </w:r>
      <w:r w:rsidRPr="00497652">
        <w:rPr>
          <w:rFonts w:ascii="Times New Roman" w:hAnsi="Times New Roman" w:cs="Times New Roman"/>
          <w:sz w:val="28"/>
          <w:szCs w:val="28"/>
        </w:rPr>
        <w:t xml:space="preserve"> изображени</w:t>
      </w:r>
      <w:r w:rsidR="00C41F35">
        <w:rPr>
          <w:rFonts w:ascii="Times New Roman" w:hAnsi="Times New Roman" w:cs="Times New Roman"/>
          <w:sz w:val="28"/>
          <w:szCs w:val="28"/>
        </w:rPr>
        <w:t>й</w:t>
      </w:r>
      <w:r w:rsidRPr="00497652">
        <w:rPr>
          <w:rFonts w:ascii="Times New Roman" w:hAnsi="Times New Roman" w:cs="Times New Roman"/>
          <w:sz w:val="28"/>
          <w:szCs w:val="28"/>
        </w:rPr>
        <w:t xml:space="preserve"> высокого разрешения</w:t>
      </w:r>
      <w:r>
        <w:rPr>
          <w:rFonts w:ascii="Times New Roman" w:hAnsi="Times New Roman" w:cs="Times New Roman"/>
          <w:sz w:val="28"/>
          <w:szCs w:val="28"/>
        </w:rPr>
        <w:t>.</w:t>
      </w:r>
    </w:p>
    <w:p w14:paraId="6DF7644D" w14:textId="43EAB765" w:rsidR="00497652" w:rsidRDefault="00497652" w:rsidP="00FE17CA">
      <w:pPr>
        <w:spacing w:after="0" w:line="240" w:lineRule="auto"/>
        <w:ind w:firstLine="709"/>
        <w:jc w:val="both"/>
        <w:rPr>
          <w:rFonts w:ascii="Times New Roman" w:hAnsi="Times New Roman" w:cs="Times New Roman"/>
          <w:sz w:val="28"/>
          <w:szCs w:val="28"/>
          <w:lang w:val="kk-KZ"/>
        </w:rPr>
      </w:pPr>
      <w:r w:rsidRPr="00497652">
        <w:rPr>
          <w:rFonts w:ascii="Times New Roman" w:hAnsi="Times New Roman" w:cs="Times New Roman"/>
          <w:sz w:val="28"/>
          <w:szCs w:val="28"/>
        </w:rPr>
        <w:lastRenderedPageBreak/>
        <w:t>Матрица совпадения уровней серого (GLCM) наиболее часто используется для расчета текстурных характеристик, Харалик</w:t>
      </w:r>
      <w:r w:rsidR="00AB0543">
        <w:rPr>
          <w:rFonts w:ascii="Times New Roman" w:hAnsi="Times New Roman" w:cs="Times New Roman"/>
          <w:sz w:val="28"/>
          <w:szCs w:val="28"/>
        </w:rPr>
        <w:t>ом</w:t>
      </w:r>
      <w:r w:rsidRPr="00497652">
        <w:rPr>
          <w:rFonts w:ascii="Times New Roman" w:hAnsi="Times New Roman" w:cs="Times New Roman"/>
          <w:sz w:val="28"/>
          <w:szCs w:val="28"/>
        </w:rPr>
        <w:t xml:space="preserve"> и др. было предложено использовать его для классификации изображений </w:t>
      </w:r>
      <w:r w:rsidR="00C41F35">
        <w:rPr>
          <w:rFonts w:ascii="Times New Roman" w:hAnsi="Times New Roman" w:cs="Times New Roman"/>
          <w:sz w:val="28"/>
          <w:szCs w:val="28"/>
        </w:rPr>
        <w:fldChar w:fldCharType="begin"/>
      </w:r>
      <w:r w:rsidR="009A6F71">
        <w:rPr>
          <w:rFonts w:ascii="Times New Roman" w:hAnsi="Times New Roman" w:cs="Times New Roman"/>
          <w:sz w:val="28"/>
          <w:szCs w:val="28"/>
        </w:rPr>
        <w:instrText xml:space="preserve"> ADDIN EN.CITE &lt;EndNote&gt;&lt;Cite&gt;&lt;Author&gt;Haralick&lt;/Author&gt;&lt;Year&gt;1973&lt;/Year&gt;&lt;IDText&gt;TEXTURAL FEATURES FOR IMAGE CLASSIFICATION&lt;/IDText&gt;&lt;DisplayText&gt;[55]&lt;/DisplayText&gt;&lt;record&gt;&lt;urls&gt;&lt;related-urls&gt;&lt;url&gt;&amp;lt;Go to ISI&amp;gt;://WOS:A1973R799000012&lt;/url&gt;&lt;/related-urls&gt;&lt;/urls&gt;&lt;isbn&gt;0018-9472&lt;/isbn&gt;&lt;titles&gt;&lt;title&gt;TEXTURAL FEATURES FOR IMAGE CLASSIFICATION&lt;/title&gt;&lt;secondary-title&gt;Ieee Transactions on Systems Man and Cybernetics&lt;/secondary-title&gt;&lt;/titles&gt;&lt;pages&gt;610-621&lt;/pages&gt;&lt;number&gt;6&lt;/number&gt;&lt;contributors&gt;&lt;authors&gt;&lt;author&gt;Haralick, R. M.&lt;/author&gt;&lt;author&gt;Shanmugam, K.&lt;/author&gt;&lt;author&gt;Dinstein, I.&lt;/author&gt;&lt;/authors&gt;&lt;/contributors&gt;&lt;added-date format="utc"&gt;1522156582&lt;/added-date&gt;&lt;ref-type name="Journal Article"&gt;17&lt;/ref-type&gt;&lt;dates&gt;&lt;year&gt;1973&lt;/year&gt;&lt;/dates&gt;&lt;rec-number&gt;209&lt;/rec-number&gt;&lt;last-updated-date format="utc"&gt;1522156605&lt;/last-updated-date&gt;&lt;accession-num&gt;WOS:A1973R799000012&lt;/accession-num&gt;&lt;electronic-resource-num&gt;10.1109/tsmc.1973.4309314&lt;/electronic-resource-num&gt;&lt;volume&gt;SMC3&lt;/volume&gt;&lt;/record&gt;&lt;/Cite&gt;&lt;/EndNote&gt;</w:instrText>
      </w:r>
      <w:r w:rsidR="00C41F35">
        <w:rPr>
          <w:rFonts w:ascii="Times New Roman" w:hAnsi="Times New Roman" w:cs="Times New Roman"/>
          <w:sz w:val="28"/>
          <w:szCs w:val="28"/>
        </w:rPr>
        <w:fldChar w:fldCharType="separate"/>
      </w:r>
      <w:r w:rsidR="00FC7C9B">
        <w:rPr>
          <w:rFonts w:ascii="Times New Roman" w:hAnsi="Times New Roman" w:cs="Times New Roman"/>
          <w:noProof/>
          <w:sz w:val="28"/>
          <w:szCs w:val="28"/>
        </w:rPr>
        <w:t>[</w:t>
      </w:r>
      <w:r w:rsidR="008339D2" w:rsidRPr="008339D2">
        <w:rPr>
          <w:rFonts w:ascii="Times New Roman" w:hAnsi="Times New Roman" w:cs="Times New Roman"/>
          <w:noProof/>
          <w:sz w:val="28"/>
          <w:szCs w:val="28"/>
        </w:rPr>
        <w:t>39</w:t>
      </w:r>
      <w:r w:rsidR="00FC7C9B">
        <w:rPr>
          <w:rFonts w:ascii="Times New Roman" w:hAnsi="Times New Roman" w:cs="Times New Roman"/>
          <w:noProof/>
          <w:sz w:val="28"/>
          <w:szCs w:val="28"/>
        </w:rPr>
        <w:t>]</w:t>
      </w:r>
      <w:r w:rsidR="00C41F35">
        <w:rPr>
          <w:rFonts w:ascii="Times New Roman" w:hAnsi="Times New Roman" w:cs="Times New Roman"/>
          <w:sz w:val="28"/>
          <w:szCs w:val="28"/>
        </w:rPr>
        <w:fldChar w:fldCharType="end"/>
      </w:r>
      <w:r w:rsidRPr="00497652">
        <w:rPr>
          <w:rFonts w:ascii="Times New Roman" w:hAnsi="Times New Roman" w:cs="Times New Roman"/>
          <w:sz w:val="28"/>
          <w:szCs w:val="28"/>
        </w:rPr>
        <w:t>. GLCM имеет размер окна и весовые текстурные характеристики: среднее значение</w:t>
      </w:r>
      <w:r w:rsidRPr="00506477">
        <w:rPr>
          <w:rFonts w:ascii="Times New Roman" w:hAnsi="Times New Roman" w:cs="Times New Roman"/>
          <w:sz w:val="28"/>
          <w:szCs w:val="28"/>
        </w:rPr>
        <w:t xml:space="preserve"> (</w:t>
      </w:r>
      <w:r>
        <w:rPr>
          <w:rFonts w:ascii="Times New Roman" w:hAnsi="Times New Roman" w:cs="Times New Roman"/>
          <w:sz w:val="28"/>
          <w:szCs w:val="28"/>
          <w:lang w:val="en-US"/>
        </w:rPr>
        <w:t>mean</w:t>
      </w:r>
      <w:r w:rsidRPr="00506477">
        <w:rPr>
          <w:rFonts w:ascii="Times New Roman" w:hAnsi="Times New Roman" w:cs="Times New Roman"/>
          <w:sz w:val="28"/>
          <w:szCs w:val="28"/>
        </w:rPr>
        <w:t>)</w:t>
      </w:r>
      <w:r w:rsidRPr="00497652">
        <w:rPr>
          <w:rFonts w:ascii="Times New Roman" w:hAnsi="Times New Roman" w:cs="Times New Roman"/>
          <w:sz w:val="28"/>
          <w:szCs w:val="28"/>
        </w:rPr>
        <w:t>, дисперсия</w:t>
      </w:r>
      <w:r w:rsidRPr="00506477">
        <w:rPr>
          <w:rFonts w:ascii="Times New Roman" w:hAnsi="Times New Roman" w:cs="Times New Roman"/>
          <w:sz w:val="28"/>
          <w:szCs w:val="28"/>
        </w:rPr>
        <w:t xml:space="preserve"> (</w:t>
      </w:r>
      <w:r>
        <w:rPr>
          <w:rFonts w:ascii="Times New Roman" w:hAnsi="Times New Roman" w:cs="Times New Roman"/>
          <w:sz w:val="28"/>
          <w:szCs w:val="28"/>
          <w:lang w:val="en-US"/>
        </w:rPr>
        <w:t>variance</w:t>
      </w:r>
      <w:r w:rsidRPr="00506477">
        <w:rPr>
          <w:rFonts w:ascii="Times New Roman" w:hAnsi="Times New Roman" w:cs="Times New Roman"/>
          <w:sz w:val="28"/>
          <w:szCs w:val="28"/>
        </w:rPr>
        <w:t>)</w:t>
      </w:r>
      <w:r w:rsidRPr="00497652">
        <w:rPr>
          <w:rFonts w:ascii="Times New Roman" w:hAnsi="Times New Roman" w:cs="Times New Roman"/>
          <w:sz w:val="28"/>
          <w:szCs w:val="28"/>
        </w:rPr>
        <w:t>, второй момент</w:t>
      </w:r>
      <w:r w:rsidRPr="00506477">
        <w:rPr>
          <w:rFonts w:ascii="Times New Roman" w:hAnsi="Times New Roman" w:cs="Times New Roman"/>
          <w:sz w:val="28"/>
          <w:szCs w:val="28"/>
        </w:rPr>
        <w:t xml:space="preserve"> (</w:t>
      </w:r>
      <w:r>
        <w:rPr>
          <w:rFonts w:ascii="Times New Roman" w:hAnsi="Times New Roman" w:cs="Times New Roman"/>
          <w:sz w:val="28"/>
          <w:szCs w:val="28"/>
          <w:lang w:val="en-US"/>
        </w:rPr>
        <w:t>second</w:t>
      </w:r>
      <w:r w:rsidRPr="00506477">
        <w:rPr>
          <w:rFonts w:ascii="Times New Roman" w:hAnsi="Times New Roman" w:cs="Times New Roman"/>
          <w:sz w:val="28"/>
          <w:szCs w:val="28"/>
        </w:rPr>
        <w:t xml:space="preserve"> </w:t>
      </w:r>
      <w:r>
        <w:rPr>
          <w:rFonts w:ascii="Times New Roman" w:hAnsi="Times New Roman" w:cs="Times New Roman"/>
          <w:sz w:val="28"/>
          <w:szCs w:val="28"/>
          <w:lang w:val="en-US"/>
        </w:rPr>
        <w:t>moment</w:t>
      </w:r>
      <w:r w:rsidRPr="00506477">
        <w:rPr>
          <w:rFonts w:ascii="Times New Roman" w:hAnsi="Times New Roman" w:cs="Times New Roman"/>
          <w:sz w:val="28"/>
          <w:szCs w:val="28"/>
        </w:rPr>
        <w:t>)</w:t>
      </w:r>
      <w:r w:rsidRPr="00497652">
        <w:rPr>
          <w:rFonts w:ascii="Times New Roman" w:hAnsi="Times New Roman" w:cs="Times New Roman"/>
          <w:sz w:val="28"/>
          <w:szCs w:val="28"/>
        </w:rPr>
        <w:t>, однородность</w:t>
      </w:r>
      <w:r w:rsidRPr="00506477">
        <w:rPr>
          <w:rFonts w:ascii="Times New Roman" w:hAnsi="Times New Roman" w:cs="Times New Roman"/>
          <w:sz w:val="28"/>
          <w:szCs w:val="28"/>
        </w:rPr>
        <w:t xml:space="preserve"> (</w:t>
      </w:r>
      <w:r>
        <w:rPr>
          <w:rFonts w:ascii="Times New Roman" w:hAnsi="Times New Roman" w:cs="Times New Roman"/>
          <w:sz w:val="28"/>
          <w:szCs w:val="28"/>
          <w:lang w:val="en-US"/>
        </w:rPr>
        <w:t>homogeneity</w:t>
      </w:r>
      <w:r w:rsidRPr="00506477">
        <w:rPr>
          <w:rFonts w:ascii="Times New Roman" w:hAnsi="Times New Roman" w:cs="Times New Roman"/>
          <w:sz w:val="28"/>
          <w:szCs w:val="28"/>
        </w:rPr>
        <w:t>)</w:t>
      </w:r>
      <w:r w:rsidRPr="00497652">
        <w:rPr>
          <w:rFonts w:ascii="Times New Roman" w:hAnsi="Times New Roman" w:cs="Times New Roman"/>
          <w:sz w:val="28"/>
          <w:szCs w:val="28"/>
        </w:rPr>
        <w:t>, корреляци</w:t>
      </w:r>
      <w:r w:rsidR="00AB0543">
        <w:rPr>
          <w:rFonts w:ascii="Times New Roman" w:hAnsi="Times New Roman" w:cs="Times New Roman"/>
          <w:sz w:val="28"/>
          <w:szCs w:val="28"/>
        </w:rPr>
        <w:t>ю</w:t>
      </w:r>
      <w:r w:rsidRPr="00506477">
        <w:rPr>
          <w:rFonts w:ascii="Times New Roman" w:hAnsi="Times New Roman" w:cs="Times New Roman"/>
          <w:sz w:val="28"/>
          <w:szCs w:val="28"/>
        </w:rPr>
        <w:t xml:space="preserve"> (</w:t>
      </w:r>
      <w:r>
        <w:rPr>
          <w:rFonts w:ascii="Times New Roman" w:hAnsi="Times New Roman" w:cs="Times New Roman"/>
          <w:sz w:val="28"/>
          <w:szCs w:val="28"/>
          <w:lang w:val="en-US"/>
        </w:rPr>
        <w:t>correlation</w:t>
      </w:r>
      <w:r w:rsidRPr="00506477">
        <w:rPr>
          <w:rFonts w:ascii="Times New Roman" w:hAnsi="Times New Roman" w:cs="Times New Roman"/>
          <w:sz w:val="28"/>
          <w:szCs w:val="28"/>
        </w:rPr>
        <w:t>)</w:t>
      </w:r>
      <w:r w:rsidRPr="00497652">
        <w:rPr>
          <w:rFonts w:ascii="Times New Roman" w:hAnsi="Times New Roman" w:cs="Times New Roman"/>
          <w:sz w:val="28"/>
          <w:szCs w:val="28"/>
        </w:rPr>
        <w:t>, различие</w:t>
      </w:r>
      <w:r w:rsidRPr="00506477">
        <w:rPr>
          <w:rFonts w:ascii="Times New Roman" w:hAnsi="Times New Roman" w:cs="Times New Roman"/>
          <w:sz w:val="28"/>
          <w:szCs w:val="28"/>
        </w:rPr>
        <w:t xml:space="preserve"> (</w:t>
      </w:r>
      <w:r>
        <w:rPr>
          <w:rFonts w:ascii="Times New Roman" w:hAnsi="Times New Roman" w:cs="Times New Roman"/>
          <w:sz w:val="28"/>
          <w:szCs w:val="28"/>
          <w:lang w:val="en-US"/>
        </w:rPr>
        <w:t>dissimilarity</w:t>
      </w:r>
      <w:r w:rsidRPr="00506477">
        <w:rPr>
          <w:rFonts w:ascii="Times New Roman" w:hAnsi="Times New Roman" w:cs="Times New Roman"/>
          <w:sz w:val="28"/>
          <w:szCs w:val="28"/>
        </w:rPr>
        <w:t>)</w:t>
      </w:r>
      <w:r w:rsidRPr="00497652">
        <w:rPr>
          <w:rFonts w:ascii="Times New Roman" w:hAnsi="Times New Roman" w:cs="Times New Roman"/>
          <w:sz w:val="28"/>
          <w:szCs w:val="28"/>
        </w:rPr>
        <w:t>, энтропи</w:t>
      </w:r>
      <w:r w:rsidR="00AB0543">
        <w:rPr>
          <w:rFonts w:ascii="Times New Roman" w:hAnsi="Times New Roman" w:cs="Times New Roman"/>
          <w:sz w:val="28"/>
          <w:szCs w:val="28"/>
        </w:rPr>
        <w:t>ю</w:t>
      </w:r>
      <w:r w:rsidRPr="00506477">
        <w:rPr>
          <w:rFonts w:ascii="Times New Roman" w:hAnsi="Times New Roman" w:cs="Times New Roman"/>
          <w:sz w:val="28"/>
          <w:szCs w:val="28"/>
        </w:rPr>
        <w:t xml:space="preserve"> (</w:t>
      </w:r>
      <w:r>
        <w:rPr>
          <w:rFonts w:ascii="Times New Roman" w:hAnsi="Times New Roman" w:cs="Times New Roman"/>
          <w:sz w:val="28"/>
          <w:szCs w:val="28"/>
          <w:lang w:val="en-US"/>
        </w:rPr>
        <w:t>entropy</w:t>
      </w:r>
      <w:r w:rsidRPr="00506477">
        <w:rPr>
          <w:rFonts w:ascii="Times New Roman" w:hAnsi="Times New Roman" w:cs="Times New Roman"/>
          <w:sz w:val="28"/>
          <w:szCs w:val="28"/>
        </w:rPr>
        <w:t>)</w:t>
      </w:r>
      <w:r w:rsidRPr="00497652">
        <w:rPr>
          <w:rFonts w:ascii="Times New Roman" w:hAnsi="Times New Roman" w:cs="Times New Roman"/>
          <w:sz w:val="28"/>
          <w:szCs w:val="28"/>
        </w:rPr>
        <w:t>, контраст</w:t>
      </w:r>
      <w:r w:rsidRPr="00506477">
        <w:rPr>
          <w:rFonts w:ascii="Times New Roman" w:hAnsi="Times New Roman" w:cs="Times New Roman"/>
          <w:sz w:val="28"/>
          <w:szCs w:val="28"/>
        </w:rPr>
        <w:t xml:space="preserve"> (</w:t>
      </w:r>
      <w:r>
        <w:rPr>
          <w:rFonts w:ascii="Times New Roman" w:hAnsi="Times New Roman" w:cs="Times New Roman"/>
          <w:sz w:val="28"/>
          <w:szCs w:val="28"/>
          <w:lang w:val="en-US"/>
        </w:rPr>
        <w:t>contrast</w:t>
      </w:r>
      <w:r w:rsidRPr="00506477">
        <w:rPr>
          <w:rFonts w:ascii="Times New Roman" w:hAnsi="Times New Roman" w:cs="Times New Roman"/>
          <w:sz w:val="28"/>
          <w:szCs w:val="28"/>
        </w:rPr>
        <w:t>)</w:t>
      </w:r>
      <w:r w:rsidRPr="00497652">
        <w:rPr>
          <w:rFonts w:ascii="Times New Roman" w:hAnsi="Times New Roman" w:cs="Times New Roman"/>
          <w:sz w:val="28"/>
          <w:szCs w:val="28"/>
        </w:rPr>
        <w:t xml:space="preserve">. </w:t>
      </w:r>
      <w:r w:rsidR="00061ACC">
        <w:rPr>
          <w:rFonts w:ascii="Times New Roman" w:hAnsi="Times New Roman" w:cs="Times New Roman"/>
          <w:sz w:val="28"/>
          <w:szCs w:val="28"/>
        </w:rPr>
        <w:t>Эти</w:t>
      </w:r>
      <w:r w:rsidRPr="00497652">
        <w:rPr>
          <w:rFonts w:ascii="Times New Roman" w:hAnsi="Times New Roman" w:cs="Times New Roman"/>
          <w:sz w:val="28"/>
          <w:szCs w:val="28"/>
        </w:rPr>
        <w:t xml:space="preserve"> текстур</w:t>
      </w:r>
      <w:r w:rsidR="00061ACC">
        <w:rPr>
          <w:rFonts w:ascii="Times New Roman" w:hAnsi="Times New Roman" w:cs="Times New Roman"/>
          <w:sz w:val="28"/>
          <w:szCs w:val="28"/>
        </w:rPr>
        <w:t>ные характеристики</w:t>
      </w:r>
      <w:r w:rsidRPr="00497652">
        <w:rPr>
          <w:rFonts w:ascii="Times New Roman" w:hAnsi="Times New Roman" w:cs="Times New Roman"/>
          <w:sz w:val="28"/>
          <w:szCs w:val="28"/>
        </w:rPr>
        <w:t xml:space="preserve"> GLCM рассчитываются следующим образом:</w:t>
      </w:r>
    </w:p>
    <w:p w14:paraId="3F190400" w14:textId="2A9A47EF" w:rsidR="00BB6523" w:rsidRPr="00BB6523" w:rsidRDefault="00DF1ED8" w:rsidP="00FE17C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692032" behindDoc="0" locked="0" layoutInCell="1" allowOverlap="1" wp14:anchorId="7BC670A4" wp14:editId="6A384CE9">
                <wp:simplePos x="0" y="0"/>
                <wp:positionH relativeFrom="column">
                  <wp:posOffset>5556673</wp:posOffset>
                </wp:positionH>
                <wp:positionV relativeFrom="paragraph">
                  <wp:posOffset>4980305</wp:posOffset>
                </wp:positionV>
                <wp:extent cx="486833" cy="300566"/>
                <wp:effectExtent l="0" t="0" r="8890" b="4445"/>
                <wp:wrapNone/>
                <wp:docPr id="87" name="Надпись 87"/>
                <wp:cNvGraphicFramePr/>
                <a:graphic xmlns:a="http://schemas.openxmlformats.org/drawingml/2006/main">
                  <a:graphicData uri="http://schemas.microsoft.com/office/word/2010/wordprocessingShape">
                    <wps:wsp>
                      <wps:cNvSpPr txBox="1"/>
                      <wps:spPr>
                        <a:xfrm>
                          <a:off x="0" y="0"/>
                          <a:ext cx="486833" cy="300566"/>
                        </a:xfrm>
                        <a:prstGeom prst="rect">
                          <a:avLst/>
                        </a:prstGeom>
                        <a:solidFill>
                          <a:schemeClr val="lt1"/>
                        </a:solidFill>
                        <a:ln w="6350">
                          <a:noFill/>
                        </a:ln>
                      </wps:spPr>
                      <wps:txbx>
                        <w:txbxContent>
                          <w:p w14:paraId="63223A34" w14:textId="1826399B" w:rsidR="00DF1ED8" w:rsidRPr="00DF1ED8" w:rsidRDefault="00DF1ED8">
                            <w:pPr>
                              <w:rPr>
                                <w:rFonts w:ascii="Times New Roman" w:hAnsi="Times New Roman" w:cs="Times New Roman"/>
                                <w:sz w:val="28"/>
                                <w:szCs w:val="28"/>
                              </w:rPr>
                            </w:pPr>
                            <w:r w:rsidRPr="00DF1ED8">
                              <w:rPr>
                                <w:rFonts w:ascii="Times New Roman" w:hAnsi="Times New Roman" w:cs="Times New Roman"/>
                                <w:sz w:val="28"/>
                                <w:szCs w:val="28"/>
                              </w:rPr>
                              <w:t>(21)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BC670A4" id="Надпись 87" o:spid="_x0000_s1039" type="#_x0000_t202" style="position:absolute;left:0;text-align:left;margin-left:437.55pt;margin-top:392.15pt;width:38.35pt;height:23.6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" fillcolor="white [3201]" stroked="f" strokeweight=".5pt">
                <v:textbox>
                  <w:txbxContent>
                    <w:p w14:paraId="63223A34" w14:textId="1826399B" w:rsidR="00DF1ED8" w:rsidRPr="00DF1ED8" w:rsidRDefault="00DF1ED8">
                      <w:pPr>
                        <w:rPr>
                          <w:rFonts w:ascii="Times New Roman" w:hAnsi="Times New Roman" w:cs="Times New Roman"/>
                          <w:sz w:val="28"/>
                          <w:szCs w:val="28"/>
                        </w:rPr>
                      </w:pPr>
                      <w:r w:rsidRPr="00DF1ED8">
                        <w:rPr>
                          <w:rFonts w:ascii="Times New Roman" w:hAnsi="Times New Roman" w:cs="Times New Roman"/>
                          <w:sz w:val="28"/>
                          <w:szCs w:val="28"/>
                        </w:rPr>
                        <w:t>(21)</w:t>
                      </w:r>
                    </w:p>
                  </w:txbxContent>
                </v:textbox>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91008" behindDoc="0" locked="0" layoutInCell="1" allowOverlap="1" wp14:anchorId="74F26FA6" wp14:editId="64A5DEBB">
                <wp:simplePos x="0" y="0"/>
                <wp:positionH relativeFrom="column">
                  <wp:posOffset>5545032</wp:posOffset>
                </wp:positionH>
                <wp:positionV relativeFrom="paragraph">
                  <wp:posOffset>4328160</wp:posOffset>
                </wp:positionV>
                <wp:extent cx="495300" cy="317500"/>
                <wp:effectExtent l="0" t="0" r="0" b="6350"/>
                <wp:wrapNone/>
                <wp:docPr id="86" name="Надпись 86"/>
                <wp:cNvGraphicFramePr/>
                <a:graphic xmlns:a="http://schemas.openxmlformats.org/drawingml/2006/main">
                  <a:graphicData uri="http://schemas.microsoft.com/office/word/2010/wordprocessingShape">
                    <wps:wsp>
                      <wps:cNvSpPr txBox="1"/>
                      <wps:spPr>
                        <a:xfrm>
                          <a:off x="0" y="0"/>
                          <a:ext cx="495300" cy="317500"/>
                        </a:xfrm>
                        <a:prstGeom prst="rect">
                          <a:avLst/>
                        </a:prstGeom>
                        <a:solidFill>
                          <a:schemeClr val="lt1"/>
                        </a:solidFill>
                        <a:ln w="6350">
                          <a:noFill/>
                        </a:ln>
                      </wps:spPr>
                      <wps:txbx>
                        <w:txbxContent>
                          <w:p w14:paraId="533A6B33" w14:textId="7DFB5794" w:rsidR="00DF1ED8" w:rsidRPr="00DF1ED8" w:rsidRDefault="00DF1ED8">
                            <w:pPr>
                              <w:rPr>
                                <w:rFonts w:ascii="Times New Roman" w:hAnsi="Times New Roman" w:cs="Times New Roman"/>
                                <w:sz w:val="28"/>
                                <w:szCs w:val="28"/>
                              </w:rPr>
                            </w:pPr>
                            <w:r w:rsidRPr="00DF1ED8">
                              <w:rPr>
                                <w:rFonts w:ascii="Times New Roman" w:hAnsi="Times New Roman" w:cs="Times New Roman"/>
                                <w:sz w:val="28"/>
                                <w:szCs w:val="28"/>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4F26FA6" id="Надпись 86" o:spid="_x0000_s1040" type="#_x0000_t202" style="position:absolute;left:0;text-align:left;margin-left:436.6pt;margin-top:340.8pt;width:39pt;height:25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" fillcolor="white [3201]" stroked="f" strokeweight=".5pt">
                <v:textbox>
                  <w:txbxContent>
                    <w:p w14:paraId="533A6B33" w14:textId="7DFB5794" w:rsidR="00DF1ED8" w:rsidRPr="00DF1ED8" w:rsidRDefault="00DF1ED8">
                      <w:pPr>
                        <w:rPr>
                          <w:rFonts w:ascii="Times New Roman" w:hAnsi="Times New Roman" w:cs="Times New Roman"/>
                          <w:sz w:val="28"/>
                          <w:szCs w:val="28"/>
                        </w:rPr>
                      </w:pPr>
                      <w:r w:rsidRPr="00DF1ED8">
                        <w:rPr>
                          <w:rFonts w:ascii="Times New Roman" w:hAnsi="Times New Roman" w:cs="Times New Roman"/>
                          <w:sz w:val="28"/>
                          <w:szCs w:val="28"/>
                        </w:rPr>
                        <w:t>(20)</w:t>
                      </w:r>
                    </w:p>
                  </w:txbxContent>
                </v:textbox>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89984" behindDoc="0" locked="0" layoutInCell="1" allowOverlap="1" wp14:anchorId="7F21A4E6" wp14:editId="5C121C61">
                <wp:simplePos x="0" y="0"/>
                <wp:positionH relativeFrom="column">
                  <wp:posOffset>5552863</wp:posOffset>
                </wp:positionH>
                <wp:positionV relativeFrom="paragraph">
                  <wp:posOffset>3701627</wp:posOffset>
                </wp:positionV>
                <wp:extent cx="490643" cy="321734"/>
                <wp:effectExtent l="0" t="0" r="5080" b="2540"/>
                <wp:wrapNone/>
                <wp:docPr id="85" name="Надпись 85"/>
                <wp:cNvGraphicFramePr/>
                <a:graphic xmlns:a="http://schemas.openxmlformats.org/drawingml/2006/main">
                  <a:graphicData uri="http://schemas.microsoft.com/office/word/2010/wordprocessingShape">
                    <wps:wsp>
                      <wps:cNvSpPr txBox="1"/>
                      <wps:spPr>
                        <a:xfrm>
                          <a:off x="0" y="0"/>
                          <a:ext cx="490643" cy="321734"/>
                        </a:xfrm>
                        <a:prstGeom prst="rect">
                          <a:avLst/>
                        </a:prstGeom>
                        <a:solidFill>
                          <a:schemeClr val="lt1"/>
                        </a:solidFill>
                        <a:ln w="6350">
                          <a:noFill/>
                        </a:ln>
                      </wps:spPr>
                      <wps:txbx>
                        <w:txbxContent>
                          <w:p w14:paraId="258DB382" w14:textId="1C22E882" w:rsidR="00DF1ED8" w:rsidRPr="00DF1ED8" w:rsidRDefault="00DF1ED8">
                            <w:pPr>
                              <w:rPr>
                                <w:rFonts w:ascii="Times New Roman" w:hAnsi="Times New Roman" w:cs="Times New Roman"/>
                                <w:sz w:val="28"/>
                                <w:szCs w:val="28"/>
                              </w:rPr>
                            </w:pPr>
                            <w:r w:rsidRPr="00DF1ED8">
                              <w:rPr>
                                <w:rFonts w:ascii="Times New Roman" w:hAnsi="Times New Roman" w:cs="Times New Roman"/>
                                <w:sz w:val="28"/>
                                <w:szCs w:val="28"/>
                              </w:rPr>
                              <w:t>(19)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F21A4E6" id="Надпись 85" o:spid="_x0000_s1041" type="#_x0000_t202" style="position:absolute;left:0;text-align:left;margin-left:437.25pt;margin-top:291.45pt;width:38.65pt;height:25.35pt;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" fillcolor="white [3201]" stroked="f" strokeweight=".5pt">
                <v:textbox>
                  <w:txbxContent>
                    <w:p w14:paraId="258DB382" w14:textId="1C22E882" w:rsidR="00DF1ED8" w:rsidRPr="00DF1ED8" w:rsidRDefault="00DF1ED8">
                      <w:pPr>
                        <w:rPr>
                          <w:rFonts w:ascii="Times New Roman" w:hAnsi="Times New Roman" w:cs="Times New Roman"/>
                          <w:sz w:val="28"/>
                          <w:szCs w:val="28"/>
                        </w:rPr>
                      </w:pPr>
                      <w:r w:rsidRPr="00DF1ED8">
                        <w:rPr>
                          <w:rFonts w:ascii="Times New Roman" w:hAnsi="Times New Roman" w:cs="Times New Roman"/>
                          <w:sz w:val="28"/>
                          <w:szCs w:val="28"/>
                        </w:rPr>
                        <w:t>(19)</w:t>
                      </w:r>
                    </w:p>
                  </w:txbxContent>
                </v:textbox>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88960" behindDoc="0" locked="0" layoutInCell="1" allowOverlap="1" wp14:anchorId="5F983A6C" wp14:editId="3B8ADC36">
                <wp:simplePos x="0" y="0"/>
                <wp:positionH relativeFrom="column">
                  <wp:posOffset>5553286</wp:posOffset>
                </wp:positionH>
                <wp:positionV relativeFrom="paragraph">
                  <wp:posOffset>2935605</wp:posOffset>
                </wp:positionV>
                <wp:extent cx="508000" cy="330200"/>
                <wp:effectExtent l="0" t="0" r="6350" b="0"/>
                <wp:wrapNone/>
                <wp:docPr id="78" name="Надпись 78"/>
                <wp:cNvGraphicFramePr/>
                <a:graphic xmlns:a="http://schemas.openxmlformats.org/drawingml/2006/main">
                  <a:graphicData uri="http://schemas.microsoft.com/office/word/2010/wordprocessingShape">
                    <wps:wsp>
                      <wps:cNvSpPr txBox="1"/>
                      <wps:spPr>
                        <a:xfrm>
                          <a:off x="0" y="0"/>
                          <a:ext cx="508000" cy="330200"/>
                        </a:xfrm>
                        <a:prstGeom prst="rect">
                          <a:avLst/>
                        </a:prstGeom>
                        <a:solidFill>
                          <a:schemeClr val="lt1"/>
                        </a:solidFill>
                        <a:ln w="6350">
                          <a:noFill/>
                        </a:ln>
                      </wps:spPr>
                      <wps:txbx>
                        <w:txbxContent>
                          <w:p w14:paraId="58332E53" w14:textId="66530B3A" w:rsidR="00DF1ED8" w:rsidRPr="00DF1ED8" w:rsidRDefault="00DF1ED8">
                            <w:pPr>
                              <w:rPr>
                                <w:rFonts w:ascii="Times New Roman" w:hAnsi="Times New Roman" w:cs="Times New Roman"/>
                                <w:sz w:val="28"/>
                                <w:szCs w:val="28"/>
                              </w:rPr>
                            </w:pPr>
                            <w:r w:rsidRPr="00DF1ED8">
                              <w:rPr>
                                <w:rFonts w:ascii="Times New Roman" w:hAnsi="Times New Roman" w:cs="Times New Roman"/>
                                <w:sz w:val="28"/>
                                <w:szCs w:val="28"/>
                              </w:rPr>
                              <w:t>(18)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F983A6C" id="Надпись 78" o:spid="_x0000_s1042" type="#_x0000_t202" style="position:absolute;left:0;text-align:left;margin-left:437.25pt;margin-top:231.15pt;width:40pt;height:26pt;z-index:25168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" fillcolor="white [3201]" stroked="f" strokeweight=".5pt">
                <v:textbox>
                  <w:txbxContent>
                    <w:p w14:paraId="58332E53" w14:textId="66530B3A" w:rsidR="00DF1ED8" w:rsidRPr="00DF1ED8" w:rsidRDefault="00DF1ED8">
                      <w:pPr>
                        <w:rPr>
                          <w:rFonts w:ascii="Times New Roman" w:hAnsi="Times New Roman" w:cs="Times New Roman"/>
                          <w:sz w:val="28"/>
                          <w:szCs w:val="28"/>
                        </w:rPr>
                      </w:pPr>
                      <w:r w:rsidRPr="00DF1ED8">
                        <w:rPr>
                          <w:rFonts w:ascii="Times New Roman" w:hAnsi="Times New Roman" w:cs="Times New Roman"/>
                          <w:sz w:val="28"/>
                          <w:szCs w:val="28"/>
                        </w:rPr>
                        <w:t>(18)</w:t>
                      </w:r>
                    </w:p>
                  </w:txbxContent>
                </v:textbox>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87936" behindDoc="0" locked="0" layoutInCell="1" allowOverlap="1" wp14:anchorId="72A9603A" wp14:editId="610879AE">
                <wp:simplePos x="0" y="0"/>
                <wp:positionH relativeFrom="column">
                  <wp:posOffset>5544608</wp:posOffset>
                </wp:positionH>
                <wp:positionV relativeFrom="paragraph">
                  <wp:posOffset>2190538</wp:posOffset>
                </wp:positionV>
                <wp:extent cx="495300" cy="355600"/>
                <wp:effectExtent l="0" t="0" r="0" b="6350"/>
                <wp:wrapNone/>
                <wp:docPr id="75" name="Надпись 75"/>
                <wp:cNvGraphicFramePr/>
                <a:graphic xmlns:a="http://schemas.openxmlformats.org/drawingml/2006/main">
                  <a:graphicData uri="http://schemas.microsoft.com/office/word/2010/wordprocessingShape">
                    <wps:wsp>
                      <wps:cNvSpPr txBox="1"/>
                      <wps:spPr>
                        <a:xfrm>
                          <a:off x="0" y="0"/>
                          <a:ext cx="495300" cy="355600"/>
                        </a:xfrm>
                        <a:prstGeom prst="rect">
                          <a:avLst/>
                        </a:prstGeom>
                        <a:solidFill>
                          <a:schemeClr val="lt1"/>
                        </a:solidFill>
                        <a:ln w="6350">
                          <a:noFill/>
                        </a:ln>
                      </wps:spPr>
                      <wps:txbx>
                        <w:txbxContent>
                          <w:p w14:paraId="12FA9124" w14:textId="262416A9" w:rsidR="00DF1ED8" w:rsidRPr="00DF1ED8" w:rsidRDefault="00DF1ED8">
                            <w:pPr>
                              <w:rPr>
                                <w:rFonts w:ascii="Times New Roman" w:hAnsi="Times New Roman" w:cs="Times New Roman"/>
                                <w:sz w:val="28"/>
                                <w:szCs w:val="28"/>
                              </w:rPr>
                            </w:pPr>
                            <w:r w:rsidRPr="00DF1ED8">
                              <w:rPr>
                                <w:rFonts w:ascii="Times New Roman" w:hAnsi="Times New Roman" w:cs="Times New Roman"/>
                                <w:sz w:val="28"/>
                                <w:szCs w:val="28"/>
                              </w:rPr>
                              <w:t>(17)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2A9603A" id="Надпись 75" o:spid="_x0000_s1043" type="#_x0000_t202" style="position:absolute;left:0;text-align:left;margin-left:436.6pt;margin-top:172.5pt;width:39pt;height:2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" fillcolor="white [3201]" stroked="f" strokeweight=".5pt">
                <v:textbox>
                  <w:txbxContent>
                    <w:p w14:paraId="12FA9124" w14:textId="262416A9" w:rsidR="00DF1ED8" w:rsidRPr="00DF1ED8" w:rsidRDefault="00DF1ED8">
                      <w:pPr>
                        <w:rPr>
                          <w:rFonts w:ascii="Times New Roman" w:hAnsi="Times New Roman" w:cs="Times New Roman"/>
                          <w:sz w:val="28"/>
                          <w:szCs w:val="28"/>
                        </w:rPr>
                      </w:pPr>
                      <w:r w:rsidRPr="00DF1ED8">
                        <w:rPr>
                          <w:rFonts w:ascii="Times New Roman" w:hAnsi="Times New Roman" w:cs="Times New Roman"/>
                          <w:sz w:val="28"/>
                          <w:szCs w:val="28"/>
                        </w:rPr>
                        <w:t>(17)</w:t>
                      </w:r>
                    </w:p>
                  </w:txbxContent>
                </v:textbox>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86912" behindDoc="0" locked="0" layoutInCell="1" allowOverlap="1" wp14:anchorId="5DB13BA0" wp14:editId="106CCA74">
                <wp:simplePos x="0" y="0"/>
                <wp:positionH relativeFrom="column">
                  <wp:posOffset>5549476</wp:posOffset>
                </wp:positionH>
                <wp:positionV relativeFrom="paragraph">
                  <wp:posOffset>1593427</wp:posOffset>
                </wp:positionV>
                <wp:extent cx="512233" cy="330200"/>
                <wp:effectExtent l="0" t="0" r="2540" b="0"/>
                <wp:wrapNone/>
                <wp:docPr id="74" name="Надпись 74"/>
                <wp:cNvGraphicFramePr/>
                <a:graphic xmlns:a="http://schemas.openxmlformats.org/drawingml/2006/main">
                  <a:graphicData uri="http://schemas.microsoft.com/office/word/2010/wordprocessingShape">
                    <wps:wsp>
                      <wps:cNvSpPr txBox="1"/>
                      <wps:spPr>
                        <a:xfrm>
                          <a:off x="0" y="0"/>
                          <a:ext cx="512233" cy="330200"/>
                        </a:xfrm>
                        <a:prstGeom prst="rect">
                          <a:avLst/>
                        </a:prstGeom>
                        <a:solidFill>
                          <a:schemeClr val="lt1"/>
                        </a:solidFill>
                        <a:ln w="6350">
                          <a:noFill/>
                        </a:ln>
                      </wps:spPr>
                      <wps:txbx>
                        <w:txbxContent>
                          <w:p w14:paraId="39D54198" w14:textId="47218516" w:rsidR="00DF1ED8" w:rsidRPr="00DF1ED8" w:rsidRDefault="00DF1ED8">
                            <w:pPr>
                              <w:rPr>
                                <w:rFonts w:ascii="Times New Roman" w:hAnsi="Times New Roman" w:cs="Times New Roman"/>
                                <w:sz w:val="28"/>
                                <w:szCs w:val="28"/>
                              </w:rPr>
                            </w:pPr>
                            <w:r w:rsidRPr="00DF1ED8">
                              <w:rPr>
                                <w:rFonts w:ascii="Times New Roman" w:hAnsi="Times New Roman" w:cs="Times New Roman"/>
                                <w:sz w:val="28"/>
                                <w:szCs w:val="28"/>
                              </w:rPr>
                              <w:t>(16)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DB13BA0" id="Надпись 74" o:spid="_x0000_s1044" type="#_x0000_t202" style="position:absolute;left:0;text-align:left;margin-left:436.95pt;margin-top:125.45pt;width:40.35pt;height:26pt;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" fillcolor="white [3201]" stroked="f" strokeweight=".5pt">
                <v:textbox>
                  <w:txbxContent>
                    <w:p w14:paraId="39D54198" w14:textId="47218516" w:rsidR="00DF1ED8" w:rsidRPr="00DF1ED8" w:rsidRDefault="00DF1ED8">
                      <w:pPr>
                        <w:rPr>
                          <w:rFonts w:ascii="Times New Roman" w:hAnsi="Times New Roman" w:cs="Times New Roman"/>
                          <w:sz w:val="28"/>
                          <w:szCs w:val="28"/>
                        </w:rPr>
                      </w:pPr>
                      <w:r w:rsidRPr="00DF1ED8">
                        <w:rPr>
                          <w:rFonts w:ascii="Times New Roman" w:hAnsi="Times New Roman" w:cs="Times New Roman"/>
                          <w:sz w:val="28"/>
                          <w:szCs w:val="28"/>
                        </w:rPr>
                        <w:t>(16)</w:t>
                      </w:r>
                    </w:p>
                  </w:txbxContent>
                </v:textbox>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85888" behindDoc="0" locked="0" layoutInCell="1" allowOverlap="1" wp14:anchorId="1078CD63" wp14:editId="2C0B760A">
                <wp:simplePos x="0" y="0"/>
                <wp:positionH relativeFrom="column">
                  <wp:posOffset>5552228</wp:posOffset>
                </wp:positionH>
                <wp:positionV relativeFrom="paragraph">
                  <wp:posOffset>991870</wp:posOffset>
                </wp:positionV>
                <wp:extent cx="508000" cy="321734"/>
                <wp:effectExtent l="0" t="0" r="6350" b="2540"/>
                <wp:wrapNone/>
                <wp:docPr id="67" name="Надпись 67"/>
                <wp:cNvGraphicFramePr/>
                <a:graphic xmlns:a="http://schemas.openxmlformats.org/drawingml/2006/main">
                  <a:graphicData uri="http://schemas.microsoft.com/office/word/2010/wordprocessingShape">
                    <wps:wsp>
                      <wps:cNvSpPr txBox="1"/>
                      <wps:spPr>
                        <a:xfrm>
                          <a:off x="0" y="0"/>
                          <a:ext cx="508000" cy="321734"/>
                        </a:xfrm>
                        <a:prstGeom prst="rect">
                          <a:avLst/>
                        </a:prstGeom>
                        <a:solidFill>
                          <a:schemeClr val="lt1"/>
                        </a:solidFill>
                        <a:ln w="6350">
                          <a:noFill/>
                        </a:ln>
                      </wps:spPr>
                      <wps:txbx>
                        <w:txbxContent>
                          <w:p w14:paraId="3F7CD8FF" w14:textId="32E211CF" w:rsidR="00DF1ED8" w:rsidRPr="00DF1ED8" w:rsidRDefault="00DF1ED8">
                            <w:pPr>
                              <w:rPr>
                                <w:rFonts w:ascii="Times New Roman" w:hAnsi="Times New Roman" w:cs="Times New Roman"/>
                                <w:sz w:val="28"/>
                                <w:szCs w:val="28"/>
                              </w:rPr>
                            </w:pPr>
                            <w:r w:rsidRPr="00DF1ED8">
                              <w:rPr>
                                <w:rFonts w:ascii="Times New Roman" w:hAnsi="Times New Roman" w:cs="Times New Roman"/>
                                <w:sz w:val="28"/>
                                <w:szCs w:val="28"/>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078CD63" id="Надпись 67" o:spid="_x0000_s1045" type="#_x0000_t202" style="position:absolute;left:0;text-align:left;margin-left:437.2pt;margin-top:78.1pt;width:40pt;height:25.3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" fillcolor="white [3201]" stroked="f" strokeweight=".5pt">
                <v:textbox>
                  <w:txbxContent>
                    <w:p w14:paraId="3F7CD8FF" w14:textId="32E211CF" w:rsidR="00DF1ED8" w:rsidRPr="00DF1ED8" w:rsidRDefault="00DF1ED8">
                      <w:pPr>
                        <w:rPr>
                          <w:rFonts w:ascii="Times New Roman" w:hAnsi="Times New Roman" w:cs="Times New Roman"/>
                          <w:sz w:val="28"/>
                          <w:szCs w:val="28"/>
                        </w:rPr>
                      </w:pPr>
                      <w:r w:rsidRPr="00DF1ED8">
                        <w:rPr>
                          <w:rFonts w:ascii="Times New Roman" w:hAnsi="Times New Roman" w:cs="Times New Roman"/>
                          <w:sz w:val="28"/>
                          <w:szCs w:val="28"/>
                        </w:rPr>
                        <w:t>(15)</w:t>
                      </w:r>
                    </w:p>
                  </w:txbxContent>
                </v:textbox>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84864" behindDoc="0" locked="0" layoutInCell="1" allowOverlap="1" wp14:anchorId="13BDE2B0" wp14:editId="21539DE1">
                <wp:simplePos x="0" y="0"/>
                <wp:positionH relativeFrom="column">
                  <wp:posOffset>5578687</wp:posOffset>
                </wp:positionH>
                <wp:positionV relativeFrom="paragraph">
                  <wp:posOffset>340784</wp:posOffset>
                </wp:positionV>
                <wp:extent cx="512233" cy="325967"/>
                <wp:effectExtent l="0" t="0" r="2540" b="0"/>
                <wp:wrapNone/>
                <wp:docPr id="65" name="Надпись 65"/>
                <wp:cNvGraphicFramePr/>
                <a:graphic xmlns:a="http://schemas.openxmlformats.org/drawingml/2006/main">
                  <a:graphicData uri="http://schemas.microsoft.com/office/word/2010/wordprocessingShape">
                    <wps:wsp>
                      <wps:cNvSpPr txBox="1"/>
                      <wps:spPr>
                        <a:xfrm>
                          <a:off x="0" y="0"/>
                          <a:ext cx="512233" cy="325967"/>
                        </a:xfrm>
                        <a:prstGeom prst="rect">
                          <a:avLst/>
                        </a:prstGeom>
                        <a:solidFill>
                          <a:schemeClr val="lt1"/>
                        </a:solidFill>
                        <a:ln w="6350">
                          <a:noFill/>
                        </a:ln>
                      </wps:spPr>
                      <wps:txbx>
                        <w:txbxContent>
                          <w:p w14:paraId="10529449" w14:textId="7ED21CC1" w:rsidR="00DF1ED8" w:rsidRPr="00DF1ED8" w:rsidRDefault="00DF1ED8">
                            <w:pPr>
                              <w:rPr>
                                <w:rFonts w:ascii="Times New Roman" w:hAnsi="Times New Roman" w:cs="Times New Roman"/>
                                <w:sz w:val="28"/>
                                <w:szCs w:val="28"/>
                              </w:rPr>
                            </w:pPr>
                            <w:r w:rsidRPr="00DF1ED8">
                              <w:rPr>
                                <w:rFonts w:ascii="Times New Roman" w:hAnsi="Times New Roman" w:cs="Times New Roman"/>
                                <w:sz w:val="28"/>
                                <w:szCs w:val="28"/>
                              </w:rPr>
                              <w:t>(14)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BDE2B0" id="Надпись 65" o:spid="_x0000_s1046" type="#_x0000_t202" style="position:absolute;left:0;text-align:left;margin-left:439.25pt;margin-top:26.85pt;width:40.35pt;height:25.65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" fillcolor="white [3201]" stroked="f" strokeweight=".5pt">
                <v:textbox>
                  <w:txbxContent>
                    <w:p w14:paraId="10529449" w14:textId="7ED21CC1" w:rsidR="00DF1ED8" w:rsidRPr="00DF1ED8" w:rsidRDefault="00DF1ED8">
                      <w:pPr>
                        <w:rPr>
                          <w:rFonts w:ascii="Times New Roman" w:hAnsi="Times New Roman" w:cs="Times New Roman"/>
                          <w:sz w:val="28"/>
                          <w:szCs w:val="28"/>
                        </w:rPr>
                      </w:pPr>
                      <w:r w:rsidRPr="00DF1ED8">
                        <w:rPr>
                          <w:rFonts w:ascii="Times New Roman" w:hAnsi="Times New Roman" w:cs="Times New Roman"/>
                          <w:sz w:val="28"/>
                          <w:szCs w:val="28"/>
                        </w:rPr>
                        <w:t>(14)</w:t>
                      </w:r>
                    </w:p>
                  </w:txbxContent>
                </v:textbox>
              </v:shape>
            </w:pict>
          </mc:Fallback>
        </mc:AlternateContent>
      </w:r>
    </w:p>
    <w:p w14:paraId="391999E8" w14:textId="00063820" w:rsidR="00497652" w:rsidRPr="00497652" w:rsidRDefault="00497652" w:rsidP="00FE17CA">
      <w:pPr>
        <w:spacing w:after="0" w:line="240" w:lineRule="auto"/>
        <w:ind w:firstLine="709"/>
        <w:jc w:val="both"/>
        <w:rPr>
          <w:rFonts w:ascii="Times New Roman" w:hAnsi="Times New Roman" w:cs="Times New Roman"/>
          <w:sz w:val="28"/>
          <w:szCs w:val="28"/>
        </w:rPr>
      </w:pPr>
      <w:bookmarkStart w:id="49" w:name="_Hlk98773775"/>
      <m:oMathPara>
        <m:oMath>
          <m:r>
            <w:rPr>
              <w:rFonts w:ascii="Cambria Math" w:hAnsi="Cambria Math" w:cs="Times New Roman"/>
              <w:sz w:val="28"/>
              <w:szCs w:val="28"/>
            </w:rPr>
            <m:t xml:space="preserve">Mean                                            </m:t>
          </m:r>
          <m:nary>
            <m:naryPr>
              <m:chr m:val="∑"/>
              <m:limLoc m:val="undOvr"/>
              <m:ctrlPr>
                <w:rPr>
                  <w:rFonts w:ascii="Cambria Math" w:hAnsi="Cambria Math" w:cs="Times New Roman"/>
                  <w:i/>
                  <w:sz w:val="28"/>
                  <w:szCs w:val="28"/>
                </w:rPr>
              </m:ctrlPr>
            </m:naryPr>
            <m:sub>
              <m:r>
                <w:rPr>
                  <w:rFonts w:ascii="Cambria Math" w:hAnsi="Cambria Math" w:cs="Times New Roman"/>
                  <w:sz w:val="28"/>
                  <w:szCs w:val="28"/>
                </w:rPr>
                <m:t>i,j=0</m:t>
              </m:r>
            </m:sub>
            <m:sup>
              <m:r>
                <w:rPr>
                  <w:rFonts w:ascii="Cambria Math" w:hAnsi="Cambria Math" w:cs="Times New Roman"/>
                  <w:sz w:val="28"/>
                  <w:szCs w:val="28"/>
                </w:rPr>
                <m:t>N-1</m:t>
              </m:r>
            </m:sup>
            <m:e>
              <m:r>
                <w:rPr>
                  <w:rFonts w:ascii="Cambria Math" w:hAnsi="Cambria Math" w:cs="Times New Roman"/>
                  <w:sz w:val="28"/>
                  <w:szCs w:val="28"/>
                </w:rPr>
                <m:t>i</m:t>
              </m:r>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i,j</m:t>
                      </m:r>
                    </m:sub>
                  </m:sSub>
                </m:e>
              </m:d>
            </m:e>
          </m:nary>
        </m:oMath>
      </m:oMathPara>
    </w:p>
    <w:p w14:paraId="40144E58" w14:textId="6211B3E8" w:rsidR="00497652" w:rsidRDefault="00497652" w:rsidP="00FE17CA">
      <w:pPr>
        <w:spacing w:after="0" w:line="240" w:lineRule="auto"/>
        <w:jc w:val="both"/>
        <w:rPr>
          <w:rFonts w:ascii="Times New Roman" w:hAnsi="Times New Roman" w:cs="Times New Roman"/>
          <w:sz w:val="28"/>
          <w:szCs w:val="28"/>
        </w:rPr>
      </w:pPr>
      <m:oMathPara>
        <m:oMath>
          <m:r>
            <w:rPr>
              <w:rFonts w:ascii="Cambria Math" w:hAnsi="Cambria Math" w:cs="Times New Roman"/>
              <w:sz w:val="28"/>
              <w:szCs w:val="28"/>
            </w:rPr>
            <m:t xml:space="preserve">Variance                          </m:t>
          </m:r>
          <m:nary>
            <m:naryPr>
              <m:chr m:val="∑"/>
              <m:limLoc m:val="undOvr"/>
              <m:ctrlPr>
                <w:rPr>
                  <w:rFonts w:ascii="Cambria Math" w:hAnsi="Cambria Math" w:cs="Times New Roman"/>
                  <w:i/>
                  <w:sz w:val="28"/>
                  <w:szCs w:val="28"/>
                </w:rPr>
              </m:ctrlPr>
            </m:naryPr>
            <m:sub>
              <m:r>
                <w:rPr>
                  <w:rFonts w:ascii="Cambria Math" w:hAnsi="Cambria Math" w:cs="Times New Roman"/>
                  <w:sz w:val="28"/>
                  <w:szCs w:val="28"/>
                </w:rPr>
                <m:t>i,j=0</m:t>
              </m:r>
            </m:sub>
            <m:sup>
              <m:r>
                <w:rPr>
                  <w:rFonts w:ascii="Cambria Math" w:hAnsi="Cambria Math" w:cs="Times New Roman"/>
                  <w:sz w:val="28"/>
                  <w:szCs w:val="28"/>
                </w:rPr>
                <m:t>N-1</m:t>
              </m:r>
            </m:sup>
            <m:e>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i.j</m:t>
                  </m:r>
                </m:sub>
              </m:sSub>
              <m:sSup>
                <m:sSupPr>
                  <m:ctrlPr>
                    <w:rPr>
                      <w:rFonts w:ascii="Cambria Math" w:hAnsi="Cambria Math" w:cs="Times New Roman"/>
                      <w:i/>
                      <w:sz w:val="28"/>
                      <w:szCs w:val="28"/>
                    </w:rPr>
                  </m:ctrlPr>
                </m:sSupPr>
                <m:e>
                  <m:d>
                    <m:dPr>
                      <m:ctrlPr>
                        <w:rPr>
                          <w:rFonts w:ascii="Cambria Math" w:hAnsi="Cambria Math" w:cs="Times New Roman"/>
                          <w:i/>
                          <w:sz w:val="28"/>
                          <w:szCs w:val="28"/>
                        </w:rPr>
                      </m:ctrlPr>
                    </m:dPr>
                    <m:e>
                      <m:r>
                        <w:rPr>
                          <w:rFonts w:ascii="Cambria Math" w:hAnsi="Cambria Math" w:cs="Times New Roman"/>
                          <w:sz w:val="28"/>
                          <w:szCs w:val="28"/>
                        </w:rPr>
                        <m:t>i-</m:t>
                      </m:r>
                      <m:sSub>
                        <m:sSubPr>
                          <m:ctrlPr>
                            <w:rPr>
                              <w:rFonts w:ascii="Cambria Math" w:hAnsi="Cambria Math" w:cs="Times New Roman"/>
                              <w:i/>
                              <w:sz w:val="28"/>
                              <w:szCs w:val="28"/>
                            </w:rPr>
                          </m:ctrlPr>
                        </m:sSubPr>
                        <m:e>
                          <m:r>
                            <w:rPr>
                              <w:rFonts w:ascii="Cambria Math" w:hAnsi="Cambria Math" w:cs="Times New Roman"/>
                              <w:sz w:val="28"/>
                              <w:szCs w:val="28"/>
                            </w:rPr>
                            <m:t>μ</m:t>
                          </m:r>
                        </m:e>
                        <m:sub>
                          <m:r>
                            <w:rPr>
                              <w:rFonts w:ascii="Cambria Math" w:hAnsi="Cambria Math" w:cs="Times New Roman"/>
                              <w:sz w:val="28"/>
                              <w:szCs w:val="28"/>
                            </w:rPr>
                            <m:t>i</m:t>
                          </m:r>
                        </m:sub>
                      </m:sSub>
                    </m:e>
                  </m:d>
                </m:e>
                <m:sup>
                  <m:r>
                    <w:rPr>
                      <w:rFonts w:ascii="Cambria Math" w:hAnsi="Cambria Math" w:cs="Times New Roman"/>
                      <w:sz w:val="28"/>
                      <w:szCs w:val="28"/>
                    </w:rPr>
                    <m:t>2</m:t>
                  </m:r>
                </m:sup>
              </m:sSup>
            </m:e>
          </m:nary>
        </m:oMath>
      </m:oMathPara>
    </w:p>
    <w:p w14:paraId="087E370E" w14:textId="0FDCFFFE" w:rsidR="00497652" w:rsidRPr="00497652" w:rsidRDefault="00497652" w:rsidP="00FE17CA">
      <w:pPr>
        <w:spacing w:after="0" w:line="240" w:lineRule="auto"/>
        <w:jc w:val="both"/>
        <w:rPr>
          <w:rFonts w:ascii="Times New Roman" w:hAnsi="Times New Roman" w:cs="Times New Roman"/>
          <w:sz w:val="28"/>
          <w:szCs w:val="28"/>
        </w:rPr>
      </w:pPr>
      <m:oMathPara>
        <m:oMath>
          <m:r>
            <w:rPr>
              <w:rFonts w:ascii="Cambria Math" w:hAnsi="Cambria Math" w:cs="Times New Roman"/>
              <w:sz w:val="28"/>
              <w:szCs w:val="28"/>
            </w:rPr>
            <m:t xml:space="preserve">Second moment                          </m:t>
          </m:r>
          <m:nary>
            <m:naryPr>
              <m:chr m:val="∑"/>
              <m:limLoc m:val="undOvr"/>
              <m:ctrlPr>
                <w:rPr>
                  <w:rFonts w:ascii="Cambria Math" w:hAnsi="Cambria Math" w:cs="Times New Roman"/>
                  <w:i/>
                  <w:sz w:val="28"/>
                  <w:szCs w:val="28"/>
                </w:rPr>
              </m:ctrlPr>
            </m:naryPr>
            <m:sub>
              <m:r>
                <w:rPr>
                  <w:rFonts w:ascii="Cambria Math" w:hAnsi="Cambria Math" w:cs="Times New Roman"/>
                  <w:sz w:val="28"/>
                  <w:szCs w:val="28"/>
                </w:rPr>
                <m:t>i,j=0</m:t>
              </m:r>
            </m:sub>
            <m:sup>
              <m:r>
                <w:rPr>
                  <w:rFonts w:ascii="Cambria Math" w:hAnsi="Cambria Math" w:cs="Times New Roman"/>
                  <w:sz w:val="28"/>
                  <w:szCs w:val="28"/>
                </w:rPr>
                <m:t>N-1</m:t>
              </m:r>
            </m:sup>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i,j</m:t>
                      </m:r>
                    </m:sub>
                  </m:sSub>
                </m:e>
              </m:d>
            </m:e>
          </m:nary>
        </m:oMath>
      </m:oMathPara>
    </w:p>
    <w:p w14:paraId="24D112D2" w14:textId="555A6915" w:rsidR="00497652" w:rsidRPr="00497652" w:rsidRDefault="00497652" w:rsidP="00FE17CA">
      <w:pPr>
        <w:spacing w:after="0" w:line="240" w:lineRule="auto"/>
        <w:jc w:val="both"/>
        <w:rPr>
          <w:rFonts w:ascii="Times New Roman" w:hAnsi="Times New Roman" w:cs="Times New Roman"/>
          <w:i/>
          <w:sz w:val="28"/>
          <w:szCs w:val="28"/>
        </w:rPr>
      </w:pPr>
      <m:oMathPara>
        <m:oMath>
          <m:r>
            <w:rPr>
              <w:rFonts w:ascii="Cambria Math" w:hAnsi="Cambria Math" w:cs="Times New Roman"/>
              <w:sz w:val="28"/>
              <w:szCs w:val="28"/>
            </w:rPr>
            <m:t xml:space="preserve">Homogeneity                 </m:t>
          </m:r>
          <m:nary>
            <m:naryPr>
              <m:chr m:val="∑"/>
              <m:limLoc m:val="undOvr"/>
              <m:ctrlPr>
                <w:rPr>
                  <w:rFonts w:ascii="Cambria Math" w:hAnsi="Cambria Math" w:cs="Times New Roman"/>
                  <w:i/>
                  <w:sz w:val="28"/>
                  <w:szCs w:val="28"/>
                </w:rPr>
              </m:ctrlPr>
            </m:naryPr>
            <m:sub>
              <m:r>
                <w:rPr>
                  <w:rFonts w:ascii="Cambria Math" w:hAnsi="Cambria Math" w:cs="Times New Roman"/>
                  <w:sz w:val="28"/>
                  <w:szCs w:val="28"/>
                </w:rPr>
                <m:t>i,j=0</m:t>
              </m:r>
            </m:sub>
            <m:sup>
              <m:r>
                <w:rPr>
                  <w:rFonts w:ascii="Cambria Math" w:hAnsi="Cambria Math" w:cs="Times New Roman"/>
                  <w:sz w:val="28"/>
                  <w:szCs w:val="28"/>
                </w:rPr>
                <m:t>N-1</m:t>
              </m:r>
            </m:sup>
            <m:e>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i,j</m:t>
                      </m:r>
                    </m:sub>
                  </m:sSub>
                </m:num>
                <m:den>
                  <m:r>
                    <w:rPr>
                      <w:rFonts w:ascii="Cambria Math" w:hAnsi="Cambria Math" w:cs="Times New Roman"/>
                      <w:sz w:val="28"/>
                      <w:szCs w:val="28"/>
                    </w:rPr>
                    <m:t>1+</m:t>
                  </m:r>
                  <m:sSup>
                    <m:sSupPr>
                      <m:ctrlPr>
                        <w:rPr>
                          <w:rFonts w:ascii="Cambria Math" w:hAnsi="Cambria Math" w:cs="Times New Roman"/>
                          <w:i/>
                          <w:sz w:val="28"/>
                          <w:szCs w:val="28"/>
                        </w:rPr>
                      </m:ctrlPr>
                    </m:sSupPr>
                    <m:e>
                      <m:d>
                        <m:dPr>
                          <m:ctrlPr>
                            <w:rPr>
                              <w:rFonts w:ascii="Cambria Math" w:hAnsi="Cambria Math" w:cs="Times New Roman"/>
                              <w:i/>
                              <w:sz w:val="28"/>
                              <w:szCs w:val="28"/>
                            </w:rPr>
                          </m:ctrlPr>
                        </m:dPr>
                        <m:e>
                          <m:r>
                            <w:rPr>
                              <w:rFonts w:ascii="Cambria Math" w:hAnsi="Cambria Math" w:cs="Times New Roman"/>
                              <w:sz w:val="28"/>
                              <w:szCs w:val="28"/>
                            </w:rPr>
                            <m:t>i-j</m:t>
                          </m:r>
                        </m:e>
                      </m:d>
                    </m:e>
                    <m:sup>
                      <m:r>
                        <w:rPr>
                          <w:rFonts w:ascii="Cambria Math" w:hAnsi="Cambria Math" w:cs="Times New Roman"/>
                          <w:sz w:val="28"/>
                          <w:szCs w:val="28"/>
                        </w:rPr>
                        <m:t>2</m:t>
                      </m:r>
                    </m:sup>
                  </m:sSup>
                </m:den>
              </m:f>
            </m:e>
          </m:nary>
        </m:oMath>
      </m:oMathPara>
    </w:p>
    <w:p w14:paraId="01789FAB" w14:textId="39875722" w:rsidR="00497652" w:rsidRPr="00497652" w:rsidRDefault="00497652" w:rsidP="00FE17CA">
      <w:pPr>
        <w:spacing w:after="0" w:line="240" w:lineRule="auto"/>
        <w:jc w:val="both"/>
        <w:rPr>
          <w:rFonts w:ascii="Times New Roman" w:hAnsi="Times New Roman" w:cs="Times New Roman"/>
          <w:sz w:val="28"/>
          <w:szCs w:val="28"/>
        </w:rPr>
      </w:pPr>
      <m:oMathPara>
        <m:oMath>
          <m:r>
            <w:rPr>
              <w:rFonts w:ascii="Cambria Math" w:hAnsi="Cambria Math" w:cs="Times New Roman"/>
              <w:sz w:val="28"/>
              <w:szCs w:val="28"/>
            </w:rPr>
            <m:t xml:space="preserve">Correlation     </m:t>
          </m:r>
          <m:nary>
            <m:naryPr>
              <m:chr m:val="∑"/>
              <m:limLoc m:val="undOvr"/>
              <m:ctrlPr>
                <w:rPr>
                  <w:rFonts w:ascii="Cambria Math" w:hAnsi="Cambria Math" w:cs="Times New Roman"/>
                  <w:i/>
                  <w:sz w:val="28"/>
                  <w:szCs w:val="28"/>
                </w:rPr>
              </m:ctrlPr>
            </m:naryPr>
            <m:sub>
              <m:r>
                <w:rPr>
                  <w:rFonts w:ascii="Cambria Math" w:hAnsi="Cambria Math" w:cs="Times New Roman"/>
                  <w:sz w:val="28"/>
                  <w:szCs w:val="28"/>
                </w:rPr>
                <m:t>i,j=0</m:t>
              </m:r>
            </m:sub>
            <m:sup>
              <m:r>
                <w:rPr>
                  <w:rFonts w:ascii="Cambria Math" w:hAnsi="Cambria Math" w:cs="Times New Roman"/>
                  <w:sz w:val="28"/>
                  <w:szCs w:val="28"/>
                </w:rPr>
                <m:t>N-1</m:t>
              </m:r>
            </m:sup>
            <m:e>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i.j</m:t>
                  </m:r>
                </m:sub>
              </m:sSub>
            </m:e>
          </m:nary>
          <m:d>
            <m:dPr>
              <m:begChr m:val="["/>
              <m:endChr m:val="]"/>
              <m:ctrlPr>
                <w:rPr>
                  <w:rFonts w:ascii="Cambria Math" w:hAnsi="Cambria Math" w:cs="Times New Roman"/>
                  <w:i/>
                  <w:sz w:val="28"/>
                  <w:szCs w:val="28"/>
                </w:rPr>
              </m:ctrlPr>
            </m:dPr>
            <m:e>
              <m:f>
                <m:fPr>
                  <m:ctrlPr>
                    <w:rPr>
                      <w:rFonts w:ascii="Cambria Math" w:hAnsi="Cambria Math" w:cs="Times New Roman"/>
                      <w:i/>
                      <w:sz w:val="28"/>
                      <w:szCs w:val="28"/>
                    </w:rPr>
                  </m:ctrlPr>
                </m:fPr>
                <m:num>
                  <m:d>
                    <m:dPr>
                      <m:ctrlPr>
                        <w:rPr>
                          <w:rFonts w:ascii="Cambria Math" w:hAnsi="Cambria Math" w:cs="Times New Roman"/>
                          <w:i/>
                          <w:sz w:val="28"/>
                          <w:szCs w:val="28"/>
                        </w:rPr>
                      </m:ctrlPr>
                    </m:dPr>
                    <m:e>
                      <m:r>
                        <w:rPr>
                          <w:rFonts w:ascii="Cambria Math" w:hAnsi="Cambria Math" w:cs="Times New Roman"/>
                          <w:sz w:val="28"/>
                          <w:szCs w:val="28"/>
                        </w:rPr>
                        <m:t>i-</m:t>
                      </m:r>
                      <m:sSub>
                        <m:sSubPr>
                          <m:ctrlPr>
                            <w:rPr>
                              <w:rFonts w:ascii="Cambria Math" w:hAnsi="Cambria Math" w:cs="Times New Roman"/>
                              <w:i/>
                              <w:sz w:val="28"/>
                              <w:szCs w:val="28"/>
                            </w:rPr>
                          </m:ctrlPr>
                        </m:sSubPr>
                        <m:e>
                          <m:r>
                            <w:rPr>
                              <w:rFonts w:ascii="Cambria Math" w:hAnsi="Cambria Math" w:cs="Times New Roman"/>
                              <w:sz w:val="28"/>
                              <w:szCs w:val="28"/>
                            </w:rPr>
                            <m:t>μ</m:t>
                          </m:r>
                        </m:e>
                        <m:sub>
                          <m:r>
                            <w:rPr>
                              <w:rFonts w:ascii="Cambria Math" w:hAnsi="Cambria Math" w:cs="Times New Roman"/>
                              <w:sz w:val="28"/>
                              <w:szCs w:val="28"/>
                            </w:rPr>
                            <m:t>i</m:t>
                          </m:r>
                        </m:sub>
                      </m:sSub>
                    </m:e>
                  </m:d>
                  <m:d>
                    <m:dPr>
                      <m:ctrlPr>
                        <w:rPr>
                          <w:rFonts w:ascii="Cambria Math" w:hAnsi="Cambria Math" w:cs="Times New Roman"/>
                          <w:i/>
                          <w:sz w:val="28"/>
                          <w:szCs w:val="28"/>
                        </w:rPr>
                      </m:ctrlPr>
                    </m:dPr>
                    <m:e>
                      <m:r>
                        <w:rPr>
                          <w:rFonts w:ascii="Cambria Math" w:hAnsi="Cambria Math" w:cs="Times New Roman"/>
                          <w:sz w:val="28"/>
                          <w:szCs w:val="28"/>
                        </w:rPr>
                        <m:t>j-</m:t>
                      </m:r>
                      <m:sSub>
                        <m:sSubPr>
                          <m:ctrlPr>
                            <w:rPr>
                              <w:rFonts w:ascii="Cambria Math" w:hAnsi="Cambria Math" w:cs="Times New Roman"/>
                              <w:i/>
                              <w:sz w:val="28"/>
                              <w:szCs w:val="28"/>
                            </w:rPr>
                          </m:ctrlPr>
                        </m:sSubPr>
                        <m:e>
                          <m:r>
                            <w:rPr>
                              <w:rFonts w:ascii="Cambria Math" w:hAnsi="Cambria Math" w:cs="Times New Roman"/>
                              <w:sz w:val="28"/>
                              <w:szCs w:val="28"/>
                            </w:rPr>
                            <m:t>μ</m:t>
                          </m:r>
                        </m:e>
                        <m:sub>
                          <m:r>
                            <w:rPr>
                              <w:rFonts w:ascii="Cambria Math" w:hAnsi="Cambria Math" w:cs="Times New Roman"/>
                              <w:sz w:val="28"/>
                              <w:szCs w:val="28"/>
                            </w:rPr>
                            <m:t>j</m:t>
                          </m:r>
                        </m:sub>
                      </m:sSub>
                    </m:e>
                  </m:d>
                </m:num>
                <m:den>
                  <m:rad>
                    <m:radPr>
                      <m:degHide m:val="1"/>
                      <m:ctrlPr>
                        <w:rPr>
                          <w:rFonts w:ascii="Cambria Math" w:hAnsi="Cambria Math" w:cs="Times New Roman"/>
                          <w:i/>
                          <w:sz w:val="28"/>
                          <w:szCs w:val="28"/>
                        </w:rPr>
                      </m:ctrlPr>
                    </m:radPr>
                    <m:deg/>
                    <m:e>
                      <m:sSubSup>
                        <m:sSubSupPr>
                          <m:ctrlPr>
                            <w:rPr>
                              <w:rFonts w:ascii="Cambria Math" w:hAnsi="Cambria Math" w:cs="Times New Roman"/>
                              <w:i/>
                              <w:sz w:val="28"/>
                              <w:szCs w:val="28"/>
                            </w:rPr>
                          </m:ctrlPr>
                        </m:sSubSupPr>
                        <m:e>
                          <m:r>
                            <w:rPr>
                              <w:rFonts w:ascii="Cambria Math" w:hAnsi="Cambria Math" w:cs="Times New Roman"/>
                              <w:sz w:val="28"/>
                              <w:szCs w:val="28"/>
                            </w:rPr>
                            <m:t>σ</m:t>
                          </m:r>
                        </m:e>
                        <m:sub>
                          <m:r>
                            <w:rPr>
                              <w:rFonts w:ascii="Cambria Math" w:hAnsi="Cambria Math" w:cs="Times New Roman"/>
                              <w:sz w:val="28"/>
                              <w:szCs w:val="28"/>
                            </w:rPr>
                            <m:t>i</m:t>
                          </m:r>
                        </m:sub>
                        <m:sup>
                          <m:r>
                            <w:rPr>
                              <w:rFonts w:ascii="Cambria Math" w:hAnsi="Cambria Math" w:cs="Times New Roman"/>
                              <w:sz w:val="28"/>
                              <w:szCs w:val="28"/>
                            </w:rPr>
                            <m:t>2</m:t>
                          </m:r>
                        </m:sup>
                      </m:sSubSup>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σ</m:t>
                          </m:r>
                        </m:e>
                        <m:sub>
                          <m:r>
                            <w:rPr>
                              <w:rFonts w:ascii="Cambria Math" w:hAnsi="Cambria Math" w:cs="Times New Roman"/>
                              <w:sz w:val="28"/>
                              <w:szCs w:val="28"/>
                            </w:rPr>
                            <m:t>j</m:t>
                          </m:r>
                        </m:sub>
                        <m:sup>
                          <m:r>
                            <w:rPr>
                              <w:rFonts w:ascii="Cambria Math" w:hAnsi="Cambria Math" w:cs="Times New Roman"/>
                              <w:sz w:val="28"/>
                              <w:szCs w:val="28"/>
                            </w:rPr>
                            <m:t>2</m:t>
                          </m:r>
                        </m:sup>
                      </m:sSubSup>
                    </m:e>
                  </m:rad>
                </m:den>
              </m:f>
            </m:e>
          </m:d>
        </m:oMath>
      </m:oMathPara>
    </w:p>
    <w:p w14:paraId="4A6DAD0C" w14:textId="0D459386" w:rsidR="00497652" w:rsidRDefault="00497652" w:rsidP="00FE17CA">
      <w:pPr>
        <w:spacing w:after="0" w:line="240" w:lineRule="auto"/>
        <w:jc w:val="both"/>
        <w:rPr>
          <w:rFonts w:ascii="Times New Roman" w:hAnsi="Times New Roman" w:cs="Times New Roman"/>
          <w:sz w:val="28"/>
          <w:szCs w:val="28"/>
        </w:rPr>
      </w:pPr>
      <m:oMathPara>
        <m:oMath>
          <m:r>
            <w:rPr>
              <w:rFonts w:ascii="Cambria Math" w:hAnsi="Cambria Math" w:cs="Times New Roman"/>
              <w:sz w:val="28"/>
              <w:szCs w:val="28"/>
            </w:rPr>
            <m:t xml:space="preserve">Dissimilarity                        </m:t>
          </m:r>
          <m:nary>
            <m:naryPr>
              <m:chr m:val="∑"/>
              <m:limLoc m:val="undOvr"/>
              <m:ctrlPr>
                <w:rPr>
                  <w:rFonts w:ascii="Cambria Math" w:hAnsi="Cambria Math" w:cs="Times New Roman"/>
                  <w:i/>
                  <w:sz w:val="28"/>
                  <w:szCs w:val="28"/>
                </w:rPr>
              </m:ctrlPr>
            </m:naryPr>
            <m:sub>
              <m:r>
                <w:rPr>
                  <w:rFonts w:ascii="Cambria Math" w:hAnsi="Cambria Math" w:cs="Times New Roman"/>
                  <w:sz w:val="28"/>
                  <w:szCs w:val="28"/>
                </w:rPr>
                <m:t>i,j=0</m:t>
              </m:r>
            </m:sub>
            <m:sup>
              <m:r>
                <w:rPr>
                  <w:rFonts w:ascii="Cambria Math" w:hAnsi="Cambria Math" w:cs="Times New Roman"/>
                  <w:sz w:val="28"/>
                  <w:szCs w:val="28"/>
                </w:rPr>
                <m:t>N-1</m:t>
              </m:r>
            </m:sup>
            <m:e>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i.j</m:t>
                  </m:r>
                </m:sub>
              </m:sSub>
              <m:d>
                <m:dPr>
                  <m:begChr m:val="|"/>
                  <m:endChr m:val="|"/>
                  <m:ctrlPr>
                    <w:rPr>
                      <w:rFonts w:ascii="Cambria Math" w:hAnsi="Cambria Math" w:cs="Times New Roman"/>
                      <w:i/>
                      <w:sz w:val="28"/>
                      <w:szCs w:val="28"/>
                    </w:rPr>
                  </m:ctrlPr>
                </m:dPr>
                <m:e>
                  <m:r>
                    <w:rPr>
                      <w:rFonts w:ascii="Cambria Math" w:hAnsi="Cambria Math" w:cs="Times New Roman"/>
                      <w:sz w:val="28"/>
                      <w:szCs w:val="28"/>
                    </w:rPr>
                    <m:t>i-j</m:t>
                  </m:r>
                </m:e>
              </m:d>
            </m:e>
          </m:nary>
        </m:oMath>
      </m:oMathPara>
      <w:bookmarkEnd w:id="49"/>
    </w:p>
    <w:p w14:paraId="223A77C2" w14:textId="09A3CF3D" w:rsidR="00497652" w:rsidRDefault="00497652" w:rsidP="00FE17CA">
      <w:pPr>
        <w:spacing w:after="0" w:line="240" w:lineRule="auto"/>
        <w:jc w:val="both"/>
        <w:rPr>
          <w:rFonts w:ascii="Times New Roman" w:hAnsi="Times New Roman" w:cs="Times New Roman"/>
          <w:sz w:val="28"/>
          <w:szCs w:val="28"/>
        </w:rPr>
      </w:pPr>
      <m:oMathPara>
        <m:oMath>
          <m:r>
            <w:rPr>
              <w:rFonts w:ascii="Cambria Math" w:hAnsi="Cambria Math" w:cs="Times New Roman"/>
              <w:sz w:val="28"/>
              <w:szCs w:val="28"/>
            </w:rPr>
            <m:t xml:space="preserve">Entropy                        </m:t>
          </m:r>
          <m:nary>
            <m:naryPr>
              <m:chr m:val="∑"/>
              <m:limLoc m:val="undOvr"/>
              <m:ctrlPr>
                <w:rPr>
                  <w:rFonts w:ascii="Cambria Math" w:hAnsi="Cambria Math" w:cs="Times New Roman"/>
                  <w:i/>
                  <w:sz w:val="28"/>
                  <w:szCs w:val="28"/>
                </w:rPr>
              </m:ctrlPr>
            </m:naryPr>
            <m:sub>
              <m:r>
                <w:rPr>
                  <w:rFonts w:ascii="Cambria Math" w:hAnsi="Cambria Math" w:cs="Times New Roman"/>
                  <w:sz w:val="28"/>
                  <w:szCs w:val="28"/>
                </w:rPr>
                <m:t>i,j=0</m:t>
              </m:r>
            </m:sub>
            <m:sup>
              <m:r>
                <w:rPr>
                  <w:rFonts w:ascii="Cambria Math" w:hAnsi="Cambria Math" w:cs="Times New Roman"/>
                  <w:sz w:val="28"/>
                  <w:szCs w:val="28"/>
                </w:rPr>
                <m:t>N-1</m:t>
              </m:r>
            </m:sup>
            <m:e>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i.j</m:t>
                  </m:r>
                </m:sub>
              </m:sSub>
              <m:d>
                <m:dPr>
                  <m:ctrlPr>
                    <w:rPr>
                      <w:rFonts w:ascii="Cambria Math" w:hAnsi="Cambria Math" w:cs="Times New Roman"/>
                      <w:i/>
                      <w:sz w:val="28"/>
                      <w:szCs w:val="28"/>
                    </w:rPr>
                  </m:ctrlPr>
                </m:dPr>
                <m:e>
                  <m:r>
                    <w:rPr>
                      <w:rFonts w:ascii="Cambria Math" w:hAnsi="Cambria Math" w:cs="Times New Roman"/>
                      <w:sz w:val="28"/>
                      <w:szCs w:val="28"/>
                    </w:rPr>
                    <m:t>-</m:t>
                  </m:r>
                  <m:func>
                    <m:funcPr>
                      <m:ctrlPr>
                        <w:rPr>
                          <w:rFonts w:ascii="Cambria Math" w:hAnsi="Cambria Math" w:cs="Times New Roman"/>
                          <w:i/>
                          <w:sz w:val="28"/>
                          <w:szCs w:val="28"/>
                        </w:rPr>
                      </m:ctrlPr>
                    </m:funcPr>
                    <m:fName>
                      <m:r>
                        <m:rPr>
                          <m:sty m:val="p"/>
                        </m:rPr>
                        <w:rPr>
                          <w:rFonts w:ascii="Cambria Math" w:hAnsi="Cambria Math" w:cs="Times New Roman"/>
                          <w:sz w:val="28"/>
                          <w:szCs w:val="28"/>
                        </w:rPr>
                        <m:t>ln</m:t>
                      </m:r>
                    </m:fName>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i,j</m:t>
                              </m:r>
                            </m:sub>
                          </m:sSub>
                        </m:e>
                      </m:d>
                    </m:e>
                  </m:func>
                </m:e>
              </m:d>
            </m:e>
          </m:nary>
        </m:oMath>
      </m:oMathPara>
    </w:p>
    <w:p w14:paraId="2F76660D" w14:textId="429F2B76" w:rsidR="00497652" w:rsidRPr="00497652" w:rsidRDefault="00497652" w:rsidP="00FE17CA">
      <w:pPr>
        <w:spacing w:after="0" w:line="240" w:lineRule="auto"/>
        <w:jc w:val="both"/>
        <w:rPr>
          <w:rFonts w:ascii="Times New Roman" w:hAnsi="Times New Roman" w:cs="Times New Roman"/>
          <w:sz w:val="28"/>
          <w:szCs w:val="28"/>
        </w:rPr>
      </w:pPr>
      <m:oMathPara>
        <m:oMath>
          <m:r>
            <w:rPr>
              <w:rFonts w:ascii="Cambria Math" w:hAnsi="Cambria Math" w:cs="Times New Roman"/>
              <w:sz w:val="28"/>
              <w:szCs w:val="28"/>
            </w:rPr>
            <m:t xml:space="preserve">Contrast                              </m:t>
          </m:r>
          <m:nary>
            <m:naryPr>
              <m:chr m:val="∑"/>
              <m:limLoc m:val="undOvr"/>
              <m:ctrlPr>
                <w:rPr>
                  <w:rFonts w:ascii="Cambria Math" w:hAnsi="Cambria Math" w:cs="Times New Roman"/>
                  <w:i/>
                  <w:sz w:val="28"/>
                  <w:szCs w:val="28"/>
                </w:rPr>
              </m:ctrlPr>
            </m:naryPr>
            <m:sub>
              <m:r>
                <w:rPr>
                  <w:rFonts w:ascii="Cambria Math" w:hAnsi="Cambria Math" w:cs="Times New Roman"/>
                  <w:sz w:val="28"/>
                  <w:szCs w:val="28"/>
                </w:rPr>
                <m:t>i,j=0</m:t>
              </m:r>
            </m:sub>
            <m:sup>
              <m:r>
                <w:rPr>
                  <w:rFonts w:ascii="Cambria Math" w:hAnsi="Cambria Math" w:cs="Times New Roman"/>
                  <w:sz w:val="28"/>
                  <w:szCs w:val="28"/>
                </w:rPr>
                <m:t>N-1</m:t>
              </m:r>
            </m:sup>
            <m:e>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i.j</m:t>
                  </m:r>
                </m:sub>
              </m:sSub>
              <m:sSup>
                <m:sSupPr>
                  <m:ctrlPr>
                    <w:rPr>
                      <w:rFonts w:ascii="Cambria Math" w:hAnsi="Cambria Math" w:cs="Times New Roman"/>
                      <w:i/>
                      <w:sz w:val="28"/>
                      <w:szCs w:val="28"/>
                    </w:rPr>
                  </m:ctrlPr>
                </m:sSupPr>
                <m:e>
                  <m:d>
                    <m:dPr>
                      <m:ctrlPr>
                        <w:rPr>
                          <w:rFonts w:ascii="Cambria Math" w:hAnsi="Cambria Math" w:cs="Times New Roman"/>
                          <w:i/>
                          <w:sz w:val="28"/>
                          <w:szCs w:val="28"/>
                        </w:rPr>
                      </m:ctrlPr>
                    </m:dPr>
                    <m:e>
                      <m:r>
                        <w:rPr>
                          <w:rFonts w:ascii="Cambria Math" w:hAnsi="Cambria Math" w:cs="Times New Roman"/>
                          <w:sz w:val="28"/>
                          <w:szCs w:val="28"/>
                        </w:rPr>
                        <m:t>i-j</m:t>
                      </m:r>
                    </m:e>
                  </m:d>
                </m:e>
                <m:sup>
                  <m:r>
                    <w:rPr>
                      <w:rFonts w:ascii="Cambria Math" w:hAnsi="Cambria Math" w:cs="Times New Roman"/>
                      <w:sz w:val="28"/>
                      <w:szCs w:val="28"/>
                    </w:rPr>
                    <m:t>2</m:t>
                  </m:r>
                </m:sup>
              </m:sSup>
            </m:e>
          </m:nary>
        </m:oMath>
      </m:oMathPara>
    </w:p>
    <w:p w14:paraId="6F532036" w14:textId="77777777" w:rsidR="00497652" w:rsidRDefault="00497652" w:rsidP="00FE17CA">
      <w:pPr>
        <w:spacing w:after="0" w:line="240" w:lineRule="auto"/>
        <w:jc w:val="both"/>
        <w:rPr>
          <w:rFonts w:ascii="Times New Roman" w:hAnsi="Times New Roman" w:cs="Times New Roman"/>
          <w:sz w:val="28"/>
          <w:szCs w:val="28"/>
        </w:rPr>
      </w:pPr>
    </w:p>
    <w:p w14:paraId="18268387" w14:textId="3BB8C3D0" w:rsidR="00497652" w:rsidRDefault="00AB0543" w:rsidP="00FE17C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Проводя с</w:t>
      </w:r>
      <w:r w:rsidR="00497652" w:rsidRPr="00497652">
        <w:rPr>
          <w:rFonts w:ascii="Times New Roman" w:hAnsi="Times New Roman" w:cs="Times New Roman"/>
          <w:sz w:val="28"/>
          <w:szCs w:val="28"/>
        </w:rPr>
        <w:t>равнение текстурных характеристи</w:t>
      </w:r>
      <w:r>
        <w:rPr>
          <w:rFonts w:ascii="Times New Roman" w:hAnsi="Times New Roman" w:cs="Times New Roman"/>
          <w:sz w:val="28"/>
          <w:szCs w:val="28"/>
        </w:rPr>
        <w:t>к</w:t>
      </w:r>
      <w:r w:rsidR="00497652" w:rsidRPr="00497652">
        <w:rPr>
          <w:rFonts w:ascii="Times New Roman" w:hAnsi="Times New Roman" w:cs="Times New Roman"/>
          <w:sz w:val="28"/>
          <w:szCs w:val="28"/>
        </w:rPr>
        <w:t xml:space="preserve"> GLCM, </w:t>
      </w:r>
      <w:r>
        <w:rPr>
          <w:rFonts w:ascii="Times New Roman" w:hAnsi="Times New Roman" w:cs="Times New Roman"/>
          <w:sz w:val="28"/>
          <w:szCs w:val="28"/>
        </w:rPr>
        <w:t>полученных с использованием</w:t>
      </w:r>
      <w:r w:rsidR="00497652" w:rsidRPr="00497652">
        <w:rPr>
          <w:rFonts w:ascii="Times New Roman" w:hAnsi="Times New Roman" w:cs="Times New Roman"/>
          <w:sz w:val="28"/>
          <w:szCs w:val="28"/>
        </w:rPr>
        <w:t xml:space="preserve"> данных </w:t>
      </w:r>
      <w:r>
        <w:rPr>
          <w:rFonts w:ascii="Times New Roman" w:hAnsi="Times New Roman" w:cs="Times New Roman"/>
          <w:sz w:val="28"/>
          <w:szCs w:val="28"/>
        </w:rPr>
        <w:t xml:space="preserve">РДЗЗ </w:t>
      </w:r>
      <w:r w:rsidR="00497652" w:rsidRPr="00497652">
        <w:rPr>
          <w:rFonts w:ascii="Times New Roman" w:hAnsi="Times New Roman" w:cs="Times New Roman"/>
          <w:sz w:val="28"/>
          <w:szCs w:val="28"/>
        </w:rPr>
        <w:t>ERS-1 и JERS-1</w:t>
      </w:r>
      <w:r>
        <w:rPr>
          <w:rFonts w:ascii="Times New Roman" w:hAnsi="Times New Roman" w:cs="Times New Roman"/>
          <w:sz w:val="28"/>
          <w:szCs w:val="28"/>
        </w:rPr>
        <w:t xml:space="preserve">, </w:t>
      </w:r>
      <w:r w:rsidRPr="00AB0543">
        <w:rPr>
          <w:rFonts w:ascii="Times New Roman" w:hAnsi="Times New Roman" w:cs="Times New Roman"/>
          <w:sz w:val="28"/>
          <w:szCs w:val="28"/>
        </w:rPr>
        <w:t>к примеру таких как контрастность</w:t>
      </w:r>
      <w:r>
        <w:rPr>
          <w:rFonts w:ascii="Times New Roman" w:hAnsi="Times New Roman" w:cs="Times New Roman"/>
          <w:sz w:val="28"/>
          <w:szCs w:val="28"/>
        </w:rPr>
        <w:t xml:space="preserve"> (</w:t>
      </w:r>
      <w:r>
        <w:rPr>
          <w:rFonts w:ascii="Times New Roman" w:hAnsi="Times New Roman" w:cs="Times New Roman"/>
          <w:sz w:val="28"/>
          <w:szCs w:val="28"/>
          <w:lang w:val="en-US"/>
        </w:rPr>
        <w:t>Contrast</w:t>
      </w:r>
      <w:r w:rsidRPr="00AB0543">
        <w:rPr>
          <w:rFonts w:ascii="Times New Roman" w:hAnsi="Times New Roman" w:cs="Times New Roman"/>
          <w:sz w:val="28"/>
          <w:szCs w:val="28"/>
        </w:rPr>
        <w:t>) и однородность (</w:t>
      </w:r>
      <w:r>
        <w:rPr>
          <w:rFonts w:ascii="Times New Roman" w:hAnsi="Times New Roman" w:cs="Times New Roman"/>
          <w:sz w:val="28"/>
          <w:szCs w:val="28"/>
          <w:lang w:val="en-US"/>
        </w:rPr>
        <w:t>Homogeneity</w:t>
      </w:r>
      <w:r w:rsidRPr="00AB0543">
        <w:rPr>
          <w:rFonts w:ascii="Times New Roman" w:hAnsi="Times New Roman" w:cs="Times New Roman"/>
          <w:sz w:val="28"/>
          <w:szCs w:val="28"/>
        </w:rPr>
        <w:t xml:space="preserve">), </w:t>
      </w:r>
      <w:r>
        <w:rPr>
          <w:rFonts w:ascii="Times New Roman" w:hAnsi="Times New Roman" w:cs="Times New Roman"/>
          <w:sz w:val="28"/>
          <w:szCs w:val="28"/>
        </w:rPr>
        <w:t xml:space="preserve"> было установлено</w:t>
      </w:r>
      <w:r w:rsidR="00497652" w:rsidRPr="00497652">
        <w:rPr>
          <w:rFonts w:ascii="Times New Roman" w:hAnsi="Times New Roman" w:cs="Times New Roman"/>
          <w:sz w:val="28"/>
          <w:szCs w:val="28"/>
        </w:rPr>
        <w:t xml:space="preserve"> </w:t>
      </w:r>
      <w:r>
        <w:rPr>
          <w:rFonts w:ascii="Times New Roman" w:hAnsi="Times New Roman" w:cs="Times New Roman"/>
          <w:sz w:val="28"/>
          <w:szCs w:val="28"/>
        </w:rPr>
        <w:t>что</w:t>
      </w:r>
      <w:r w:rsidR="00497652" w:rsidRPr="00497652">
        <w:rPr>
          <w:rFonts w:ascii="Times New Roman" w:hAnsi="Times New Roman" w:cs="Times New Roman"/>
          <w:sz w:val="28"/>
          <w:szCs w:val="28"/>
        </w:rPr>
        <w:t xml:space="preserve"> отделимость </w:t>
      </w:r>
      <w:r w:rsidRPr="00AB0543">
        <w:rPr>
          <w:rFonts w:ascii="Times New Roman" w:hAnsi="Times New Roman" w:cs="Times New Roman"/>
          <w:sz w:val="28"/>
          <w:szCs w:val="28"/>
        </w:rPr>
        <w:t>(</w:t>
      </w:r>
      <w:r>
        <w:rPr>
          <w:rFonts w:ascii="Times New Roman" w:hAnsi="Times New Roman" w:cs="Times New Roman"/>
          <w:sz w:val="28"/>
          <w:szCs w:val="28"/>
          <w:lang w:val="en-US"/>
        </w:rPr>
        <w:t>Separability</w:t>
      </w:r>
      <w:r w:rsidRPr="00AB0543">
        <w:rPr>
          <w:rFonts w:ascii="Times New Roman" w:hAnsi="Times New Roman" w:cs="Times New Roman"/>
          <w:sz w:val="28"/>
          <w:szCs w:val="28"/>
        </w:rPr>
        <w:t xml:space="preserve">) </w:t>
      </w:r>
      <w:r w:rsidR="00061ACC">
        <w:rPr>
          <w:rFonts w:ascii="Times New Roman" w:hAnsi="Times New Roman" w:cs="Times New Roman"/>
          <w:sz w:val="28"/>
          <w:szCs w:val="28"/>
        </w:rPr>
        <w:t>лучше</w:t>
      </w:r>
      <w:r w:rsidR="00061ACC" w:rsidRPr="00497652">
        <w:rPr>
          <w:rFonts w:ascii="Times New Roman" w:hAnsi="Times New Roman" w:cs="Times New Roman"/>
          <w:sz w:val="28"/>
          <w:szCs w:val="28"/>
        </w:rPr>
        <w:t xml:space="preserve"> </w:t>
      </w:r>
      <w:r w:rsidR="00061ACC">
        <w:rPr>
          <w:rFonts w:ascii="Times New Roman" w:hAnsi="Times New Roman" w:cs="Times New Roman"/>
          <w:sz w:val="28"/>
          <w:szCs w:val="28"/>
        </w:rPr>
        <w:t xml:space="preserve">для </w:t>
      </w:r>
      <w:r w:rsidR="00497652" w:rsidRPr="00497652">
        <w:rPr>
          <w:rFonts w:ascii="Times New Roman" w:hAnsi="Times New Roman" w:cs="Times New Roman"/>
          <w:sz w:val="28"/>
          <w:szCs w:val="28"/>
        </w:rPr>
        <w:t>городской территории</w:t>
      </w:r>
      <w:r>
        <w:rPr>
          <w:rFonts w:ascii="Times New Roman" w:hAnsi="Times New Roman" w:cs="Times New Roman"/>
          <w:sz w:val="28"/>
          <w:szCs w:val="28"/>
        </w:rPr>
        <w:t xml:space="preserve"> чем</w:t>
      </w:r>
      <w:r w:rsidR="00497652" w:rsidRPr="00497652">
        <w:rPr>
          <w:rFonts w:ascii="Times New Roman" w:hAnsi="Times New Roman" w:cs="Times New Roman"/>
          <w:sz w:val="28"/>
          <w:szCs w:val="28"/>
        </w:rPr>
        <w:t xml:space="preserve"> других, таких как кустарник, рисовые поля, вода, сахарный тростник, кустарник </w:t>
      </w:r>
      <w:r w:rsidR="00C41F35">
        <w:rPr>
          <w:rFonts w:ascii="Times New Roman" w:hAnsi="Times New Roman" w:cs="Times New Roman"/>
          <w:sz w:val="28"/>
          <w:szCs w:val="28"/>
        </w:rPr>
        <w:fldChar w:fldCharType="begin"/>
      </w:r>
      <w:r w:rsidR="009A6F71">
        <w:rPr>
          <w:rFonts w:ascii="Times New Roman" w:hAnsi="Times New Roman" w:cs="Times New Roman"/>
          <w:sz w:val="28"/>
          <w:szCs w:val="28"/>
        </w:rPr>
        <w:instrText xml:space="preserve"> ADDIN EN.CITE &lt;EndNote&gt;&lt;Cite&gt;&lt;Author&gt;Paudyal&lt;/Author&gt;&lt;Year&gt;1995&lt;/Year&gt;&lt;IDText&gt;Textural information in SAR images for land-cover applications&lt;/IDText&gt;&lt;DisplayText&gt;[56]&lt;/DisplayText&gt;&lt;record&gt;&lt;dates&gt;&lt;pub-dates&gt;&lt;date&gt;1995&lt;/date&gt;&lt;/pub-dates&gt;&lt;year&gt;1995&lt;/year&gt;&lt;/dates&gt;&lt;urls&gt;&lt;related-urls&gt;&lt;url&gt;&amp;lt;Go to ISI&amp;gt;://INSPEC:5112771&lt;/url&gt;&lt;/related-urls&gt;&lt;/urls&gt;&lt;titles&gt;&lt;title&gt;Textural information in SAR images for land-cover applications&lt;/title&gt;&lt;secondary-title&gt;1995 International Geoscience and Remote Sensing Symposium, IGARSS &amp;apos;95. Quantitative Remote Sensing for Science and Applications (Cat. No.95CH35770)&lt;/secondary-title&gt;&lt;/titles&gt;&lt;pages&gt;1020-2 vol.2&lt;/pages&gt;&lt;contributors&gt;&lt;authors&gt;&lt;author&gt;Paudyal, D. R.&lt;/author&gt;&lt;author&gt;Eiumnoh, A.&lt;/author&gt;&lt;author&gt;Aschbacher, J.&lt;/author&gt;&lt;/authors&gt;&lt;/contributors&gt;&lt;added-date format="utc"&gt;1522156673&lt;/added-date&gt;&lt;ref-type name="Journal Article"&gt;17&lt;/ref-type&gt;&lt;rec-number&gt;210&lt;/rec-number&gt;&lt;last-updated-date format="utc"&gt;1522156693&lt;/last-updated-date&gt;&lt;accession-num&gt;INSPEC:5112771&lt;/accession-num&gt;&lt;electronic-resource-num&gt;10.1109/igarss.1995.521126&lt;/electronic-resource-num&gt;&lt;/record&gt;&lt;/Cite&gt;&lt;/EndNote&gt;</w:instrText>
      </w:r>
      <w:r w:rsidR="00C41F35">
        <w:rPr>
          <w:rFonts w:ascii="Times New Roman" w:hAnsi="Times New Roman" w:cs="Times New Roman"/>
          <w:sz w:val="28"/>
          <w:szCs w:val="28"/>
        </w:rPr>
        <w:fldChar w:fldCharType="separate"/>
      </w:r>
      <w:r w:rsidR="00FC7C9B">
        <w:rPr>
          <w:rFonts w:ascii="Times New Roman" w:hAnsi="Times New Roman" w:cs="Times New Roman"/>
          <w:noProof/>
          <w:sz w:val="28"/>
          <w:szCs w:val="28"/>
        </w:rPr>
        <w:t>[4</w:t>
      </w:r>
      <w:r w:rsidR="008339D2" w:rsidRPr="008339D2">
        <w:rPr>
          <w:rFonts w:ascii="Times New Roman" w:hAnsi="Times New Roman" w:cs="Times New Roman"/>
          <w:noProof/>
          <w:sz w:val="28"/>
          <w:szCs w:val="28"/>
        </w:rPr>
        <w:t>0</w:t>
      </w:r>
      <w:r w:rsidR="00FC7C9B">
        <w:rPr>
          <w:rFonts w:ascii="Times New Roman" w:hAnsi="Times New Roman" w:cs="Times New Roman"/>
          <w:noProof/>
          <w:sz w:val="28"/>
          <w:szCs w:val="28"/>
        </w:rPr>
        <w:t>]</w:t>
      </w:r>
      <w:r w:rsidR="00C41F35">
        <w:rPr>
          <w:rFonts w:ascii="Times New Roman" w:hAnsi="Times New Roman" w:cs="Times New Roman"/>
          <w:sz w:val="28"/>
          <w:szCs w:val="28"/>
        </w:rPr>
        <w:fldChar w:fldCharType="end"/>
      </w:r>
      <w:r w:rsidR="00497652" w:rsidRPr="00497652">
        <w:rPr>
          <w:rFonts w:ascii="Times New Roman" w:hAnsi="Times New Roman" w:cs="Times New Roman"/>
          <w:sz w:val="28"/>
          <w:szCs w:val="28"/>
        </w:rPr>
        <w:t>. Текстурны</w:t>
      </w:r>
      <w:r>
        <w:rPr>
          <w:rFonts w:ascii="Times New Roman" w:hAnsi="Times New Roman" w:cs="Times New Roman"/>
          <w:sz w:val="28"/>
          <w:szCs w:val="28"/>
        </w:rPr>
        <w:t>е характеристики на</w:t>
      </w:r>
      <w:r w:rsidR="00497652" w:rsidRPr="00497652">
        <w:rPr>
          <w:rFonts w:ascii="Times New Roman" w:hAnsi="Times New Roman" w:cs="Times New Roman"/>
          <w:sz w:val="28"/>
          <w:szCs w:val="28"/>
        </w:rPr>
        <w:t xml:space="preserve"> радиолокационн</w:t>
      </w:r>
      <w:r>
        <w:rPr>
          <w:rFonts w:ascii="Times New Roman" w:hAnsi="Times New Roman" w:cs="Times New Roman"/>
          <w:sz w:val="28"/>
          <w:szCs w:val="28"/>
        </w:rPr>
        <w:t>ых</w:t>
      </w:r>
      <w:r w:rsidR="00497652" w:rsidRPr="00497652">
        <w:rPr>
          <w:rFonts w:ascii="Times New Roman" w:hAnsi="Times New Roman" w:cs="Times New Roman"/>
          <w:sz w:val="28"/>
          <w:szCs w:val="28"/>
        </w:rPr>
        <w:t xml:space="preserve"> изображени</w:t>
      </w:r>
      <w:r>
        <w:rPr>
          <w:rFonts w:ascii="Times New Roman" w:hAnsi="Times New Roman" w:cs="Times New Roman"/>
          <w:sz w:val="28"/>
          <w:szCs w:val="28"/>
        </w:rPr>
        <w:t>ях</w:t>
      </w:r>
      <w:r w:rsidR="00497652" w:rsidRPr="00497652">
        <w:rPr>
          <w:rFonts w:ascii="Times New Roman" w:hAnsi="Times New Roman" w:cs="Times New Roman"/>
          <w:sz w:val="28"/>
          <w:szCs w:val="28"/>
        </w:rPr>
        <w:t xml:space="preserve"> низк</w:t>
      </w:r>
      <w:r>
        <w:rPr>
          <w:rFonts w:ascii="Times New Roman" w:hAnsi="Times New Roman" w:cs="Times New Roman"/>
          <w:sz w:val="28"/>
          <w:szCs w:val="28"/>
        </w:rPr>
        <w:t>ого</w:t>
      </w:r>
      <w:r w:rsidR="00497652" w:rsidRPr="00497652">
        <w:rPr>
          <w:rFonts w:ascii="Times New Roman" w:hAnsi="Times New Roman" w:cs="Times New Roman"/>
          <w:sz w:val="28"/>
          <w:szCs w:val="28"/>
        </w:rPr>
        <w:t xml:space="preserve"> </w:t>
      </w:r>
      <w:r>
        <w:rPr>
          <w:rFonts w:ascii="Times New Roman" w:hAnsi="Times New Roman" w:cs="Times New Roman"/>
          <w:sz w:val="28"/>
          <w:szCs w:val="28"/>
        </w:rPr>
        <w:t xml:space="preserve">пространственного </w:t>
      </w:r>
      <w:r w:rsidR="00497652" w:rsidRPr="00497652">
        <w:rPr>
          <w:rFonts w:ascii="Times New Roman" w:hAnsi="Times New Roman" w:cs="Times New Roman"/>
          <w:sz w:val="28"/>
          <w:szCs w:val="28"/>
        </w:rPr>
        <w:t>разрешени</w:t>
      </w:r>
      <w:r>
        <w:rPr>
          <w:rFonts w:ascii="Times New Roman" w:hAnsi="Times New Roman" w:cs="Times New Roman"/>
          <w:sz w:val="28"/>
          <w:szCs w:val="28"/>
        </w:rPr>
        <w:t xml:space="preserve">я могут быть </w:t>
      </w:r>
      <w:r w:rsidR="00497652" w:rsidRPr="00497652">
        <w:rPr>
          <w:rFonts w:ascii="Times New Roman" w:hAnsi="Times New Roman" w:cs="Times New Roman"/>
          <w:sz w:val="28"/>
          <w:szCs w:val="28"/>
        </w:rPr>
        <w:t>применим</w:t>
      </w:r>
      <w:r>
        <w:rPr>
          <w:rFonts w:ascii="Times New Roman" w:hAnsi="Times New Roman" w:cs="Times New Roman"/>
          <w:sz w:val="28"/>
          <w:szCs w:val="28"/>
        </w:rPr>
        <w:t>ы</w:t>
      </w:r>
      <w:r w:rsidR="00497652" w:rsidRPr="00497652">
        <w:rPr>
          <w:rFonts w:ascii="Times New Roman" w:hAnsi="Times New Roman" w:cs="Times New Roman"/>
          <w:sz w:val="28"/>
          <w:szCs w:val="28"/>
        </w:rPr>
        <w:t xml:space="preserve"> </w:t>
      </w:r>
      <w:r>
        <w:rPr>
          <w:rFonts w:ascii="Times New Roman" w:hAnsi="Times New Roman" w:cs="Times New Roman"/>
          <w:sz w:val="28"/>
          <w:szCs w:val="28"/>
        </w:rPr>
        <w:t>с</w:t>
      </w:r>
      <w:r w:rsidR="00497652" w:rsidRPr="00497652">
        <w:rPr>
          <w:rFonts w:ascii="Times New Roman" w:hAnsi="Times New Roman" w:cs="Times New Roman"/>
          <w:sz w:val="28"/>
          <w:szCs w:val="28"/>
        </w:rPr>
        <w:t xml:space="preserve"> метод</w:t>
      </w:r>
      <w:r>
        <w:rPr>
          <w:rFonts w:ascii="Times New Roman" w:hAnsi="Times New Roman" w:cs="Times New Roman"/>
          <w:sz w:val="28"/>
          <w:szCs w:val="28"/>
        </w:rPr>
        <w:t>ами</w:t>
      </w:r>
      <w:r w:rsidR="00497652" w:rsidRPr="00497652">
        <w:rPr>
          <w:rFonts w:ascii="Times New Roman" w:hAnsi="Times New Roman" w:cs="Times New Roman"/>
          <w:sz w:val="28"/>
          <w:szCs w:val="28"/>
        </w:rPr>
        <w:t xml:space="preserve"> обнаружения изменений </w:t>
      </w:r>
      <w:r>
        <w:rPr>
          <w:rFonts w:ascii="Times New Roman" w:hAnsi="Times New Roman" w:cs="Times New Roman"/>
          <w:sz w:val="28"/>
          <w:szCs w:val="28"/>
        </w:rPr>
        <w:t xml:space="preserve">в </w:t>
      </w:r>
      <w:r w:rsidR="00497652" w:rsidRPr="00497652">
        <w:rPr>
          <w:rFonts w:ascii="Times New Roman" w:hAnsi="Times New Roman" w:cs="Times New Roman"/>
          <w:sz w:val="28"/>
          <w:szCs w:val="28"/>
        </w:rPr>
        <w:t xml:space="preserve">городской местности для </w:t>
      </w:r>
      <w:r>
        <w:rPr>
          <w:rFonts w:ascii="Times New Roman" w:hAnsi="Times New Roman" w:cs="Times New Roman"/>
          <w:sz w:val="28"/>
          <w:szCs w:val="28"/>
        </w:rPr>
        <w:t xml:space="preserve">цели </w:t>
      </w:r>
      <w:r w:rsidR="00497652" w:rsidRPr="00497652">
        <w:rPr>
          <w:rFonts w:ascii="Times New Roman" w:hAnsi="Times New Roman" w:cs="Times New Roman"/>
          <w:sz w:val="28"/>
          <w:szCs w:val="28"/>
        </w:rPr>
        <w:t xml:space="preserve">оценки ущерба от землетрясения </w:t>
      </w:r>
      <w:r w:rsidR="00C41F35">
        <w:rPr>
          <w:rFonts w:ascii="Times New Roman" w:hAnsi="Times New Roman" w:cs="Times New Roman"/>
          <w:sz w:val="28"/>
          <w:szCs w:val="28"/>
        </w:rPr>
        <w:fldChar w:fldCharType="begin"/>
      </w:r>
      <w:r w:rsidR="009A6F71">
        <w:rPr>
          <w:rFonts w:ascii="Times New Roman" w:hAnsi="Times New Roman" w:cs="Times New Roman"/>
          <w:sz w:val="28"/>
          <w:szCs w:val="28"/>
        </w:rPr>
        <w:instrText xml:space="preserve"> ADDIN EN.CITE &lt;EndNote&gt;&lt;Cite&gt;&lt;Author&gt;Chen&lt;/Author&gt;&lt;Year&gt;2002&lt;/Year&gt;&lt;IDText&gt;Application of Textural Features to Change Detection in SAR Image&lt;/IDText&gt;&lt;DisplayText&gt;[57]&lt;/DisplayText&gt;&lt;record&gt;&lt;urls&gt;&lt;related-urls&gt;&lt;url&gt;&amp;lt;Go to ISI&amp;gt;://CSCD:1132822&lt;/url&gt;&lt;/r</w:instrText>
      </w:r>
      <w:r w:rsidR="009A6F71">
        <w:rPr>
          <w:rFonts w:ascii="Times New Roman" w:hAnsi="Times New Roman" w:cs="Times New Roman" w:hint="eastAsia"/>
          <w:sz w:val="28"/>
          <w:szCs w:val="28"/>
        </w:rPr>
        <w:instrText>elated-urls&gt;&lt;/urls&gt;&lt;titles&gt;&lt;title&gt;Application of Textural Features to Change Detection in SAR Image&lt;/title&gt;&lt;secondary-title&gt;Remote sensing Technology and Application&lt;/secondary-title&gt;&lt;translated-title&gt;</w:instrText>
      </w:r>
      <w:r w:rsidR="009A6F71">
        <w:rPr>
          <w:rFonts w:ascii="Times New Roman" w:hAnsi="Times New Roman" w:cs="Times New Roman" w:hint="eastAsia"/>
          <w:sz w:val="28"/>
          <w:szCs w:val="28"/>
        </w:rPr>
        <w:instrText>纹理特征在</w:instrText>
      </w:r>
      <w:r w:rsidR="009A6F71">
        <w:rPr>
          <w:rFonts w:ascii="Times New Roman" w:hAnsi="Times New Roman" w:cs="Times New Roman" w:hint="eastAsia"/>
          <w:sz w:val="28"/>
          <w:szCs w:val="28"/>
        </w:rPr>
        <w:instrText>Sar</w:instrText>
      </w:r>
      <w:r w:rsidR="009A6F71">
        <w:rPr>
          <w:rFonts w:ascii="Times New Roman" w:hAnsi="Times New Roman" w:cs="Times New Roman" w:hint="eastAsia"/>
          <w:sz w:val="28"/>
          <w:szCs w:val="28"/>
        </w:rPr>
        <w:instrText>图像变化检测中的应用</w:instrText>
      </w:r>
      <w:r w:rsidR="009A6F71">
        <w:rPr>
          <w:rFonts w:ascii="Times New Roman" w:hAnsi="Times New Roman" w:cs="Times New Roman" w:hint="eastAsia"/>
          <w:sz w:val="28"/>
          <w:szCs w:val="28"/>
        </w:rPr>
        <w:instrText>&lt;/translated-title&gt;&lt;/titles&gt;&lt;pages&gt;1</w:instrText>
      </w:r>
      <w:r w:rsidR="009A6F71">
        <w:rPr>
          <w:rFonts w:ascii="Times New Roman" w:hAnsi="Times New Roman" w:cs="Times New Roman"/>
          <w:sz w:val="28"/>
          <w:szCs w:val="28"/>
        </w:rPr>
        <w:instrText>62-166&lt;/pages&gt;&lt;number&gt;3&lt;/number&gt;&lt;contributors&gt;&lt;authors&gt;&lt;author&gt;Chen, Zhipeng&lt;/author&gt;&lt;author&gt;Deng, Peng&lt;/author&gt;&lt;author&gt;Chong, Jinsong&lt;/author&gt;&lt;author&gt;Wang, Hongqi&lt;/author&gt;&lt;/authors&gt;&lt;/contributors&gt;&lt;custom7&gt;1004-0323(2002)17:3&amp;lt;162:wltzzs&amp;gt;2.0.tx;2-z&lt;/custom7&gt;&lt;added-date format="utc"&gt;1522156788&lt;/added-date&gt;&lt;ref-type name="Journal Article"&gt;17&lt;/ref-type&gt;&lt;dates&gt;&lt;year&gt;2002&lt;/year&gt;&lt;/dates&gt;&lt;rec-number&gt;211&lt;/rec-number&gt;&lt;last-updated-date format="utc"&gt;1522156800&lt;/last-updated-date&gt;&lt;accession-num&gt;CSCD:1132822&lt;/ac</w:instrText>
      </w:r>
      <w:r w:rsidR="009A6F71">
        <w:rPr>
          <w:rFonts w:ascii="Times New Roman" w:hAnsi="Times New Roman" w:cs="Times New Roman" w:hint="eastAsia"/>
          <w:sz w:val="28"/>
          <w:szCs w:val="28"/>
        </w:rPr>
        <w:instrText>cession-num&gt;&lt;contributors&gt;&lt;translated-authors&gt;&lt;author&gt;</w:instrText>
      </w:r>
      <w:r w:rsidR="009A6F71">
        <w:rPr>
          <w:rFonts w:ascii="Times New Roman" w:hAnsi="Times New Roman" w:cs="Times New Roman" w:hint="eastAsia"/>
          <w:sz w:val="28"/>
          <w:szCs w:val="28"/>
        </w:rPr>
        <w:instrText>陈志鹏</w:instrText>
      </w:r>
      <w:r w:rsidR="009A6F71">
        <w:rPr>
          <w:rFonts w:ascii="Times New Roman" w:hAnsi="Times New Roman" w:cs="Times New Roman" w:hint="eastAsia"/>
          <w:sz w:val="28"/>
          <w:szCs w:val="28"/>
        </w:rPr>
        <w:instrText>,&lt;/author&gt;&lt;author&gt;</w:instrText>
      </w:r>
      <w:r w:rsidR="009A6F71">
        <w:rPr>
          <w:rFonts w:ascii="Times New Roman" w:hAnsi="Times New Roman" w:cs="Times New Roman" w:hint="eastAsia"/>
          <w:sz w:val="28"/>
          <w:szCs w:val="28"/>
        </w:rPr>
        <w:instrText>邓鹏</w:instrText>
      </w:r>
      <w:r w:rsidR="009A6F71">
        <w:rPr>
          <w:rFonts w:ascii="Times New Roman" w:hAnsi="Times New Roman" w:cs="Times New Roman" w:hint="eastAsia"/>
          <w:sz w:val="28"/>
          <w:szCs w:val="28"/>
        </w:rPr>
        <w:instrText>,&lt;/author&gt;&lt;author&gt;</w:instrText>
      </w:r>
      <w:r w:rsidR="009A6F71">
        <w:rPr>
          <w:rFonts w:ascii="Times New Roman" w:hAnsi="Times New Roman" w:cs="Times New Roman" w:hint="eastAsia"/>
          <w:sz w:val="28"/>
          <w:szCs w:val="28"/>
        </w:rPr>
        <w:instrText>种劲松</w:instrText>
      </w:r>
      <w:r w:rsidR="009A6F71">
        <w:rPr>
          <w:rFonts w:ascii="Times New Roman" w:hAnsi="Times New Roman" w:cs="Times New Roman" w:hint="eastAsia"/>
          <w:sz w:val="28"/>
          <w:szCs w:val="28"/>
        </w:rPr>
        <w:instrText>,&lt;/author&gt;&lt;author&gt;</w:instrText>
      </w:r>
      <w:r w:rsidR="009A6F71">
        <w:rPr>
          <w:rFonts w:ascii="Times New Roman" w:hAnsi="Times New Roman" w:cs="Times New Roman" w:hint="eastAsia"/>
          <w:sz w:val="28"/>
          <w:szCs w:val="28"/>
        </w:rPr>
        <w:instrText>王宏琦</w:instrText>
      </w:r>
      <w:r w:rsidR="009A6F71">
        <w:rPr>
          <w:rFonts w:ascii="Times New Roman" w:hAnsi="Times New Roman" w:cs="Times New Roman" w:hint="eastAsia"/>
          <w:sz w:val="28"/>
          <w:szCs w:val="28"/>
        </w:rPr>
        <w:instrText>,&lt;/author&gt;&lt;/translated-authors&gt;&lt;/contributors&gt;&lt;volume&gt;17&lt;/volume&gt;&lt;/record&gt;&lt;/Cite&gt;&lt;/EndNote&gt;</w:instrText>
      </w:r>
      <w:r w:rsidR="00C41F35">
        <w:rPr>
          <w:rFonts w:ascii="Times New Roman" w:hAnsi="Times New Roman" w:cs="Times New Roman"/>
          <w:sz w:val="28"/>
          <w:szCs w:val="28"/>
        </w:rPr>
        <w:fldChar w:fldCharType="separate"/>
      </w:r>
      <w:r w:rsidR="009A6F71">
        <w:rPr>
          <w:rFonts w:ascii="Times New Roman" w:hAnsi="Times New Roman" w:cs="Times New Roman"/>
          <w:noProof/>
          <w:sz w:val="28"/>
          <w:szCs w:val="28"/>
        </w:rPr>
        <w:t>[</w:t>
      </w:r>
      <w:r w:rsidR="009D70EB">
        <w:rPr>
          <w:rFonts w:ascii="Times New Roman" w:hAnsi="Times New Roman" w:cs="Times New Roman"/>
          <w:noProof/>
          <w:sz w:val="28"/>
          <w:szCs w:val="28"/>
        </w:rPr>
        <w:t>4</w:t>
      </w:r>
      <w:r w:rsidR="008339D2" w:rsidRPr="008339D2">
        <w:rPr>
          <w:rFonts w:ascii="Times New Roman" w:hAnsi="Times New Roman" w:cs="Times New Roman"/>
          <w:noProof/>
          <w:sz w:val="28"/>
          <w:szCs w:val="28"/>
        </w:rPr>
        <w:t>1</w:t>
      </w:r>
      <w:r w:rsidR="009A6F71">
        <w:rPr>
          <w:rFonts w:ascii="Times New Roman" w:hAnsi="Times New Roman" w:cs="Times New Roman"/>
          <w:noProof/>
          <w:sz w:val="28"/>
          <w:szCs w:val="28"/>
        </w:rPr>
        <w:t>]</w:t>
      </w:r>
      <w:r w:rsidR="00C41F35">
        <w:rPr>
          <w:rFonts w:ascii="Times New Roman" w:hAnsi="Times New Roman" w:cs="Times New Roman"/>
          <w:sz w:val="28"/>
          <w:szCs w:val="28"/>
        </w:rPr>
        <w:fldChar w:fldCharType="end"/>
      </w:r>
      <w:r w:rsidR="00497652" w:rsidRPr="00497652">
        <w:rPr>
          <w:rFonts w:ascii="Times New Roman" w:hAnsi="Times New Roman" w:cs="Times New Roman"/>
          <w:sz w:val="28"/>
          <w:szCs w:val="28"/>
        </w:rPr>
        <w:t xml:space="preserve">. Делл Аква и Гамба (2006) разработали метод распознавания городской </w:t>
      </w:r>
      <w:r>
        <w:rPr>
          <w:rFonts w:ascii="Times New Roman" w:hAnsi="Times New Roman" w:cs="Times New Roman"/>
          <w:sz w:val="28"/>
          <w:szCs w:val="28"/>
        </w:rPr>
        <w:lastRenderedPageBreak/>
        <w:t>местности</w:t>
      </w:r>
      <w:r w:rsidR="00497652" w:rsidRPr="00497652">
        <w:rPr>
          <w:rFonts w:ascii="Times New Roman" w:hAnsi="Times New Roman" w:cs="Times New Roman"/>
          <w:sz w:val="28"/>
          <w:szCs w:val="28"/>
        </w:rPr>
        <w:t xml:space="preserve"> с использованием многомасштабной текстуры и нескольких изображений </w:t>
      </w:r>
      <w:r>
        <w:rPr>
          <w:rFonts w:ascii="Times New Roman" w:hAnsi="Times New Roman" w:cs="Times New Roman"/>
          <w:sz w:val="28"/>
          <w:szCs w:val="28"/>
        </w:rPr>
        <w:t>РДЗЗ</w:t>
      </w:r>
      <w:r w:rsidR="00497652" w:rsidRPr="00497652">
        <w:rPr>
          <w:rFonts w:ascii="Times New Roman" w:hAnsi="Times New Roman" w:cs="Times New Roman"/>
          <w:sz w:val="28"/>
          <w:szCs w:val="28"/>
        </w:rPr>
        <w:t xml:space="preserve"> с низким разрешением</w:t>
      </w:r>
      <w:r>
        <w:rPr>
          <w:rFonts w:ascii="Times New Roman" w:hAnsi="Times New Roman" w:cs="Times New Roman"/>
          <w:sz w:val="28"/>
          <w:szCs w:val="28"/>
        </w:rPr>
        <w:t>.</w:t>
      </w:r>
      <w:r w:rsidR="00497652" w:rsidRPr="00497652">
        <w:rPr>
          <w:rFonts w:ascii="Times New Roman" w:hAnsi="Times New Roman" w:cs="Times New Roman"/>
          <w:sz w:val="28"/>
          <w:szCs w:val="28"/>
        </w:rPr>
        <w:t xml:space="preserve"> </w:t>
      </w:r>
      <w:r>
        <w:rPr>
          <w:rFonts w:ascii="Times New Roman" w:hAnsi="Times New Roman" w:cs="Times New Roman"/>
          <w:sz w:val="28"/>
          <w:szCs w:val="28"/>
        </w:rPr>
        <w:t>Э</w:t>
      </w:r>
      <w:r w:rsidR="00497652" w:rsidRPr="00497652">
        <w:rPr>
          <w:rFonts w:ascii="Times New Roman" w:hAnsi="Times New Roman" w:cs="Times New Roman"/>
          <w:sz w:val="28"/>
          <w:szCs w:val="28"/>
        </w:rPr>
        <w:t>то</w:t>
      </w:r>
      <w:r>
        <w:rPr>
          <w:rFonts w:ascii="Times New Roman" w:hAnsi="Times New Roman" w:cs="Times New Roman"/>
          <w:sz w:val="28"/>
          <w:szCs w:val="28"/>
        </w:rPr>
        <w:t>т</w:t>
      </w:r>
      <w:r w:rsidR="00497652" w:rsidRPr="00497652">
        <w:rPr>
          <w:rFonts w:ascii="Times New Roman" w:hAnsi="Times New Roman" w:cs="Times New Roman"/>
          <w:sz w:val="28"/>
          <w:szCs w:val="28"/>
        </w:rPr>
        <w:t xml:space="preserve"> метод с использованием индекса расстояния гистограммы (HDI)</w:t>
      </w:r>
      <w:r>
        <w:rPr>
          <w:rFonts w:ascii="Times New Roman" w:hAnsi="Times New Roman" w:cs="Times New Roman"/>
          <w:sz w:val="28"/>
          <w:szCs w:val="28"/>
        </w:rPr>
        <w:t xml:space="preserve"> и</w:t>
      </w:r>
      <w:r w:rsidRPr="00AB0543">
        <w:rPr>
          <w:rFonts w:ascii="Times New Roman" w:hAnsi="Times New Roman" w:cs="Times New Roman"/>
          <w:sz w:val="28"/>
          <w:szCs w:val="28"/>
        </w:rPr>
        <w:t xml:space="preserve"> нечеткой нейронной сети ARTMAP </w:t>
      </w:r>
      <w:r>
        <w:rPr>
          <w:rFonts w:ascii="Times New Roman" w:hAnsi="Times New Roman" w:cs="Times New Roman"/>
          <w:sz w:val="28"/>
          <w:szCs w:val="28"/>
        </w:rPr>
        <w:t>оказался</w:t>
      </w:r>
      <w:r w:rsidR="00497652" w:rsidRPr="00497652">
        <w:rPr>
          <w:rFonts w:ascii="Times New Roman" w:hAnsi="Times New Roman" w:cs="Times New Roman"/>
          <w:sz w:val="28"/>
          <w:szCs w:val="28"/>
        </w:rPr>
        <w:t xml:space="preserve"> наиболее подходящи</w:t>
      </w:r>
      <w:r>
        <w:rPr>
          <w:rFonts w:ascii="Times New Roman" w:hAnsi="Times New Roman" w:cs="Times New Roman"/>
          <w:sz w:val="28"/>
          <w:szCs w:val="28"/>
        </w:rPr>
        <w:t>м</w:t>
      </w:r>
      <w:r w:rsidR="00497652" w:rsidRPr="00497652">
        <w:rPr>
          <w:rFonts w:ascii="Times New Roman" w:hAnsi="Times New Roman" w:cs="Times New Roman"/>
          <w:sz w:val="28"/>
          <w:szCs w:val="28"/>
        </w:rPr>
        <w:t xml:space="preserve"> для классификации </w:t>
      </w:r>
      <w:r>
        <w:rPr>
          <w:rFonts w:ascii="Times New Roman" w:hAnsi="Times New Roman" w:cs="Times New Roman"/>
          <w:sz w:val="28"/>
          <w:szCs w:val="28"/>
        </w:rPr>
        <w:t xml:space="preserve">городской местности </w:t>
      </w:r>
      <w:r w:rsidR="00C41F35">
        <w:rPr>
          <w:rFonts w:ascii="Times New Roman" w:hAnsi="Times New Roman" w:cs="Times New Roman"/>
          <w:sz w:val="28"/>
          <w:szCs w:val="28"/>
        </w:rPr>
        <w:fldChar w:fldCharType="begin"/>
      </w:r>
      <w:r w:rsidR="009A6F71">
        <w:rPr>
          <w:rFonts w:ascii="Times New Roman" w:hAnsi="Times New Roman" w:cs="Times New Roman"/>
          <w:sz w:val="28"/>
          <w:szCs w:val="28"/>
        </w:rPr>
        <w:instrText xml:space="preserve"> ADDIN EN.CITE &lt;EndNote&gt;&lt;Cite&gt;&lt;Author&gt;Dell&amp;apos;Acqua&lt;/Author&gt;&lt;Year&gt;2006&lt;/Year&gt;&lt;IDText&gt;Discriminating urban environments using multiscale texture and multiple SAR images&lt;/IDText&gt;&lt;DisplayText&gt;[58]&lt;/DisplayText&gt;&lt;record&gt;&lt;dates&gt;&lt;pub-dates&gt;&lt;date&gt;Sep 20&lt;/date&gt;&lt;/pub-dates&gt;&lt;year&gt;2006&lt;/year&gt;&lt;/dates&gt;&lt;urls&gt;&lt;related-urls&gt;&lt;url&gt;&amp;lt;Go to ISI&amp;gt;://WOS:000241650600008&lt;/url&gt;&lt;/related-urls&gt;&lt;/urls&gt;&lt;isbn&gt;0143-1161&lt;/isbn&gt;&lt;titles&gt;&lt;title&gt;Discriminating urban environments using multiscale texture and multiple SAR images&lt;/title&gt;&lt;secondary-title&gt;International Journal of Remote Sensing&lt;/secondary-title&gt;&lt;/titles&gt;&lt;pages&gt;3797-3812&lt;/pages&gt;&lt;number&gt;18&lt;/number&gt;&lt;contributors&gt;&lt;authors&gt;&lt;author&gt;Dell&amp;apos;Acqua, Fabio&lt;/author&gt;&lt;author&gt;Gamba, Paolo&lt;/author&gt;&lt;/authors&gt;&lt;/contributors&gt;&lt;added-date format="utc"&gt;1522156884&lt;/added-date&gt;&lt;ref-type name="Journal Article"&gt;17&lt;/ref-type&gt;&lt;rec-number&gt;212&lt;/rec-number&gt;&lt;last-updated-date format="utc"&gt;1522156911&lt;/last-updated-date&gt;&lt;accession-num&gt;WOS:000241650600008&lt;/accession-num&gt;&lt;electronic-resource-num&gt;10.1080/01431160600557572&lt;/electronic-resource-num&gt;&lt;volume&gt;27&lt;/volume&gt;&lt;/record&gt;&lt;/Cite&gt;&lt;/EndNote&gt;</w:instrText>
      </w:r>
      <w:r w:rsidR="00C41F35">
        <w:rPr>
          <w:rFonts w:ascii="Times New Roman" w:hAnsi="Times New Roman" w:cs="Times New Roman"/>
          <w:sz w:val="28"/>
          <w:szCs w:val="28"/>
        </w:rPr>
        <w:fldChar w:fldCharType="separate"/>
      </w:r>
      <w:r w:rsidR="009A6F71">
        <w:rPr>
          <w:rFonts w:ascii="Times New Roman" w:hAnsi="Times New Roman" w:cs="Times New Roman"/>
          <w:noProof/>
          <w:sz w:val="28"/>
          <w:szCs w:val="28"/>
        </w:rPr>
        <w:t>[</w:t>
      </w:r>
      <w:r w:rsidR="00C422B4">
        <w:rPr>
          <w:rFonts w:ascii="Times New Roman" w:hAnsi="Times New Roman" w:cs="Times New Roman"/>
          <w:noProof/>
          <w:sz w:val="28"/>
          <w:szCs w:val="28"/>
        </w:rPr>
        <w:t>4</w:t>
      </w:r>
      <w:r w:rsidR="008339D2" w:rsidRPr="008339D2">
        <w:rPr>
          <w:rFonts w:ascii="Times New Roman" w:hAnsi="Times New Roman" w:cs="Times New Roman"/>
          <w:noProof/>
          <w:sz w:val="28"/>
          <w:szCs w:val="28"/>
        </w:rPr>
        <w:t>2</w:t>
      </w:r>
      <w:r w:rsidR="009A6F71">
        <w:rPr>
          <w:rFonts w:ascii="Times New Roman" w:hAnsi="Times New Roman" w:cs="Times New Roman"/>
          <w:noProof/>
          <w:sz w:val="28"/>
          <w:szCs w:val="28"/>
        </w:rPr>
        <w:t>]</w:t>
      </w:r>
      <w:r w:rsidR="00C41F35">
        <w:rPr>
          <w:rFonts w:ascii="Times New Roman" w:hAnsi="Times New Roman" w:cs="Times New Roman"/>
          <w:sz w:val="28"/>
          <w:szCs w:val="28"/>
        </w:rPr>
        <w:fldChar w:fldCharType="end"/>
      </w:r>
      <w:r w:rsidR="00497652" w:rsidRPr="00497652">
        <w:rPr>
          <w:rFonts w:ascii="Times New Roman" w:hAnsi="Times New Roman" w:cs="Times New Roman"/>
          <w:sz w:val="28"/>
          <w:szCs w:val="28"/>
        </w:rPr>
        <w:t>. Чжао и др. (2008) использовали метод</w:t>
      </w:r>
      <w:r>
        <w:rPr>
          <w:rFonts w:ascii="Times New Roman" w:hAnsi="Times New Roman" w:cs="Times New Roman"/>
          <w:sz w:val="28"/>
          <w:szCs w:val="28"/>
        </w:rPr>
        <w:t>ы</w:t>
      </w:r>
      <w:r w:rsidR="00497652" w:rsidRPr="00497652">
        <w:rPr>
          <w:rFonts w:ascii="Times New Roman" w:hAnsi="Times New Roman" w:cs="Times New Roman"/>
          <w:sz w:val="28"/>
          <w:szCs w:val="28"/>
        </w:rPr>
        <w:t xml:space="preserve"> выбора объектов на основе расстояния Бхаттачарьи и классификацию KNN (K-Nearest</w:t>
      </w:r>
      <w:r w:rsidR="00C41F35">
        <w:rPr>
          <w:rFonts w:ascii="Times New Roman" w:hAnsi="Times New Roman" w:cs="Times New Roman"/>
          <w:sz w:val="28"/>
          <w:szCs w:val="28"/>
        </w:rPr>
        <w:t xml:space="preserve"> </w:t>
      </w:r>
      <w:r w:rsidR="00497652" w:rsidRPr="00497652">
        <w:rPr>
          <w:rFonts w:ascii="Times New Roman" w:hAnsi="Times New Roman" w:cs="Times New Roman"/>
          <w:sz w:val="28"/>
          <w:szCs w:val="28"/>
        </w:rPr>
        <w:t xml:space="preserve">Neighbor) для обнаружения </w:t>
      </w:r>
      <w:r>
        <w:rPr>
          <w:rFonts w:ascii="Times New Roman" w:hAnsi="Times New Roman" w:cs="Times New Roman"/>
          <w:sz w:val="28"/>
          <w:szCs w:val="28"/>
        </w:rPr>
        <w:t>городских</w:t>
      </w:r>
      <w:r w:rsidR="00497652" w:rsidRPr="00497652">
        <w:rPr>
          <w:rFonts w:ascii="Times New Roman" w:hAnsi="Times New Roman" w:cs="Times New Roman"/>
          <w:sz w:val="28"/>
          <w:szCs w:val="28"/>
        </w:rPr>
        <w:t xml:space="preserve"> районов по радиолокационным изображениям высокого пространственного разрешения </w:t>
      </w:r>
      <w:r w:rsidR="00C41F35">
        <w:rPr>
          <w:rFonts w:ascii="Times New Roman" w:hAnsi="Times New Roman" w:cs="Times New Roman"/>
          <w:sz w:val="28"/>
          <w:szCs w:val="28"/>
        </w:rPr>
        <w:fldChar w:fldCharType="begin"/>
      </w:r>
      <w:r w:rsidR="009A6F71">
        <w:rPr>
          <w:rFonts w:ascii="Times New Roman" w:hAnsi="Times New Roman" w:cs="Times New Roman"/>
          <w:sz w:val="28"/>
          <w:szCs w:val="28"/>
        </w:rPr>
        <w:instrText xml:space="preserve"> ADDIN EN.CITE &lt;EndNote&gt;&lt;Cite&gt;&lt;Author&gt;Zhao&lt;/Author&gt;&lt;Year&gt;2009&lt;/Year&gt;&lt;IDText&gt;Detection of built-up areas from high-resolution SAR images using the GLCM textural analysis&lt;/IDText&gt;&lt;DisplayText&gt;[59]&lt;/DisplayText&gt;&lt;record&gt;&lt;dates&gt;&lt;pub-dates&gt;&lt;date&gt;2009&lt;/date&gt;&lt;/pub-dates&gt;&lt;year&gt;2009&lt;/year&gt;&lt;/dates&gt;&lt;urls&gt;&lt;related-urls&gt;&lt;url&gt;&amp;lt;Go to ISI&amp;gt;://CSCD:3669523&lt;/url&gt;&lt;/related-urls&gt;&lt;/urls&gt;&lt;isbn&gt;1007-4619&lt;/isbn&gt;&lt;titles&gt;&lt;title&gt;Detection of built-up areas from high-resolution SAR images using the GLCM textural analysis&lt;/title&gt;</w:instrText>
      </w:r>
      <w:r w:rsidR="009A6F71">
        <w:rPr>
          <w:rFonts w:ascii="Times New Roman" w:hAnsi="Times New Roman" w:cs="Times New Roman" w:hint="eastAsia"/>
          <w:sz w:val="28"/>
          <w:szCs w:val="28"/>
        </w:rPr>
        <w:instrText>&lt;secondary-title&gt;Journal of Remote Sensing&lt;/secondary-title&gt;&lt;translated-title&gt;</w:instrText>
      </w:r>
      <w:r w:rsidR="009A6F71">
        <w:rPr>
          <w:rFonts w:ascii="Times New Roman" w:hAnsi="Times New Roman" w:cs="Times New Roman" w:hint="eastAsia"/>
          <w:sz w:val="28"/>
          <w:szCs w:val="28"/>
        </w:rPr>
        <w:instrText>利用</w:instrText>
      </w:r>
      <w:r w:rsidR="009A6F71">
        <w:rPr>
          <w:rFonts w:ascii="Times New Roman" w:hAnsi="Times New Roman" w:cs="Times New Roman" w:hint="eastAsia"/>
          <w:sz w:val="28"/>
          <w:szCs w:val="28"/>
        </w:rPr>
        <w:instrText>Glcm</w:instrText>
      </w:r>
      <w:r w:rsidR="009A6F71">
        <w:rPr>
          <w:rFonts w:ascii="Times New Roman" w:hAnsi="Times New Roman" w:cs="Times New Roman" w:hint="eastAsia"/>
          <w:sz w:val="28"/>
          <w:szCs w:val="28"/>
        </w:rPr>
        <w:instrText>纹理分析的高分辨率</w:instrText>
      </w:r>
      <w:r w:rsidR="009A6F71">
        <w:rPr>
          <w:rFonts w:ascii="Times New Roman" w:hAnsi="Times New Roman" w:cs="Times New Roman" w:hint="eastAsia"/>
          <w:sz w:val="28"/>
          <w:szCs w:val="28"/>
        </w:rPr>
        <w:instrText>sar</w:instrText>
      </w:r>
      <w:r w:rsidR="009A6F71">
        <w:rPr>
          <w:rFonts w:ascii="Times New Roman" w:hAnsi="Times New Roman" w:cs="Times New Roman" w:hint="eastAsia"/>
          <w:sz w:val="28"/>
          <w:szCs w:val="28"/>
        </w:rPr>
        <w:instrText>图像建筑区检测</w:instrText>
      </w:r>
      <w:r w:rsidR="009A6F71">
        <w:rPr>
          <w:rFonts w:ascii="Times New Roman" w:hAnsi="Times New Roman" w:cs="Times New Roman" w:hint="eastAsia"/>
          <w:sz w:val="28"/>
          <w:szCs w:val="28"/>
        </w:rPr>
        <w:instrText>&lt;/translated-title&gt;&lt;/titles&gt;&lt;pages&gt;475-490&lt;/pages&gt;&lt;number&gt;3&lt;/number&gt;&lt;contributors&gt;&lt;authors&gt;&lt;author&gt;Zhao Ling-jun&lt;/author&gt;&lt;author&gt;Q. I. N. Yu-liang&lt;/auth</w:instrText>
      </w:r>
      <w:r w:rsidR="009A6F71">
        <w:rPr>
          <w:rFonts w:ascii="Times New Roman" w:hAnsi="Times New Roman" w:cs="Times New Roman"/>
          <w:sz w:val="28"/>
          <w:szCs w:val="28"/>
        </w:rPr>
        <w:instrText>or&gt;&lt;author&gt;G. A. O. Gui&lt;/author&gt;&lt;author&gt;Kuang Gang-yao&lt;/author&gt;&lt;/authors&gt;&lt;/contributors&gt;&lt;custom7&gt;1007-4619(2009)13:3&amp;lt;475:lygwlf&amp;gt;2.0.tx;2-t&lt;/custom7&gt;&lt;added-date format="utc"&gt;1522156999&lt;/added-date&gt;&lt;ref-type name="Journal Article"&gt;17&lt;/ref-type&gt;&lt;rec-nu</w:instrText>
      </w:r>
      <w:r w:rsidR="009A6F71">
        <w:rPr>
          <w:rFonts w:ascii="Times New Roman" w:hAnsi="Times New Roman" w:cs="Times New Roman" w:hint="eastAsia"/>
          <w:sz w:val="28"/>
          <w:szCs w:val="28"/>
        </w:rPr>
        <w:instrText>mber&gt;213&lt;/rec-number&gt;&lt;last-updated-date format="utc"&gt;1522157014&lt;/last-updated-date&gt;&lt;accession-num&gt;CSCD:3669523&lt;/accession-num&gt;&lt;contributors&gt;&lt;translated-authors&gt;&lt;author&gt;</w:instrText>
      </w:r>
      <w:r w:rsidR="009A6F71">
        <w:rPr>
          <w:rFonts w:ascii="Times New Roman" w:hAnsi="Times New Roman" w:cs="Times New Roman" w:hint="eastAsia"/>
          <w:sz w:val="28"/>
          <w:szCs w:val="28"/>
        </w:rPr>
        <w:instrText>赵凌君</w:instrText>
      </w:r>
      <w:r w:rsidR="009A6F71">
        <w:rPr>
          <w:rFonts w:ascii="Times New Roman" w:hAnsi="Times New Roman" w:cs="Times New Roman" w:hint="eastAsia"/>
          <w:sz w:val="28"/>
          <w:szCs w:val="28"/>
        </w:rPr>
        <w:instrText>,&lt;/author&gt;&lt;author&gt;</w:instrText>
      </w:r>
      <w:r w:rsidR="009A6F71">
        <w:rPr>
          <w:rFonts w:ascii="Times New Roman" w:hAnsi="Times New Roman" w:cs="Times New Roman" w:hint="eastAsia"/>
          <w:sz w:val="28"/>
          <w:szCs w:val="28"/>
        </w:rPr>
        <w:instrText>秦玉亮</w:instrText>
      </w:r>
      <w:r w:rsidR="009A6F71">
        <w:rPr>
          <w:rFonts w:ascii="Times New Roman" w:hAnsi="Times New Roman" w:cs="Times New Roman" w:hint="eastAsia"/>
          <w:sz w:val="28"/>
          <w:szCs w:val="28"/>
        </w:rPr>
        <w:instrText>,&lt;/author&gt;&lt;author&gt;</w:instrText>
      </w:r>
      <w:r w:rsidR="009A6F71">
        <w:rPr>
          <w:rFonts w:ascii="Times New Roman" w:hAnsi="Times New Roman" w:cs="Times New Roman" w:hint="eastAsia"/>
          <w:sz w:val="28"/>
          <w:szCs w:val="28"/>
        </w:rPr>
        <w:instrText>高贵</w:instrText>
      </w:r>
      <w:r w:rsidR="009A6F71">
        <w:rPr>
          <w:rFonts w:ascii="Times New Roman" w:hAnsi="Times New Roman" w:cs="Times New Roman" w:hint="eastAsia"/>
          <w:sz w:val="28"/>
          <w:szCs w:val="28"/>
        </w:rPr>
        <w:instrText>,&lt;/author&gt;&lt;author&gt;</w:instrText>
      </w:r>
      <w:r w:rsidR="009A6F71">
        <w:rPr>
          <w:rFonts w:ascii="Times New Roman" w:hAnsi="Times New Roman" w:cs="Times New Roman" w:hint="eastAsia"/>
          <w:sz w:val="28"/>
          <w:szCs w:val="28"/>
        </w:rPr>
        <w:instrText>匡纲要</w:instrText>
      </w:r>
      <w:r w:rsidR="009A6F71">
        <w:rPr>
          <w:rFonts w:ascii="Times New Roman" w:hAnsi="Times New Roman" w:cs="Times New Roman" w:hint="eastAsia"/>
          <w:sz w:val="28"/>
          <w:szCs w:val="28"/>
        </w:rPr>
        <w:instrText>,&lt;/author&gt;&lt;/translated</w:instrText>
      </w:r>
      <w:r w:rsidR="009A6F71">
        <w:rPr>
          <w:rFonts w:ascii="Times New Roman" w:hAnsi="Times New Roman" w:cs="Times New Roman"/>
          <w:sz w:val="28"/>
          <w:szCs w:val="28"/>
        </w:rPr>
        <w:instrText>-authors&gt;&lt;/contributors&gt;&lt;volume&gt;13&lt;/volume&gt;&lt;/record&gt;&lt;/Cite&gt;&lt;/EndNote&gt;</w:instrText>
      </w:r>
      <w:r w:rsidR="00C41F35">
        <w:rPr>
          <w:rFonts w:ascii="Times New Roman" w:hAnsi="Times New Roman" w:cs="Times New Roman"/>
          <w:sz w:val="28"/>
          <w:szCs w:val="28"/>
        </w:rPr>
        <w:fldChar w:fldCharType="separate"/>
      </w:r>
      <w:r w:rsidR="009A6F71">
        <w:rPr>
          <w:rFonts w:ascii="Times New Roman" w:hAnsi="Times New Roman" w:cs="Times New Roman"/>
          <w:noProof/>
          <w:sz w:val="28"/>
          <w:szCs w:val="28"/>
        </w:rPr>
        <w:t>[</w:t>
      </w:r>
      <w:r w:rsidR="00C422B4">
        <w:rPr>
          <w:rFonts w:ascii="Times New Roman" w:hAnsi="Times New Roman" w:cs="Times New Roman"/>
          <w:noProof/>
          <w:sz w:val="28"/>
          <w:szCs w:val="28"/>
        </w:rPr>
        <w:t>4</w:t>
      </w:r>
      <w:r w:rsidR="008339D2" w:rsidRPr="008339D2">
        <w:rPr>
          <w:rFonts w:ascii="Times New Roman" w:hAnsi="Times New Roman" w:cs="Times New Roman"/>
          <w:noProof/>
          <w:sz w:val="28"/>
          <w:szCs w:val="28"/>
        </w:rPr>
        <w:t>3</w:t>
      </w:r>
      <w:r w:rsidR="009A6F71">
        <w:rPr>
          <w:rFonts w:ascii="Times New Roman" w:hAnsi="Times New Roman" w:cs="Times New Roman"/>
          <w:noProof/>
          <w:sz w:val="28"/>
          <w:szCs w:val="28"/>
        </w:rPr>
        <w:t>]</w:t>
      </w:r>
      <w:r w:rsidR="00C41F35">
        <w:rPr>
          <w:rFonts w:ascii="Times New Roman" w:hAnsi="Times New Roman" w:cs="Times New Roman"/>
          <w:sz w:val="28"/>
          <w:szCs w:val="28"/>
        </w:rPr>
        <w:fldChar w:fldCharType="end"/>
      </w:r>
      <w:r w:rsidR="00497652" w:rsidRPr="00497652">
        <w:rPr>
          <w:rFonts w:ascii="Times New Roman" w:hAnsi="Times New Roman" w:cs="Times New Roman"/>
          <w:sz w:val="28"/>
          <w:szCs w:val="28"/>
        </w:rPr>
        <w:t>. Другие важные научные исследования</w:t>
      </w:r>
      <w:r>
        <w:rPr>
          <w:rFonts w:ascii="Times New Roman" w:hAnsi="Times New Roman" w:cs="Times New Roman"/>
          <w:sz w:val="28"/>
          <w:szCs w:val="28"/>
        </w:rPr>
        <w:t xml:space="preserve"> были проведены </w:t>
      </w:r>
      <w:r w:rsidRPr="00AB0543">
        <w:rPr>
          <w:rFonts w:ascii="Times New Roman" w:hAnsi="Times New Roman" w:cs="Times New Roman"/>
          <w:sz w:val="28"/>
          <w:szCs w:val="28"/>
        </w:rPr>
        <w:t>Корбейном</w:t>
      </w:r>
      <w:r w:rsidR="00497652" w:rsidRPr="00497652">
        <w:rPr>
          <w:rFonts w:ascii="Times New Roman" w:hAnsi="Times New Roman" w:cs="Times New Roman"/>
          <w:sz w:val="28"/>
          <w:szCs w:val="28"/>
        </w:rPr>
        <w:t xml:space="preserve">, </w:t>
      </w:r>
      <w:r>
        <w:rPr>
          <w:rFonts w:ascii="Times New Roman" w:hAnsi="Times New Roman" w:cs="Times New Roman"/>
          <w:sz w:val="28"/>
          <w:szCs w:val="28"/>
        </w:rPr>
        <w:t>там выяснялась</w:t>
      </w:r>
      <w:r w:rsidR="00497652" w:rsidRPr="00497652">
        <w:rPr>
          <w:rFonts w:ascii="Times New Roman" w:hAnsi="Times New Roman" w:cs="Times New Roman"/>
          <w:sz w:val="28"/>
          <w:szCs w:val="28"/>
        </w:rPr>
        <w:t xml:space="preserve"> точность определение городского класса</w:t>
      </w:r>
      <w:r>
        <w:rPr>
          <w:rFonts w:ascii="Times New Roman" w:hAnsi="Times New Roman" w:cs="Times New Roman"/>
          <w:sz w:val="28"/>
          <w:szCs w:val="28"/>
        </w:rPr>
        <w:t xml:space="preserve">, которая </w:t>
      </w:r>
      <w:r w:rsidR="00497652" w:rsidRPr="00497652">
        <w:rPr>
          <w:rFonts w:ascii="Times New Roman" w:hAnsi="Times New Roman" w:cs="Times New Roman"/>
          <w:sz w:val="28"/>
          <w:szCs w:val="28"/>
        </w:rPr>
        <w:t>завис</w:t>
      </w:r>
      <w:r>
        <w:rPr>
          <w:rFonts w:ascii="Times New Roman" w:hAnsi="Times New Roman" w:cs="Times New Roman"/>
          <w:sz w:val="28"/>
          <w:szCs w:val="28"/>
        </w:rPr>
        <w:t>ит</w:t>
      </w:r>
      <w:r w:rsidR="00497652" w:rsidRPr="00497652">
        <w:rPr>
          <w:rFonts w:ascii="Times New Roman" w:hAnsi="Times New Roman" w:cs="Times New Roman"/>
          <w:sz w:val="28"/>
          <w:szCs w:val="28"/>
        </w:rPr>
        <w:t xml:space="preserve"> от размера окон, разного радиодиапазона (C, X, L), пространственного разрешения, угла падения и поляризации. </w:t>
      </w:r>
      <w:r>
        <w:rPr>
          <w:rFonts w:ascii="Times New Roman" w:hAnsi="Times New Roman" w:cs="Times New Roman"/>
          <w:sz w:val="28"/>
          <w:szCs w:val="28"/>
        </w:rPr>
        <w:t>З</w:t>
      </w:r>
      <w:r w:rsidR="00497652" w:rsidRPr="00497652">
        <w:rPr>
          <w:rFonts w:ascii="Times New Roman" w:hAnsi="Times New Roman" w:cs="Times New Roman"/>
          <w:sz w:val="28"/>
          <w:szCs w:val="28"/>
        </w:rPr>
        <w:t xml:space="preserve">десь использовался проверенный метод извлечения текстурных объектов на основе модели случайного поля Гаусса Маркова (GMRF) </w:t>
      </w:r>
      <w:r w:rsidR="00C41F35">
        <w:rPr>
          <w:rFonts w:ascii="Times New Roman" w:hAnsi="Times New Roman" w:cs="Times New Roman"/>
          <w:sz w:val="28"/>
          <w:szCs w:val="28"/>
        </w:rPr>
        <w:fldChar w:fldCharType="begin"/>
      </w:r>
      <w:r w:rsidR="009A6F71">
        <w:rPr>
          <w:rFonts w:ascii="Times New Roman" w:hAnsi="Times New Roman" w:cs="Times New Roman"/>
          <w:sz w:val="28"/>
          <w:szCs w:val="28"/>
        </w:rPr>
        <w:instrText xml:space="preserve"> ADDIN EN.CITE &lt;EndNote&gt;&lt;Cite&gt;&lt;Author&gt;Corbane&lt;/Author&gt;&lt;Year&gt;2009&lt;/Year&gt;&lt;IDText&gt;Comparative Study on the Performance of Multiparameter SAR Data for Operational Urban Areas Extraction Using Textural Features&lt;/IDText&gt;&lt;DisplayText&gt;[60]&lt;/DisplayText&gt;&lt;record&gt;&lt;dates&gt;&lt;pub-dates&gt;&lt;date&gt;Oct&lt;/date&gt;&lt;/pub-dates&gt;&lt;year&gt;2009&lt;/year&gt;&lt;/dates&gt;&lt;urls&gt;&lt;related-urls&gt;&lt;url&gt;&amp;lt;Go to ISI&amp;gt;://WOS:000270761500024&lt;/url&gt;&lt;/related-urls&gt;&lt;/urls&gt;&lt;isbn&gt;1545-598X&lt;/isbn&gt;&lt;titles&gt;&lt;title&gt;Comparative Study on the Performance of Multiparameter SAR Data for Operational Urban Areas Extraction Using Textural Features&lt;/title&gt;&lt;secondary-title&gt;Ieee Geoscience and Remote Sensing Letters&lt;/secondary-title&gt;&lt;/titles&gt;&lt;pages&gt;728-732&lt;/pages&gt;&lt;number&gt;4&lt;/number&gt;&lt;contributors&gt;&lt;authors&gt;&lt;author&gt;Corbane, Christina&lt;/author&gt;&lt;author&gt;Baghdadi, Nicolas&lt;/author&gt;&lt;author&gt;Descombes, Xavier&lt;/author&gt;&lt;author&gt;Wilson Junior, Geraldo&lt;/author&gt;&lt;author&gt;Villeneuve, Nicolas&lt;/author&gt;&lt;author&gt;Petit, Michel&lt;/author&gt;&lt;/authors&gt;&lt;/contributors&gt;&lt;added-date format="utc"&gt;1522157080&lt;/added-date&gt;&lt;ref-type name="Journal Article"&gt;17&lt;/ref-type&gt;&lt;rec-number&gt;214&lt;/rec-number&gt;&lt;last-updated-date format="utc"&gt;1522157110&lt;/last-updated-date&gt;&lt;accession-num&gt;WOS:000270761500024&lt;/accession-num&gt;&lt;electronic-resource-num&gt;10.1109/lgrs.2009.2024225&lt;/electronic-resource-num&gt;&lt;volume&gt;6&lt;/volume&gt;&lt;/record&gt;&lt;/Cite&gt;&lt;/EndNote&gt;</w:instrText>
      </w:r>
      <w:r w:rsidR="00C41F35">
        <w:rPr>
          <w:rFonts w:ascii="Times New Roman" w:hAnsi="Times New Roman" w:cs="Times New Roman"/>
          <w:sz w:val="28"/>
          <w:szCs w:val="28"/>
        </w:rPr>
        <w:fldChar w:fldCharType="separate"/>
      </w:r>
      <w:r w:rsidR="009A6F71">
        <w:rPr>
          <w:rFonts w:ascii="Times New Roman" w:hAnsi="Times New Roman" w:cs="Times New Roman"/>
          <w:noProof/>
          <w:sz w:val="28"/>
          <w:szCs w:val="28"/>
        </w:rPr>
        <w:t>[</w:t>
      </w:r>
      <w:r w:rsidR="00C422B4">
        <w:rPr>
          <w:rFonts w:ascii="Times New Roman" w:hAnsi="Times New Roman" w:cs="Times New Roman"/>
          <w:noProof/>
          <w:sz w:val="28"/>
          <w:szCs w:val="28"/>
        </w:rPr>
        <w:t>4</w:t>
      </w:r>
      <w:r w:rsidR="008339D2" w:rsidRPr="008339D2">
        <w:rPr>
          <w:rFonts w:ascii="Times New Roman" w:hAnsi="Times New Roman" w:cs="Times New Roman"/>
          <w:noProof/>
          <w:sz w:val="28"/>
          <w:szCs w:val="28"/>
        </w:rPr>
        <w:t>4</w:t>
      </w:r>
      <w:r w:rsidR="009A6F71">
        <w:rPr>
          <w:rFonts w:ascii="Times New Roman" w:hAnsi="Times New Roman" w:cs="Times New Roman"/>
          <w:noProof/>
          <w:sz w:val="28"/>
          <w:szCs w:val="28"/>
        </w:rPr>
        <w:t>]</w:t>
      </w:r>
      <w:r w:rsidR="00C41F35">
        <w:rPr>
          <w:rFonts w:ascii="Times New Roman" w:hAnsi="Times New Roman" w:cs="Times New Roman"/>
          <w:sz w:val="28"/>
          <w:szCs w:val="28"/>
        </w:rPr>
        <w:fldChar w:fldCharType="end"/>
      </w:r>
      <w:r w:rsidR="00497652" w:rsidRPr="00497652">
        <w:rPr>
          <w:rFonts w:ascii="Times New Roman" w:hAnsi="Times New Roman" w:cs="Times New Roman"/>
          <w:sz w:val="28"/>
          <w:szCs w:val="28"/>
        </w:rPr>
        <w:t xml:space="preserve">. </w:t>
      </w:r>
      <w:r>
        <w:rPr>
          <w:rFonts w:ascii="Times New Roman" w:hAnsi="Times New Roman" w:cs="Times New Roman"/>
          <w:sz w:val="28"/>
          <w:szCs w:val="28"/>
        </w:rPr>
        <w:t>В эксперименте</w:t>
      </w:r>
      <w:r w:rsidR="00497652" w:rsidRPr="00497652">
        <w:rPr>
          <w:rFonts w:ascii="Times New Roman" w:hAnsi="Times New Roman" w:cs="Times New Roman"/>
          <w:sz w:val="28"/>
          <w:szCs w:val="28"/>
        </w:rPr>
        <w:t xml:space="preserve"> были использованы данные </w:t>
      </w:r>
      <w:r>
        <w:rPr>
          <w:rFonts w:ascii="Times New Roman" w:hAnsi="Times New Roman" w:cs="Times New Roman"/>
          <w:sz w:val="28"/>
          <w:szCs w:val="28"/>
        </w:rPr>
        <w:t xml:space="preserve">РДЗЗ </w:t>
      </w:r>
      <w:r w:rsidR="00497652" w:rsidRPr="00497652">
        <w:rPr>
          <w:rFonts w:ascii="Times New Roman" w:hAnsi="Times New Roman" w:cs="Times New Roman"/>
          <w:sz w:val="28"/>
          <w:szCs w:val="28"/>
        </w:rPr>
        <w:t xml:space="preserve">TerraSAR-X, ASAR, ALOS PALSAR, из которых данные TerraSAR-X </w:t>
      </w:r>
      <w:r>
        <w:rPr>
          <w:rFonts w:ascii="Times New Roman" w:hAnsi="Times New Roman" w:cs="Times New Roman"/>
          <w:sz w:val="28"/>
          <w:szCs w:val="28"/>
        </w:rPr>
        <w:t>с</w:t>
      </w:r>
      <w:r w:rsidR="00497652" w:rsidRPr="00497652">
        <w:rPr>
          <w:rFonts w:ascii="Times New Roman" w:hAnsi="Times New Roman" w:cs="Times New Roman"/>
          <w:sz w:val="28"/>
          <w:szCs w:val="28"/>
        </w:rPr>
        <w:t xml:space="preserve"> высок</w:t>
      </w:r>
      <w:r>
        <w:rPr>
          <w:rFonts w:ascii="Times New Roman" w:hAnsi="Times New Roman" w:cs="Times New Roman"/>
          <w:sz w:val="28"/>
          <w:szCs w:val="28"/>
        </w:rPr>
        <w:t>им</w:t>
      </w:r>
      <w:r w:rsidR="00497652" w:rsidRPr="00497652">
        <w:rPr>
          <w:rFonts w:ascii="Times New Roman" w:hAnsi="Times New Roman" w:cs="Times New Roman"/>
          <w:sz w:val="28"/>
          <w:szCs w:val="28"/>
        </w:rPr>
        <w:t xml:space="preserve"> </w:t>
      </w:r>
      <w:r>
        <w:rPr>
          <w:rFonts w:ascii="Times New Roman" w:hAnsi="Times New Roman" w:cs="Times New Roman"/>
          <w:sz w:val="28"/>
          <w:szCs w:val="28"/>
        </w:rPr>
        <w:t xml:space="preserve">пространственным </w:t>
      </w:r>
      <w:r w:rsidR="00497652" w:rsidRPr="00497652">
        <w:rPr>
          <w:rFonts w:ascii="Times New Roman" w:hAnsi="Times New Roman" w:cs="Times New Roman"/>
          <w:sz w:val="28"/>
          <w:szCs w:val="28"/>
        </w:rPr>
        <w:t>разрешени</w:t>
      </w:r>
      <w:r>
        <w:rPr>
          <w:rFonts w:ascii="Times New Roman" w:hAnsi="Times New Roman" w:cs="Times New Roman"/>
          <w:sz w:val="28"/>
          <w:szCs w:val="28"/>
        </w:rPr>
        <w:t>ем</w:t>
      </w:r>
      <w:r w:rsidR="00497652" w:rsidRPr="00497652">
        <w:rPr>
          <w:rFonts w:ascii="Times New Roman" w:hAnsi="Times New Roman" w:cs="Times New Roman"/>
          <w:sz w:val="28"/>
          <w:szCs w:val="28"/>
        </w:rPr>
        <w:t xml:space="preserve"> лучше </w:t>
      </w:r>
      <w:r>
        <w:rPr>
          <w:rFonts w:ascii="Times New Roman" w:hAnsi="Times New Roman" w:cs="Times New Roman"/>
          <w:sz w:val="28"/>
          <w:szCs w:val="28"/>
        </w:rPr>
        <w:t>выделяли</w:t>
      </w:r>
      <w:r w:rsidR="00497652" w:rsidRPr="00497652">
        <w:rPr>
          <w:rFonts w:ascii="Times New Roman" w:hAnsi="Times New Roman" w:cs="Times New Roman"/>
          <w:sz w:val="28"/>
          <w:szCs w:val="28"/>
        </w:rPr>
        <w:t xml:space="preserve"> городск</w:t>
      </w:r>
      <w:r>
        <w:rPr>
          <w:rFonts w:ascii="Times New Roman" w:hAnsi="Times New Roman" w:cs="Times New Roman"/>
          <w:sz w:val="28"/>
          <w:szCs w:val="28"/>
        </w:rPr>
        <w:t>ую</w:t>
      </w:r>
      <w:r w:rsidR="00497652" w:rsidRPr="00497652">
        <w:rPr>
          <w:rFonts w:ascii="Times New Roman" w:hAnsi="Times New Roman" w:cs="Times New Roman"/>
          <w:sz w:val="28"/>
          <w:szCs w:val="28"/>
        </w:rPr>
        <w:t xml:space="preserve"> местност</w:t>
      </w:r>
      <w:r>
        <w:rPr>
          <w:rFonts w:ascii="Times New Roman" w:hAnsi="Times New Roman" w:cs="Times New Roman"/>
          <w:sz w:val="28"/>
          <w:szCs w:val="28"/>
        </w:rPr>
        <w:t>ь</w:t>
      </w:r>
      <w:r w:rsidR="00497652" w:rsidRPr="00497652">
        <w:rPr>
          <w:rFonts w:ascii="Times New Roman" w:hAnsi="Times New Roman" w:cs="Times New Roman"/>
          <w:sz w:val="28"/>
          <w:szCs w:val="28"/>
        </w:rPr>
        <w:t xml:space="preserve"> (</w:t>
      </w:r>
      <w:r w:rsidR="00BB6523">
        <w:rPr>
          <w:rFonts w:ascii="Times New Roman" w:hAnsi="Times New Roman" w:cs="Times New Roman"/>
          <w:sz w:val="28"/>
          <w:szCs w:val="28"/>
          <w:lang w:val="kk-KZ"/>
        </w:rPr>
        <w:t>рисунок</w:t>
      </w:r>
      <w:r w:rsidR="00497652">
        <w:rPr>
          <w:rFonts w:ascii="Times New Roman" w:hAnsi="Times New Roman" w:cs="Times New Roman"/>
          <w:sz w:val="28"/>
          <w:szCs w:val="28"/>
        </w:rPr>
        <w:t xml:space="preserve"> </w:t>
      </w:r>
      <w:r w:rsidR="00C51204">
        <w:rPr>
          <w:rFonts w:ascii="Times New Roman" w:hAnsi="Times New Roman" w:cs="Times New Roman"/>
          <w:sz w:val="28"/>
          <w:szCs w:val="28"/>
        </w:rPr>
        <w:t>20</w:t>
      </w:r>
      <w:r w:rsidR="00BB6523">
        <w:rPr>
          <w:rFonts w:ascii="Times New Roman" w:hAnsi="Times New Roman" w:cs="Times New Roman"/>
          <w:sz w:val="28"/>
          <w:szCs w:val="28"/>
          <w:lang w:val="kk-KZ"/>
        </w:rPr>
        <w:t xml:space="preserve">, </w:t>
      </w:r>
      <w:r w:rsidR="00C51204">
        <w:rPr>
          <w:rFonts w:ascii="Times New Roman" w:hAnsi="Times New Roman" w:cs="Times New Roman"/>
          <w:sz w:val="28"/>
          <w:szCs w:val="28"/>
        </w:rPr>
        <w:t>21</w:t>
      </w:r>
      <w:r w:rsidR="00497652" w:rsidRPr="00497652">
        <w:rPr>
          <w:rFonts w:ascii="Times New Roman" w:hAnsi="Times New Roman" w:cs="Times New Roman"/>
          <w:sz w:val="28"/>
          <w:szCs w:val="28"/>
        </w:rPr>
        <w:t xml:space="preserve">). При C, L-диапазоне </w:t>
      </w:r>
      <w:r>
        <w:rPr>
          <w:rFonts w:ascii="Times New Roman" w:hAnsi="Times New Roman" w:cs="Times New Roman"/>
          <w:sz w:val="28"/>
          <w:szCs w:val="28"/>
        </w:rPr>
        <w:t>с</w:t>
      </w:r>
      <w:r w:rsidR="00497652" w:rsidRPr="00497652">
        <w:rPr>
          <w:rFonts w:ascii="Times New Roman" w:hAnsi="Times New Roman" w:cs="Times New Roman"/>
          <w:sz w:val="28"/>
          <w:szCs w:val="28"/>
        </w:rPr>
        <w:t xml:space="preserve"> HV поляризаци</w:t>
      </w:r>
      <w:r>
        <w:rPr>
          <w:rFonts w:ascii="Times New Roman" w:hAnsi="Times New Roman" w:cs="Times New Roman"/>
          <w:sz w:val="28"/>
          <w:szCs w:val="28"/>
        </w:rPr>
        <w:t>ей</w:t>
      </w:r>
      <w:r w:rsidR="00497652" w:rsidRPr="00497652">
        <w:rPr>
          <w:rFonts w:ascii="Times New Roman" w:hAnsi="Times New Roman" w:cs="Times New Roman"/>
          <w:sz w:val="28"/>
          <w:szCs w:val="28"/>
        </w:rPr>
        <w:t xml:space="preserve">, и также при умеренных углах падения (около </w:t>
      </w:r>
      <w:r w:rsidR="00497652" w:rsidRPr="00FA1D95">
        <w:rPr>
          <w:rFonts w:ascii="Times New Roman" w:hAnsi="Times New Roman" w:cs="Times New Roman"/>
          <w:sz w:val="28"/>
          <w:szCs w:val="28"/>
        </w:rPr>
        <w:t>40</w:t>
      </w:r>
      <w:r w:rsidR="00497652">
        <w:rPr>
          <w:rFonts w:ascii="Times New Roman" w:hAnsi="Times New Roman" w:cs="Times New Roman"/>
          <w:sz w:val="28"/>
          <w:szCs w:val="28"/>
        </w:rPr>
        <w:t>˚</w:t>
      </w:r>
      <w:r w:rsidR="00497652" w:rsidRPr="00497652">
        <w:rPr>
          <w:rFonts w:ascii="Times New Roman" w:hAnsi="Times New Roman" w:cs="Times New Roman"/>
          <w:sz w:val="28"/>
          <w:szCs w:val="28"/>
        </w:rPr>
        <w:t>) достига</w:t>
      </w:r>
      <w:r>
        <w:rPr>
          <w:rFonts w:ascii="Times New Roman" w:hAnsi="Times New Roman" w:cs="Times New Roman"/>
          <w:sz w:val="28"/>
          <w:szCs w:val="28"/>
        </w:rPr>
        <w:t>лась</w:t>
      </w:r>
      <w:r w:rsidR="00497652" w:rsidRPr="00497652">
        <w:rPr>
          <w:rFonts w:ascii="Times New Roman" w:hAnsi="Times New Roman" w:cs="Times New Roman"/>
          <w:sz w:val="28"/>
          <w:szCs w:val="28"/>
        </w:rPr>
        <w:t xml:space="preserve"> высокая точность по определению городского класса (</w:t>
      </w:r>
      <w:r>
        <w:rPr>
          <w:rFonts w:ascii="Times New Roman" w:hAnsi="Times New Roman" w:cs="Times New Roman"/>
          <w:sz w:val="28"/>
          <w:szCs w:val="28"/>
        </w:rPr>
        <w:t>Хуссин</w:t>
      </w:r>
      <w:r w:rsidR="00497652">
        <w:rPr>
          <w:rFonts w:ascii="Times New Roman" w:hAnsi="Times New Roman" w:cs="Times New Roman"/>
          <w:sz w:val="28"/>
          <w:szCs w:val="28"/>
        </w:rPr>
        <w:t>, 1995</w:t>
      </w:r>
      <w:r w:rsidR="00497652" w:rsidRPr="00497652">
        <w:rPr>
          <w:rFonts w:ascii="Times New Roman" w:hAnsi="Times New Roman" w:cs="Times New Roman"/>
          <w:sz w:val="28"/>
          <w:szCs w:val="28"/>
        </w:rPr>
        <w:t>)</w:t>
      </w:r>
      <w:r w:rsidR="00C41F35">
        <w:rPr>
          <w:rFonts w:ascii="Times New Roman" w:hAnsi="Times New Roman" w:cs="Times New Roman"/>
          <w:sz w:val="28"/>
          <w:szCs w:val="28"/>
        </w:rPr>
        <w:t xml:space="preserve"> </w:t>
      </w:r>
      <w:r w:rsidR="00C41F35">
        <w:rPr>
          <w:rFonts w:ascii="Times New Roman" w:hAnsi="Times New Roman" w:cs="Times New Roman"/>
          <w:sz w:val="28"/>
          <w:szCs w:val="28"/>
        </w:rPr>
        <w:fldChar w:fldCharType="begin"/>
      </w:r>
      <w:r w:rsidR="009A6F71">
        <w:rPr>
          <w:rFonts w:ascii="Times New Roman" w:hAnsi="Times New Roman" w:cs="Times New Roman"/>
          <w:sz w:val="28"/>
          <w:szCs w:val="28"/>
        </w:rPr>
        <w:instrText xml:space="preserve"> ADDIN EN.CITE &lt;EndNote&gt;&lt;Cite&gt;&lt;Author&gt;Hussin&lt;/Author&gt;&lt;Year&gt;1995&lt;/Year&gt;&lt;IDText&gt;Effect of polarization and incidence angle on radar return from urban features using L-band aircraft radar data&lt;/IDText&gt;&lt;DisplayText&gt;[61]&lt;/DisplayText&gt;&lt;record&gt;&lt;dates&gt;&lt;pub-dates&gt;&lt;date&gt;1995&lt;/date&gt;&lt;/pub-dates&gt;&lt;year&gt;1995&lt;/year&gt;&lt;/dates&gt;&lt;urls&gt;&lt;related-urls&gt;&lt;url&gt;&amp;lt;Go to ISI&amp;gt;://INSPEC:5094039&lt;/url&gt;&lt;/related-urls&gt;&lt;/urls&gt;&lt;titles&gt;&lt;title&gt;Effect of polarization and incidence angle on radar return from urban features using L-band aircraft radar data&lt;/title&gt;&lt;secondary-title&gt;1995 International Geoscience and Remote Sensing Symposium, IGARSS &amp;apos;95. Quantitative Remote Sensing for Science and Applications (Cat. No.95CH35770)&lt;/secondary-title&gt;&lt;/titles&gt;&lt;pages&gt;178-80 vol.1&lt;/pages&gt;&lt;contributors&gt;&lt;authors&gt;&lt;author&gt;Hussin, Y. A.&lt;/author&gt;&lt;/authors&gt;&lt;/contributors&gt;&lt;added-date format="utc"&gt;1522157165&lt;/added-date&gt;&lt;ref-type name="Journal Article"&gt;17&lt;/ref-type&gt;&lt;rec-number&gt;215&lt;/rec-number&gt;&lt;last-updated-date format="utc"&gt;1522157181&lt;/last-updated-date&gt;&lt;accession-num&gt;INSPEC:5094039&lt;/accession-num&gt;&lt;electronic-resource-num&gt;10.1109/igarss.1995.519683&lt;/electronic-resource-num&gt;&lt;/record&gt;&lt;/Cite&gt;&lt;/EndNote&gt;</w:instrText>
      </w:r>
      <w:r w:rsidR="00C41F35">
        <w:rPr>
          <w:rFonts w:ascii="Times New Roman" w:hAnsi="Times New Roman" w:cs="Times New Roman"/>
          <w:sz w:val="28"/>
          <w:szCs w:val="28"/>
        </w:rPr>
        <w:fldChar w:fldCharType="separate"/>
      </w:r>
      <w:r w:rsidR="009A6F71">
        <w:rPr>
          <w:rFonts w:ascii="Times New Roman" w:hAnsi="Times New Roman" w:cs="Times New Roman"/>
          <w:noProof/>
          <w:sz w:val="28"/>
          <w:szCs w:val="28"/>
        </w:rPr>
        <w:t>[</w:t>
      </w:r>
      <w:r w:rsidR="00C422B4">
        <w:rPr>
          <w:rFonts w:ascii="Times New Roman" w:hAnsi="Times New Roman" w:cs="Times New Roman"/>
          <w:noProof/>
          <w:sz w:val="28"/>
          <w:szCs w:val="28"/>
        </w:rPr>
        <w:t>4</w:t>
      </w:r>
      <w:r w:rsidR="008339D2" w:rsidRPr="008339D2">
        <w:rPr>
          <w:rFonts w:ascii="Times New Roman" w:hAnsi="Times New Roman" w:cs="Times New Roman"/>
          <w:noProof/>
          <w:sz w:val="28"/>
          <w:szCs w:val="28"/>
        </w:rPr>
        <w:t>5</w:t>
      </w:r>
      <w:r w:rsidR="009A6F71">
        <w:rPr>
          <w:rFonts w:ascii="Times New Roman" w:hAnsi="Times New Roman" w:cs="Times New Roman"/>
          <w:noProof/>
          <w:sz w:val="28"/>
          <w:szCs w:val="28"/>
        </w:rPr>
        <w:t>]</w:t>
      </w:r>
      <w:r w:rsidR="00C41F35">
        <w:rPr>
          <w:rFonts w:ascii="Times New Roman" w:hAnsi="Times New Roman" w:cs="Times New Roman"/>
          <w:sz w:val="28"/>
          <w:szCs w:val="28"/>
        </w:rPr>
        <w:fldChar w:fldCharType="end"/>
      </w:r>
      <w:r w:rsidR="00497652" w:rsidRPr="00497652">
        <w:rPr>
          <w:rFonts w:ascii="Times New Roman" w:hAnsi="Times New Roman" w:cs="Times New Roman"/>
          <w:sz w:val="28"/>
          <w:szCs w:val="28"/>
        </w:rPr>
        <w:t xml:space="preserve">. </w:t>
      </w:r>
    </w:p>
    <w:p w14:paraId="10857ECB" w14:textId="77777777" w:rsidR="00497652" w:rsidRDefault="00497652" w:rsidP="00FE17CA">
      <w:pPr>
        <w:spacing w:after="0" w:line="240" w:lineRule="auto"/>
        <w:jc w:val="both"/>
        <w:rPr>
          <w:rFonts w:ascii="Times New Roman" w:hAnsi="Times New Roman" w:cs="Times New Roman"/>
          <w:sz w:val="28"/>
          <w:szCs w:val="28"/>
        </w:rPr>
      </w:pPr>
    </w:p>
    <w:p w14:paraId="5C106728" w14:textId="50EEBF31" w:rsidR="00497652" w:rsidRDefault="00497652" w:rsidP="00FE17CA">
      <w:pPr>
        <w:spacing w:after="0" w:line="240" w:lineRule="auto"/>
        <w:jc w:val="center"/>
        <w:rPr>
          <w:rFonts w:ascii="Times New Roman" w:hAnsi="Times New Roman" w:cs="Times New Roman"/>
          <w:sz w:val="28"/>
          <w:szCs w:val="28"/>
          <w:lang w:val="kk-KZ"/>
        </w:rPr>
      </w:pPr>
      <w:r w:rsidRPr="00497652">
        <w:rPr>
          <w:rFonts w:ascii="Times New Roman" w:eastAsia="SimSun" w:hAnsi="Times New Roman" w:cs="Times New Roman"/>
          <w:noProof/>
          <w:sz w:val="28"/>
          <w:szCs w:val="28"/>
          <w:lang w:eastAsia="ru-RU"/>
        </w:rPr>
        <w:drawing>
          <wp:inline distT="0" distB="0" distL="0" distR="0" wp14:anchorId="04B52F28" wp14:editId="4B3683B4">
            <wp:extent cx="4485372" cy="2954956"/>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00019" cy="2964606"/>
                    </a:xfrm>
                    <a:prstGeom prst="rect">
                      <a:avLst/>
                    </a:prstGeom>
                    <a:noFill/>
                    <a:ln>
                      <a:noFill/>
                    </a:ln>
                  </pic:spPr>
                </pic:pic>
              </a:graphicData>
            </a:graphic>
          </wp:inline>
        </w:drawing>
      </w:r>
    </w:p>
    <w:p w14:paraId="3DBB3F74" w14:textId="77777777" w:rsidR="00BB6523" w:rsidRPr="00340D2A" w:rsidRDefault="00BB6523" w:rsidP="00FE17CA">
      <w:pPr>
        <w:spacing w:after="0" w:line="240" w:lineRule="auto"/>
        <w:jc w:val="center"/>
        <w:rPr>
          <w:rFonts w:ascii="Times New Roman" w:hAnsi="Times New Roman" w:cs="Times New Roman"/>
          <w:sz w:val="24"/>
          <w:szCs w:val="24"/>
          <w:lang w:val="kk-KZ"/>
        </w:rPr>
      </w:pPr>
    </w:p>
    <w:p w14:paraId="7229A56C" w14:textId="22D4A524" w:rsidR="00497652" w:rsidRDefault="00BB6523" w:rsidP="00FE17CA">
      <w:pPr>
        <w:spacing w:after="0" w:line="240" w:lineRule="auto"/>
        <w:jc w:val="center"/>
        <w:rPr>
          <w:rFonts w:ascii="Times New Roman" w:hAnsi="Times New Roman" w:cs="Times New Roman"/>
          <w:sz w:val="28"/>
          <w:szCs w:val="28"/>
          <w:lang w:val="kk-KZ"/>
        </w:rPr>
      </w:pPr>
      <w:bookmarkStart w:id="50" w:name="_Hlk98603969"/>
      <w:r>
        <w:rPr>
          <w:rFonts w:ascii="Times New Roman" w:hAnsi="Times New Roman" w:cs="Times New Roman"/>
          <w:sz w:val="28"/>
          <w:szCs w:val="28"/>
        </w:rPr>
        <w:t>Рис</w:t>
      </w:r>
      <w:r>
        <w:rPr>
          <w:rFonts w:ascii="Times New Roman" w:hAnsi="Times New Roman" w:cs="Times New Roman"/>
          <w:sz w:val="28"/>
          <w:szCs w:val="28"/>
          <w:lang w:val="kk-KZ"/>
        </w:rPr>
        <w:t>унок</w:t>
      </w:r>
      <w:r w:rsidR="007032C7">
        <w:rPr>
          <w:rFonts w:ascii="Times New Roman" w:hAnsi="Times New Roman" w:cs="Times New Roman"/>
          <w:sz w:val="28"/>
          <w:szCs w:val="28"/>
          <w:lang w:val="kk-KZ"/>
        </w:rPr>
        <w:t xml:space="preserve"> 20</w:t>
      </w:r>
      <w:r>
        <w:rPr>
          <w:rFonts w:ascii="Times New Roman" w:hAnsi="Times New Roman" w:cs="Times New Roman"/>
          <w:sz w:val="28"/>
          <w:szCs w:val="28"/>
          <w:lang w:val="kk-KZ"/>
        </w:rPr>
        <w:t xml:space="preserve"> </w:t>
      </w:r>
      <w:r w:rsidRPr="00BB6523">
        <w:rPr>
          <w:rFonts w:ascii="Times New Roman" w:hAnsi="Times New Roman" w:cs="Times New Roman"/>
          <w:sz w:val="28"/>
          <w:szCs w:val="28"/>
          <w:lang w:val="kk-KZ"/>
        </w:rPr>
        <w:t>–</w:t>
      </w:r>
      <w:r w:rsidR="00497652" w:rsidRPr="00BB6523">
        <w:rPr>
          <w:rFonts w:ascii="Times New Roman" w:hAnsi="Times New Roman" w:cs="Times New Roman"/>
          <w:sz w:val="28"/>
          <w:szCs w:val="28"/>
        </w:rPr>
        <w:t xml:space="preserve"> </w:t>
      </w:r>
      <w:bookmarkEnd w:id="50"/>
      <w:r w:rsidR="00497652" w:rsidRPr="00BB6523">
        <w:rPr>
          <w:rFonts w:ascii="Times New Roman" w:hAnsi="Times New Roman" w:cs="Times New Roman"/>
          <w:sz w:val="28"/>
          <w:szCs w:val="28"/>
        </w:rPr>
        <w:t>Оценка эффективности многопараметрических радиолокационных данных для городских районов проанализированных с точки зрения определение городской местности с определенной точностью (</w:t>
      </w:r>
      <w:r w:rsidR="00497652" w:rsidRPr="00BB6523">
        <w:rPr>
          <w:rFonts w:ascii="Times New Roman" w:hAnsi="Times New Roman" w:cs="Times New Roman"/>
          <w:sz w:val="28"/>
          <w:szCs w:val="28"/>
          <w:lang w:val="en-US"/>
        </w:rPr>
        <w:t>Urban</w:t>
      </w:r>
      <w:r w:rsidR="00497652" w:rsidRPr="00BB6523">
        <w:rPr>
          <w:rFonts w:ascii="Times New Roman" w:hAnsi="Times New Roman" w:cs="Times New Roman"/>
          <w:sz w:val="28"/>
          <w:szCs w:val="28"/>
        </w:rPr>
        <w:t xml:space="preserve"> </w:t>
      </w:r>
      <w:r w:rsidR="00497652" w:rsidRPr="00BB6523">
        <w:rPr>
          <w:rFonts w:ascii="Times New Roman" w:hAnsi="Times New Roman" w:cs="Times New Roman"/>
          <w:sz w:val="28"/>
          <w:szCs w:val="28"/>
          <w:lang w:val="en-US"/>
        </w:rPr>
        <w:t>class</w:t>
      </w:r>
      <w:r w:rsidR="00497652" w:rsidRPr="00BB6523">
        <w:rPr>
          <w:rFonts w:ascii="Times New Roman" w:hAnsi="Times New Roman" w:cs="Times New Roman"/>
          <w:sz w:val="28"/>
          <w:szCs w:val="28"/>
        </w:rPr>
        <w:t xml:space="preserve"> </w:t>
      </w:r>
      <w:r w:rsidR="00497652" w:rsidRPr="00BB6523">
        <w:rPr>
          <w:rFonts w:ascii="Times New Roman" w:hAnsi="Times New Roman" w:cs="Times New Roman"/>
          <w:sz w:val="28"/>
          <w:szCs w:val="28"/>
          <w:lang w:val="en-US"/>
        </w:rPr>
        <w:t>accuracy</w:t>
      </w:r>
      <w:r w:rsidR="00497652" w:rsidRPr="00BB6523">
        <w:rPr>
          <w:rFonts w:ascii="Times New Roman" w:hAnsi="Times New Roman" w:cs="Times New Roman"/>
          <w:sz w:val="28"/>
          <w:szCs w:val="28"/>
        </w:rPr>
        <w:t>) и ложной тревоги (</w:t>
      </w:r>
      <w:r w:rsidR="00497652" w:rsidRPr="00BB6523">
        <w:rPr>
          <w:rFonts w:ascii="Times New Roman" w:hAnsi="Times New Roman" w:cs="Times New Roman"/>
          <w:sz w:val="28"/>
          <w:szCs w:val="28"/>
          <w:lang w:val="en-US"/>
        </w:rPr>
        <w:t>False</w:t>
      </w:r>
      <w:r w:rsidR="00497652" w:rsidRPr="00BB6523">
        <w:rPr>
          <w:rFonts w:ascii="Times New Roman" w:hAnsi="Times New Roman" w:cs="Times New Roman"/>
          <w:sz w:val="28"/>
          <w:szCs w:val="28"/>
        </w:rPr>
        <w:t xml:space="preserve"> </w:t>
      </w:r>
      <w:r w:rsidR="00497652" w:rsidRPr="00BB6523">
        <w:rPr>
          <w:rFonts w:ascii="Times New Roman" w:hAnsi="Times New Roman" w:cs="Times New Roman"/>
          <w:sz w:val="28"/>
          <w:szCs w:val="28"/>
          <w:lang w:val="en-US"/>
        </w:rPr>
        <w:t>alarm</w:t>
      </w:r>
      <w:r w:rsidR="00497652" w:rsidRPr="00BB6523">
        <w:rPr>
          <w:rFonts w:ascii="Times New Roman" w:hAnsi="Times New Roman" w:cs="Times New Roman"/>
          <w:sz w:val="28"/>
          <w:szCs w:val="28"/>
        </w:rPr>
        <w:t xml:space="preserve"> </w:t>
      </w:r>
      <w:r w:rsidR="00497652" w:rsidRPr="00BB6523">
        <w:rPr>
          <w:rFonts w:ascii="Times New Roman" w:hAnsi="Times New Roman" w:cs="Times New Roman"/>
          <w:sz w:val="28"/>
          <w:szCs w:val="28"/>
          <w:lang w:val="en-US"/>
        </w:rPr>
        <w:t>rate</w:t>
      </w:r>
      <w:r w:rsidR="00497652" w:rsidRPr="00BB6523">
        <w:rPr>
          <w:rFonts w:ascii="Times New Roman" w:hAnsi="Times New Roman" w:cs="Times New Roman"/>
          <w:sz w:val="28"/>
          <w:szCs w:val="28"/>
        </w:rPr>
        <w:t>) в процентах %</w:t>
      </w:r>
    </w:p>
    <w:p w14:paraId="14C01F18" w14:textId="77777777" w:rsidR="00C330B6" w:rsidRPr="008A321A" w:rsidRDefault="00C330B6" w:rsidP="00FE17CA">
      <w:pPr>
        <w:spacing w:after="0" w:line="240" w:lineRule="auto"/>
        <w:jc w:val="center"/>
        <w:rPr>
          <w:rFonts w:ascii="Times New Roman" w:hAnsi="Times New Roman" w:cs="Times New Roman"/>
          <w:sz w:val="16"/>
          <w:szCs w:val="16"/>
          <w:lang w:val="kk-KZ"/>
        </w:rPr>
      </w:pPr>
    </w:p>
    <w:p w14:paraId="010CDF94" w14:textId="0619A765" w:rsidR="00C330B6" w:rsidRPr="00BC6862" w:rsidRDefault="00C330B6" w:rsidP="00FE17CA">
      <w:pPr>
        <w:autoSpaceDE w:val="0"/>
        <w:autoSpaceDN w:val="0"/>
        <w:adjustRightInd w:val="0"/>
        <w:spacing w:after="0" w:line="240" w:lineRule="auto"/>
        <w:ind w:firstLine="709"/>
        <w:rPr>
          <w:rFonts w:ascii="Times New Roman" w:hAnsi="Times New Roman" w:cs="Times New Roman"/>
          <w:sz w:val="24"/>
          <w:szCs w:val="24"/>
          <w:lang w:val="kk-KZ"/>
        </w:rPr>
      </w:pPr>
      <w:r w:rsidRPr="00BC6862">
        <w:rPr>
          <w:rFonts w:ascii="Times New Roman" w:hAnsi="Times New Roman" w:cs="Times New Roman"/>
          <w:sz w:val="24"/>
          <w:szCs w:val="24"/>
          <w:lang w:val="kk-KZ"/>
        </w:rPr>
        <w:t>Примечание- Составлено по источнику</w:t>
      </w:r>
      <w:r w:rsidR="00D43E4B" w:rsidRPr="00183B14">
        <w:rPr>
          <w:rFonts w:ascii="Times New Roman" w:hAnsi="Times New Roman" w:cs="Times New Roman"/>
          <w:sz w:val="24"/>
          <w:szCs w:val="24"/>
        </w:rPr>
        <w:t xml:space="preserve"> </w:t>
      </w:r>
      <w:r w:rsidRPr="009947E3">
        <w:rPr>
          <w:rFonts w:ascii="Times New Roman" w:hAnsi="Times New Roman" w:cs="Times New Roman"/>
          <w:sz w:val="24"/>
          <w:szCs w:val="24"/>
        </w:rPr>
        <w:fldChar w:fldCharType="begin"/>
      </w:r>
      <w:r w:rsidRPr="009947E3">
        <w:rPr>
          <w:rFonts w:ascii="Times New Roman" w:hAnsi="Times New Roman" w:cs="Times New Roman"/>
          <w:sz w:val="24"/>
          <w:szCs w:val="24"/>
        </w:rPr>
        <w:instrText xml:space="preserve"> ADDIN EN.CITE &lt;EndNote&gt;&lt;Cite&gt;&lt;Author&gt;Ito&lt;/Author&gt;&lt;Year&gt;2003&lt;/Year&gt;&lt;IDText&gt;A degree estimation model of earthquake damage using temporal coherence ratio&lt;/IDText&gt;&lt;DisplayText&gt;[31]&lt;/DisplayText&gt;&lt;record&gt;&lt;urls&gt;&lt;related-urls&gt;&lt;url&gt;&amp;lt;Go to ISI&amp;gt;://WOS:000187293500792&lt;/url&gt;&lt;/related-urls&gt;&lt;/urls&gt;&lt;titles&gt;&lt;title&gt;A degree estimation model of earthquake damage using temporal coherence ratio&lt;/title&gt;&lt;secondary-title&gt;Igarss 2003: Ieee International Geoscience and Remote Sensing Symposium, Vols I - Vii, Proceedings: Learning from Earth&amp;apos;s Shapes and Sizes&lt;/secondary-title&gt;&lt;/titles&gt;&lt;pages&gt;2410-2412&lt;/pages&gt;&lt;contributors&gt;&lt;authors&gt;&lt;author&gt;Ito, Y.&lt;/author&gt;&lt;author&gt;Hosokawa, M.&lt;/author&gt;&lt;author&gt;Matsuoka, M.&lt;/author&gt;&lt;author&gt;Ieee,&lt;/author&gt;&lt;/authors&gt;&lt;/contributors&gt;&lt;added-date format="utc"&gt;1522152637&lt;/added-date&gt;&lt;ref-type name="Journal Article"&gt;17&lt;/ref-type&gt;&lt;dates&gt;&lt;year&gt;2003&lt;/year&gt;&lt;/dates&gt;&lt;rec-number&gt;176&lt;/rec-number&gt;&lt;last-updated-date format="utc"&gt;1522152672&lt;/last-updated-date&gt;&lt;accession-num&gt;WOS:000187293500792&lt;/accession-num&gt;&lt;/record&gt;&lt;/Cite&gt;&lt;/EndNote&gt;</w:instrText>
      </w:r>
      <w:r w:rsidRPr="009947E3">
        <w:rPr>
          <w:rFonts w:ascii="Times New Roman" w:hAnsi="Times New Roman" w:cs="Times New Roman"/>
          <w:sz w:val="24"/>
          <w:szCs w:val="24"/>
        </w:rPr>
        <w:fldChar w:fldCharType="separate"/>
      </w:r>
      <w:r w:rsidRPr="009947E3">
        <w:rPr>
          <w:rFonts w:ascii="Times New Roman" w:hAnsi="Times New Roman" w:cs="Times New Roman"/>
          <w:noProof/>
          <w:sz w:val="24"/>
          <w:szCs w:val="24"/>
        </w:rPr>
        <w:t>[</w:t>
      </w:r>
      <w:r w:rsidR="00284DE4" w:rsidRPr="009947E3">
        <w:rPr>
          <w:rFonts w:ascii="Times New Roman" w:hAnsi="Times New Roman" w:cs="Times New Roman"/>
          <w:sz w:val="28"/>
          <w:szCs w:val="28"/>
        </w:rPr>
        <w:t>44</w:t>
      </w:r>
      <w:r w:rsidR="00183B14" w:rsidRPr="009947E3">
        <w:rPr>
          <w:rFonts w:ascii="Times New Roman" w:hAnsi="Times New Roman" w:cs="Times New Roman"/>
          <w:sz w:val="28"/>
          <w:szCs w:val="28"/>
          <w:lang w:val="kk-KZ"/>
        </w:rPr>
        <w:t>, р.</w:t>
      </w:r>
      <w:r w:rsidR="009947E3" w:rsidRPr="009947E3">
        <w:rPr>
          <w:rFonts w:ascii="Times New Roman" w:hAnsi="Times New Roman" w:cs="Times New Roman"/>
          <w:sz w:val="28"/>
          <w:szCs w:val="28"/>
          <w:lang w:val="kk-KZ"/>
        </w:rPr>
        <w:t xml:space="preserve"> </w:t>
      </w:r>
      <w:r w:rsidR="0087627A" w:rsidRPr="009947E3">
        <w:rPr>
          <w:rFonts w:ascii="Times New Roman" w:hAnsi="Times New Roman" w:cs="Times New Roman"/>
          <w:sz w:val="28"/>
          <w:szCs w:val="28"/>
        </w:rPr>
        <w:t>3</w:t>
      </w:r>
      <w:r w:rsidRPr="009947E3">
        <w:rPr>
          <w:rFonts w:ascii="Times New Roman" w:hAnsi="Times New Roman" w:cs="Times New Roman"/>
          <w:noProof/>
          <w:sz w:val="24"/>
          <w:szCs w:val="24"/>
        </w:rPr>
        <w:t>]</w:t>
      </w:r>
      <w:r w:rsidRPr="009947E3">
        <w:rPr>
          <w:rFonts w:ascii="Times New Roman" w:hAnsi="Times New Roman" w:cs="Times New Roman"/>
          <w:sz w:val="24"/>
          <w:szCs w:val="24"/>
        </w:rPr>
        <w:fldChar w:fldCharType="end"/>
      </w:r>
      <w:r w:rsidRPr="009947E3">
        <w:rPr>
          <w:rFonts w:ascii="Times New Roman" w:hAnsi="Times New Roman" w:cs="Times New Roman"/>
          <w:sz w:val="24"/>
          <w:szCs w:val="24"/>
        </w:rPr>
        <w:t>.</w:t>
      </w:r>
    </w:p>
    <w:p w14:paraId="10EF074C" w14:textId="77777777" w:rsidR="00897A4A" w:rsidRPr="00C330B6" w:rsidRDefault="00897A4A" w:rsidP="00FE17CA">
      <w:pPr>
        <w:spacing w:after="0" w:line="240" w:lineRule="auto"/>
        <w:rPr>
          <w:rFonts w:ascii="Times New Roman" w:hAnsi="Times New Roman" w:cs="Times New Roman"/>
          <w:sz w:val="24"/>
          <w:szCs w:val="24"/>
          <w:lang w:val="kk-KZ"/>
        </w:rPr>
      </w:pPr>
    </w:p>
    <w:p w14:paraId="4217A669" w14:textId="1FC3BB6E" w:rsidR="00497652" w:rsidRDefault="00497652" w:rsidP="00FE17CA">
      <w:pPr>
        <w:spacing w:after="0" w:line="240" w:lineRule="auto"/>
        <w:jc w:val="center"/>
        <w:rPr>
          <w:rFonts w:ascii="Times New Roman" w:hAnsi="Times New Roman" w:cs="Times New Roman"/>
          <w:i/>
          <w:sz w:val="28"/>
          <w:szCs w:val="28"/>
          <w:lang w:val="kk-KZ"/>
        </w:rPr>
      </w:pPr>
      <w:r w:rsidRPr="00F12159">
        <w:rPr>
          <w:rFonts w:ascii="Times New Roman" w:hAnsi="Times New Roman" w:cs="Times New Roman"/>
          <w:noProof/>
          <w:sz w:val="28"/>
          <w:szCs w:val="28"/>
          <w:lang w:eastAsia="ru-RU"/>
        </w:rPr>
        <w:lastRenderedPageBreak/>
        <w:drawing>
          <wp:inline distT="0" distB="0" distL="0" distR="0" wp14:anchorId="2F2D2155" wp14:editId="14576A72">
            <wp:extent cx="3823854" cy="1816925"/>
            <wp:effectExtent l="0" t="0" r="5715"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891018" cy="1848838"/>
                    </a:xfrm>
                    <a:prstGeom prst="rect">
                      <a:avLst/>
                    </a:prstGeom>
                    <a:noFill/>
                    <a:ln>
                      <a:noFill/>
                    </a:ln>
                  </pic:spPr>
                </pic:pic>
              </a:graphicData>
            </a:graphic>
          </wp:inline>
        </w:drawing>
      </w:r>
    </w:p>
    <w:p w14:paraId="29759304" w14:textId="1E95DC3E" w:rsidR="00C330B6" w:rsidRPr="00183B14" w:rsidRDefault="00C330B6" w:rsidP="00FE17CA">
      <w:pPr>
        <w:spacing w:after="0" w:line="240" w:lineRule="auto"/>
        <w:jc w:val="center"/>
        <w:rPr>
          <w:rFonts w:ascii="Times New Roman" w:hAnsi="Times New Roman" w:cs="Times New Roman"/>
          <w:sz w:val="24"/>
          <w:szCs w:val="24"/>
          <w:lang w:val="kk-KZ"/>
        </w:rPr>
      </w:pPr>
      <w:r w:rsidRPr="00183B14">
        <w:rPr>
          <w:rFonts w:ascii="Times New Roman" w:hAnsi="Times New Roman" w:cs="Times New Roman"/>
          <w:sz w:val="24"/>
          <w:szCs w:val="24"/>
          <w:lang w:val="kk-KZ"/>
        </w:rPr>
        <w:t>а</w:t>
      </w:r>
    </w:p>
    <w:p w14:paraId="32FA373D" w14:textId="007F3476" w:rsidR="00497652" w:rsidRDefault="00497652" w:rsidP="00FE17CA">
      <w:pPr>
        <w:spacing w:after="0" w:line="240" w:lineRule="auto"/>
        <w:jc w:val="center"/>
        <w:rPr>
          <w:rFonts w:ascii="Times New Roman" w:hAnsi="Times New Roman" w:cs="Times New Roman"/>
          <w:i/>
          <w:sz w:val="28"/>
          <w:szCs w:val="28"/>
          <w:lang w:val="kk-KZ"/>
        </w:rPr>
      </w:pPr>
      <w:r w:rsidRPr="00CB127B">
        <w:rPr>
          <w:rFonts w:ascii="Times New Roman" w:hAnsi="Times New Roman" w:cs="Times New Roman"/>
          <w:noProof/>
          <w:sz w:val="28"/>
          <w:szCs w:val="28"/>
          <w:lang w:eastAsia="ru-RU"/>
        </w:rPr>
        <w:drawing>
          <wp:inline distT="0" distB="0" distL="0" distR="0" wp14:anchorId="61302AD2" wp14:editId="24266339">
            <wp:extent cx="3788229" cy="1579418"/>
            <wp:effectExtent l="0" t="0" r="3175" b="190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875269" cy="1615707"/>
                    </a:xfrm>
                    <a:prstGeom prst="rect">
                      <a:avLst/>
                    </a:prstGeom>
                    <a:noFill/>
                    <a:ln>
                      <a:noFill/>
                    </a:ln>
                  </pic:spPr>
                </pic:pic>
              </a:graphicData>
            </a:graphic>
          </wp:inline>
        </w:drawing>
      </w:r>
    </w:p>
    <w:p w14:paraId="45AA9FED" w14:textId="54276952" w:rsidR="00BB6523" w:rsidRPr="00376B2B" w:rsidRDefault="00376B2B" w:rsidP="00FE17CA">
      <w:pPr>
        <w:spacing w:after="0" w:line="240" w:lineRule="auto"/>
        <w:jc w:val="center"/>
        <w:rPr>
          <w:rFonts w:ascii="Times New Roman" w:hAnsi="Times New Roman" w:cs="Times New Roman"/>
          <w:sz w:val="24"/>
          <w:szCs w:val="24"/>
          <w:lang w:val="kk-KZ"/>
        </w:rPr>
      </w:pPr>
      <w:r w:rsidRPr="00376B2B">
        <w:rPr>
          <w:rFonts w:ascii="Times New Roman" w:hAnsi="Times New Roman" w:cs="Times New Roman"/>
          <w:sz w:val="24"/>
          <w:szCs w:val="24"/>
          <w:lang w:val="kk-KZ"/>
        </w:rPr>
        <w:t>б</w:t>
      </w:r>
    </w:p>
    <w:p w14:paraId="5AED83EB" w14:textId="77777777" w:rsidR="00376B2B" w:rsidRPr="00376B2B" w:rsidRDefault="00376B2B" w:rsidP="00FE17CA">
      <w:pPr>
        <w:spacing w:after="0" w:line="240" w:lineRule="auto"/>
        <w:jc w:val="center"/>
        <w:rPr>
          <w:rFonts w:ascii="Times New Roman" w:hAnsi="Times New Roman" w:cs="Times New Roman"/>
          <w:sz w:val="16"/>
          <w:szCs w:val="16"/>
          <w:lang w:val="kk-KZ"/>
        </w:rPr>
      </w:pPr>
    </w:p>
    <w:p w14:paraId="435B5EBA" w14:textId="2B897D79" w:rsidR="00C330B6" w:rsidRDefault="00C330B6" w:rsidP="00FE17CA">
      <w:pPr>
        <w:spacing w:after="0" w:line="240" w:lineRule="auto"/>
        <w:ind w:firstLine="708"/>
        <w:jc w:val="both"/>
        <w:rPr>
          <w:rFonts w:ascii="Times New Roman" w:hAnsi="Times New Roman" w:cs="Times New Roman"/>
          <w:color w:val="FF0000"/>
          <w:sz w:val="28"/>
          <w:szCs w:val="28"/>
          <w:lang w:val="kk-KZ"/>
        </w:rPr>
      </w:pPr>
      <w:r w:rsidRPr="00AB0543">
        <w:rPr>
          <w:rFonts w:ascii="Times New Roman" w:hAnsi="Times New Roman" w:cs="Times New Roman"/>
          <w:sz w:val="28"/>
          <w:szCs w:val="28"/>
          <w:lang w:val="kk-KZ"/>
        </w:rPr>
        <w:t>а</w:t>
      </w:r>
      <w:r w:rsidR="008A321A" w:rsidRPr="00AB0543">
        <w:rPr>
          <w:rFonts w:ascii="Times New Roman" w:hAnsi="Times New Roman" w:cs="Times New Roman"/>
          <w:sz w:val="28"/>
          <w:szCs w:val="28"/>
          <w:lang w:val="kk-KZ"/>
        </w:rPr>
        <w:t xml:space="preserve"> </w:t>
      </w:r>
      <w:r w:rsidRPr="008A321A">
        <w:rPr>
          <w:rFonts w:ascii="Times New Roman" w:hAnsi="Times New Roman" w:cs="Times New Roman"/>
          <w:sz w:val="28"/>
          <w:szCs w:val="28"/>
          <w:lang w:val="kk-KZ"/>
        </w:rPr>
        <w:t>–</w:t>
      </w:r>
      <w:r w:rsidR="008A321A" w:rsidRPr="008A321A">
        <w:rPr>
          <w:rFonts w:ascii="Times New Roman" w:hAnsi="Times New Roman" w:cs="Times New Roman"/>
          <w:sz w:val="28"/>
          <w:szCs w:val="28"/>
        </w:rPr>
        <w:t xml:space="preserve"> </w:t>
      </w:r>
      <w:r w:rsidR="008A321A">
        <w:rPr>
          <w:rFonts w:ascii="Times New Roman" w:hAnsi="Times New Roman" w:cs="Times New Roman"/>
          <w:sz w:val="28"/>
          <w:szCs w:val="28"/>
        </w:rPr>
        <w:t xml:space="preserve">для </w:t>
      </w:r>
      <w:r w:rsidR="008A321A" w:rsidRPr="00BB6523">
        <w:rPr>
          <w:rFonts w:ascii="Times New Roman" w:hAnsi="Times New Roman" w:cs="Times New Roman"/>
          <w:sz w:val="28"/>
          <w:szCs w:val="28"/>
        </w:rPr>
        <w:t xml:space="preserve">различных размеров текстурных окон с РДДЗЗ </w:t>
      </w:r>
      <w:r w:rsidR="008A321A" w:rsidRPr="00BB6523">
        <w:rPr>
          <w:rFonts w:ascii="Times New Roman" w:hAnsi="Times New Roman" w:cs="Times New Roman"/>
          <w:sz w:val="28"/>
          <w:szCs w:val="28"/>
          <w:lang w:val="en-US"/>
        </w:rPr>
        <w:t>TerraSAR</w:t>
      </w:r>
      <w:r w:rsidR="008A321A" w:rsidRPr="00BB6523">
        <w:rPr>
          <w:rFonts w:ascii="Times New Roman" w:hAnsi="Times New Roman" w:cs="Times New Roman"/>
          <w:sz w:val="28"/>
          <w:szCs w:val="28"/>
        </w:rPr>
        <w:t>-</w:t>
      </w:r>
      <w:r w:rsidR="008A321A" w:rsidRPr="00BB6523">
        <w:rPr>
          <w:rFonts w:ascii="Times New Roman" w:hAnsi="Times New Roman" w:cs="Times New Roman"/>
          <w:sz w:val="28"/>
          <w:szCs w:val="28"/>
          <w:lang w:val="en-US"/>
        </w:rPr>
        <w:t>X</w:t>
      </w:r>
      <w:r w:rsidR="008A321A" w:rsidRPr="00BB6523">
        <w:rPr>
          <w:rFonts w:ascii="Times New Roman" w:hAnsi="Times New Roman" w:cs="Times New Roman"/>
          <w:sz w:val="28"/>
          <w:szCs w:val="28"/>
        </w:rPr>
        <w:t xml:space="preserve"> с п</w:t>
      </w:r>
      <w:r w:rsidR="008A321A">
        <w:rPr>
          <w:rFonts w:ascii="Times New Roman" w:hAnsi="Times New Roman" w:cs="Times New Roman"/>
          <w:sz w:val="28"/>
          <w:szCs w:val="28"/>
        </w:rPr>
        <w:t>ространственным разрешением 1 м</w:t>
      </w:r>
      <w:r w:rsidR="008A321A">
        <w:rPr>
          <w:rFonts w:ascii="Times New Roman" w:hAnsi="Times New Roman" w:cs="Times New Roman"/>
          <w:sz w:val="28"/>
          <w:szCs w:val="28"/>
          <w:lang w:val="kk-KZ"/>
        </w:rPr>
        <w:t>;</w:t>
      </w:r>
      <w:r w:rsidR="008A321A" w:rsidRPr="00BB6523">
        <w:rPr>
          <w:rFonts w:ascii="Times New Roman" w:hAnsi="Times New Roman" w:cs="Times New Roman"/>
          <w:sz w:val="28"/>
          <w:szCs w:val="28"/>
        </w:rPr>
        <w:t xml:space="preserve"> </w:t>
      </w:r>
      <w:r w:rsidRPr="008A321A">
        <w:rPr>
          <w:rFonts w:ascii="Times New Roman" w:hAnsi="Times New Roman" w:cs="Times New Roman"/>
          <w:sz w:val="28"/>
          <w:szCs w:val="28"/>
          <w:lang w:val="kk-KZ"/>
        </w:rPr>
        <w:t>б</w:t>
      </w:r>
      <w:r w:rsidR="008A321A" w:rsidRPr="008A321A">
        <w:rPr>
          <w:rFonts w:ascii="Times New Roman" w:hAnsi="Times New Roman" w:cs="Times New Roman"/>
          <w:sz w:val="28"/>
          <w:szCs w:val="28"/>
          <w:lang w:val="kk-KZ"/>
        </w:rPr>
        <w:t xml:space="preserve"> </w:t>
      </w:r>
      <w:r w:rsidRPr="008A321A">
        <w:rPr>
          <w:rFonts w:ascii="Times New Roman" w:hAnsi="Times New Roman" w:cs="Times New Roman"/>
          <w:sz w:val="28"/>
          <w:szCs w:val="28"/>
          <w:lang w:val="kk-KZ"/>
        </w:rPr>
        <w:t>–</w:t>
      </w:r>
      <w:r w:rsidR="008A321A" w:rsidRPr="008A321A">
        <w:rPr>
          <w:rFonts w:ascii="Times New Roman" w:hAnsi="Times New Roman" w:cs="Times New Roman"/>
          <w:sz w:val="28"/>
          <w:szCs w:val="28"/>
        </w:rPr>
        <w:t xml:space="preserve"> </w:t>
      </w:r>
      <w:r w:rsidR="008A321A">
        <w:rPr>
          <w:rFonts w:ascii="Times New Roman" w:hAnsi="Times New Roman" w:cs="Times New Roman"/>
          <w:sz w:val="28"/>
          <w:szCs w:val="28"/>
        </w:rPr>
        <w:t>для</w:t>
      </w:r>
      <w:r w:rsidR="008A321A" w:rsidRPr="00BB6523">
        <w:rPr>
          <w:rFonts w:ascii="Times New Roman" w:hAnsi="Times New Roman" w:cs="Times New Roman"/>
          <w:sz w:val="28"/>
          <w:szCs w:val="28"/>
        </w:rPr>
        <w:t xml:space="preserve"> размеров текстурных окон 15 × 15 и 51 × 51 пикселей при пространственных разрешениях 1, 5 и 10 м</w:t>
      </w:r>
    </w:p>
    <w:p w14:paraId="344174E7" w14:textId="77777777" w:rsidR="00C330B6" w:rsidRPr="00C330B6" w:rsidRDefault="00C330B6" w:rsidP="00FE17CA">
      <w:pPr>
        <w:spacing w:after="0" w:line="240" w:lineRule="auto"/>
        <w:ind w:firstLine="708"/>
        <w:rPr>
          <w:rFonts w:ascii="Times New Roman" w:hAnsi="Times New Roman" w:cs="Times New Roman"/>
          <w:color w:val="FF0000"/>
          <w:sz w:val="16"/>
          <w:szCs w:val="16"/>
          <w:lang w:val="kk-KZ"/>
        </w:rPr>
      </w:pPr>
    </w:p>
    <w:p w14:paraId="03E5C9B6" w14:textId="7148D0A5" w:rsidR="00497652" w:rsidRPr="008A321A" w:rsidRDefault="00BB6523" w:rsidP="00FE17CA">
      <w:pPr>
        <w:spacing w:after="0" w:line="240" w:lineRule="auto"/>
        <w:jc w:val="center"/>
        <w:rPr>
          <w:rFonts w:ascii="Times New Roman" w:hAnsi="Times New Roman" w:cs="Times New Roman"/>
          <w:sz w:val="28"/>
          <w:szCs w:val="28"/>
          <w:lang w:val="kk-KZ"/>
        </w:rPr>
      </w:pPr>
      <w:r w:rsidRPr="00BB6523">
        <w:rPr>
          <w:rFonts w:ascii="Times New Roman" w:hAnsi="Times New Roman" w:cs="Times New Roman"/>
          <w:sz w:val="28"/>
          <w:szCs w:val="28"/>
        </w:rPr>
        <w:t>Рис</w:t>
      </w:r>
      <w:r w:rsidRPr="00BB6523">
        <w:rPr>
          <w:rFonts w:ascii="Times New Roman" w:hAnsi="Times New Roman" w:cs="Times New Roman"/>
          <w:sz w:val="28"/>
          <w:szCs w:val="28"/>
          <w:lang w:val="kk-KZ"/>
        </w:rPr>
        <w:t xml:space="preserve">унок </w:t>
      </w:r>
      <w:r w:rsidR="00C51204" w:rsidRPr="00BB6523">
        <w:rPr>
          <w:rFonts w:ascii="Times New Roman" w:hAnsi="Times New Roman" w:cs="Times New Roman"/>
          <w:sz w:val="28"/>
          <w:szCs w:val="28"/>
        </w:rPr>
        <w:t>21</w:t>
      </w:r>
      <w:r w:rsidRPr="00BB6523">
        <w:rPr>
          <w:rFonts w:ascii="Times New Roman" w:hAnsi="Times New Roman" w:cs="Times New Roman"/>
          <w:sz w:val="28"/>
          <w:szCs w:val="28"/>
        </w:rPr>
        <w:t xml:space="preserve"> </w:t>
      </w:r>
      <w:r w:rsidRPr="00BB6523">
        <w:rPr>
          <w:rFonts w:ascii="Times New Roman" w:hAnsi="Times New Roman" w:cs="Times New Roman"/>
          <w:sz w:val="28"/>
          <w:szCs w:val="28"/>
          <w:lang w:val="kk-KZ"/>
        </w:rPr>
        <w:t>–</w:t>
      </w:r>
      <w:r w:rsidR="00497652" w:rsidRPr="00BB6523">
        <w:rPr>
          <w:rFonts w:ascii="Times New Roman" w:hAnsi="Times New Roman" w:cs="Times New Roman"/>
          <w:sz w:val="28"/>
          <w:szCs w:val="28"/>
        </w:rPr>
        <w:t xml:space="preserve"> Точность определения городского класса и соответствующие проценты </w:t>
      </w:r>
      <w:r w:rsidR="008A321A">
        <w:rPr>
          <w:rFonts w:ascii="Times New Roman" w:hAnsi="Times New Roman" w:cs="Times New Roman"/>
          <w:sz w:val="28"/>
          <w:szCs w:val="28"/>
        </w:rPr>
        <w:t>ложных срабатываний</w:t>
      </w:r>
    </w:p>
    <w:p w14:paraId="2B0C4D76" w14:textId="4AE0EF4B" w:rsidR="00497652" w:rsidRPr="008A321A" w:rsidRDefault="00497652" w:rsidP="00FE17CA">
      <w:pPr>
        <w:spacing w:after="0" w:line="240" w:lineRule="auto"/>
        <w:jc w:val="center"/>
        <w:rPr>
          <w:rFonts w:ascii="Times New Roman" w:hAnsi="Times New Roman" w:cs="Times New Roman"/>
          <w:sz w:val="16"/>
          <w:szCs w:val="16"/>
          <w:lang w:val="kk-KZ"/>
        </w:rPr>
      </w:pPr>
    </w:p>
    <w:p w14:paraId="0E9BAB66" w14:textId="1574C85C" w:rsidR="00C330B6" w:rsidRPr="00BC6862" w:rsidRDefault="00C330B6" w:rsidP="00FE17CA">
      <w:pPr>
        <w:autoSpaceDE w:val="0"/>
        <w:autoSpaceDN w:val="0"/>
        <w:adjustRightInd w:val="0"/>
        <w:spacing w:after="0" w:line="240" w:lineRule="auto"/>
        <w:ind w:firstLine="709"/>
        <w:rPr>
          <w:rFonts w:ascii="Times New Roman" w:hAnsi="Times New Roman" w:cs="Times New Roman"/>
          <w:sz w:val="24"/>
          <w:szCs w:val="24"/>
          <w:lang w:val="kk-KZ"/>
        </w:rPr>
      </w:pPr>
      <w:r w:rsidRPr="00BC6862">
        <w:rPr>
          <w:rFonts w:ascii="Times New Roman" w:hAnsi="Times New Roman" w:cs="Times New Roman"/>
          <w:sz w:val="24"/>
          <w:szCs w:val="24"/>
          <w:lang w:val="kk-KZ"/>
        </w:rPr>
        <w:t>Примечание- Составлено по источнику</w:t>
      </w:r>
      <w:r w:rsidR="00D43E4B" w:rsidRPr="00FE17CA">
        <w:rPr>
          <w:rFonts w:ascii="Times New Roman" w:hAnsi="Times New Roman" w:cs="Times New Roman"/>
          <w:sz w:val="24"/>
          <w:szCs w:val="24"/>
        </w:rPr>
        <w:t xml:space="preserve"> </w:t>
      </w:r>
      <w:r w:rsidRPr="00376B2B">
        <w:rPr>
          <w:rFonts w:ascii="Times New Roman" w:hAnsi="Times New Roman" w:cs="Times New Roman"/>
          <w:sz w:val="24"/>
          <w:szCs w:val="24"/>
        </w:rPr>
        <w:fldChar w:fldCharType="begin"/>
      </w:r>
      <w:r w:rsidRPr="00376B2B">
        <w:rPr>
          <w:rFonts w:ascii="Times New Roman" w:hAnsi="Times New Roman" w:cs="Times New Roman"/>
          <w:sz w:val="24"/>
          <w:szCs w:val="24"/>
        </w:rPr>
        <w:instrText xml:space="preserve"> ADDIN EN.CITE &lt;EndNote&gt;&lt;Cite&gt;&lt;Author&gt;Ito&lt;/Author&gt;&lt;Year&gt;2003&lt;/Year&gt;&lt;IDText&gt;A degree estimation model of earthquake damage using temporal coherence ratio&lt;/IDText&gt;&lt;DisplayText&gt;[31]&lt;/DisplayText&gt;&lt;record&gt;&lt;urls&gt;&lt;related-urls&gt;&lt;url&gt;&amp;lt;Go to ISI&amp;gt;://WOS:000187293500792&lt;/url&gt;&lt;/related-urls&gt;&lt;/urls&gt;&lt;titles&gt;&lt;title&gt;A degree estimation model of earthquake damage using temporal coherence ratio&lt;/title&gt;&lt;secondary-title&gt;Igarss 2003: Ieee International Geoscience and Remote Sensing Symposium, Vols I - Vii, Proceedings: Learning from Earth&amp;apos;s Shapes and Sizes&lt;/secondary-title&gt;&lt;/titles&gt;&lt;pages&gt;2410-2412&lt;/pages&gt;&lt;contributors&gt;&lt;authors&gt;&lt;author&gt;Ito, Y.&lt;/author&gt;&lt;author&gt;Hosokawa, M.&lt;/author&gt;&lt;author&gt;Matsuoka, M.&lt;/author&gt;&lt;author&gt;Ieee,&lt;/author&gt;&lt;/authors&gt;&lt;/contributors&gt;&lt;added-date format="utc"&gt;1522152637&lt;/added-date&gt;&lt;ref-type name="Journal Article"&gt;17&lt;/ref-type&gt;&lt;dates&gt;&lt;year&gt;2003&lt;/year&gt;&lt;/dates&gt;&lt;rec-number&gt;176&lt;/rec-number&gt;&lt;last-updated-date format="utc"&gt;1522152672&lt;/last-updated-date&gt;&lt;accession-num&gt;WOS:000187293500792&lt;/accession-num&gt;&lt;/record&gt;&lt;/Cite&gt;&lt;/EndNote&gt;</w:instrText>
      </w:r>
      <w:r w:rsidRPr="00376B2B">
        <w:rPr>
          <w:rFonts w:ascii="Times New Roman" w:hAnsi="Times New Roman" w:cs="Times New Roman"/>
          <w:sz w:val="24"/>
          <w:szCs w:val="24"/>
        </w:rPr>
        <w:fldChar w:fldCharType="separate"/>
      </w:r>
      <w:r w:rsidRPr="00376B2B">
        <w:rPr>
          <w:rFonts w:ascii="Times New Roman" w:hAnsi="Times New Roman" w:cs="Times New Roman"/>
          <w:noProof/>
          <w:sz w:val="24"/>
          <w:szCs w:val="24"/>
        </w:rPr>
        <w:t>[</w:t>
      </w:r>
      <w:r w:rsidR="00284DE4" w:rsidRPr="00376B2B">
        <w:rPr>
          <w:rFonts w:ascii="Times New Roman" w:hAnsi="Times New Roman" w:cs="Times New Roman"/>
          <w:sz w:val="24"/>
          <w:szCs w:val="24"/>
        </w:rPr>
        <w:t>44</w:t>
      </w:r>
      <w:r w:rsidR="00183B14" w:rsidRPr="00376B2B">
        <w:rPr>
          <w:rFonts w:ascii="Times New Roman" w:hAnsi="Times New Roman" w:cs="Times New Roman"/>
          <w:sz w:val="24"/>
          <w:szCs w:val="24"/>
          <w:lang w:val="kk-KZ"/>
        </w:rPr>
        <w:t>, р</w:t>
      </w:r>
      <w:r w:rsidR="00CF5BCA" w:rsidRPr="00376B2B">
        <w:rPr>
          <w:rFonts w:ascii="Times New Roman" w:hAnsi="Times New Roman" w:cs="Times New Roman"/>
          <w:sz w:val="24"/>
          <w:szCs w:val="24"/>
        </w:rPr>
        <w:t>.4</w:t>
      </w:r>
      <w:r w:rsidRPr="00376B2B">
        <w:rPr>
          <w:rFonts w:ascii="Times New Roman" w:hAnsi="Times New Roman" w:cs="Times New Roman"/>
          <w:noProof/>
          <w:sz w:val="24"/>
          <w:szCs w:val="24"/>
        </w:rPr>
        <w:t>]</w:t>
      </w:r>
      <w:r w:rsidRPr="00376B2B">
        <w:rPr>
          <w:rFonts w:ascii="Times New Roman" w:hAnsi="Times New Roman" w:cs="Times New Roman"/>
          <w:sz w:val="24"/>
          <w:szCs w:val="24"/>
        </w:rPr>
        <w:fldChar w:fldCharType="end"/>
      </w:r>
      <w:r w:rsidRPr="00376B2B">
        <w:rPr>
          <w:rFonts w:ascii="Times New Roman" w:hAnsi="Times New Roman" w:cs="Times New Roman"/>
          <w:sz w:val="24"/>
          <w:szCs w:val="24"/>
        </w:rPr>
        <w:t>.</w:t>
      </w:r>
    </w:p>
    <w:p w14:paraId="6584EBD1" w14:textId="77777777" w:rsidR="00E927E4" w:rsidRPr="00C330B6" w:rsidRDefault="00E927E4" w:rsidP="00FE17CA">
      <w:pPr>
        <w:spacing w:after="0" w:line="240" w:lineRule="auto"/>
        <w:jc w:val="center"/>
        <w:rPr>
          <w:rFonts w:ascii="Times New Roman" w:hAnsi="Times New Roman" w:cs="Times New Roman"/>
          <w:i/>
          <w:sz w:val="28"/>
          <w:szCs w:val="28"/>
          <w:lang w:val="kk-KZ"/>
        </w:rPr>
      </w:pPr>
    </w:p>
    <w:p w14:paraId="574991C1" w14:textId="0FF9C4F4" w:rsidR="00497652" w:rsidRDefault="00497652" w:rsidP="00FE17CA">
      <w:pPr>
        <w:spacing w:after="0" w:line="240" w:lineRule="auto"/>
        <w:ind w:firstLine="709"/>
        <w:jc w:val="both"/>
        <w:rPr>
          <w:rFonts w:ascii="Times New Roman" w:hAnsi="Times New Roman" w:cs="Times New Roman"/>
          <w:sz w:val="28"/>
          <w:szCs w:val="28"/>
          <w:lang w:val="kk-KZ"/>
        </w:rPr>
      </w:pPr>
      <w:r w:rsidRPr="00497652">
        <w:rPr>
          <w:rFonts w:ascii="Times New Roman" w:hAnsi="Times New Roman" w:cs="Times New Roman"/>
          <w:sz w:val="28"/>
          <w:szCs w:val="28"/>
        </w:rPr>
        <w:t>Донг</w:t>
      </w:r>
      <w:r w:rsidRPr="008A321A">
        <w:rPr>
          <w:rFonts w:ascii="Times New Roman" w:hAnsi="Times New Roman" w:cs="Times New Roman"/>
          <w:color w:val="FF0000"/>
          <w:sz w:val="28"/>
          <w:szCs w:val="28"/>
        </w:rPr>
        <w:t xml:space="preserve"> </w:t>
      </w:r>
      <w:r w:rsidRPr="00497652">
        <w:rPr>
          <w:rFonts w:ascii="Times New Roman" w:hAnsi="Times New Roman" w:cs="Times New Roman"/>
          <w:sz w:val="28"/>
          <w:szCs w:val="28"/>
        </w:rPr>
        <w:t xml:space="preserve">предложил новый метод, использующий текстурное значение вариации разности пар квадратного корня (SRPD) и статистику Getis-Ord </w:t>
      </w:r>
      <w:r w:rsidR="00C41F35">
        <w:rPr>
          <w:rFonts w:ascii="Times New Roman" w:hAnsi="Times New Roman" w:cs="Times New Roman"/>
          <w:sz w:val="28"/>
          <w:szCs w:val="28"/>
        </w:rPr>
        <w:fldChar w:fldCharType="begin"/>
      </w:r>
      <w:r w:rsidR="009A6F71">
        <w:rPr>
          <w:rFonts w:ascii="Times New Roman" w:hAnsi="Times New Roman" w:cs="Times New Roman"/>
          <w:sz w:val="28"/>
          <w:szCs w:val="28"/>
        </w:rPr>
        <w:instrText xml:space="preserve"> ADDIN EN.CITE &lt;EndNote&gt;&lt;Cite&gt;&lt;Author&gt;Dong&lt;/Author&gt;&lt;Year&gt;2011&lt;/Year&gt;&lt;IDText&gt;Building extraction from high resolution SAR imagery in urban areas&lt;/IDText&gt;&lt;DisplayText&gt;[62]&lt;/DisplayText&gt;&lt;record&gt;&lt;dates&gt;&lt;pub-dates&gt;&lt;date&gt;Sept.&lt;/date&gt;&lt;/pub-dates&gt;&lt;year&gt;2011&lt;/year&gt;&lt;/dates&gt;&lt;urls&gt;&lt;related-urls&gt;&lt;url&gt;&amp;lt;Go to ISI&amp;gt;://INSPEC:12585441&lt;/url&gt;&lt;/related-urls&gt;&lt;/urls&gt;&lt;isbn&gt;1009-5020&lt;/isbn&gt;&lt;titles&gt;&lt;title&gt;Building extraction from high resolution SAR imagery in urban areas&lt;/title&gt;&lt;secondary-title&gt;Geo-spatial Information Science&lt;/secondary-title&gt;&lt;alt-title&gt;Geo-spat. Inf. Sci. (Germany)&lt;/alt-title&gt;&lt;/titles&gt;&lt;pages&gt;164-168&lt;/pages&gt;&lt;number&gt;3&lt;/number&gt;&lt;contributors&gt;&lt;authors&gt;&lt;author&gt;Dong, Yansheng&lt;/author&gt;&lt;author&gt;Chen, Hongping&lt;/author&gt;&lt;author&gt;Yu, Deyong&lt;/author&gt;&lt;author&gt;Pan, Yanzhong&lt;/author&gt;&lt;author&gt;Zhang, Jingshui&lt;/author&gt;&lt;/authors&gt;&lt;/contributors&gt;&lt;added-date format="utc"&gt;1522157278&lt;/added-date&gt;&lt;ref-type name="Journal Article"&gt;17&lt;/ref-type&gt;&lt;rec-number&gt;216&lt;/rec-number&gt;&lt;last-updated-date format="utc"&gt;1522157290&lt;/last-updated-date&gt;&lt;accession-num&gt;INSPEC:12585441&lt;/accession-num&gt;&lt;electronic-resource-num&gt;10.1007/s11806-011-0525-9&lt;/electronic-resource-num&gt;&lt;volume&gt;14&lt;/volume&gt;&lt;/record&gt;&lt;/Cite&gt;&lt;/EndNote&gt;</w:instrText>
      </w:r>
      <w:r w:rsidR="00C41F35">
        <w:rPr>
          <w:rFonts w:ascii="Times New Roman" w:hAnsi="Times New Roman" w:cs="Times New Roman"/>
          <w:sz w:val="28"/>
          <w:szCs w:val="28"/>
        </w:rPr>
        <w:fldChar w:fldCharType="separate"/>
      </w:r>
      <w:r w:rsidR="009A6F71">
        <w:rPr>
          <w:rFonts w:ascii="Times New Roman" w:hAnsi="Times New Roman" w:cs="Times New Roman"/>
          <w:noProof/>
          <w:sz w:val="28"/>
          <w:szCs w:val="28"/>
        </w:rPr>
        <w:t>[</w:t>
      </w:r>
      <w:r w:rsidR="00C422B4">
        <w:rPr>
          <w:rFonts w:ascii="Times New Roman" w:hAnsi="Times New Roman" w:cs="Times New Roman"/>
          <w:noProof/>
          <w:sz w:val="28"/>
          <w:szCs w:val="28"/>
        </w:rPr>
        <w:t>4</w:t>
      </w:r>
      <w:r w:rsidR="00284DE4" w:rsidRPr="00284DE4">
        <w:rPr>
          <w:rFonts w:ascii="Times New Roman" w:hAnsi="Times New Roman" w:cs="Times New Roman"/>
          <w:noProof/>
          <w:sz w:val="28"/>
          <w:szCs w:val="28"/>
        </w:rPr>
        <w:t>6</w:t>
      </w:r>
      <w:r w:rsidR="009A6F71">
        <w:rPr>
          <w:rFonts w:ascii="Times New Roman" w:hAnsi="Times New Roman" w:cs="Times New Roman"/>
          <w:noProof/>
          <w:sz w:val="28"/>
          <w:szCs w:val="28"/>
        </w:rPr>
        <w:t>]</w:t>
      </w:r>
      <w:r w:rsidR="00C41F35">
        <w:rPr>
          <w:rFonts w:ascii="Times New Roman" w:hAnsi="Times New Roman" w:cs="Times New Roman"/>
          <w:sz w:val="28"/>
          <w:szCs w:val="28"/>
        </w:rPr>
        <w:fldChar w:fldCharType="end"/>
      </w:r>
      <w:r w:rsidRPr="00497652">
        <w:rPr>
          <w:rFonts w:ascii="Times New Roman" w:hAnsi="Times New Roman" w:cs="Times New Roman"/>
          <w:sz w:val="28"/>
          <w:szCs w:val="28"/>
        </w:rPr>
        <w:t>. Разность пар квадратного корня вычисляется здесь следующим образом:</w:t>
      </w:r>
    </w:p>
    <w:p w14:paraId="18967B41" w14:textId="4CDDD1AB" w:rsidR="00376B2B" w:rsidRPr="00376B2B" w:rsidRDefault="00650841" w:rsidP="00376B2B">
      <w:pPr>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693056" behindDoc="0" locked="0" layoutInCell="1" allowOverlap="1" wp14:anchorId="74C16C7C" wp14:editId="01A29A18">
                <wp:simplePos x="0" y="0"/>
                <wp:positionH relativeFrom="column">
                  <wp:posOffset>5584386</wp:posOffset>
                </wp:positionH>
                <wp:positionV relativeFrom="paragraph">
                  <wp:posOffset>245745</wp:posOffset>
                </wp:positionV>
                <wp:extent cx="515815" cy="345831"/>
                <wp:effectExtent l="0" t="0" r="0" b="0"/>
                <wp:wrapNone/>
                <wp:docPr id="103" name="Надпись 103"/>
                <wp:cNvGraphicFramePr/>
                <a:graphic xmlns:a="http://schemas.openxmlformats.org/drawingml/2006/main">
                  <a:graphicData uri="http://schemas.microsoft.com/office/word/2010/wordprocessingShape">
                    <wps:wsp>
                      <wps:cNvSpPr txBox="1"/>
                      <wps:spPr>
                        <a:xfrm>
                          <a:off x="0" y="0"/>
                          <a:ext cx="515815" cy="345831"/>
                        </a:xfrm>
                        <a:prstGeom prst="rect">
                          <a:avLst/>
                        </a:prstGeom>
                        <a:solidFill>
                          <a:schemeClr val="lt1"/>
                        </a:solidFill>
                        <a:ln w="6350">
                          <a:noFill/>
                        </a:ln>
                      </wps:spPr>
                      <wps:txbx>
                        <w:txbxContent>
                          <w:p w14:paraId="09F703B5" w14:textId="5D20C4DA" w:rsidR="00650841" w:rsidRPr="00650841" w:rsidRDefault="00650841">
                            <w:pPr>
                              <w:rPr>
                                <w:rFonts w:ascii="Times New Roman" w:hAnsi="Times New Roman" w:cs="Times New Roman"/>
                                <w:sz w:val="28"/>
                                <w:szCs w:val="28"/>
                              </w:rPr>
                            </w:pPr>
                            <w:r w:rsidRPr="00650841">
                              <w:rPr>
                                <w:rFonts w:ascii="Times New Roman" w:hAnsi="Times New Roman" w:cs="Times New Roman"/>
                                <w:sz w:val="28"/>
                                <w:szCs w:val="28"/>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4C16C7C" id="Надпись 103" o:spid="_x0000_s1047" type="#_x0000_t202" style="position:absolute;left:0;text-align:left;margin-left:439.7pt;margin-top:19.35pt;width:40.6pt;height:27.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" fillcolor="white [3201]" stroked="f" strokeweight=".5pt">
                <v:textbox>
                  <w:txbxContent>
                    <w:p w14:paraId="09F703B5" w14:textId="5D20C4DA" w:rsidR="00650841" w:rsidRPr="00650841" w:rsidRDefault="00650841">
                      <w:pPr>
                        <w:rPr>
                          <w:rFonts w:ascii="Times New Roman" w:hAnsi="Times New Roman" w:cs="Times New Roman"/>
                          <w:sz w:val="28"/>
                          <w:szCs w:val="28"/>
                        </w:rPr>
                      </w:pPr>
                      <w:r w:rsidRPr="00650841">
                        <w:rPr>
                          <w:rFonts w:ascii="Times New Roman" w:hAnsi="Times New Roman" w:cs="Times New Roman"/>
                          <w:sz w:val="28"/>
                          <w:szCs w:val="28"/>
                        </w:rPr>
                        <w:t>(22)</w:t>
                      </w:r>
                    </w:p>
                  </w:txbxContent>
                </v:textbox>
              </v:shape>
            </w:pict>
          </mc:Fallback>
        </mc:AlternateContent>
      </w:r>
    </w:p>
    <w:p w14:paraId="3C6EB728" w14:textId="77777777" w:rsidR="00497652" w:rsidRPr="00BB6523" w:rsidRDefault="003A6D80" w:rsidP="00FE17CA">
      <w:pPr>
        <w:autoSpaceDE w:val="0"/>
        <w:autoSpaceDN w:val="0"/>
        <w:adjustRightInd w:val="0"/>
        <w:spacing w:after="0" w:line="240" w:lineRule="auto"/>
        <w:jc w:val="both"/>
        <w:rPr>
          <w:rFonts w:ascii="Times New Roman" w:hAnsi="Times New Roman" w:cs="Times New Roman"/>
          <w:sz w:val="28"/>
          <w:szCs w:val="28"/>
          <w:lang w:val="kk-KZ"/>
        </w:rPr>
      </w:pPr>
      <m:oMathPara>
        <m:oMath>
          <m:sSub>
            <m:sSubPr>
              <m:ctrlPr>
                <w:rPr>
                  <w:rFonts w:ascii="Cambria Math" w:hAnsi="Cambria Math" w:cs="Times New Roman"/>
                  <w:i/>
                  <w:sz w:val="28"/>
                  <w:szCs w:val="28"/>
                </w:rPr>
              </m:ctrlPr>
            </m:sSubPr>
            <m:e>
              <m:r>
                <w:rPr>
                  <w:rFonts w:ascii="Cambria Math" w:hAnsi="Cambria Math" w:cs="Times New Roman"/>
                  <w:sz w:val="28"/>
                  <w:szCs w:val="28"/>
                </w:rPr>
                <m:t>SPRD</m:t>
              </m:r>
            </m:e>
            <m:sub>
              <m:d>
                <m:dPr>
                  <m:ctrlPr>
                    <w:rPr>
                      <w:rFonts w:ascii="Cambria Math" w:hAnsi="Cambria Math" w:cs="Times New Roman"/>
                      <w:i/>
                      <w:sz w:val="28"/>
                      <w:szCs w:val="28"/>
                    </w:rPr>
                  </m:ctrlPr>
                </m:dPr>
                <m:e>
                  <m:r>
                    <w:rPr>
                      <w:rFonts w:ascii="Cambria Math" w:hAnsi="Cambria Math" w:cs="Times New Roman"/>
                      <w:sz w:val="28"/>
                      <w:szCs w:val="28"/>
                    </w:rPr>
                    <m:t>h</m:t>
                  </m:r>
                </m:e>
              </m:d>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m:t>
              </m:r>
            </m:num>
            <m:den>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h</m:t>
                  </m:r>
                </m:sub>
              </m:sSub>
            </m:den>
          </m:f>
          <m:nary>
            <m:naryPr>
              <m:chr m:val="∑"/>
              <m:limLoc m:val="undOvr"/>
              <m:subHide m:val="1"/>
              <m:supHide m:val="1"/>
              <m:ctrlPr>
                <w:rPr>
                  <w:rFonts w:ascii="Cambria Math" w:hAnsi="Cambria Math" w:cs="Times New Roman"/>
                  <w:i/>
                  <w:sz w:val="28"/>
                  <w:szCs w:val="28"/>
                </w:rPr>
              </m:ctrlPr>
            </m:naryPr>
            <m:sub/>
            <m:sup/>
            <m:e>
              <m:sSup>
                <m:sSupPr>
                  <m:ctrlPr>
                    <w:rPr>
                      <w:rFonts w:ascii="Cambria Math" w:hAnsi="Cambria Math" w:cs="Times New Roman"/>
                      <w:i/>
                      <w:sz w:val="28"/>
                      <w:szCs w:val="28"/>
                    </w:rPr>
                  </m:ctrlPr>
                </m:sSupPr>
                <m:e>
                  <m:d>
                    <m:dPr>
                      <m:begChr m:val="["/>
                      <m:endChr m:val="]"/>
                      <m:ctrlPr>
                        <w:rPr>
                          <w:rFonts w:ascii="Cambria Math" w:hAnsi="Cambria Math" w:cs="Times New Roman"/>
                          <w:i/>
                          <w:sz w:val="28"/>
                          <w:szCs w:val="28"/>
                        </w:rPr>
                      </m:ctrlPr>
                    </m:dPr>
                    <m:e>
                      <m:r>
                        <w:rPr>
                          <w:rFonts w:ascii="Cambria Math" w:hAnsi="Cambria Math" w:cs="Times New Roman"/>
                          <w:sz w:val="28"/>
                          <w:szCs w:val="28"/>
                        </w:rPr>
                        <m:t>ABS</m:t>
                      </m:r>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DN</m:t>
                              </m:r>
                            </m:e>
                            <m:sub>
                              <m:r>
                                <w:rPr>
                                  <w:rFonts w:ascii="Cambria Math" w:hAnsi="Cambria Math" w:cs="Times New Roman"/>
                                  <w:sz w:val="28"/>
                                  <w:szCs w:val="28"/>
                                </w:rPr>
                                <m:t>i</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DN</m:t>
                              </m:r>
                            </m:e>
                            <m:sub>
                              <m:r>
                                <w:rPr>
                                  <w:rFonts w:ascii="Cambria Math" w:hAnsi="Cambria Math" w:cs="Times New Roman"/>
                                  <w:sz w:val="28"/>
                                  <w:szCs w:val="28"/>
                                </w:rPr>
                                <m:t>i</m:t>
                              </m:r>
                              <m:r>
                                <w:rPr>
                                  <w:rFonts w:ascii="Cambria Math" w:hAnsi="Cambria Math" w:cs="Times New Roman"/>
                                  <w:sz w:val="28"/>
                                  <w:szCs w:val="28"/>
                                </w:rPr>
                                <m:t>+h</m:t>
                              </m:r>
                            </m:sub>
                          </m:sSub>
                        </m:e>
                      </m:d>
                    </m:e>
                  </m:d>
                </m:e>
                <m:sup>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sup>
              </m:sSup>
            </m:e>
          </m:nary>
        </m:oMath>
      </m:oMathPara>
    </w:p>
    <w:p w14:paraId="5944DC21" w14:textId="77777777" w:rsidR="00BB6523" w:rsidRPr="00376B2B" w:rsidRDefault="00BB6523" w:rsidP="00FE17CA">
      <w:pPr>
        <w:autoSpaceDE w:val="0"/>
        <w:autoSpaceDN w:val="0"/>
        <w:adjustRightInd w:val="0"/>
        <w:spacing w:after="0" w:line="240" w:lineRule="auto"/>
        <w:jc w:val="both"/>
        <w:rPr>
          <w:rFonts w:ascii="Times New Roman" w:hAnsi="Times New Roman" w:cs="Times New Roman"/>
          <w:sz w:val="28"/>
          <w:szCs w:val="28"/>
          <w:lang w:val="kk-KZ"/>
        </w:rPr>
      </w:pPr>
    </w:p>
    <w:p w14:paraId="5CEEC507" w14:textId="010FC5A7" w:rsidR="00497652" w:rsidRDefault="00497652" w:rsidP="00FE17CA">
      <w:pPr>
        <w:spacing w:after="0" w:line="240" w:lineRule="auto"/>
        <w:jc w:val="both"/>
        <w:rPr>
          <w:rFonts w:ascii="Times New Roman" w:hAnsi="Times New Roman" w:cs="Times New Roman"/>
          <w:sz w:val="28"/>
          <w:szCs w:val="28"/>
        </w:rPr>
      </w:pPr>
      <w:r w:rsidRPr="00497652">
        <w:rPr>
          <w:rFonts w:ascii="Times New Roman" w:hAnsi="Times New Roman" w:cs="Times New Roman"/>
          <w:sz w:val="28"/>
          <w:szCs w:val="28"/>
        </w:rPr>
        <w:t xml:space="preserve">где </w:t>
      </w:r>
      <m:oMath>
        <m:r>
          <w:rPr>
            <w:rFonts w:ascii="Cambria Math" w:hAnsi="Cambria Math" w:cs="Times New Roman"/>
            <w:sz w:val="28"/>
            <w:szCs w:val="28"/>
          </w:rPr>
          <m:t>N</m:t>
        </m:r>
      </m:oMath>
      <w:r w:rsidRPr="00497652">
        <w:rPr>
          <w:rFonts w:ascii="Times New Roman" w:hAnsi="Times New Roman" w:cs="Times New Roman"/>
          <w:sz w:val="28"/>
          <w:szCs w:val="28"/>
        </w:rPr>
        <w:t xml:space="preserve"> - количество пар пикселей на расстоянии </w:t>
      </w:r>
      <w:bookmarkStart w:id="51" w:name="_Hlk98604742"/>
      <m:oMath>
        <m:r>
          <w:rPr>
            <w:rFonts w:ascii="Cambria Math" w:hAnsi="Cambria Math" w:cs="Times New Roman"/>
            <w:sz w:val="28"/>
            <w:szCs w:val="28"/>
          </w:rPr>
          <m:t>h</m:t>
        </m:r>
      </m:oMath>
      <w:bookmarkEnd w:id="51"/>
      <w:r w:rsidRPr="00497652">
        <w:rPr>
          <w:rFonts w:ascii="Times New Roman" w:hAnsi="Times New Roman" w:cs="Times New Roman"/>
          <w:sz w:val="28"/>
          <w:szCs w:val="28"/>
        </w:rPr>
        <w:t xml:space="preserve">, используемое для вычисления </w:t>
      </w:r>
      <m:oMath>
        <m:r>
          <w:rPr>
            <w:rFonts w:ascii="Cambria Math" w:hAnsi="Cambria Math" w:cs="Times New Roman"/>
            <w:sz w:val="28"/>
            <w:szCs w:val="28"/>
          </w:rPr>
          <m:t>SPRD</m:t>
        </m:r>
      </m:oMath>
      <w:r w:rsidRPr="00497652">
        <w:rPr>
          <w:rFonts w:ascii="Times New Roman" w:hAnsi="Times New Roman" w:cs="Times New Roman"/>
          <w:sz w:val="28"/>
          <w:szCs w:val="28"/>
        </w:rPr>
        <w:t>, а</w:t>
      </w:r>
      <w:r>
        <w:rPr>
          <w:rFonts w:ascii="Times New Roman" w:hAnsi="Times New Roman" w:cs="Times New Roman"/>
          <w:sz w:val="28"/>
          <w:szCs w:val="28"/>
        </w:rPr>
        <w:t xml:space="preserve"> этот</w:t>
      </w:r>
      <w:r w:rsidRPr="00497652">
        <w:rPr>
          <w:rFonts w:ascii="Times New Roman" w:hAnsi="Times New Roman" w:cs="Times New Roman"/>
          <w:sz w:val="28"/>
          <w:szCs w:val="28"/>
        </w:rPr>
        <w:t xml:space="preserve"> </w:t>
      </w:r>
      <m:oMath>
        <m:r>
          <w:rPr>
            <w:rFonts w:ascii="Cambria Math" w:hAnsi="Cambria Math" w:cs="Times New Roman"/>
            <w:sz w:val="28"/>
            <w:szCs w:val="28"/>
          </w:rPr>
          <m:t>SPRD</m:t>
        </m:r>
      </m:oMath>
      <w:r w:rsidRPr="00497652">
        <w:rPr>
          <w:rFonts w:ascii="Times New Roman" w:hAnsi="Times New Roman" w:cs="Times New Roman"/>
          <w:sz w:val="28"/>
          <w:szCs w:val="28"/>
        </w:rPr>
        <w:t xml:space="preserve"> основан на квадратном корне из разницы между двумя пикселями </w:t>
      </w:r>
      <m:oMath>
        <m:sSub>
          <m:sSubPr>
            <m:ctrlPr>
              <w:rPr>
                <w:rFonts w:ascii="Cambria Math" w:hAnsi="Cambria Math" w:cs="Times New Roman"/>
                <w:i/>
                <w:sz w:val="28"/>
                <w:szCs w:val="28"/>
              </w:rPr>
            </m:ctrlPr>
          </m:sSubPr>
          <m:e>
            <m:r>
              <w:rPr>
                <w:rFonts w:ascii="Cambria Math" w:hAnsi="Cambria Math" w:cs="Times New Roman"/>
                <w:sz w:val="28"/>
                <w:szCs w:val="28"/>
              </w:rPr>
              <m:t>DN</m:t>
            </m:r>
          </m:e>
          <m:sub>
            <m:r>
              <w:rPr>
                <w:rFonts w:ascii="Cambria Math" w:hAnsi="Cambria Math" w:cs="Times New Roman"/>
                <w:sz w:val="28"/>
                <w:szCs w:val="28"/>
              </w:rPr>
              <m:t>i</m:t>
            </m:r>
          </m:sub>
        </m:sSub>
      </m:oMath>
      <w:r w:rsidRPr="00497652">
        <w:rPr>
          <w:rFonts w:ascii="Times New Roman" w:hAnsi="Times New Roman" w:cs="Times New Roman"/>
          <w:sz w:val="28"/>
          <w:szCs w:val="28"/>
        </w:rPr>
        <w:t xml:space="preserve"> и </w:t>
      </w:r>
      <m:oMath>
        <m:sSub>
          <m:sSubPr>
            <m:ctrlPr>
              <w:rPr>
                <w:rFonts w:ascii="Cambria Math" w:hAnsi="Cambria Math" w:cs="Times New Roman"/>
                <w:i/>
                <w:sz w:val="28"/>
                <w:szCs w:val="28"/>
              </w:rPr>
            </m:ctrlPr>
          </m:sSubPr>
          <m:e>
            <m:r>
              <w:rPr>
                <w:rFonts w:ascii="Cambria Math" w:hAnsi="Cambria Math" w:cs="Times New Roman"/>
                <w:sz w:val="28"/>
                <w:szCs w:val="28"/>
              </w:rPr>
              <m:t>DN</m:t>
            </m:r>
          </m:e>
          <m:sub>
            <m:r>
              <w:rPr>
                <w:rFonts w:ascii="Cambria Math" w:hAnsi="Cambria Math" w:cs="Times New Roman"/>
                <w:sz w:val="28"/>
                <w:szCs w:val="28"/>
              </w:rPr>
              <m:t>i+h</m:t>
            </m:r>
          </m:sub>
        </m:sSub>
      </m:oMath>
      <w:r w:rsidRPr="00497652">
        <w:rPr>
          <w:rFonts w:ascii="Times New Roman" w:hAnsi="Times New Roman" w:cs="Times New Roman"/>
          <w:sz w:val="28"/>
          <w:szCs w:val="28"/>
        </w:rPr>
        <w:t xml:space="preserve">на расстоянии </w:t>
      </w:r>
      <m:oMath>
        <m:r>
          <w:rPr>
            <w:rFonts w:ascii="Cambria Math" w:hAnsi="Cambria Math" w:cs="Times New Roman"/>
            <w:sz w:val="28"/>
            <w:szCs w:val="28"/>
          </w:rPr>
          <m:t>h</m:t>
        </m:r>
      </m:oMath>
      <w:r w:rsidRPr="00497652">
        <w:rPr>
          <w:rFonts w:ascii="Times New Roman" w:hAnsi="Times New Roman" w:cs="Times New Roman"/>
          <w:sz w:val="28"/>
          <w:szCs w:val="28"/>
        </w:rPr>
        <w:t xml:space="preserve"> друг от друга. Статистика Getis-Ord вычисляется с помощью уравнения</w:t>
      </w:r>
      <w:r>
        <w:rPr>
          <w:rFonts w:ascii="Times New Roman" w:hAnsi="Times New Roman" w:cs="Times New Roman"/>
          <w:sz w:val="28"/>
          <w:szCs w:val="28"/>
        </w:rPr>
        <w:t xml:space="preserve"> </w:t>
      </w:r>
      <w:r w:rsidR="00AB0543" w:rsidRPr="00AB0543">
        <w:rPr>
          <w:rFonts w:ascii="Times New Roman" w:hAnsi="Times New Roman" w:cs="Times New Roman"/>
          <w:sz w:val="28"/>
          <w:szCs w:val="28"/>
        </w:rPr>
        <w:t>(12), (13)</w:t>
      </w:r>
      <w:r w:rsidR="00AB0543">
        <w:rPr>
          <w:rFonts w:ascii="Times New Roman" w:hAnsi="Times New Roman" w:cs="Times New Roman"/>
          <w:sz w:val="28"/>
          <w:szCs w:val="28"/>
        </w:rPr>
        <w:t xml:space="preserve"> </w:t>
      </w:r>
      <w:r>
        <w:rPr>
          <w:rFonts w:ascii="Times New Roman" w:hAnsi="Times New Roman" w:cs="Times New Roman"/>
          <w:sz w:val="28"/>
          <w:szCs w:val="28"/>
        </w:rPr>
        <w:t>ранее представленной в главе посвященной методу обнаружения изменений</w:t>
      </w:r>
      <w:r w:rsidRPr="00497652">
        <w:rPr>
          <w:rFonts w:ascii="Times New Roman" w:hAnsi="Times New Roman" w:cs="Times New Roman"/>
          <w:sz w:val="28"/>
          <w:szCs w:val="28"/>
        </w:rPr>
        <w:t>. Здесь для количественной оценки текстуры здания использовалась пол</w:t>
      </w:r>
      <w:r>
        <w:rPr>
          <w:rFonts w:ascii="Times New Roman" w:hAnsi="Times New Roman" w:cs="Times New Roman"/>
          <w:sz w:val="28"/>
          <w:szCs w:val="28"/>
        </w:rPr>
        <w:t>удисперсия</w:t>
      </w:r>
      <w:r w:rsidRPr="00497652">
        <w:rPr>
          <w:rFonts w:ascii="Times New Roman" w:hAnsi="Times New Roman" w:cs="Times New Roman"/>
          <w:sz w:val="28"/>
          <w:szCs w:val="28"/>
        </w:rPr>
        <w:t xml:space="preserve"> двух спутниковых снимков: TerraSAR-X и COSMO-SkyMed, которы</w:t>
      </w:r>
      <w:r>
        <w:rPr>
          <w:rFonts w:ascii="Times New Roman" w:hAnsi="Times New Roman" w:cs="Times New Roman"/>
          <w:sz w:val="28"/>
          <w:szCs w:val="28"/>
        </w:rPr>
        <w:t>е</w:t>
      </w:r>
      <w:r w:rsidRPr="00497652">
        <w:rPr>
          <w:rFonts w:ascii="Times New Roman" w:hAnsi="Times New Roman" w:cs="Times New Roman"/>
          <w:sz w:val="28"/>
          <w:szCs w:val="28"/>
        </w:rPr>
        <w:t xml:space="preserve"> показал</w:t>
      </w:r>
      <w:r>
        <w:rPr>
          <w:rFonts w:ascii="Times New Roman" w:hAnsi="Times New Roman" w:cs="Times New Roman"/>
          <w:sz w:val="28"/>
          <w:szCs w:val="28"/>
        </w:rPr>
        <w:t>и</w:t>
      </w:r>
      <w:r w:rsidRPr="00497652">
        <w:rPr>
          <w:rFonts w:ascii="Times New Roman" w:hAnsi="Times New Roman" w:cs="Times New Roman"/>
          <w:sz w:val="28"/>
          <w:szCs w:val="28"/>
        </w:rPr>
        <w:t xml:space="preserve"> хороши</w:t>
      </w:r>
      <w:r>
        <w:rPr>
          <w:rFonts w:ascii="Times New Roman" w:hAnsi="Times New Roman" w:cs="Times New Roman"/>
          <w:sz w:val="28"/>
          <w:szCs w:val="28"/>
        </w:rPr>
        <w:t>е</w:t>
      </w:r>
      <w:r w:rsidRPr="00497652">
        <w:rPr>
          <w:rFonts w:ascii="Times New Roman" w:hAnsi="Times New Roman" w:cs="Times New Roman"/>
          <w:sz w:val="28"/>
          <w:szCs w:val="28"/>
        </w:rPr>
        <w:t xml:space="preserve"> результат</w:t>
      </w:r>
      <w:r>
        <w:rPr>
          <w:rFonts w:ascii="Times New Roman" w:hAnsi="Times New Roman" w:cs="Times New Roman"/>
          <w:sz w:val="28"/>
          <w:szCs w:val="28"/>
        </w:rPr>
        <w:t>ы</w:t>
      </w:r>
      <w:r w:rsidRPr="00497652">
        <w:rPr>
          <w:rFonts w:ascii="Times New Roman" w:hAnsi="Times New Roman" w:cs="Times New Roman"/>
          <w:sz w:val="28"/>
          <w:szCs w:val="28"/>
        </w:rPr>
        <w:t xml:space="preserve"> для </w:t>
      </w:r>
      <w:r>
        <w:rPr>
          <w:rFonts w:ascii="Times New Roman" w:hAnsi="Times New Roman" w:cs="Times New Roman"/>
          <w:sz w:val="28"/>
          <w:szCs w:val="28"/>
        </w:rPr>
        <w:t>обнаружения</w:t>
      </w:r>
      <w:r w:rsidRPr="00497652">
        <w:rPr>
          <w:rFonts w:ascii="Times New Roman" w:hAnsi="Times New Roman" w:cs="Times New Roman"/>
          <w:sz w:val="28"/>
          <w:szCs w:val="28"/>
        </w:rPr>
        <w:t xml:space="preserve"> отдельного здания (</w:t>
      </w:r>
      <w:r w:rsidR="00A715FE">
        <w:rPr>
          <w:rFonts w:ascii="Times New Roman" w:hAnsi="Times New Roman" w:cs="Times New Roman"/>
          <w:sz w:val="28"/>
          <w:szCs w:val="28"/>
          <w:lang w:val="kk-KZ"/>
        </w:rPr>
        <w:t>рисунок</w:t>
      </w:r>
      <w:r>
        <w:rPr>
          <w:rFonts w:ascii="Times New Roman" w:hAnsi="Times New Roman" w:cs="Times New Roman"/>
          <w:sz w:val="28"/>
          <w:szCs w:val="28"/>
        </w:rPr>
        <w:t xml:space="preserve"> </w:t>
      </w:r>
      <w:r w:rsidR="00C51204">
        <w:rPr>
          <w:rFonts w:ascii="Times New Roman" w:hAnsi="Times New Roman" w:cs="Times New Roman"/>
          <w:sz w:val="28"/>
          <w:szCs w:val="28"/>
        </w:rPr>
        <w:t>22</w:t>
      </w:r>
      <w:r w:rsidRPr="00497652">
        <w:rPr>
          <w:rFonts w:ascii="Times New Roman" w:hAnsi="Times New Roman" w:cs="Times New Roman"/>
          <w:sz w:val="28"/>
          <w:szCs w:val="28"/>
        </w:rPr>
        <w:t>). Донг отметил, что с точки зрения реагирования на стихийные бедствия метод и результаты полезны для быстрой оценки степени ущерба от стихийных бедствий.</w:t>
      </w:r>
    </w:p>
    <w:p w14:paraId="0D9C2B0E" w14:textId="3B2C81F7" w:rsidR="00497652" w:rsidRPr="00340D2A" w:rsidRDefault="00497652" w:rsidP="00FE17CA">
      <w:pPr>
        <w:spacing w:after="0" w:line="240" w:lineRule="auto"/>
        <w:jc w:val="both"/>
        <w:rPr>
          <w:rFonts w:ascii="Times New Roman" w:hAnsi="Times New Roman" w:cs="Times New Roman"/>
          <w:sz w:val="16"/>
          <w:szCs w:val="16"/>
        </w:rPr>
      </w:pPr>
    </w:p>
    <w:p w14:paraId="3582BE51" w14:textId="4F16F629" w:rsidR="00497652" w:rsidRDefault="00497652" w:rsidP="00FE17CA">
      <w:pPr>
        <w:spacing w:after="0" w:line="240" w:lineRule="auto"/>
        <w:jc w:val="center"/>
        <w:rPr>
          <w:rFonts w:ascii="Times New Roman" w:hAnsi="Times New Roman" w:cs="Times New Roman"/>
          <w:sz w:val="28"/>
          <w:szCs w:val="28"/>
          <w:lang w:val="kk-KZ"/>
        </w:rPr>
      </w:pPr>
      <w:r>
        <w:rPr>
          <w:noProof/>
          <w:lang w:eastAsia="ru-RU"/>
        </w:rPr>
        <w:lastRenderedPageBreak/>
        <w:drawing>
          <wp:inline distT="0" distB="0" distL="0" distR="0" wp14:anchorId="5B281A31" wp14:editId="4129BDED">
            <wp:extent cx="3799433" cy="1662545"/>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0700" t="14951" r="28833" b="49980"/>
                    <a:stretch/>
                  </pic:blipFill>
                  <pic:spPr bwMode="auto">
                    <a:xfrm>
                      <a:off x="0" y="0"/>
                      <a:ext cx="3801720" cy="1663546"/>
                    </a:xfrm>
                    <a:prstGeom prst="rect">
                      <a:avLst/>
                    </a:prstGeom>
                    <a:ln>
                      <a:noFill/>
                    </a:ln>
                    <a:extLst>
                      <a:ext uri="{53640926-AAD7-44D8-BBD7-CCE9431645EC}">
                        <a14:shadowObscured xmlns:a14="http://schemas.microsoft.com/office/drawing/2010/main"/>
                      </a:ext>
                    </a:extLst>
                  </pic:spPr>
                </pic:pic>
              </a:graphicData>
            </a:graphic>
          </wp:inline>
        </w:drawing>
      </w:r>
    </w:p>
    <w:p w14:paraId="62DDE926" w14:textId="3B568E01" w:rsidR="00BB6523" w:rsidRPr="000F49BE" w:rsidRDefault="001E35D9" w:rsidP="00FE17CA">
      <w:pPr>
        <w:spacing w:after="0" w:line="240" w:lineRule="auto"/>
        <w:rPr>
          <w:rFonts w:ascii="Times New Roman" w:hAnsi="Times New Roman" w:cs="Times New Roman"/>
          <w:sz w:val="24"/>
          <w:szCs w:val="24"/>
          <w:lang w:val="en-US"/>
        </w:rPr>
      </w:pPr>
      <w:r>
        <w:rPr>
          <w:rFonts w:ascii="Times New Roman" w:hAnsi="Times New Roman" w:cs="Times New Roman"/>
          <w:sz w:val="28"/>
          <w:szCs w:val="28"/>
          <w:lang w:val="kk-KZ"/>
        </w:rPr>
        <w:t xml:space="preserve">                                  </w:t>
      </w:r>
      <w:r>
        <w:rPr>
          <w:rFonts w:ascii="Times New Roman" w:hAnsi="Times New Roman" w:cs="Times New Roman"/>
          <w:sz w:val="28"/>
          <w:szCs w:val="28"/>
          <w:lang w:val="en-US"/>
        </w:rPr>
        <w:t xml:space="preserve">   </w:t>
      </w:r>
      <w:r>
        <w:rPr>
          <w:rFonts w:ascii="Times New Roman" w:hAnsi="Times New Roman" w:cs="Times New Roman"/>
          <w:sz w:val="28"/>
          <w:szCs w:val="28"/>
          <w:lang w:val="kk-KZ"/>
        </w:rPr>
        <w:t xml:space="preserve">         </w:t>
      </w:r>
      <w:r w:rsidRPr="000F49BE">
        <w:rPr>
          <w:rFonts w:ascii="Times New Roman" w:hAnsi="Times New Roman" w:cs="Times New Roman"/>
          <w:sz w:val="24"/>
          <w:szCs w:val="24"/>
          <w:lang w:val="kk-KZ"/>
        </w:rPr>
        <w:t xml:space="preserve">а                           </w:t>
      </w:r>
      <w:r>
        <w:rPr>
          <w:rFonts w:ascii="Times New Roman" w:hAnsi="Times New Roman" w:cs="Times New Roman"/>
          <w:sz w:val="24"/>
          <w:szCs w:val="24"/>
          <w:lang w:val="en-US"/>
        </w:rPr>
        <w:t xml:space="preserve">          </w:t>
      </w:r>
      <w:r w:rsidRPr="000F49BE">
        <w:rPr>
          <w:rFonts w:ascii="Times New Roman" w:hAnsi="Times New Roman" w:cs="Times New Roman"/>
          <w:sz w:val="24"/>
          <w:szCs w:val="24"/>
          <w:lang w:val="kk-KZ"/>
        </w:rPr>
        <w:t xml:space="preserve">            </w:t>
      </w:r>
      <w:r w:rsidR="00976A61">
        <w:rPr>
          <w:rFonts w:ascii="Times New Roman" w:hAnsi="Times New Roman" w:cs="Times New Roman"/>
          <w:sz w:val="24"/>
          <w:szCs w:val="24"/>
          <w:lang w:val="kk-KZ"/>
        </w:rPr>
        <w:t>б</w:t>
      </w:r>
    </w:p>
    <w:p w14:paraId="0A4146E7" w14:textId="0549D2E1" w:rsidR="000F49BE" w:rsidRDefault="000F49BE" w:rsidP="00FE17CA">
      <w:pPr>
        <w:spacing w:after="0" w:line="240" w:lineRule="auto"/>
        <w:jc w:val="center"/>
        <w:rPr>
          <w:rFonts w:ascii="Times New Roman" w:hAnsi="Times New Roman" w:cs="Times New Roman"/>
          <w:sz w:val="28"/>
          <w:szCs w:val="28"/>
          <w:lang w:val="kk-KZ"/>
        </w:rPr>
      </w:pPr>
      <w:r>
        <w:rPr>
          <w:noProof/>
          <w:lang w:eastAsia="ru-RU"/>
        </w:rPr>
        <w:drawing>
          <wp:inline distT="0" distB="0" distL="0" distR="0" wp14:anchorId="7C2BB5BC" wp14:editId="7275B095">
            <wp:extent cx="3776353" cy="1745673"/>
            <wp:effectExtent l="0" t="0" r="0" b="698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0700" t="54116" r="28833" b="10242"/>
                    <a:stretch/>
                  </pic:blipFill>
                  <pic:spPr bwMode="auto">
                    <a:xfrm>
                      <a:off x="0" y="0"/>
                      <a:ext cx="3801720" cy="1757399"/>
                    </a:xfrm>
                    <a:prstGeom prst="rect">
                      <a:avLst/>
                    </a:prstGeom>
                    <a:ln>
                      <a:noFill/>
                    </a:ln>
                    <a:extLst>
                      <a:ext uri="{53640926-AAD7-44D8-BBD7-CCE9431645EC}">
                        <a14:shadowObscured xmlns:a14="http://schemas.microsoft.com/office/drawing/2010/main"/>
                      </a:ext>
                    </a:extLst>
                  </pic:spPr>
                </pic:pic>
              </a:graphicData>
            </a:graphic>
          </wp:inline>
        </w:drawing>
      </w:r>
    </w:p>
    <w:p w14:paraId="6FCCF0C7" w14:textId="789B5035" w:rsidR="001E35D9" w:rsidRPr="00AB0543" w:rsidRDefault="000F49BE" w:rsidP="00FE17CA">
      <w:pPr>
        <w:spacing w:after="0" w:line="240" w:lineRule="auto"/>
        <w:rPr>
          <w:rFonts w:ascii="Times New Roman" w:hAnsi="Times New Roman" w:cs="Times New Roman"/>
          <w:sz w:val="24"/>
          <w:szCs w:val="24"/>
          <w:lang w:val="kk-KZ"/>
        </w:rPr>
      </w:pPr>
      <w:r w:rsidRPr="006C5EB3">
        <w:rPr>
          <w:rFonts w:ascii="Times New Roman" w:hAnsi="Times New Roman" w:cs="Times New Roman"/>
          <w:sz w:val="28"/>
          <w:szCs w:val="28"/>
        </w:rPr>
        <w:t xml:space="preserve">                                           </w:t>
      </w:r>
      <w:r w:rsidR="001E35D9" w:rsidRPr="006C5EB3">
        <w:rPr>
          <w:rFonts w:ascii="Times New Roman" w:hAnsi="Times New Roman" w:cs="Times New Roman"/>
          <w:sz w:val="28"/>
          <w:szCs w:val="28"/>
        </w:rPr>
        <w:t xml:space="preserve"> </w:t>
      </w:r>
      <w:r w:rsidRPr="006C5EB3">
        <w:rPr>
          <w:rFonts w:ascii="Times New Roman" w:hAnsi="Times New Roman" w:cs="Times New Roman"/>
          <w:sz w:val="28"/>
          <w:szCs w:val="28"/>
        </w:rPr>
        <w:t xml:space="preserve">  </w:t>
      </w:r>
      <w:r w:rsidR="00976A61" w:rsidRPr="00AB0543">
        <w:rPr>
          <w:rFonts w:ascii="Times New Roman" w:hAnsi="Times New Roman" w:cs="Times New Roman"/>
          <w:sz w:val="24"/>
          <w:szCs w:val="24"/>
          <w:lang w:val="kk-KZ"/>
        </w:rPr>
        <w:t>в</w:t>
      </w:r>
      <w:r w:rsidR="001E35D9" w:rsidRPr="00AB0543">
        <w:rPr>
          <w:rFonts w:ascii="Times New Roman" w:hAnsi="Times New Roman" w:cs="Times New Roman"/>
          <w:sz w:val="24"/>
          <w:szCs w:val="24"/>
        </w:rPr>
        <w:t xml:space="preserve">               </w:t>
      </w:r>
      <w:r w:rsidR="00976A61" w:rsidRPr="00AB0543">
        <w:rPr>
          <w:rFonts w:ascii="Times New Roman" w:hAnsi="Times New Roman" w:cs="Times New Roman"/>
          <w:sz w:val="24"/>
          <w:szCs w:val="24"/>
        </w:rPr>
        <w:t xml:space="preserve">          </w:t>
      </w:r>
      <w:r w:rsidR="008A321A" w:rsidRPr="00AB0543">
        <w:rPr>
          <w:rFonts w:ascii="Times New Roman" w:hAnsi="Times New Roman" w:cs="Times New Roman"/>
          <w:sz w:val="24"/>
          <w:szCs w:val="24"/>
          <w:lang w:val="kk-KZ"/>
        </w:rPr>
        <w:t xml:space="preserve">  </w:t>
      </w:r>
      <w:r w:rsidR="00976A61" w:rsidRPr="00AB0543">
        <w:rPr>
          <w:rFonts w:ascii="Times New Roman" w:hAnsi="Times New Roman" w:cs="Times New Roman"/>
          <w:sz w:val="24"/>
          <w:szCs w:val="24"/>
        </w:rPr>
        <w:t xml:space="preserve">                     </w:t>
      </w:r>
      <w:r w:rsidR="00976A61" w:rsidRPr="00AB0543">
        <w:rPr>
          <w:rFonts w:ascii="Times New Roman" w:hAnsi="Times New Roman" w:cs="Times New Roman"/>
          <w:sz w:val="24"/>
          <w:szCs w:val="24"/>
          <w:lang w:val="kk-KZ"/>
        </w:rPr>
        <w:t>г</w:t>
      </w:r>
    </w:p>
    <w:p w14:paraId="0936581E" w14:textId="77777777" w:rsidR="007154BA" w:rsidRPr="007154BA" w:rsidRDefault="007154BA" w:rsidP="00FE17CA">
      <w:pPr>
        <w:spacing w:after="0" w:line="240" w:lineRule="auto"/>
        <w:rPr>
          <w:rFonts w:ascii="Times New Roman" w:hAnsi="Times New Roman" w:cs="Times New Roman"/>
          <w:sz w:val="16"/>
          <w:szCs w:val="16"/>
        </w:rPr>
      </w:pPr>
    </w:p>
    <w:p w14:paraId="21224D7B" w14:textId="1FFB30A2" w:rsidR="00BB6523" w:rsidRPr="00497652" w:rsidRDefault="00BB6523" w:rsidP="00FE17CA">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lang w:val="en-US"/>
        </w:rPr>
        <w:t>a</w:t>
      </w:r>
      <w:r w:rsidRPr="00506477">
        <w:rPr>
          <w:rFonts w:ascii="Times New Roman" w:hAnsi="Times New Roman" w:cs="Times New Roman"/>
          <w:sz w:val="24"/>
          <w:szCs w:val="24"/>
        </w:rPr>
        <w:t xml:space="preserve"> </w:t>
      </w:r>
      <w:r w:rsidRPr="00BB6523">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Pr>
          <w:rFonts w:ascii="Times New Roman" w:hAnsi="Times New Roman" w:cs="Times New Roman"/>
          <w:sz w:val="24"/>
          <w:szCs w:val="24"/>
          <w:lang w:val="en-US"/>
        </w:rPr>
        <w:t>SPRD</w:t>
      </w:r>
      <w:r w:rsidRPr="00506477">
        <w:rPr>
          <w:rFonts w:ascii="Times New Roman" w:hAnsi="Times New Roman" w:cs="Times New Roman"/>
          <w:sz w:val="24"/>
          <w:szCs w:val="24"/>
        </w:rPr>
        <w:t xml:space="preserve"> </w:t>
      </w:r>
      <w:r>
        <w:rPr>
          <w:rFonts w:ascii="Times New Roman" w:hAnsi="Times New Roman" w:cs="Times New Roman"/>
          <w:sz w:val="24"/>
          <w:szCs w:val="24"/>
        </w:rPr>
        <w:t>текстурное изображение</w:t>
      </w:r>
      <w:r w:rsidRPr="00506477">
        <w:rPr>
          <w:rFonts w:ascii="Times New Roman" w:hAnsi="Times New Roman" w:cs="Times New Roman"/>
          <w:sz w:val="24"/>
          <w:szCs w:val="24"/>
        </w:rPr>
        <w:t xml:space="preserve">; </w:t>
      </w:r>
      <w:r w:rsidR="00976A61">
        <w:rPr>
          <w:rFonts w:ascii="Times New Roman" w:hAnsi="Times New Roman" w:cs="Times New Roman"/>
          <w:sz w:val="24"/>
          <w:szCs w:val="24"/>
          <w:lang w:val="kk-KZ"/>
        </w:rPr>
        <w:t>б</w:t>
      </w:r>
      <w:r>
        <w:rPr>
          <w:rFonts w:ascii="Times New Roman" w:hAnsi="Times New Roman" w:cs="Times New Roman"/>
          <w:sz w:val="24"/>
          <w:szCs w:val="24"/>
          <w:lang w:val="kk-KZ"/>
        </w:rPr>
        <w:t xml:space="preserve"> </w:t>
      </w:r>
      <w:r w:rsidRPr="00BB6523">
        <w:rPr>
          <w:rFonts w:ascii="Times New Roman" w:hAnsi="Times New Roman" w:cs="Times New Roman"/>
          <w:sz w:val="28"/>
          <w:szCs w:val="28"/>
          <w:lang w:val="kk-KZ"/>
        </w:rPr>
        <w:t>–</w:t>
      </w:r>
      <w:r w:rsidRPr="00506477">
        <w:rPr>
          <w:rFonts w:ascii="Times New Roman" w:hAnsi="Times New Roman" w:cs="Times New Roman"/>
          <w:sz w:val="24"/>
          <w:szCs w:val="24"/>
        </w:rPr>
        <w:t xml:space="preserve"> </w:t>
      </w:r>
      <w:r>
        <w:rPr>
          <w:rFonts w:ascii="Times New Roman" w:hAnsi="Times New Roman" w:cs="Times New Roman"/>
          <w:sz w:val="24"/>
          <w:szCs w:val="24"/>
          <w:lang w:val="en-US"/>
        </w:rPr>
        <w:t>Getis</w:t>
      </w:r>
      <w:r w:rsidRPr="00506477">
        <w:rPr>
          <w:rFonts w:ascii="Times New Roman" w:hAnsi="Times New Roman" w:cs="Times New Roman"/>
          <w:sz w:val="24"/>
          <w:szCs w:val="24"/>
        </w:rPr>
        <w:t>-</w:t>
      </w:r>
      <w:r>
        <w:rPr>
          <w:rFonts w:ascii="Times New Roman" w:hAnsi="Times New Roman" w:cs="Times New Roman"/>
          <w:sz w:val="24"/>
          <w:szCs w:val="24"/>
          <w:lang w:val="en-US"/>
        </w:rPr>
        <w:t>Ord</w:t>
      </w:r>
      <w:r w:rsidRPr="00506477">
        <w:rPr>
          <w:rFonts w:ascii="Times New Roman" w:hAnsi="Times New Roman" w:cs="Times New Roman"/>
          <w:sz w:val="24"/>
          <w:szCs w:val="24"/>
        </w:rPr>
        <w:t xml:space="preserve"> </w:t>
      </w:r>
      <w:r>
        <w:rPr>
          <w:rFonts w:ascii="Times New Roman" w:hAnsi="Times New Roman" w:cs="Times New Roman"/>
          <w:sz w:val="24"/>
          <w:szCs w:val="24"/>
        </w:rPr>
        <w:t>текстурное изображение</w:t>
      </w:r>
      <w:r w:rsidRPr="00506477">
        <w:rPr>
          <w:rFonts w:ascii="Times New Roman" w:hAnsi="Times New Roman" w:cs="Times New Roman"/>
          <w:sz w:val="24"/>
          <w:szCs w:val="24"/>
        </w:rPr>
        <w:t xml:space="preserve">; </w:t>
      </w:r>
      <w:r w:rsidR="00976A61">
        <w:rPr>
          <w:rFonts w:ascii="Times New Roman" w:hAnsi="Times New Roman" w:cs="Times New Roman"/>
          <w:sz w:val="24"/>
          <w:szCs w:val="24"/>
          <w:lang w:val="kk-KZ"/>
        </w:rPr>
        <w:t>в</w:t>
      </w:r>
      <w:r>
        <w:rPr>
          <w:rFonts w:ascii="Times New Roman" w:hAnsi="Times New Roman" w:cs="Times New Roman"/>
          <w:sz w:val="24"/>
          <w:szCs w:val="24"/>
          <w:lang w:val="kk-KZ"/>
        </w:rPr>
        <w:t xml:space="preserve"> </w:t>
      </w:r>
      <w:r w:rsidRPr="00BB6523">
        <w:rPr>
          <w:rFonts w:ascii="Times New Roman" w:hAnsi="Times New Roman" w:cs="Times New Roman"/>
          <w:sz w:val="28"/>
          <w:szCs w:val="28"/>
          <w:lang w:val="kk-KZ"/>
        </w:rPr>
        <w:t>–</w:t>
      </w:r>
      <w:r w:rsidR="00670873">
        <w:rPr>
          <w:rFonts w:ascii="Times New Roman" w:hAnsi="Times New Roman" w:cs="Times New Roman"/>
          <w:sz w:val="24"/>
          <w:szCs w:val="24"/>
        </w:rPr>
        <w:t xml:space="preserve"> результат</w:t>
      </w:r>
      <w:r w:rsidR="00AB0543">
        <w:rPr>
          <w:rFonts w:ascii="Times New Roman" w:hAnsi="Times New Roman" w:cs="Times New Roman"/>
          <w:sz w:val="24"/>
          <w:szCs w:val="24"/>
        </w:rPr>
        <w:t xml:space="preserve"> </w:t>
      </w:r>
      <w:r>
        <w:rPr>
          <w:rFonts w:ascii="Times New Roman" w:hAnsi="Times New Roman" w:cs="Times New Roman"/>
          <w:sz w:val="24"/>
          <w:szCs w:val="24"/>
        </w:rPr>
        <w:t>кластеризации</w:t>
      </w:r>
      <w:r w:rsidRPr="00506477">
        <w:rPr>
          <w:rFonts w:ascii="Times New Roman" w:hAnsi="Times New Roman" w:cs="Times New Roman"/>
          <w:sz w:val="24"/>
          <w:szCs w:val="24"/>
        </w:rPr>
        <w:t xml:space="preserve">; </w:t>
      </w:r>
      <w:r w:rsidR="00976A61">
        <w:rPr>
          <w:rFonts w:ascii="Times New Roman" w:hAnsi="Times New Roman" w:cs="Times New Roman"/>
          <w:sz w:val="24"/>
          <w:szCs w:val="24"/>
          <w:lang w:val="kk-KZ"/>
        </w:rPr>
        <w:t>г</w:t>
      </w:r>
      <w:r>
        <w:rPr>
          <w:rFonts w:ascii="Times New Roman" w:hAnsi="Times New Roman" w:cs="Times New Roman"/>
          <w:sz w:val="24"/>
          <w:szCs w:val="24"/>
          <w:lang w:val="kk-KZ"/>
        </w:rPr>
        <w:t xml:space="preserve"> </w:t>
      </w:r>
      <w:r w:rsidRPr="00BB6523">
        <w:rPr>
          <w:rFonts w:ascii="Times New Roman" w:hAnsi="Times New Roman" w:cs="Times New Roman"/>
          <w:sz w:val="28"/>
          <w:szCs w:val="28"/>
          <w:lang w:val="kk-KZ"/>
        </w:rPr>
        <w:t>–</w:t>
      </w:r>
      <w:r w:rsidRPr="00506477">
        <w:rPr>
          <w:rFonts w:ascii="Times New Roman" w:hAnsi="Times New Roman" w:cs="Times New Roman"/>
          <w:sz w:val="24"/>
          <w:szCs w:val="24"/>
        </w:rPr>
        <w:t xml:space="preserve"> </w:t>
      </w:r>
      <w:r>
        <w:rPr>
          <w:rFonts w:ascii="Times New Roman" w:hAnsi="Times New Roman" w:cs="Times New Roman"/>
          <w:sz w:val="24"/>
          <w:szCs w:val="24"/>
        </w:rPr>
        <w:t xml:space="preserve">Космоснимок со спутника ДЗЗ </w:t>
      </w:r>
      <w:r>
        <w:rPr>
          <w:rFonts w:ascii="Times New Roman" w:hAnsi="Times New Roman" w:cs="Times New Roman"/>
          <w:sz w:val="24"/>
          <w:szCs w:val="24"/>
          <w:lang w:val="en-US"/>
        </w:rPr>
        <w:t>IKONOS</w:t>
      </w:r>
      <w:r w:rsidRPr="00506477">
        <w:rPr>
          <w:rFonts w:ascii="Times New Roman" w:hAnsi="Times New Roman" w:cs="Times New Roman"/>
          <w:sz w:val="24"/>
          <w:szCs w:val="24"/>
        </w:rPr>
        <w:t>-2</w:t>
      </w:r>
      <w:r>
        <w:rPr>
          <w:rFonts w:ascii="Times New Roman" w:hAnsi="Times New Roman" w:cs="Times New Roman"/>
          <w:sz w:val="24"/>
          <w:szCs w:val="24"/>
        </w:rPr>
        <w:t xml:space="preserve"> </w:t>
      </w:r>
    </w:p>
    <w:p w14:paraId="41BDBFEB" w14:textId="77777777" w:rsidR="00BB6523" w:rsidRPr="00670873" w:rsidRDefault="00BB6523" w:rsidP="00FE17CA">
      <w:pPr>
        <w:spacing w:after="0" w:line="240" w:lineRule="auto"/>
        <w:rPr>
          <w:rFonts w:ascii="Times New Roman" w:hAnsi="Times New Roman" w:cs="Times New Roman"/>
          <w:sz w:val="16"/>
          <w:szCs w:val="16"/>
          <w:lang w:val="kk-KZ"/>
        </w:rPr>
      </w:pPr>
    </w:p>
    <w:p w14:paraId="3E3AED99" w14:textId="305AA96B" w:rsidR="00497652" w:rsidRDefault="00BB6523" w:rsidP="00FE17CA">
      <w:pPr>
        <w:spacing w:after="0" w:line="240" w:lineRule="auto"/>
        <w:jc w:val="center"/>
        <w:rPr>
          <w:rFonts w:ascii="Times New Roman" w:hAnsi="Times New Roman" w:cs="Times New Roman"/>
          <w:sz w:val="28"/>
          <w:szCs w:val="28"/>
          <w:lang w:val="kk-KZ"/>
        </w:rPr>
      </w:pPr>
      <w:r w:rsidRPr="00BB6523">
        <w:rPr>
          <w:rFonts w:ascii="Times New Roman" w:hAnsi="Times New Roman" w:cs="Times New Roman"/>
          <w:sz w:val="28"/>
          <w:szCs w:val="28"/>
        </w:rPr>
        <w:t>Ри</w:t>
      </w:r>
      <w:r w:rsidRPr="00BB6523">
        <w:rPr>
          <w:rFonts w:ascii="Times New Roman" w:hAnsi="Times New Roman" w:cs="Times New Roman"/>
          <w:sz w:val="28"/>
          <w:szCs w:val="28"/>
          <w:lang w:val="kk-KZ"/>
        </w:rPr>
        <w:t>сунок</w:t>
      </w:r>
      <w:r w:rsidR="00497652" w:rsidRPr="00BB6523">
        <w:rPr>
          <w:rFonts w:ascii="Times New Roman" w:hAnsi="Times New Roman" w:cs="Times New Roman"/>
          <w:sz w:val="28"/>
          <w:szCs w:val="28"/>
        </w:rPr>
        <w:t xml:space="preserve"> </w:t>
      </w:r>
      <w:r w:rsidR="00C51204" w:rsidRPr="00BB6523">
        <w:rPr>
          <w:rFonts w:ascii="Times New Roman" w:hAnsi="Times New Roman" w:cs="Times New Roman"/>
          <w:sz w:val="28"/>
          <w:szCs w:val="28"/>
        </w:rPr>
        <w:t>22</w:t>
      </w:r>
      <w:r w:rsidRPr="00BB6523">
        <w:rPr>
          <w:rFonts w:ascii="Times New Roman" w:hAnsi="Times New Roman" w:cs="Times New Roman"/>
          <w:sz w:val="28"/>
          <w:szCs w:val="28"/>
        </w:rPr>
        <w:t xml:space="preserve"> </w:t>
      </w:r>
      <w:r w:rsidRPr="00BB6523">
        <w:rPr>
          <w:rFonts w:ascii="Times New Roman" w:hAnsi="Times New Roman" w:cs="Times New Roman"/>
          <w:sz w:val="28"/>
          <w:szCs w:val="28"/>
          <w:lang w:val="kk-KZ"/>
        </w:rPr>
        <w:t>–</w:t>
      </w:r>
      <w:r w:rsidR="00497652" w:rsidRPr="00BB6523">
        <w:rPr>
          <w:rFonts w:ascii="Times New Roman" w:hAnsi="Times New Roman" w:cs="Times New Roman"/>
          <w:sz w:val="28"/>
          <w:szCs w:val="28"/>
        </w:rPr>
        <w:t xml:space="preserve"> Сравнение результатов обнаружения зданий с использованием данных COSMO-SkyMed с размером текстурных окон 5×5</w:t>
      </w:r>
    </w:p>
    <w:p w14:paraId="58802DB1" w14:textId="77777777" w:rsidR="008A321A" w:rsidRDefault="008A321A" w:rsidP="00FE17CA">
      <w:pPr>
        <w:spacing w:after="0" w:line="240" w:lineRule="auto"/>
        <w:rPr>
          <w:rFonts w:ascii="Times New Roman" w:hAnsi="Times New Roman" w:cs="Times New Roman"/>
          <w:sz w:val="24"/>
          <w:szCs w:val="24"/>
          <w:lang w:val="kk-KZ"/>
        </w:rPr>
      </w:pPr>
    </w:p>
    <w:p w14:paraId="280431FA" w14:textId="070059F1" w:rsidR="008A321A" w:rsidRPr="00FE17CA" w:rsidRDefault="008A321A" w:rsidP="00BE62BB">
      <w:pPr>
        <w:spacing w:after="0" w:line="240" w:lineRule="auto"/>
        <w:ind w:firstLine="709"/>
        <w:rPr>
          <w:rFonts w:ascii="Times New Roman" w:hAnsi="Times New Roman" w:cs="Times New Roman"/>
          <w:color w:val="FF0000"/>
          <w:sz w:val="24"/>
          <w:szCs w:val="24"/>
        </w:rPr>
      </w:pPr>
      <w:r w:rsidRPr="00BC6862">
        <w:rPr>
          <w:rFonts w:ascii="Times New Roman" w:hAnsi="Times New Roman" w:cs="Times New Roman"/>
          <w:sz w:val="24"/>
          <w:szCs w:val="24"/>
          <w:lang w:val="kk-KZ"/>
        </w:rPr>
        <w:t>Примечание- Составлено по источнику</w:t>
      </w:r>
      <w:r>
        <w:rPr>
          <w:rFonts w:ascii="Times New Roman" w:hAnsi="Times New Roman" w:cs="Times New Roman"/>
          <w:sz w:val="24"/>
          <w:szCs w:val="24"/>
          <w:lang w:val="kk-KZ"/>
        </w:rPr>
        <w:t xml:space="preserve"> </w:t>
      </w:r>
      <w:r w:rsidR="00284DE4" w:rsidRPr="00376B2B">
        <w:rPr>
          <w:rFonts w:ascii="Times New Roman" w:hAnsi="Times New Roman" w:cs="Times New Roman"/>
          <w:sz w:val="24"/>
          <w:szCs w:val="24"/>
        </w:rPr>
        <w:t>[46</w:t>
      </w:r>
      <w:r w:rsidR="00183B14" w:rsidRPr="00376B2B">
        <w:rPr>
          <w:rFonts w:ascii="Times New Roman" w:hAnsi="Times New Roman" w:cs="Times New Roman"/>
          <w:sz w:val="24"/>
          <w:szCs w:val="24"/>
          <w:lang w:val="kk-KZ"/>
        </w:rPr>
        <w:t>, р.</w:t>
      </w:r>
      <w:r w:rsidR="00376B2B">
        <w:rPr>
          <w:rFonts w:ascii="Times New Roman" w:hAnsi="Times New Roman" w:cs="Times New Roman"/>
          <w:sz w:val="24"/>
          <w:szCs w:val="24"/>
          <w:lang w:val="kk-KZ"/>
        </w:rPr>
        <w:t xml:space="preserve"> </w:t>
      </w:r>
      <w:r w:rsidR="00C704E1" w:rsidRPr="00376B2B">
        <w:rPr>
          <w:rFonts w:ascii="Times New Roman" w:hAnsi="Times New Roman" w:cs="Times New Roman"/>
          <w:sz w:val="24"/>
          <w:szCs w:val="24"/>
        </w:rPr>
        <w:t>166</w:t>
      </w:r>
      <w:r w:rsidR="00284DE4" w:rsidRPr="00376B2B">
        <w:rPr>
          <w:rFonts w:ascii="Times New Roman" w:hAnsi="Times New Roman" w:cs="Times New Roman"/>
          <w:sz w:val="24"/>
          <w:szCs w:val="24"/>
        </w:rPr>
        <w:t>]</w:t>
      </w:r>
    </w:p>
    <w:p w14:paraId="55209F35" w14:textId="77777777" w:rsidR="00D43E4B" w:rsidRPr="00FE17CA" w:rsidRDefault="00D43E4B" w:rsidP="00FE17CA">
      <w:pPr>
        <w:spacing w:after="0" w:line="240" w:lineRule="auto"/>
        <w:rPr>
          <w:rFonts w:ascii="Times New Roman" w:hAnsi="Times New Roman" w:cs="Times New Roman"/>
          <w:color w:val="FF0000"/>
          <w:sz w:val="28"/>
          <w:szCs w:val="28"/>
        </w:rPr>
      </w:pPr>
    </w:p>
    <w:p w14:paraId="709F862A" w14:textId="7A2CCC91" w:rsidR="00497652" w:rsidRDefault="00497652" w:rsidP="00FE17CA">
      <w:pPr>
        <w:spacing w:after="0" w:line="240" w:lineRule="auto"/>
        <w:ind w:firstLine="709"/>
        <w:jc w:val="both"/>
        <w:rPr>
          <w:rFonts w:ascii="Times New Roman" w:hAnsi="Times New Roman" w:cs="Times New Roman"/>
          <w:sz w:val="28"/>
          <w:szCs w:val="28"/>
          <w:lang w:val="kk-KZ"/>
        </w:rPr>
      </w:pPr>
      <w:r w:rsidRPr="00497652">
        <w:rPr>
          <w:rFonts w:ascii="Times New Roman" w:hAnsi="Times New Roman" w:cs="Times New Roman"/>
          <w:sz w:val="28"/>
          <w:szCs w:val="28"/>
        </w:rPr>
        <w:t>Шрути и др.</w:t>
      </w:r>
      <w:r w:rsidRPr="008A321A">
        <w:rPr>
          <w:rFonts w:ascii="Times New Roman" w:hAnsi="Times New Roman" w:cs="Times New Roman"/>
          <w:color w:val="FF0000"/>
          <w:sz w:val="28"/>
          <w:szCs w:val="28"/>
        </w:rPr>
        <w:t xml:space="preserve"> </w:t>
      </w:r>
      <w:r w:rsidRPr="00497652">
        <w:rPr>
          <w:rFonts w:ascii="Times New Roman" w:hAnsi="Times New Roman" w:cs="Times New Roman"/>
          <w:sz w:val="28"/>
          <w:szCs w:val="28"/>
        </w:rPr>
        <w:t xml:space="preserve">предложили использовать индекс разделимости </w:t>
      </w:r>
      <w:r w:rsidR="00AB0543">
        <w:rPr>
          <w:rFonts w:ascii="Times New Roman" w:hAnsi="Times New Roman" w:cs="Times New Roman"/>
          <w:sz w:val="28"/>
          <w:szCs w:val="28"/>
        </w:rPr>
        <w:t xml:space="preserve">(23) </w:t>
      </w:r>
      <w:r w:rsidRPr="00497652">
        <w:rPr>
          <w:rFonts w:ascii="Times New Roman" w:hAnsi="Times New Roman" w:cs="Times New Roman"/>
          <w:sz w:val="28"/>
          <w:szCs w:val="28"/>
        </w:rPr>
        <w:t>для выбора текстурных признаков между различными классами</w:t>
      </w:r>
      <w:r w:rsidR="00AB0543">
        <w:rPr>
          <w:rFonts w:ascii="Times New Roman" w:hAnsi="Times New Roman" w:cs="Times New Roman"/>
          <w:sz w:val="28"/>
          <w:szCs w:val="28"/>
        </w:rPr>
        <w:t>.</w:t>
      </w:r>
      <w:r w:rsidRPr="00497652">
        <w:rPr>
          <w:rFonts w:ascii="Times New Roman" w:hAnsi="Times New Roman" w:cs="Times New Roman"/>
          <w:sz w:val="28"/>
          <w:szCs w:val="28"/>
        </w:rPr>
        <w:t xml:space="preserve"> </w:t>
      </w:r>
      <w:r w:rsidR="00AB0543">
        <w:rPr>
          <w:rFonts w:ascii="Times New Roman" w:hAnsi="Times New Roman" w:cs="Times New Roman"/>
          <w:sz w:val="28"/>
          <w:szCs w:val="28"/>
        </w:rPr>
        <w:t>П</w:t>
      </w:r>
      <w:r w:rsidRPr="00497652">
        <w:rPr>
          <w:rFonts w:ascii="Times New Roman" w:hAnsi="Times New Roman" w:cs="Times New Roman"/>
          <w:sz w:val="28"/>
          <w:szCs w:val="28"/>
        </w:rPr>
        <w:t xml:space="preserve">осле выбора </w:t>
      </w:r>
      <w:r w:rsidR="00AB0543">
        <w:rPr>
          <w:rFonts w:ascii="Times New Roman" w:hAnsi="Times New Roman" w:cs="Times New Roman"/>
          <w:sz w:val="28"/>
          <w:szCs w:val="28"/>
        </w:rPr>
        <w:t xml:space="preserve">лучшего варианта </w:t>
      </w:r>
      <w:r w:rsidRPr="00497652">
        <w:rPr>
          <w:rFonts w:ascii="Times New Roman" w:hAnsi="Times New Roman" w:cs="Times New Roman"/>
          <w:sz w:val="28"/>
          <w:szCs w:val="28"/>
        </w:rPr>
        <w:t>был применен метод дерева решений</w:t>
      </w:r>
      <w:r w:rsidR="00AB0543">
        <w:rPr>
          <w:rFonts w:ascii="Times New Roman" w:hAnsi="Times New Roman" w:cs="Times New Roman"/>
          <w:sz w:val="28"/>
          <w:szCs w:val="28"/>
        </w:rPr>
        <w:t xml:space="preserve"> для </w:t>
      </w:r>
      <w:r w:rsidRPr="00497652">
        <w:rPr>
          <w:rFonts w:ascii="Times New Roman" w:hAnsi="Times New Roman" w:cs="Times New Roman"/>
          <w:sz w:val="28"/>
          <w:szCs w:val="28"/>
        </w:rPr>
        <w:t>РДДЗЗ ALOS</w:t>
      </w:r>
      <w:r w:rsidR="00C41F35">
        <w:rPr>
          <w:rFonts w:ascii="Times New Roman" w:hAnsi="Times New Roman" w:cs="Times New Roman"/>
          <w:sz w:val="28"/>
          <w:szCs w:val="28"/>
        </w:rPr>
        <w:t xml:space="preserve"> </w:t>
      </w:r>
      <w:r w:rsidRPr="00497652">
        <w:rPr>
          <w:rFonts w:ascii="Times New Roman" w:hAnsi="Times New Roman" w:cs="Times New Roman"/>
          <w:sz w:val="28"/>
          <w:szCs w:val="28"/>
        </w:rPr>
        <w:t>PALSAR с HV/HH</w:t>
      </w:r>
      <w:r w:rsidR="00AB0543" w:rsidRPr="00AB0543">
        <w:t xml:space="preserve"> </w:t>
      </w:r>
      <w:r w:rsidR="00AB0543" w:rsidRPr="00AB0543">
        <w:rPr>
          <w:rFonts w:ascii="Times New Roman" w:hAnsi="Times New Roman" w:cs="Times New Roman"/>
          <w:sz w:val="28"/>
          <w:szCs w:val="28"/>
        </w:rPr>
        <w:t>поляризациями</w:t>
      </w:r>
      <w:r w:rsidR="00AB0543">
        <w:rPr>
          <w:rFonts w:ascii="Times New Roman" w:hAnsi="Times New Roman" w:cs="Times New Roman"/>
          <w:sz w:val="28"/>
          <w:szCs w:val="28"/>
        </w:rPr>
        <w:t xml:space="preserve"> </w:t>
      </w:r>
      <w:r w:rsidR="00C41F35">
        <w:rPr>
          <w:rFonts w:ascii="Times New Roman" w:hAnsi="Times New Roman" w:cs="Times New Roman"/>
          <w:sz w:val="28"/>
          <w:szCs w:val="28"/>
        </w:rPr>
        <w:fldChar w:fldCharType="begin"/>
      </w:r>
      <w:r w:rsidR="009A6F71">
        <w:rPr>
          <w:rFonts w:ascii="Times New Roman" w:hAnsi="Times New Roman" w:cs="Times New Roman"/>
          <w:sz w:val="28"/>
          <w:szCs w:val="28"/>
        </w:rPr>
        <w:instrText xml:space="preserve"> ADDIN EN.CITE &lt;EndNote&gt;&lt;Cite&gt;&lt;Author&gt;Gupta&lt;/Author&gt;&lt;Year&gt;2014&lt;/Year&gt;&lt;IDText&gt;An approach based on texture measures to classify the fully polarimetric SAR image&lt;/IDText&gt;&lt;DisplayText&gt;[63]&lt;/DisplayText&gt;&lt;record&gt;&lt;urls&gt;&lt;related-urls&gt;&lt;url&gt;&amp;lt;Go to ISI&amp;gt;://INSPEC:14920275&lt;/url&gt;&lt;/related-urls&gt;&lt;/urls&gt;&lt;isbn&gt;978-1-4799-6499-4&lt;/isbn&gt;&lt;titles&gt;&lt;title&gt;An approach based on texture measures to classify the fully polarimetric SAR image&lt;/title&gt;&lt;secondary-title&gt;2014 9th International Conference on Industrial and Information Systems&lt;/secondary-title&gt;&lt;/titles&gt;&lt;pages&gt;1-6&lt;/pages&gt;&lt;contributors&gt;&lt;authors&gt;&lt;author&gt;Gupta, S.&lt;/author&gt;&lt;author&gt;Singh, D.&lt;/author&gt;&lt;author&gt;Kumar, S.&lt;/author&gt;&lt;/authors&gt;&lt;/contributors&gt;&lt;added-date format="utc"&gt;1522157404&lt;/added-date&gt;&lt;ref-type name="Book Section"&gt;5&lt;/ref-type&gt;&lt;dates&gt;&lt;year&gt;2014&lt;/year&gt;&lt;/dates&gt;&lt;rec-number&gt;217&lt;/rec-number&gt;&lt;last-updated-date format="utc"&gt;1522157419&lt;/last-updated-date&gt;&lt;accession-num&gt;INSPEC:14920275&lt;/accession-num&gt;&lt;electronic-resource-num&gt;10.1109/iciinfs.2014.7036651&lt;/electronic-resource-num&gt;&lt;/record&gt;&lt;/Cite&gt;&lt;/EndNote&gt;</w:instrText>
      </w:r>
      <w:r w:rsidR="00C41F35">
        <w:rPr>
          <w:rFonts w:ascii="Times New Roman" w:hAnsi="Times New Roman" w:cs="Times New Roman"/>
          <w:sz w:val="28"/>
          <w:szCs w:val="28"/>
        </w:rPr>
        <w:fldChar w:fldCharType="separate"/>
      </w:r>
      <w:r w:rsidR="009A6F71">
        <w:rPr>
          <w:rFonts w:ascii="Times New Roman" w:hAnsi="Times New Roman" w:cs="Times New Roman"/>
          <w:noProof/>
          <w:sz w:val="28"/>
          <w:szCs w:val="28"/>
        </w:rPr>
        <w:t>[</w:t>
      </w:r>
      <w:r w:rsidR="00C422B4">
        <w:rPr>
          <w:rFonts w:ascii="Times New Roman" w:hAnsi="Times New Roman" w:cs="Times New Roman"/>
          <w:noProof/>
          <w:sz w:val="28"/>
          <w:szCs w:val="28"/>
        </w:rPr>
        <w:t>4</w:t>
      </w:r>
      <w:r w:rsidR="00284DE4" w:rsidRPr="00284DE4">
        <w:rPr>
          <w:rFonts w:ascii="Times New Roman" w:hAnsi="Times New Roman" w:cs="Times New Roman"/>
          <w:noProof/>
          <w:sz w:val="28"/>
          <w:szCs w:val="28"/>
        </w:rPr>
        <w:t>7</w:t>
      </w:r>
      <w:r w:rsidR="009A6F71">
        <w:rPr>
          <w:rFonts w:ascii="Times New Roman" w:hAnsi="Times New Roman" w:cs="Times New Roman"/>
          <w:noProof/>
          <w:sz w:val="28"/>
          <w:szCs w:val="28"/>
        </w:rPr>
        <w:t>]</w:t>
      </w:r>
      <w:r w:rsidR="00C41F35">
        <w:rPr>
          <w:rFonts w:ascii="Times New Roman" w:hAnsi="Times New Roman" w:cs="Times New Roman"/>
          <w:sz w:val="28"/>
          <w:szCs w:val="28"/>
        </w:rPr>
        <w:fldChar w:fldCharType="end"/>
      </w:r>
      <w:r w:rsidRPr="00497652">
        <w:rPr>
          <w:rFonts w:ascii="Times New Roman" w:hAnsi="Times New Roman" w:cs="Times New Roman"/>
          <w:sz w:val="28"/>
          <w:szCs w:val="28"/>
        </w:rPr>
        <w:t xml:space="preserve">. Предлагаемый </w:t>
      </w:r>
      <w:r w:rsidR="00AB0543">
        <w:rPr>
          <w:rFonts w:ascii="Times New Roman" w:hAnsi="Times New Roman" w:cs="Times New Roman"/>
          <w:sz w:val="28"/>
          <w:szCs w:val="28"/>
        </w:rPr>
        <w:t xml:space="preserve">Шрути </w:t>
      </w:r>
      <w:r w:rsidRPr="00497652">
        <w:rPr>
          <w:rFonts w:ascii="Times New Roman" w:hAnsi="Times New Roman" w:cs="Times New Roman"/>
          <w:sz w:val="28"/>
          <w:szCs w:val="28"/>
        </w:rPr>
        <w:t>подход дал общую точность 84</w:t>
      </w:r>
      <w:r>
        <w:rPr>
          <w:rFonts w:ascii="Times New Roman" w:hAnsi="Times New Roman" w:cs="Times New Roman"/>
          <w:sz w:val="28"/>
          <w:szCs w:val="28"/>
        </w:rPr>
        <w:t>.</w:t>
      </w:r>
      <w:r w:rsidRPr="00497652">
        <w:rPr>
          <w:rFonts w:ascii="Times New Roman" w:hAnsi="Times New Roman" w:cs="Times New Roman"/>
          <w:sz w:val="28"/>
          <w:szCs w:val="28"/>
        </w:rPr>
        <w:t xml:space="preserve">8%. Индекса разделения между городскими районами и другими классами показан на рисунке </w:t>
      </w:r>
      <w:r w:rsidR="00C51204">
        <w:rPr>
          <w:rFonts w:ascii="Times New Roman" w:hAnsi="Times New Roman" w:cs="Times New Roman"/>
          <w:sz w:val="28"/>
          <w:szCs w:val="28"/>
        </w:rPr>
        <w:t>23</w:t>
      </w:r>
      <w:r w:rsidRPr="00497652">
        <w:rPr>
          <w:rFonts w:ascii="Times New Roman" w:hAnsi="Times New Roman" w:cs="Times New Roman"/>
          <w:sz w:val="28"/>
          <w:szCs w:val="28"/>
        </w:rPr>
        <w:t>. Индекс разделимости определяется как:</w:t>
      </w:r>
    </w:p>
    <w:p w14:paraId="4BCB3B88" w14:textId="240E994A" w:rsidR="0071756E" w:rsidRPr="0071756E" w:rsidRDefault="00650841" w:rsidP="00FE17C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694080" behindDoc="0" locked="0" layoutInCell="1" allowOverlap="1" wp14:anchorId="5F1B7F20" wp14:editId="4A51B359">
                <wp:simplePos x="0" y="0"/>
                <wp:positionH relativeFrom="column">
                  <wp:posOffset>5624976</wp:posOffset>
                </wp:positionH>
                <wp:positionV relativeFrom="paragraph">
                  <wp:posOffset>248040</wp:posOffset>
                </wp:positionV>
                <wp:extent cx="504093" cy="334108"/>
                <wp:effectExtent l="0" t="0" r="0" b="8890"/>
                <wp:wrapNone/>
                <wp:docPr id="115" name="Надпись 115"/>
                <wp:cNvGraphicFramePr/>
                <a:graphic xmlns:a="http://schemas.openxmlformats.org/drawingml/2006/main">
                  <a:graphicData uri="http://schemas.microsoft.com/office/word/2010/wordprocessingShape">
                    <wps:wsp>
                      <wps:cNvSpPr txBox="1"/>
                      <wps:spPr>
                        <a:xfrm>
                          <a:off x="0" y="0"/>
                          <a:ext cx="504093" cy="334108"/>
                        </a:xfrm>
                        <a:prstGeom prst="rect">
                          <a:avLst/>
                        </a:prstGeom>
                        <a:solidFill>
                          <a:schemeClr val="lt1"/>
                        </a:solidFill>
                        <a:ln w="6350">
                          <a:noFill/>
                        </a:ln>
                      </wps:spPr>
                      <wps:txbx>
                        <w:txbxContent>
                          <w:p w14:paraId="736ECE5E" w14:textId="663582D6" w:rsidR="00650841" w:rsidRPr="00650841" w:rsidRDefault="00650841">
                            <w:pPr>
                              <w:rPr>
                                <w:rFonts w:ascii="Times New Roman" w:hAnsi="Times New Roman" w:cs="Times New Roman"/>
                                <w:sz w:val="28"/>
                                <w:szCs w:val="28"/>
                              </w:rPr>
                            </w:pPr>
                            <w:r w:rsidRPr="00650841">
                              <w:rPr>
                                <w:rFonts w:ascii="Times New Roman" w:hAnsi="Times New Roman" w:cs="Times New Roman"/>
                                <w:sz w:val="28"/>
                                <w:szCs w:val="28"/>
                              </w:rPr>
                              <w:t>(23)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F1B7F20" id="Надпись 115" o:spid="_x0000_s1048" type="#_x0000_t202" style="position:absolute;left:0;text-align:left;margin-left:442.9pt;margin-top:19.55pt;width:39.7pt;height:26.3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" fillcolor="white [3201]" stroked="f" strokeweight=".5pt">
                <v:textbox>
                  <w:txbxContent>
                    <w:p w14:paraId="736ECE5E" w14:textId="663582D6" w:rsidR="00650841" w:rsidRPr="00650841" w:rsidRDefault="00650841">
                      <w:pPr>
                        <w:rPr>
                          <w:rFonts w:ascii="Times New Roman" w:hAnsi="Times New Roman" w:cs="Times New Roman"/>
                          <w:sz w:val="28"/>
                          <w:szCs w:val="28"/>
                        </w:rPr>
                      </w:pPr>
                      <w:r w:rsidRPr="00650841">
                        <w:rPr>
                          <w:rFonts w:ascii="Times New Roman" w:hAnsi="Times New Roman" w:cs="Times New Roman"/>
                          <w:sz w:val="28"/>
                          <w:szCs w:val="28"/>
                        </w:rPr>
                        <w:t>(23)</w:t>
                      </w:r>
                    </w:p>
                  </w:txbxContent>
                </v:textbox>
              </v:shape>
            </w:pict>
          </mc:Fallback>
        </mc:AlternateContent>
      </w:r>
    </w:p>
    <w:p w14:paraId="712F616B" w14:textId="5386ACC9" w:rsidR="00497652" w:rsidRPr="0071756E" w:rsidRDefault="003A6D80" w:rsidP="00FE17CA">
      <w:pPr>
        <w:spacing w:after="0" w:line="240" w:lineRule="auto"/>
        <w:ind w:firstLine="709"/>
        <w:jc w:val="both"/>
        <w:rPr>
          <w:rFonts w:ascii="Times New Roman" w:hAnsi="Times New Roman" w:cs="Times New Roman"/>
          <w:sz w:val="28"/>
          <w:szCs w:val="28"/>
          <w:lang w:val="kk-KZ"/>
        </w:rPr>
      </w:pPr>
      <m:oMathPara>
        <m:oMath>
          <m:sSub>
            <m:sSubPr>
              <m:ctrlPr>
                <w:rPr>
                  <w:rFonts w:ascii="Cambria Math" w:hAnsi="Cambria Math" w:cs="Times New Roman"/>
                  <w:i/>
                  <w:sz w:val="28"/>
                  <w:szCs w:val="28"/>
                </w:rPr>
              </m:ctrlPr>
            </m:sSubPr>
            <m:e>
              <m:r>
                <w:rPr>
                  <w:rFonts w:ascii="Cambria Math" w:hAnsi="Cambria Math" w:cs="Times New Roman"/>
                  <w:sz w:val="28"/>
                  <w:szCs w:val="28"/>
                </w:rPr>
                <m:t>SI</m:t>
              </m:r>
            </m:e>
            <m:sub>
              <m:r>
                <w:rPr>
                  <w:rFonts w:ascii="Cambria Math" w:hAnsi="Cambria Math" w:cs="Times New Roman"/>
                  <w:sz w:val="28"/>
                  <w:szCs w:val="28"/>
                </w:rPr>
                <m:t>ab</m:t>
              </m:r>
            </m:sub>
          </m:sSub>
          <m:r>
            <w:rPr>
              <w:rFonts w:ascii="Cambria Math" w:hAnsi="Cambria Math" w:cs="Times New Roman"/>
              <w:sz w:val="28"/>
              <w:szCs w:val="28"/>
            </w:rPr>
            <m:t>=</m:t>
          </m:r>
          <m:f>
            <m:fPr>
              <m:ctrlPr>
                <w:rPr>
                  <w:rFonts w:ascii="Cambria Math" w:hAnsi="Cambria Math" w:cs="Times New Roman"/>
                  <w:i/>
                  <w:sz w:val="28"/>
                  <w:szCs w:val="28"/>
                </w:rPr>
              </m:ctrlPr>
            </m:fPr>
            <m:num>
              <m:d>
                <m:dPr>
                  <m:begChr m:val="|"/>
                  <m:endChr m:val="|"/>
                  <m:ctrlPr>
                    <w:rPr>
                      <w:rFonts w:ascii="Cambria Math" w:hAnsi="Cambria Math" w:cs="Times New Roman"/>
                      <w:i/>
                      <w:sz w:val="28"/>
                      <w:szCs w:val="28"/>
                    </w:rPr>
                  </m:ctrlPr>
                </m:dPr>
                <m:e>
                  <w:bookmarkStart w:id="52" w:name="_Hlk125878331"/>
                  <m:sSub>
                    <m:sSubPr>
                      <m:ctrlPr>
                        <w:rPr>
                          <w:rFonts w:ascii="Cambria Math" w:hAnsi="Cambria Math" w:cs="Times New Roman"/>
                          <w:i/>
                          <w:sz w:val="28"/>
                          <w:szCs w:val="28"/>
                        </w:rPr>
                      </m:ctrlPr>
                    </m:sSubPr>
                    <m:e>
                      <w:bookmarkStart w:id="53" w:name="_Hlk98606114"/>
                      <m:r>
                        <w:rPr>
                          <w:rFonts w:ascii="Cambria Math" w:hAnsi="Cambria Math" w:cs="Times New Roman"/>
                          <w:sz w:val="28"/>
                          <w:szCs w:val="28"/>
                        </w:rPr>
                        <m:t>μ</m:t>
                      </m:r>
                      <w:bookmarkEnd w:id="53"/>
                    </m:e>
                    <m:sub>
                      <m:r>
                        <w:rPr>
                          <w:rFonts w:ascii="Cambria Math" w:hAnsi="Cambria Math" w:cs="Times New Roman"/>
                          <w:sz w:val="28"/>
                          <w:szCs w:val="28"/>
                        </w:rPr>
                        <m:t>a</m:t>
                      </m:r>
                    </m:sub>
                  </m:sSub>
                  <w:bookmarkEnd w:id="52"/>
                  <m:r>
                    <w:rPr>
                      <w:rFonts w:ascii="Cambria Math" w:hAnsi="Cambria Math" w:cs="Times New Roman"/>
                      <w:sz w:val="28"/>
                      <w:szCs w:val="28"/>
                    </w:rPr>
                    <m:t>-</m:t>
                  </m:r>
                  <w:bookmarkStart w:id="54" w:name="_Hlk125878351"/>
                  <m:sSub>
                    <m:sSubPr>
                      <m:ctrlPr>
                        <w:rPr>
                          <w:rFonts w:ascii="Cambria Math" w:hAnsi="Cambria Math" w:cs="Times New Roman"/>
                          <w:i/>
                          <w:sz w:val="28"/>
                          <w:szCs w:val="28"/>
                        </w:rPr>
                      </m:ctrlPr>
                    </m:sSubPr>
                    <m:e>
                      <m:r>
                        <w:rPr>
                          <w:rFonts w:ascii="Cambria Math" w:hAnsi="Cambria Math" w:cs="Times New Roman"/>
                          <w:sz w:val="28"/>
                          <w:szCs w:val="28"/>
                        </w:rPr>
                        <m:t>μ</m:t>
                      </m:r>
                    </m:e>
                    <m:sub>
                      <m:r>
                        <w:rPr>
                          <w:rFonts w:ascii="Cambria Math" w:hAnsi="Cambria Math" w:cs="Times New Roman"/>
                          <w:sz w:val="28"/>
                          <w:szCs w:val="28"/>
                        </w:rPr>
                        <m:t>b</m:t>
                      </m:r>
                    </m:sub>
                  </m:sSub>
                  <w:bookmarkEnd w:id="54"/>
                </m:e>
              </m:d>
            </m:num>
            <m:den>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a</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b</m:t>
                  </m:r>
                </m:sub>
              </m:sSub>
            </m:den>
          </m:f>
        </m:oMath>
      </m:oMathPara>
    </w:p>
    <w:p w14:paraId="4EB7AAFE" w14:textId="77777777" w:rsidR="0071756E" w:rsidRPr="0071756E" w:rsidRDefault="0071756E" w:rsidP="00FE17CA">
      <w:pPr>
        <w:spacing w:after="0" w:line="240" w:lineRule="auto"/>
        <w:ind w:firstLine="709"/>
        <w:jc w:val="both"/>
        <w:rPr>
          <w:rFonts w:ascii="Times New Roman" w:hAnsi="Times New Roman" w:cs="Times New Roman"/>
          <w:sz w:val="28"/>
          <w:szCs w:val="28"/>
          <w:lang w:val="kk-KZ"/>
        </w:rPr>
      </w:pPr>
    </w:p>
    <w:p w14:paraId="7EB4199B" w14:textId="7356566D" w:rsidR="00497652" w:rsidRDefault="00497652" w:rsidP="00FE17CA">
      <w:pPr>
        <w:spacing w:after="0" w:line="240" w:lineRule="auto"/>
        <w:jc w:val="both"/>
        <w:rPr>
          <w:rFonts w:ascii="Times New Roman" w:hAnsi="Times New Roman" w:cs="Times New Roman"/>
          <w:sz w:val="28"/>
          <w:szCs w:val="28"/>
          <w:lang w:val="kk-KZ"/>
        </w:rPr>
      </w:pPr>
      <w:r w:rsidRPr="00497652">
        <w:rPr>
          <w:rFonts w:ascii="Times New Roman" w:hAnsi="Times New Roman" w:cs="Times New Roman"/>
          <w:sz w:val="28"/>
          <w:szCs w:val="28"/>
          <w:lang w:val="kk-KZ"/>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μ</m:t>
            </m:r>
          </m:e>
          <m:sub>
            <m:r>
              <w:rPr>
                <w:rFonts w:ascii="Cambria Math" w:hAnsi="Cambria Math" w:cs="Times New Roman"/>
                <w:sz w:val="28"/>
                <w:szCs w:val="28"/>
              </w:rPr>
              <m:t>a</m:t>
            </m:r>
          </m:sub>
        </m:sSub>
      </m:oMath>
      <w:r w:rsidRPr="00497652">
        <w:rPr>
          <w:rFonts w:ascii="Times New Roman" w:hAnsi="Times New Roman" w:cs="Times New Roman"/>
          <w:sz w:val="28"/>
          <w:szCs w:val="28"/>
          <w:lang w:val="kk-KZ"/>
        </w:rPr>
        <w:t xml:space="preserve">и </w:t>
      </w:r>
      <m:oMath>
        <m:sSub>
          <m:sSubPr>
            <m:ctrlPr>
              <w:rPr>
                <w:rFonts w:ascii="Cambria Math" w:hAnsi="Cambria Math" w:cs="Times New Roman"/>
                <w:i/>
                <w:sz w:val="28"/>
                <w:szCs w:val="28"/>
              </w:rPr>
            </m:ctrlPr>
          </m:sSubPr>
          <m:e>
            <m:r>
              <w:rPr>
                <w:rFonts w:ascii="Cambria Math" w:hAnsi="Cambria Math" w:cs="Times New Roman"/>
                <w:sz w:val="28"/>
                <w:szCs w:val="28"/>
              </w:rPr>
              <m:t>μ</m:t>
            </m:r>
          </m:e>
          <m:sub>
            <m:r>
              <w:rPr>
                <w:rFonts w:ascii="Cambria Math" w:hAnsi="Cambria Math" w:cs="Times New Roman"/>
                <w:sz w:val="28"/>
                <w:szCs w:val="28"/>
              </w:rPr>
              <m:t>b</m:t>
            </m:r>
          </m:sub>
        </m:sSub>
      </m:oMath>
      <w:r w:rsidRPr="00497652">
        <w:rPr>
          <w:rFonts w:ascii="Times New Roman" w:hAnsi="Times New Roman" w:cs="Times New Roman"/>
          <w:sz w:val="28"/>
          <w:szCs w:val="28"/>
          <w:lang w:val="kk-KZ"/>
        </w:rPr>
        <w:t xml:space="preserve"> - среднее значение и стандартные отклонения классов </w:t>
      </w:r>
      <m:oMath>
        <m:r>
          <w:rPr>
            <w:rFonts w:ascii="Cambria Math" w:hAnsi="Cambria Math" w:cs="Times New Roman"/>
            <w:sz w:val="28"/>
            <w:szCs w:val="28"/>
            <w:lang w:val="kk-KZ"/>
          </w:rPr>
          <m:t>a</m:t>
        </m:r>
      </m:oMath>
      <w:r w:rsidRPr="00497652">
        <w:rPr>
          <w:rFonts w:ascii="Times New Roman" w:hAnsi="Times New Roman" w:cs="Times New Roman"/>
          <w:sz w:val="28"/>
          <w:szCs w:val="28"/>
          <w:lang w:val="kk-KZ"/>
        </w:rPr>
        <w:t xml:space="preserve"> и </w:t>
      </w:r>
      <m:oMath>
        <m:r>
          <w:rPr>
            <w:rFonts w:ascii="Cambria Math" w:hAnsi="Cambria Math" w:cs="Times New Roman"/>
            <w:sz w:val="28"/>
            <w:szCs w:val="28"/>
          </w:rPr>
          <m:t>b</m:t>
        </m:r>
      </m:oMath>
      <w:r w:rsidRPr="00497652">
        <w:rPr>
          <w:rFonts w:ascii="Times New Roman" w:hAnsi="Times New Roman" w:cs="Times New Roman"/>
          <w:sz w:val="28"/>
          <w:szCs w:val="28"/>
          <w:lang w:val="kk-KZ"/>
        </w:rPr>
        <w:t xml:space="preserve"> для конкретной меры текстуры.</w:t>
      </w:r>
    </w:p>
    <w:p w14:paraId="04495617" w14:textId="77777777" w:rsidR="00497652" w:rsidRDefault="00497652" w:rsidP="00FE17CA">
      <w:pPr>
        <w:spacing w:after="0" w:line="240" w:lineRule="auto"/>
        <w:jc w:val="both"/>
        <w:rPr>
          <w:rFonts w:ascii="Times New Roman" w:hAnsi="Times New Roman" w:cs="Times New Roman"/>
          <w:sz w:val="28"/>
          <w:szCs w:val="28"/>
          <w:lang w:val="kk-KZ"/>
        </w:rPr>
      </w:pPr>
    </w:p>
    <w:p w14:paraId="15E24CDC" w14:textId="3FA82455" w:rsidR="00497652" w:rsidRDefault="00497652" w:rsidP="00FE17CA">
      <w:pPr>
        <w:spacing w:after="0" w:line="240" w:lineRule="auto"/>
        <w:jc w:val="center"/>
        <w:rPr>
          <w:rFonts w:ascii="Times New Roman" w:hAnsi="Times New Roman" w:cs="Times New Roman"/>
          <w:sz w:val="28"/>
          <w:szCs w:val="28"/>
          <w:lang w:val="kk-KZ"/>
        </w:rPr>
      </w:pPr>
      <w:r w:rsidRPr="00697C05">
        <w:rPr>
          <w:rFonts w:ascii="Times New Roman" w:hAnsi="Times New Roman" w:cs="Times New Roman"/>
          <w:noProof/>
          <w:sz w:val="28"/>
          <w:szCs w:val="28"/>
          <w:lang w:eastAsia="ru-RU"/>
        </w:rPr>
        <w:lastRenderedPageBreak/>
        <w:drawing>
          <wp:inline distT="0" distB="0" distL="0" distR="0" wp14:anchorId="48C39B21" wp14:editId="2F83ACAF">
            <wp:extent cx="4645157" cy="2851574"/>
            <wp:effectExtent l="0" t="0" r="3175" b="635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689850" cy="2879010"/>
                    </a:xfrm>
                    <a:prstGeom prst="rect">
                      <a:avLst/>
                    </a:prstGeom>
                    <a:noFill/>
                    <a:ln>
                      <a:noFill/>
                    </a:ln>
                  </pic:spPr>
                </pic:pic>
              </a:graphicData>
            </a:graphic>
          </wp:inline>
        </w:drawing>
      </w:r>
    </w:p>
    <w:p w14:paraId="0E611104" w14:textId="77777777" w:rsidR="0071756E" w:rsidRPr="007154BA" w:rsidRDefault="0071756E" w:rsidP="00FE17CA">
      <w:pPr>
        <w:spacing w:after="0" w:line="240" w:lineRule="auto"/>
        <w:jc w:val="center"/>
        <w:rPr>
          <w:rFonts w:ascii="Times New Roman" w:hAnsi="Times New Roman" w:cs="Times New Roman"/>
          <w:sz w:val="16"/>
          <w:szCs w:val="16"/>
          <w:lang w:val="kk-KZ"/>
        </w:rPr>
      </w:pPr>
    </w:p>
    <w:p w14:paraId="3086B668" w14:textId="40613FBF" w:rsidR="00497652" w:rsidRDefault="0071756E" w:rsidP="00FE17CA">
      <w:pPr>
        <w:spacing w:after="0" w:line="240" w:lineRule="auto"/>
        <w:jc w:val="center"/>
        <w:rPr>
          <w:rFonts w:ascii="Times New Roman" w:hAnsi="Times New Roman" w:cs="Times New Roman"/>
          <w:sz w:val="28"/>
          <w:szCs w:val="28"/>
          <w:lang w:val="kk-KZ"/>
        </w:rPr>
      </w:pPr>
      <w:r w:rsidRPr="0071756E">
        <w:rPr>
          <w:rFonts w:ascii="Times New Roman" w:hAnsi="Times New Roman" w:cs="Times New Roman"/>
          <w:sz w:val="28"/>
          <w:szCs w:val="28"/>
        </w:rPr>
        <w:t>Рис</w:t>
      </w:r>
      <w:r w:rsidRPr="0071756E">
        <w:rPr>
          <w:rFonts w:ascii="Times New Roman" w:hAnsi="Times New Roman" w:cs="Times New Roman"/>
          <w:sz w:val="28"/>
          <w:szCs w:val="28"/>
          <w:lang w:val="kk-KZ"/>
        </w:rPr>
        <w:t>унок</w:t>
      </w:r>
      <w:r w:rsidR="00497652" w:rsidRPr="0071756E">
        <w:rPr>
          <w:rFonts w:ascii="Times New Roman" w:hAnsi="Times New Roman" w:cs="Times New Roman"/>
          <w:sz w:val="28"/>
          <w:szCs w:val="28"/>
        </w:rPr>
        <w:t xml:space="preserve"> </w:t>
      </w:r>
      <w:r w:rsidR="00C51204" w:rsidRPr="0071756E">
        <w:rPr>
          <w:rFonts w:ascii="Times New Roman" w:hAnsi="Times New Roman" w:cs="Times New Roman"/>
          <w:sz w:val="28"/>
          <w:szCs w:val="28"/>
        </w:rPr>
        <w:t>23</w:t>
      </w:r>
      <w:r w:rsidRPr="0071756E">
        <w:rPr>
          <w:rFonts w:ascii="Times New Roman" w:hAnsi="Times New Roman" w:cs="Times New Roman"/>
          <w:sz w:val="28"/>
          <w:szCs w:val="28"/>
        </w:rPr>
        <w:t xml:space="preserve"> </w:t>
      </w:r>
      <w:r w:rsidRPr="0071756E">
        <w:rPr>
          <w:rFonts w:ascii="Times New Roman" w:hAnsi="Times New Roman" w:cs="Times New Roman"/>
          <w:sz w:val="28"/>
          <w:szCs w:val="28"/>
          <w:lang w:val="kk-KZ"/>
        </w:rPr>
        <w:t>–</w:t>
      </w:r>
      <w:r w:rsidR="00497652" w:rsidRPr="0071756E">
        <w:rPr>
          <w:rFonts w:ascii="Times New Roman" w:hAnsi="Times New Roman" w:cs="Times New Roman"/>
          <w:sz w:val="28"/>
          <w:szCs w:val="28"/>
        </w:rPr>
        <w:t xml:space="preserve"> Индексы разделимости для разных классов, рассчитанные по текстурным признакам </w:t>
      </w:r>
    </w:p>
    <w:p w14:paraId="2D57CFBA" w14:textId="77777777" w:rsidR="008A321A" w:rsidRPr="008A321A" w:rsidRDefault="008A321A" w:rsidP="00FE17CA">
      <w:pPr>
        <w:spacing w:after="0" w:line="240" w:lineRule="auto"/>
        <w:jc w:val="center"/>
        <w:rPr>
          <w:rFonts w:ascii="Times New Roman" w:hAnsi="Times New Roman" w:cs="Times New Roman"/>
          <w:sz w:val="16"/>
          <w:szCs w:val="16"/>
          <w:lang w:val="kk-KZ"/>
        </w:rPr>
      </w:pPr>
    </w:p>
    <w:p w14:paraId="2B2A4947" w14:textId="6154FD07" w:rsidR="008A321A" w:rsidRPr="00FE17CA" w:rsidRDefault="008A321A" w:rsidP="00FE17CA">
      <w:pPr>
        <w:spacing w:after="0" w:line="240" w:lineRule="auto"/>
        <w:ind w:firstLine="708"/>
        <w:rPr>
          <w:rFonts w:ascii="Times New Roman" w:hAnsi="Times New Roman" w:cs="Times New Roman"/>
          <w:sz w:val="28"/>
          <w:szCs w:val="28"/>
        </w:rPr>
      </w:pPr>
      <w:r w:rsidRPr="00BC6862">
        <w:rPr>
          <w:rFonts w:ascii="Times New Roman" w:hAnsi="Times New Roman" w:cs="Times New Roman"/>
          <w:sz w:val="24"/>
          <w:szCs w:val="24"/>
          <w:lang w:val="kk-KZ"/>
        </w:rPr>
        <w:t xml:space="preserve">Примечание- Составлено по </w:t>
      </w:r>
      <w:r w:rsidRPr="00D43E4B">
        <w:rPr>
          <w:rFonts w:ascii="Times New Roman" w:hAnsi="Times New Roman" w:cs="Times New Roman"/>
          <w:sz w:val="24"/>
          <w:szCs w:val="24"/>
          <w:lang w:val="kk-KZ"/>
        </w:rPr>
        <w:t>источнику</w:t>
      </w:r>
      <w:r w:rsidR="00284DE4" w:rsidRPr="00FE17CA">
        <w:rPr>
          <w:rFonts w:ascii="Times New Roman" w:hAnsi="Times New Roman" w:cs="Times New Roman"/>
          <w:color w:val="FF0000"/>
          <w:sz w:val="24"/>
          <w:szCs w:val="24"/>
        </w:rPr>
        <w:t xml:space="preserve"> </w:t>
      </w:r>
      <w:r w:rsidR="00284DE4" w:rsidRPr="00376B2B">
        <w:rPr>
          <w:rFonts w:ascii="Times New Roman" w:hAnsi="Times New Roman" w:cs="Times New Roman"/>
          <w:sz w:val="24"/>
          <w:szCs w:val="24"/>
        </w:rPr>
        <w:t>[47</w:t>
      </w:r>
      <w:r w:rsidR="00183B14" w:rsidRPr="00376B2B">
        <w:rPr>
          <w:rFonts w:ascii="Times New Roman" w:hAnsi="Times New Roman" w:cs="Times New Roman"/>
          <w:sz w:val="24"/>
          <w:szCs w:val="24"/>
          <w:lang w:val="kk-KZ"/>
        </w:rPr>
        <w:t>,</w:t>
      </w:r>
      <w:r w:rsidR="00376B2B" w:rsidRPr="00376B2B">
        <w:rPr>
          <w:rFonts w:ascii="Times New Roman" w:hAnsi="Times New Roman" w:cs="Times New Roman"/>
          <w:sz w:val="24"/>
          <w:szCs w:val="24"/>
          <w:lang w:val="kk-KZ"/>
        </w:rPr>
        <w:t xml:space="preserve"> </w:t>
      </w:r>
      <w:r w:rsidR="00183B14" w:rsidRPr="00376B2B">
        <w:rPr>
          <w:rFonts w:ascii="Times New Roman" w:hAnsi="Times New Roman" w:cs="Times New Roman"/>
          <w:sz w:val="24"/>
          <w:szCs w:val="24"/>
          <w:lang w:val="kk-KZ"/>
        </w:rPr>
        <w:t>р.</w:t>
      </w:r>
      <w:r w:rsidR="00376B2B" w:rsidRPr="00376B2B">
        <w:rPr>
          <w:rFonts w:ascii="Times New Roman" w:hAnsi="Times New Roman" w:cs="Times New Roman"/>
          <w:sz w:val="24"/>
          <w:szCs w:val="24"/>
          <w:lang w:val="kk-KZ"/>
        </w:rPr>
        <w:t xml:space="preserve"> </w:t>
      </w:r>
      <w:r w:rsidR="00C704E1" w:rsidRPr="00376B2B">
        <w:rPr>
          <w:rFonts w:ascii="Times New Roman" w:hAnsi="Times New Roman" w:cs="Times New Roman"/>
          <w:sz w:val="24"/>
          <w:szCs w:val="24"/>
        </w:rPr>
        <w:t>4</w:t>
      </w:r>
      <w:r w:rsidR="00284DE4" w:rsidRPr="00376B2B">
        <w:rPr>
          <w:rFonts w:ascii="Times New Roman" w:hAnsi="Times New Roman" w:cs="Times New Roman"/>
          <w:sz w:val="24"/>
          <w:szCs w:val="24"/>
        </w:rPr>
        <w:t>]</w:t>
      </w:r>
      <w:r w:rsidR="00D43E4B" w:rsidRPr="00376B2B">
        <w:rPr>
          <w:rFonts w:ascii="Times New Roman" w:hAnsi="Times New Roman" w:cs="Times New Roman"/>
          <w:sz w:val="24"/>
          <w:szCs w:val="24"/>
        </w:rPr>
        <w:t>.</w:t>
      </w:r>
    </w:p>
    <w:p w14:paraId="61CB2366" w14:textId="4919FA43" w:rsidR="00497652" w:rsidRPr="007154BA" w:rsidRDefault="00497652" w:rsidP="00FE17CA">
      <w:pPr>
        <w:spacing w:after="0" w:line="240" w:lineRule="auto"/>
        <w:jc w:val="center"/>
        <w:rPr>
          <w:rFonts w:ascii="Times New Roman" w:hAnsi="Times New Roman" w:cs="Times New Roman"/>
          <w:sz w:val="16"/>
          <w:szCs w:val="16"/>
        </w:rPr>
      </w:pPr>
    </w:p>
    <w:p w14:paraId="04A2C000" w14:textId="4A54009B" w:rsidR="00497652" w:rsidRDefault="00497652" w:rsidP="00FE17CA">
      <w:pPr>
        <w:spacing w:after="0" w:line="240" w:lineRule="auto"/>
        <w:jc w:val="both"/>
        <w:rPr>
          <w:rFonts w:ascii="Times New Roman" w:hAnsi="Times New Roman" w:cs="Times New Roman"/>
          <w:sz w:val="28"/>
          <w:szCs w:val="28"/>
          <w:lang w:val="kk-KZ"/>
        </w:rPr>
      </w:pPr>
      <w:r w:rsidRPr="00497652">
        <w:rPr>
          <w:rFonts w:ascii="Times New Roman" w:hAnsi="Times New Roman" w:cs="Times New Roman"/>
          <w:sz w:val="28"/>
          <w:szCs w:val="28"/>
        </w:rPr>
        <w:t xml:space="preserve">Лакунарность </w:t>
      </w:r>
      <w:r>
        <w:rPr>
          <w:rFonts w:ascii="Times New Roman" w:hAnsi="Times New Roman" w:cs="Times New Roman"/>
          <w:sz w:val="28"/>
          <w:szCs w:val="28"/>
        </w:rPr>
        <w:t>(</w:t>
      </w:r>
      <w:r>
        <w:rPr>
          <w:rFonts w:ascii="Times New Roman" w:hAnsi="Times New Roman" w:cs="Times New Roman"/>
          <w:sz w:val="28"/>
          <w:szCs w:val="28"/>
          <w:lang w:val="en-US"/>
        </w:rPr>
        <w:t>lacunarity</w:t>
      </w:r>
      <w:r w:rsidRPr="00506477">
        <w:rPr>
          <w:rFonts w:ascii="Times New Roman" w:hAnsi="Times New Roman" w:cs="Times New Roman"/>
          <w:sz w:val="28"/>
          <w:szCs w:val="28"/>
        </w:rPr>
        <w:t xml:space="preserve">) </w:t>
      </w:r>
      <w:r w:rsidRPr="00497652">
        <w:rPr>
          <w:rFonts w:ascii="Times New Roman" w:hAnsi="Times New Roman" w:cs="Times New Roman"/>
          <w:sz w:val="28"/>
          <w:szCs w:val="28"/>
        </w:rPr>
        <w:t>имеет высокое значение индекса разделимости для городско</w:t>
      </w:r>
      <w:r w:rsidR="00AB0543">
        <w:rPr>
          <w:rFonts w:ascii="Times New Roman" w:hAnsi="Times New Roman" w:cs="Times New Roman"/>
          <w:sz w:val="28"/>
          <w:szCs w:val="28"/>
        </w:rPr>
        <w:t>й местности чем для других</w:t>
      </w:r>
      <w:r w:rsidRPr="00497652">
        <w:rPr>
          <w:rFonts w:ascii="Times New Roman" w:hAnsi="Times New Roman" w:cs="Times New Roman"/>
          <w:sz w:val="28"/>
          <w:szCs w:val="28"/>
        </w:rPr>
        <w:t>. Что такое лакунарность, это еще один продукт текстурных особенностей</w:t>
      </w:r>
      <w:r w:rsidR="00AB0543">
        <w:rPr>
          <w:rFonts w:ascii="Times New Roman" w:hAnsi="Times New Roman" w:cs="Times New Roman"/>
          <w:sz w:val="28"/>
          <w:szCs w:val="28"/>
        </w:rPr>
        <w:t xml:space="preserve"> </w:t>
      </w:r>
      <w:r w:rsidR="00AB0543">
        <w:rPr>
          <w:rFonts w:ascii="Times New Roman" w:hAnsi="Times New Roman" w:cs="Times New Roman"/>
          <w:sz w:val="28"/>
          <w:szCs w:val="28"/>
          <w:lang w:val="en-US"/>
        </w:rPr>
        <w:t>GLCM</w:t>
      </w:r>
      <w:r w:rsidRPr="00497652">
        <w:rPr>
          <w:rFonts w:ascii="Times New Roman" w:hAnsi="Times New Roman" w:cs="Times New Roman"/>
          <w:sz w:val="28"/>
          <w:szCs w:val="28"/>
        </w:rPr>
        <w:t>, он рассчитывается следующим образом:</w:t>
      </w:r>
    </w:p>
    <w:p w14:paraId="13819A59" w14:textId="0E73AB20" w:rsidR="0071756E" w:rsidRPr="0071756E" w:rsidRDefault="00650841" w:rsidP="00FE17CA">
      <w:pPr>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695104" behindDoc="0" locked="0" layoutInCell="1" allowOverlap="1" wp14:anchorId="0678ABE4" wp14:editId="6C8CD910">
                <wp:simplePos x="0" y="0"/>
                <wp:positionH relativeFrom="column">
                  <wp:posOffset>5619164</wp:posOffset>
                </wp:positionH>
                <wp:positionV relativeFrom="paragraph">
                  <wp:posOffset>307926</wp:posOffset>
                </wp:positionV>
                <wp:extent cx="504092" cy="357554"/>
                <wp:effectExtent l="0" t="0" r="0" b="4445"/>
                <wp:wrapNone/>
                <wp:docPr id="116" name="Надпись 116"/>
                <wp:cNvGraphicFramePr/>
                <a:graphic xmlns:a="http://schemas.openxmlformats.org/drawingml/2006/main">
                  <a:graphicData uri="http://schemas.microsoft.com/office/word/2010/wordprocessingShape">
                    <wps:wsp>
                      <wps:cNvSpPr txBox="1"/>
                      <wps:spPr>
                        <a:xfrm>
                          <a:off x="0" y="0"/>
                          <a:ext cx="504092" cy="357554"/>
                        </a:xfrm>
                        <a:prstGeom prst="rect">
                          <a:avLst/>
                        </a:prstGeom>
                        <a:solidFill>
                          <a:schemeClr val="lt1"/>
                        </a:solidFill>
                        <a:ln w="6350">
                          <a:noFill/>
                        </a:ln>
                      </wps:spPr>
                      <wps:txbx>
                        <w:txbxContent>
                          <w:p w14:paraId="1854476B" w14:textId="31C8795F" w:rsidR="00650841" w:rsidRPr="00650841" w:rsidRDefault="00650841">
                            <w:pPr>
                              <w:rPr>
                                <w:rFonts w:ascii="Times New Roman" w:hAnsi="Times New Roman" w:cs="Times New Roman"/>
                                <w:sz w:val="28"/>
                                <w:szCs w:val="28"/>
                              </w:rPr>
                            </w:pPr>
                            <w:r w:rsidRPr="00650841">
                              <w:rPr>
                                <w:rFonts w:ascii="Times New Roman" w:hAnsi="Times New Roman" w:cs="Times New Roman"/>
                                <w:sz w:val="28"/>
                                <w:szCs w:val="28"/>
                              </w:rPr>
                              <w:t>(24)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78ABE4" id="Надпись 116" o:spid="_x0000_s1049" type="#_x0000_t202" style="position:absolute;left:0;text-align:left;margin-left:442.45pt;margin-top:24.25pt;width:39.7pt;height:28.15pt;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" fillcolor="white [3201]" stroked="f" strokeweight=".5pt">
                <v:textbox>
                  <w:txbxContent>
                    <w:p w14:paraId="1854476B" w14:textId="31C8795F" w:rsidR="00650841" w:rsidRPr="00650841" w:rsidRDefault="00650841">
                      <w:pPr>
                        <w:rPr>
                          <w:rFonts w:ascii="Times New Roman" w:hAnsi="Times New Roman" w:cs="Times New Roman"/>
                          <w:sz w:val="28"/>
                          <w:szCs w:val="28"/>
                        </w:rPr>
                      </w:pPr>
                      <w:r w:rsidRPr="00650841">
                        <w:rPr>
                          <w:rFonts w:ascii="Times New Roman" w:hAnsi="Times New Roman" w:cs="Times New Roman"/>
                          <w:sz w:val="28"/>
                          <w:szCs w:val="28"/>
                        </w:rPr>
                        <w:t>(24)</w:t>
                      </w:r>
                    </w:p>
                  </w:txbxContent>
                </v:textbox>
              </v:shape>
            </w:pict>
          </mc:Fallback>
        </mc:AlternateContent>
      </w:r>
    </w:p>
    <w:p w14:paraId="05032A88" w14:textId="31891AB8" w:rsidR="00497652" w:rsidRPr="0071756E" w:rsidRDefault="003A6D80" w:rsidP="00FE17CA">
      <w:pPr>
        <w:autoSpaceDE w:val="0"/>
        <w:autoSpaceDN w:val="0"/>
        <w:adjustRightInd w:val="0"/>
        <w:spacing w:after="0" w:line="240" w:lineRule="auto"/>
        <w:jc w:val="both"/>
        <w:rPr>
          <w:rFonts w:ascii="Times New Roman" w:hAnsi="Times New Roman" w:cs="Times New Roman"/>
          <w:sz w:val="28"/>
          <w:szCs w:val="28"/>
          <w:lang w:val="kk-KZ"/>
        </w:rPr>
      </w:pPr>
      <m:oMathPara>
        <m:oMath>
          <m:sSup>
            <m:sSupPr>
              <m:ctrlPr>
                <w:rPr>
                  <w:rFonts w:ascii="Cambria Math" w:hAnsi="Cambria Math" w:cs="Times New Roman"/>
                  <w:i/>
                  <w:sz w:val="28"/>
                  <w:szCs w:val="28"/>
                </w:rPr>
              </m:ctrlPr>
            </m:sSupPr>
            <m:e>
              <m:r>
                <w:rPr>
                  <w:rFonts w:ascii="Cambria Math" w:hAnsi="Cambria Math" w:cs="Times New Roman"/>
                  <w:sz w:val="28"/>
                  <w:szCs w:val="28"/>
                </w:rPr>
                <m:t>Lacunarity</m:t>
              </m:r>
              <m:r>
                <w:rPr>
                  <w:rFonts w:ascii="Cambria Math" w:hAnsi="Cambria Math" w:cs="Times New Roman"/>
                  <w:sz w:val="28"/>
                  <w:szCs w:val="28"/>
                </w:rPr>
                <m:t xml:space="preserve">                 </m:t>
              </m:r>
              <m:d>
                <m:dPr>
                  <m:ctrlPr>
                    <w:rPr>
                      <w:rFonts w:ascii="Cambria Math" w:hAnsi="Cambria Math" w:cs="Times New Roman"/>
                      <w:i/>
                      <w:sz w:val="28"/>
                      <w:szCs w:val="28"/>
                    </w:rPr>
                  </m:ctrlPr>
                </m:dPr>
                <m:e>
                  <m:f>
                    <m:fPr>
                      <m:ctrlPr>
                        <w:rPr>
                          <w:rFonts w:ascii="Cambria Math" w:hAnsi="Cambria Math" w:cs="Times New Roman"/>
                          <w:i/>
                          <w:sz w:val="28"/>
                          <w:szCs w:val="28"/>
                        </w:rPr>
                      </m:ctrlPr>
                    </m:fPr>
                    <m:num>
                      <m:rad>
                        <m:radPr>
                          <m:degHide m:val="1"/>
                          <m:ctrlPr>
                            <w:rPr>
                              <w:rFonts w:ascii="Cambria Math" w:hAnsi="Cambria Math" w:cs="Times New Roman"/>
                              <w:i/>
                              <w:sz w:val="28"/>
                              <w:szCs w:val="28"/>
                            </w:rPr>
                          </m:ctrlPr>
                        </m:radPr>
                        <m:deg/>
                        <m:e>
                          <m:r>
                            <w:rPr>
                              <w:rFonts w:ascii="Cambria Math" w:hAnsi="Cambria Math" w:cs="Times New Roman"/>
                              <w:sz w:val="28"/>
                              <w:szCs w:val="28"/>
                            </w:rPr>
                            <m:t>σ</m:t>
                          </m:r>
                        </m:e>
                      </m:rad>
                    </m:num>
                    <m:den>
                      <m:r>
                        <w:rPr>
                          <w:rFonts w:ascii="Cambria Math" w:hAnsi="Cambria Math" w:cs="Times New Roman"/>
                          <w:sz w:val="28"/>
                          <w:szCs w:val="28"/>
                        </w:rPr>
                        <m:t>μ</m:t>
                      </m:r>
                    </m:den>
                  </m:f>
                </m:e>
              </m:d>
            </m:e>
            <m:sup>
              <m:r>
                <w:rPr>
                  <w:rFonts w:ascii="Cambria Math" w:hAnsi="Cambria Math" w:cs="Times New Roman"/>
                  <w:sz w:val="28"/>
                  <w:szCs w:val="28"/>
                </w:rPr>
                <m:t>2</m:t>
              </m:r>
            </m:sup>
          </m:sSup>
          <m:r>
            <w:rPr>
              <w:rFonts w:ascii="Cambria Math" w:hAnsi="Cambria Math" w:cs="Times New Roman"/>
              <w:sz w:val="28"/>
              <w:szCs w:val="28"/>
            </w:rPr>
            <m:t>+1</m:t>
          </m:r>
        </m:oMath>
      </m:oMathPara>
    </w:p>
    <w:p w14:paraId="6E0B12BC" w14:textId="77777777" w:rsidR="0071756E" w:rsidRPr="0071756E" w:rsidRDefault="0071756E" w:rsidP="00FE17CA">
      <w:pPr>
        <w:autoSpaceDE w:val="0"/>
        <w:autoSpaceDN w:val="0"/>
        <w:adjustRightInd w:val="0"/>
        <w:spacing w:after="0" w:line="240" w:lineRule="auto"/>
        <w:jc w:val="both"/>
        <w:rPr>
          <w:rFonts w:ascii="Times New Roman" w:hAnsi="Times New Roman" w:cs="Times New Roman"/>
          <w:sz w:val="28"/>
          <w:szCs w:val="28"/>
          <w:lang w:val="kk-KZ"/>
        </w:rPr>
      </w:pPr>
    </w:p>
    <w:p w14:paraId="5F9ABEB7" w14:textId="395179BB" w:rsidR="00497652" w:rsidRDefault="00497652" w:rsidP="00FE17CA">
      <w:pPr>
        <w:spacing w:after="0" w:line="240" w:lineRule="auto"/>
        <w:jc w:val="both"/>
        <w:rPr>
          <w:rFonts w:ascii="Times New Roman" w:hAnsi="Times New Roman" w:cs="Times New Roman"/>
          <w:sz w:val="28"/>
          <w:szCs w:val="28"/>
        </w:rPr>
      </w:pPr>
      <w:r w:rsidRPr="00497652">
        <w:rPr>
          <w:rFonts w:ascii="Times New Roman" w:hAnsi="Times New Roman" w:cs="Times New Roman"/>
          <w:sz w:val="28"/>
          <w:szCs w:val="28"/>
        </w:rPr>
        <w:t xml:space="preserve">где </w:t>
      </w:r>
      <m:oMath>
        <m:r>
          <w:rPr>
            <w:rFonts w:ascii="Cambria Math" w:hAnsi="Cambria Math" w:cs="Times New Roman"/>
            <w:sz w:val="28"/>
            <w:szCs w:val="28"/>
          </w:rPr>
          <m:t>μ</m:t>
        </m:r>
      </m:oMath>
      <w:r w:rsidRPr="00497652">
        <w:rPr>
          <w:rFonts w:ascii="Times New Roman" w:hAnsi="Times New Roman" w:cs="Times New Roman"/>
          <w:sz w:val="28"/>
          <w:szCs w:val="28"/>
        </w:rPr>
        <w:t xml:space="preserve"> и </w:t>
      </w:r>
      <m:oMath>
        <m:r>
          <w:rPr>
            <w:rFonts w:ascii="Cambria Math" w:hAnsi="Cambria Math" w:cs="Times New Roman"/>
            <w:sz w:val="28"/>
            <w:szCs w:val="28"/>
          </w:rPr>
          <m:t>σ</m:t>
        </m:r>
      </m:oMath>
      <w:r w:rsidRPr="00497652">
        <w:rPr>
          <w:rFonts w:ascii="Times New Roman" w:hAnsi="Times New Roman" w:cs="Times New Roman"/>
          <w:sz w:val="28"/>
          <w:szCs w:val="28"/>
        </w:rPr>
        <w:t xml:space="preserve"> - среднее значение и дисперсия текстурных характеристик GLCM соответственно. Результаты показывают хорошую </w:t>
      </w:r>
      <w:r w:rsidR="00AB0543" w:rsidRPr="00497652">
        <w:rPr>
          <w:rFonts w:ascii="Times New Roman" w:hAnsi="Times New Roman" w:cs="Times New Roman"/>
          <w:sz w:val="28"/>
          <w:szCs w:val="28"/>
        </w:rPr>
        <w:t>разделимость</w:t>
      </w:r>
      <w:r w:rsidRPr="00497652">
        <w:rPr>
          <w:rFonts w:ascii="Times New Roman" w:hAnsi="Times New Roman" w:cs="Times New Roman"/>
          <w:sz w:val="28"/>
          <w:szCs w:val="28"/>
        </w:rPr>
        <w:t xml:space="preserve"> городских районов </w:t>
      </w:r>
      <w:r w:rsidR="00AB0543">
        <w:rPr>
          <w:rFonts w:ascii="Times New Roman" w:hAnsi="Times New Roman" w:cs="Times New Roman"/>
          <w:sz w:val="28"/>
          <w:szCs w:val="28"/>
        </w:rPr>
        <w:t>от</w:t>
      </w:r>
      <w:r w:rsidRPr="00497652">
        <w:rPr>
          <w:rFonts w:ascii="Times New Roman" w:hAnsi="Times New Roman" w:cs="Times New Roman"/>
          <w:sz w:val="28"/>
          <w:szCs w:val="28"/>
        </w:rPr>
        <w:t xml:space="preserve"> других классов, в перспективе это </w:t>
      </w:r>
      <w:r w:rsidR="00AB0543">
        <w:rPr>
          <w:rFonts w:ascii="Times New Roman" w:hAnsi="Times New Roman" w:cs="Times New Roman"/>
          <w:sz w:val="28"/>
          <w:szCs w:val="28"/>
        </w:rPr>
        <w:t xml:space="preserve">свойство </w:t>
      </w:r>
      <w:r w:rsidRPr="00497652">
        <w:rPr>
          <w:rFonts w:ascii="Times New Roman" w:hAnsi="Times New Roman" w:cs="Times New Roman"/>
          <w:sz w:val="28"/>
          <w:szCs w:val="28"/>
        </w:rPr>
        <w:t>может быть использовано для извлечения разрушенных и нетронутых зданий после стихийных бедствий и техногенных катастроф.</w:t>
      </w:r>
    </w:p>
    <w:p w14:paraId="2142FE35" w14:textId="396415A4" w:rsidR="00497652" w:rsidRDefault="001618F3" w:rsidP="00FE17CA">
      <w:pPr>
        <w:spacing w:after="0" w:line="240" w:lineRule="auto"/>
        <w:ind w:firstLine="709"/>
        <w:jc w:val="both"/>
        <w:rPr>
          <w:rFonts w:ascii="Times New Roman" w:hAnsi="Times New Roman" w:cs="Times New Roman"/>
          <w:sz w:val="28"/>
          <w:szCs w:val="28"/>
        </w:rPr>
      </w:pPr>
      <w:bookmarkStart w:id="55" w:name="_Hlk113831860"/>
      <w:r>
        <w:rPr>
          <w:rFonts w:ascii="Times New Roman" w:hAnsi="Times New Roman" w:cs="Times New Roman"/>
          <w:sz w:val="28"/>
          <w:szCs w:val="28"/>
        </w:rPr>
        <w:t>Учены</w:t>
      </w:r>
      <w:r w:rsidR="00AB0543">
        <w:rPr>
          <w:rFonts w:ascii="Times New Roman" w:hAnsi="Times New Roman" w:cs="Times New Roman"/>
          <w:sz w:val="28"/>
          <w:szCs w:val="28"/>
        </w:rPr>
        <w:t>ми</w:t>
      </w:r>
      <w:r>
        <w:rPr>
          <w:rFonts w:ascii="Times New Roman" w:hAnsi="Times New Roman" w:cs="Times New Roman"/>
          <w:sz w:val="28"/>
          <w:szCs w:val="28"/>
        </w:rPr>
        <w:t xml:space="preserve"> </w:t>
      </w:r>
      <w:r w:rsidR="00495AD4" w:rsidRPr="00495AD4">
        <w:rPr>
          <w:rFonts w:ascii="Times New Roman" w:hAnsi="Times New Roman" w:cs="Times New Roman"/>
          <w:sz w:val="28"/>
          <w:szCs w:val="28"/>
        </w:rPr>
        <w:t xml:space="preserve">Куни </w:t>
      </w:r>
      <w:r w:rsidR="00AB0543">
        <w:rPr>
          <w:rFonts w:ascii="Times New Roman" w:hAnsi="Times New Roman" w:cs="Times New Roman"/>
          <w:sz w:val="28"/>
          <w:szCs w:val="28"/>
        </w:rPr>
        <w:t>и</w:t>
      </w:r>
      <w:r w:rsidR="00495AD4" w:rsidRPr="00495AD4">
        <w:rPr>
          <w:rFonts w:ascii="Times New Roman" w:hAnsi="Times New Roman" w:cs="Times New Roman"/>
          <w:sz w:val="28"/>
          <w:szCs w:val="28"/>
        </w:rPr>
        <w:t xml:space="preserve"> Шульцем</w:t>
      </w:r>
      <w:r>
        <w:rPr>
          <w:rFonts w:ascii="Times New Roman" w:hAnsi="Times New Roman" w:cs="Times New Roman"/>
          <w:sz w:val="28"/>
          <w:szCs w:val="28"/>
        </w:rPr>
        <w:t xml:space="preserve"> </w:t>
      </w:r>
      <w:r w:rsidR="00495AD4" w:rsidRPr="00495AD4">
        <w:rPr>
          <w:rFonts w:ascii="Times New Roman" w:hAnsi="Times New Roman" w:cs="Times New Roman"/>
          <w:sz w:val="28"/>
          <w:szCs w:val="28"/>
        </w:rPr>
        <w:t>изучали</w:t>
      </w:r>
      <w:r w:rsidR="00AB0543">
        <w:rPr>
          <w:rFonts w:ascii="Times New Roman" w:hAnsi="Times New Roman" w:cs="Times New Roman"/>
          <w:sz w:val="28"/>
          <w:szCs w:val="28"/>
        </w:rPr>
        <w:t>сь</w:t>
      </w:r>
      <w:r w:rsidR="00495AD4" w:rsidRPr="00495AD4">
        <w:rPr>
          <w:rFonts w:ascii="Times New Roman" w:hAnsi="Times New Roman" w:cs="Times New Roman"/>
          <w:sz w:val="28"/>
          <w:szCs w:val="28"/>
        </w:rPr>
        <w:t xml:space="preserve"> 3D-модели обломков разрушенн</w:t>
      </w:r>
      <w:r w:rsidR="00AB0543">
        <w:rPr>
          <w:rFonts w:ascii="Times New Roman" w:hAnsi="Times New Roman" w:cs="Times New Roman"/>
          <w:sz w:val="28"/>
          <w:szCs w:val="28"/>
        </w:rPr>
        <w:t>ых</w:t>
      </w:r>
      <w:r w:rsidR="00495AD4" w:rsidRPr="00495AD4">
        <w:rPr>
          <w:rFonts w:ascii="Times New Roman" w:hAnsi="Times New Roman" w:cs="Times New Roman"/>
          <w:sz w:val="28"/>
          <w:szCs w:val="28"/>
        </w:rPr>
        <w:t xml:space="preserve"> здани</w:t>
      </w:r>
      <w:r w:rsidR="00AB0543">
        <w:rPr>
          <w:rFonts w:ascii="Times New Roman" w:hAnsi="Times New Roman" w:cs="Times New Roman"/>
          <w:sz w:val="28"/>
          <w:szCs w:val="28"/>
        </w:rPr>
        <w:t>й</w:t>
      </w:r>
      <w:r w:rsidR="00495AD4" w:rsidRPr="00495AD4">
        <w:rPr>
          <w:rFonts w:ascii="Times New Roman" w:hAnsi="Times New Roman" w:cs="Times New Roman"/>
          <w:sz w:val="28"/>
          <w:szCs w:val="28"/>
        </w:rPr>
        <w:t xml:space="preserve">, растительности и гравия в смоделированных текстурных </w:t>
      </w:r>
      <w:r w:rsidR="00AB0543">
        <w:rPr>
          <w:rFonts w:ascii="Times New Roman" w:hAnsi="Times New Roman" w:cs="Times New Roman"/>
          <w:sz w:val="28"/>
          <w:szCs w:val="28"/>
        </w:rPr>
        <w:t>характеристиках</w:t>
      </w:r>
      <w:r w:rsidR="00495AD4" w:rsidRPr="00495AD4">
        <w:rPr>
          <w:rFonts w:ascii="Times New Roman" w:hAnsi="Times New Roman" w:cs="Times New Roman"/>
          <w:sz w:val="28"/>
          <w:szCs w:val="28"/>
        </w:rPr>
        <w:t xml:space="preserve"> GLCM со сравнением их реальн</w:t>
      </w:r>
      <w:r>
        <w:rPr>
          <w:rFonts w:ascii="Times New Roman" w:hAnsi="Times New Roman" w:cs="Times New Roman"/>
          <w:sz w:val="28"/>
          <w:szCs w:val="28"/>
        </w:rPr>
        <w:t>ыми</w:t>
      </w:r>
      <w:r w:rsidR="00495AD4" w:rsidRPr="00495AD4">
        <w:rPr>
          <w:rFonts w:ascii="Times New Roman" w:hAnsi="Times New Roman" w:cs="Times New Roman"/>
          <w:sz w:val="28"/>
          <w:szCs w:val="28"/>
        </w:rPr>
        <w:t xml:space="preserve"> и смоделированн</w:t>
      </w:r>
      <w:r>
        <w:rPr>
          <w:rFonts w:ascii="Times New Roman" w:hAnsi="Times New Roman" w:cs="Times New Roman"/>
          <w:sz w:val="28"/>
          <w:szCs w:val="28"/>
        </w:rPr>
        <w:t>ыми</w:t>
      </w:r>
      <w:r w:rsidR="00495AD4" w:rsidRPr="00495AD4">
        <w:rPr>
          <w:rFonts w:ascii="Times New Roman" w:hAnsi="Times New Roman" w:cs="Times New Roman"/>
          <w:sz w:val="28"/>
          <w:szCs w:val="28"/>
        </w:rPr>
        <w:t xml:space="preserve"> </w:t>
      </w:r>
      <w:r w:rsidR="00495AD4">
        <w:rPr>
          <w:rFonts w:ascii="Times New Roman" w:hAnsi="Times New Roman" w:cs="Times New Roman"/>
          <w:sz w:val="28"/>
          <w:szCs w:val="28"/>
        </w:rPr>
        <w:t>радиолокационн</w:t>
      </w:r>
      <w:r>
        <w:rPr>
          <w:rFonts w:ascii="Times New Roman" w:hAnsi="Times New Roman" w:cs="Times New Roman"/>
          <w:sz w:val="28"/>
          <w:szCs w:val="28"/>
        </w:rPr>
        <w:t>ыми</w:t>
      </w:r>
      <w:r w:rsidR="00495AD4">
        <w:rPr>
          <w:rFonts w:ascii="Times New Roman" w:hAnsi="Times New Roman" w:cs="Times New Roman"/>
          <w:sz w:val="28"/>
          <w:szCs w:val="28"/>
        </w:rPr>
        <w:t xml:space="preserve"> </w:t>
      </w:r>
      <w:r w:rsidR="00495AD4" w:rsidRPr="00495AD4">
        <w:rPr>
          <w:rFonts w:ascii="Times New Roman" w:hAnsi="Times New Roman" w:cs="Times New Roman"/>
          <w:sz w:val="28"/>
          <w:szCs w:val="28"/>
        </w:rPr>
        <w:t>изображения</w:t>
      </w:r>
      <w:r>
        <w:rPr>
          <w:rFonts w:ascii="Times New Roman" w:hAnsi="Times New Roman" w:cs="Times New Roman"/>
          <w:sz w:val="28"/>
          <w:szCs w:val="28"/>
        </w:rPr>
        <w:t>ми</w:t>
      </w:r>
      <w:r w:rsidR="00495AD4" w:rsidRPr="00495AD4">
        <w:rPr>
          <w:rFonts w:ascii="Times New Roman" w:hAnsi="Times New Roman" w:cs="Times New Roman"/>
          <w:sz w:val="28"/>
          <w:szCs w:val="28"/>
        </w:rPr>
        <w:t xml:space="preserve"> (</w:t>
      </w:r>
      <w:r w:rsidR="0071756E">
        <w:rPr>
          <w:rFonts w:ascii="Times New Roman" w:hAnsi="Times New Roman" w:cs="Times New Roman"/>
          <w:sz w:val="28"/>
          <w:szCs w:val="28"/>
          <w:lang w:val="kk-KZ"/>
        </w:rPr>
        <w:t>рисунок</w:t>
      </w:r>
      <w:r w:rsidR="00C51204">
        <w:rPr>
          <w:rFonts w:ascii="Times New Roman" w:hAnsi="Times New Roman" w:cs="Times New Roman"/>
          <w:sz w:val="28"/>
          <w:szCs w:val="28"/>
        </w:rPr>
        <w:t xml:space="preserve"> 24</w:t>
      </w:r>
      <w:r w:rsidR="00495AD4" w:rsidRPr="00495AD4">
        <w:rPr>
          <w:rFonts w:ascii="Times New Roman" w:hAnsi="Times New Roman" w:cs="Times New Roman"/>
          <w:sz w:val="28"/>
          <w:szCs w:val="28"/>
        </w:rPr>
        <w:t xml:space="preserve">). Во всех экспериментах использовался симулятор SAR Cohras </w:t>
      </w:r>
      <w:r w:rsidR="00C41F35">
        <w:rPr>
          <w:rFonts w:ascii="Times New Roman" w:hAnsi="Times New Roman" w:cs="Times New Roman"/>
          <w:sz w:val="28"/>
          <w:szCs w:val="28"/>
        </w:rPr>
        <w:fldChar w:fldCharType="begin"/>
      </w:r>
      <w:r w:rsidR="009A6F71">
        <w:rPr>
          <w:rFonts w:ascii="Times New Roman" w:hAnsi="Times New Roman" w:cs="Times New Roman"/>
          <w:sz w:val="28"/>
          <w:szCs w:val="28"/>
        </w:rPr>
        <w:instrText xml:space="preserve"> ADDIN EN.CITE &lt;EndNote&gt;&lt;Cite&gt;&lt;Author&gt;Hammer&lt;/Author&gt;&lt;Year&gt;2009&lt;/Year&gt;&lt;IDText&gt;Coherent simulation of SAR images&lt;/IDText&gt;&lt;DisplayText&gt;[64]&lt;/DisplayText&gt;&lt;record&gt;&lt;keywords&gt;&lt;keyword&gt;[0277-786x/09/$18.00]&lt;/keyword&gt;&lt;/keywords&gt;&lt;urls&gt;&lt;related-urls&gt;&lt;url&gt;&amp;lt;Go to ISI&amp;gt;://INSPEC:11115042&lt;/url&gt;&lt;/related-urls&gt;&lt;/urls&gt;&lt;titles&gt;&lt;title&gt;Coherent simulation of SAR images&lt;/title&gt;&lt;secondary-title&gt;Proceedings of the SPIE - The International Society for Optical Engineering&lt;/secondary-title&gt;&lt;short-title&gt;Proc. SPIE - Int. Soc. Opt. Eng. (USA)&lt;/short-title&gt;&lt;/titles&gt;&lt;pages&gt;74771G (9 pp.)-74771G (9 pp.)&lt;/pages&gt;&lt;contributors&gt;&lt;authors&gt;&lt;author&gt;Hammer, H.&lt;/author&gt;&lt;author&gt;Schulz, K.&lt;/author&gt;&lt;/authors&gt;&lt;/contributors&gt;&lt;added-date format="utc"&gt;1522157522&lt;/added-date&gt;&lt;ref-type name="Book Section"&gt;5&lt;/ref-type&gt;&lt;dates&gt;&lt;year&gt;2009&lt;/year&gt;&lt;/dates&gt;&lt;rec-number&gt;218&lt;/rec-number&gt;&lt;last-updated-date format="utc"&gt;1522157531&lt;/last-updated-date&gt;&lt;accession-num&gt;INSPEC:11115042&lt;/accession-num&gt;&lt;electronic-resource-num&gt;10.1117/12.830380&lt;/electronic-resource-num&gt;&lt;volume&gt;7477&lt;/volume&gt;&lt;/record&gt;&lt;/Cite&gt;&lt;/EndNote&gt;</w:instrText>
      </w:r>
      <w:r w:rsidR="00C41F35">
        <w:rPr>
          <w:rFonts w:ascii="Times New Roman" w:hAnsi="Times New Roman" w:cs="Times New Roman"/>
          <w:sz w:val="28"/>
          <w:szCs w:val="28"/>
        </w:rPr>
        <w:fldChar w:fldCharType="separate"/>
      </w:r>
      <w:r w:rsidR="009A6F71">
        <w:rPr>
          <w:rFonts w:ascii="Times New Roman" w:hAnsi="Times New Roman" w:cs="Times New Roman"/>
          <w:noProof/>
          <w:sz w:val="28"/>
          <w:szCs w:val="28"/>
        </w:rPr>
        <w:t>[</w:t>
      </w:r>
      <w:r w:rsidR="00C422B4">
        <w:rPr>
          <w:rFonts w:ascii="Times New Roman" w:hAnsi="Times New Roman" w:cs="Times New Roman"/>
          <w:noProof/>
          <w:sz w:val="28"/>
          <w:szCs w:val="28"/>
        </w:rPr>
        <w:t>4</w:t>
      </w:r>
      <w:r w:rsidR="00284DE4" w:rsidRPr="00284DE4">
        <w:rPr>
          <w:rFonts w:ascii="Times New Roman" w:hAnsi="Times New Roman" w:cs="Times New Roman"/>
          <w:noProof/>
          <w:sz w:val="28"/>
          <w:szCs w:val="28"/>
        </w:rPr>
        <w:t>8</w:t>
      </w:r>
      <w:r w:rsidR="009A6F71">
        <w:rPr>
          <w:rFonts w:ascii="Times New Roman" w:hAnsi="Times New Roman" w:cs="Times New Roman"/>
          <w:noProof/>
          <w:sz w:val="28"/>
          <w:szCs w:val="28"/>
        </w:rPr>
        <w:t>]</w:t>
      </w:r>
      <w:r w:rsidR="00C41F35">
        <w:rPr>
          <w:rFonts w:ascii="Times New Roman" w:hAnsi="Times New Roman" w:cs="Times New Roman"/>
          <w:sz w:val="28"/>
          <w:szCs w:val="28"/>
        </w:rPr>
        <w:fldChar w:fldCharType="end"/>
      </w:r>
      <w:r w:rsidR="00495AD4" w:rsidRPr="00495AD4">
        <w:rPr>
          <w:rFonts w:ascii="Times New Roman" w:hAnsi="Times New Roman" w:cs="Times New Roman"/>
          <w:sz w:val="28"/>
          <w:szCs w:val="28"/>
        </w:rPr>
        <w:t>, а также данные TerraSAR-X в реальном времени</w:t>
      </w:r>
      <w:r w:rsidR="00C41F35">
        <w:rPr>
          <w:rFonts w:ascii="Times New Roman" w:hAnsi="Times New Roman" w:cs="Times New Roman"/>
          <w:sz w:val="28"/>
          <w:szCs w:val="28"/>
        </w:rPr>
        <w:t xml:space="preserve"> </w:t>
      </w:r>
      <w:r w:rsidR="00C41F35">
        <w:rPr>
          <w:rFonts w:ascii="Times New Roman" w:hAnsi="Times New Roman" w:cs="Times New Roman"/>
          <w:sz w:val="28"/>
          <w:szCs w:val="28"/>
        </w:rPr>
        <w:fldChar w:fldCharType="begin">
          <w:fldData xml:space="preserve">PEVuZE5vdGU+PENpdGU+PEF1dGhvcj5LdW55PC9BdXRob3I+PFllYXI+MjAxMzwvWWVhcj48SURU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</w:fldData>
        </w:fldChar>
      </w:r>
      <w:r w:rsidR="009A6F71">
        <w:rPr>
          <w:rFonts w:ascii="Times New Roman" w:hAnsi="Times New Roman" w:cs="Times New Roman"/>
          <w:sz w:val="28"/>
          <w:szCs w:val="28"/>
        </w:rPr>
        <w:instrText xml:space="preserve"> ADDIN EN.CITE </w:instrText>
      </w:r>
      <w:r w:rsidR="009A6F71">
        <w:rPr>
          <w:rFonts w:ascii="Times New Roman" w:hAnsi="Times New Roman" w:cs="Times New Roman"/>
          <w:sz w:val="28"/>
          <w:szCs w:val="28"/>
        </w:rPr>
        <w:fldChar w:fldCharType="begin">
          <w:fldData xml:space="preserve">PEVuZE5vdGU+PENpdGU+PEF1dGhvcj5LdW55PC9BdXRob3I+PFllYXI+MjAxMzwvWWVhcj48SURU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</w:fldData>
        </w:fldChar>
      </w:r>
      <w:r w:rsidR="009A6F71">
        <w:rPr>
          <w:rFonts w:ascii="Times New Roman" w:hAnsi="Times New Roman" w:cs="Times New Roman"/>
          <w:sz w:val="28"/>
          <w:szCs w:val="28"/>
        </w:rPr>
        <w:instrText xml:space="preserve"> ADDIN EN.CITE.DATA </w:instrText>
      </w:r>
      <w:r w:rsidR="009A6F71">
        <w:rPr>
          <w:rFonts w:ascii="Times New Roman" w:hAnsi="Times New Roman" w:cs="Times New Roman"/>
          <w:sz w:val="28"/>
          <w:szCs w:val="28"/>
        </w:rPr>
      </w:r>
      <w:r w:rsidR="009A6F71">
        <w:rPr>
          <w:rFonts w:ascii="Times New Roman" w:hAnsi="Times New Roman" w:cs="Times New Roman"/>
          <w:sz w:val="28"/>
          <w:szCs w:val="28"/>
        </w:rPr>
        <w:fldChar w:fldCharType="end"/>
      </w:r>
      <w:r w:rsidR="00C41F35">
        <w:rPr>
          <w:rFonts w:ascii="Times New Roman" w:hAnsi="Times New Roman" w:cs="Times New Roman"/>
          <w:sz w:val="28"/>
          <w:szCs w:val="28"/>
        </w:rPr>
      </w:r>
      <w:r w:rsidR="00C41F35">
        <w:rPr>
          <w:rFonts w:ascii="Times New Roman" w:hAnsi="Times New Roman" w:cs="Times New Roman"/>
          <w:sz w:val="28"/>
          <w:szCs w:val="28"/>
        </w:rPr>
        <w:fldChar w:fldCharType="separate"/>
      </w:r>
      <w:r w:rsidR="009A6F71">
        <w:rPr>
          <w:rFonts w:ascii="Times New Roman" w:hAnsi="Times New Roman" w:cs="Times New Roman"/>
          <w:noProof/>
          <w:sz w:val="28"/>
          <w:szCs w:val="28"/>
        </w:rPr>
        <w:t>[</w:t>
      </w:r>
      <w:r w:rsidR="00284DE4" w:rsidRPr="00284DE4">
        <w:rPr>
          <w:rFonts w:ascii="Times New Roman" w:hAnsi="Times New Roman" w:cs="Times New Roman"/>
          <w:noProof/>
          <w:sz w:val="28"/>
          <w:szCs w:val="28"/>
        </w:rPr>
        <w:t>49</w:t>
      </w:r>
      <w:r w:rsidR="009A6F71">
        <w:rPr>
          <w:rFonts w:ascii="Times New Roman" w:hAnsi="Times New Roman" w:cs="Times New Roman"/>
          <w:noProof/>
          <w:sz w:val="28"/>
          <w:szCs w:val="28"/>
        </w:rPr>
        <w:t>-</w:t>
      </w:r>
      <w:r w:rsidR="00C422B4">
        <w:rPr>
          <w:rFonts w:ascii="Times New Roman" w:hAnsi="Times New Roman" w:cs="Times New Roman"/>
          <w:noProof/>
          <w:sz w:val="28"/>
          <w:szCs w:val="28"/>
        </w:rPr>
        <w:t>5</w:t>
      </w:r>
      <w:r w:rsidR="00284DE4" w:rsidRPr="00284DE4">
        <w:rPr>
          <w:rFonts w:ascii="Times New Roman" w:hAnsi="Times New Roman" w:cs="Times New Roman"/>
          <w:noProof/>
          <w:sz w:val="28"/>
          <w:szCs w:val="28"/>
        </w:rPr>
        <w:t>3</w:t>
      </w:r>
      <w:r w:rsidR="009A6F71">
        <w:rPr>
          <w:rFonts w:ascii="Times New Roman" w:hAnsi="Times New Roman" w:cs="Times New Roman"/>
          <w:noProof/>
          <w:sz w:val="28"/>
          <w:szCs w:val="28"/>
        </w:rPr>
        <w:t>]</w:t>
      </w:r>
      <w:r w:rsidR="00C41F35">
        <w:rPr>
          <w:rFonts w:ascii="Times New Roman" w:hAnsi="Times New Roman" w:cs="Times New Roman"/>
          <w:sz w:val="28"/>
          <w:szCs w:val="28"/>
        </w:rPr>
        <w:fldChar w:fldCharType="end"/>
      </w:r>
      <w:r w:rsidR="00495AD4" w:rsidRPr="00495AD4">
        <w:rPr>
          <w:rFonts w:ascii="Times New Roman" w:hAnsi="Times New Roman" w:cs="Times New Roman"/>
          <w:sz w:val="28"/>
          <w:szCs w:val="28"/>
        </w:rPr>
        <w:t>.</w:t>
      </w:r>
    </w:p>
    <w:p w14:paraId="4FEE1929" w14:textId="77777777" w:rsidR="00340D2A" w:rsidRDefault="00340D2A" w:rsidP="00FE17CA">
      <w:pPr>
        <w:spacing w:after="0" w:line="240" w:lineRule="auto"/>
        <w:ind w:firstLine="709"/>
        <w:jc w:val="both"/>
        <w:rPr>
          <w:rFonts w:ascii="Times New Roman" w:hAnsi="Times New Roman" w:cs="Times New Roman"/>
          <w:sz w:val="28"/>
          <w:szCs w:val="28"/>
        </w:rPr>
      </w:pPr>
    </w:p>
    <w:bookmarkEnd w:id="55"/>
    <w:p w14:paraId="24292B48" w14:textId="7F57F28B" w:rsidR="00495AD4" w:rsidRDefault="001618F3" w:rsidP="00FE17CA">
      <w:pPr>
        <w:spacing w:after="0" w:line="240" w:lineRule="auto"/>
        <w:jc w:val="both"/>
        <w:rPr>
          <w:rFonts w:ascii="Times New Roman" w:hAnsi="Times New Roman" w:cs="Times New Roman"/>
          <w:sz w:val="28"/>
          <w:szCs w:val="28"/>
          <w:lang w:val="kk-KZ"/>
        </w:rPr>
      </w:pPr>
      <w:r w:rsidRPr="00D065BF">
        <w:rPr>
          <w:rFonts w:ascii="Times New Roman" w:hAnsi="Times New Roman" w:cs="Times New Roman"/>
          <w:noProof/>
          <w:sz w:val="28"/>
          <w:szCs w:val="28"/>
          <w:lang w:eastAsia="ru-RU"/>
        </w:rPr>
        <w:lastRenderedPageBreak/>
        <w:drawing>
          <wp:inline distT="0" distB="0" distL="0" distR="0" wp14:anchorId="0675ED77" wp14:editId="7F87B761">
            <wp:extent cx="3282215" cy="2367815"/>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312112" cy="2389383"/>
                    </a:xfrm>
                    <a:prstGeom prst="rect">
                      <a:avLst/>
                    </a:prstGeom>
                    <a:noFill/>
                    <a:ln>
                      <a:noFill/>
                    </a:ln>
                  </pic:spPr>
                </pic:pic>
              </a:graphicData>
            </a:graphic>
          </wp:inline>
        </w:drawing>
      </w:r>
      <w:r w:rsidRPr="004E4BF2">
        <w:rPr>
          <w:rFonts w:ascii="Times New Roman" w:hAnsi="Times New Roman" w:cs="Times New Roman"/>
          <w:noProof/>
          <w:sz w:val="28"/>
          <w:szCs w:val="28"/>
          <w:lang w:eastAsia="ru-RU"/>
        </w:rPr>
        <w:drawing>
          <wp:inline distT="0" distB="0" distL="0" distR="0" wp14:anchorId="57DE4ABA" wp14:editId="4C0521AC">
            <wp:extent cx="2576030" cy="2310063"/>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00749" cy="2332230"/>
                    </a:xfrm>
                    <a:prstGeom prst="rect">
                      <a:avLst/>
                    </a:prstGeom>
                    <a:noFill/>
                    <a:ln>
                      <a:noFill/>
                    </a:ln>
                  </pic:spPr>
                </pic:pic>
              </a:graphicData>
            </a:graphic>
          </wp:inline>
        </w:drawing>
      </w:r>
    </w:p>
    <w:p w14:paraId="6013DB02" w14:textId="77777777" w:rsidR="0071756E" w:rsidRPr="00C14C4D" w:rsidRDefault="0071756E" w:rsidP="00FE17CA">
      <w:pPr>
        <w:spacing w:after="0" w:line="240" w:lineRule="auto"/>
        <w:jc w:val="both"/>
        <w:rPr>
          <w:rFonts w:ascii="Times New Roman" w:hAnsi="Times New Roman" w:cs="Times New Roman"/>
          <w:sz w:val="16"/>
          <w:szCs w:val="16"/>
          <w:lang w:val="kk-KZ"/>
        </w:rPr>
      </w:pPr>
    </w:p>
    <w:p w14:paraId="1446B2D4" w14:textId="42976FC9" w:rsidR="0071756E" w:rsidRDefault="0071756E" w:rsidP="00FE17CA">
      <w:pPr>
        <w:spacing w:after="0" w:line="240" w:lineRule="auto"/>
        <w:jc w:val="center"/>
        <w:rPr>
          <w:rFonts w:ascii="Times New Roman" w:hAnsi="Times New Roman" w:cs="Times New Roman"/>
          <w:sz w:val="24"/>
          <w:szCs w:val="24"/>
          <w:lang w:val="kk-KZ"/>
        </w:rPr>
      </w:pPr>
      <w:r w:rsidRPr="0071756E">
        <w:rPr>
          <w:rFonts w:ascii="Times New Roman" w:hAnsi="Times New Roman" w:cs="Times New Roman"/>
          <w:sz w:val="24"/>
          <w:szCs w:val="24"/>
          <w:lang w:val="kk-KZ"/>
        </w:rPr>
        <w:t xml:space="preserve">а                        </w:t>
      </w:r>
      <w:r w:rsidR="00340D2A">
        <w:rPr>
          <w:rFonts w:ascii="Times New Roman" w:hAnsi="Times New Roman" w:cs="Times New Roman"/>
          <w:sz w:val="24"/>
          <w:szCs w:val="24"/>
          <w:lang w:val="kk-KZ"/>
        </w:rPr>
        <w:t xml:space="preserve">              </w:t>
      </w:r>
      <w:r w:rsidRPr="0071756E">
        <w:rPr>
          <w:rFonts w:ascii="Times New Roman" w:hAnsi="Times New Roman" w:cs="Times New Roman"/>
          <w:sz w:val="24"/>
          <w:szCs w:val="24"/>
          <w:lang w:val="kk-KZ"/>
        </w:rPr>
        <w:t xml:space="preserve">                       б</w:t>
      </w:r>
    </w:p>
    <w:p w14:paraId="784F7847" w14:textId="774720FD" w:rsidR="0071756E" w:rsidRPr="007154BA" w:rsidRDefault="0071756E" w:rsidP="00FE17CA">
      <w:pPr>
        <w:spacing w:after="0" w:line="240" w:lineRule="auto"/>
        <w:jc w:val="center"/>
        <w:rPr>
          <w:rFonts w:ascii="Times New Roman" w:hAnsi="Times New Roman" w:cs="Times New Roman"/>
          <w:sz w:val="16"/>
          <w:szCs w:val="16"/>
          <w:lang w:val="kk-KZ"/>
        </w:rPr>
      </w:pPr>
      <w:r w:rsidRPr="0071756E">
        <w:rPr>
          <w:rFonts w:ascii="Times New Roman" w:hAnsi="Times New Roman" w:cs="Times New Roman"/>
          <w:sz w:val="24"/>
          <w:szCs w:val="24"/>
          <w:lang w:val="kk-KZ"/>
        </w:rPr>
        <w:t xml:space="preserve"> </w:t>
      </w:r>
    </w:p>
    <w:p w14:paraId="28FA2D41" w14:textId="2869E344" w:rsidR="0071756E" w:rsidRPr="00976A61" w:rsidRDefault="0071756E" w:rsidP="00FE17CA">
      <w:pPr>
        <w:spacing w:after="0" w:line="240" w:lineRule="auto"/>
        <w:ind w:firstLine="709"/>
        <w:jc w:val="both"/>
        <w:rPr>
          <w:rFonts w:ascii="Times New Roman" w:hAnsi="Times New Roman" w:cs="Times New Roman"/>
          <w:color w:val="FF0000"/>
          <w:sz w:val="24"/>
          <w:szCs w:val="24"/>
          <w:lang w:val="kk-KZ"/>
        </w:rPr>
      </w:pPr>
      <w:r w:rsidRPr="0071756E">
        <w:rPr>
          <w:rFonts w:ascii="Times New Roman" w:hAnsi="Times New Roman" w:cs="Times New Roman"/>
          <w:sz w:val="24"/>
          <w:szCs w:val="24"/>
          <w:lang w:val="kk-KZ"/>
        </w:rPr>
        <w:t xml:space="preserve">а – </w:t>
      </w:r>
      <w:r w:rsidRPr="0071756E">
        <w:rPr>
          <w:rFonts w:ascii="Times New Roman" w:hAnsi="Times New Roman" w:cs="Times New Roman"/>
          <w:sz w:val="24"/>
          <w:szCs w:val="24"/>
        </w:rPr>
        <w:t xml:space="preserve">3D-модели поврежденного здания; </w:t>
      </w:r>
      <w:r w:rsidRPr="0071756E">
        <w:rPr>
          <w:rFonts w:ascii="Times New Roman" w:hAnsi="Times New Roman" w:cs="Times New Roman"/>
          <w:sz w:val="24"/>
          <w:szCs w:val="24"/>
          <w:lang w:val="kk-KZ"/>
        </w:rPr>
        <w:t xml:space="preserve">б – </w:t>
      </w:r>
      <w:r w:rsidRPr="0071756E">
        <w:rPr>
          <w:rFonts w:ascii="Times New Roman" w:hAnsi="Times New Roman" w:cs="Times New Roman"/>
          <w:sz w:val="24"/>
          <w:szCs w:val="24"/>
        </w:rPr>
        <w:t>С</w:t>
      </w:r>
      <w:r>
        <w:rPr>
          <w:rFonts w:ascii="Times New Roman" w:hAnsi="Times New Roman" w:cs="Times New Roman"/>
          <w:sz w:val="24"/>
          <w:szCs w:val="24"/>
        </w:rPr>
        <w:t>моделированное радиолокационное</w:t>
      </w:r>
      <w:r>
        <w:rPr>
          <w:rFonts w:ascii="Times New Roman" w:hAnsi="Times New Roman" w:cs="Times New Roman"/>
          <w:sz w:val="24"/>
          <w:szCs w:val="24"/>
          <w:lang w:val="kk-KZ"/>
        </w:rPr>
        <w:t xml:space="preserve"> </w:t>
      </w:r>
      <w:r w:rsidRPr="0071756E">
        <w:rPr>
          <w:rFonts w:ascii="Times New Roman" w:hAnsi="Times New Roman" w:cs="Times New Roman"/>
          <w:sz w:val="24"/>
          <w:szCs w:val="24"/>
        </w:rPr>
        <w:t xml:space="preserve">изображение </w:t>
      </w:r>
    </w:p>
    <w:p w14:paraId="08A4B527" w14:textId="77777777" w:rsidR="0071756E" w:rsidRPr="0071756E" w:rsidRDefault="0071756E" w:rsidP="00FE17CA">
      <w:pPr>
        <w:spacing w:after="0" w:line="240" w:lineRule="auto"/>
        <w:ind w:firstLine="709"/>
        <w:jc w:val="center"/>
        <w:rPr>
          <w:rFonts w:ascii="Times New Roman" w:hAnsi="Times New Roman" w:cs="Times New Roman"/>
          <w:sz w:val="16"/>
          <w:szCs w:val="16"/>
          <w:lang w:val="kk-KZ"/>
        </w:rPr>
      </w:pPr>
    </w:p>
    <w:p w14:paraId="6C00B0C2" w14:textId="7D87A056" w:rsidR="001618F3" w:rsidRPr="00284DE4" w:rsidRDefault="001618F3" w:rsidP="00FE17CA">
      <w:pPr>
        <w:spacing w:after="0" w:line="240" w:lineRule="auto"/>
        <w:jc w:val="center"/>
        <w:rPr>
          <w:rFonts w:ascii="Times New Roman" w:hAnsi="Times New Roman" w:cs="Times New Roman"/>
          <w:color w:val="FF0000"/>
          <w:sz w:val="28"/>
          <w:szCs w:val="28"/>
        </w:rPr>
      </w:pPr>
      <w:r w:rsidRPr="0071756E">
        <w:rPr>
          <w:rFonts w:ascii="Times New Roman" w:hAnsi="Times New Roman" w:cs="Times New Roman"/>
          <w:sz w:val="28"/>
          <w:szCs w:val="28"/>
        </w:rPr>
        <w:t>Рис</w:t>
      </w:r>
      <w:r w:rsidR="0071756E" w:rsidRPr="0071756E">
        <w:rPr>
          <w:rFonts w:ascii="Times New Roman" w:hAnsi="Times New Roman" w:cs="Times New Roman"/>
          <w:sz w:val="28"/>
          <w:szCs w:val="28"/>
          <w:lang w:val="kk-KZ"/>
        </w:rPr>
        <w:t>унок</w:t>
      </w:r>
      <w:r w:rsidRPr="0071756E">
        <w:rPr>
          <w:rFonts w:ascii="Times New Roman" w:hAnsi="Times New Roman" w:cs="Times New Roman"/>
          <w:sz w:val="28"/>
          <w:szCs w:val="28"/>
        </w:rPr>
        <w:t xml:space="preserve"> </w:t>
      </w:r>
      <w:r w:rsidR="00C51204" w:rsidRPr="0071756E">
        <w:rPr>
          <w:rFonts w:ascii="Times New Roman" w:hAnsi="Times New Roman" w:cs="Times New Roman"/>
          <w:sz w:val="28"/>
          <w:szCs w:val="28"/>
        </w:rPr>
        <w:t>24</w:t>
      </w:r>
      <w:r w:rsidR="0071756E" w:rsidRPr="0071756E">
        <w:rPr>
          <w:rFonts w:ascii="Times New Roman" w:hAnsi="Times New Roman" w:cs="Times New Roman"/>
          <w:sz w:val="28"/>
          <w:szCs w:val="28"/>
        </w:rPr>
        <w:t xml:space="preserve"> </w:t>
      </w:r>
      <w:r w:rsidR="0071756E" w:rsidRPr="0071756E">
        <w:rPr>
          <w:rFonts w:ascii="Times New Roman" w:hAnsi="Times New Roman" w:cs="Times New Roman"/>
          <w:sz w:val="28"/>
          <w:szCs w:val="28"/>
          <w:lang w:val="kk-KZ"/>
        </w:rPr>
        <w:t>–</w:t>
      </w:r>
      <w:r w:rsidR="0071756E">
        <w:rPr>
          <w:rFonts w:ascii="Times New Roman" w:hAnsi="Times New Roman" w:cs="Times New Roman"/>
          <w:sz w:val="28"/>
          <w:szCs w:val="28"/>
        </w:rPr>
        <w:t xml:space="preserve"> </w:t>
      </w:r>
      <w:r w:rsidR="00165663" w:rsidRPr="00B43FA0">
        <w:rPr>
          <w:rFonts w:ascii="Times New Roman" w:hAnsi="Times New Roman" w:cs="Times New Roman"/>
          <w:sz w:val="28"/>
          <w:szCs w:val="28"/>
        </w:rPr>
        <w:t>От ц</w:t>
      </w:r>
      <w:r w:rsidR="00284DE4" w:rsidRPr="00B43FA0">
        <w:rPr>
          <w:rFonts w:ascii="Times New Roman" w:hAnsi="Times New Roman" w:cs="Times New Roman"/>
          <w:sz w:val="28"/>
          <w:szCs w:val="28"/>
        </w:rPr>
        <w:t>елы</w:t>
      </w:r>
      <w:r w:rsidR="00165663" w:rsidRPr="00B43FA0">
        <w:rPr>
          <w:rFonts w:ascii="Times New Roman" w:hAnsi="Times New Roman" w:cs="Times New Roman"/>
          <w:sz w:val="28"/>
          <w:szCs w:val="28"/>
        </w:rPr>
        <w:t>х</w:t>
      </w:r>
      <w:r w:rsidR="00284DE4" w:rsidRPr="00B43FA0">
        <w:rPr>
          <w:rFonts w:ascii="Times New Roman" w:hAnsi="Times New Roman" w:cs="Times New Roman"/>
          <w:sz w:val="28"/>
          <w:szCs w:val="28"/>
        </w:rPr>
        <w:t xml:space="preserve"> и поврежденных зданий в смоделированном радиолокационном изображении</w:t>
      </w:r>
    </w:p>
    <w:p w14:paraId="4C92C1B5" w14:textId="77777777" w:rsidR="008A321A" w:rsidRPr="008A321A" w:rsidRDefault="008A321A" w:rsidP="00FE17CA">
      <w:pPr>
        <w:spacing w:after="0" w:line="240" w:lineRule="auto"/>
        <w:jc w:val="center"/>
        <w:rPr>
          <w:rFonts w:ascii="Times New Roman" w:hAnsi="Times New Roman" w:cs="Times New Roman"/>
          <w:color w:val="FF0000"/>
          <w:sz w:val="16"/>
          <w:szCs w:val="16"/>
          <w:lang w:val="kk-KZ"/>
        </w:rPr>
      </w:pPr>
    </w:p>
    <w:p w14:paraId="0EE7966A" w14:textId="147BCD96" w:rsidR="008A321A" w:rsidRPr="00FE17CA" w:rsidRDefault="008A321A" w:rsidP="00FE17CA">
      <w:pPr>
        <w:spacing w:after="0" w:line="240" w:lineRule="auto"/>
        <w:ind w:firstLine="708"/>
        <w:rPr>
          <w:rFonts w:ascii="Times New Roman" w:hAnsi="Times New Roman" w:cs="Times New Roman"/>
          <w:color w:val="FF0000"/>
          <w:sz w:val="24"/>
          <w:szCs w:val="24"/>
        </w:rPr>
      </w:pPr>
      <w:r w:rsidRPr="00BC6862">
        <w:rPr>
          <w:rFonts w:ascii="Times New Roman" w:hAnsi="Times New Roman" w:cs="Times New Roman"/>
          <w:sz w:val="24"/>
          <w:szCs w:val="24"/>
          <w:lang w:val="kk-KZ"/>
        </w:rPr>
        <w:t>Примечание- Составлено по источнику</w:t>
      </w:r>
      <w:r w:rsidR="00284DE4" w:rsidRPr="00376B2B">
        <w:rPr>
          <w:rFonts w:ascii="Times New Roman" w:hAnsi="Times New Roman" w:cs="Times New Roman"/>
          <w:sz w:val="24"/>
          <w:szCs w:val="24"/>
        </w:rPr>
        <w:t xml:space="preserve"> [53</w:t>
      </w:r>
      <w:r w:rsidR="00B43FA0" w:rsidRPr="00376B2B">
        <w:rPr>
          <w:rFonts w:ascii="Times New Roman" w:hAnsi="Times New Roman" w:cs="Times New Roman"/>
          <w:sz w:val="24"/>
          <w:szCs w:val="24"/>
          <w:lang w:val="kk-KZ"/>
        </w:rPr>
        <w:t>, р.</w:t>
      </w:r>
      <w:r w:rsidR="00376B2B" w:rsidRPr="00376B2B">
        <w:rPr>
          <w:rFonts w:ascii="Times New Roman" w:hAnsi="Times New Roman" w:cs="Times New Roman"/>
          <w:sz w:val="24"/>
          <w:szCs w:val="24"/>
          <w:lang w:val="kk-KZ"/>
        </w:rPr>
        <w:t xml:space="preserve"> </w:t>
      </w:r>
      <w:r w:rsidR="00C704E1" w:rsidRPr="00376B2B">
        <w:rPr>
          <w:rFonts w:ascii="Times New Roman" w:hAnsi="Times New Roman" w:cs="Times New Roman"/>
          <w:sz w:val="24"/>
          <w:szCs w:val="24"/>
        </w:rPr>
        <w:t>904</w:t>
      </w:r>
      <w:r w:rsidR="00284DE4" w:rsidRPr="00376B2B">
        <w:rPr>
          <w:rFonts w:ascii="Times New Roman" w:hAnsi="Times New Roman" w:cs="Times New Roman"/>
          <w:sz w:val="24"/>
          <w:szCs w:val="24"/>
        </w:rPr>
        <w:t>]</w:t>
      </w:r>
    </w:p>
    <w:p w14:paraId="1A10FD5E" w14:textId="18D4AEBB" w:rsidR="001618F3" w:rsidRDefault="001618F3" w:rsidP="00FE17CA">
      <w:pPr>
        <w:spacing w:after="0" w:line="240" w:lineRule="auto"/>
        <w:jc w:val="center"/>
        <w:rPr>
          <w:rFonts w:ascii="Times New Roman" w:hAnsi="Times New Roman" w:cs="Times New Roman"/>
          <w:sz w:val="24"/>
          <w:szCs w:val="24"/>
        </w:rPr>
      </w:pPr>
    </w:p>
    <w:p w14:paraId="323FFC86" w14:textId="193F0499" w:rsidR="001618F3" w:rsidRPr="00646BE9" w:rsidRDefault="001618F3" w:rsidP="00FE17CA">
      <w:pPr>
        <w:spacing w:after="0" w:line="240" w:lineRule="auto"/>
        <w:jc w:val="both"/>
        <w:rPr>
          <w:rFonts w:ascii="Times New Roman" w:hAnsi="Times New Roman" w:cs="Times New Roman"/>
          <w:color w:val="FF0000"/>
          <w:sz w:val="28"/>
          <w:szCs w:val="28"/>
        </w:rPr>
      </w:pPr>
      <w:r w:rsidRPr="001618F3">
        <w:rPr>
          <w:rFonts w:ascii="Times New Roman" w:hAnsi="Times New Roman" w:cs="Times New Roman"/>
          <w:sz w:val="28"/>
          <w:szCs w:val="28"/>
        </w:rPr>
        <w:t xml:space="preserve">Существует некоторая </w:t>
      </w:r>
      <w:r w:rsidR="00AB0543">
        <w:rPr>
          <w:rFonts w:ascii="Times New Roman" w:hAnsi="Times New Roman" w:cs="Times New Roman"/>
          <w:sz w:val="28"/>
          <w:szCs w:val="28"/>
        </w:rPr>
        <w:t>ошибочная классификация</w:t>
      </w:r>
      <w:r w:rsidRPr="001618F3">
        <w:rPr>
          <w:rFonts w:ascii="Times New Roman" w:hAnsi="Times New Roman" w:cs="Times New Roman"/>
          <w:sz w:val="28"/>
          <w:szCs w:val="28"/>
        </w:rPr>
        <w:t xml:space="preserve"> между классами высокой плотности растительностью и </w:t>
      </w:r>
      <w:r w:rsidR="00AB0543" w:rsidRPr="001618F3">
        <w:rPr>
          <w:rFonts w:ascii="Times New Roman" w:hAnsi="Times New Roman" w:cs="Times New Roman"/>
          <w:sz w:val="28"/>
          <w:szCs w:val="28"/>
        </w:rPr>
        <w:t>мусором-обломками,</w:t>
      </w:r>
      <w:r w:rsidR="00AB0543">
        <w:rPr>
          <w:rFonts w:ascii="Times New Roman" w:hAnsi="Times New Roman" w:cs="Times New Roman"/>
          <w:sz w:val="28"/>
          <w:szCs w:val="28"/>
        </w:rPr>
        <w:t xml:space="preserve"> образованными от разрушенного здания</w:t>
      </w:r>
      <w:r>
        <w:rPr>
          <w:rFonts w:ascii="Times New Roman" w:hAnsi="Times New Roman" w:cs="Times New Roman"/>
          <w:sz w:val="28"/>
          <w:szCs w:val="28"/>
        </w:rPr>
        <w:t>.</w:t>
      </w:r>
      <w:r w:rsidRPr="001618F3">
        <w:rPr>
          <w:rFonts w:ascii="Times New Roman" w:hAnsi="Times New Roman" w:cs="Times New Roman"/>
          <w:sz w:val="28"/>
          <w:szCs w:val="28"/>
        </w:rPr>
        <w:t xml:space="preserve"> Куни изуч</w:t>
      </w:r>
      <w:r w:rsidR="00AB0543">
        <w:rPr>
          <w:rFonts w:ascii="Times New Roman" w:hAnsi="Times New Roman" w:cs="Times New Roman"/>
          <w:sz w:val="28"/>
          <w:szCs w:val="28"/>
        </w:rPr>
        <w:t>а</w:t>
      </w:r>
      <w:r w:rsidRPr="001618F3">
        <w:rPr>
          <w:rFonts w:ascii="Times New Roman" w:hAnsi="Times New Roman" w:cs="Times New Roman"/>
          <w:sz w:val="28"/>
          <w:szCs w:val="28"/>
        </w:rPr>
        <w:t>л GLCM гистограмму параметров текстуры для этих классов, и</w:t>
      </w:r>
      <w:r w:rsidR="00AB0543">
        <w:rPr>
          <w:rFonts w:ascii="Times New Roman" w:hAnsi="Times New Roman" w:cs="Times New Roman"/>
          <w:sz w:val="28"/>
          <w:szCs w:val="28"/>
        </w:rPr>
        <w:t xml:space="preserve"> проводилось</w:t>
      </w:r>
      <w:r>
        <w:rPr>
          <w:rFonts w:ascii="Times New Roman" w:hAnsi="Times New Roman" w:cs="Times New Roman"/>
          <w:sz w:val="28"/>
          <w:szCs w:val="28"/>
        </w:rPr>
        <w:t xml:space="preserve"> </w:t>
      </w:r>
      <w:r w:rsidRPr="001618F3">
        <w:rPr>
          <w:rFonts w:ascii="Times New Roman" w:hAnsi="Times New Roman" w:cs="Times New Roman"/>
          <w:sz w:val="28"/>
          <w:szCs w:val="28"/>
        </w:rPr>
        <w:t>срав</w:t>
      </w:r>
      <w:r w:rsidR="00AB0543">
        <w:rPr>
          <w:rFonts w:ascii="Times New Roman" w:hAnsi="Times New Roman" w:cs="Times New Roman"/>
          <w:sz w:val="28"/>
          <w:szCs w:val="28"/>
        </w:rPr>
        <w:t>нения</w:t>
      </w:r>
      <w:r w:rsidRPr="001618F3">
        <w:rPr>
          <w:rFonts w:ascii="Times New Roman" w:hAnsi="Times New Roman" w:cs="Times New Roman"/>
          <w:sz w:val="28"/>
          <w:szCs w:val="28"/>
        </w:rPr>
        <w:t xml:space="preserve"> чтобы выявить различия</w:t>
      </w:r>
      <w:r w:rsidR="00AB0543">
        <w:rPr>
          <w:rFonts w:ascii="Times New Roman" w:hAnsi="Times New Roman" w:cs="Times New Roman"/>
          <w:sz w:val="28"/>
          <w:szCs w:val="28"/>
        </w:rPr>
        <w:t xml:space="preserve"> между ними</w:t>
      </w:r>
      <w:r w:rsidRPr="001618F3">
        <w:rPr>
          <w:rFonts w:ascii="Times New Roman" w:hAnsi="Times New Roman" w:cs="Times New Roman"/>
          <w:sz w:val="28"/>
          <w:szCs w:val="28"/>
        </w:rPr>
        <w:t>.</w:t>
      </w:r>
      <w:r>
        <w:rPr>
          <w:rFonts w:ascii="Times New Roman" w:hAnsi="Times New Roman" w:cs="Times New Roman"/>
          <w:sz w:val="28"/>
          <w:szCs w:val="28"/>
        </w:rPr>
        <w:t xml:space="preserve"> Однако, разделить эти отличия удалость только с применени</w:t>
      </w:r>
      <w:r w:rsidR="00CC2027">
        <w:rPr>
          <w:rFonts w:ascii="Times New Roman" w:hAnsi="Times New Roman" w:cs="Times New Roman"/>
          <w:sz w:val="28"/>
          <w:szCs w:val="28"/>
        </w:rPr>
        <w:t>е</w:t>
      </w:r>
      <w:r>
        <w:rPr>
          <w:rFonts w:ascii="Times New Roman" w:hAnsi="Times New Roman" w:cs="Times New Roman"/>
          <w:sz w:val="28"/>
          <w:szCs w:val="28"/>
        </w:rPr>
        <w:t xml:space="preserve">м ГИС данных. </w:t>
      </w:r>
      <w:r w:rsidRPr="001618F3">
        <w:rPr>
          <w:rFonts w:ascii="Times New Roman" w:hAnsi="Times New Roman" w:cs="Times New Roman"/>
          <w:sz w:val="28"/>
          <w:szCs w:val="28"/>
        </w:rPr>
        <w:t xml:space="preserve">Ожидается, что этот метод с использованием смоделированных текстурных параметров позволит более надежно обнаруживать большие участки мусора-обломков, вызванных землетрясением в городских районах, без каких-либо предварительных данных, что позволит оперативно получить цифровую карту ущерба </w:t>
      </w:r>
      <w:r w:rsidR="00C41F35" w:rsidRPr="00B43FA0">
        <w:rPr>
          <w:rFonts w:ascii="Times New Roman" w:hAnsi="Times New Roman" w:cs="Times New Roman"/>
          <w:sz w:val="28"/>
          <w:szCs w:val="28"/>
        </w:rPr>
        <w:fldChar w:fldCharType="begin"/>
      </w:r>
      <w:r w:rsidR="009A6F71" w:rsidRPr="00B43FA0">
        <w:rPr>
          <w:rFonts w:ascii="Times New Roman" w:hAnsi="Times New Roman" w:cs="Times New Roman"/>
          <w:sz w:val="28"/>
          <w:szCs w:val="28"/>
        </w:rPr>
        <w:instrText xml:space="preserve"> ADDIN EN.CITE &lt;EndNote&gt;&lt;Cite&gt;&lt;Author&gt;Kuny&lt;/Author&gt;&lt;Year&gt;2016&lt;/Year&gt;&lt;IDText&gt;ASSESSING THE SUITABILITY OF SIMULATED SAR SIGNATURES OF DEBRIS FOR THE USAGE IN DAMAGE DETECTION&lt;/IDText&gt;&lt;DisplayText&gt;[68]&lt;/DisplayText&gt;&lt;record&gt;&lt;dates&gt;&lt;pub-dates&gt;&lt;date&gt;2016&lt;/date&gt;&lt;/pub-dates&gt;&lt;year&gt;2016&lt;/year&gt;&lt;/dates&gt;&lt;urls&gt;&lt;related-urls&gt;&lt;url&gt;&amp;lt;Go to ISI&amp;gt;://WOS:000392743800128&lt;/url&gt;&lt;/related-urls&gt;&lt;/urls&gt;&lt;isbn&gt;2194-9034&lt;/isbn&gt;&lt;titles&gt;&lt;title&gt;ASSESSING THE SUITABILITY OF SIMULATED SAR SIGNATURES OF DEBRIS FOR THE USAGE IN DAMAGE DETECTION&lt;/title&gt;&lt;secondary-title&gt;Xxiii Isprs Congress, Commission Iii&lt;/secondary-title&gt;&lt;/titles&gt;&lt;pages&gt;877-881&lt;/pages&gt;&lt;number&gt;B3&lt;/number&gt;&lt;contributors&gt;&lt;authors&gt;&lt;author&gt;Kuny, S.&lt;/author&gt;&lt;author&gt;Hammer, H.&lt;/author&gt;&lt;author&gt;Schulz, K.&lt;/author&gt;&lt;/authors&gt;&lt;/contributors&gt;&lt;added-date format="utc"&gt;1522157999&lt;/added-date&gt;&lt;ref-type name="Journal Article"&gt;17&lt;/ref-type&gt;&lt;rec-number&gt;222&lt;/rec-number&gt;&lt;last-updated-date format="utc"&gt;1522158015&lt;/last-updated-date&gt;&lt;accession-num&gt;WOS:000392743800128&lt;/accession-num&gt;&lt;electronic-resource-num&gt;10.5194/isprsarchives-XLI-B3-877-2016&lt;/electronic-resource-num&gt;&lt;volume&gt;41&lt;/volume&gt;&lt;/record&gt;&lt;/Cite&gt;&lt;/EndNote&gt;</w:instrText>
      </w:r>
      <w:r w:rsidR="00C41F35" w:rsidRPr="00B43FA0">
        <w:rPr>
          <w:rFonts w:ascii="Times New Roman" w:hAnsi="Times New Roman" w:cs="Times New Roman"/>
          <w:sz w:val="28"/>
          <w:szCs w:val="28"/>
        </w:rPr>
        <w:fldChar w:fldCharType="separate"/>
      </w:r>
      <w:r w:rsidR="009A6F71" w:rsidRPr="00B43FA0">
        <w:rPr>
          <w:rFonts w:ascii="Times New Roman" w:hAnsi="Times New Roman" w:cs="Times New Roman"/>
          <w:noProof/>
          <w:sz w:val="28"/>
          <w:szCs w:val="28"/>
        </w:rPr>
        <w:t>[</w:t>
      </w:r>
      <w:r w:rsidR="00C422B4" w:rsidRPr="00B43FA0">
        <w:rPr>
          <w:rFonts w:ascii="Times New Roman" w:hAnsi="Times New Roman" w:cs="Times New Roman"/>
          <w:noProof/>
          <w:sz w:val="28"/>
          <w:szCs w:val="28"/>
        </w:rPr>
        <w:t>5</w:t>
      </w:r>
      <w:r w:rsidR="00754243" w:rsidRPr="00B43FA0">
        <w:rPr>
          <w:rFonts w:ascii="Times New Roman" w:hAnsi="Times New Roman" w:cs="Times New Roman"/>
          <w:noProof/>
          <w:sz w:val="28"/>
          <w:szCs w:val="28"/>
        </w:rPr>
        <w:t>2</w:t>
      </w:r>
      <w:r w:rsidR="00646BE9" w:rsidRPr="00B43FA0">
        <w:rPr>
          <w:rFonts w:ascii="Times New Roman" w:hAnsi="Times New Roman" w:cs="Times New Roman"/>
          <w:noProof/>
          <w:sz w:val="28"/>
          <w:szCs w:val="28"/>
          <w:lang w:val="kk-KZ"/>
        </w:rPr>
        <w:t>, р.</w:t>
      </w:r>
      <w:r w:rsidR="00B43FA0" w:rsidRPr="00B43FA0">
        <w:rPr>
          <w:rFonts w:ascii="Times New Roman" w:hAnsi="Times New Roman" w:cs="Times New Roman"/>
          <w:noProof/>
          <w:sz w:val="28"/>
          <w:szCs w:val="28"/>
          <w:lang w:val="kk-KZ"/>
        </w:rPr>
        <w:t xml:space="preserve"> </w:t>
      </w:r>
      <w:r w:rsidR="00754243" w:rsidRPr="00B43FA0">
        <w:rPr>
          <w:rFonts w:ascii="Times New Roman" w:hAnsi="Times New Roman" w:cs="Times New Roman"/>
          <w:noProof/>
          <w:sz w:val="28"/>
          <w:szCs w:val="28"/>
        </w:rPr>
        <w:t>879</w:t>
      </w:r>
      <w:r w:rsidR="009A6F71" w:rsidRPr="00B43FA0">
        <w:rPr>
          <w:rFonts w:ascii="Times New Roman" w:hAnsi="Times New Roman" w:cs="Times New Roman"/>
          <w:noProof/>
          <w:sz w:val="28"/>
          <w:szCs w:val="28"/>
        </w:rPr>
        <w:t>]</w:t>
      </w:r>
      <w:r w:rsidR="00C41F35" w:rsidRPr="00B43FA0">
        <w:rPr>
          <w:rFonts w:ascii="Times New Roman" w:hAnsi="Times New Roman" w:cs="Times New Roman"/>
          <w:sz w:val="28"/>
          <w:szCs w:val="28"/>
        </w:rPr>
        <w:fldChar w:fldCharType="end"/>
      </w:r>
      <w:r w:rsidRPr="00B43FA0">
        <w:rPr>
          <w:rFonts w:ascii="Times New Roman" w:hAnsi="Times New Roman" w:cs="Times New Roman"/>
          <w:sz w:val="28"/>
          <w:szCs w:val="28"/>
        </w:rPr>
        <w:t>.</w:t>
      </w:r>
    </w:p>
    <w:p w14:paraId="38677053" w14:textId="5BC33592" w:rsidR="001618F3" w:rsidRDefault="00AB0543" w:rsidP="00FE17CA">
      <w:pPr>
        <w:tabs>
          <w:tab w:val="left" w:pos="1134"/>
        </w:tabs>
        <w:spacing w:after="0" w:line="240" w:lineRule="auto"/>
        <w:ind w:firstLine="709"/>
        <w:jc w:val="both"/>
        <w:rPr>
          <w:rFonts w:ascii="Times New Roman" w:hAnsi="Times New Roman" w:cs="Times New Roman"/>
          <w:sz w:val="28"/>
          <w:szCs w:val="28"/>
        </w:rPr>
      </w:pPr>
      <w:r w:rsidRPr="00AB0543">
        <w:rPr>
          <w:rFonts w:ascii="Times New Roman" w:hAnsi="Times New Roman" w:cs="Times New Roman"/>
          <w:sz w:val="28"/>
          <w:szCs w:val="28"/>
        </w:rPr>
        <w:t xml:space="preserve">Вейдонгом Суном и Лей Ши </w:t>
      </w:r>
      <w:r>
        <w:rPr>
          <w:rFonts w:ascii="Times New Roman" w:hAnsi="Times New Roman" w:cs="Times New Roman"/>
          <w:sz w:val="28"/>
          <w:szCs w:val="28"/>
        </w:rPr>
        <w:t>были проведены исследования с применением</w:t>
      </w:r>
      <w:r w:rsidR="001618F3" w:rsidRPr="001618F3">
        <w:rPr>
          <w:rFonts w:ascii="Times New Roman" w:hAnsi="Times New Roman" w:cs="Times New Roman"/>
          <w:sz w:val="28"/>
          <w:szCs w:val="28"/>
        </w:rPr>
        <w:t xml:space="preserve"> </w:t>
      </w:r>
      <w:r>
        <w:rPr>
          <w:rFonts w:ascii="Times New Roman" w:hAnsi="Times New Roman" w:cs="Times New Roman"/>
          <w:sz w:val="28"/>
          <w:szCs w:val="28"/>
        </w:rPr>
        <w:t>текстурных</w:t>
      </w:r>
      <w:r w:rsidR="001618F3" w:rsidRPr="001618F3">
        <w:rPr>
          <w:rFonts w:ascii="Times New Roman" w:hAnsi="Times New Roman" w:cs="Times New Roman"/>
          <w:sz w:val="28"/>
          <w:szCs w:val="28"/>
        </w:rPr>
        <w:t xml:space="preserve"> метод</w:t>
      </w:r>
      <w:r>
        <w:rPr>
          <w:rFonts w:ascii="Times New Roman" w:hAnsi="Times New Roman" w:cs="Times New Roman"/>
          <w:sz w:val="28"/>
          <w:szCs w:val="28"/>
        </w:rPr>
        <w:t>ов для</w:t>
      </w:r>
      <w:r w:rsidR="001618F3" w:rsidRPr="001618F3">
        <w:rPr>
          <w:rFonts w:ascii="Times New Roman" w:hAnsi="Times New Roman" w:cs="Times New Roman"/>
          <w:sz w:val="28"/>
          <w:szCs w:val="28"/>
        </w:rPr>
        <w:t xml:space="preserve"> оценк</w:t>
      </w:r>
      <w:r>
        <w:rPr>
          <w:rFonts w:ascii="Times New Roman" w:hAnsi="Times New Roman" w:cs="Times New Roman"/>
          <w:sz w:val="28"/>
          <w:szCs w:val="28"/>
        </w:rPr>
        <w:t>и</w:t>
      </w:r>
      <w:r w:rsidR="001618F3" w:rsidRPr="001618F3">
        <w:rPr>
          <w:rFonts w:ascii="Times New Roman" w:hAnsi="Times New Roman" w:cs="Times New Roman"/>
          <w:sz w:val="28"/>
          <w:szCs w:val="28"/>
        </w:rPr>
        <w:t xml:space="preserve"> ущерба зданиям с использованием данных высокого разрешения CASMSAR (поляризациях HH в X-диапазоне, полностью поляриметрических данных P-диапазона) после событий стихийного бедствия, в их научной работе был сделан обзор следующих текстурных дескрипторов, которые знакомы из области обработки изображений, список основных дескрипторов текстур показан ниже </w:t>
      </w:r>
      <w:r w:rsidR="00C41F35">
        <w:rPr>
          <w:rFonts w:ascii="Times New Roman" w:hAnsi="Times New Roman" w:cs="Times New Roman"/>
          <w:sz w:val="28"/>
          <w:szCs w:val="28"/>
        </w:rPr>
        <w:fldChar w:fldCharType="begin">
          <w:fldData xml:space="preserve">PEVuZE5vdGU+PENpdGU+PEF1dGhvcj5TdW48L0F1dGhvcj48WWVhcj4yMDE2PC9ZZWFyPjxJRFRl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</w:fldData>
        </w:fldChar>
      </w:r>
      <w:r w:rsidR="009A6F71">
        <w:rPr>
          <w:rFonts w:ascii="Times New Roman" w:hAnsi="Times New Roman" w:cs="Times New Roman"/>
          <w:sz w:val="28"/>
          <w:szCs w:val="28"/>
        </w:rPr>
        <w:instrText xml:space="preserve"> ADDIN EN.CITE </w:instrText>
      </w:r>
      <w:r w:rsidR="009A6F71">
        <w:rPr>
          <w:rFonts w:ascii="Times New Roman" w:hAnsi="Times New Roman" w:cs="Times New Roman"/>
          <w:sz w:val="28"/>
          <w:szCs w:val="28"/>
        </w:rPr>
        <w:fldChar w:fldCharType="begin">
          <w:fldData xml:space="preserve">PEVuZE5vdGU+PENpdGU+PEF1dGhvcj5TdW48L0F1dGhvcj48WWVhcj4yMDE2PC9ZZWFyPjxJRFRl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</w:fldData>
        </w:fldChar>
      </w:r>
      <w:r w:rsidR="009A6F71">
        <w:rPr>
          <w:rFonts w:ascii="Times New Roman" w:hAnsi="Times New Roman" w:cs="Times New Roman"/>
          <w:sz w:val="28"/>
          <w:szCs w:val="28"/>
        </w:rPr>
        <w:instrText xml:space="preserve"> ADDIN EN.CITE.DATA </w:instrText>
      </w:r>
      <w:r w:rsidR="009A6F71">
        <w:rPr>
          <w:rFonts w:ascii="Times New Roman" w:hAnsi="Times New Roman" w:cs="Times New Roman"/>
          <w:sz w:val="28"/>
          <w:szCs w:val="28"/>
        </w:rPr>
      </w:r>
      <w:r w:rsidR="009A6F71">
        <w:rPr>
          <w:rFonts w:ascii="Times New Roman" w:hAnsi="Times New Roman" w:cs="Times New Roman"/>
          <w:sz w:val="28"/>
          <w:szCs w:val="28"/>
        </w:rPr>
        <w:fldChar w:fldCharType="end"/>
      </w:r>
      <w:r w:rsidR="00C41F35">
        <w:rPr>
          <w:rFonts w:ascii="Times New Roman" w:hAnsi="Times New Roman" w:cs="Times New Roman"/>
          <w:sz w:val="28"/>
          <w:szCs w:val="28"/>
        </w:rPr>
      </w:r>
      <w:r w:rsidR="00C41F35">
        <w:rPr>
          <w:rFonts w:ascii="Times New Roman" w:hAnsi="Times New Roman" w:cs="Times New Roman"/>
          <w:sz w:val="28"/>
          <w:szCs w:val="28"/>
        </w:rPr>
        <w:fldChar w:fldCharType="separate"/>
      </w:r>
      <w:r w:rsidR="009A6F71">
        <w:rPr>
          <w:rFonts w:ascii="Times New Roman" w:hAnsi="Times New Roman" w:cs="Times New Roman"/>
          <w:noProof/>
          <w:sz w:val="28"/>
          <w:szCs w:val="28"/>
        </w:rPr>
        <w:t>[</w:t>
      </w:r>
      <w:r w:rsidR="00C422B4">
        <w:rPr>
          <w:rFonts w:ascii="Times New Roman" w:hAnsi="Times New Roman" w:cs="Times New Roman"/>
          <w:noProof/>
          <w:sz w:val="28"/>
          <w:szCs w:val="28"/>
        </w:rPr>
        <w:t>5</w:t>
      </w:r>
      <w:r w:rsidR="00754243" w:rsidRPr="00754243">
        <w:rPr>
          <w:rFonts w:ascii="Times New Roman" w:hAnsi="Times New Roman" w:cs="Times New Roman"/>
          <w:noProof/>
          <w:sz w:val="28"/>
          <w:szCs w:val="28"/>
        </w:rPr>
        <w:t>4</w:t>
      </w:r>
      <w:r w:rsidR="009A6F71">
        <w:rPr>
          <w:rFonts w:ascii="Times New Roman" w:hAnsi="Times New Roman" w:cs="Times New Roman"/>
          <w:noProof/>
          <w:sz w:val="28"/>
          <w:szCs w:val="28"/>
        </w:rPr>
        <w:t>]</w:t>
      </w:r>
      <w:r w:rsidR="00C41F35">
        <w:rPr>
          <w:rFonts w:ascii="Times New Roman" w:hAnsi="Times New Roman" w:cs="Times New Roman"/>
          <w:sz w:val="28"/>
          <w:szCs w:val="28"/>
        </w:rPr>
        <w:fldChar w:fldCharType="end"/>
      </w:r>
      <w:r w:rsidR="001618F3" w:rsidRPr="001618F3">
        <w:rPr>
          <w:rFonts w:ascii="Times New Roman" w:hAnsi="Times New Roman" w:cs="Times New Roman"/>
          <w:sz w:val="28"/>
          <w:szCs w:val="28"/>
        </w:rPr>
        <w:t>:</w:t>
      </w:r>
    </w:p>
    <w:p w14:paraId="2A86D524" w14:textId="02B6FCFE" w:rsidR="00CC2027" w:rsidRPr="00CC2027" w:rsidRDefault="00CC2027" w:rsidP="00FE17CA">
      <w:pPr>
        <w:pStyle w:val="a7"/>
        <w:numPr>
          <w:ilvl w:val="0"/>
          <w:numId w:val="4"/>
        </w:numPr>
        <w:tabs>
          <w:tab w:val="left" w:pos="567"/>
          <w:tab w:val="left" w:pos="1134"/>
        </w:tabs>
        <w:spacing w:after="0" w:line="240" w:lineRule="auto"/>
        <w:ind w:left="0" w:firstLine="709"/>
        <w:jc w:val="both"/>
        <w:rPr>
          <w:rFonts w:ascii="Times New Roman" w:hAnsi="Times New Roman" w:cs="Times New Roman"/>
          <w:sz w:val="28"/>
          <w:szCs w:val="28"/>
        </w:rPr>
      </w:pPr>
      <w:r w:rsidRPr="00CC2027">
        <w:rPr>
          <w:rFonts w:ascii="Times New Roman" w:hAnsi="Times New Roman" w:cs="Times New Roman"/>
          <w:sz w:val="28"/>
          <w:szCs w:val="28"/>
        </w:rPr>
        <w:t>Гистограмма серого уровня (GLH)</w:t>
      </w:r>
      <w:r w:rsidRPr="00506477">
        <w:rPr>
          <w:rFonts w:ascii="Times New Roman" w:hAnsi="Times New Roman" w:cs="Times New Roman"/>
          <w:sz w:val="28"/>
          <w:szCs w:val="28"/>
        </w:rPr>
        <w:t xml:space="preserve"> </w:t>
      </w:r>
      <w:r w:rsidR="00C41F35">
        <w:rPr>
          <w:rFonts w:ascii="Times New Roman" w:hAnsi="Times New Roman" w:cs="Times New Roman"/>
          <w:sz w:val="28"/>
          <w:szCs w:val="28"/>
        </w:rPr>
        <w:fldChar w:fldCharType="begin"/>
      </w:r>
      <w:r w:rsidR="009A6F71">
        <w:rPr>
          <w:rFonts w:ascii="Times New Roman" w:hAnsi="Times New Roman" w:cs="Times New Roman"/>
          <w:sz w:val="28"/>
          <w:szCs w:val="28"/>
        </w:rPr>
        <w:instrText xml:space="preserve"> ADDIN EN.CITE &lt;EndNote&gt;&lt;Cite&gt;&lt;Author&gt;Otsu&lt;/Author&gt;&lt;Year&gt;1979&lt;/Year&gt;&lt;IDText&gt;THRESHOLD SELECTION METHOD FROM GRAY-LEVEL HISTOGRAMS&lt;/IDText&gt;&lt;DisplayText&gt;[71]&lt;/DisplayText&gt;&lt;record&gt;&lt;dates&gt;&lt;pub-dates&gt;&lt;date&gt;1979&lt;/date&gt;&lt;/pub-dates&gt;&lt;year&gt;1979&lt;/year&gt;&lt;/dates&gt;&lt;urls&gt;&lt;related-urls&gt;&lt;url&gt;&amp;lt;Go to ISI&amp;gt;://WOS:A1979GE96000010&lt;/url&gt;&lt;/related-urls&gt;&lt;/urls&gt;&lt;isbn&gt;0018-9472&lt;/isbn&gt;&lt;titles&gt;&lt;title&gt;THRESHOLD SELECTION METHOD FROM GRAY-LEVEL HISTOGRAMS&lt;/title&gt;&lt;secondary-title&gt;Ieee Transactions on Systems Man and Cybernetics&lt;/secondary-title&gt;&lt;/titles&gt;&lt;pages&gt;62-66&lt;/pages&gt;&lt;number&gt;1&lt;/number&gt;&lt;contributors&gt;&lt;authors&gt;&lt;author&gt;Otsu, N.&lt;/author&gt;&lt;/authors&gt;&lt;/contributors&gt;&lt;added-date format="utc"&gt;1522158192&lt;/added-date&gt;&lt;ref-type name="Journal Article"&gt;17&lt;/ref-type&gt;&lt;rec-number&gt;224&lt;/rec-number&gt;&lt;last-updated-date format="utc"&gt;1522158210&lt;/last-updated-date&gt;&lt;accession-num&gt;WOS:A1979GE96000010&lt;/accession-num&gt;&lt;electronic-resource-num&gt;10.1109/tsmc.1979.4310076&lt;/electronic-resource-num&gt;&lt;volume&gt;9&lt;/volume&gt;&lt;/record&gt;&lt;/Cite&gt;&lt;/EndNote&gt;</w:instrText>
      </w:r>
      <w:r w:rsidR="00C41F35">
        <w:rPr>
          <w:rFonts w:ascii="Times New Roman" w:hAnsi="Times New Roman" w:cs="Times New Roman"/>
          <w:sz w:val="28"/>
          <w:szCs w:val="28"/>
        </w:rPr>
        <w:fldChar w:fldCharType="separate"/>
      </w:r>
      <w:r w:rsidR="009A6F71">
        <w:rPr>
          <w:rFonts w:ascii="Times New Roman" w:hAnsi="Times New Roman" w:cs="Times New Roman"/>
          <w:noProof/>
          <w:sz w:val="28"/>
          <w:szCs w:val="28"/>
        </w:rPr>
        <w:t>[</w:t>
      </w:r>
      <w:r w:rsidR="00C422B4">
        <w:rPr>
          <w:rFonts w:ascii="Times New Roman" w:hAnsi="Times New Roman" w:cs="Times New Roman"/>
          <w:noProof/>
          <w:sz w:val="28"/>
          <w:szCs w:val="28"/>
        </w:rPr>
        <w:t>5</w:t>
      </w:r>
      <w:r w:rsidR="00754243" w:rsidRPr="00754243">
        <w:rPr>
          <w:rFonts w:ascii="Times New Roman" w:hAnsi="Times New Roman" w:cs="Times New Roman"/>
          <w:noProof/>
          <w:sz w:val="28"/>
          <w:szCs w:val="28"/>
        </w:rPr>
        <w:t>5</w:t>
      </w:r>
      <w:r w:rsidR="009A6F71">
        <w:rPr>
          <w:rFonts w:ascii="Times New Roman" w:hAnsi="Times New Roman" w:cs="Times New Roman"/>
          <w:noProof/>
          <w:sz w:val="28"/>
          <w:szCs w:val="28"/>
        </w:rPr>
        <w:t>]</w:t>
      </w:r>
      <w:r w:rsidR="00C41F35">
        <w:rPr>
          <w:rFonts w:ascii="Times New Roman" w:hAnsi="Times New Roman" w:cs="Times New Roman"/>
          <w:sz w:val="28"/>
          <w:szCs w:val="28"/>
        </w:rPr>
        <w:fldChar w:fldCharType="end"/>
      </w:r>
      <w:r w:rsidRPr="00CC2027">
        <w:rPr>
          <w:rFonts w:ascii="Times New Roman" w:hAnsi="Times New Roman" w:cs="Times New Roman"/>
          <w:sz w:val="28"/>
          <w:szCs w:val="28"/>
        </w:rPr>
        <w:t>: среднее значение, дисперсия, асимметрия</w:t>
      </w:r>
      <w:r>
        <w:rPr>
          <w:rFonts w:ascii="Times New Roman" w:hAnsi="Times New Roman" w:cs="Times New Roman"/>
          <w:sz w:val="28"/>
          <w:szCs w:val="28"/>
        </w:rPr>
        <w:t xml:space="preserve"> (</w:t>
      </w:r>
      <w:r>
        <w:rPr>
          <w:rFonts w:ascii="Times New Roman" w:hAnsi="Times New Roman" w:cs="Times New Roman"/>
          <w:sz w:val="28"/>
          <w:szCs w:val="28"/>
          <w:lang w:val="en-US"/>
        </w:rPr>
        <w:t>skewness</w:t>
      </w:r>
      <w:r w:rsidRPr="00506477">
        <w:rPr>
          <w:rFonts w:ascii="Times New Roman" w:hAnsi="Times New Roman" w:cs="Times New Roman"/>
          <w:sz w:val="28"/>
          <w:szCs w:val="28"/>
        </w:rPr>
        <w:t>)</w:t>
      </w:r>
      <w:r w:rsidRPr="00CC2027">
        <w:rPr>
          <w:rFonts w:ascii="Times New Roman" w:hAnsi="Times New Roman" w:cs="Times New Roman"/>
          <w:sz w:val="28"/>
          <w:szCs w:val="28"/>
        </w:rPr>
        <w:t>, эксцесс</w:t>
      </w:r>
      <w:r w:rsidRPr="00506477">
        <w:rPr>
          <w:rFonts w:ascii="Times New Roman" w:hAnsi="Times New Roman" w:cs="Times New Roman"/>
          <w:sz w:val="28"/>
          <w:szCs w:val="28"/>
        </w:rPr>
        <w:t xml:space="preserve"> (</w:t>
      </w:r>
      <w:r>
        <w:rPr>
          <w:rFonts w:ascii="Times New Roman" w:hAnsi="Times New Roman" w:cs="Times New Roman"/>
          <w:sz w:val="28"/>
          <w:szCs w:val="28"/>
          <w:lang w:val="en-US"/>
        </w:rPr>
        <w:t>kurtosis</w:t>
      </w:r>
      <w:r w:rsidRPr="00506477">
        <w:rPr>
          <w:rFonts w:ascii="Times New Roman" w:hAnsi="Times New Roman" w:cs="Times New Roman"/>
          <w:sz w:val="28"/>
          <w:szCs w:val="28"/>
        </w:rPr>
        <w:t>)</w:t>
      </w:r>
      <w:r w:rsidRPr="00CC2027">
        <w:rPr>
          <w:rFonts w:ascii="Times New Roman" w:hAnsi="Times New Roman" w:cs="Times New Roman"/>
          <w:sz w:val="28"/>
          <w:szCs w:val="28"/>
        </w:rPr>
        <w:t>, энергия</w:t>
      </w:r>
      <w:r w:rsidRPr="00506477">
        <w:rPr>
          <w:rFonts w:ascii="Times New Roman" w:hAnsi="Times New Roman" w:cs="Times New Roman"/>
          <w:sz w:val="28"/>
          <w:szCs w:val="28"/>
        </w:rPr>
        <w:t xml:space="preserve"> (</w:t>
      </w:r>
      <w:r w:rsidRPr="00337083">
        <w:rPr>
          <w:rFonts w:ascii="Times New Roman" w:hAnsi="Times New Roman" w:cs="Times New Roman"/>
          <w:sz w:val="28"/>
          <w:szCs w:val="28"/>
        </w:rPr>
        <w:t>energy</w:t>
      </w:r>
      <w:r w:rsidRPr="00506477">
        <w:rPr>
          <w:rFonts w:ascii="Times New Roman" w:hAnsi="Times New Roman" w:cs="Times New Roman"/>
          <w:sz w:val="28"/>
          <w:szCs w:val="28"/>
        </w:rPr>
        <w:t>)</w:t>
      </w:r>
      <w:r w:rsidRPr="00CC2027">
        <w:rPr>
          <w:rFonts w:ascii="Times New Roman" w:hAnsi="Times New Roman" w:cs="Times New Roman"/>
          <w:sz w:val="28"/>
          <w:szCs w:val="28"/>
        </w:rPr>
        <w:t xml:space="preserve"> и энтропия</w:t>
      </w:r>
      <w:r w:rsidR="00B43FA0">
        <w:rPr>
          <w:rFonts w:ascii="Times New Roman" w:hAnsi="Times New Roman" w:cs="Times New Roman"/>
          <w:sz w:val="28"/>
          <w:szCs w:val="28"/>
          <w:lang w:val="kk-KZ"/>
        </w:rPr>
        <w:t>.</w:t>
      </w:r>
      <w:r w:rsidRPr="00CC2027">
        <w:rPr>
          <w:rFonts w:ascii="Times New Roman" w:hAnsi="Times New Roman" w:cs="Times New Roman"/>
          <w:sz w:val="28"/>
          <w:szCs w:val="28"/>
        </w:rPr>
        <w:t xml:space="preserve"> </w:t>
      </w:r>
    </w:p>
    <w:p w14:paraId="11AB8DB6" w14:textId="6A61F665" w:rsidR="00CC2027" w:rsidRPr="00B43FA0" w:rsidRDefault="00CC2027" w:rsidP="00FE17CA">
      <w:pPr>
        <w:pStyle w:val="a7"/>
        <w:numPr>
          <w:ilvl w:val="0"/>
          <w:numId w:val="4"/>
        </w:numPr>
        <w:tabs>
          <w:tab w:val="left" w:pos="567"/>
          <w:tab w:val="left" w:pos="1134"/>
        </w:tabs>
        <w:spacing w:after="0" w:line="240" w:lineRule="auto"/>
        <w:ind w:left="0" w:firstLine="709"/>
        <w:jc w:val="both"/>
        <w:rPr>
          <w:rFonts w:ascii="Times New Roman" w:hAnsi="Times New Roman" w:cs="Times New Roman"/>
          <w:sz w:val="28"/>
          <w:szCs w:val="28"/>
        </w:rPr>
      </w:pPr>
      <w:r w:rsidRPr="00CC2027">
        <w:rPr>
          <w:rFonts w:ascii="Times New Roman" w:hAnsi="Times New Roman" w:cs="Times New Roman"/>
          <w:sz w:val="28"/>
          <w:szCs w:val="28"/>
        </w:rPr>
        <w:t>GLCM: среднее значение, дисперсия, корреляция, второй момент, однородность, различие, контраст, энтропия</w:t>
      </w:r>
      <w:r w:rsidR="00C41F35">
        <w:rPr>
          <w:rFonts w:ascii="Times New Roman" w:hAnsi="Times New Roman" w:cs="Times New Roman"/>
          <w:sz w:val="28"/>
          <w:szCs w:val="28"/>
        </w:rPr>
        <w:t xml:space="preserve"> </w:t>
      </w:r>
      <w:r w:rsidR="00C41F35" w:rsidRPr="00B43FA0">
        <w:rPr>
          <w:rFonts w:ascii="Times New Roman" w:hAnsi="Times New Roman" w:cs="Times New Roman"/>
          <w:sz w:val="28"/>
          <w:szCs w:val="28"/>
        </w:rPr>
        <w:fldChar w:fldCharType="begin"/>
      </w:r>
      <w:r w:rsidR="009A6F71" w:rsidRPr="00B43FA0">
        <w:rPr>
          <w:rFonts w:ascii="Times New Roman" w:hAnsi="Times New Roman" w:cs="Times New Roman"/>
          <w:sz w:val="28"/>
          <w:szCs w:val="28"/>
        </w:rPr>
        <w:instrText xml:space="preserve"> ADDIN EN.CITE &lt;EndNote&gt;&lt;Cite&gt;&lt;Author&gt;Ulaby&lt;/Author&gt;&lt;Year&gt;1986&lt;/Year&gt;&lt;IDText&gt;TEXTURAL INFORMATION IN SAR IMAGES&lt;/IDText&gt;&lt;DisplayText&gt;[54, 55]&lt;/DisplayText&gt;&lt;record&gt;&lt;dates&gt;&lt;pub-dates&gt;&lt;date&gt;Mar&lt;/date&gt;&lt;/pub-dates&gt;&lt;year&gt;1986&lt;/year&gt;&lt;/dates&gt;&lt;urls&gt;&lt;related-urls&gt;&lt;url&gt;&amp;lt;Go to ISI&amp;gt;://WOS:A1986A049700007&lt;/url&gt;&lt;/related-urls&gt;&lt;/urls&gt;&lt;isbn&gt;0196-2892&lt;/isbn&gt;&lt;titles&gt;&lt;title&gt;TEXTURAL INFORMATION IN SAR IMAGES&lt;/title&gt;&lt;secondary-title&gt;Ieee Transactions on Geoscience and Remote Sensing&lt;/secondary-title&gt;&lt;/titles&gt;&lt;pages&gt;235-245&lt;/pages&gt;&lt;number&gt;2&lt;/number&gt;&lt;contributors&gt;&lt;authors&gt;&lt;author&gt;Ulaby, F. T.&lt;/author&gt;&lt;author&gt;Kouyate, F.&lt;/author&gt;&lt;author&gt;Brisco, B.&lt;/author&gt;&lt;author&gt;Williams, T. H. L.&lt;/author&gt;&lt;/authors&gt;&lt;/contributors&gt;&lt;added-date format="utc"&gt;1522156427&lt;/added-date&gt;&lt;ref-type name="Journal Article"&gt;17&lt;/ref-type&gt;&lt;rec-number&gt;208&lt;/rec-number&gt;&lt;last-updated-date format="utc"&gt;1522156439&lt;/last-updated-date&gt;&lt;accession-num&gt;WOS:A1986A049700007&lt;/accession-num&gt;&lt;electronic-resource-num&gt;10.1109/tgrs.1986.289643&lt;/electronic-resource-num&gt;&lt;volume&gt;24&lt;/volume&gt;&lt;/record&gt;&lt;/Cite&gt;&lt;Cite&gt;&lt;Author&gt;Haralick&lt;/Author&gt;&lt;Year&gt;1973&lt;/Year&gt;&lt;IDText&gt;TEXTURAL FEATURES FOR IMAGE CLASSIFICATION&lt;/IDText&gt;&lt;record&gt;&lt;urls&gt;&lt;related-urls&gt;&lt;url&gt;&amp;lt;Go to ISI&amp;gt;://WOS:A1973R799000012&lt;/url&gt;&lt;/related-urls&gt;&lt;/urls&gt;&lt;isbn&gt;0018-9472&lt;/isbn&gt;&lt;titles&gt;&lt;title&gt;TEXTURAL FEATURES FOR IMAGE CLASSIFICATION&lt;/title&gt;&lt;secondary-title&gt;Ieee Transactions on Systems Man and Cybernetics&lt;/secondary-title&gt;&lt;/titles&gt;&lt;pages&gt;610-621&lt;/pages&gt;&lt;number&gt;6&lt;/number&gt;&lt;contributors&gt;&lt;authors&gt;&lt;author&gt;Haralick, R. M.&lt;/author&gt;&lt;author&gt;Shanmugam, K.&lt;/author&gt;&lt;author&gt;Dinstein, I.&lt;/author&gt;&lt;/authors&gt;&lt;/contributors&gt;&lt;added-date format="utc"&gt;1522156582&lt;/added-date&gt;&lt;ref-type name="Journal Article"&gt;17&lt;/ref-type&gt;&lt;dates&gt;&lt;year&gt;1973&lt;/year&gt;&lt;/dates&gt;&lt;rec-number&gt;209&lt;/rec-number&gt;&lt;last-updated-date format="utc"&gt;1522156605&lt;/last-updated-date&gt;&lt;accession-num&gt;WOS:A1973R799000012&lt;/accession-num&gt;&lt;electronic-resource-num&gt;10.1109/tsmc.1973.4309314&lt;/electronic-resource-num&gt;&lt;volume&gt;SMC3&lt;/volume&gt;&lt;/record&gt;&lt;/Cite&gt;&lt;/EndNote&gt;</w:instrText>
      </w:r>
      <w:r w:rsidR="00C41F35" w:rsidRPr="00B43FA0">
        <w:rPr>
          <w:rFonts w:ascii="Times New Roman" w:hAnsi="Times New Roman" w:cs="Times New Roman"/>
          <w:sz w:val="28"/>
          <w:szCs w:val="28"/>
        </w:rPr>
        <w:fldChar w:fldCharType="separate"/>
      </w:r>
      <w:r w:rsidR="009A6F71" w:rsidRPr="00B43FA0">
        <w:rPr>
          <w:rFonts w:ascii="Times New Roman" w:hAnsi="Times New Roman" w:cs="Times New Roman"/>
          <w:noProof/>
          <w:sz w:val="28"/>
          <w:szCs w:val="28"/>
        </w:rPr>
        <w:t>[</w:t>
      </w:r>
      <w:r w:rsidR="00F63C4F" w:rsidRPr="00B43FA0">
        <w:rPr>
          <w:rFonts w:ascii="Times New Roman" w:hAnsi="Times New Roman" w:cs="Times New Roman"/>
          <w:noProof/>
          <w:sz w:val="28"/>
          <w:szCs w:val="28"/>
        </w:rPr>
        <w:t>3</w:t>
      </w:r>
      <w:r w:rsidR="00754243" w:rsidRPr="00B43FA0">
        <w:rPr>
          <w:rFonts w:ascii="Times New Roman" w:hAnsi="Times New Roman" w:cs="Times New Roman"/>
          <w:noProof/>
          <w:sz w:val="28"/>
          <w:szCs w:val="28"/>
        </w:rPr>
        <w:t>8</w:t>
      </w:r>
      <w:r w:rsidR="009A6F71" w:rsidRPr="00B43FA0">
        <w:rPr>
          <w:rFonts w:ascii="Times New Roman" w:hAnsi="Times New Roman" w:cs="Times New Roman"/>
          <w:noProof/>
          <w:sz w:val="28"/>
          <w:szCs w:val="28"/>
        </w:rPr>
        <w:t>,</w:t>
      </w:r>
      <w:r w:rsidR="00646BE9" w:rsidRPr="00B43FA0">
        <w:rPr>
          <w:rFonts w:ascii="Times New Roman" w:hAnsi="Times New Roman" w:cs="Times New Roman"/>
          <w:noProof/>
          <w:sz w:val="28"/>
          <w:szCs w:val="28"/>
          <w:lang w:val="kk-KZ"/>
        </w:rPr>
        <w:t xml:space="preserve"> р.</w:t>
      </w:r>
      <w:r w:rsidR="00B43FA0" w:rsidRPr="00B43FA0">
        <w:rPr>
          <w:rFonts w:ascii="Times New Roman" w:hAnsi="Times New Roman" w:cs="Times New Roman"/>
          <w:noProof/>
          <w:sz w:val="28"/>
          <w:szCs w:val="28"/>
          <w:lang w:val="kk-KZ"/>
        </w:rPr>
        <w:t xml:space="preserve"> </w:t>
      </w:r>
      <w:r w:rsidR="00754243" w:rsidRPr="00B43FA0">
        <w:rPr>
          <w:rFonts w:ascii="Times New Roman" w:hAnsi="Times New Roman" w:cs="Times New Roman"/>
          <w:noProof/>
          <w:sz w:val="28"/>
          <w:szCs w:val="28"/>
        </w:rPr>
        <w:t>237</w:t>
      </w:r>
      <w:r w:rsidR="00646BE9" w:rsidRPr="00B43FA0">
        <w:rPr>
          <w:rFonts w:ascii="Times New Roman" w:hAnsi="Times New Roman" w:cs="Times New Roman"/>
          <w:noProof/>
          <w:sz w:val="28"/>
          <w:szCs w:val="28"/>
          <w:lang w:val="kk-KZ"/>
        </w:rPr>
        <w:t>;</w:t>
      </w:r>
      <w:r w:rsidR="009A6F71" w:rsidRPr="00B43FA0">
        <w:rPr>
          <w:rFonts w:ascii="Times New Roman" w:hAnsi="Times New Roman" w:cs="Times New Roman"/>
          <w:noProof/>
          <w:sz w:val="28"/>
          <w:szCs w:val="28"/>
        </w:rPr>
        <w:t xml:space="preserve"> </w:t>
      </w:r>
      <w:r w:rsidR="00754243" w:rsidRPr="00B43FA0">
        <w:rPr>
          <w:rFonts w:ascii="Times New Roman" w:hAnsi="Times New Roman" w:cs="Times New Roman"/>
          <w:noProof/>
          <w:sz w:val="28"/>
          <w:szCs w:val="28"/>
        </w:rPr>
        <w:t>39</w:t>
      </w:r>
      <w:r w:rsidR="00646BE9" w:rsidRPr="00B43FA0">
        <w:rPr>
          <w:rFonts w:ascii="Times New Roman" w:hAnsi="Times New Roman" w:cs="Times New Roman"/>
          <w:noProof/>
          <w:sz w:val="28"/>
          <w:szCs w:val="28"/>
          <w:lang w:val="kk-KZ"/>
        </w:rPr>
        <w:t>, р.</w:t>
      </w:r>
      <w:r w:rsidR="00B43FA0" w:rsidRPr="00B43FA0">
        <w:rPr>
          <w:rFonts w:ascii="Times New Roman" w:hAnsi="Times New Roman" w:cs="Times New Roman"/>
          <w:noProof/>
          <w:sz w:val="28"/>
          <w:szCs w:val="28"/>
          <w:lang w:val="kk-KZ"/>
        </w:rPr>
        <w:t xml:space="preserve"> </w:t>
      </w:r>
      <w:r w:rsidR="00754243" w:rsidRPr="00B43FA0">
        <w:rPr>
          <w:rFonts w:ascii="Times New Roman" w:hAnsi="Times New Roman" w:cs="Times New Roman"/>
          <w:noProof/>
          <w:sz w:val="28"/>
          <w:szCs w:val="28"/>
        </w:rPr>
        <w:t>613</w:t>
      </w:r>
      <w:r w:rsidR="009A6F71" w:rsidRPr="00B43FA0">
        <w:rPr>
          <w:rFonts w:ascii="Times New Roman" w:hAnsi="Times New Roman" w:cs="Times New Roman"/>
          <w:noProof/>
          <w:sz w:val="28"/>
          <w:szCs w:val="28"/>
        </w:rPr>
        <w:t>]</w:t>
      </w:r>
      <w:r w:rsidR="00C41F35" w:rsidRPr="00B43FA0">
        <w:rPr>
          <w:rFonts w:ascii="Times New Roman" w:hAnsi="Times New Roman" w:cs="Times New Roman"/>
          <w:sz w:val="28"/>
          <w:szCs w:val="28"/>
        </w:rPr>
        <w:fldChar w:fldCharType="end"/>
      </w:r>
      <w:r w:rsidR="00B43FA0">
        <w:rPr>
          <w:rFonts w:ascii="Times New Roman" w:hAnsi="Times New Roman" w:cs="Times New Roman"/>
          <w:sz w:val="28"/>
          <w:szCs w:val="28"/>
          <w:lang w:val="kk-KZ"/>
        </w:rPr>
        <w:t>.</w:t>
      </w:r>
    </w:p>
    <w:p w14:paraId="7D684B77" w14:textId="07BC9E69" w:rsidR="00CC2027" w:rsidRPr="00CC2027" w:rsidRDefault="00CC2027" w:rsidP="00FE17CA">
      <w:pPr>
        <w:pStyle w:val="a7"/>
        <w:numPr>
          <w:ilvl w:val="0"/>
          <w:numId w:val="4"/>
        </w:numPr>
        <w:tabs>
          <w:tab w:val="left" w:pos="567"/>
          <w:tab w:val="left" w:pos="1134"/>
        </w:tabs>
        <w:spacing w:after="0" w:line="240" w:lineRule="auto"/>
        <w:ind w:left="0" w:firstLine="709"/>
        <w:jc w:val="both"/>
        <w:rPr>
          <w:rFonts w:ascii="Times New Roman" w:hAnsi="Times New Roman" w:cs="Times New Roman"/>
          <w:sz w:val="28"/>
          <w:szCs w:val="28"/>
        </w:rPr>
      </w:pPr>
      <w:r w:rsidRPr="00CC2027">
        <w:rPr>
          <w:rFonts w:ascii="Times New Roman" w:hAnsi="Times New Roman" w:cs="Times New Roman"/>
          <w:sz w:val="28"/>
          <w:szCs w:val="28"/>
        </w:rPr>
        <w:t xml:space="preserve">Локальные двоичные паттерны (LBP) </w:t>
      </w:r>
      <w:r w:rsidR="00C41F35">
        <w:rPr>
          <w:rFonts w:ascii="Times New Roman" w:hAnsi="Times New Roman" w:cs="Times New Roman"/>
          <w:sz w:val="28"/>
          <w:szCs w:val="28"/>
        </w:rPr>
        <w:fldChar w:fldCharType="begin">
          <w:fldData xml:space="preserve">PEVuZE5vdGU+PENpdGU+PEF1dGhvcj5BaG9uZW48L0F1dGhvcj48WWVhcj4yMDA2PC9ZZWFyPjxJ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</w:fldData>
        </w:fldChar>
      </w:r>
      <w:r w:rsidR="009A6F71">
        <w:rPr>
          <w:rFonts w:ascii="Times New Roman" w:hAnsi="Times New Roman" w:cs="Times New Roman"/>
          <w:sz w:val="28"/>
          <w:szCs w:val="28"/>
        </w:rPr>
        <w:instrText xml:space="preserve"> ADDIN EN.CITE </w:instrText>
      </w:r>
      <w:r w:rsidR="009A6F71">
        <w:rPr>
          <w:rFonts w:ascii="Times New Roman" w:hAnsi="Times New Roman" w:cs="Times New Roman"/>
          <w:sz w:val="28"/>
          <w:szCs w:val="28"/>
        </w:rPr>
        <w:fldChar w:fldCharType="begin">
          <w:fldData xml:space="preserve">PEVuZE5vdGU+PENpdGU+PEF1dGhvcj5BaG9uZW48L0F1dGhvcj48WWVhcj4yMDA2PC9ZZWFyPjxJ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</w:fldData>
        </w:fldChar>
      </w:r>
      <w:r w:rsidR="009A6F71">
        <w:rPr>
          <w:rFonts w:ascii="Times New Roman" w:hAnsi="Times New Roman" w:cs="Times New Roman"/>
          <w:sz w:val="28"/>
          <w:szCs w:val="28"/>
        </w:rPr>
        <w:instrText xml:space="preserve"> ADDIN EN.CITE.DATA </w:instrText>
      </w:r>
      <w:r w:rsidR="009A6F71">
        <w:rPr>
          <w:rFonts w:ascii="Times New Roman" w:hAnsi="Times New Roman" w:cs="Times New Roman"/>
          <w:sz w:val="28"/>
          <w:szCs w:val="28"/>
        </w:rPr>
      </w:r>
      <w:r w:rsidR="009A6F71">
        <w:rPr>
          <w:rFonts w:ascii="Times New Roman" w:hAnsi="Times New Roman" w:cs="Times New Roman"/>
          <w:sz w:val="28"/>
          <w:szCs w:val="28"/>
        </w:rPr>
        <w:fldChar w:fldCharType="end"/>
      </w:r>
      <w:r w:rsidR="00C41F35">
        <w:rPr>
          <w:rFonts w:ascii="Times New Roman" w:hAnsi="Times New Roman" w:cs="Times New Roman"/>
          <w:sz w:val="28"/>
          <w:szCs w:val="28"/>
        </w:rPr>
      </w:r>
      <w:r w:rsidR="00C41F35">
        <w:rPr>
          <w:rFonts w:ascii="Times New Roman" w:hAnsi="Times New Roman" w:cs="Times New Roman"/>
          <w:sz w:val="28"/>
          <w:szCs w:val="28"/>
        </w:rPr>
        <w:fldChar w:fldCharType="separate"/>
      </w:r>
      <w:r w:rsidR="009A6F71">
        <w:rPr>
          <w:rFonts w:ascii="Times New Roman" w:hAnsi="Times New Roman" w:cs="Times New Roman"/>
          <w:noProof/>
          <w:sz w:val="28"/>
          <w:szCs w:val="28"/>
        </w:rPr>
        <w:t>[</w:t>
      </w:r>
      <w:r w:rsidR="00F63C4F">
        <w:rPr>
          <w:rFonts w:ascii="Times New Roman" w:hAnsi="Times New Roman" w:cs="Times New Roman"/>
          <w:noProof/>
          <w:sz w:val="28"/>
          <w:szCs w:val="28"/>
        </w:rPr>
        <w:t>5</w:t>
      </w:r>
      <w:r w:rsidR="00754243" w:rsidRPr="00754243">
        <w:rPr>
          <w:rFonts w:ascii="Times New Roman" w:hAnsi="Times New Roman" w:cs="Times New Roman"/>
          <w:noProof/>
          <w:sz w:val="28"/>
          <w:szCs w:val="28"/>
        </w:rPr>
        <w:t>6</w:t>
      </w:r>
      <w:r w:rsidR="009A6F71">
        <w:rPr>
          <w:rFonts w:ascii="Times New Roman" w:hAnsi="Times New Roman" w:cs="Times New Roman"/>
          <w:noProof/>
          <w:sz w:val="28"/>
          <w:szCs w:val="28"/>
        </w:rPr>
        <w:t>-</w:t>
      </w:r>
      <w:r w:rsidR="00754243" w:rsidRPr="00754243">
        <w:rPr>
          <w:rFonts w:ascii="Times New Roman" w:hAnsi="Times New Roman" w:cs="Times New Roman"/>
          <w:noProof/>
          <w:sz w:val="28"/>
          <w:szCs w:val="28"/>
        </w:rPr>
        <w:t>59</w:t>
      </w:r>
      <w:r w:rsidR="009A6F71">
        <w:rPr>
          <w:rFonts w:ascii="Times New Roman" w:hAnsi="Times New Roman" w:cs="Times New Roman"/>
          <w:noProof/>
          <w:sz w:val="28"/>
          <w:szCs w:val="28"/>
        </w:rPr>
        <w:t>]</w:t>
      </w:r>
      <w:r w:rsidR="00C41F35">
        <w:rPr>
          <w:rFonts w:ascii="Times New Roman" w:hAnsi="Times New Roman" w:cs="Times New Roman"/>
          <w:sz w:val="28"/>
          <w:szCs w:val="28"/>
        </w:rPr>
        <w:fldChar w:fldCharType="end"/>
      </w:r>
      <w:r w:rsidRPr="00CC2027">
        <w:rPr>
          <w:rFonts w:ascii="Times New Roman" w:hAnsi="Times New Roman" w:cs="Times New Roman"/>
          <w:sz w:val="28"/>
          <w:szCs w:val="28"/>
        </w:rPr>
        <w:t>: параметры локального двоичного шаблона</w:t>
      </w:r>
      <w:r w:rsidRPr="00506477">
        <w:rPr>
          <w:rFonts w:ascii="Times New Roman" w:hAnsi="Times New Roman" w:cs="Times New Roman"/>
          <w:sz w:val="28"/>
          <w:szCs w:val="28"/>
        </w:rPr>
        <w:t xml:space="preserve"> </w:t>
      </w:r>
      <w:r>
        <w:rPr>
          <w:rFonts w:ascii="Times New Roman" w:hAnsi="Times New Roman" w:cs="Times New Roman"/>
          <w:sz w:val="28"/>
          <w:szCs w:val="28"/>
          <w:lang w:val="en-US"/>
        </w:rPr>
        <w:t>c</w:t>
      </w:r>
      <w:r w:rsidRPr="00506477">
        <w:rPr>
          <w:rFonts w:ascii="Times New Roman" w:hAnsi="Times New Roman" w:cs="Times New Roman"/>
          <w:sz w:val="28"/>
          <w:szCs w:val="28"/>
        </w:rPr>
        <w:t xml:space="preserve"> </w:t>
      </w:r>
      <w:r w:rsidRPr="00CC2027">
        <w:rPr>
          <w:rFonts w:ascii="Times New Roman" w:hAnsi="Times New Roman" w:cs="Times New Roman"/>
          <w:sz w:val="28"/>
          <w:szCs w:val="28"/>
        </w:rPr>
        <w:t>инвариантн</w:t>
      </w:r>
      <w:r>
        <w:rPr>
          <w:rFonts w:ascii="Times New Roman" w:hAnsi="Times New Roman" w:cs="Times New Roman"/>
          <w:sz w:val="28"/>
          <w:szCs w:val="28"/>
        </w:rPr>
        <w:t>ым</w:t>
      </w:r>
      <w:r w:rsidRPr="00CC2027">
        <w:rPr>
          <w:rFonts w:ascii="Times New Roman" w:hAnsi="Times New Roman" w:cs="Times New Roman"/>
          <w:sz w:val="28"/>
          <w:szCs w:val="28"/>
        </w:rPr>
        <w:t xml:space="preserve"> вращен</w:t>
      </w:r>
      <w:r>
        <w:rPr>
          <w:rFonts w:ascii="Times New Roman" w:hAnsi="Times New Roman" w:cs="Times New Roman"/>
          <w:sz w:val="28"/>
          <w:szCs w:val="28"/>
        </w:rPr>
        <w:t>ием</w:t>
      </w:r>
      <w:r w:rsidRPr="00CC2027">
        <w:rPr>
          <w:rFonts w:ascii="Times New Roman" w:hAnsi="Times New Roman" w:cs="Times New Roman"/>
          <w:sz w:val="28"/>
          <w:szCs w:val="28"/>
        </w:rPr>
        <w:t xml:space="preserve"> (</w:t>
      </w:r>
      <w:r>
        <w:rPr>
          <w:rFonts w:ascii="Times New Roman" w:hAnsi="Times New Roman" w:cs="Times New Roman"/>
          <w:sz w:val="28"/>
          <w:szCs w:val="28"/>
          <w:lang w:val="en-US"/>
        </w:rPr>
        <w:t>RI</w:t>
      </w:r>
      <w:r w:rsidRPr="00CC2027">
        <w:rPr>
          <w:rFonts w:ascii="Times New Roman" w:hAnsi="Times New Roman" w:cs="Times New Roman"/>
          <w:sz w:val="28"/>
          <w:szCs w:val="28"/>
        </w:rPr>
        <w:t xml:space="preserve">LBP),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1</m:t>
            </m:r>
          </m:sub>
        </m:sSub>
      </m:oMath>
      <w:r>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oMath>
      <w:r>
        <w:rPr>
          <w:rFonts w:ascii="Times New Roman" w:hAnsi="Times New Roman" w:cs="Times New Roman"/>
          <w:sz w:val="28"/>
          <w:szCs w:val="28"/>
        </w:rPr>
        <w:t xml:space="preserve"> , . . . ,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36</m:t>
            </m:r>
          </m:sub>
        </m:sSub>
      </m:oMath>
      <w:r w:rsidR="00B43FA0">
        <w:rPr>
          <w:rFonts w:ascii="Times New Roman" w:hAnsi="Times New Roman" w:cs="Times New Roman"/>
          <w:sz w:val="28"/>
          <w:szCs w:val="28"/>
          <w:lang w:val="kk-KZ"/>
        </w:rPr>
        <w:t>.</w:t>
      </w:r>
    </w:p>
    <w:p w14:paraId="252417F5" w14:textId="630FE22A" w:rsidR="00CC2027" w:rsidRPr="00CC2027" w:rsidRDefault="00CC2027" w:rsidP="00FE17CA">
      <w:pPr>
        <w:pStyle w:val="a7"/>
        <w:numPr>
          <w:ilvl w:val="0"/>
          <w:numId w:val="4"/>
        </w:numPr>
        <w:tabs>
          <w:tab w:val="left" w:pos="567"/>
          <w:tab w:val="left" w:pos="1134"/>
        </w:tabs>
        <w:spacing w:after="0" w:line="240" w:lineRule="auto"/>
        <w:ind w:left="0" w:firstLine="709"/>
        <w:jc w:val="both"/>
        <w:rPr>
          <w:rFonts w:ascii="Times New Roman" w:hAnsi="Times New Roman" w:cs="Times New Roman"/>
          <w:sz w:val="28"/>
          <w:szCs w:val="28"/>
        </w:rPr>
      </w:pPr>
      <w:r w:rsidRPr="00CC2027">
        <w:rPr>
          <w:rFonts w:ascii="Times New Roman" w:hAnsi="Times New Roman" w:cs="Times New Roman"/>
          <w:sz w:val="28"/>
          <w:szCs w:val="28"/>
        </w:rPr>
        <w:lastRenderedPageBreak/>
        <w:t xml:space="preserve">Гауссовские марковские случайные поля (GMRF) </w:t>
      </w:r>
      <w:r w:rsidR="00C41F35">
        <w:rPr>
          <w:rFonts w:ascii="Times New Roman" w:hAnsi="Times New Roman" w:cs="Times New Roman"/>
          <w:sz w:val="28"/>
          <w:szCs w:val="28"/>
        </w:rPr>
        <w:fldChar w:fldCharType="begin"/>
      </w:r>
      <w:r w:rsidR="009A6F71">
        <w:rPr>
          <w:rFonts w:ascii="Times New Roman" w:hAnsi="Times New Roman" w:cs="Times New Roman"/>
          <w:sz w:val="28"/>
          <w:szCs w:val="28"/>
        </w:rPr>
        <w:instrText xml:space="preserve"> ADDIN EN.CITE &lt;EndNote&gt;&lt;Cite&gt;&lt;Author&gt;Chellappa&lt;/Author&gt;&lt;Year&gt;1985&lt;/Year&gt;&lt;IDText&gt;CLASSIFICATION OF TEXTURES USING GAUSSIAN MARKOV RANDOM-FIELDS&lt;/IDText&gt;&lt;DisplayText&gt;[76]&lt;/DisplayText&gt;&lt;record&gt;&lt;urls&gt;&lt;related-urls&gt;&lt;url&gt;&amp;lt;Go to ISI&amp;gt;://WOS:A1985ARD7700020&lt;/url&gt;&lt;/related-urls&gt;&lt;/urls&gt;&lt;isbn&gt;0096-3518&lt;/isbn&gt;&lt;titles&gt;&lt;title&gt;CLASSIFICATION OF TEXTURES USING GAUSSIAN MARKOV RANDOM-FIELDS&lt;/title&gt;&lt;secondary-title&gt;Ieee Transactions on Acoustics Speech and Signal Processing&lt;/secondary-title&gt;&lt;/titles&gt;&lt;pages&gt;959-963&lt;/pages&gt;&lt;number&gt;4&lt;/number&gt;&lt;contributors&gt;&lt;authors&gt;&lt;author&gt;Chellappa, R.&lt;/author&gt;&lt;author&gt;Chatterjee, S.&lt;/author&gt;&lt;/authors&gt;&lt;/contributors&gt;&lt;added-date format="utc"&gt;1522161908&lt;/added-date&gt;&lt;ref-type name="Journal Article"&gt;17&lt;/ref-type&gt;&lt;dates&gt;&lt;year&gt;1985&lt;/year&gt;&lt;/dates&gt;&lt;rec-number&gt;229&lt;/rec-number&gt;&lt;last-updated-date format="utc"&gt;1522161919&lt;/last-updated-date&gt;&lt;accession-num&gt;WOS:A1985ARD7700020&lt;/accession-num&gt;&lt;electronic-resource-num&gt;10.1109/tassp.1985.1164641&lt;/electronic-resource-num&gt;&lt;volume&gt;33&lt;/volume&gt;&lt;/record&gt;&lt;/Cite&gt;&lt;/EndNote&gt;</w:instrText>
      </w:r>
      <w:r w:rsidR="00C41F35">
        <w:rPr>
          <w:rFonts w:ascii="Times New Roman" w:hAnsi="Times New Roman" w:cs="Times New Roman"/>
          <w:sz w:val="28"/>
          <w:szCs w:val="28"/>
        </w:rPr>
        <w:fldChar w:fldCharType="separate"/>
      </w:r>
      <w:r w:rsidR="009A6F71">
        <w:rPr>
          <w:rFonts w:ascii="Times New Roman" w:hAnsi="Times New Roman" w:cs="Times New Roman"/>
          <w:noProof/>
          <w:sz w:val="28"/>
          <w:szCs w:val="28"/>
        </w:rPr>
        <w:t>[</w:t>
      </w:r>
      <w:r w:rsidR="00F63C4F">
        <w:rPr>
          <w:rFonts w:ascii="Times New Roman" w:hAnsi="Times New Roman" w:cs="Times New Roman"/>
          <w:noProof/>
          <w:sz w:val="28"/>
          <w:szCs w:val="28"/>
        </w:rPr>
        <w:t>6</w:t>
      </w:r>
      <w:r w:rsidR="00754243">
        <w:rPr>
          <w:rFonts w:ascii="Times New Roman" w:hAnsi="Times New Roman" w:cs="Times New Roman"/>
          <w:noProof/>
          <w:sz w:val="28"/>
          <w:szCs w:val="28"/>
        </w:rPr>
        <w:t>0</w:t>
      </w:r>
      <w:r w:rsidR="009A6F71">
        <w:rPr>
          <w:rFonts w:ascii="Times New Roman" w:hAnsi="Times New Roman" w:cs="Times New Roman"/>
          <w:noProof/>
          <w:sz w:val="28"/>
          <w:szCs w:val="28"/>
        </w:rPr>
        <w:t>]</w:t>
      </w:r>
      <w:r w:rsidR="00C41F35">
        <w:rPr>
          <w:rFonts w:ascii="Times New Roman" w:hAnsi="Times New Roman" w:cs="Times New Roman"/>
          <w:sz w:val="28"/>
          <w:szCs w:val="28"/>
        </w:rPr>
        <w:fldChar w:fldCharType="end"/>
      </w:r>
      <w:r w:rsidRPr="00CC2027">
        <w:rPr>
          <w:rFonts w:ascii="Times New Roman" w:hAnsi="Times New Roman" w:cs="Times New Roman"/>
          <w:sz w:val="28"/>
          <w:szCs w:val="28"/>
        </w:rPr>
        <w:t xml:space="preserve">: параметры модели GMRF </w:t>
      </w:r>
      <m:oMath>
        <m:sSub>
          <m:sSubPr>
            <m:ctrlPr>
              <w:rPr>
                <w:rFonts w:ascii="Cambria Math" w:hAnsi="Cambria Math" w:cs="Times New Roman"/>
                <w:i/>
                <w:sz w:val="28"/>
                <w:szCs w:val="28"/>
              </w:rPr>
            </m:ctrlPr>
          </m:sSubPr>
          <m:e>
            <m:r>
              <w:rPr>
                <w:rFonts w:ascii="Cambria Math" w:hAnsi="Cambria Math" w:cs="Times New Roman"/>
                <w:sz w:val="28"/>
                <w:szCs w:val="28"/>
              </w:rPr>
              <m:t>θ</m:t>
            </m:r>
          </m:e>
          <m:sub>
            <m:r>
              <w:rPr>
                <w:rFonts w:ascii="Cambria Math" w:hAnsi="Cambria Math" w:cs="Times New Roman"/>
                <w:sz w:val="28"/>
                <w:szCs w:val="28"/>
              </w:rPr>
              <m:t>1</m:t>
            </m:r>
          </m:sub>
        </m:sSub>
      </m:oMath>
      <w:r>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θ</m:t>
            </m:r>
          </m:e>
          <m:sub>
            <m:r>
              <w:rPr>
                <w:rFonts w:ascii="Cambria Math" w:hAnsi="Cambria Math" w:cs="Times New Roman"/>
                <w:sz w:val="28"/>
                <w:szCs w:val="28"/>
              </w:rPr>
              <m:t>2</m:t>
            </m:r>
          </m:sub>
        </m:sSub>
      </m:oMath>
      <w:r>
        <w:rPr>
          <w:rFonts w:ascii="Times New Roman" w:hAnsi="Times New Roman" w:cs="Times New Roman"/>
          <w:sz w:val="28"/>
          <w:szCs w:val="28"/>
        </w:rPr>
        <w:t xml:space="preserve"> , . . . , </w:t>
      </w:r>
      <m:oMath>
        <m:sSub>
          <m:sSubPr>
            <m:ctrlPr>
              <w:rPr>
                <w:rFonts w:ascii="Cambria Math" w:hAnsi="Cambria Math" w:cs="Times New Roman"/>
                <w:i/>
                <w:sz w:val="28"/>
                <w:szCs w:val="28"/>
              </w:rPr>
            </m:ctrlPr>
          </m:sSubPr>
          <m:e>
            <m:r>
              <w:rPr>
                <w:rFonts w:ascii="Cambria Math" w:hAnsi="Cambria Math" w:cs="Times New Roman"/>
                <w:sz w:val="28"/>
                <w:szCs w:val="28"/>
              </w:rPr>
              <m:t>θ</m:t>
            </m:r>
          </m:e>
          <m:sub>
            <m:r>
              <w:rPr>
                <w:rFonts w:ascii="Cambria Math" w:hAnsi="Cambria Math" w:cs="Times New Roman"/>
                <w:sz w:val="28"/>
                <w:szCs w:val="28"/>
              </w:rPr>
              <m:t>12</m:t>
            </m:r>
          </m:sub>
        </m:sSub>
      </m:oMath>
      <w:r w:rsidR="00B43FA0">
        <w:rPr>
          <w:rFonts w:ascii="Times New Roman" w:hAnsi="Times New Roman" w:cs="Times New Roman"/>
          <w:sz w:val="28"/>
          <w:szCs w:val="28"/>
          <w:lang w:val="kk-KZ"/>
        </w:rPr>
        <w:t>.</w:t>
      </w:r>
    </w:p>
    <w:p w14:paraId="74B7D211" w14:textId="3BD40A4B" w:rsidR="00CC2027" w:rsidRPr="00CC2027" w:rsidRDefault="00CC2027" w:rsidP="00FE17CA">
      <w:pPr>
        <w:pStyle w:val="a7"/>
        <w:numPr>
          <w:ilvl w:val="0"/>
          <w:numId w:val="4"/>
        </w:numPr>
        <w:tabs>
          <w:tab w:val="left" w:pos="567"/>
          <w:tab w:val="left" w:pos="1134"/>
        </w:tabs>
        <w:spacing w:after="0" w:line="240" w:lineRule="auto"/>
        <w:ind w:left="0" w:firstLine="709"/>
        <w:jc w:val="both"/>
        <w:rPr>
          <w:rFonts w:ascii="Times New Roman" w:hAnsi="Times New Roman" w:cs="Times New Roman"/>
          <w:sz w:val="28"/>
          <w:szCs w:val="28"/>
        </w:rPr>
      </w:pPr>
      <w:r w:rsidRPr="00CC2027">
        <w:rPr>
          <w:rFonts w:ascii="Times New Roman" w:hAnsi="Times New Roman" w:cs="Times New Roman"/>
          <w:sz w:val="28"/>
          <w:szCs w:val="28"/>
        </w:rPr>
        <w:t xml:space="preserve">Фильтры Габора </w:t>
      </w:r>
      <w:r w:rsidR="00C41F35">
        <w:rPr>
          <w:rFonts w:ascii="Times New Roman" w:hAnsi="Times New Roman" w:cs="Times New Roman"/>
          <w:sz w:val="28"/>
          <w:szCs w:val="28"/>
        </w:rPr>
        <w:fldChar w:fldCharType="begin"/>
      </w:r>
      <w:r w:rsidR="009A6F71">
        <w:rPr>
          <w:rFonts w:ascii="Times New Roman" w:hAnsi="Times New Roman" w:cs="Times New Roman"/>
          <w:sz w:val="28"/>
          <w:szCs w:val="28"/>
        </w:rPr>
        <w:instrText xml:space="preserve"> ADDIN EN.CITE &lt;EndNote&gt;&lt;Cite&gt;&lt;Author&gt;Manjunath&lt;/Author&gt;&lt;Year&gt;1996&lt;/Year&gt;&lt;IDText&gt;Texture features for browsing and retrieval of image data&lt;/IDText&gt;&lt;DisplayText&gt;[77]&lt;/DisplayText&gt;&lt;record&gt;&lt;dates&gt;&lt;pub-dates&gt;&lt;date&gt;Aug&lt;/date&gt;&lt;/pub-dates&gt;&lt;year&gt;1996&lt;/year&gt;&lt;/dates&gt;&lt;urls&gt;&lt;related-urls&gt;&lt;url&gt;&amp;lt;Go to ISI&amp;gt;://WOS:A1996VE31800007&lt;/url&gt;&lt;/related-urls&gt;&lt;/urls&gt;&lt;isbn&gt;0162-8828&lt;/isbn&gt;&lt;titles&gt;&lt;title&gt;Texture features for browsing and retrieval of image data&lt;/title&gt;&lt;secondary-title&gt;Ieee Transactions on Pattern Analysis and Machine Intelligence&lt;/secondary-title&gt;&lt;/titles&gt;&lt;pages&gt;837-842&lt;/pages&gt;&lt;number&gt;8&lt;/number&gt;&lt;contributors&gt;&lt;authors&gt;&lt;author&gt;Manjunath, B. S.&lt;/author&gt;&lt;author&gt;Ma, W. Y.&lt;/author&gt;&lt;/authors&gt;&lt;/contributors&gt;&lt;added-date format="utc"&gt;1522162291&lt;/added-date&gt;&lt;ref-type name="Journal Article"&gt;17&lt;/ref-type&gt;&lt;rec-number&gt;231&lt;/rec-number&gt;&lt;last-updated-date format="utc"&gt;1522162306&lt;/last-updated-date&gt;&lt;accession-num&gt;WOS:A1996VE31800007&lt;/accession-num&gt;&lt;electronic-resource-num&gt;10.1109/34.531803&lt;/electronic-resource-num&gt;&lt;volume&gt;18&lt;/volume&gt;&lt;/record&gt;&lt;/Cite&gt;&lt;/EndNote&gt;</w:instrText>
      </w:r>
      <w:r w:rsidR="00C41F35">
        <w:rPr>
          <w:rFonts w:ascii="Times New Roman" w:hAnsi="Times New Roman" w:cs="Times New Roman"/>
          <w:sz w:val="28"/>
          <w:szCs w:val="28"/>
        </w:rPr>
        <w:fldChar w:fldCharType="separate"/>
      </w:r>
      <w:r w:rsidR="009A6F71">
        <w:rPr>
          <w:rFonts w:ascii="Times New Roman" w:hAnsi="Times New Roman" w:cs="Times New Roman"/>
          <w:noProof/>
          <w:sz w:val="28"/>
          <w:szCs w:val="28"/>
        </w:rPr>
        <w:t>[</w:t>
      </w:r>
      <w:r w:rsidR="00F63C4F">
        <w:rPr>
          <w:rFonts w:ascii="Times New Roman" w:hAnsi="Times New Roman" w:cs="Times New Roman"/>
          <w:noProof/>
          <w:sz w:val="28"/>
          <w:szCs w:val="28"/>
        </w:rPr>
        <w:t>6</w:t>
      </w:r>
      <w:r w:rsidR="00754243">
        <w:rPr>
          <w:rFonts w:ascii="Times New Roman" w:hAnsi="Times New Roman" w:cs="Times New Roman"/>
          <w:noProof/>
          <w:sz w:val="28"/>
          <w:szCs w:val="28"/>
        </w:rPr>
        <w:t>1</w:t>
      </w:r>
      <w:r w:rsidR="009A6F71">
        <w:rPr>
          <w:rFonts w:ascii="Times New Roman" w:hAnsi="Times New Roman" w:cs="Times New Roman"/>
          <w:noProof/>
          <w:sz w:val="28"/>
          <w:szCs w:val="28"/>
        </w:rPr>
        <w:t>]</w:t>
      </w:r>
      <w:r w:rsidR="00C41F35">
        <w:rPr>
          <w:rFonts w:ascii="Times New Roman" w:hAnsi="Times New Roman" w:cs="Times New Roman"/>
          <w:sz w:val="28"/>
          <w:szCs w:val="28"/>
        </w:rPr>
        <w:fldChar w:fldCharType="end"/>
      </w:r>
      <w:r w:rsidRPr="00CC2027">
        <w:rPr>
          <w:rFonts w:ascii="Times New Roman" w:hAnsi="Times New Roman" w:cs="Times New Roman"/>
          <w:sz w:val="28"/>
          <w:szCs w:val="28"/>
        </w:rPr>
        <w:t xml:space="preserve">: Средние значения и отклонения характеристик Габора (четыре </w:t>
      </w:r>
      <w:r>
        <w:rPr>
          <w:rFonts w:ascii="Times New Roman" w:hAnsi="Times New Roman" w:cs="Times New Roman"/>
          <w:sz w:val="28"/>
          <w:szCs w:val="28"/>
        </w:rPr>
        <w:t>шкалы</w:t>
      </w:r>
      <w:r w:rsidRPr="00CC2027">
        <w:rPr>
          <w:rFonts w:ascii="Times New Roman" w:hAnsi="Times New Roman" w:cs="Times New Roman"/>
          <w:sz w:val="28"/>
          <w:szCs w:val="28"/>
        </w:rPr>
        <w:t xml:space="preserve"> и шесть ориентаций) </w:t>
      </w:r>
      <m:oMath>
        <m:sSub>
          <m:sSubPr>
            <m:ctrlPr>
              <w:rPr>
                <w:rFonts w:ascii="Cambria Math" w:hAnsi="Cambria Math" w:cs="Times New Roman"/>
                <w:i/>
                <w:sz w:val="28"/>
                <w:szCs w:val="28"/>
              </w:rPr>
            </m:ctrlPr>
          </m:sSubPr>
          <m:e>
            <m:r>
              <w:rPr>
                <w:rFonts w:ascii="Cambria Math" w:hAnsi="Cambria Math" w:cs="Times New Roman"/>
                <w:sz w:val="28"/>
                <w:szCs w:val="28"/>
              </w:rPr>
              <m:t>μ</m:t>
            </m:r>
          </m:e>
          <m:sub>
            <m:r>
              <w:rPr>
                <w:rFonts w:ascii="Cambria Math" w:hAnsi="Cambria Math" w:cs="Times New Roman"/>
                <w:sz w:val="28"/>
                <w:szCs w:val="28"/>
              </w:rPr>
              <m:t>1</m:t>
            </m:r>
          </m:sub>
        </m:sSub>
      </m:oMath>
      <w:r>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μ</m:t>
            </m:r>
          </m:e>
          <m:sub>
            <m:r>
              <w:rPr>
                <w:rFonts w:ascii="Cambria Math" w:hAnsi="Cambria Math" w:cs="Times New Roman"/>
                <w:sz w:val="28"/>
                <w:szCs w:val="28"/>
              </w:rPr>
              <m:t>2</m:t>
            </m:r>
          </m:sub>
        </m:sSub>
      </m:oMath>
      <w:r>
        <w:rPr>
          <w:rFonts w:ascii="Times New Roman" w:hAnsi="Times New Roman" w:cs="Times New Roman"/>
          <w:sz w:val="28"/>
          <w:szCs w:val="28"/>
        </w:rPr>
        <w:t xml:space="preserve"> , . . . , </w:t>
      </w:r>
      <m:oMath>
        <m:sSub>
          <m:sSubPr>
            <m:ctrlPr>
              <w:rPr>
                <w:rFonts w:ascii="Cambria Math" w:hAnsi="Cambria Math" w:cs="Times New Roman"/>
                <w:i/>
                <w:sz w:val="28"/>
                <w:szCs w:val="28"/>
              </w:rPr>
            </m:ctrlPr>
          </m:sSubPr>
          <m:e>
            <m:r>
              <w:rPr>
                <w:rFonts w:ascii="Cambria Math" w:hAnsi="Cambria Math" w:cs="Times New Roman"/>
                <w:sz w:val="28"/>
                <w:szCs w:val="28"/>
              </w:rPr>
              <m:t>μ</m:t>
            </m:r>
          </m:e>
          <m:sub>
            <m:r>
              <w:rPr>
                <w:rFonts w:ascii="Cambria Math" w:hAnsi="Cambria Math" w:cs="Times New Roman"/>
                <w:sz w:val="28"/>
                <w:szCs w:val="28"/>
              </w:rPr>
              <m:t>24</m:t>
            </m:r>
          </m:sub>
        </m:sSub>
      </m:oMath>
      <w:r>
        <w:rPr>
          <w:rFonts w:ascii="Times New Roman" w:hAnsi="Times New Roman" w:cs="Times New Roman"/>
          <w:sz w:val="28"/>
          <w:szCs w:val="28"/>
        </w:rPr>
        <w:t xml:space="preserve"> </w:t>
      </w:r>
      <w:r w:rsidRPr="00CC2027">
        <w:rPr>
          <w:rFonts w:ascii="Times New Roman" w:hAnsi="Times New Roman" w:cs="Times New Roman"/>
          <w:sz w:val="28"/>
          <w:szCs w:val="28"/>
        </w:rPr>
        <w:t xml:space="preserve">и </w:t>
      </w: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v1</m:t>
            </m:r>
          </m:sub>
        </m:sSub>
      </m:oMath>
      <w:r>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v2</m:t>
            </m:r>
          </m:sub>
        </m:sSub>
      </m:oMath>
      <w:r>
        <w:rPr>
          <w:rFonts w:ascii="Times New Roman" w:hAnsi="Times New Roman" w:cs="Times New Roman"/>
          <w:sz w:val="28"/>
          <w:szCs w:val="28"/>
        </w:rPr>
        <w:t xml:space="preserve"> , . . . , </w:t>
      </w: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v24</m:t>
            </m:r>
          </m:sub>
        </m:sSub>
      </m:oMath>
      <w:r>
        <w:rPr>
          <w:rFonts w:ascii="Times New Roman" w:hAnsi="Times New Roman" w:cs="Times New Roman"/>
          <w:sz w:val="28"/>
          <w:szCs w:val="28"/>
        </w:rPr>
        <w:t>.</w:t>
      </w:r>
    </w:p>
    <w:p w14:paraId="1380ADB5" w14:textId="305897D0" w:rsidR="00CC2027" w:rsidRDefault="00CC2027" w:rsidP="00FE17CA">
      <w:pPr>
        <w:spacing w:after="0" w:line="240" w:lineRule="auto"/>
        <w:ind w:firstLine="709"/>
        <w:jc w:val="both"/>
        <w:rPr>
          <w:rFonts w:ascii="Times New Roman" w:hAnsi="Times New Roman" w:cs="Times New Roman"/>
          <w:sz w:val="28"/>
          <w:szCs w:val="28"/>
        </w:rPr>
      </w:pPr>
      <w:r w:rsidRPr="00CC2027">
        <w:rPr>
          <w:rFonts w:ascii="Times New Roman" w:hAnsi="Times New Roman" w:cs="Times New Roman"/>
          <w:sz w:val="28"/>
          <w:szCs w:val="28"/>
        </w:rPr>
        <w:t xml:space="preserve">Оценка уровня ущерба была </w:t>
      </w:r>
      <w:r w:rsidR="00AB0543">
        <w:rPr>
          <w:rFonts w:ascii="Times New Roman" w:hAnsi="Times New Roman" w:cs="Times New Roman"/>
          <w:sz w:val="28"/>
          <w:szCs w:val="28"/>
        </w:rPr>
        <w:t>проведена</w:t>
      </w:r>
      <w:r w:rsidRPr="00CC2027">
        <w:rPr>
          <w:rFonts w:ascii="Times New Roman" w:hAnsi="Times New Roman" w:cs="Times New Roman"/>
          <w:sz w:val="28"/>
          <w:szCs w:val="28"/>
        </w:rPr>
        <w:t xml:space="preserve"> с использованием параметров </w:t>
      </w:r>
      <w:r>
        <w:rPr>
          <w:rFonts w:ascii="Times New Roman" w:hAnsi="Times New Roman" w:cs="Times New Roman"/>
          <w:sz w:val="28"/>
          <w:szCs w:val="28"/>
          <w:lang w:val="en-US"/>
        </w:rPr>
        <w:t>GLH</w:t>
      </w:r>
      <w:r w:rsidRPr="00CC2027">
        <w:rPr>
          <w:rFonts w:ascii="Times New Roman" w:hAnsi="Times New Roman" w:cs="Times New Roman"/>
          <w:sz w:val="28"/>
          <w:szCs w:val="28"/>
        </w:rPr>
        <w:t>, энергия и дисперсия показали</w:t>
      </w:r>
      <w:r w:rsidR="00AB0543">
        <w:rPr>
          <w:rFonts w:ascii="Times New Roman" w:hAnsi="Times New Roman" w:cs="Times New Roman"/>
          <w:sz w:val="28"/>
          <w:szCs w:val="28"/>
        </w:rPr>
        <w:t xml:space="preserve"> лучшие</w:t>
      </w:r>
      <w:r>
        <w:rPr>
          <w:rFonts w:ascii="Times New Roman" w:hAnsi="Times New Roman" w:cs="Times New Roman"/>
          <w:sz w:val="28"/>
          <w:szCs w:val="28"/>
        </w:rPr>
        <w:t xml:space="preserve"> </w:t>
      </w:r>
      <w:r w:rsidRPr="00CC2027">
        <w:rPr>
          <w:rFonts w:ascii="Times New Roman" w:hAnsi="Times New Roman" w:cs="Times New Roman"/>
          <w:sz w:val="28"/>
          <w:szCs w:val="28"/>
        </w:rPr>
        <w:t>результаты для трех классов (незначительные, умеренные и серьезные повреждения) по сравн</w:t>
      </w:r>
      <w:r w:rsidR="0071756E">
        <w:rPr>
          <w:rFonts w:ascii="Times New Roman" w:hAnsi="Times New Roman" w:cs="Times New Roman"/>
          <w:sz w:val="28"/>
          <w:szCs w:val="28"/>
        </w:rPr>
        <w:t>ению с другими параметрами (</w:t>
      </w:r>
      <w:r w:rsidR="0071756E">
        <w:rPr>
          <w:rFonts w:ascii="Times New Roman" w:hAnsi="Times New Roman" w:cs="Times New Roman"/>
          <w:sz w:val="28"/>
          <w:szCs w:val="28"/>
          <w:lang w:val="kk-KZ"/>
        </w:rPr>
        <w:t>рисунок</w:t>
      </w:r>
      <w:r w:rsidRPr="00CC2027">
        <w:rPr>
          <w:rFonts w:ascii="Times New Roman" w:hAnsi="Times New Roman" w:cs="Times New Roman"/>
          <w:sz w:val="28"/>
          <w:szCs w:val="28"/>
        </w:rPr>
        <w:t xml:space="preserve"> </w:t>
      </w:r>
      <w:r w:rsidR="00C51204">
        <w:rPr>
          <w:rFonts w:ascii="Times New Roman" w:hAnsi="Times New Roman" w:cs="Times New Roman"/>
          <w:sz w:val="28"/>
          <w:szCs w:val="28"/>
        </w:rPr>
        <w:t>25</w:t>
      </w:r>
      <w:r w:rsidRPr="00CC2027">
        <w:rPr>
          <w:rFonts w:ascii="Times New Roman" w:hAnsi="Times New Roman" w:cs="Times New Roman"/>
          <w:sz w:val="28"/>
          <w:szCs w:val="28"/>
        </w:rPr>
        <w:t>).</w:t>
      </w:r>
    </w:p>
    <w:p w14:paraId="53FF83EC" w14:textId="77777777" w:rsidR="00CC2027" w:rsidRPr="00CC2027" w:rsidRDefault="00CC2027" w:rsidP="00FE17CA">
      <w:pPr>
        <w:spacing w:after="0" w:line="240" w:lineRule="auto"/>
        <w:ind w:firstLine="709"/>
        <w:jc w:val="both"/>
        <w:rPr>
          <w:rFonts w:ascii="Times New Roman" w:hAnsi="Times New Roman" w:cs="Times New Roman"/>
          <w:sz w:val="24"/>
          <w:szCs w:val="24"/>
        </w:rPr>
      </w:pPr>
    </w:p>
    <w:p w14:paraId="164E68AA" w14:textId="098B685D" w:rsidR="00CC2027" w:rsidRDefault="00CC2027" w:rsidP="00FE17CA">
      <w:pPr>
        <w:spacing w:after="0" w:line="240" w:lineRule="auto"/>
        <w:jc w:val="center"/>
        <w:rPr>
          <w:rFonts w:ascii="Times New Roman" w:hAnsi="Times New Roman" w:cs="Times New Roman"/>
          <w:sz w:val="24"/>
          <w:szCs w:val="24"/>
          <w:lang w:val="kk-KZ"/>
        </w:rPr>
      </w:pPr>
      <w:r w:rsidRPr="00CC2027">
        <w:rPr>
          <w:rFonts w:ascii="Times New Roman" w:hAnsi="Times New Roman" w:cs="Times New Roman"/>
          <w:noProof/>
          <w:sz w:val="24"/>
          <w:szCs w:val="24"/>
          <w:lang w:eastAsia="ru-RU"/>
        </w:rPr>
        <w:drawing>
          <wp:inline distT="0" distB="0" distL="0" distR="0" wp14:anchorId="1B9647CF" wp14:editId="36997CD1">
            <wp:extent cx="3217972" cy="2514600"/>
            <wp:effectExtent l="0" t="0" r="190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pic:nvPicPr>
                  <pic:blipFill rotWithShape="1">
                    <a:blip r:embed="rId41">
                      <a:extLst>
                        <a:ext uri="{28A0092B-C50C-407E-A947-70E740481C1C}">
                          <a14:useLocalDpi xmlns:a14="http://schemas.microsoft.com/office/drawing/2010/main" val="0"/>
                        </a:ext>
                      </a:extLst>
                    </a:blip>
                    <a:srcRect b="11880"/>
                    <a:stretch/>
                  </pic:blipFill>
                  <pic:spPr bwMode="auto">
                    <a:xfrm>
                      <a:off x="0" y="0"/>
                      <a:ext cx="3226669" cy="2521396"/>
                    </a:xfrm>
                    <a:prstGeom prst="rect">
                      <a:avLst/>
                    </a:prstGeom>
                    <a:ln>
                      <a:noFill/>
                    </a:ln>
                    <a:extLst>
                      <a:ext uri="{53640926-AAD7-44D8-BBD7-CCE9431645EC}">
                        <a14:shadowObscured xmlns:a14="http://schemas.microsoft.com/office/drawing/2010/main"/>
                      </a:ext>
                    </a:extLst>
                  </pic:spPr>
                </pic:pic>
              </a:graphicData>
            </a:graphic>
          </wp:inline>
        </w:drawing>
      </w:r>
    </w:p>
    <w:p w14:paraId="0CB4853D" w14:textId="04683A19" w:rsidR="0071756E" w:rsidRPr="0071756E" w:rsidRDefault="0071756E" w:rsidP="00FE17CA">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а</w:t>
      </w:r>
    </w:p>
    <w:p w14:paraId="5E59FE3E" w14:textId="60766CC9" w:rsidR="001618F3" w:rsidRDefault="00CC2027" w:rsidP="00FE17CA">
      <w:pPr>
        <w:spacing w:after="0" w:line="240" w:lineRule="auto"/>
        <w:jc w:val="center"/>
        <w:rPr>
          <w:rFonts w:ascii="Times New Roman" w:hAnsi="Times New Roman" w:cs="Times New Roman"/>
          <w:sz w:val="24"/>
          <w:szCs w:val="24"/>
          <w:lang w:val="kk-KZ"/>
        </w:rPr>
      </w:pPr>
      <w:r w:rsidRPr="00CC2027">
        <w:rPr>
          <w:rFonts w:ascii="Times New Roman" w:hAnsi="Times New Roman" w:cs="Times New Roman"/>
          <w:noProof/>
          <w:sz w:val="24"/>
          <w:szCs w:val="24"/>
          <w:lang w:eastAsia="ru-RU"/>
        </w:rPr>
        <w:drawing>
          <wp:inline distT="0" distB="0" distL="0" distR="0" wp14:anchorId="06985F4E" wp14:editId="0A8938B4">
            <wp:extent cx="3238500" cy="2466975"/>
            <wp:effectExtent l="0" t="0" r="0"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pic:cNvPicPr/>
                  </pic:nvPicPr>
                  <pic:blipFill rotWithShape="1">
                    <a:blip r:embed="rId42">
                      <a:extLst>
                        <a:ext uri="{28A0092B-C50C-407E-A947-70E740481C1C}">
                          <a14:useLocalDpi xmlns:a14="http://schemas.microsoft.com/office/drawing/2010/main" val="0"/>
                        </a:ext>
                      </a:extLst>
                    </a:blip>
                    <a:srcRect b="9638"/>
                    <a:stretch/>
                  </pic:blipFill>
                  <pic:spPr bwMode="auto">
                    <a:xfrm>
                      <a:off x="0" y="0"/>
                      <a:ext cx="3243712" cy="2470945"/>
                    </a:xfrm>
                    <a:prstGeom prst="rect">
                      <a:avLst/>
                    </a:prstGeom>
                    <a:ln>
                      <a:noFill/>
                    </a:ln>
                    <a:extLst>
                      <a:ext uri="{53640926-AAD7-44D8-BBD7-CCE9431645EC}">
                        <a14:shadowObscured xmlns:a14="http://schemas.microsoft.com/office/drawing/2010/main"/>
                      </a:ext>
                    </a:extLst>
                  </pic:spPr>
                </pic:pic>
              </a:graphicData>
            </a:graphic>
          </wp:inline>
        </w:drawing>
      </w:r>
    </w:p>
    <w:p w14:paraId="2D8988C1" w14:textId="0412BDA6" w:rsidR="0071756E" w:rsidRDefault="002A439D" w:rsidP="00FE17CA">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б</w:t>
      </w:r>
    </w:p>
    <w:p w14:paraId="459E7360" w14:textId="77777777" w:rsidR="002A439D" w:rsidRPr="002A439D" w:rsidRDefault="002A439D" w:rsidP="00FE17CA">
      <w:pPr>
        <w:spacing w:after="0" w:line="240" w:lineRule="auto"/>
        <w:jc w:val="center"/>
        <w:rPr>
          <w:rFonts w:ascii="Times New Roman" w:hAnsi="Times New Roman" w:cs="Times New Roman"/>
          <w:sz w:val="16"/>
          <w:szCs w:val="16"/>
          <w:lang w:val="kk-KZ"/>
        </w:rPr>
      </w:pPr>
    </w:p>
    <w:p w14:paraId="2378DF56" w14:textId="1C12B8B3" w:rsidR="002A439D" w:rsidRPr="00B43FA0" w:rsidRDefault="002A439D" w:rsidP="00B43FA0">
      <w:pPr>
        <w:spacing w:after="0" w:line="240" w:lineRule="auto"/>
        <w:ind w:firstLine="708"/>
        <w:jc w:val="both"/>
        <w:rPr>
          <w:rFonts w:ascii="Times New Roman" w:hAnsi="Times New Roman" w:cs="Times New Roman"/>
          <w:sz w:val="24"/>
          <w:szCs w:val="24"/>
          <w:lang w:val="kk-KZ"/>
        </w:rPr>
      </w:pPr>
      <w:r w:rsidRPr="00B43FA0">
        <w:rPr>
          <w:rFonts w:ascii="Times New Roman" w:hAnsi="Times New Roman" w:cs="Times New Roman"/>
          <w:noProof/>
          <w:sz w:val="24"/>
          <w:szCs w:val="24"/>
          <w:lang w:val="kk-KZ"/>
        </w:rPr>
        <w:t>а</w:t>
      </w:r>
      <w:r w:rsidR="00754243" w:rsidRPr="00B43FA0">
        <w:rPr>
          <w:rFonts w:ascii="Times New Roman" w:hAnsi="Times New Roman" w:cs="Times New Roman"/>
          <w:noProof/>
          <w:sz w:val="24"/>
          <w:szCs w:val="24"/>
          <w:lang w:val="kk-KZ"/>
        </w:rPr>
        <w:t xml:space="preserve"> </w:t>
      </w:r>
      <w:r w:rsidRPr="00B43FA0">
        <w:rPr>
          <w:rFonts w:ascii="Times New Roman" w:hAnsi="Times New Roman" w:cs="Times New Roman"/>
          <w:sz w:val="24"/>
          <w:szCs w:val="24"/>
          <w:lang w:val="kk-KZ"/>
        </w:rPr>
        <w:t xml:space="preserve">– </w:t>
      </w:r>
      <w:r w:rsidR="00754243" w:rsidRPr="00B43FA0">
        <w:rPr>
          <w:rFonts w:ascii="Times New Roman" w:hAnsi="Times New Roman" w:cs="Times New Roman"/>
          <w:sz w:val="24"/>
          <w:szCs w:val="24"/>
        </w:rPr>
        <w:t>вариативность</w:t>
      </w:r>
      <w:r w:rsidRPr="00B43FA0">
        <w:rPr>
          <w:rFonts w:ascii="Times New Roman" w:hAnsi="Times New Roman" w:cs="Times New Roman"/>
          <w:sz w:val="24"/>
          <w:szCs w:val="24"/>
          <w:lang w:val="kk-KZ"/>
        </w:rPr>
        <w:t>; б–</w:t>
      </w:r>
      <w:r w:rsidR="00754243" w:rsidRPr="00B43FA0">
        <w:rPr>
          <w:rFonts w:ascii="Times New Roman" w:hAnsi="Times New Roman" w:cs="Times New Roman"/>
          <w:sz w:val="24"/>
          <w:szCs w:val="24"/>
          <w:lang w:val="kk-KZ"/>
        </w:rPr>
        <w:t xml:space="preserve"> энергия</w:t>
      </w:r>
    </w:p>
    <w:p w14:paraId="4C9B8B4F" w14:textId="77777777" w:rsidR="002A439D" w:rsidRPr="000F49BE" w:rsidRDefault="002A439D" w:rsidP="00FE17CA">
      <w:pPr>
        <w:spacing w:after="0" w:line="240" w:lineRule="auto"/>
        <w:rPr>
          <w:rFonts w:ascii="Times New Roman" w:hAnsi="Times New Roman" w:cs="Times New Roman"/>
          <w:noProof/>
          <w:color w:val="FF0000"/>
          <w:sz w:val="16"/>
          <w:szCs w:val="16"/>
          <w:lang w:val="kk-KZ"/>
        </w:rPr>
      </w:pPr>
    </w:p>
    <w:p w14:paraId="6F1C9D76" w14:textId="5AEC12A5" w:rsidR="002A439D" w:rsidRPr="000F49BE" w:rsidRDefault="002A439D" w:rsidP="00FE17CA">
      <w:pPr>
        <w:spacing w:after="0" w:line="240" w:lineRule="auto"/>
        <w:jc w:val="center"/>
        <w:rPr>
          <w:rFonts w:ascii="Times New Roman" w:hAnsi="Times New Roman" w:cs="Times New Roman"/>
          <w:sz w:val="28"/>
          <w:szCs w:val="28"/>
        </w:rPr>
      </w:pPr>
      <w:r w:rsidRPr="000F49BE">
        <w:rPr>
          <w:rFonts w:ascii="Times New Roman" w:hAnsi="Times New Roman" w:cs="Times New Roman"/>
          <w:sz w:val="28"/>
          <w:szCs w:val="28"/>
        </w:rPr>
        <w:t>Рис</w:t>
      </w:r>
      <w:r w:rsidRPr="000F49BE">
        <w:rPr>
          <w:rFonts w:ascii="Times New Roman" w:hAnsi="Times New Roman" w:cs="Times New Roman"/>
          <w:sz w:val="28"/>
          <w:szCs w:val="28"/>
          <w:lang w:val="kk-KZ"/>
        </w:rPr>
        <w:t xml:space="preserve">унок </w:t>
      </w:r>
      <w:r w:rsidRPr="000F49BE">
        <w:rPr>
          <w:rFonts w:ascii="Times New Roman" w:hAnsi="Times New Roman" w:cs="Times New Roman"/>
          <w:sz w:val="28"/>
          <w:szCs w:val="28"/>
        </w:rPr>
        <w:t xml:space="preserve">25 </w:t>
      </w:r>
      <w:r w:rsidRPr="000F49BE">
        <w:rPr>
          <w:rFonts w:ascii="Times New Roman" w:hAnsi="Times New Roman" w:cs="Times New Roman"/>
          <w:sz w:val="28"/>
          <w:szCs w:val="28"/>
          <w:lang w:val="kk-KZ"/>
        </w:rPr>
        <w:t>–</w:t>
      </w:r>
      <w:r w:rsidRPr="000F49BE">
        <w:rPr>
          <w:rFonts w:ascii="Times New Roman" w:hAnsi="Times New Roman" w:cs="Times New Roman"/>
          <w:sz w:val="28"/>
          <w:szCs w:val="28"/>
        </w:rPr>
        <w:t xml:space="preserve"> Точечные диаграммы дисперсии (</w:t>
      </w:r>
      <w:r w:rsidRPr="000F49BE">
        <w:rPr>
          <w:rFonts w:ascii="Times New Roman" w:hAnsi="Times New Roman" w:cs="Times New Roman"/>
          <w:sz w:val="28"/>
          <w:szCs w:val="28"/>
          <w:lang w:val="en-US"/>
        </w:rPr>
        <w:t>variance</w:t>
      </w:r>
      <w:r w:rsidRPr="000F49BE">
        <w:rPr>
          <w:rFonts w:ascii="Times New Roman" w:hAnsi="Times New Roman" w:cs="Times New Roman"/>
          <w:sz w:val="28"/>
          <w:szCs w:val="28"/>
        </w:rPr>
        <w:t>) и энерг</w:t>
      </w:r>
      <w:r w:rsidR="00AB0543">
        <w:rPr>
          <w:rFonts w:ascii="Times New Roman" w:hAnsi="Times New Roman" w:cs="Times New Roman"/>
          <w:sz w:val="28"/>
          <w:szCs w:val="28"/>
        </w:rPr>
        <w:t>ии</w:t>
      </w:r>
      <w:r w:rsidRPr="000F49BE">
        <w:rPr>
          <w:rFonts w:ascii="Times New Roman" w:hAnsi="Times New Roman" w:cs="Times New Roman"/>
          <w:sz w:val="28"/>
          <w:szCs w:val="28"/>
        </w:rPr>
        <w:t xml:space="preserve"> </w:t>
      </w:r>
      <w:r w:rsidRPr="000F49BE">
        <w:rPr>
          <w:rFonts w:ascii="Times New Roman" w:hAnsi="Times New Roman" w:cs="Times New Roman" w:hint="eastAsia"/>
          <w:sz w:val="28"/>
          <w:szCs w:val="28"/>
        </w:rPr>
        <w:t>(</w:t>
      </w:r>
      <w:r w:rsidRPr="000F49BE">
        <w:rPr>
          <w:rFonts w:ascii="Times New Roman" w:hAnsi="Times New Roman" w:cs="Times New Roman"/>
          <w:sz w:val="28"/>
          <w:szCs w:val="28"/>
          <w:lang w:val="en-US"/>
        </w:rPr>
        <w:t>energy</w:t>
      </w:r>
      <w:r w:rsidRPr="000F49BE">
        <w:rPr>
          <w:rFonts w:ascii="Times New Roman" w:hAnsi="Times New Roman" w:cs="Times New Roman"/>
          <w:sz w:val="28"/>
          <w:szCs w:val="28"/>
        </w:rPr>
        <w:t xml:space="preserve">) текстурных характеристик на основе гистограммы уровня серого (GLH) для трех уровней повреждения: незначительный - minor, средний - moderate, серьезный </w:t>
      </w:r>
      <w:r>
        <w:rPr>
          <w:rFonts w:ascii="Times New Roman" w:hAnsi="Times New Roman" w:cs="Times New Roman"/>
          <w:sz w:val="28"/>
          <w:szCs w:val="28"/>
        </w:rPr>
        <w:t>–</w:t>
      </w:r>
      <w:r w:rsidRPr="000F49BE">
        <w:rPr>
          <w:rFonts w:ascii="Times New Roman" w:hAnsi="Times New Roman" w:cs="Times New Roman"/>
          <w:sz w:val="28"/>
          <w:szCs w:val="28"/>
        </w:rPr>
        <w:t xml:space="preserve"> serious</w:t>
      </w:r>
      <w:r>
        <w:rPr>
          <w:rFonts w:ascii="Times New Roman" w:hAnsi="Times New Roman" w:cs="Times New Roman"/>
          <w:sz w:val="28"/>
          <w:szCs w:val="28"/>
        </w:rPr>
        <w:t>, лист 1</w:t>
      </w:r>
      <w:r w:rsidRPr="000F49BE">
        <w:rPr>
          <w:rFonts w:ascii="Times New Roman" w:hAnsi="Times New Roman" w:cs="Times New Roman"/>
          <w:sz w:val="28"/>
          <w:szCs w:val="28"/>
        </w:rPr>
        <w:t xml:space="preserve"> </w:t>
      </w:r>
    </w:p>
    <w:p w14:paraId="4A862465" w14:textId="77777777" w:rsidR="002A439D" w:rsidRPr="002A439D" w:rsidRDefault="002A439D" w:rsidP="00FE17CA">
      <w:pPr>
        <w:spacing w:after="0" w:line="240" w:lineRule="auto"/>
        <w:jc w:val="center"/>
        <w:rPr>
          <w:rFonts w:ascii="Times New Roman" w:hAnsi="Times New Roman" w:cs="Times New Roman"/>
          <w:sz w:val="24"/>
          <w:szCs w:val="24"/>
        </w:rPr>
      </w:pPr>
    </w:p>
    <w:p w14:paraId="2848B320" w14:textId="515E5AAB" w:rsidR="001618F3" w:rsidRDefault="00CC2027" w:rsidP="00FE17CA">
      <w:pPr>
        <w:spacing w:after="0" w:line="240" w:lineRule="auto"/>
        <w:jc w:val="center"/>
        <w:rPr>
          <w:rFonts w:ascii="Times New Roman" w:hAnsi="Times New Roman" w:cs="Times New Roman"/>
          <w:noProof/>
          <w:sz w:val="24"/>
          <w:szCs w:val="24"/>
          <w:lang w:val="kk-KZ"/>
        </w:rPr>
      </w:pPr>
      <w:r w:rsidRPr="00CC2027">
        <w:rPr>
          <w:rFonts w:ascii="Times New Roman" w:hAnsi="Times New Roman" w:cs="Times New Roman"/>
          <w:noProof/>
          <w:sz w:val="24"/>
          <w:szCs w:val="24"/>
          <w:lang w:eastAsia="ru-RU"/>
        </w:rPr>
        <w:lastRenderedPageBreak/>
        <w:drawing>
          <wp:inline distT="0" distB="0" distL="0" distR="0" wp14:anchorId="762BCD2B" wp14:editId="6DF4DE8D">
            <wp:extent cx="3498212" cy="2602523"/>
            <wp:effectExtent l="0" t="0" r="7620" b="762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rotWithShape="1">
                    <a:blip r:embed="rId43">
                      <a:extLst>
                        <a:ext uri="{28A0092B-C50C-407E-A947-70E740481C1C}">
                          <a14:useLocalDpi xmlns:a14="http://schemas.microsoft.com/office/drawing/2010/main" val="0"/>
                        </a:ext>
                      </a:extLst>
                    </a:blip>
                    <a:srcRect b="3247"/>
                    <a:stretch/>
                  </pic:blipFill>
                  <pic:spPr bwMode="auto">
                    <a:xfrm>
                      <a:off x="0" y="0"/>
                      <a:ext cx="3509018" cy="2610562"/>
                    </a:xfrm>
                    <a:prstGeom prst="rect">
                      <a:avLst/>
                    </a:prstGeom>
                    <a:ln>
                      <a:noFill/>
                    </a:ln>
                    <a:extLst>
                      <a:ext uri="{53640926-AAD7-44D8-BBD7-CCE9431645EC}">
                        <a14:shadowObscured xmlns:a14="http://schemas.microsoft.com/office/drawing/2010/main"/>
                      </a:ext>
                    </a:extLst>
                  </pic:spPr>
                </pic:pic>
              </a:graphicData>
            </a:graphic>
          </wp:inline>
        </w:drawing>
      </w:r>
    </w:p>
    <w:p w14:paraId="6EC35E07" w14:textId="55500D12" w:rsidR="0071756E" w:rsidRDefault="002A439D" w:rsidP="00FE17CA">
      <w:pPr>
        <w:spacing w:after="0" w:line="240" w:lineRule="auto"/>
        <w:jc w:val="center"/>
        <w:rPr>
          <w:rFonts w:ascii="Times New Roman" w:hAnsi="Times New Roman" w:cs="Times New Roman"/>
          <w:noProof/>
          <w:sz w:val="24"/>
          <w:szCs w:val="24"/>
          <w:lang w:val="kk-KZ"/>
        </w:rPr>
      </w:pPr>
      <w:r>
        <w:rPr>
          <w:rFonts w:ascii="Times New Roman" w:hAnsi="Times New Roman" w:cs="Times New Roman"/>
          <w:noProof/>
          <w:sz w:val="24"/>
          <w:szCs w:val="24"/>
          <w:lang w:val="kk-KZ"/>
        </w:rPr>
        <w:t>в</w:t>
      </w:r>
    </w:p>
    <w:p w14:paraId="3F59D401" w14:textId="77777777" w:rsidR="0071756E" w:rsidRPr="000F49BE" w:rsidRDefault="0071756E" w:rsidP="00FE17CA">
      <w:pPr>
        <w:spacing w:after="0" w:line="240" w:lineRule="auto"/>
        <w:jc w:val="center"/>
        <w:rPr>
          <w:rFonts w:ascii="Times New Roman" w:hAnsi="Times New Roman" w:cs="Times New Roman"/>
          <w:noProof/>
          <w:sz w:val="16"/>
          <w:szCs w:val="16"/>
          <w:lang w:val="kk-KZ"/>
        </w:rPr>
      </w:pPr>
    </w:p>
    <w:p w14:paraId="57FB15BF" w14:textId="498727D7" w:rsidR="0071756E" w:rsidRDefault="002A439D" w:rsidP="00B43FA0">
      <w:pPr>
        <w:spacing w:after="0" w:line="240" w:lineRule="auto"/>
        <w:ind w:firstLine="708"/>
        <w:jc w:val="both"/>
        <w:rPr>
          <w:rFonts w:ascii="Times New Roman" w:hAnsi="Times New Roman" w:cs="Times New Roman"/>
          <w:color w:val="FF0000"/>
          <w:sz w:val="24"/>
          <w:szCs w:val="24"/>
          <w:lang w:val="kk-KZ"/>
        </w:rPr>
      </w:pPr>
      <w:r w:rsidRPr="00B43FA0">
        <w:rPr>
          <w:rFonts w:ascii="Times New Roman" w:hAnsi="Times New Roman" w:cs="Times New Roman"/>
          <w:sz w:val="24"/>
          <w:szCs w:val="24"/>
          <w:lang w:val="kk-KZ"/>
        </w:rPr>
        <w:t xml:space="preserve">в </w:t>
      </w:r>
      <w:r w:rsidR="0071756E" w:rsidRPr="00B43FA0">
        <w:rPr>
          <w:rFonts w:ascii="Times New Roman" w:hAnsi="Times New Roman" w:cs="Times New Roman"/>
          <w:sz w:val="24"/>
          <w:szCs w:val="24"/>
          <w:lang w:val="kk-KZ"/>
        </w:rPr>
        <w:t>–</w:t>
      </w:r>
      <w:r w:rsidR="00754243" w:rsidRPr="00B43FA0">
        <w:rPr>
          <w:rFonts w:ascii="Times New Roman" w:hAnsi="Times New Roman" w:cs="Times New Roman"/>
          <w:sz w:val="24"/>
          <w:szCs w:val="24"/>
          <w:lang w:val="kk-KZ"/>
        </w:rPr>
        <w:t xml:space="preserve"> завис</w:t>
      </w:r>
      <w:r w:rsidR="00D43E4B" w:rsidRPr="00B43FA0">
        <w:rPr>
          <w:rFonts w:ascii="Times New Roman" w:hAnsi="Times New Roman" w:cs="Times New Roman"/>
          <w:sz w:val="24"/>
          <w:szCs w:val="24"/>
        </w:rPr>
        <w:t>и</w:t>
      </w:r>
      <w:r w:rsidR="00754243" w:rsidRPr="00B43FA0">
        <w:rPr>
          <w:rFonts w:ascii="Times New Roman" w:hAnsi="Times New Roman" w:cs="Times New Roman"/>
          <w:sz w:val="24"/>
          <w:szCs w:val="24"/>
          <w:lang w:val="kk-KZ"/>
        </w:rPr>
        <w:t>мость между вариативностью и энергии для трех уровней повреждения</w:t>
      </w:r>
    </w:p>
    <w:p w14:paraId="1E141EE2" w14:textId="77777777" w:rsidR="000F49BE" w:rsidRPr="000F49BE" w:rsidRDefault="000F49BE" w:rsidP="00FE17CA">
      <w:pPr>
        <w:spacing w:after="0" w:line="240" w:lineRule="auto"/>
        <w:rPr>
          <w:rFonts w:ascii="Times New Roman" w:hAnsi="Times New Roman" w:cs="Times New Roman"/>
          <w:noProof/>
          <w:color w:val="FF0000"/>
          <w:sz w:val="16"/>
          <w:szCs w:val="16"/>
          <w:lang w:val="kk-KZ"/>
        </w:rPr>
      </w:pPr>
    </w:p>
    <w:p w14:paraId="2FA0FDA7" w14:textId="77777777" w:rsidR="002A439D" w:rsidRDefault="000F49BE" w:rsidP="00FE17CA">
      <w:pPr>
        <w:spacing w:after="0" w:line="240" w:lineRule="auto"/>
        <w:jc w:val="center"/>
        <w:rPr>
          <w:rFonts w:ascii="Times New Roman" w:hAnsi="Times New Roman" w:cs="Times New Roman"/>
          <w:sz w:val="28"/>
          <w:szCs w:val="28"/>
          <w:lang w:val="kk-KZ"/>
        </w:rPr>
      </w:pPr>
      <w:r w:rsidRPr="000F49BE">
        <w:rPr>
          <w:rFonts w:ascii="Times New Roman" w:hAnsi="Times New Roman" w:cs="Times New Roman"/>
          <w:sz w:val="28"/>
          <w:szCs w:val="28"/>
        </w:rPr>
        <w:t>Рис</w:t>
      </w:r>
      <w:r w:rsidRPr="000F49BE">
        <w:rPr>
          <w:rFonts w:ascii="Times New Roman" w:hAnsi="Times New Roman" w:cs="Times New Roman"/>
          <w:sz w:val="28"/>
          <w:szCs w:val="28"/>
          <w:lang w:val="kk-KZ"/>
        </w:rPr>
        <w:t xml:space="preserve">унок </w:t>
      </w:r>
      <w:r w:rsidR="00C51204" w:rsidRPr="000F49BE">
        <w:rPr>
          <w:rFonts w:ascii="Times New Roman" w:hAnsi="Times New Roman" w:cs="Times New Roman"/>
          <w:sz w:val="28"/>
          <w:szCs w:val="28"/>
        </w:rPr>
        <w:t>25</w:t>
      </w:r>
      <w:r w:rsidR="002A439D">
        <w:rPr>
          <w:rFonts w:ascii="Times New Roman" w:hAnsi="Times New Roman" w:cs="Times New Roman"/>
          <w:sz w:val="28"/>
          <w:szCs w:val="28"/>
          <w:lang w:val="kk-KZ"/>
        </w:rPr>
        <w:t>, лист 2</w:t>
      </w:r>
    </w:p>
    <w:p w14:paraId="6796E984" w14:textId="4E2FCA1B" w:rsidR="00CC2027" w:rsidRPr="002A439D" w:rsidRDefault="00CC2027" w:rsidP="00FE17CA">
      <w:pPr>
        <w:spacing w:after="0" w:line="240" w:lineRule="auto"/>
        <w:jc w:val="center"/>
        <w:rPr>
          <w:rFonts w:ascii="Times New Roman" w:hAnsi="Times New Roman" w:cs="Times New Roman"/>
          <w:sz w:val="16"/>
          <w:szCs w:val="16"/>
        </w:rPr>
      </w:pPr>
      <w:r w:rsidRPr="002A439D">
        <w:rPr>
          <w:rFonts w:ascii="Times New Roman" w:hAnsi="Times New Roman" w:cs="Times New Roman"/>
          <w:sz w:val="16"/>
          <w:szCs w:val="16"/>
        </w:rPr>
        <w:t xml:space="preserve"> </w:t>
      </w:r>
    </w:p>
    <w:p w14:paraId="2BC92405" w14:textId="39561ED0" w:rsidR="00CC2027" w:rsidRPr="00FE17CA" w:rsidRDefault="002A439D" w:rsidP="00FE17CA">
      <w:pPr>
        <w:spacing w:after="0" w:line="240" w:lineRule="auto"/>
        <w:ind w:firstLine="709"/>
        <w:jc w:val="both"/>
        <w:rPr>
          <w:rFonts w:ascii="Times New Roman" w:hAnsi="Times New Roman" w:cs="Times New Roman"/>
          <w:color w:val="FF0000"/>
          <w:sz w:val="24"/>
          <w:szCs w:val="24"/>
        </w:rPr>
      </w:pPr>
      <w:bookmarkStart w:id="56" w:name="_Hlk119618483"/>
      <w:r w:rsidRPr="002A439D">
        <w:rPr>
          <w:rFonts w:ascii="Times New Roman" w:hAnsi="Times New Roman" w:cs="Times New Roman"/>
          <w:sz w:val="24"/>
          <w:szCs w:val="24"/>
          <w:lang w:val="kk-KZ"/>
        </w:rPr>
        <w:t xml:space="preserve">Примечание – </w:t>
      </w:r>
      <w:r w:rsidR="008A321A">
        <w:rPr>
          <w:rFonts w:ascii="Times New Roman" w:hAnsi="Times New Roman" w:cs="Times New Roman"/>
          <w:sz w:val="24"/>
          <w:szCs w:val="24"/>
          <w:lang w:val="kk-KZ"/>
        </w:rPr>
        <w:t>Составлено по источнику</w:t>
      </w:r>
      <w:r w:rsidR="00754243">
        <w:rPr>
          <w:rFonts w:ascii="Times New Roman" w:hAnsi="Times New Roman" w:cs="Times New Roman"/>
          <w:color w:val="FF0000"/>
          <w:sz w:val="24"/>
          <w:szCs w:val="24"/>
        </w:rPr>
        <w:t xml:space="preserve"> </w:t>
      </w:r>
      <w:r w:rsidR="0044529A" w:rsidRPr="00376B2B">
        <w:rPr>
          <w:rFonts w:ascii="Times New Roman" w:hAnsi="Times New Roman" w:cs="Times New Roman"/>
          <w:sz w:val="24"/>
          <w:szCs w:val="24"/>
        </w:rPr>
        <w:t>[54</w:t>
      </w:r>
      <w:r w:rsidR="00B43FA0" w:rsidRPr="00376B2B">
        <w:rPr>
          <w:rFonts w:ascii="Times New Roman" w:hAnsi="Times New Roman" w:cs="Times New Roman"/>
          <w:sz w:val="24"/>
          <w:szCs w:val="24"/>
          <w:lang w:val="kk-KZ"/>
        </w:rPr>
        <w:t>, р.</w:t>
      </w:r>
      <w:r w:rsidR="00376B2B" w:rsidRPr="00376B2B">
        <w:rPr>
          <w:rFonts w:ascii="Times New Roman" w:hAnsi="Times New Roman" w:cs="Times New Roman"/>
          <w:sz w:val="24"/>
          <w:szCs w:val="24"/>
          <w:lang w:val="kk-KZ"/>
        </w:rPr>
        <w:t xml:space="preserve"> </w:t>
      </w:r>
      <w:r w:rsidR="00C704E1" w:rsidRPr="00376B2B">
        <w:rPr>
          <w:rFonts w:ascii="Times New Roman" w:hAnsi="Times New Roman" w:cs="Times New Roman"/>
          <w:sz w:val="24"/>
          <w:szCs w:val="24"/>
        </w:rPr>
        <w:t>3798</w:t>
      </w:r>
      <w:r w:rsidR="0044529A" w:rsidRPr="00376B2B">
        <w:rPr>
          <w:rFonts w:ascii="Times New Roman" w:hAnsi="Times New Roman" w:cs="Times New Roman"/>
          <w:sz w:val="24"/>
          <w:szCs w:val="24"/>
        </w:rPr>
        <w:t>]</w:t>
      </w:r>
    </w:p>
    <w:bookmarkEnd w:id="56"/>
    <w:p w14:paraId="1F60F688" w14:textId="08549687" w:rsidR="00CC2027" w:rsidRDefault="00CC2027" w:rsidP="00FE17CA">
      <w:pPr>
        <w:spacing w:after="0" w:line="240" w:lineRule="auto"/>
        <w:jc w:val="center"/>
        <w:rPr>
          <w:rFonts w:ascii="Times New Roman" w:hAnsi="Times New Roman" w:cs="Times New Roman"/>
          <w:sz w:val="28"/>
          <w:szCs w:val="28"/>
        </w:rPr>
      </w:pPr>
    </w:p>
    <w:p w14:paraId="301F7609" w14:textId="4A00B8F2" w:rsidR="00CC2027" w:rsidRPr="00B43FA0" w:rsidRDefault="00CC2027" w:rsidP="00A1408C">
      <w:pPr>
        <w:spacing w:after="0" w:line="240" w:lineRule="auto"/>
        <w:ind w:firstLine="708"/>
        <w:jc w:val="both"/>
        <w:rPr>
          <w:rFonts w:ascii="Times New Roman" w:hAnsi="Times New Roman" w:cs="Times New Roman"/>
          <w:color w:val="FF0000"/>
          <w:sz w:val="28"/>
          <w:szCs w:val="28"/>
        </w:rPr>
      </w:pPr>
      <w:r w:rsidRPr="00CC2027">
        <w:rPr>
          <w:rFonts w:ascii="Times New Roman" w:hAnsi="Times New Roman" w:cs="Times New Roman"/>
          <w:sz w:val="28"/>
          <w:szCs w:val="28"/>
        </w:rPr>
        <w:t xml:space="preserve">Результаты оценки общей точности (OA) с использованием различных текстурных характеристик в X/P-диапазоне приведены на рисунке </w:t>
      </w:r>
      <w:r w:rsidR="00C51204">
        <w:rPr>
          <w:rFonts w:ascii="Times New Roman" w:hAnsi="Times New Roman" w:cs="Times New Roman"/>
          <w:sz w:val="28"/>
          <w:szCs w:val="28"/>
        </w:rPr>
        <w:t>26</w:t>
      </w:r>
      <w:r w:rsidRPr="00CC2027">
        <w:rPr>
          <w:rFonts w:ascii="Times New Roman" w:hAnsi="Times New Roman" w:cs="Times New Roman"/>
          <w:sz w:val="28"/>
          <w:szCs w:val="28"/>
        </w:rPr>
        <w:t>, где “P1”, “P2” и “SP” представляют полосу 1, полосу 2 и  P-</w:t>
      </w:r>
      <w:r w:rsidR="00AB0543">
        <w:rPr>
          <w:rFonts w:ascii="Times New Roman" w:hAnsi="Times New Roman" w:cs="Times New Roman"/>
          <w:sz w:val="28"/>
          <w:szCs w:val="28"/>
        </w:rPr>
        <w:t>радио</w:t>
      </w:r>
      <w:r w:rsidRPr="00CC2027">
        <w:rPr>
          <w:rFonts w:ascii="Times New Roman" w:hAnsi="Times New Roman" w:cs="Times New Roman"/>
          <w:sz w:val="28"/>
          <w:szCs w:val="28"/>
        </w:rPr>
        <w:t xml:space="preserve">диапазон соответственно. </w:t>
      </w:r>
      <w:r w:rsidR="00AB0543">
        <w:rPr>
          <w:rFonts w:ascii="Times New Roman" w:hAnsi="Times New Roman" w:cs="Times New Roman"/>
          <w:sz w:val="28"/>
          <w:szCs w:val="28"/>
        </w:rPr>
        <w:t>Радиолокационные снимки были получены для р</w:t>
      </w:r>
      <w:r w:rsidRPr="00CC2027">
        <w:rPr>
          <w:rFonts w:ascii="Times New Roman" w:hAnsi="Times New Roman" w:cs="Times New Roman"/>
          <w:sz w:val="28"/>
          <w:szCs w:val="28"/>
        </w:rPr>
        <w:t>айон</w:t>
      </w:r>
      <w:r w:rsidR="00AB0543">
        <w:rPr>
          <w:rFonts w:ascii="Times New Roman" w:hAnsi="Times New Roman" w:cs="Times New Roman"/>
          <w:sz w:val="28"/>
          <w:szCs w:val="28"/>
        </w:rPr>
        <w:t>а</w:t>
      </w:r>
      <w:r w:rsidRPr="00CC2027">
        <w:rPr>
          <w:rFonts w:ascii="Times New Roman" w:hAnsi="Times New Roman" w:cs="Times New Roman"/>
          <w:sz w:val="28"/>
          <w:szCs w:val="28"/>
        </w:rPr>
        <w:t xml:space="preserve"> исследования - </w:t>
      </w:r>
      <w:r>
        <w:rPr>
          <w:rFonts w:ascii="Times New Roman" w:hAnsi="Times New Roman" w:cs="Times New Roman"/>
          <w:sz w:val="28"/>
          <w:szCs w:val="28"/>
        </w:rPr>
        <w:t>городок</w:t>
      </w:r>
      <w:r w:rsidRPr="00CC2027">
        <w:rPr>
          <w:rFonts w:ascii="Times New Roman" w:hAnsi="Times New Roman" w:cs="Times New Roman"/>
          <w:sz w:val="28"/>
          <w:szCs w:val="28"/>
        </w:rPr>
        <w:t xml:space="preserve"> Юйшу, провинция Цинхай, Китай, </w:t>
      </w:r>
      <w:r w:rsidR="00AB0543">
        <w:rPr>
          <w:rFonts w:ascii="Times New Roman" w:hAnsi="Times New Roman" w:cs="Times New Roman"/>
          <w:sz w:val="28"/>
          <w:szCs w:val="28"/>
        </w:rPr>
        <w:t xml:space="preserve">где было </w:t>
      </w:r>
      <w:r w:rsidR="00061ACC">
        <w:rPr>
          <w:rFonts w:ascii="Times New Roman" w:hAnsi="Times New Roman" w:cs="Times New Roman"/>
          <w:sz w:val="28"/>
          <w:szCs w:val="28"/>
        </w:rPr>
        <w:t>значительные</w:t>
      </w:r>
      <w:r w:rsidR="00AB0543">
        <w:rPr>
          <w:rFonts w:ascii="Times New Roman" w:hAnsi="Times New Roman" w:cs="Times New Roman"/>
          <w:sz w:val="28"/>
          <w:szCs w:val="28"/>
        </w:rPr>
        <w:t xml:space="preserve"> разрушение </w:t>
      </w:r>
      <w:r w:rsidR="00061ACC">
        <w:rPr>
          <w:rFonts w:ascii="Times New Roman" w:hAnsi="Times New Roman" w:cs="Times New Roman"/>
          <w:sz w:val="28"/>
          <w:szCs w:val="28"/>
        </w:rPr>
        <w:t xml:space="preserve">зданий и домов </w:t>
      </w:r>
      <w:r w:rsidR="00AB0543">
        <w:rPr>
          <w:rFonts w:ascii="Times New Roman" w:hAnsi="Times New Roman" w:cs="Times New Roman"/>
          <w:sz w:val="28"/>
          <w:szCs w:val="28"/>
        </w:rPr>
        <w:t xml:space="preserve">от землетрясения на </w:t>
      </w:r>
      <w:r w:rsidRPr="00CC2027">
        <w:rPr>
          <w:rFonts w:ascii="Times New Roman" w:hAnsi="Times New Roman" w:cs="Times New Roman"/>
          <w:sz w:val="28"/>
          <w:szCs w:val="28"/>
        </w:rPr>
        <w:t>14 апреля 2010 год</w:t>
      </w:r>
      <w:r w:rsidRPr="00A1408C">
        <w:rPr>
          <w:rFonts w:ascii="Times New Roman" w:hAnsi="Times New Roman" w:cs="Times New Roman"/>
          <w:sz w:val="28"/>
          <w:szCs w:val="28"/>
        </w:rPr>
        <w:t>а.</w:t>
      </w:r>
    </w:p>
    <w:p w14:paraId="7AA6B23B" w14:textId="77777777" w:rsidR="00CC2027" w:rsidRPr="00B43FA0" w:rsidRDefault="00CC2027" w:rsidP="00FE17CA">
      <w:pPr>
        <w:spacing w:after="0" w:line="240" w:lineRule="auto"/>
        <w:jc w:val="both"/>
        <w:rPr>
          <w:rFonts w:ascii="Times New Roman" w:hAnsi="Times New Roman" w:cs="Times New Roman"/>
          <w:color w:val="FF0000"/>
          <w:sz w:val="28"/>
          <w:szCs w:val="28"/>
        </w:rPr>
      </w:pPr>
    </w:p>
    <w:p w14:paraId="42FF26CA" w14:textId="665F8715" w:rsidR="00CC2027" w:rsidRDefault="00CC2027" w:rsidP="00FE17CA">
      <w:pPr>
        <w:spacing w:after="0" w:line="240" w:lineRule="auto"/>
        <w:jc w:val="center"/>
        <w:rPr>
          <w:rFonts w:ascii="Times New Roman" w:hAnsi="Times New Roman" w:cs="Times New Roman"/>
          <w:sz w:val="28"/>
          <w:szCs w:val="28"/>
          <w:lang w:val="en-US"/>
        </w:rPr>
      </w:pPr>
      <w:r>
        <w:rPr>
          <w:noProof/>
          <w:lang w:eastAsia="ru-RU"/>
        </w:rPr>
        <w:drawing>
          <wp:inline distT="0" distB="0" distL="0" distR="0" wp14:anchorId="081BF41E" wp14:editId="4BD69317">
            <wp:extent cx="4147980" cy="2691441"/>
            <wp:effectExtent l="0" t="0" r="508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6015" t="16466" r="23706" b="7315"/>
                    <a:stretch/>
                  </pic:blipFill>
                  <pic:spPr bwMode="auto">
                    <a:xfrm>
                      <a:off x="0" y="0"/>
                      <a:ext cx="4161030" cy="2699909"/>
                    </a:xfrm>
                    <a:prstGeom prst="rect">
                      <a:avLst/>
                    </a:prstGeom>
                    <a:ln>
                      <a:noFill/>
                    </a:ln>
                    <a:extLst>
                      <a:ext uri="{53640926-AAD7-44D8-BBD7-CCE9431645EC}">
                        <a14:shadowObscured xmlns:a14="http://schemas.microsoft.com/office/drawing/2010/main"/>
                      </a:ext>
                    </a:extLst>
                  </pic:spPr>
                </pic:pic>
              </a:graphicData>
            </a:graphic>
          </wp:inline>
        </w:drawing>
      </w:r>
    </w:p>
    <w:p w14:paraId="0FC09943" w14:textId="77777777" w:rsidR="001E35D9" w:rsidRPr="007154BA" w:rsidRDefault="001E35D9" w:rsidP="00FE17CA">
      <w:pPr>
        <w:spacing w:after="0" w:line="240" w:lineRule="auto"/>
        <w:jc w:val="center"/>
        <w:rPr>
          <w:rFonts w:ascii="Times New Roman" w:hAnsi="Times New Roman" w:cs="Times New Roman"/>
          <w:sz w:val="16"/>
          <w:szCs w:val="16"/>
          <w:lang w:val="en-US"/>
        </w:rPr>
      </w:pPr>
    </w:p>
    <w:p w14:paraId="2C44B542" w14:textId="6EB007C1" w:rsidR="00CC2027" w:rsidRPr="008A321A" w:rsidRDefault="000F49BE" w:rsidP="00FE17CA">
      <w:pPr>
        <w:spacing w:after="0" w:line="240" w:lineRule="auto"/>
        <w:jc w:val="center"/>
        <w:rPr>
          <w:rFonts w:ascii="Times New Roman" w:hAnsi="Times New Roman" w:cs="Times New Roman"/>
          <w:color w:val="FF0000"/>
          <w:sz w:val="28"/>
          <w:szCs w:val="28"/>
          <w:lang w:val="kk-KZ"/>
        </w:rPr>
      </w:pPr>
      <w:r w:rsidRPr="000F49BE">
        <w:rPr>
          <w:rFonts w:ascii="Times New Roman" w:hAnsi="Times New Roman" w:cs="Times New Roman"/>
          <w:sz w:val="28"/>
          <w:szCs w:val="28"/>
        </w:rPr>
        <w:t>Рис</w:t>
      </w:r>
      <w:r w:rsidRPr="000F49BE">
        <w:rPr>
          <w:rFonts w:ascii="Times New Roman" w:hAnsi="Times New Roman" w:cs="Times New Roman"/>
          <w:sz w:val="28"/>
          <w:szCs w:val="28"/>
          <w:lang w:val="kk-KZ"/>
        </w:rPr>
        <w:t xml:space="preserve">унок </w:t>
      </w:r>
      <w:r w:rsidR="00C51204" w:rsidRPr="000F49BE">
        <w:rPr>
          <w:rFonts w:ascii="Times New Roman" w:hAnsi="Times New Roman" w:cs="Times New Roman"/>
          <w:sz w:val="28"/>
          <w:szCs w:val="28"/>
        </w:rPr>
        <w:t>26</w:t>
      </w:r>
      <w:r w:rsidRPr="000F49BE">
        <w:rPr>
          <w:rFonts w:ascii="Times New Roman" w:hAnsi="Times New Roman" w:cs="Times New Roman"/>
          <w:sz w:val="28"/>
          <w:szCs w:val="28"/>
        </w:rPr>
        <w:t xml:space="preserve"> </w:t>
      </w:r>
      <w:r w:rsidRPr="000F49BE">
        <w:rPr>
          <w:rFonts w:ascii="Times New Roman" w:hAnsi="Times New Roman" w:cs="Times New Roman"/>
          <w:sz w:val="28"/>
          <w:szCs w:val="28"/>
          <w:lang w:val="kk-KZ"/>
        </w:rPr>
        <w:t>–</w:t>
      </w:r>
      <w:r w:rsidR="00CC2027" w:rsidRPr="000F49BE">
        <w:rPr>
          <w:rFonts w:ascii="Times New Roman" w:hAnsi="Times New Roman" w:cs="Times New Roman"/>
          <w:sz w:val="28"/>
          <w:szCs w:val="28"/>
        </w:rPr>
        <w:t xml:space="preserve"> Общие результаты точности (</w:t>
      </w:r>
      <w:r w:rsidR="00CC2027" w:rsidRPr="000F49BE">
        <w:rPr>
          <w:rFonts w:ascii="Times New Roman" w:hAnsi="Times New Roman" w:cs="Times New Roman"/>
          <w:sz w:val="28"/>
          <w:szCs w:val="28"/>
          <w:lang w:val="en-US"/>
        </w:rPr>
        <w:t>OA</w:t>
      </w:r>
      <w:r w:rsidR="00CC2027" w:rsidRPr="000F49BE">
        <w:rPr>
          <w:rFonts w:ascii="Times New Roman" w:hAnsi="Times New Roman" w:cs="Times New Roman"/>
          <w:sz w:val="28"/>
          <w:szCs w:val="28"/>
        </w:rPr>
        <w:t xml:space="preserve">) с использованием различных текстурных дескрипторов </w:t>
      </w:r>
    </w:p>
    <w:p w14:paraId="2A3FB34A" w14:textId="77777777" w:rsidR="008A321A" w:rsidRPr="008A321A" w:rsidRDefault="008A321A" w:rsidP="00FE17CA">
      <w:pPr>
        <w:spacing w:after="0" w:line="240" w:lineRule="auto"/>
        <w:jc w:val="center"/>
        <w:rPr>
          <w:rFonts w:ascii="Times New Roman" w:hAnsi="Times New Roman" w:cs="Times New Roman"/>
          <w:color w:val="FF0000"/>
          <w:sz w:val="16"/>
          <w:szCs w:val="16"/>
          <w:lang w:val="kk-KZ"/>
        </w:rPr>
      </w:pPr>
    </w:p>
    <w:p w14:paraId="000F7841" w14:textId="37E8F6F1" w:rsidR="008A321A" w:rsidRPr="00FE17CA" w:rsidRDefault="008A321A" w:rsidP="00FE17CA">
      <w:pPr>
        <w:spacing w:after="0" w:line="240" w:lineRule="auto"/>
        <w:ind w:firstLine="709"/>
        <w:jc w:val="both"/>
        <w:rPr>
          <w:rFonts w:ascii="Times New Roman" w:hAnsi="Times New Roman" w:cs="Times New Roman"/>
          <w:color w:val="FF0000"/>
          <w:sz w:val="24"/>
          <w:szCs w:val="24"/>
        </w:rPr>
      </w:pPr>
      <w:r w:rsidRPr="002A439D">
        <w:rPr>
          <w:rFonts w:ascii="Times New Roman" w:hAnsi="Times New Roman" w:cs="Times New Roman"/>
          <w:sz w:val="24"/>
          <w:szCs w:val="24"/>
          <w:lang w:val="kk-KZ"/>
        </w:rPr>
        <w:t xml:space="preserve">Примечание – </w:t>
      </w:r>
      <w:r>
        <w:rPr>
          <w:rFonts w:ascii="Times New Roman" w:hAnsi="Times New Roman" w:cs="Times New Roman"/>
          <w:sz w:val="24"/>
          <w:szCs w:val="24"/>
          <w:lang w:val="kk-KZ"/>
        </w:rPr>
        <w:t>Составлено по источнику</w:t>
      </w:r>
      <w:r w:rsidR="0044529A" w:rsidRPr="00FE17CA">
        <w:rPr>
          <w:rFonts w:ascii="Times New Roman" w:hAnsi="Times New Roman" w:cs="Times New Roman"/>
          <w:color w:val="FF0000"/>
          <w:sz w:val="24"/>
          <w:szCs w:val="24"/>
        </w:rPr>
        <w:t xml:space="preserve"> </w:t>
      </w:r>
      <w:r w:rsidR="0044529A" w:rsidRPr="00376B2B">
        <w:rPr>
          <w:rFonts w:ascii="Times New Roman" w:hAnsi="Times New Roman" w:cs="Times New Roman"/>
          <w:sz w:val="24"/>
          <w:szCs w:val="24"/>
        </w:rPr>
        <w:t>[54</w:t>
      </w:r>
      <w:r w:rsidR="00B43FA0" w:rsidRPr="00376B2B">
        <w:rPr>
          <w:rFonts w:ascii="Times New Roman" w:hAnsi="Times New Roman" w:cs="Times New Roman"/>
          <w:sz w:val="24"/>
          <w:szCs w:val="24"/>
          <w:lang w:val="kk-KZ"/>
        </w:rPr>
        <w:t>, р.</w:t>
      </w:r>
      <w:r w:rsidR="00376B2B" w:rsidRPr="00376B2B">
        <w:rPr>
          <w:rFonts w:ascii="Times New Roman" w:hAnsi="Times New Roman" w:cs="Times New Roman"/>
          <w:sz w:val="24"/>
          <w:szCs w:val="24"/>
          <w:lang w:val="kk-KZ"/>
        </w:rPr>
        <w:t xml:space="preserve"> </w:t>
      </w:r>
      <w:r w:rsidR="00F07969" w:rsidRPr="00376B2B">
        <w:rPr>
          <w:rFonts w:ascii="Times New Roman" w:hAnsi="Times New Roman" w:cs="Times New Roman"/>
          <w:sz w:val="24"/>
          <w:szCs w:val="24"/>
        </w:rPr>
        <w:t>3798</w:t>
      </w:r>
      <w:r w:rsidR="0044529A" w:rsidRPr="00376B2B">
        <w:rPr>
          <w:rFonts w:ascii="Times New Roman" w:hAnsi="Times New Roman" w:cs="Times New Roman"/>
          <w:sz w:val="24"/>
          <w:szCs w:val="24"/>
        </w:rPr>
        <w:t>]</w:t>
      </w:r>
    </w:p>
    <w:p w14:paraId="6AC45476" w14:textId="77777777" w:rsidR="001E35D9" w:rsidRPr="006C5EB3" w:rsidRDefault="001E35D9" w:rsidP="00FE17CA">
      <w:pPr>
        <w:spacing w:after="0" w:line="240" w:lineRule="auto"/>
        <w:jc w:val="center"/>
        <w:rPr>
          <w:rFonts w:ascii="Times New Roman" w:hAnsi="Times New Roman" w:cs="Times New Roman"/>
          <w:sz w:val="28"/>
          <w:szCs w:val="28"/>
        </w:rPr>
      </w:pPr>
    </w:p>
    <w:p w14:paraId="5B02814B" w14:textId="269664BF" w:rsidR="00CC2027" w:rsidRPr="00B43FA0" w:rsidRDefault="00CC2027" w:rsidP="00FE17CA">
      <w:pPr>
        <w:spacing w:after="0" w:line="240" w:lineRule="auto"/>
        <w:ind w:firstLine="709"/>
        <w:jc w:val="both"/>
        <w:rPr>
          <w:rFonts w:ascii="Times New Roman" w:hAnsi="Times New Roman" w:cs="Times New Roman"/>
          <w:sz w:val="28"/>
          <w:szCs w:val="28"/>
        </w:rPr>
      </w:pPr>
      <w:r w:rsidRPr="00CC2027">
        <w:rPr>
          <w:rFonts w:ascii="Times New Roman" w:hAnsi="Times New Roman" w:cs="Times New Roman"/>
          <w:sz w:val="28"/>
          <w:szCs w:val="28"/>
        </w:rPr>
        <w:lastRenderedPageBreak/>
        <w:t>Результат</w:t>
      </w:r>
      <w:r w:rsidR="000F49BE">
        <w:rPr>
          <w:rFonts w:ascii="Times New Roman" w:hAnsi="Times New Roman" w:cs="Times New Roman"/>
          <w:sz w:val="28"/>
          <w:szCs w:val="28"/>
        </w:rPr>
        <w:t>ы общей точности (</w:t>
      </w:r>
      <w:r w:rsidR="000F49BE">
        <w:rPr>
          <w:rFonts w:ascii="Times New Roman" w:hAnsi="Times New Roman" w:cs="Times New Roman"/>
          <w:sz w:val="28"/>
          <w:szCs w:val="28"/>
          <w:lang w:val="kk-KZ"/>
        </w:rPr>
        <w:t>русунок</w:t>
      </w:r>
      <w:r w:rsidRPr="00CC2027">
        <w:rPr>
          <w:rFonts w:ascii="Times New Roman" w:hAnsi="Times New Roman" w:cs="Times New Roman"/>
          <w:sz w:val="28"/>
          <w:szCs w:val="28"/>
        </w:rPr>
        <w:t xml:space="preserve"> </w:t>
      </w:r>
      <w:r w:rsidR="00C51204">
        <w:rPr>
          <w:rFonts w:ascii="Times New Roman" w:hAnsi="Times New Roman" w:cs="Times New Roman"/>
          <w:sz w:val="28"/>
          <w:szCs w:val="28"/>
        </w:rPr>
        <w:t>26</w:t>
      </w:r>
      <w:r w:rsidRPr="00CC2027">
        <w:rPr>
          <w:rFonts w:ascii="Times New Roman" w:hAnsi="Times New Roman" w:cs="Times New Roman"/>
          <w:sz w:val="28"/>
          <w:szCs w:val="28"/>
        </w:rPr>
        <w:t xml:space="preserve">) в случае GLH выше чем у других </w:t>
      </w:r>
      <w:r w:rsidR="00AB0543">
        <w:rPr>
          <w:rFonts w:ascii="Times New Roman" w:hAnsi="Times New Roman" w:cs="Times New Roman"/>
          <w:sz w:val="28"/>
          <w:szCs w:val="28"/>
        </w:rPr>
        <w:t>при</w:t>
      </w:r>
      <w:r w:rsidRPr="00CC2027">
        <w:rPr>
          <w:rFonts w:ascii="Times New Roman" w:hAnsi="Times New Roman" w:cs="Times New Roman"/>
          <w:sz w:val="28"/>
          <w:szCs w:val="28"/>
        </w:rPr>
        <w:t xml:space="preserve"> </w:t>
      </w:r>
      <w:r w:rsidR="00AB0543" w:rsidRPr="00AB0543">
        <w:rPr>
          <w:rFonts w:ascii="Times New Roman" w:hAnsi="Times New Roman" w:cs="Times New Roman"/>
          <w:sz w:val="28"/>
          <w:szCs w:val="28"/>
        </w:rPr>
        <w:t xml:space="preserve">HH </w:t>
      </w:r>
      <w:r w:rsidRPr="00CC2027">
        <w:rPr>
          <w:rFonts w:ascii="Times New Roman" w:hAnsi="Times New Roman" w:cs="Times New Roman"/>
          <w:sz w:val="28"/>
          <w:szCs w:val="28"/>
        </w:rPr>
        <w:t>поляризации в X –</w:t>
      </w:r>
      <w:r w:rsidR="00AB0543">
        <w:rPr>
          <w:rFonts w:ascii="Times New Roman" w:hAnsi="Times New Roman" w:cs="Times New Roman"/>
          <w:sz w:val="28"/>
          <w:szCs w:val="28"/>
        </w:rPr>
        <w:t xml:space="preserve"> </w:t>
      </w:r>
      <w:r w:rsidRPr="00CC2027">
        <w:rPr>
          <w:rFonts w:ascii="Times New Roman" w:hAnsi="Times New Roman" w:cs="Times New Roman"/>
          <w:sz w:val="28"/>
          <w:szCs w:val="28"/>
        </w:rPr>
        <w:t>диапазоне</w:t>
      </w:r>
      <w:r w:rsidR="00AB0543">
        <w:rPr>
          <w:rFonts w:ascii="Times New Roman" w:hAnsi="Times New Roman" w:cs="Times New Roman"/>
          <w:sz w:val="28"/>
          <w:szCs w:val="28"/>
        </w:rPr>
        <w:t>.</w:t>
      </w:r>
      <w:r w:rsidRPr="00CC2027">
        <w:rPr>
          <w:rFonts w:ascii="Times New Roman" w:hAnsi="Times New Roman" w:cs="Times New Roman"/>
          <w:sz w:val="28"/>
          <w:szCs w:val="28"/>
        </w:rPr>
        <w:t xml:space="preserve"> </w:t>
      </w:r>
      <w:r w:rsidR="00AB0543">
        <w:rPr>
          <w:rFonts w:ascii="Times New Roman" w:hAnsi="Times New Roman" w:cs="Times New Roman"/>
          <w:sz w:val="28"/>
          <w:szCs w:val="28"/>
        </w:rPr>
        <w:t xml:space="preserve">Здесь, </w:t>
      </w:r>
      <w:r w:rsidRPr="00CC2027">
        <w:rPr>
          <w:rFonts w:ascii="Times New Roman" w:hAnsi="Times New Roman" w:cs="Times New Roman"/>
          <w:sz w:val="28"/>
          <w:szCs w:val="28"/>
        </w:rPr>
        <w:t>фильтр Габора да</w:t>
      </w:r>
      <w:r w:rsidR="00AB0543">
        <w:rPr>
          <w:rFonts w:ascii="Times New Roman" w:hAnsi="Times New Roman" w:cs="Times New Roman"/>
          <w:sz w:val="28"/>
          <w:szCs w:val="28"/>
        </w:rPr>
        <w:t>е</w:t>
      </w:r>
      <w:r w:rsidRPr="00CC2027">
        <w:rPr>
          <w:rFonts w:ascii="Times New Roman" w:hAnsi="Times New Roman" w:cs="Times New Roman"/>
          <w:sz w:val="28"/>
          <w:szCs w:val="28"/>
        </w:rPr>
        <w:t>т более высокую общую точность, чем другие в поляризации HH в P –</w:t>
      </w:r>
      <w:r w:rsidR="00AB0543">
        <w:rPr>
          <w:rFonts w:ascii="Times New Roman" w:hAnsi="Times New Roman" w:cs="Times New Roman"/>
          <w:sz w:val="28"/>
          <w:szCs w:val="28"/>
        </w:rPr>
        <w:t xml:space="preserve"> </w:t>
      </w:r>
      <w:r w:rsidRPr="00CC2027">
        <w:rPr>
          <w:rFonts w:ascii="Times New Roman" w:hAnsi="Times New Roman" w:cs="Times New Roman"/>
          <w:sz w:val="28"/>
          <w:szCs w:val="28"/>
        </w:rPr>
        <w:t xml:space="preserve">диапазоне. В целом результаты с использованием различных текстурных особенностей являются удовлетворительными, за исключением GMRF. Наилучшая цифровая карта ущерба имеет OA 84,7% с использованием всех </w:t>
      </w:r>
      <w:r w:rsidR="00AB0543">
        <w:rPr>
          <w:rFonts w:ascii="Times New Roman" w:hAnsi="Times New Roman" w:cs="Times New Roman"/>
          <w:sz w:val="28"/>
          <w:szCs w:val="28"/>
        </w:rPr>
        <w:t>текстурных характеристик</w:t>
      </w:r>
      <w:r w:rsidRPr="00CC2027">
        <w:rPr>
          <w:rFonts w:ascii="Times New Roman" w:hAnsi="Times New Roman" w:cs="Times New Roman"/>
          <w:sz w:val="28"/>
          <w:szCs w:val="28"/>
        </w:rPr>
        <w:t xml:space="preserve"> в X-диапазоне, </w:t>
      </w:r>
      <w:r w:rsidR="00AB0543">
        <w:rPr>
          <w:rFonts w:ascii="Times New Roman" w:hAnsi="Times New Roman" w:cs="Times New Roman"/>
          <w:sz w:val="28"/>
          <w:szCs w:val="28"/>
        </w:rPr>
        <w:t xml:space="preserve">которая </w:t>
      </w:r>
      <w:r w:rsidRPr="00CC2027">
        <w:rPr>
          <w:rFonts w:ascii="Times New Roman" w:hAnsi="Times New Roman" w:cs="Times New Roman"/>
          <w:sz w:val="28"/>
          <w:szCs w:val="28"/>
        </w:rPr>
        <w:t xml:space="preserve">показана на рисунке </w:t>
      </w:r>
      <w:r w:rsidR="00C51204">
        <w:rPr>
          <w:rFonts w:ascii="Times New Roman" w:hAnsi="Times New Roman" w:cs="Times New Roman"/>
          <w:sz w:val="28"/>
          <w:szCs w:val="28"/>
        </w:rPr>
        <w:t>27</w:t>
      </w:r>
      <w:r w:rsidRPr="00CC2027">
        <w:rPr>
          <w:rFonts w:ascii="Times New Roman" w:hAnsi="Times New Roman" w:cs="Times New Roman"/>
          <w:sz w:val="28"/>
          <w:szCs w:val="28"/>
        </w:rPr>
        <w:t xml:space="preserve"> </w:t>
      </w:r>
      <w:r w:rsidR="00C41F35" w:rsidRPr="00B43FA0">
        <w:rPr>
          <w:rFonts w:ascii="Times New Roman" w:hAnsi="Times New Roman" w:cs="Times New Roman"/>
          <w:sz w:val="28"/>
          <w:szCs w:val="28"/>
        </w:rPr>
        <w:fldChar w:fldCharType="begin"/>
      </w:r>
      <w:r w:rsidR="009A6F71" w:rsidRPr="00B43FA0">
        <w:rPr>
          <w:rFonts w:ascii="Times New Roman" w:hAnsi="Times New Roman" w:cs="Times New Roman"/>
          <w:sz w:val="28"/>
          <w:szCs w:val="28"/>
        </w:rPr>
        <w:instrText xml:space="preserve"> ADDIN EN.CITE &lt;EndNote&gt;&lt;Cite&gt;&lt;Author&gt;Sun&lt;/Author&gt;&lt;Year&gt;2016&lt;/Year&gt;&lt;IDText&gt;Building Collapse Assessment in Urban Areas Using Texture Information From Postevent SAR Data&lt;/IDText&gt;&lt;DisplayText&gt;[78]&lt;/DisplayText&gt;&lt;record&gt;&lt;dates&gt;&lt;pub-dates&gt;&lt;date&gt;Aug&lt;/date&gt;&lt;/pub-dates&gt;&lt;year&gt;2016&lt;/year&gt;&lt;/dates&gt;&lt;urls&gt;&lt;related-urls&gt;&lt;url&gt;&amp;lt;Go to ISI&amp;gt;://WOS:000384907200041&lt;/url&gt;&lt;/related-urls&gt;&lt;/urls&gt;&lt;isbn&gt;1939-1404&lt;/isbn&gt;&lt;titles&gt;&lt;title&gt;Building Collapse Assessment in Urban Areas Using Texture Information From Postevent SAR Data&lt;/title&gt;&lt;secondary-title&gt;Ieee Journal of Selected Topics in Applied Earth Observations and Remote Sensing&lt;/secondary-title&gt;&lt;/titles&gt;&lt;pages&gt;3792-3808&lt;/pages&gt;&lt;number&gt;8&lt;/number&gt;&lt;contributors&gt;&lt;authors&gt;&lt;author&gt;Sun, Weidong&lt;/author&gt;&lt;author&gt;Shi, Lei&lt;/author&gt;&lt;author&gt;Yang, Jie&lt;/author&gt;&lt;author&gt;Li, Pingxiang&lt;/author&gt;&lt;/authors&gt;&lt;/contributors&gt;&lt;added-date format="utc"&gt;1522158089&lt;/added-date&gt;&lt;ref-type name="Journal Article"&gt;17&lt;/ref-type&gt;&lt;rec-number&gt;223&lt;/rec-number&gt;&lt;last-updated-date format="utc"&gt;1522158101&lt;/last-updated-date&gt;&lt;accession-num&gt;WOS:000384907200041&lt;/accession-num&gt;&lt;electronic-resource-num&gt;10.1109/jstars.2016.2580610&lt;/electronic-resource-num&gt;&lt;volume&gt;9&lt;/volume&gt;&lt;/record&gt;&lt;/Cite&gt;&lt;/EndNote&gt;</w:instrText>
      </w:r>
      <w:r w:rsidR="00C41F35" w:rsidRPr="00B43FA0">
        <w:rPr>
          <w:rFonts w:ascii="Times New Roman" w:hAnsi="Times New Roman" w:cs="Times New Roman"/>
          <w:sz w:val="28"/>
          <w:szCs w:val="28"/>
        </w:rPr>
        <w:fldChar w:fldCharType="separate"/>
      </w:r>
      <w:r w:rsidR="009A6F71" w:rsidRPr="00B43FA0">
        <w:rPr>
          <w:rFonts w:ascii="Times New Roman" w:hAnsi="Times New Roman" w:cs="Times New Roman"/>
          <w:noProof/>
          <w:sz w:val="28"/>
          <w:szCs w:val="28"/>
        </w:rPr>
        <w:t>[</w:t>
      </w:r>
      <w:r w:rsidR="0044529A" w:rsidRPr="00B43FA0">
        <w:rPr>
          <w:rFonts w:ascii="Times New Roman" w:hAnsi="Times New Roman" w:cs="Times New Roman"/>
          <w:noProof/>
          <w:sz w:val="28"/>
          <w:szCs w:val="28"/>
        </w:rPr>
        <w:t>54</w:t>
      </w:r>
      <w:r w:rsidR="00646BE9" w:rsidRPr="00B43FA0">
        <w:rPr>
          <w:rFonts w:ascii="Times New Roman" w:hAnsi="Times New Roman" w:cs="Times New Roman"/>
          <w:noProof/>
          <w:sz w:val="28"/>
          <w:szCs w:val="28"/>
          <w:lang w:val="kk-KZ"/>
        </w:rPr>
        <w:t>, р.</w:t>
      </w:r>
      <w:r w:rsidR="00B43FA0" w:rsidRPr="00B43FA0">
        <w:rPr>
          <w:rFonts w:ascii="Times New Roman" w:hAnsi="Times New Roman" w:cs="Times New Roman"/>
          <w:noProof/>
          <w:sz w:val="28"/>
          <w:szCs w:val="28"/>
          <w:lang w:val="kk-KZ"/>
        </w:rPr>
        <w:t xml:space="preserve"> </w:t>
      </w:r>
      <w:r w:rsidR="0044529A" w:rsidRPr="00B43FA0">
        <w:rPr>
          <w:rFonts w:ascii="Times New Roman" w:hAnsi="Times New Roman" w:cs="Times New Roman"/>
          <w:noProof/>
          <w:sz w:val="28"/>
          <w:szCs w:val="28"/>
        </w:rPr>
        <w:t>380</w:t>
      </w:r>
      <w:r w:rsidR="000B509B" w:rsidRPr="009947E3">
        <w:rPr>
          <w:rFonts w:ascii="Times New Roman" w:hAnsi="Times New Roman" w:cs="Times New Roman"/>
          <w:noProof/>
          <w:sz w:val="28"/>
          <w:szCs w:val="28"/>
        </w:rPr>
        <w:t>4</w:t>
      </w:r>
      <w:r w:rsidR="009A6F71" w:rsidRPr="00B43FA0">
        <w:rPr>
          <w:rFonts w:ascii="Times New Roman" w:hAnsi="Times New Roman" w:cs="Times New Roman"/>
          <w:noProof/>
          <w:sz w:val="28"/>
          <w:szCs w:val="28"/>
        </w:rPr>
        <w:t>]</w:t>
      </w:r>
      <w:r w:rsidR="00C41F35" w:rsidRPr="00B43FA0">
        <w:rPr>
          <w:rFonts w:ascii="Times New Roman" w:hAnsi="Times New Roman" w:cs="Times New Roman"/>
          <w:sz w:val="28"/>
          <w:szCs w:val="28"/>
        </w:rPr>
        <w:fldChar w:fldCharType="end"/>
      </w:r>
      <w:r w:rsidRPr="00B43FA0">
        <w:rPr>
          <w:rFonts w:ascii="Times New Roman" w:hAnsi="Times New Roman" w:cs="Times New Roman"/>
          <w:sz w:val="28"/>
          <w:szCs w:val="28"/>
        </w:rPr>
        <w:t>.</w:t>
      </w:r>
    </w:p>
    <w:p w14:paraId="2A0CDDA8" w14:textId="220C0703" w:rsidR="00CC2027" w:rsidRDefault="00CC2027" w:rsidP="00FE17CA">
      <w:pPr>
        <w:spacing w:after="0" w:line="240" w:lineRule="auto"/>
        <w:jc w:val="center"/>
        <w:rPr>
          <w:rFonts w:ascii="Times New Roman" w:hAnsi="Times New Roman" w:cs="Times New Roman"/>
          <w:sz w:val="28"/>
          <w:szCs w:val="28"/>
          <w:lang w:val="kk-KZ"/>
        </w:rPr>
      </w:pPr>
      <w:r>
        <w:rPr>
          <w:noProof/>
          <w:lang w:eastAsia="ru-RU"/>
        </w:rPr>
        <w:drawing>
          <wp:inline distT="0" distB="0" distL="0" distR="0" wp14:anchorId="32D7A7F6" wp14:editId="77C1AAE0">
            <wp:extent cx="4670512" cy="2018581"/>
            <wp:effectExtent l="0" t="0" r="0" b="127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4291" t="15634" r="12717" b="23250"/>
                    <a:stretch/>
                  </pic:blipFill>
                  <pic:spPr bwMode="auto">
                    <a:xfrm>
                      <a:off x="0" y="0"/>
                      <a:ext cx="4726238" cy="2042666"/>
                    </a:xfrm>
                    <a:prstGeom prst="rect">
                      <a:avLst/>
                    </a:prstGeom>
                    <a:ln>
                      <a:noFill/>
                    </a:ln>
                    <a:extLst>
                      <a:ext uri="{53640926-AAD7-44D8-BBD7-CCE9431645EC}">
                        <a14:shadowObscured xmlns:a14="http://schemas.microsoft.com/office/drawing/2010/main"/>
                      </a:ext>
                    </a:extLst>
                  </pic:spPr>
                </pic:pic>
              </a:graphicData>
            </a:graphic>
          </wp:inline>
        </w:drawing>
      </w:r>
    </w:p>
    <w:p w14:paraId="5B9EAD27" w14:textId="77777777" w:rsidR="000F49BE" w:rsidRPr="007154BA" w:rsidRDefault="000F49BE" w:rsidP="00FE17CA">
      <w:pPr>
        <w:spacing w:after="0" w:line="240" w:lineRule="auto"/>
        <w:jc w:val="center"/>
        <w:rPr>
          <w:rFonts w:ascii="Times New Roman" w:hAnsi="Times New Roman" w:cs="Times New Roman"/>
          <w:sz w:val="16"/>
          <w:szCs w:val="16"/>
          <w:lang w:val="kk-KZ"/>
        </w:rPr>
      </w:pPr>
    </w:p>
    <w:p w14:paraId="4275C413" w14:textId="2F06E691" w:rsidR="00CC2027" w:rsidRDefault="000F49BE" w:rsidP="00FE17C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w:t>
      </w:r>
      <w:r>
        <w:rPr>
          <w:rFonts w:ascii="Times New Roman" w:hAnsi="Times New Roman" w:cs="Times New Roman"/>
          <w:sz w:val="28"/>
          <w:szCs w:val="28"/>
          <w:lang w:val="kk-KZ"/>
        </w:rPr>
        <w:t xml:space="preserve">унок </w:t>
      </w:r>
      <w:r w:rsidR="00C51204" w:rsidRPr="000F49BE">
        <w:rPr>
          <w:rFonts w:ascii="Times New Roman" w:hAnsi="Times New Roman" w:cs="Times New Roman"/>
          <w:sz w:val="28"/>
          <w:szCs w:val="28"/>
        </w:rPr>
        <w:t>27</w:t>
      </w:r>
      <w:r>
        <w:rPr>
          <w:rFonts w:ascii="Times New Roman" w:hAnsi="Times New Roman" w:cs="Times New Roman"/>
          <w:sz w:val="28"/>
          <w:szCs w:val="28"/>
        </w:rPr>
        <w:t xml:space="preserve"> </w:t>
      </w:r>
      <w:r w:rsidRPr="000F49BE">
        <w:rPr>
          <w:rFonts w:ascii="Times New Roman" w:hAnsi="Times New Roman" w:cs="Times New Roman"/>
          <w:sz w:val="28"/>
          <w:szCs w:val="28"/>
          <w:lang w:val="kk-KZ"/>
        </w:rPr>
        <w:t>–</w:t>
      </w:r>
      <w:r w:rsidR="00CC2027" w:rsidRPr="000F49BE">
        <w:rPr>
          <w:rFonts w:ascii="Times New Roman" w:hAnsi="Times New Roman" w:cs="Times New Roman"/>
          <w:sz w:val="28"/>
          <w:szCs w:val="28"/>
        </w:rPr>
        <w:t xml:space="preserve"> Лучшая карта ущерба с использованием 122 предложенных текстурных </w:t>
      </w:r>
      <w:r w:rsidR="00AB0543">
        <w:rPr>
          <w:rFonts w:ascii="Times New Roman" w:hAnsi="Times New Roman" w:cs="Times New Roman"/>
          <w:sz w:val="28"/>
          <w:szCs w:val="28"/>
        </w:rPr>
        <w:t>характеристик</w:t>
      </w:r>
      <w:r w:rsidR="00CC2027" w:rsidRPr="000F49BE">
        <w:rPr>
          <w:rFonts w:ascii="Times New Roman" w:hAnsi="Times New Roman" w:cs="Times New Roman"/>
          <w:sz w:val="28"/>
          <w:szCs w:val="28"/>
        </w:rPr>
        <w:t xml:space="preserve"> с конфигурацией</w:t>
      </w:r>
      <w:r w:rsidR="00AB0543" w:rsidRPr="00AB0543">
        <w:rPr>
          <w:rFonts w:ascii="Times New Roman" w:hAnsi="Times New Roman" w:cs="Times New Roman"/>
          <w:sz w:val="28"/>
          <w:szCs w:val="28"/>
        </w:rPr>
        <w:t>:</w:t>
      </w:r>
      <w:r w:rsidR="00CC2027" w:rsidRPr="000F49BE">
        <w:rPr>
          <w:rFonts w:ascii="Times New Roman" w:hAnsi="Times New Roman" w:cs="Times New Roman"/>
          <w:sz w:val="28"/>
          <w:szCs w:val="28"/>
        </w:rPr>
        <w:t xml:space="preserve"> X-диапазон</w:t>
      </w:r>
      <w:r w:rsidR="00AB0543">
        <w:rPr>
          <w:rFonts w:ascii="Times New Roman" w:hAnsi="Times New Roman" w:cs="Times New Roman"/>
          <w:sz w:val="28"/>
          <w:szCs w:val="28"/>
        </w:rPr>
        <w:t>е</w:t>
      </w:r>
      <w:r w:rsidR="00CC2027" w:rsidRPr="000F49BE">
        <w:rPr>
          <w:rFonts w:ascii="Times New Roman" w:hAnsi="Times New Roman" w:cs="Times New Roman"/>
          <w:sz w:val="28"/>
          <w:szCs w:val="28"/>
        </w:rPr>
        <w:t>, HH</w:t>
      </w:r>
      <w:r w:rsidR="00AB0543" w:rsidRPr="00AB0543">
        <w:rPr>
          <w:rFonts w:ascii="Times New Roman" w:hAnsi="Times New Roman" w:cs="Times New Roman"/>
          <w:sz w:val="28"/>
          <w:szCs w:val="28"/>
        </w:rPr>
        <w:t xml:space="preserve"> </w:t>
      </w:r>
      <w:r w:rsidR="00AB0543" w:rsidRPr="000F49BE">
        <w:rPr>
          <w:rFonts w:ascii="Times New Roman" w:hAnsi="Times New Roman" w:cs="Times New Roman"/>
          <w:sz w:val="28"/>
          <w:szCs w:val="28"/>
        </w:rPr>
        <w:t>поляризация</w:t>
      </w:r>
      <w:r w:rsidR="00CC2027" w:rsidRPr="000F49BE">
        <w:rPr>
          <w:rFonts w:ascii="Times New Roman" w:hAnsi="Times New Roman" w:cs="Times New Roman"/>
          <w:sz w:val="28"/>
          <w:szCs w:val="28"/>
        </w:rPr>
        <w:t xml:space="preserve">, </w:t>
      </w:r>
      <w:r w:rsidR="00AB0543">
        <w:rPr>
          <w:rFonts w:ascii="Times New Roman" w:hAnsi="Times New Roman" w:cs="Times New Roman"/>
          <w:sz w:val="28"/>
          <w:szCs w:val="28"/>
        </w:rPr>
        <w:t xml:space="preserve">пространственным </w:t>
      </w:r>
      <w:r w:rsidR="00CC2027" w:rsidRPr="000F49BE">
        <w:rPr>
          <w:rFonts w:ascii="Times New Roman" w:hAnsi="Times New Roman" w:cs="Times New Roman"/>
          <w:sz w:val="28"/>
          <w:szCs w:val="28"/>
        </w:rPr>
        <w:t>разрешение</w:t>
      </w:r>
      <w:r w:rsidR="00AB0543">
        <w:rPr>
          <w:rFonts w:ascii="Times New Roman" w:hAnsi="Times New Roman" w:cs="Times New Roman"/>
          <w:sz w:val="28"/>
          <w:szCs w:val="28"/>
        </w:rPr>
        <w:t>м</w:t>
      </w:r>
      <w:r w:rsidR="00CC2027" w:rsidRPr="000F49BE">
        <w:rPr>
          <w:rFonts w:ascii="Times New Roman" w:hAnsi="Times New Roman" w:cs="Times New Roman"/>
          <w:sz w:val="28"/>
          <w:szCs w:val="28"/>
        </w:rPr>
        <w:t xml:space="preserve"> 0,5 м</w:t>
      </w:r>
      <w:r w:rsidR="00AB0543">
        <w:rPr>
          <w:rFonts w:ascii="Times New Roman" w:hAnsi="Times New Roman" w:cs="Times New Roman"/>
          <w:sz w:val="28"/>
          <w:szCs w:val="28"/>
        </w:rPr>
        <w:t>етров</w:t>
      </w:r>
    </w:p>
    <w:p w14:paraId="168225CB" w14:textId="77777777" w:rsidR="00D43E4B" w:rsidRDefault="00D43E4B" w:rsidP="00FE17CA">
      <w:pPr>
        <w:spacing w:after="0" w:line="240" w:lineRule="auto"/>
        <w:ind w:firstLine="709"/>
        <w:jc w:val="both"/>
        <w:rPr>
          <w:rFonts w:ascii="Times New Roman" w:hAnsi="Times New Roman" w:cs="Times New Roman"/>
          <w:sz w:val="24"/>
          <w:szCs w:val="24"/>
          <w:lang w:val="kk-KZ"/>
        </w:rPr>
      </w:pPr>
    </w:p>
    <w:p w14:paraId="2C38E73E" w14:textId="7F564C2C" w:rsidR="00D43E4B" w:rsidRPr="00FE17CA" w:rsidRDefault="00D43E4B" w:rsidP="00FE17CA">
      <w:pPr>
        <w:spacing w:after="0" w:line="240" w:lineRule="auto"/>
        <w:ind w:firstLine="709"/>
        <w:jc w:val="both"/>
        <w:rPr>
          <w:rFonts w:ascii="Times New Roman" w:hAnsi="Times New Roman" w:cs="Times New Roman"/>
          <w:color w:val="FF0000"/>
          <w:sz w:val="24"/>
          <w:szCs w:val="24"/>
        </w:rPr>
      </w:pPr>
      <w:bookmarkStart w:id="57" w:name="_Hlk125901902"/>
      <w:r w:rsidRPr="002A439D">
        <w:rPr>
          <w:rFonts w:ascii="Times New Roman" w:hAnsi="Times New Roman" w:cs="Times New Roman"/>
          <w:sz w:val="24"/>
          <w:szCs w:val="24"/>
          <w:lang w:val="kk-KZ"/>
        </w:rPr>
        <w:t xml:space="preserve">Примечание – </w:t>
      </w:r>
      <w:r>
        <w:rPr>
          <w:rFonts w:ascii="Times New Roman" w:hAnsi="Times New Roman" w:cs="Times New Roman"/>
          <w:sz w:val="24"/>
          <w:szCs w:val="24"/>
          <w:lang w:val="kk-KZ"/>
        </w:rPr>
        <w:t xml:space="preserve">Составлено по </w:t>
      </w:r>
      <w:r w:rsidRPr="00376B2B">
        <w:rPr>
          <w:rFonts w:ascii="Times New Roman" w:hAnsi="Times New Roman" w:cs="Times New Roman"/>
          <w:sz w:val="24"/>
          <w:szCs w:val="24"/>
          <w:lang w:val="kk-KZ"/>
        </w:rPr>
        <w:t>источнику</w:t>
      </w:r>
      <w:r w:rsidRPr="00376B2B">
        <w:rPr>
          <w:rFonts w:ascii="Times New Roman" w:hAnsi="Times New Roman" w:cs="Times New Roman"/>
          <w:sz w:val="24"/>
          <w:szCs w:val="24"/>
        </w:rPr>
        <w:t xml:space="preserve"> [54</w:t>
      </w:r>
      <w:r w:rsidR="00B43FA0" w:rsidRPr="00376B2B">
        <w:rPr>
          <w:rFonts w:ascii="Times New Roman" w:hAnsi="Times New Roman" w:cs="Times New Roman"/>
          <w:sz w:val="24"/>
          <w:szCs w:val="24"/>
          <w:lang w:val="kk-KZ"/>
        </w:rPr>
        <w:t>, р.</w:t>
      </w:r>
      <w:r w:rsidR="00376B2B" w:rsidRPr="00376B2B">
        <w:rPr>
          <w:rFonts w:ascii="Times New Roman" w:hAnsi="Times New Roman" w:cs="Times New Roman"/>
          <w:sz w:val="24"/>
          <w:szCs w:val="24"/>
          <w:lang w:val="kk-KZ"/>
        </w:rPr>
        <w:t xml:space="preserve"> </w:t>
      </w:r>
      <w:r w:rsidR="000B509B" w:rsidRPr="00376B2B">
        <w:rPr>
          <w:rFonts w:ascii="Times New Roman" w:hAnsi="Times New Roman" w:cs="Times New Roman"/>
          <w:sz w:val="24"/>
          <w:szCs w:val="24"/>
        </w:rPr>
        <w:t>3804</w:t>
      </w:r>
      <w:r w:rsidRPr="00376B2B">
        <w:rPr>
          <w:rFonts w:ascii="Times New Roman" w:hAnsi="Times New Roman" w:cs="Times New Roman"/>
          <w:sz w:val="24"/>
          <w:szCs w:val="24"/>
        </w:rPr>
        <w:t>]</w:t>
      </w:r>
    </w:p>
    <w:bookmarkEnd w:id="57"/>
    <w:p w14:paraId="1454B752" w14:textId="29808080" w:rsidR="00CC2027" w:rsidRDefault="00CC2027" w:rsidP="00FE17CA">
      <w:pPr>
        <w:spacing w:after="0" w:line="240" w:lineRule="auto"/>
        <w:jc w:val="center"/>
        <w:rPr>
          <w:rFonts w:ascii="Times New Roman" w:hAnsi="Times New Roman" w:cs="Times New Roman"/>
          <w:sz w:val="24"/>
          <w:szCs w:val="24"/>
        </w:rPr>
      </w:pPr>
    </w:p>
    <w:p w14:paraId="41CE6F2A" w14:textId="14B36AB6" w:rsidR="00506477" w:rsidRDefault="00506477" w:rsidP="00FE17CA">
      <w:pPr>
        <w:spacing w:after="0" w:line="240" w:lineRule="auto"/>
        <w:ind w:firstLine="709"/>
        <w:jc w:val="both"/>
        <w:rPr>
          <w:rFonts w:ascii="Times New Roman" w:hAnsi="Times New Roman" w:cs="Times New Roman"/>
          <w:sz w:val="28"/>
          <w:szCs w:val="28"/>
        </w:rPr>
      </w:pPr>
      <w:r w:rsidRPr="00506477">
        <w:rPr>
          <w:rFonts w:ascii="Times New Roman" w:hAnsi="Times New Roman" w:cs="Times New Roman"/>
          <w:sz w:val="28"/>
          <w:szCs w:val="28"/>
        </w:rPr>
        <w:t>Ву</w:t>
      </w:r>
      <w:r w:rsidR="00AB0543">
        <w:rPr>
          <w:rFonts w:ascii="Times New Roman" w:hAnsi="Times New Roman" w:cs="Times New Roman"/>
          <w:sz w:val="28"/>
          <w:szCs w:val="28"/>
        </w:rPr>
        <w:t xml:space="preserve"> </w:t>
      </w:r>
      <w:r w:rsidRPr="00506477">
        <w:rPr>
          <w:rFonts w:ascii="Times New Roman" w:hAnsi="Times New Roman" w:cs="Times New Roman"/>
          <w:sz w:val="28"/>
          <w:szCs w:val="28"/>
        </w:rPr>
        <w:t>показа</w:t>
      </w:r>
      <w:r w:rsidR="00AB0543">
        <w:rPr>
          <w:rFonts w:ascii="Times New Roman" w:hAnsi="Times New Roman" w:cs="Times New Roman"/>
          <w:sz w:val="28"/>
          <w:szCs w:val="28"/>
        </w:rPr>
        <w:t>л</w:t>
      </w:r>
      <w:r w:rsidRPr="00506477">
        <w:rPr>
          <w:rFonts w:ascii="Times New Roman" w:hAnsi="Times New Roman" w:cs="Times New Roman"/>
          <w:sz w:val="28"/>
          <w:szCs w:val="28"/>
        </w:rPr>
        <w:t xml:space="preserve"> результаты классификации с использованием текстурных признаков GLCM для определения типа повреждения с использованием данных</w:t>
      </w:r>
      <w:r w:rsidR="00AB0543">
        <w:rPr>
          <w:rFonts w:ascii="Times New Roman" w:hAnsi="Times New Roman" w:cs="Times New Roman"/>
          <w:sz w:val="28"/>
          <w:szCs w:val="28"/>
        </w:rPr>
        <w:t xml:space="preserve"> РДЗЗ</w:t>
      </w:r>
      <w:r w:rsidRPr="00506477">
        <w:rPr>
          <w:rFonts w:ascii="Times New Roman" w:hAnsi="Times New Roman" w:cs="Times New Roman"/>
          <w:sz w:val="28"/>
          <w:szCs w:val="28"/>
        </w:rPr>
        <w:t xml:space="preserve"> TerraSAR-X высокого разрешения. В </w:t>
      </w:r>
      <w:r w:rsidR="00AB0543">
        <w:rPr>
          <w:rFonts w:ascii="Times New Roman" w:hAnsi="Times New Roman" w:cs="Times New Roman"/>
          <w:sz w:val="28"/>
          <w:szCs w:val="28"/>
        </w:rPr>
        <w:t>этой</w:t>
      </w:r>
      <w:r w:rsidRPr="00506477">
        <w:rPr>
          <w:rFonts w:ascii="Times New Roman" w:hAnsi="Times New Roman" w:cs="Times New Roman"/>
          <w:sz w:val="28"/>
          <w:szCs w:val="28"/>
        </w:rPr>
        <w:t xml:space="preserve"> работе рассматривали</w:t>
      </w:r>
      <w:r w:rsidR="00AB0543">
        <w:rPr>
          <w:rFonts w:ascii="Times New Roman" w:hAnsi="Times New Roman" w:cs="Times New Roman"/>
          <w:sz w:val="28"/>
          <w:szCs w:val="28"/>
        </w:rPr>
        <w:t>сь</w:t>
      </w:r>
      <w:r w:rsidRPr="00506477">
        <w:rPr>
          <w:rFonts w:ascii="Times New Roman" w:hAnsi="Times New Roman" w:cs="Times New Roman"/>
          <w:sz w:val="28"/>
          <w:szCs w:val="28"/>
        </w:rPr>
        <w:t xml:space="preserve"> пять</w:t>
      </w:r>
      <w:r w:rsidR="000F49BE">
        <w:rPr>
          <w:rFonts w:ascii="Times New Roman" w:hAnsi="Times New Roman" w:cs="Times New Roman"/>
          <w:sz w:val="28"/>
          <w:szCs w:val="28"/>
        </w:rPr>
        <w:t xml:space="preserve"> типов повреждений здани</w:t>
      </w:r>
      <w:r w:rsidR="00AB0543">
        <w:rPr>
          <w:rFonts w:ascii="Times New Roman" w:hAnsi="Times New Roman" w:cs="Times New Roman"/>
          <w:sz w:val="28"/>
          <w:szCs w:val="28"/>
        </w:rPr>
        <w:t>я</w:t>
      </w:r>
      <w:r w:rsidR="000F49BE">
        <w:rPr>
          <w:rFonts w:ascii="Times New Roman" w:hAnsi="Times New Roman" w:cs="Times New Roman"/>
          <w:sz w:val="28"/>
          <w:szCs w:val="28"/>
        </w:rPr>
        <w:t xml:space="preserve"> (</w:t>
      </w:r>
      <w:r w:rsidR="000F49BE">
        <w:rPr>
          <w:rFonts w:ascii="Times New Roman" w:hAnsi="Times New Roman" w:cs="Times New Roman"/>
          <w:sz w:val="28"/>
          <w:szCs w:val="28"/>
          <w:lang w:val="kk-KZ"/>
        </w:rPr>
        <w:t xml:space="preserve">рисунок </w:t>
      </w:r>
      <w:r w:rsidR="00C51204">
        <w:rPr>
          <w:rFonts w:ascii="Times New Roman" w:hAnsi="Times New Roman" w:cs="Times New Roman"/>
          <w:sz w:val="28"/>
          <w:szCs w:val="28"/>
        </w:rPr>
        <w:t>28</w:t>
      </w:r>
      <w:r w:rsidRPr="00506477">
        <w:rPr>
          <w:rFonts w:ascii="Times New Roman" w:hAnsi="Times New Roman" w:cs="Times New Roman"/>
          <w:sz w:val="28"/>
          <w:szCs w:val="28"/>
        </w:rPr>
        <w:t>)</w:t>
      </w:r>
      <w:r>
        <w:rPr>
          <w:rFonts w:ascii="Times New Roman" w:hAnsi="Times New Roman" w:cs="Times New Roman"/>
          <w:sz w:val="28"/>
          <w:szCs w:val="28"/>
        </w:rPr>
        <w:t>,</w:t>
      </w:r>
      <w:r w:rsidRPr="00506477">
        <w:rPr>
          <w:rFonts w:ascii="Times New Roman" w:hAnsi="Times New Roman" w:cs="Times New Roman"/>
          <w:sz w:val="28"/>
          <w:szCs w:val="28"/>
        </w:rPr>
        <w:t xml:space="preserve"> район</w:t>
      </w:r>
      <w:r w:rsidR="00AB0543">
        <w:rPr>
          <w:rFonts w:ascii="Times New Roman" w:hAnsi="Times New Roman" w:cs="Times New Roman"/>
          <w:sz w:val="28"/>
          <w:szCs w:val="28"/>
        </w:rPr>
        <w:t>ом</w:t>
      </w:r>
      <w:r w:rsidRPr="00506477">
        <w:rPr>
          <w:rFonts w:ascii="Times New Roman" w:hAnsi="Times New Roman" w:cs="Times New Roman"/>
          <w:sz w:val="28"/>
          <w:szCs w:val="28"/>
        </w:rPr>
        <w:t xml:space="preserve"> исследования </w:t>
      </w:r>
      <w:r>
        <w:rPr>
          <w:rFonts w:ascii="Times New Roman" w:hAnsi="Times New Roman" w:cs="Times New Roman"/>
          <w:sz w:val="28"/>
          <w:szCs w:val="28"/>
        </w:rPr>
        <w:t>был выбран</w:t>
      </w:r>
      <w:r w:rsidRPr="00506477">
        <w:rPr>
          <w:rFonts w:ascii="Times New Roman" w:hAnsi="Times New Roman" w:cs="Times New Roman"/>
          <w:sz w:val="28"/>
          <w:szCs w:val="28"/>
        </w:rPr>
        <w:t xml:space="preserve"> уезд Бэйчуань, где сохранилось большинство зданий поврежденных </w:t>
      </w:r>
      <w:r w:rsidR="00AB0543">
        <w:rPr>
          <w:rFonts w:ascii="Times New Roman" w:hAnsi="Times New Roman" w:cs="Times New Roman"/>
          <w:sz w:val="28"/>
          <w:szCs w:val="28"/>
        </w:rPr>
        <w:t xml:space="preserve">крупным </w:t>
      </w:r>
      <w:r w:rsidRPr="00506477">
        <w:rPr>
          <w:rFonts w:ascii="Times New Roman" w:hAnsi="Times New Roman" w:cs="Times New Roman"/>
          <w:sz w:val="28"/>
          <w:szCs w:val="28"/>
        </w:rPr>
        <w:t xml:space="preserve">землетрясением </w:t>
      </w:r>
      <w:r w:rsidR="00AB0543">
        <w:rPr>
          <w:rFonts w:ascii="Times New Roman" w:hAnsi="Times New Roman" w:cs="Times New Roman"/>
          <w:sz w:val="28"/>
          <w:szCs w:val="28"/>
        </w:rPr>
        <w:t xml:space="preserve">на </w:t>
      </w:r>
      <w:r w:rsidRPr="00506477">
        <w:rPr>
          <w:rFonts w:ascii="Times New Roman" w:hAnsi="Times New Roman" w:cs="Times New Roman"/>
          <w:sz w:val="28"/>
          <w:szCs w:val="28"/>
        </w:rPr>
        <w:t xml:space="preserve">12 мая 2008 года </w:t>
      </w:r>
      <w:r w:rsidR="00C41F35">
        <w:rPr>
          <w:rFonts w:ascii="Times New Roman" w:hAnsi="Times New Roman" w:cs="Times New Roman"/>
          <w:sz w:val="28"/>
          <w:szCs w:val="28"/>
        </w:rPr>
        <w:fldChar w:fldCharType="begin">
          <w:fldData xml:space="preserve">PEVuZE5vdGU+PENpdGU+PEF1dGhvcj5XdTwvQXV0aG9yPjxZZWFyPjIwMTY8L1llYXI+PElEVGV4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=
</w:fldData>
        </w:fldChar>
      </w:r>
      <w:r w:rsidR="009A6F71">
        <w:rPr>
          <w:rFonts w:ascii="Times New Roman" w:hAnsi="Times New Roman" w:cs="Times New Roman"/>
          <w:sz w:val="28"/>
          <w:szCs w:val="28"/>
        </w:rPr>
        <w:instrText xml:space="preserve"> ADDIN EN.CITE </w:instrText>
      </w:r>
      <w:r w:rsidR="009A6F71">
        <w:rPr>
          <w:rFonts w:ascii="Times New Roman" w:hAnsi="Times New Roman" w:cs="Times New Roman"/>
          <w:sz w:val="28"/>
          <w:szCs w:val="28"/>
        </w:rPr>
        <w:fldChar w:fldCharType="begin">
          <w:fldData xml:space="preserve">PEVuZE5vdGU+PENpdGU+PEF1dGhvcj5XdTwvQXV0aG9yPjxZZWFyPjIwMTY8L1llYXI+PElEVGV4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=
</w:fldData>
        </w:fldChar>
      </w:r>
      <w:r w:rsidR="009A6F71">
        <w:rPr>
          <w:rFonts w:ascii="Times New Roman" w:hAnsi="Times New Roman" w:cs="Times New Roman"/>
          <w:sz w:val="28"/>
          <w:szCs w:val="28"/>
        </w:rPr>
        <w:instrText xml:space="preserve"> ADDIN EN.CITE.DATA </w:instrText>
      </w:r>
      <w:r w:rsidR="009A6F71">
        <w:rPr>
          <w:rFonts w:ascii="Times New Roman" w:hAnsi="Times New Roman" w:cs="Times New Roman"/>
          <w:sz w:val="28"/>
          <w:szCs w:val="28"/>
        </w:rPr>
      </w:r>
      <w:r w:rsidR="009A6F71">
        <w:rPr>
          <w:rFonts w:ascii="Times New Roman" w:hAnsi="Times New Roman" w:cs="Times New Roman"/>
          <w:sz w:val="28"/>
          <w:szCs w:val="28"/>
        </w:rPr>
        <w:fldChar w:fldCharType="end"/>
      </w:r>
      <w:r w:rsidR="00C41F35">
        <w:rPr>
          <w:rFonts w:ascii="Times New Roman" w:hAnsi="Times New Roman" w:cs="Times New Roman"/>
          <w:sz w:val="28"/>
          <w:szCs w:val="28"/>
        </w:rPr>
      </w:r>
      <w:r w:rsidR="00C41F35">
        <w:rPr>
          <w:rFonts w:ascii="Times New Roman" w:hAnsi="Times New Roman" w:cs="Times New Roman"/>
          <w:sz w:val="28"/>
          <w:szCs w:val="28"/>
        </w:rPr>
        <w:fldChar w:fldCharType="separate"/>
      </w:r>
      <w:r w:rsidR="009A6F71">
        <w:rPr>
          <w:rFonts w:ascii="Times New Roman" w:hAnsi="Times New Roman" w:cs="Times New Roman"/>
          <w:noProof/>
          <w:sz w:val="28"/>
          <w:szCs w:val="28"/>
        </w:rPr>
        <w:t>[</w:t>
      </w:r>
      <w:r w:rsidR="00F63C4F">
        <w:rPr>
          <w:rFonts w:ascii="Times New Roman" w:hAnsi="Times New Roman" w:cs="Times New Roman"/>
          <w:noProof/>
          <w:sz w:val="28"/>
          <w:szCs w:val="28"/>
        </w:rPr>
        <w:t>6</w:t>
      </w:r>
      <w:r w:rsidR="0044529A" w:rsidRPr="0044529A">
        <w:rPr>
          <w:rFonts w:ascii="Times New Roman" w:hAnsi="Times New Roman" w:cs="Times New Roman"/>
          <w:noProof/>
          <w:sz w:val="28"/>
          <w:szCs w:val="28"/>
        </w:rPr>
        <w:t>2</w:t>
      </w:r>
      <w:r w:rsidR="009A6F71">
        <w:rPr>
          <w:rFonts w:ascii="Times New Roman" w:hAnsi="Times New Roman" w:cs="Times New Roman"/>
          <w:noProof/>
          <w:sz w:val="28"/>
          <w:szCs w:val="28"/>
        </w:rPr>
        <w:t>]</w:t>
      </w:r>
      <w:r w:rsidR="00C41F35">
        <w:rPr>
          <w:rFonts w:ascii="Times New Roman" w:hAnsi="Times New Roman" w:cs="Times New Roman"/>
          <w:sz w:val="28"/>
          <w:szCs w:val="28"/>
        </w:rPr>
        <w:fldChar w:fldCharType="end"/>
      </w:r>
      <w:r w:rsidRPr="00506477">
        <w:rPr>
          <w:rFonts w:ascii="Times New Roman" w:hAnsi="Times New Roman" w:cs="Times New Roman"/>
          <w:sz w:val="28"/>
          <w:szCs w:val="28"/>
        </w:rPr>
        <w:t>.</w:t>
      </w:r>
    </w:p>
    <w:p w14:paraId="4AF59668" w14:textId="4A97EFF1" w:rsidR="00506477" w:rsidRPr="006C5EB3" w:rsidRDefault="00506477" w:rsidP="00FE17CA">
      <w:pPr>
        <w:spacing w:after="0" w:line="240" w:lineRule="auto"/>
        <w:jc w:val="both"/>
        <w:rPr>
          <w:rFonts w:ascii="Times New Roman" w:hAnsi="Times New Roman" w:cs="Times New Roman"/>
          <w:sz w:val="24"/>
          <w:szCs w:val="24"/>
          <w:lang w:val="kk-KZ"/>
        </w:rPr>
      </w:pPr>
    </w:p>
    <w:p w14:paraId="05E335D6" w14:textId="15A000A1" w:rsidR="00506477" w:rsidRDefault="00506477" w:rsidP="00FE17CA">
      <w:pPr>
        <w:spacing w:after="0" w:line="240" w:lineRule="auto"/>
        <w:jc w:val="both"/>
        <w:rPr>
          <w:rFonts w:ascii="Times New Roman" w:hAnsi="Times New Roman" w:cs="Times New Roman"/>
          <w:sz w:val="24"/>
          <w:szCs w:val="24"/>
        </w:rPr>
      </w:pPr>
      <w:r w:rsidRPr="00506477">
        <w:rPr>
          <w:rFonts w:ascii="Times New Roman" w:hAnsi="Times New Roman" w:cs="Times New Roman"/>
          <w:noProof/>
          <w:sz w:val="24"/>
          <w:szCs w:val="24"/>
          <w:lang w:eastAsia="ru-RU"/>
        </w:rPr>
        <w:drawing>
          <wp:inline distT="0" distB="0" distL="0" distR="0" wp14:anchorId="542670F0" wp14:editId="61C78ED0">
            <wp:extent cx="5607698" cy="1005163"/>
            <wp:effectExtent l="0" t="0" r="0" b="508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34587" cy="1009983"/>
                    </a:xfrm>
                    <a:prstGeom prst="rect">
                      <a:avLst/>
                    </a:prstGeom>
                    <a:noFill/>
                    <a:ln>
                      <a:noFill/>
                    </a:ln>
                  </pic:spPr>
                </pic:pic>
              </a:graphicData>
            </a:graphic>
          </wp:inline>
        </w:drawing>
      </w:r>
    </w:p>
    <w:p w14:paraId="3644E353" w14:textId="2391137C" w:rsidR="00506477" w:rsidRPr="00976A61" w:rsidRDefault="000F49BE" w:rsidP="00FE17CA">
      <w:pPr>
        <w:spacing w:after="0" w:line="240" w:lineRule="auto"/>
        <w:ind w:left="420"/>
        <w:jc w:val="both"/>
        <w:rPr>
          <w:rFonts w:ascii="Times New Roman" w:hAnsi="Times New Roman" w:cs="Times New Roman"/>
          <w:sz w:val="24"/>
          <w:szCs w:val="24"/>
          <w:lang w:val="kk-KZ"/>
        </w:rPr>
      </w:pPr>
      <w:r>
        <w:rPr>
          <w:rFonts w:ascii="Times New Roman" w:hAnsi="Times New Roman" w:cs="Times New Roman"/>
          <w:sz w:val="24"/>
          <w:szCs w:val="24"/>
          <w:lang w:val="kk-KZ"/>
        </w:rPr>
        <w:t>а</w:t>
      </w:r>
      <w:r w:rsidR="00506477" w:rsidRPr="000F49BE">
        <w:rPr>
          <w:rFonts w:ascii="Times New Roman" w:hAnsi="Times New Roman" w:cs="Times New Roman"/>
          <w:sz w:val="24"/>
          <w:szCs w:val="24"/>
        </w:rPr>
        <w:t xml:space="preserve">                                </w:t>
      </w:r>
      <w:r w:rsidR="00976A61">
        <w:rPr>
          <w:rFonts w:ascii="Times New Roman" w:hAnsi="Times New Roman" w:cs="Times New Roman"/>
          <w:sz w:val="24"/>
          <w:szCs w:val="24"/>
          <w:lang w:val="kk-KZ"/>
        </w:rPr>
        <w:t>б</w:t>
      </w:r>
      <w:r w:rsidR="00506477" w:rsidRPr="000F49BE">
        <w:rPr>
          <w:rFonts w:ascii="Times New Roman" w:hAnsi="Times New Roman" w:cs="Times New Roman"/>
          <w:sz w:val="24"/>
          <w:szCs w:val="24"/>
        </w:rPr>
        <w:t xml:space="preserve">                       </w:t>
      </w:r>
      <w:r>
        <w:rPr>
          <w:rFonts w:ascii="Times New Roman" w:hAnsi="Times New Roman" w:cs="Times New Roman"/>
          <w:sz w:val="24"/>
          <w:szCs w:val="24"/>
          <w:lang w:val="kk-KZ"/>
        </w:rPr>
        <w:t xml:space="preserve">       </w:t>
      </w:r>
      <w:r w:rsidR="00976A61">
        <w:rPr>
          <w:rFonts w:ascii="Times New Roman" w:hAnsi="Times New Roman" w:cs="Times New Roman"/>
          <w:sz w:val="24"/>
          <w:szCs w:val="24"/>
          <w:lang w:val="kk-KZ"/>
        </w:rPr>
        <w:t>в</w:t>
      </w:r>
      <w:r w:rsidR="00506477" w:rsidRPr="000F49BE">
        <w:rPr>
          <w:rFonts w:ascii="Times New Roman" w:hAnsi="Times New Roman" w:cs="Times New Roman"/>
          <w:sz w:val="24"/>
          <w:szCs w:val="24"/>
        </w:rPr>
        <w:t xml:space="preserve">                           </w:t>
      </w:r>
      <w:r w:rsidR="00976A61">
        <w:rPr>
          <w:rFonts w:ascii="Times New Roman" w:hAnsi="Times New Roman" w:cs="Times New Roman"/>
          <w:sz w:val="24"/>
          <w:szCs w:val="24"/>
          <w:lang w:val="kk-KZ"/>
        </w:rPr>
        <w:t>г</w:t>
      </w:r>
      <w:r w:rsidR="00506477" w:rsidRPr="000F49BE">
        <w:rPr>
          <w:rFonts w:ascii="Times New Roman" w:hAnsi="Times New Roman" w:cs="Times New Roman"/>
          <w:sz w:val="24"/>
          <w:szCs w:val="24"/>
        </w:rPr>
        <w:t xml:space="preserve">                         </w:t>
      </w:r>
      <w:r>
        <w:rPr>
          <w:rFonts w:ascii="Times New Roman" w:hAnsi="Times New Roman" w:cs="Times New Roman"/>
          <w:sz w:val="24"/>
          <w:szCs w:val="24"/>
          <w:lang w:val="kk-KZ"/>
        </w:rPr>
        <w:t xml:space="preserve">    </w:t>
      </w:r>
      <w:r w:rsidR="00976A61">
        <w:rPr>
          <w:rFonts w:ascii="Times New Roman" w:hAnsi="Times New Roman" w:cs="Times New Roman"/>
          <w:sz w:val="24"/>
          <w:szCs w:val="24"/>
          <w:lang w:val="kk-KZ"/>
        </w:rPr>
        <w:t>д</w:t>
      </w:r>
    </w:p>
    <w:p w14:paraId="3DE7DFF3" w14:textId="77777777" w:rsidR="000F49BE" w:rsidRPr="000F49BE" w:rsidRDefault="000F49BE" w:rsidP="00FE17CA">
      <w:pPr>
        <w:spacing w:after="0" w:line="240" w:lineRule="auto"/>
        <w:ind w:left="420"/>
        <w:jc w:val="both"/>
        <w:rPr>
          <w:rFonts w:ascii="Times New Roman" w:hAnsi="Times New Roman" w:cs="Times New Roman"/>
          <w:sz w:val="16"/>
          <w:szCs w:val="16"/>
          <w:lang w:val="kk-KZ"/>
        </w:rPr>
      </w:pPr>
    </w:p>
    <w:p w14:paraId="017CC542" w14:textId="6E4C8FDD" w:rsidR="000F49BE" w:rsidRPr="00506477" w:rsidRDefault="000F49BE" w:rsidP="00FE17CA">
      <w:pPr>
        <w:pStyle w:val="a7"/>
        <w:autoSpaceDE w:val="0"/>
        <w:autoSpaceDN w:val="0"/>
        <w:adjustRightInd w:val="0"/>
        <w:spacing w:after="0" w:line="240" w:lineRule="auto"/>
        <w:ind w:left="0" w:firstLine="709"/>
        <w:jc w:val="both"/>
        <w:rPr>
          <w:rFonts w:ascii="Times New Roman" w:hAnsi="Times New Roman" w:cs="Times New Roman"/>
          <w:sz w:val="24"/>
          <w:szCs w:val="24"/>
        </w:rPr>
      </w:pPr>
      <w:r w:rsidRPr="00506477">
        <w:rPr>
          <w:rFonts w:ascii="Times New Roman" w:hAnsi="Times New Roman" w:cs="Times New Roman"/>
          <w:sz w:val="24"/>
          <w:szCs w:val="24"/>
        </w:rPr>
        <w:t xml:space="preserve">а </w:t>
      </w:r>
      <w:r w:rsidRPr="000F49BE">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41248A" w:rsidRPr="00506477">
        <w:rPr>
          <w:rFonts w:ascii="Times New Roman" w:hAnsi="Times New Roman" w:cs="Times New Roman"/>
          <w:sz w:val="24"/>
          <w:szCs w:val="24"/>
        </w:rPr>
        <w:t>н</w:t>
      </w:r>
      <w:r w:rsidRPr="00506477">
        <w:rPr>
          <w:rFonts w:ascii="Times New Roman" w:hAnsi="Times New Roman" w:cs="Times New Roman"/>
          <w:sz w:val="24"/>
          <w:szCs w:val="24"/>
        </w:rPr>
        <w:t>аклонение</w:t>
      </w:r>
      <w:r>
        <w:rPr>
          <w:rFonts w:ascii="Times New Roman" w:hAnsi="Times New Roman" w:cs="Times New Roman"/>
          <w:sz w:val="24"/>
          <w:szCs w:val="24"/>
          <w:lang w:val="kk-KZ"/>
        </w:rPr>
        <w:t xml:space="preserve">; </w:t>
      </w:r>
      <w:r w:rsidR="00976A61">
        <w:rPr>
          <w:rFonts w:ascii="Times New Roman" w:hAnsi="Times New Roman" w:cs="Times New Roman"/>
          <w:sz w:val="24"/>
          <w:szCs w:val="24"/>
          <w:lang w:val="kk-KZ"/>
        </w:rPr>
        <w:t>б</w:t>
      </w:r>
      <w:r>
        <w:rPr>
          <w:rFonts w:ascii="Times New Roman" w:hAnsi="Times New Roman" w:cs="Times New Roman"/>
          <w:sz w:val="24"/>
          <w:szCs w:val="24"/>
          <w:lang w:val="kk-KZ"/>
        </w:rPr>
        <w:t xml:space="preserve"> </w:t>
      </w:r>
      <w:r w:rsidRPr="000F49BE">
        <w:rPr>
          <w:rFonts w:ascii="Times New Roman" w:hAnsi="Times New Roman" w:cs="Times New Roman"/>
          <w:sz w:val="28"/>
          <w:szCs w:val="28"/>
          <w:lang w:val="kk-KZ"/>
        </w:rPr>
        <w:t>–</w:t>
      </w:r>
      <w:r w:rsidRPr="00506477">
        <w:rPr>
          <w:rFonts w:ascii="Times New Roman" w:hAnsi="Times New Roman" w:cs="Times New Roman"/>
          <w:sz w:val="24"/>
          <w:szCs w:val="24"/>
        </w:rPr>
        <w:t xml:space="preserve"> </w:t>
      </w:r>
      <w:bookmarkStart w:id="58" w:name="_Hlk98667367"/>
      <w:r w:rsidR="0041248A" w:rsidRPr="00506477">
        <w:rPr>
          <w:rFonts w:ascii="Times New Roman" w:hAnsi="Times New Roman" w:cs="Times New Roman"/>
          <w:sz w:val="24"/>
          <w:szCs w:val="24"/>
        </w:rPr>
        <w:t>р</w:t>
      </w:r>
      <w:r w:rsidRPr="00506477">
        <w:rPr>
          <w:rFonts w:ascii="Times New Roman" w:hAnsi="Times New Roman" w:cs="Times New Roman"/>
          <w:sz w:val="24"/>
          <w:szCs w:val="24"/>
        </w:rPr>
        <w:t>аспростертый многослойный коллапс</w:t>
      </w:r>
      <w:bookmarkEnd w:id="58"/>
      <w:r>
        <w:rPr>
          <w:rFonts w:ascii="Times New Roman" w:hAnsi="Times New Roman" w:cs="Times New Roman"/>
          <w:sz w:val="24"/>
          <w:szCs w:val="24"/>
          <w:lang w:val="kk-KZ"/>
        </w:rPr>
        <w:t>;</w:t>
      </w:r>
      <w:r>
        <w:rPr>
          <w:rFonts w:ascii="Times New Roman" w:hAnsi="Times New Roman" w:cs="Times New Roman"/>
          <w:sz w:val="24"/>
          <w:szCs w:val="24"/>
        </w:rPr>
        <w:t xml:space="preserve"> </w:t>
      </w:r>
      <w:r w:rsidR="00976A61">
        <w:rPr>
          <w:rFonts w:ascii="Times New Roman" w:hAnsi="Times New Roman" w:cs="Times New Roman"/>
          <w:sz w:val="24"/>
          <w:szCs w:val="24"/>
          <w:lang w:val="kk-KZ"/>
        </w:rPr>
        <w:t>в</w:t>
      </w:r>
      <w:r>
        <w:rPr>
          <w:rFonts w:ascii="Times New Roman" w:hAnsi="Times New Roman" w:cs="Times New Roman"/>
          <w:sz w:val="24"/>
          <w:szCs w:val="24"/>
          <w:lang w:val="kk-KZ"/>
        </w:rPr>
        <w:t xml:space="preserve"> </w:t>
      </w:r>
      <w:r w:rsidRPr="000F49BE">
        <w:rPr>
          <w:rFonts w:ascii="Times New Roman" w:hAnsi="Times New Roman" w:cs="Times New Roman"/>
          <w:sz w:val="28"/>
          <w:szCs w:val="28"/>
          <w:lang w:val="kk-KZ"/>
        </w:rPr>
        <w:t>–</w:t>
      </w:r>
      <w:r w:rsidRPr="00506477">
        <w:rPr>
          <w:rFonts w:ascii="Times New Roman" w:hAnsi="Times New Roman" w:cs="Times New Roman"/>
          <w:sz w:val="24"/>
          <w:szCs w:val="24"/>
        </w:rPr>
        <w:t xml:space="preserve"> </w:t>
      </w:r>
      <w:r w:rsidR="0041248A" w:rsidRPr="00506477">
        <w:rPr>
          <w:rFonts w:ascii="Times New Roman" w:hAnsi="Times New Roman" w:cs="Times New Roman"/>
          <w:sz w:val="24"/>
          <w:szCs w:val="24"/>
        </w:rPr>
        <w:t>о</w:t>
      </w:r>
      <w:r w:rsidRPr="00506477">
        <w:rPr>
          <w:rFonts w:ascii="Times New Roman" w:hAnsi="Times New Roman" w:cs="Times New Roman"/>
          <w:sz w:val="24"/>
          <w:szCs w:val="24"/>
        </w:rPr>
        <w:t>брушение</w:t>
      </w:r>
      <w:r>
        <w:rPr>
          <w:rFonts w:ascii="Times New Roman" w:hAnsi="Times New Roman" w:cs="Times New Roman"/>
          <w:sz w:val="24"/>
          <w:szCs w:val="24"/>
        </w:rPr>
        <w:t xml:space="preserve"> блином (первый этаж задавлен)</w:t>
      </w:r>
      <w:r>
        <w:rPr>
          <w:rFonts w:ascii="Times New Roman" w:hAnsi="Times New Roman" w:cs="Times New Roman"/>
          <w:sz w:val="24"/>
          <w:szCs w:val="24"/>
          <w:lang w:val="kk-KZ"/>
        </w:rPr>
        <w:t xml:space="preserve">; </w:t>
      </w:r>
      <w:r w:rsidR="00976A61">
        <w:rPr>
          <w:rFonts w:ascii="Times New Roman" w:hAnsi="Times New Roman" w:cs="Times New Roman"/>
          <w:sz w:val="24"/>
          <w:szCs w:val="24"/>
          <w:lang w:val="kk-KZ"/>
        </w:rPr>
        <w:t>г</w:t>
      </w:r>
      <w:r>
        <w:rPr>
          <w:rFonts w:ascii="Times New Roman" w:hAnsi="Times New Roman" w:cs="Times New Roman"/>
          <w:sz w:val="24"/>
          <w:szCs w:val="24"/>
          <w:lang w:val="kk-KZ"/>
        </w:rPr>
        <w:t xml:space="preserve"> </w:t>
      </w:r>
      <w:r w:rsidRPr="000F49BE">
        <w:rPr>
          <w:rFonts w:ascii="Times New Roman" w:hAnsi="Times New Roman" w:cs="Times New Roman"/>
          <w:sz w:val="28"/>
          <w:szCs w:val="28"/>
          <w:lang w:val="kk-KZ"/>
        </w:rPr>
        <w:t>–</w:t>
      </w:r>
      <w:r w:rsidRPr="00506477">
        <w:rPr>
          <w:rFonts w:ascii="Times New Roman" w:hAnsi="Times New Roman" w:cs="Times New Roman"/>
          <w:sz w:val="24"/>
          <w:szCs w:val="24"/>
        </w:rPr>
        <w:t xml:space="preserve"> </w:t>
      </w:r>
      <w:r w:rsidR="0041248A" w:rsidRPr="00506477">
        <w:rPr>
          <w:rFonts w:ascii="Times New Roman" w:hAnsi="Times New Roman" w:cs="Times New Roman"/>
          <w:sz w:val="24"/>
          <w:szCs w:val="24"/>
        </w:rPr>
        <w:t>к</w:t>
      </w:r>
      <w:r w:rsidRPr="00506477">
        <w:rPr>
          <w:rFonts w:ascii="Times New Roman" w:hAnsi="Times New Roman" w:cs="Times New Roman"/>
          <w:sz w:val="24"/>
          <w:szCs w:val="24"/>
        </w:rPr>
        <w:t>уча обломков с множественными бе</w:t>
      </w:r>
      <w:r>
        <w:rPr>
          <w:rFonts w:ascii="Times New Roman" w:hAnsi="Times New Roman" w:cs="Times New Roman"/>
          <w:sz w:val="24"/>
          <w:szCs w:val="24"/>
        </w:rPr>
        <w:t>тонными блоками похожих на слои</w:t>
      </w:r>
      <w:r>
        <w:rPr>
          <w:rFonts w:ascii="Times New Roman" w:hAnsi="Times New Roman" w:cs="Times New Roman"/>
          <w:sz w:val="24"/>
          <w:szCs w:val="24"/>
          <w:lang w:val="kk-KZ"/>
        </w:rPr>
        <w:t>;</w:t>
      </w:r>
      <w:r>
        <w:rPr>
          <w:rFonts w:ascii="Times New Roman" w:hAnsi="Times New Roman" w:cs="Times New Roman"/>
          <w:sz w:val="24"/>
          <w:szCs w:val="24"/>
        </w:rPr>
        <w:t xml:space="preserve"> </w:t>
      </w:r>
      <w:r w:rsidR="00976A61">
        <w:rPr>
          <w:rFonts w:ascii="Times New Roman" w:hAnsi="Times New Roman" w:cs="Times New Roman"/>
          <w:sz w:val="24"/>
          <w:szCs w:val="24"/>
          <w:lang w:val="kk-KZ"/>
        </w:rPr>
        <w:t>д</w:t>
      </w:r>
      <w:r w:rsidRPr="00506477">
        <w:rPr>
          <w:rFonts w:ascii="Times New Roman" w:hAnsi="Times New Roman" w:cs="Times New Roman"/>
          <w:sz w:val="24"/>
          <w:szCs w:val="24"/>
        </w:rPr>
        <w:t xml:space="preserve"> </w:t>
      </w:r>
      <w:r w:rsidR="0041248A" w:rsidRPr="000F49BE">
        <w:rPr>
          <w:rFonts w:ascii="Times New Roman" w:hAnsi="Times New Roman" w:cs="Times New Roman"/>
          <w:sz w:val="28"/>
          <w:szCs w:val="28"/>
          <w:lang w:val="kk-KZ"/>
        </w:rPr>
        <w:t>–</w:t>
      </w:r>
      <w:r w:rsidR="0041248A" w:rsidRPr="00506477">
        <w:rPr>
          <w:rFonts w:ascii="Times New Roman" w:hAnsi="Times New Roman" w:cs="Times New Roman"/>
          <w:sz w:val="24"/>
          <w:szCs w:val="24"/>
        </w:rPr>
        <w:t xml:space="preserve"> с</w:t>
      </w:r>
      <w:r w:rsidRPr="00506477">
        <w:rPr>
          <w:rFonts w:ascii="Times New Roman" w:hAnsi="Times New Roman" w:cs="Times New Roman"/>
          <w:sz w:val="24"/>
          <w:szCs w:val="24"/>
        </w:rPr>
        <w:t xml:space="preserve">легка поврежденый </w:t>
      </w:r>
    </w:p>
    <w:p w14:paraId="6071911C" w14:textId="77777777" w:rsidR="000F49BE" w:rsidRPr="000F49BE" w:rsidRDefault="000F49BE" w:rsidP="00FE17CA">
      <w:pPr>
        <w:spacing w:after="0" w:line="240" w:lineRule="auto"/>
        <w:jc w:val="both"/>
        <w:rPr>
          <w:rFonts w:ascii="Times New Roman" w:hAnsi="Times New Roman" w:cs="Times New Roman"/>
          <w:sz w:val="16"/>
          <w:szCs w:val="16"/>
          <w:lang w:val="kk-KZ"/>
        </w:rPr>
      </w:pPr>
    </w:p>
    <w:p w14:paraId="1CDF700E" w14:textId="48B5CCC0" w:rsidR="00506477" w:rsidRDefault="000F49BE" w:rsidP="00FE17CA">
      <w:pPr>
        <w:pStyle w:val="a7"/>
        <w:autoSpaceDE w:val="0"/>
        <w:autoSpaceDN w:val="0"/>
        <w:adjustRightInd w:val="0"/>
        <w:spacing w:after="0" w:line="240" w:lineRule="auto"/>
        <w:ind w:left="0"/>
        <w:jc w:val="center"/>
        <w:rPr>
          <w:rFonts w:ascii="Times New Roman" w:hAnsi="Times New Roman" w:cs="Times New Roman"/>
          <w:sz w:val="28"/>
          <w:szCs w:val="28"/>
        </w:rPr>
      </w:pPr>
      <w:r w:rsidRPr="000F49BE">
        <w:rPr>
          <w:rFonts w:ascii="Times New Roman" w:hAnsi="Times New Roman" w:cs="Times New Roman"/>
          <w:sz w:val="28"/>
          <w:szCs w:val="28"/>
        </w:rPr>
        <w:t>Рис</w:t>
      </w:r>
      <w:r w:rsidRPr="000F49BE">
        <w:rPr>
          <w:rFonts w:ascii="Times New Roman" w:hAnsi="Times New Roman" w:cs="Times New Roman"/>
          <w:sz w:val="28"/>
          <w:szCs w:val="28"/>
          <w:lang w:val="kk-KZ"/>
        </w:rPr>
        <w:t xml:space="preserve">унок </w:t>
      </w:r>
      <w:r w:rsidR="00C51204" w:rsidRPr="000F49BE">
        <w:rPr>
          <w:rFonts w:ascii="Times New Roman" w:hAnsi="Times New Roman" w:cs="Times New Roman"/>
          <w:sz w:val="28"/>
          <w:szCs w:val="28"/>
        </w:rPr>
        <w:t>28</w:t>
      </w:r>
      <w:r w:rsidRPr="000F49BE">
        <w:rPr>
          <w:rFonts w:ascii="Times New Roman" w:hAnsi="Times New Roman" w:cs="Times New Roman"/>
          <w:sz w:val="28"/>
          <w:szCs w:val="28"/>
        </w:rPr>
        <w:t xml:space="preserve"> </w:t>
      </w:r>
      <w:r w:rsidRPr="000F49BE">
        <w:rPr>
          <w:rFonts w:ascii="Times New Roman" w:hAnsi="Times New Roman" w:cs="Times New Roman"/>
          <w:sz w:val="28"/>
          <w:szCs w:val="28"/>
          <w:lang w:val="kk-KZ"/>
        </w:rPr>
        <w:t>–</w:t>
      </w:r>
      <w:r w:rsidR="00506477" w:rsidRPr="000F49BE">
        <w:rPr>
          <w:rFonts w:ascii="Times New Roman" w:hAnsi="Times New Roman" w:cs="Times New Roman"/>
          <w:sz w:val="28"/>
          <w:szCs w:val="28"/>
        </w:rPr>
        <w:t xml:space="preserve"> Типы повреждений зданий</w:t>
      </w:r>
    </w:p>
    <w:p w14:paraId="5BC54723" w14:textId="77777777" w:rsidR="002C208D" w:rsidRPr="00F11E80" w:rsidRDefault="002C208D" w:rsidP="00FE17CA">
      <w:pPr>
        <w:pStyle w:val="a7"/>
        <w:autoSpaceDE w:val="0"/>
        <w:autoSpaceDN w:val="0"/>
        <w:adjustRightInd w:val="0"/>
        <w:spacing w:after="0" w:line="240" w:lineRule="auto"/>
        <w:ind w:left="0"/>
        <w:jc w:val="center"/>
        <w:rPr>
          <w:rFonts w:ascii="Times New Roman" w:hAnsi="Times New Roman" w:cs="Times New Roman"/>
          <w:sz w:val="16"/>
          <w:szCs w:val="16"/>
          <w:lang w:val="kk-KZ"/>
        </w:rPr>
      </w:pPr>
    </w:p>
    <w:p w14:paraId="71B6A5A2" w14:textId="2CB51EE9" w:rsidR="006C5EB3" w:rsidRPr="00B43FA0" w:rsidRDefault="006C5EB3" w:rsidP="00FE17CA">
      <w:pPr>
        <w:pStyle w:val="a7"/>
        <w:autoSpaceDE w:val="0"/>
        <w:autoSpaceDN w:val="0"/>
        <w:adjustRightInd w:val="0"/>
        <w:spacing w:after="0" w:line="240" w:lineRule="auto"/>
        <w:ind w:left="0" w:firstLine="709"/>
        <w:rPr>
          <w:rFonts w:ascii="Times New Roman" w:hAnsi="Times New Roman" w:cs="Times New Roman"/>
          <w:color w:val="FF0000"/>
          <w:sz w:val="24"/>
          <w:szCs w:val="24"/>
          <w:lang w:val="kk-KZ"/>
        </w:rPr>
      </w:pPr>
      <w:r w:rsidRPr="00F11E80">
        <w:rPr>
          <w:rFonts w:ascii="Times New Roman" w:hAnsi="Times New Roman" w:cs="Times New Roman"/>
          <w:sz w:val="24"/>
          <w:szCs w:val="24"/>
          <w:lang w:val="kk-KZ"/>
        </w:rPr>
        <w:t>Примечание – Составлено по источнику</w:t>
      </w:r>
      <w:r w:rsidRPr="00376B2B">
        <w:rPr>
          <w:rFonts w:ascii="Times New Roman" w:hAnsi="Times New Roman" w:cs="Times New Roman"/>
          <w:sz w:val="24"/>
          <w:szCs w:val="24"/>
          <w:lang w:val="kk-KZ"/>
        </w:rPr>
        <w:t xml:space="preserve"> </w:t>
      </w:r>
      <w:r w:rsidRPr="00376B2B">
        <w:rPr>
          <w:rFonts w:ascii="Times New Roman" w:hAnsi="Times New Roman" w:cs="Times New Roman"/>
          <w:sz w:val="24"/>
          <w:szCs w:val="24"/>
        </w:rPr>
        <w:fldChar w:fldCharType="begin"/>
      </w:r>
      <w:r w:rsidRPr="00376B2B">
        <w:rPr>
          <w:rFonts w:ascii="Times New Roman" w:hAnsi="Times New Roman" w:cs="Times New Roman"/>
          <w:sz w:val="24"/>
          <w:szCs w:val="24"/>
        </w:rPr>
        <w:instrText xml:space="preserve"> ADDIN EN.CITE &lt;EndNote&gt;&lt;Cite&gt;&lt;Author&gt;Kuny&lt;/Author&gt;&lt;Year&gt;2013&lt;/Year&gt;&lt;IDText&gt;SIGNATURE ANALYSIS OF DESTROYED BUILDINGS IN SIMULATED HIGH RESOLUTION SAR DATA&lt;/IDText&gt;&lt;DisplayText&gt;[80]&lt;/DisplayText&gt;&lt;record&gt;&lt;dates&gt;&lt;pub-dates&gt;&lt;date&gt;2013&lt;/date&gt;&lt;/pub-dates&gt;&lt;year&gt;2013&lt;/year&gt;&lt;/dates&gt;&lt;urls&gt;&lt;related-urls&gt;&lt;url&gt;&amp;lt;Go to ISI&amp;gt;://WOS:000345638901007&lt;/url&gt;&lt;/related-urls&gt;&lt;/urls&gt;&lt;isbn&gt;2153-6996&lt;/isbn&gt;&lt;titles&gt;&lt;title&gt;SIGNATURE ANALYSIS OF DESTROYED BUILDINGS IN SIMULATED HIGH RESOLUTION SAR DATA&lt;/title&gt;&lt;secondary-title&gt;2013 Ieee International Geoscience and Remote Sensing Symposium (Igarss)&lt;/secondary-title&gt;&lt;/titles&gt;&lt;pages&gt;903-906&lt;/pages&gt;&lt;contributors&gt;&lt;authors&gt;&lt;author&gt;Kuny, Silvia&lt;/author&gt;&lt;author&gt;Schulz, Karsten&lt;/author&gt;&lt;author&gt;Hammer, Horst&lt;/author&gt;&lt;author&gt;Ieee,&lt;/author&gt;&lt;/authors&gt;&lt;/contributors&gt;&lt;added-date format="utc"&gt;1522162145&lt;/added-date&gt;&lt;ref-type name="Journal Article"&gt;17&lt;/ref-type&gt;&lt;rec-number&gt;230&lt;/rec-number&gt;&lt;last-updated-date format="utc"&gt;1522162162&lt;/last-updated-date&gt;&lt;accession-num&gt;WOS:000345638901007&lt;/accession-num&gt;&lt;electronic-resource-num&gt;10.1109/igarss.2013.6721306&lt;/electronic-resource-num&gt;&lt;/record&gt;&lt;/Cite&gt;&lt;/EndNote&gt;</w:instrText>
      </w:r>
      <w:r w:rsidRPr="00376B2B">
        <w:rPr>
          <w:rFonts w:ascii="Times New Roman" w:hAnsi="Times New Roman" w:cs="Times New Roman"/>
          <w:sz w:val="24"/>
          <w:szCs w:val="24"/>
        </w:rPr>
        <w:fldChar w:fldCharType="separate"/>
      </w:r>
      <w:r w:rsidRPr="00376B2B">
        <w:rPr>
          <w:rFonts w:ascii="Times New Roman" w:hAnsi="Times New Roman" w:cs="Times New Roman"/>
          <w:noProof/>
          <w:sz w:val="24"/>
          <w:szCs w:val="24"/>
        </w:rPr>
        <w:t>[</w:t>
      </w:r>
      <w:r w:rsidR="001E4828" w:rsidRPr="00376B2B">
        <w:rPr>
          <w:rFonts w:ascii="Times New Roman" w:hAnsi="Times New Roman" w:cs="Times New Roman"/>
          <w:noProof/>
          <w:sz w:val="24"/>
          <w:szCs w:val="24"/>
        </w:rPr>
        <w:t>62</w:t>
      </w:r>
      <w:r w:rsidR="00B43FA0" w:rsidRPr="00376B2B">
        <w:rPr>
          <w:rFonts w:ascii="Times New Roman" w:hAnsi="Times New Roman" w:cs="Times New Roman"/>
          <w:noProof/>
          <w:sz w:val="24"/>
          <w:szCs w:val="24"/>
          <w:lang w:val="kk-KZ"/>
        </w:rPr>
        <w:t>, р.</w:t>
      </w:r>
      <w:r w:rsidR="00376B2B" w:rsidRPr="00376B2B">
        <w:rPr>
          <w:rFonts w:ascii="Times New Roman" w:hAnsi="Times New Roman" w:cs="Times New Roman"/>
          <w:noProof/>
          <w:sz w:val="24"/>
          <w:szCs w:val="24"/>
          <w:lang w:val="kk-KZ"/>
        </w:rPr>
        <w:t xml:space="preserve"> </w:t>
      </w:r>
      <w:r w:rsidR="001E4828" w:rsidRPr="00376B2B">
        <w:rPr>
          <w:rFonts w:ascii="Times New Roman" w:hAnsi="Times New Roman" w:cs="Times New Roman"/>
          <w:noProof/>
          <w:sz w:val="24"/>
          <w:szCs w:val="24"/>
        </w:rPr>
        <w:t>1697</w:t>
      </w:r>
      <w:r w:rsidRPr="00376B2B">
        <w:rPr>
          <w:rFonts w:ascii="Times New Roman" w:hAnsi="Times New Roman" w:cs="Times New Roman"/>
          <w:noProof/>
          <w:sz w:val="24"/>
          <w:szCs w:val="24"/>
        </w:rPr>
        <w:t>]</w:t>
      </w:r>
      <w:r w:rsidRPr="00376B2B">
        <w:rPr>
          <w:rFonts w:ascii="Times New Roman" w:hAnsi="Times New Roman" w:cs="Times New Roman"/>
          <w:sz w:val="24"/>
          <w:szCs w:val="24"/>
        </w:rPr>
        <w:fldChar w:fldCharType="end"/>
      </w:r>
    </w:p>
    <w:p w14:paraId="12584B27" w14:textId="77777777" w:rsidR="000F49BE" w:rsidRPr="000F49BE" w:rsidRDefault="000F49BE" w:rsidP="00FE17CA">
      <w:pPr>
        <w:pStyle w:val="a7"/>
        <w:autoSpaceDE w:val="0"/>
        <w:autoSpaceDN w:val="0"/>
        <w:adjustRightInd w:val="0"/>
        <w:spacing w:after="0" w:line="240" w:lineRule="auto"/>
        <w:ind w:left="0"/>
        <w:jc w:val="center"/>
        <w:rPr>
          <w:rFonts w:ascii="Times New Roman" w:hAnsi="Times New Roman" w:cs="Times New Roman"/>
          <w:sz w:val="28"/>
          <w:szCs w:val="28"/>
          <w:lang w:val="kk-KZ"/>
        </w:rPr>
      </w:pPr>
    </w:p>
    <w:p w14:paraId="359C4041" w14:textId="134137AA" w:rsidR="00CC2027" w:rsidRPr="008347B8" w:rsidRDefault="00AB0543" w:rsidP="00FE17CA">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В эксперименте с</w:t>
      </w:r>
      <w:r w:rsidR="00506477" w:rsidRPr="00506477">
        <w:rPr>
          <w:rFonts w:ascii="Times New Roman" w:hAnsi="Times New Roman" w:cs="Times New Roman"/>
          <w:sz w:val="28"/>
          <w:szCs w:val="28"/>
        </w:rPr>
        <w:t xml:space="preserve">мещение пикселя было установлено равным 1, и GLCM был рассчитан для четырех направлений в окне размером 13 × 13 пикселей. После извлечения </w:t>
      </w:r>
      <w:r>
        <w:rPr>
          <w:rFonts w:ascii="Times New Roman" w:hAnsi="Times New Roman" w:cs="Times New Roman"/>
          <w:sz w:val="28"/>
          <w:szCs w:val="28"/>
        </w:rPr>
        <w:t xml:space="preserve">текстурных </w:t>
      </w:r>
      <w:r w:rsidR="00506477" w:rsidRPr="00506477">
        <w:rPr>
          <w:rFonts w:ascii="Times New Roman" w:hAnsi="Times New Roman" w:cs="Times New Roman"/>
          <w:sz w:val="28"/>
          <w:szCs w:val="28"/>
        </w:rPr>
        <w:t>признаков был при</w:t>
      </w:r>
      <w:r>
        <w:rPr>
          <w:rFonts w:ascii="Times New Roman" w:hAnsi="Times New Roman" w:cs="Times New Roman"/>
          <w:sz w:val="28"/>
          <w:szCs w:val="28"/>
        </w:rPr>
        <w:t>менен</w:t>
      </w:r>
      <w:r w:rsidR="00506477" w:rsidRPr="00506477">
        <w:rPr>
          <w:rFonts w:ascii="Times New Roman" w:hAnsi="Times New Roman" w:cs="Times New Roman"/>
          <w:sz w:val="28"/>
          <w:szCs w:val="28"/>
        </w:rPr>
        <w:t xml:space="preserve"> классификатор случайного леса (RF) для экспериментов по классификации поврежден</w:t>
      </w:r>
      <w:r>
        <w:rPr>
          <w:rFonts w:ascii="Times New Roman" w:hAnsi="Times New Roman" w:cs="Times New Roman"/>
          <w:sz w:val="28"/>
          <w:szCs w:val="28"/>
        </w:rPr>
        <w:t>ных</w:t>
      </w:r>
      <w:r w:rsidR="00506477" w:rsidRPr="00506477">
        <w:rPr>
          <w:rFonts w:ascii="Times New Roman" w:hAnsi="Times New Roman" w:cs="Times New Roman"/>
          <w:sz w:val="28"/>
          <w:szCs w:val="28"/>
        </w:rPr>
        <w:t xml:space="preserve"> зданий </w:t>
      </w:r>
      <w:r>
        <w:rPr>
          <w:rFonts w:ascii="Times New Roman" w:hAnsi="Times New Roman" w:cs="Times New Roman"/>
          <w:sz w:val="28"/>
          <w:szCs w:val="28"/>
        </w:rPr>
        <w:t xml:space="preserve">с </w:t>
      </w:r>
      <w:r w:rsidR="00506477" w:rsidRPr="00506477">
        <w:rPr>
          <w:rFonts w:ascii="Times New Roman" w:hAnsi="Times New Roman" w:cs="Times New Roman"/>
          <w:sz w:val="28"/>
          <w:szCs w:val="28"/>
        </w:rPr>
        <w:t>оценк</w:t>
      </w:r>
      <w:r>
        <w:rPr>
          <w:rFonts w:ascii="Times New Roman" w:hAnsi="Times New Roman" w:cs="Times New Roman"/>
          <w:sz w:val="28"/>
          <w:szCs w:val="28"/>
        </w:rPr>
        <w:t>ой</w:t>
      </w:r>
      <w:r w:rsidR="00506477" w:rsidRPr="00506477">
        <w:rPr>
          <w:rFonts w:ascii="Times New Roman" w:hAnsi="Times New Roman" w:cs="Times New Roman"/>
          <w:sz w:val="28"/>
          <w:szCs w:val="28"/>
        </w:rPr>
        <w:t xml:space="preserve"> текстурных особенностей</w:t>
      </w:r>
      <w:r w:rsidR="00C41F35">
        <w:rPr>
          <w:rFonts w:ascii="Times New Roman" w:hAnsi="Times New Roman" w:cs="Times New Roman"/>
          <w:sz w:val="28"/>
          <w:szCs w:val="28"/>
        </w:rPr>
        <w:t xml:space="preserve"> </w:t>
      </w:r>
      <w:r w:rsidR="00C41F35">
        <w:rPr>
          <w:rFonts w:ascii="Times New Roman" w:hAnsi="Times New Roman" w:cs="Times New Roman"/>
          <w:sz w:val="28"/>
          <w:szCs w:val="28"/>
        </w:rPr>
        <w:fldChar w:fldCharType="begin"/>
      </w:r>
      <w:r w:rsidR="009A6F71">
        <w:rPr>
          <w:rFonts w:ascii="Times New Roman" w:hAnsi="Times New Roman" w:cs="Times New Roman"/>
          <w:sz w:val="28"/>
          <w:szCs w:val="28"/>
        </w:rPr>
        <w:instrText xml:space="preserve"> ADDIN EN.CITE &lt;EndNote&gt;&lt;Cite&gt;&lt;Author&gt;Breiman&lt;/Author&gt;&lt;Year&gt;2001&lt;/Year&gt;&lt;IDText&gt;Random forests&lt;/IDText&gt;&lt;DisplayText&gt;[81]&lt;/DisplayText&gt;&lt;record&gt;&lt;dates&gt;&lt;pub-dates&gt;&lt;date&gt;Oct&lt;/date&gt;&lt;/pub-dates&gt;&lt;year&gt;2001&lt;/year&gt;&lt;/dates&gt;&lt;urls&gt;&lt;related-urls&gt;&lt;url&gt;&amp;lt;Go to ISI&amp;gt;://WOS:000170489900001&lt;/url&gt;&lt;/related-urls&gt;&lt;/urls&gt;&lt;isbn&gt;0885-6125&lt;/isbn&gt;&lt;titles&gt;&lt;title&gt;Random forests&lt;/title&gt;&lt;secondary-title&gt;Machine Learning&lt;/secondary-title&gt;&lt;/titles&gt;&lt;pages&gt;5-32&lt;/pages&gt;&lt;number&gt;1&lt;/number&gt;&lt;contributors&gt;&lt;authors&gt;&lt;author&gt;Breiman, L.&lt;/author&gt;&lt;/authors&gt;&lt;/contributors&gt;&lt;added-date format="utc"&gt;1522162635&lt;/added-date&gt;&lt;ref-type name="Journal Article"&gt;17&lt;/ref-type&gt;&lt;rec-number&gt;233&lt;/rec-number&gt;&lt;last-updated-date format="utc"&gt;1522162647&lt;/last-updated-date&gt;&lt;accession-num&gt;WOS:000170489900001&lt;/accession-num&gt;&lt;electronic-resource-num&gt;10.1023/a:1010933404324&lt;/electronic-resource-num&gt;&lt;volume&gt;45&lt;/volume&gt;&lt;/record&gt;&lt;/Cite&gt;&lt;/EndNote&gt;</w:instrText>
      </w:r>
      <w:r w:rsidR="00C41F35">
        <w:rPr>
          <w:rFonts w:ascii="Times New Roman" w:hAnsi="Times New Roman" w:cs="Times New Roman"/>
          <w:sz w:val="28"/>
          <w:szCs w:val="28"/>
        </w:rPr>
        <w:fldChar w:fldCharType="separate"/>
      </w:r>
      <w:r w:rsidR="009A6F71">
        <w:rPr>
          <w:rFonts w:ascii="Times New Roman" w:hAnsi="Times New Roman" w:cs="Times New Roman"/>
          <w:noProof/>
          <w:sz w:val="28"/>
          <w:szCs w:val="28"/>
        </w:rPr>
        <w:t>[</w:t>
      </w:r>
      <w:r w:rsidR="00F63C4F">
        <w:rPr>
          <w:rFonts w:ascii="Times New Roman" w:hAnsi="Times New Roman" w:cs="Times New Roman"/>
          <w:noProof/>
          <w:sz w:val="28"/>
          <w:szCs w:val="28"/>
        </w:rPr>
        <w:t>6</w:t>
      </w:r>
      <w:r w:rsidR="0044529A" w:rsidRPr="0044529A">
        <w:rPr>
          <w:rFonts w:ascii="Times New Roman" w:hAnsi="Times New Roman" w:cs="Times New Roman"/>
          <w:noProof/>
          <w:sz w:val="28"/>
          <w:szCs w:val="28"/>
        </w:rPr>
        <w:t>3</w:t>
      </w:r>
      <w:r w:rsidR="009A6F71">
        <w:rPr>
          <w:rFonts w:ascii="Times New Roman" w:hAnsi="Times New Roman" w:cs="Times New Roman"/>
          <w:noProof/>
          <w:sz w:val="28"/>
          <w:szCs w:val="28"/>
        </w:rPr>
        <w:t>]</w:t>
      </w:r>
      <w:r w:rsidR="00C41F35">
        <w:rPr>
          <w:rFonts w:ascii="Times New Roman" w:hAnsi="Times New Roman" w:cs="Times New Roman"/>
          <w:sz w:val="28"/>
          <w:szCs w:val="28"/>
        </w:rPr>
        <w:fldChar w:fldCharType="end"/>
      </w:r>
      <w:r w:rsidR="00506477" w:rsidRPr="00506477">
        <w:rPr>
          <w:rFonts w:ascii="Times New Roman" w:hAnsi="Times New Roman" w:cs="Times New Roman"/>
          <w:sz w:val="28"/>
          <w:szCs w:val="28"/>
        </w:rPr>
        <w:t>. Результат классификации (матрица неточностей) с пятью типами классов повреждени</w:t>
      </w:r>
      <w:r>
        <w:rPr>
          <w:rFonts w:ascii="Times New Roman" w:hAnsi="Times New Roman" w:cs="Times New Roman"/>
          <w:sz w:val="28"/>
          <w:szCs w:val="28"/>
        </w:rPr>
        <w:t>я</w:t>
      </w:r>
      <w:r w:rsidR="00506477" w:rsidRPr="00506477">
        <w:rPr>
          <w:rFonts w:ascii="Times New Roman" w:hAnsi="Times New Roman" w:cs="Times New Roman"/>
          <w:sz w:val="28"/>
          <w:szCs w:val="28"/>
        </w:rPr>
        <w:t xml:space="preserve"> зданий показан в </w:t>
      </w:r>
      <w:r w:rsidR="00506477" w:rsidRPr="008347B8">
        <w:rPr>
          <w:rFonts w:ascii="Times New Roman" w:hAnsi="Times New Roman" w:cs="Times New Roman"/>
          <w:sz w:val="28"/>
          <w:szCs w:val="28"/>
        </w:rPr>
        <w:t xml:space="preserve">таблице </w:t>
      </w:r>
      <w:r w:rsidR="0044529A" w:rsidRPr="008347B8">
        <w:rPr>
          <w:rFonts w:ascii="Times New Roman" w:hAnsi="Times New Roman" w:cs="Times New Roman"/>
          <w:sz w:val="28"/>
          <w:szCs w:val="28"/>
        </w:rPr>
        <w:t>2</w:t>
      </w:r>
      <w:r w:rsidR="00506477" w:rsidRPr="008347B8">
        <w:rPr>
          <w:rFonts w:ascii="Times New Roman" w:hAnsi="Times New Roman" w:cs="Times New Roman"/>
          <w:sz w:val="28"/>
          <w:szCs w:val="28"/>
        </w:rPr>
        <w:t xml:space="preserve">. </w:t>
      </w:r>
      <w:r>
        <w:rPr>
          <w:rFonts w:ascii="Times New Roman" w:hAnsi="Times New Roman" w:cs="Times New Roman"/>
          <w:sz w:val="28"/>
          <w:szCs w:val="28"/>
        </w:rPr>
        <w:t>Следующий с</w:t>
      </w:r>
      <w:r w:rsidR="00506477" w:rsidRPr="00506477">
        <w:rPr>
          <w:rFonts w:ascii="Times New Roman" w:hAnsi="Times New Roman" w:cs="Times New Roman"/>
          <w:sz w:val="28"/>
          <w:szCs w:val="28"/>
        </w:rPr>
        <w:t xml:space="preserve"> двумя классами, нетронутое (</w:t>
      </w:r>
      <w:r w:rsidR="00506477">
        <w:rPr>
          <w:rFonts w:ascii="Times New Roman" w:hAnsi="Times New Roman" w:cs="Times New Roman" w:hint="eastAsia"/>
          <w:sz w:val="28"/>
          <w:szCs w:val="28"/>
        </w:rPr>
        <w:t>Standing</w:t>
      </w:r>
      <w:r w:rsidR="00506477" w:rsidRPr="00506477">
        <w:rPr>
          <w:rFonts w:ascii="Times New Roman" w:hAnsi="Times New Roman" w:cs="Times New Roman"/>
          <w:sz w:val="28"/>
          <w:szCs w:val="28"/>
        </w:rPr>
        <w:t>) и по</w:t>
      </w:r>
      <w:r w:rsidR="00506477">
        <w:rPr>
          <w:rFonts w:ascii="Times New Roman" w:hAnsi="Times New Roman" w:cs="Times New Roman"/>
          <w:sz w:val="28"/>
          <w:szCs w:val="28"/>
        </w:rPr>
        <w:t>лностью обрушенно</w:t>
      </w:r>
      <w:r>
        <w:rPr>
          <w:rFonts w:ascii="Times New Roman" w:hAnsi="Times New Roman" w:cs="Times New Roman"/>
          <w:sz w:val="28"/>
          <w:szCs w:val="28"/>
        </w:rPr>
        <w:t>е</w:t>
      </w:r>
      <w:r w:rsidR="00506477" w:rsidRPr="00506477">
        <w:rPr>
          <w:rFonts w:ascii="Times New Roman" w:hAnsi="Times New Roman" w:cs="Times New Roman"/>
          <w:sz w:val="28"/>
          <w:szCs w:val="28"/>
        </w:rPr>
        <w:t xml:space="preserve"> (</w:t>
      </w:r>
      <w:r w:rsidR="00506477">
        <w:rPr>
          <w:rFonts w:ascii="Times New Roman" w:hAnsi="Times New Roman" w:cs="Times New Roman"/>
          <w:sz w:val="28"/>
          <w:szCs w:val="28"/>
          <w:lang w:val="en-US"/>
        </w:rPr>
        <w:t>Collapsed</w:t>
      </w:r>
      <w:r w:rsidR="00506477" w:rsidRPr="00506477">
        <w:rPr>
          <w:rFonts w:ascii="Times New Roman" w:hAnsi="Times New Roman" w:cs="Times New Roman"/>
          <w:sz w:val="28"/>
          <w:szCs w:val="28"/>
        </w:rPr>
        <w:t>) приведен</w:t>
      </w:r>
      <w:r>
        <w:rPr>
          <w:rFonts w:ascii="Times New Roman" w:hAnsi="Times New Roman" w:cs="Times New Roman"/>
          <w:sz w:val="28"/>
          <w:szCs w:val="28"/>
        </w:rPr>
        <w:t>ы</w:t>
      </w:r>
      <w:r w:rsidR="00506477" w:rsidRPr="00506477">
        <w:rPr>
          <w:rFonts w:ascii="Times New Roman" w:hAnsi="Times New Roman" w:cs="Times New Roman"/>
          <w:sz w:val="28"/>
          <w:szCs w:val="28"/>
        </w:rPr>
        <w:t xml:space="preserve"> в таблице </w:t>
      </w:r>
      <w:r w:rsidR="00C51204">
        <w:rPr>
          <w:rFonts w:ascii="Times New Roman" w:hAnsi="Times New Roman" w:cs="Times New Roman"/>
          <w:sz w:val="28"/>
          <w:szCs w:val="28"/>
        </w:rPr>
        <w:t>3</w:t>
      </w:r>
      <w:r w:rsidR="0026233A" w:rsidRPr="00FE17CA">
        <w:rPr>
          <w:rFonts w:ascii="Times New Roman" w:hAnsi="Times New Roman" w:cs="Times New Roman"/>
          <w:sz w:val="28"/>
          <w:szCs w:val="28"/>
        </w:rPr>
        <w:t xml:space="preserve"> </w:t>
      </w:r>
      <w:r w:rsidR="0026233A" w:rsidRPr="008347B8">
        <w:rPr>
          <w:rFonts w:ascii="Times New Roman" w:hAnsi="Times New Roman" w:cs="Times New Roman"/>
          <w:sz w:val="28"/>
          <w:szCs w:val="28"/>
        </w:rPr>
        <w:t xml:space="preserve">[62, </w:t>
      </w:r>
      <w:r w:rsidR="0026233A" w:rsidRPr="008347B8">
        <w:rPr>
          <w:rFonts w:ascii="Times New Roman" w:hAnsi="Times New Roman" w:cs="Times New Roman"/>
          <w:sz w:val="28"/>
          <w:szCs w:val="28"/>
          <w:lang w:val="en-US"/>
        </w:rPr>
        <w:t>p</w:t>
      </w:r>
      <w:r w:rsidR="0026233A" w:rsidRPr="008347B8">
        <w:rPr>
          <w:rFonts w:ascii="Times New Roman" w:hAnsi="Times New Roman" w:cs="Times New Roman"/>
          <w:sz w:val="28"/>
          <w:szCs w:val="28"/>
        </w:rPr>
        <w:t>. 1699]</w:t>
      </w:r>
      <w:r w:rsidR="00506477" w:rsidRPr="008347B8">
        <w:rPr>
          <w:rFonts w:ascii="Times New Roman" w:hAnsi="Times New Roman" w:cs="Times New Roman"/>
          <w:sz w:val="28"/>
          <w:szCs w:val="28"/>
        </w:rPr>
        <w:t>.</w:t>
      </w:r>
    </w:p>
    <w:p w14:paraId="762EEB10" w14:textId="00FCC5FE" w:rsidR="00506477" w:rsidRDefault="00506477" w:rsidP="00FE17CA">
      <w:pPr>
        <w:spacing w:after="0" w:line="240" w:lineRule="auto"/>
        <w:jc w:val="both"/>
        <w:rPr>
          <w:rFonts w:ascii="Times New Roman" w:hAnsi="Times New Roman" w:cs="Times New Roman"/>
          <w:sz w:val="28"/>
          <w:szCs w:val="28"/>
        </w:rPr>
      </w:pPr>
    </w:p>
    <w:p w14:paraId="7C445A71" w14:textId="216ED6C6" w:rsidR="00506477" w:rsidRDefault="00506477" w:rsidP="00FE17CA">
      <w:pPr>
        <w:spacing w:after="0" w:line="240" w:lineRule="auto"/>
        <w:jc w:val="center"/>
        <w:rPr>
          <w:rFonts w:ascii="Times New Roman" w:hAnsi="Times New Roman" w:cs="Times New Roman"/>
          <w:sz w:val="28"/>
          <w:szCs w:val="28"/>
          <w:lang w:val="kk-KZ"/>
        </w:rPr>
      </w:pPr>
      <w:r w:rsidRPr="00B43FA0">
        <w:rPr>
          <w:rFonts w:ascii="Times New Roman" w:hAnsi="Times New Roman" w:cs="Times New Roman"/>
          <w:sz w:val="28"/>
          <w:szCs w:val="28"/>
        </w:rPr>
        <w:t xml:space="preserve">Таблица </w:t>
      </w:r>
      <w:r w:rsidR="00C51204" w:rsidRPr="00B43FA0">
        <w:rPr>
          <w:rFonts w:ascii="Times New Roman" w:hAnsi="Times New Roman" w:cs="Times New Roman"/>
          <w:sz w:val="28"/>
          <w:szCs w:val="28"/>
        </w:rPr>
        <w:t>2</w:t>
      </w:r>
      <w:bookmarkStart w:id="59" w:name="_Hlk98667861"/>
      <w:r w:rsidR="001E35D9" w:rsidRPr="00B43FA0">
        <w:rPr>
          <w:rFonts w:ascii="Times New Roman" w:hAnsi="Times New Roman" w:cs="Times New Roman"/>
          <w:sz w:val="28"/>
          <w:szCs w:val="28"/>
        </w:rPr>
        <w:t xml:space="preserve"> </w:t>
      </w:r>
      <w:r w:rsidR="000F49BE" w:rsidRPr="00B43FA0">
        <w:rPr>
          <w:rFonts w:ascii="Times New Roman" w:hAnsi="Times New Roman" w:cs="Times New Roman"/>
          <w:sz w:val="28"/>
          <w:szCs w:val="28"/>
          <w:lang w:val="kk-KZ"/>
        </w:rPr>
        <w:t xml:space="preserve">– </w:t>
      </w:r>
      <w:r w:rsidRPr="00B43FA0">
        <w:rPr>
          <w:rFonts w:ascii="Times New Roman" w:hAnsi="Times New Roman" w:cs="Times New Roman"/>
          <w:sz w:val="28"/>
          <w:szCs w:val="28"/>
        </w:rPr>
        <w:t xml:space="preserve">Матрица неточности или ошибок, дискриминации по пяти классам </w:t>
      </w:r>
    </w:p>
    <w:p w14:paraId="34323037" w14:textId="77777777" w:rsidR="0026233A" w:rsidRPr="00B43FA0" w:rsidRDefault="0026233A" w:rsidP="00FE17CA">
      <w:pPr>
        <w:spacing w:after="0" w:line="240" w:lineRule="auto"/>
        <w:jc w:val="center"/>
        <w:rPr>
          <w:rFonts w:ascii="Times New Roman" w:hAnsi="Times New Roman" w:cs="Times New Roman"/>
          <w:color w:val="FF0000"/>
          <w:sz w:val="16"/>
          <w:szCs w:val="16"/>
        </w:rPr>
      </w:pPr>
    </w:p>
    <w:tbl>
      <w:tblPr>
        <w:tblStyle w:val="a9"/>
        <w:tblW w:w="0" w:type="auto"/>
        <w:jc w:val="center"/>
        <w:tblLook w:val="04A0" w:firstRow="1" w:lastRow="0" w:firstColumn="1" w:lastColumn="0" w:noHBand="0" w:noVBand="1"/>
      </w:tblPr>
      <w:tblGrid>
        <w:gridCol w:w="2926"/>
        <w:gridCol w:w="994"/>
        <w:gridCol w:w="1043"/>
        <w:gridCol w:w="1134"/>
        <w:gridCol w:w="1134"/>
        <w:gridCol w:w="1134"/>
        <w:gridCol w:w="1205"/>
      </w:tblGrid>
      <w:tr w:rsidR="00BE5665" w14:paraId="7E8CC1FB" w14:textId="77777777" w:rsidTr="00FD1897">
        <w:trPr>
          <w:jc w:val="center"/>
        </w:trPr>
        <w:tc>
          <w:tcPr>
            <w:tcW w:w="2926" w:type="dxa"/>
            <w:tcBorders>
              <w:left w:val="single" w:sz="4" w:space="0" w:color="auto"/>
              <w:bottom w:val="single" w:sz="4" w:space="0" w:color="auto"/>
              <w:right w:val="nil"/>
            </w:tcBorders>
          </w:tcPr>
          <w:p w14:paraId="680CCB7B" w14:textId="0620EEE8" w:rsidR="00BE5665" w:rsidRPr="00FD1897" w:rsidRDefault="00BE5665" w:rsidP="00FE17CA">
            <w:pPr>
              <w:jc w:val="center"/>
              <w:rPr>
                <w:rFonts w:ascii="Times New Roman" w:hAnsi="Times New Roman" w:cs="Times New Roman"/>
                <w:color w:val="FF0000"/>
                <w:sz w:val="24"/>
                <w:szCs w:val="24"/>
                <w:lang w:val="kk-KZ"/>
              </w:rPr>
            </w:pPr>
            <w:r w:rsidRPr="00FD1897">
              <w:rPr>
                <w:rFonts w:ascii="Times New Roman" w:hAnsi="Times New Roman" w:cs="Times New Roman"/>
                <w:sz w:val="24"/>
                <w:szCs w:val="24"/>
                <w:lang w:val="kk-KZ"/>
              </w:rPr>
              <w:t>Класс</w:t>
            </w:r>
          </w:p>
        </w:tc>
        <w:tc>
          <w:tcPr>
            <w:tcW w:w="994" w:type="dxa"/>
            <w:tcBorders>
              <w:left w:val="single" w:sz="4" w:space="0" w:color="auto"/>
              <w:right w:val="nil"/>
            </w:tcBorders>
          </w:tcPr>
          <w:p w14:paraId="2E1A338D" w14:textId="15367BC7" w:rsidR="00BE5665" w:rsidRPr="00FD1897" w:rsidRDefault="00BE5665" w:rsidP="00FE17CA">
            <w:pPr>
              <w:jc w:val="center"/>
              <w:rPr>
                <w:rFonts w:ascii="Times New Roman" w:hAnsi="Times New Roman" w:cs="Times New Roman"/>
                <w:sz w:val="24"/>
                <w:szCs w:val="24"/>
                <w:lang w:val="en-US"/>
              </w:rPr>
            </w:pPr>
            <w:r w:rsidRPr="00FD1897">
              <w:rPr>
                <w:rFonts w:ascii="Times New Roman" w:hAnsi="Times New Roman" w:cs="Times New Roman"/>
                <w:sz w:val="24"/>
                <w:szCs w:val="24"/>
                <w:lang w:val="en-US"/>
              </w:rPr>
              <w:t>HD</w:t>
            </w:r>
          </w:p>
        </w:tc>
        <w:tc>
          <w:tcPr>
            <w:tcW w:w="1043" w:type="dxa"/>
            <w:tcBorders>
              <w:left w:val="nil"/>
              <w:bottom w:val="single" w:sz="4" w:space="0" w:color="auto"/>
              <w:right w:val="single" w:sz="4" w:space="0" w:color="auto"/>
            </w:tcBorders>
          </w:tcPr>
          <w:p w14:paraId="31069298" w14:textId="07044E2F" w:rsidR="00BE5665" w:rsidRPr="00FD1897" w:rsidRDefault="00BE5665" w:rsidP="00FE17CA">
            <w:pPr>
              <w:jc w:val="center"/>
              <w:rPr>
                <w:rFonts w:ascii="Times New Roman" w:hAnsi="Times New Roman" w:cs="Times New Roman"/>
                <w:sz w:val="24"/>
                <w:szCs w:val="24"/>
                <w:lang w:val="en-US"/>
              </w:rPr>
            </w:pPr>
            <w:r w:rsidRPr="00FD1897">
              <w:rPr>
                <w:rFonts w:ascii="Times New Roman" w:hAnsi="Times New Roman" w:cs="Times New Roman"/>
                <w:sz w:val="24"/>
                <w:szCs w:val="24"/>
                <w:lang w:val="en-US"/>
              </w:rPr>
              <w:t>IN</w:t>
            </w:r>
          </w:p>
        </w:tc>
        <w:tc>
          <w:tcPr>
            <w:tcW w:w="1134" w:type="dxa"/>
            <w:tcBorders>
              <w:left w:val="single" w:sz="4" w:space="0" w:color="auto"/>
              <w:bottom w:val="single" w:sz="4" w:space="0" w:color="auto"/>
              <w:right w:val="single" w:sz="4" w:space="0" w:color="auto"/>
            </w:tcBorders>
          </w:tcPr>
          <w:p w14:paraId="19C6D75A" w14:textId="196E2177" w:rsidR="00BE5665" w:rsidRPr="00FD1897" w:rsidRDefault="00BE5665" w:rsidP="00FE17CA">
            <w:pPr>
              <w:jc w:val="center"/>
              <w:rPr>
                <w:rFonts w:ascii="Times New Roman" w:hAnsi="Times New Roman" w:cs="Times New Roman"/>
                <w:sz w:val="24"/>
                <w:szCs w:val="24"/>
                <w:lang w:val="en-US"/>
              </w:rPr>
            </w:pPr>
            <w:r w:rsidRPr="00FD1897">
              <w:rPr>
                <w:rFonts w:ascii="Times New Roman" w:hAnsi="Times New Roman" w:cs="Times New Roman"/>
                <w:sz w:val="24"/>
                <w:szCs w:val="24"/>
                <w:lang w:val="en-US"/>
              </w:rPr>
              <w:t>OU</w:t>
            </w:r>
          </w:p>
        </w:tc>
        <w:tc>
          <w:tcPr>
            <w:tcW w:w="1134" w:type="dxa"/>
            <w:tcBorders>
              <w:left w:val="single" w:sz="4" w:space="0" w:color="auto"/>
              <w:bottom w:val="single" w:sz="4" w:space="0" w:color="auto"/>
              <w:right w:val="single" w:sz="4" w:space="0" w:color="auto"/>
            </w:tcBorders>
          </w:tcPr>
          <w:p w14:paraId="7C406252" w14:textId="6E200E8B" w:rsidR="00BE5665" w:rsidRPr="00FD1897" w:rsidRDefault="00BE5665" w:rsidP="00FE17CA">
            <w:pPr>
              <w:jc w:val="center"/>
              <w:rPr>
                <w:rFonts w:ascii="Times New Roman" w:hAnsi="Times New Roman" w:cs="Times New Roman"/>
                <w:sz w:val="24"/>
                <w:szCs w:val="24"/>
                <w:lang w:val="en-US"/>
              </w:rPr>
            </w:pPr>
            <w:r w:rsidRPr="00FD1897">
              <w:rPr>
                <w:rFonts w:ascii="Times New Roman" w:hAnsi="Times New Roman" w:cs="Times New Roman"/>
                <w:sz w:val="24"/>
                <w:szCs w:val="24"/>
                <w:lang w:val="en-US"/>
              </w:rPr>
              <w:t>PC</w:t>
            </w:r>
          </w:p>
        </w:tc>
        <w:tc>
          <w:tcPr>
            <w:tcW w:w="1134" w:type="dxa"/>
            <w:tcBorders>
              <w:left w:val="single" w:sz="4" w:space="0" w:color="auto"/>
              <w:bottom w:val="single" w:sz="4" w:space="0" w:color="auto"/>
              <w:right w:val="single" w:sz="4" w:space="0" w:color="auto"/>
            </w:tcBorders>
          </w:tcPr>
          <w:p w14:paraId="4D08E0B2" w14:textId="0C45CAFD" w:rsidR="00BE5665" w:rsidRPr="00FD1897" w:rsidRDefault="00BE5665" w:rsidP="00FE17CA">
            <w:pPr>
              <w:jc w:val="center"/>
              <w:rPr>
                <w:rFonts w:ascii="Times New Roman" w:hAnsi="Times New Roman" w:cs="Times New Roman"/>
                <w:sz w:val="24"/>
                <w:szCs w:val="24"/>
                <w:lang w:val="en-US"/>
              </w:rPr>
            </w:pPr>
            <w:r w:rsidRPr="00FD1897">
              <w:rPr>
                <w:rFonts w:ascii="Times New Roman" w:hAnsi="Times New Roman" w:cs="Times New Roman"/>
                <w:sz w:val="24"/>
                <w:szCs w:val="24"/>
                <w:lang w:val="en-US"/>
              </w:rPr>
              <w:t>SD</w:t>
            </w:r>
          </w:p>
        </w:tc>
        <w:tc>
          <w:tcPr>
            <w:tcW w:w="1205" w:type="dxa"/>
            <w:tcBorders>
              <w:left w:val="single" w:sz="4" w:space="0" w:color="auto"/>
              <w:bottom w:val="single" w:sz="4" w:space="0" w:color="auto"/>
              <w:right w:val="single" w:sz="4" w:space="0" w:color="auto"/>
            </w:tcBorders>
          </w:tcPr>
          <w:p w14:paraId="68A0DEB5" w14:textId="78DEE546" w:rsidR="00BE5665" w:rsidRPr="00FD1897" w:rsidRDefault="00BE5665" w:rsidP="00FE17CA">
            <w:pPr>
              <w:jc w:val="center"/>
              <w:rPr>
                <w:rFonts w:ascii="Times New Roman" w:hAnsi="Times New Roman" w:cs="Times New Roman"/>
                <w:sz w:val="24"/>
                <w:szCs w:val="24"/>
                <w:lang w:val="en-US"/>
              </w:rPr>
            </w:pPr>
            <w:r w:rsidRPr="00FD1897">
              <w:rPr>
                <w:rFonts w:ascii="Times New Roman" w:hAnsi="Times New Roman" w:cs="Times New Roman"/>
                <w:sz w:val="24"/>
                <w:szCs w:val="24"/>
                <w:lang w:val="en-US"/>
              </w:rPr>
              <w:t>PA(%)</w:t>
            </w:r>
          </w:p>
        </w:tc>
      </w:tr>
      <w:tr w:rsidR="00BE5665" w14:paraId="01066B49" w14:textId="77777777" w:rsidTr="00FD1897">
        <w:trPr>
          <w:jc w:val="center"/>
        </w:trPr>
        <w:tc>
          <w:tcPr>
            <w:tcW w:w="2926" w:type="dxa"/>
            <w:tcBorders>
              <w:left w:val="single" w:sz="4" w:space="0" w:color="auto"/>
              <w:bottom w:val="single" w:sz="4" w:space="0" w:color="auto"/>
              <w:right w:val="nil"/>
            </w:tcBorders>
          </w:tcPr>
          <w:p w14:paraId="78FAC087" w14:textId="28BB56C1" w:rsidR="00BE5665" w:rsidRPr="00FD1897" w:rsidRDefault="00BE5665" w:rsidP="00FE17CA">
            <w:pPr>
              <w:jc w:val="center"/>
              <w:rPr>
                <w:rFonts w:ascii="Times New Roman" w:hAnsi="Times New Roman" w:cs="Times New Roman"/>
                <w:sz w:val="24"/>
                <w:szCs w:val="24"/>
                <w:lang w:val="en-US"/>
              </w:rPr>
            </w:pPr>
            <w:r w:rsidRPr="00FD1897">
              <w:rPr>
                <w:rFonts w:ascii="Times New Roman" w:hAnsi="Times New Roman" w:cs="Times New Roman"/>
                <w:sz w:val="24"/>
                <w:szCs w:val="24"/>
                <w:lang w:val="en-US"/>
              </w:rPr>
              <w:t>HD</w:t>
            </w:r>
          </w:p>
        </w:tc>
        <w:tc>
          <w:tcPr>
            <w:tcW w:w="994" w:type="dxa"/>
            <w:tcBorders>
              <w:left w:val="single" w:sz="4" w:space="0" w:color="auto"/>
              <w:bottom w:val="single" w:sz="4" w:space="0" w:color="auto"/>
              <w:right w:val="nil"/>
            </w:tcBorders>
          </w:tcPr>
          <w:p w14:paraId="736FE11F" w14:textId="4742AD9F" w:rsidR="00BE5665" w:rsidRPr="00FD1897" w:rsidRDefault="00BE5665" w:rsidP="00FE17CA">
            <w:pPr>
              <w:jc w:val="center"/>
              <w:rPr>
                <w:rFonts w:ascii="Times New Roman" w:hAnsi="Times New Roman" w:cs="Times New Roman"/>
                <w:sz w:val="24"/>
                <w:szCs w:val="24"/>
                <w:lang w:val="en-US"/>
              </w:rPr>
            </w:pPr>
            <w:r w:rsidRPr="00FD1897">
              <w:rPr>
                <w:rFonts w:ascii="Times New Roman" w:hAnsi="Times New Roman" w:cs="Times New Roman"/>
                <w:sz w:val="24"/>
                <w:szCs w:val="24"/>
                <w:lang w:val="en-US"/>
              </w:rPr>
              <w:t>5</w:t>
            </w:r>
          </w:p>
        </w:tc>
        <w:tc>
          <w:tcPr>
            <w:tcW w:w="1043" w:type="dxa"/>
            <w:tcBorders>
              <w:left w:val="nil"/>
              <w:bottom w:val="single" w:sz="4" w:space="0" w:color="auto"/>
              <w:right w:val="single" w:sz="4" w:space="0" w:color="auto"/>
            </w:tcBorders>
          </w:tcPr>
          <w:p w14:paraId="4632BE22" w14:textId="01E800F7" w:rsidR="00BE5665" w:rsidRPr="00FD1897" w:rsidRDefault="00BE5665" w:rsidP="00FE17CA">
            <w:pPr>
              <w:jc w:val="center"/>
              <w:rPr>
                <w:rFonts w:ascii="Times New Roman" w:hAnsi="Times New Roman" w:cs="Times New Roman"/>
                <w:sz w:val="24"/>
                <w:szCs w:val="24"/>
                <w:lang w:val="en-US"/>
              </w:rPr>
            </w:pPr>
            <w:r w:rsidRPr="00FD1897">
              <w:rPr>
                <w:rFonts w:ascii="Times New Roman" w:hAnsi="Times New Roman" w:cs="Times New Roman"/>
                <w:sz w:val="24"/>
                <w:szCs w:val="24"/>
                <w:lang w:val="en-US"/>
              </w:rPr>
              <w:t>3</w:t>
            </w:r>
          </w:p>
        </w:tc>
        <w:tc>
          <w:tcPr>
            <w:tcW w:w="1134" w:type="dxa"/>
            <w:tcBorders>
              <w:left w:val="single" w:sz="4" w:space="0" w:color="auto"/>
              <w:bottom w:val="single" w:sz="4" w:space="0" w:color="auto"/>
              <w:right w:val="single" w:sz="4" w:space="0" w:color="auto"/>
            </w:tcBorders>
          </w:tcPr>
          <w:p w14:paraId="550431EC" w14:textId="68E577D3" w:rsidR="00BE5665" w:rsidRPr="00FD1897" w:rsidRDefault="00BE5665" w:rsidP="00FE17CA">
            <w:pPr>
              <w:jc w:val="center"/>
              <w:rPr>
                <w:rFonts w:ascii="Times New Roman" w:hAnsi="Times New Roman" w:cs="Times New Roman"/>
                <w:sz w:val="24"/>
                <w:szCs w:val="24"/>
                <w:lang w:val="en-US"/>
              </w:rPr>
            </w:pPr>
            <w:r w:rsidRPr="00FD1897">
              <w:rPr>
                <w:rFonts w:ascii="Times New Roman" w:hAnsi="Times New Roman" w:cs="Times New Roman"/>
                <w:sz w:val="24"/>
                <w:szCs w:val="24"/>
                <w:lang w:val="en-US"/>
              </w:rPr>
              <w:t>4</w:t>
            </w:r>
          </w:p>
        </w:tc>
        <w:tc>
          <w:tcPr>
            <w:tcW w:w="1134" w:type="dxa"/>
            <w:tcBorders>
              <w:left w:val="single" w:sz="4" w:space="0" w:color="auto"/>
              <w:bottom w:val="single" w:sz="4" w:space="0" w:color="auto"/>
              <w:right w:val="single" w:sz="4" w:space="0" w:color="auto"/>
            </w:tcBorders>
          </w:tcPr>
          <w:p w14:paraId="1CFC04E0" w14:textId="466A796E" w:rsidR="00BE5665" w:rsidRPr="00FD1897" w:rsidRDefault="00BE5665" w:rsidP="00FE17CA">
            <w:pPr>
              <w:jc w:val="center"/>
              <w:rPr>
                <w:rFonts w:ascii="Times New Roman" w:hAnsi="Times New Roman" w:cs="Times New Roman"/>
                <w:sz w:val="24"/>
                <w:szCs w:val="24"/>
                <w:lang w:val="en-US"/>
              </w:rPr>
            </w:pPr>
            <w:r w:rsidRPr="00FD1897">
              <w:rPr>
                <w:rFonts w:ascii="Times New Roman" w:hAnsi="Times New Roman" w:cs="Times New Roman"/>
                <w:sz w:val="24"/>
                <w:szCs w:val="24"/>
                <w:lang w:val="en-US"/>
              </w:rPr>
              <w:t>0</w:t>
            </w:r>
          </w:p>
        </w:tc>
        <w:tc>
          <w:tcPr>
            <w:tcW w:w="1134" w:type="dxa"/>
            <w:tcBorders>
              <w:left w:val="single" w:sz="4" w:space="0" w:color="auto"/>
              <w:bottom w:val="single" w:sz="4" w:space="0" w:color="auto"/>
              <w:right w:val="single" w:sz="4" w:space="0" w:color="auto"/>
            </w:tcBorders>
          </w:tcPr>
          <w:p w14:paraId="0B53CC8F" w14:textId="48AF0CA4" w:rsidR="00BE5665" w:rsidRPr="00FD1897" w:rsidRDefault="00BE5665" w:rsidP="00FE17CA">
            <w:pPr>
              <w:jc w:val="center"/>
              <w:rPr>
                <w:rFonts w:ascii="Times New Roman" w:hAnsi="Times New Roman" w:cs="Times New Roman"/>
                <w:sz w:val="24"/>
                <w:szCs w:val="24"/>
                <w:lang w:val="en-US"/>
              </w:rPr>
            </w:pPr>
            <w:r w:rsidRPr="00FD1897">
              <w:rPr>
                <w:rFonts w:ascii="Times New Roman" w:hAnsi="Times New Roman" w:cs="Times New Roman"/>
                <w:sz w:val="24"/>
                <w:szCs w:val="24"/>
                <w:lang w:val="en-US"/>
              </w:rPr>
              <w:t>0</w:t>
            </w:r>
          </w:p>
        </w:tc>
        <w:tc>
          <w:tcPr>
            <w:tcW w:w="1205" w:type="dxa"/>
            <w:tcBorders>
              <w:left w:val="single" w:sz="4" w:space="0" w:color="auto"/>
              <w:bottom w:val="single" w:sz="4" w:space="0" w:color="auto"/>
              <w:right w:val="single" w:sz="4" w:space="0" w:color="auto"/>
            </w:tcBorders>
          </w:tcPr>
          <w:p w14:paraId="28DB52DB" w14:textId="7BD17DF1" w:rsidR="00BE5665" w:rsidRPr="00FD1897" w:rsidRDefault="00BE5665" w:rsidP="00FE17CA">
            <w:pPr>
              <w:jc w:val="center"/>
              <w:rPr>
                <w:rFonts w:ascii="Times New Roman" w:hAnsi="Times New Roman" w:cs="Times New Roman"/>
                <w:sz w:val="24"/>
                <w:szCs w:val="24"/>
                <w:lang w:val="en-US"/>
              </w:rPr>
            </w:pPr>
            <w:r w:rsidRPr="00FD1897">
              <w:rPr>
                <w:rFonts w:ascii="Times New Roman" w:hAnsi="Times New Roman" w:cs="Times New Roman"/>
                <w:sz w:val="24"/>
                <w:szCs w:val="24"/>
                <w:lang w:val="en-US"/>
              </w:rPr>
              <w:t>41.7</w:t>
            </w:r>
          </w:p>
        </w:tc>
      </w:tr>
      <w:tr w:rsidR="00BE5665" w14:paraId="689832C1" w14:textId="77777777" w:rsidTr="00FD1897">
        <w:trPr>
          <w:jc w:val="center"/>
        </w:trPr>
        <w:tc>
          <w:tcPr>
            <w:tcW w:w="2926" w:type="dxa"/>
            <w:tcBorders>
              <w:top w:val="single" w:sz="4" w:space="0" w:color="auto"/>
              <w:left w:val="single" w:sz="4" w:space="0" w:color="auto"/>
              <w:bottom w:val="single" w:sz="4" w:space="0" w:color="auto"/>
              <w:right w:val="nil"/>
            </w:tcBorders>
          </w:tcPr>
          <w:p w14:paraId="6E4E8D2F" w14:textId="1D987730" w:rsidR="00BE5665" w:rsidRPr="00FD1897" w:rsidRDefault="00BE5665" w:rsidP="00FE17CA">
            <w:pPr>
              <w:jc w:val="center"/>
              <w:rPr>
                <w:rFonts w:ascii="Times New Roman" w:hAnsi="Times New Roman" w:cs="Times New Roman"/>
                <w:sz w:val="24"/>
                <w:szCs w:val="24"/>
                <w:lang w:val="en-US"/>
              </w:rPr>
            </w:pPr>
            <w:r w:rsidRPr="00FD1897">
              <w:rPr>
                <w:rFonts w:ascii="Times New Roman" w:hAnsi="Times New Roman" w:cs="Times New Roman"/>
                <w:sz w:val="24"/>
                <w:szCs w:val="24"/>
                <w:lang w:val="en-US"/>
              </w:rPr>
              <w:t>IN</w:t>
            </w:r>
          </w:p>
        </w:tc>
        <w:tc>
          <w:tcPr>
            <w:tcW w:w="994" w:type="dxa"/>
            <w:tcBorders>
              <w:top w:val="single" w:sz="4" w:space="0" w:color="auto"/>
              <w:left w:val="single" w:sz="4" w:space="0" w:color="auto"/>
              <w:bottom w:val="single" w:sz="4" w:space="0" w:color="auto"/>
              <w:right w:val="nil"/>
            </w:tcBorders>
          </w:tcPr>
          <w:p w14:paraId="1875D4CE" w14:textId="531884C6" w:rsidR="00BE5665" w:rsidRPr="00FD1897" w:rsidRDefault="00BE5665" w:rsidP="00FE17CA">
            <w:pPr>
              <w:jc w:val="center"/>
              <w:rPr>
                <w:rFonts w:ascii="Times New Roman" w:hAnsi="Times New Roman" w:cs="Times New Roman"/>
                <w:sz w:val="24"/>
                <w:szCs w:val="24"/>
                <w:lang w:val="en-US"/>
              </w:rPr>
            </w:pPr>
            <w:r w:rsidRPr="00FD1897">
              <w:rPr>
                <w:rFonts w:ascii="Times New Roman" w:hAnsi="Times New Roman" w:cs="Times New Roman"/>
                <w:sz w:val="24"/>
                <w:szCs w:val="24"/>
                <w:lang w:val="en-US"/>
              </w:rPr>
              <w:t>0</w:t>
            </w:r>
          </w:p>
        </w:tc>
        <w:tc>
          <w:tcPr>
            <w:tcW w:w="1043" w:type="dxa"/>
            <w:tcBorders>
              <w:top w:val="single" w:sz="4" w:space="0" w:color="auto"/>
              <w:left w:val="nil"/>
              <w:bottom w:val="single" w:sz="4" w:space="0" w:color="auto"/>
              <w:right w:val="single" w:sz="4" w:space="0" w:color="auto"/>
            </w:tcBorders>
          </w:tcPr>
          <w:p w14:paraId="7F3A236B" w14:textId="2F496347" w:rsidR="00BE5665" w:rsidRPr="00FD1897" w:rsidRDefault="00BE5665" w:rsidP="00FE17CA">
            <w:pPr>
              <w:jc w:val="center"/>
              <w:rPr>
                <w:rFonts w:ascii="Times New Roman" w:hAnsi="Times New Roman" w:cs="Times New Roman"/>
                <w:sz w:val="24"/>
                <w:szCs w:val="24"/>
                <w:lang w:val="en-US"/>
              </w:rPr>
            </w:pPr>
            <w:r w:rsidRPr="00FD1897">
              <w:rPr>
                <w:rFonts w:ascii="Times New Roman" w:hAnsi="Times New Roman" w:cs="Times New Roman"/>
                <w:sz w:val="24"/>
                <w:szCs w:val="24"/>
                <w:lang w:val="en-US"/>
              </w:rPr>
              <w:t>5</w:t>
            </w:r>
          </w:p>
        </w:tc>
        <w:tc>
          <w:tcPr>
            <w:tcW w:w="1134" w:type="dxa"/>
            <w:tcBorders>
              <w:top w:val="single" w:sz="4" w:space="0" w:color="auto"/>
              <w:left w:val="single" w:sz="4" w:space="0" w:color="auto"/>
              <w:bottom w:val="single" w:sz="4" w:space="0" w:color="auto"/>
              <w:right w:val="single" w:sz="4" w:space="0" w:color="auto"/>
            </w:tcBorders>
          </w:tcPr>
          <w:p w14:paraId="027F4A3F" w14:textId="2F62E00D" w:rsidR="00BE5665" w:rsidRPr="00FD1897" w:rsidRDefault="00BE5665" w:rsidP="00FE17CA">
            <w:pPr>
              <w:jc w:val="center"/>
              <w:rPr>
                <w:rFonts w:ascii="Times New Roman" w:hAnsi="Times New Roman" w:cs="Times New Roman"/>
                <w:sz w:val="24"/>
                <w:szCs w:val="24"/>
                <w:lang w:val="en-US"/>
              </w:rPr>
            </w:pPr>
            <w:r w:rsidRPr="00FD1897">
              <w:rPr>
                <w:rFonts w:ascii="Times New Roman" w:hAnsi="Times New Roman" w:cs="Times New Roman"/>
                <w:sz w:val="24"/>
                <w:szCs w:val="24"/>
                <w:lang w:val="en-US"/>
              </w:rPr>
              <w:t>1</w:t>
            </w:r>
          </w:p>
        </w:tc>
        <w:tc>
          <w:tcPr>
            <w:tcW w:w="1134" w:type="dxa"/>
            <w:tcBorders>
              <w:top w:val="single" w:sz="4" w:space="0" w:color="auto"/>
              <w:left w:val="single" w:sz="4" w:space="0" w:color="auto"/>
              <w:bottom w:val="single" w:sz="4" w:space="0" w:color="auto"/>
              <w:right w:val="single" w:sz="4" w:space="0" w:color="auto"/>
            </w:tcBorders>
          </w:tcPr>
          <w:p w14:paraId="684FF73A" w14:textId="7DC14E9E" w:rsidR="00BE5665" w:rsidRPr="00FD1897" w:rsidRDefault="00BE5665" w:rsidP="00FE17CA">
            <w:pPr>
              <w:jc w:val="center"/>
              <w:rPr>
                <w:rFonts w:ascii="Times New Roman" w:hAnsi="Times New Roman" w:cs="Times New Roman"/>
                <w:sz w:val="24"/>
                <w:szCs w:val="24"/>
                <w:lang w:val="en-US"/>
              </w:rPr>
            </w:pPr>
            <w:r w:rsidRPr="00FD1897">
              <w:rPr>
                <w:rFonts w:ascii="Times New Roman" w:hAnsi="Times New Roman" w:cs="Times New Roman"/>
                <w:sz w:val="24"/>
                <w:szCs w:val="24"/>
                <w:lang w:val="en-US"/>
              </w:rPr>
              <w:t>0</w:t>
            </w:r>
          </w:p>
        </w:tc>
        <w:tc>
          <w:tcPr>
            <w:tcW w:w="1134" w:type="dxa"/>
            <w:tcBorders>
              <w:top w:val="single" w:sz="4" w:space="0" w:color="auto"/>
              <w:left w:val="single" w:sz="4" w:space="0" w:color="auto"/>
              <w:bottom w:val="single" w:sz="4" w:space="0" w:color="auto"/>
              <w:right w:val="single" w:sz="4" w:space="0" w:color="auto"/>
            </w:tcBorders>
          </w:tcPr>
          <w:p w14:paraId="5ECC4995" w14:textId="7E84CF1C" w:rsidR="00BE5665" w:rsidRPr="00FD1897" w:rsidRDefault="00BE5665" w:rsidP="00FE17CA">
            <w:pPr>
              <w:jc w:val="center"/>
              <w:rPr>
                <w:rFonts w:ascii="Times New Roman" w:hAnsi="Times New Roman" w:cs="Times New Roman"/>
                <w:sz w:val="24"/>
                <w:szCs w:val="24"/>
                <w:lang w:val="en-US"/>
              </w:rPr>
            </w:pPr>
            <w:r w:rsidRPr="00FD1897">
              <w:rPr>
                <w:rFonts w:ascii="Times New Roman" w:hAnsi="Times New Roman" w:cs="Times New Roman"/>
                <w:sz w:val="24"/>
                <w:szCs w:val="24"/>
                <w:lang w:val="en-US"/>
              </w:rPr>
              <w:t>2</w:t>
            </w:r>
          </w:p>
        </w:tc>
        <w:tc>
          <w:tcPr>
            <w:tcW w:w="1205" w:type="dxa"/>
            <w:tcBorders>
              <w:top w:val="single" w:sz="4" w:space="0" w:color="auto"/>
              <w:left w:val="single" w:sz="4" w:space="0" w:color="auto"/>
              <w:bottom w:val="single" w:sz="4" w:space="0" w:color="auto"/>
              <w:right w:val="single" w:sz="4" w:space="0" w:color="auto"/>
            </w:tcBorders>
          </w:tcPr>
          <w:p w14:paraId="5E2FBDFB" w14:textId="017FC862" w:rsidR="00BE5665" w:rsidRPr="00FD1897" w:rsidRDefault="00BE5665" w:rsidP="00FE17CA">
            <w:pPr>
              <w:jc w:val="center"/>
              <w:rPr>
                <w:rFonts w:ascii="Times New Roman" w:hAnsi="Times New Roman" w:cs="Times New Roman"/>
                <w:sz w:val="24"/>
                <w:szCs w:val="24"/>
                <w:lang w:val="en-US"/>
              </w:rPr>
            </w:pPr>
            <w:r w:rsidRPr="00FD1897">
              <w:rPr>
                <w:rFonts w:ascii="Times New Roman" w:hAnsi="Times New Roman" w:cs="Times New Roman"/>
                <w:sz w:val="24"/>
                <w:szCs w:val="24"/>
                <w:lang w:val="en-US"/>
              </w:rPr>
              <w:t>62.5</w:t>
            </w:r>
          </w:p>
        </w:tc>
      </w:tr>
      <w:tr w:rsidR="00BE5665" w14:paraId="44CC1065" w14:textId="77777777" w:rsidTr="00FD1897">
        <w:trPr>
          <w:trHeight w:val="303"/>
          <w:jc w:val="center"/>
        </w:trPr>
        <w:tc>
          <w:tcPr>
            <w:tcW w:w="2926" w:type="dxa"/>
            <w:tcBorders>
              <w:top w:val="single" w:sz="4" w:space="0" w:color="auto"/>
              <w:left w:val="single" w:sz="4" w:space="0" w:color="auto"/>
              <w:bottom w:val="single" w:sz="4" w:space="0" w:color="auto"/>
              <w:right w:val="nil"/>
            </w:tcBorders>
          </w:tcPr>
          <w:p w14:paraId="31DFF785" w14:textId="7F6F9086" w:rsidR="00BE5665" w:rsidRPr="00FD1897" w:rsidRDefault="00BE5665" w:rsidP="00FE17CA">
            <w:pPr>
              <w:jc w:val="center"/>
              <w:rPr>
                <w:rFonts w:ascii="Times New Roman" w:hAnsi="Times New Roman" w:cs="Times New Roman"/>
                <w:sz w:val="24"/>
                <w:szCs w:val="24"/>
                <w:lang w:val="en-US"/>
              </w:rPr>
            </w:pPr>
            <w:r w:rsidRPr="00FD1897">
              <w:rPr>
                <w:rFonts w:ascii="Times New Roman" w:hAnsi="Times New Roman" w:cs="Times New Roman"/>
                <w:sz w:val="24"/>
                <w:szCs w:val="24"/>
                <w:lang w:val="en-US"/>
              </w:rPr>
              <w:t>OU</w:t>
            </w:r>
          </w:p>
        </w:tc>
        <w:tc>
          <w:tcPr>
            <w:tcW w:w="994" w:type="dxa"/>
            <w:tcBorders>
              <w:top w:val="single" w:sz="4" w:space="0" w:color="auto"/>
              <w:left w:val="single" w:sz="4" w:space="0" w:color="auto"/>
              <w:bottom w:val="single" w:sz="4" w:space="0" w:color="auto"/>
              <w:right w:val="nil"/>
            </w:tcBorders>
          </w:tcPr>
          <w:p w14:paraId="68EAFF53" w14:textId="5481D7FF" w:rsidR="00BE5665" w:rsidRPr="00FD1897" w:rsidRDefault="00BE5665" w:rsidP="00FE17CA">
            <w:pPr>
              <w:jc w:val="center"/>
              <w:rPr>
                <w:rFonts w:ascii="Times New Roman" w:hAnsi="Times New Roman" w:cs="Times New Roman"/>
                <w:sz w:val="24"/>
                <w:szCs w:val="24"/>
                <w:lang w:val="en-US"/>
              </w:rPr>
            </w:pPr>
            <w:r w:rsidRPr="00FD1897">
              <w:rPr>
                <w:rFonts w:ascii="Times New Roman" w:hAnsi="Times New Roman" w:cs="Times New Roman"/>
                <w:sz w:val="24"/>
                <w:szCs w:val="24"/>
                <w:lang w:val="en-US"/>
              </w:rPr>
              <w:t>3</w:t>
            </w:r>
          </w:p>
        </w:tc>
        <w:tc>
          <w:tcPr>
            <w:tcW w:w="1043" w:type="dxa"/>
            <w:tcBorders>
              <w:top w:val="single" w:sz="4" w:space="0" w:color="auto"/>
              <w:left w:val="nil"/>
              <w:bottom w:val="single" w:sz="4" w:space="0" w:color="auto"/>
              <w:right w:val="single" w:sz="4" w:space="0" w:color="auto"/>
            </w:tcBorders>
          </w:tcPr>
          <w:p w14:paraId="45E38413" w14:textId="165A2FFA" w:rsidR="00BE5665" w:rsidRPr="00FD1897" w:rsidRDefault="00BE5665" w:rsidP="00FE17CA">
            <w:pPr>
              <w:jc w:val="center"/>
              <w:rPr>
                <w:rFonts w:ascii="Times New Roman" w:hAnsi="Times New Roman" w:cs="Times New Roman"/>
                <w:sz w:val="24"/>
                <w:szCs w:val="24"/>
                <w:lang w:val="en-US"/>
              </w:rPr>
            </w:pPr>
            <w:r w:rsidRPr="00FD1897">
              <w:rPr>
                <w:rFonts w:ascii="Times New Roman" w:hAnsi="Times New Roman" w:cs="Times New Roman"/>
                <w:sz w:val="24"/>
                <w:szCs w:val="24"/>
                <w:lang w:val="en-US"/>
              </w:rPr>
              <w:t>0</w:t>
            </w:r>
          </w:p>
        </w:tc>
        <w:tc>
          <w:tcPr>
            <w:tcW w:w="1134" w:type="dxa"/>
            <w:tcBorders>
              <w:top w:val="single" w:sz="4" w:space="0" w:color="auto"/>
              <w:left w:val="single" w:sz="4" w:space="0" w:color="auto"/>
              <w:bottom w:val="single" w:sz="4" w:space="0" w:color="auto"/>
              <w:right w:val="single" w:sz="4" w:space="0" w:color="auto"/>
            </w:tcBorders>
          </w:tcPr>
          <w:p w14:paraId="463B2FFF" w14:textId="2280E525" w:rsidR="00BE5665" w:rsidRPr="00FD1897" w:rsidRDefault="00BE5665" w:rsidP="00FE17CA">
            <w:pPr>
              <w:jc w:val="center"/>
              <w:rPr>
                <w:rFonts w:ascii="Times New Roman" w:hAnsi="Times New Roman" w:cs="Times New Roman"/>
                <w:sz w:val="24"/>
                <w:szCs w:val="24"/>
                <w:lang w:val="en-US"/>
              </w:rPr>
            </w:pPr>
            <w:r w:rsidRPr="00FD1897">
              <w:rPr>
                <w:rFonts w:ascii="Times New Roman" w:hAnsi="Times New Roman" w:cs="Times New Roman"/>
                <w:sz w:val="24"/>
                <w:szCs w:val="24"/>
                <w:lang w:val="en-US"/>
              </w:rPr>
              <w:t>1</w:t>
            </w:r>
          </w:p>
        </w:tc>
        <w:tc>
          <w:tcPr>
            <w:tcW w:w="1134" w:type="dxa"/>
            <w:tcBorders>
              <w:top w:val="single" w:sz="4" w:space="0" w:color="auto"/>
              <w:left w:val="single" w:sz="4" w:space="0" w:color="auto"/>
              <w:bottom w:val="single" w:sz="4" w:space="0" w:color="auto"/>
              <w:right w:val="single" w:sz="4" w:space="0" w:color="auto"/>
            </w:tcBorders>
          </w:tcPr>
          <w:p w14:paraId="67AD18E9" w14:textId="7BF2058C" w:rsidR="00BE5665" w:rsidRPr="00FD1897" w:rsidRDefault="00BE5665" w:rsidP="00FE17CA">
            <w:pPr>
              <w:jc w:val="center"/>
              <w:rPr>
                <w:rFonts w:ascii="Times New Roman" w:hAnsi="Times New Roman" w:cs="Times New Roman"/>
                <w:sz w:val="24"/>
                <w:szCs w:val="24"/>
                <w:lang w:val="en-US"/>
              </w:rPr>
            </w:pPr>
            <w:r w:rsidRPr="00FD1897">
              <w:rPr>
                <w:rFonts w:ascii="Times New Roman" w:hAnsi="Times New Roman" w:cs="Times New Roman"/>
                <w:sz w:val="24"/>
                <w:szCs w:val="24"/>
                <w:lang w:val="en-US"/>
              </w:rPr>
              <w:t>0</w:t>
            </w:r>
          </w:p>
        </w:tc>
        <w:tc>
          <w:tcPr>
            <w:tcW w:w="1134" w:type="dxa"/>
            <w:tcBorders>
              <w:top w:val="single" w:sz="4" w:space="0" w:color="auto"/>
              <w:left w:val="single" w:sz="4" w:space="0" w:color="auto"/>
              <w:bottom w:val="single" w:sz="4" w:space="0" w:color="auto"/>
              <w:right w:val="single" w:sz="4" w:space="0" w:color="auto"/>
            </w:tcBorders>
          </w:tcPr>
          <w:p w14:paraId="76A18339" w14:textId="4F8720BA" w:rsidR="00BE5665" w:rsidRPr="00FD1897" w:rsidRDefault="00BE5665" w:rsidP="00FE17CA">
            <w:pPr>
              <w:jc w:val="center"/>
              <w:rPr>
                <w:rFonts w:ascii="Times New Roman" w:hAnsi="Times New Roman" w:cs="Times New Roman"/>
                <w:sz w:val="24"/>
                <w:szCs w:val="24"/>
                <w:lang w:val="en-US"/>
              </w:rPr>
            </w:pPr>
            <w:r w:rsidRPr="00FD1897">
              <w:rPr>
                <w:rFonts w:ascii="Times New Roman" w:hAnsi="Times New Roman" w:cs="Times New Roman"/>
                <w:sz w:val="24"/>
                <w:szCs w:val="24"/>
                <w:lang w:val="en-US"/>
              </w:rPr>
              <w:t>0</w:t>
            </w:r>
          </w:p>
        </w:tc>
        <w:tc>
          <w:tcPr>
            <w:tcW w:w="1205" w:type="dxa"/>
            <w:tcBorders>
              <w:top w:val="single" w:sz="4" w:space="0" w:color="auto"/>
              <w:left w:val="single" w:sz="4" w:space="0" w:color="auto"/>
              <w:bottom w:val="single" w:sz="4" w:space="0" w:color="auto"/>
              <w:right w:val="single" w:sz="4" w:space="0" w:color="auto"/>
            </w:tcBorders>
          </w:tcPr>
          <w:p w14:paraId="2D342715" w14:textId="6F8A86EF" w:rsidR="00BE5665" w:rsidRPr="00FD1897" w:rsidRDefault="00BE5665" w:rsidP="00FE17CA">
            <w:pPr>
              <w:jc w:val="center"/>
              <w:rPr>
                <w:rFonts w:ascii="Times New Roman" w:hAnsi="Times New Roman" w:cs="Times New Roman"/>
                <w:sz w:val="24"/>
                <w:szCs w:val="24"/>
                <w:lang w:val="en-US"/>
              </w:rPr>
            </w:pPr>
            <w:r w:rsidRPr="00FD1897">
              <w:rPr>
                <w:rFonts w:ascii="Times New Roman" w:hAnsi="Times New Roman" w:cs="Times New Roman"/>
                <w:sz w:val="24"/>
                <w:szCs w:val="24"/>
                <w:lang w:val="en-US"/>
              </w:rPr>
              <w:t>25.0</w:t>
            </w:r>
          </w:p>
        </w:tc>
      </w:tr>
      <w:tr w:rsidR="00BE5665" w14:paraId="23B65840" w14:textId="77777777" w:rsidTr="00FD1897">
        <w:trPr>
          <w:jc w:val="center"/>
        </w:trPr>
        <w:tc>
          <w:tcPr>
            <w:tcW w:w="2926" w:type="dxa"/>
            <w:tcBorders>
              <w:top w:val="nil"/>
              <w:left w:val="single" w:sz="4" w:space="0" w:color="auto"/>
              <w:bottom w:val="single" w:sz="4" w:space="0" w:color="auto"/>
              <w:right w:val="nil"/>
            </w:tcBorders>
          </w:tcPr>
          <w:p w14:paraId="639DBC45" w14:textId="3A274E74" w:rsidR="00BE5665" w:rsidRPr="00FD1897" w:rsidRDefault="00BE5665" w:rsidP="00B43FA0">
            <w:pPr>
              <w:jc w:val="center"/>
              <w:rPr>
                <w:rFonts w:ascii="Times New Roman" w:hAnsi="Times New Roman" w:cs="Times New Roman"/>
                <w:sz w:val="24"/>
                <w:szCs w:val="24"/>
                <w:lang w:val="en-US"/>
              </w:rPr>
            </w:pPr>
            <w:r w:rsidRPr="00FD1897">
              <w:rPr>
                <w:rFonts w:ascii="Times New Roman" w:hAnsi="Times New Roman" w:cs="Times New Roman"/>
                <w:sz w:val="24"/>
                <w:szCs w:val="24"/>
                <w:lang w:val="en-US"/>
              </w:rPr>
              <w:t>PC</w:t>
            </w:r>
          </w:p>
        </w:tc>
        <w:tc>
          <w:tcPr>
            <w:tcW w:w="994" w:type="dxa"/>
            <w:tcBorders>
              <w:top w:val="nil"/>
              <w:left w:val="single" w:sz="4" w:space="0" w:color="auto"/>
              <w:bottom w:val="single" w:sz="4" w:space="0" w:color="auto"/>
              <w:right w:val="nil"/>
            </w:tcBorders>
          </w:tcPr>
          <w:p w14:paraId="0807E468" w14:textId="67B8BC1E" w:rsidR="00BE5665" w:rsidRPr="00FD1897" w:rsidRDefault="00BE5665" w:rsidP="00FE17CA">
            <w:pPr>
              <w:jc w:val="center"/>
              <w:rPr>
                <w:rFonts w:ascii="Times New Roman" w:hAnsi="Times New Roman" w:cs="Times New Roman"/>
                <w:sz w:val="24"/>
                <w:szCs w:val="24"/>
                <w:lang w:val="en-US"/>
              </w:rPr>
            </w:pPr>
            <w:r w:rsidRPr="00FD1897">
              <w:rPr>
                <w:rFonts w:ascii="Times New Roman" w:hAnsi="Times New Roman" w:cs="Times New Roman"/>
                <w:sz w:val="24"/>
                <w:szCs w:val="24"/>
                <w:lang w:val="en-US"/>
              </w:rPr>
              <w:t>0</w:t>
            </w:r>
          </w:p>
        </w:tc>
        <w:tc>
          <w:tcPr>
            <w:tcW w:w="1043" w:type="dxa"/>
            <w:tcBorders>
              <w:top w:val="nil"/>
              <w:left w:val="nil"/>
              <w:bottom w:val="single" w:sz="4" w:space="0" w:color="auto"/>
              <w:right w:val="single" w:sz="4" w:space="0" w:color="auto"/>
            </w:tcBorders>
          </w:tcPr>
          <w:p w14:paraId="0BA4C9E1" w14:textId="231EF9B5" w:rsidR="00BE5665" w:rsidRPr="00FD1897" w:rsidRDefault="00BE5665" w:rsidP="00FE17CA">
            <w:pPr>
              <w:jc w:val="center"/>
              <w:rPr>
                <w:rFonts w:ascii="Times New Roman" w:hAnsi="Times New Roman" w:cs="Times New Roman"/>
                <w:sz w:val="24"/>
                <w:szCs w:val="24"/>
                <w:lang w:val="en-US"/>
              </w:rPr>
            </w:pPr>
            <w:r w:rsidRPr="00FD1897">
              <w:rPr>
                <w:rFonts w:ascii="Times New Roman" w:hAnsi="Times New Roman" w:cs="Times New Roman"/>
                <w:sz w:val="24"/>
                <w:szCs w:val="24"/>
                <w:lang w:val="en-US"/>
              </w:rPr>
              <w:t>1</w:t>
            </w:r>
          </w:p>
        </w:tc>
        <w:tc>
          <w:tcPr>
            <w:tcW w:w="1134" w:type="dxa"/>
            <w:tcBorders>
              <w:top w:val="nil"/>
              <w:left w:val="single" w:sz="4" w:space="0" w:color="auto"/>
              <w:bottom w:val="single" w:sz="4" w:space="0" w:color="auto"/>
              <w:right w:val="single" w:sz="4" w:space="0" w:color="auto"/>
            </w:tcBorders>
          </w:tcPr>
          <w:p w14:paraId="38747E42" w14:textId="18EE5E4F" w:rsidR="00BE5665" w:rsidRPr="00FD1897" w:rsidRDefault="00BE5665" w:rsidP="00FE17CA">
            <w:pPr>
              <w:jc w:val="center"/>
              <w:rPr>
                <w:rFonts w:ascii="Times New Roman" w:hAnsi="Times New Roman" w:cs="Times New Roman"/>
                <w:sz w:val="24"/>
                <w:szCs w:val="24"/>
                <w:lang w:val="en-US"/>
              </w:rPr>
            </w:pPr>
            <w:r w:rsidRPr="00FD1897">
              <w:rPr>
                <w:rFonts w:ascii="Times New Roman" w:hAnsi="Times New Roman" w:cs="Times New Roman"/>
                <w:sz w:val="24"/>
                <w:szCs w:val="24"/>
                <w:lang w:val="en-US"/>
              </w:rPr>
              <w:t>0</w:t>
            </w:r>
          </w:p>
        </w:tc>
        <w:tc>
          <w:tcPr>
            <w:tcW w:w="1134" w:type="dxa"/>
            <w:tcBorders>
              <w:top w:val="nil"/>
              <w:left w:val="single" w:sz="4" w:space="0" w:color="auto"/>
              <w:bottom w:val="single" w:sz="4" w:space="0" w:color="auto"/>
              <w:right w:val="single" w:sz="4" w:space="0" w:color="auto"/>
            </w:tcBorders>
          </w:tcPr>
          <w:p w14:paraId="681C72A8" w14:textId="0ECBB955" w:rsidR="00BE5665" w:rsidRPr="00FD1897" w:rsidRDefault="00BE5665" w:rsidP="00FE17CA">
            <w:pPr>
              <w:jc w:val="center"/>
              <w:rPr>
                <w:rFonts w:ascii="Times New Roman" w:hAnsi="Times New Roman" w:cs="Times New Roman"/>
                <w:sz w:val="24"/>
                <w:szCs w:val="24"/>
                <w:lang w:val="en-US"/>
              </w:rPr>
            </w:pPr>
            <w:r w:rsidRPr="00FD1897">
              <w:rPr>
                <w:rFonts w:ascii="Times New Roman" w:hAnsi="Times New Roman" w:cs="Times New Roman"/>
                <w:sz w:val="24"/>
                <w:szCs w:val="24"/>
                <w:lang w:val="en-US"/>
              </w:rPr>
              <w:t>3</w:t>
            </w:r>
          </w:p>
        </w:tc>
        <w:tc>
          <w:tcPr>
            <w:tcW w:w="1134" w:type="dxa"/>
            <w:tcBorders>
              <w:top w:val="nil"/>
              <w:left w:val="single" w:sz="4" w:space="0" w:color="auto"/>
              <w:bottom w:val="single" w:sz="4" w:space="0" w:color="auto"/>
              <w:right w:val="single" w:sz="4" w:space="0" w:color="auto"/>
            </w:tcBorders>
          </w:tcPr>
          <w:p w14:paraId="26677837" w14:textId="0DFF51D8" w:rsidR="00BE5665" w:rsidRPr="00FD1897" w:rsidRDefault="00BE5665" w:rsidP="00FE17CA">
            <w:pPr>
              <w:jc w:val="center"/>
              <w:rPr>
                <w:rFonts w:ascii="Times New Roman" w:hAnsi="Times New Roman" w:cs="Times New Roman"/>
                <w:sz w:val="24"/>
                <w:szCs w:val="24"/>
                <w:lang w:val="en-US"/>
              </w:rPr>
            </w:pPr>
            <w:r w:rsidRPr="00FD1897">
              <w:rPr>
                <w:rFonts w:ascii="Times New Roman" w:hAnsi="Times New Roman" w:cs="Times New Roman"/>
                <w:sz w:val="24"/>
                <w:szCs w:val="24"/>
                <w:lang w:val="en-US"/>
              </w:rPr>
              <w:t>0</w:t>
            </w:r>
          </w:p>
        </w:tc>
        <w:tc>
          <w:tcPr>
            <w:tcW w:w="1205" w:type="dxa"/>
            <w:tcBorders>
              <w:top w:val="nil"/>
              <w:left w:val="single" w:sz="4" w:space="0" w:color="auto"/>
              <w:bottom w:val="single" w:sz="4" w:space="0" w:color="auto"/>
              <w:right w:val="single" w:sz="4" w:space="0" w:color="auto"/>
            </w:tcBorders>
          </w:tcPr>
          <w:p w14:paraId="6A7BA002" w14:textId="2B3042B1" w:rsidR="00BE5665" w:rsidRPr="00FD1897" w:rsidRDefault="00BE5665" w:rsidP="00FE17CA">
            <w:pPr>
              <w:jc w:val="center"/>
              <w:rPr>
                <w:rFonts w:ascii="Times New Roman" w:hAnsi="Times New Roman" w:cs="Times New Roman"/>
                <w:sz w:val="24"/>
                <w:szCs w:val="24"/>
                <w:lang w:val="en-US"/>
              </w:rPr>
            </w:pPr>
            <w:r w:rsidRPr="00FD1897">
              <w:rPr>
                <w:rFonts w:ascii="Times New Roman" w:hAnsi="Times New Roman" w:cs="Times New Roman"/>
                <w:sz w:val="24"/>
                <w:szCs w:val="24"/>
                <w:lang w:val="en-US"/>
              </w:rPr>
              <w:t>75.0</w:t>
            </w:r>
          </w:p>
        </w:tc>
      </w:tr>
      <w:tr w:rsidR="00BE5665" w14:paraId="2DD71026" w14:textId="77777777" w:rsidTr="00FD1897">
        <w:trPr>
          <w:jc w:val="center"/>
        </w:trPr>
        <w:tc>
          <w:tcPr>
            <w:tcW w:w="2926" w:type="dxa"/>
            <w:tcBorders>
              <w:top w:val="single" w:sz="4" w:space="0" w:color="auto"/>
              <w:left w:val="single" w:sz="4" w:space="0" w:color="auto"/>
              <w:bottom w:val="single" w:sz="4" w:space="0" w:color="auto"/>
              <w:right w:val="nil"/>
            </w:tcBorders>
          </w:tcPr>
          <w:p w14:paraId="25645BD4" w14:textId="51455D26" w:rsidR="00BE5665" w:rsidRPr="00FD1897" w:rsidRDefault="00BE5665" w:rsidP="00FE17CA">
            <w:pPr>
              <w:jc w:val="center"/>
              <w:rPr>
                <w:rFonts w:ascii="Times New Roman" w:hAnsi="Times New Roman" w:cs="Times New Roman"/>
                <w:sz w:val="24"/>
                <w:szCs w:val="24"/>
                <w:lang w:val="en-US"/>
              </w:rPr>
            </w:pPr>
            <w:r w:rsidRPr="00FD1897">
              <w:rPr>
                <w:rFonts w:ascii="Times New Roman" w:hAnsi="Times New Roman" w:cs="Times New Roman"/>
                <w:sz w:val="24"/>
                <w:szCs w:val="24"/>
                <w:lang w:val="en-US"/>
              </w:rPr>
              <w:t>SD</w:t>
            </w:r>
          </w:p>
        </w:tc>
        <w:tc>
          <w:tcPr>
            <w:tcW w:w="994" w:type="dxa"/>
            <w:tcBorders>
              <w:top w:val="single" w:sz="4" w:space="0" w:color="auto"/>
              <w:left w:val="single" w:sz="4" w:space="0" w:color="auto"/>
              <w:bottom w:val="single" w:sz="4" w:space="0" w:color="auto"/>
              <w:right w:val="nil"/>
            </w:tcBorders>
          </w:tcPr>
          <w:p w14:paraId="0EACF0B6" w14:textId="2B77B3CE" w:rsidR="00BE5665" w:rsidRPr="00FD1897" w:rsidRDefault="00BE5665" w:rsidP="00FE17CA">
            <w:pPr>
              <w:jc w:val="center"/>
              <w:rPr>
                <w:rFonts w:ascii="Times New Roman" w:hAnsi="Times New Roman" w:cs="Times New Roman"/>
                <w:sz w:val="24"/>
                <w:szCs w:val="24"/>
                <w:lang w:val="en-US"/>
              </w:rPr>
            </w:pPr>
            <w:r w:rsidRPr="00FD1897">
              <w:rPr>
                <w:rFonts w:ascii="Times New Roman" w:hAnsi="Times New Roman" w:cs="Times New Roman"/>
                <w:sz w:val="24"/>
                <w:szCs w:val="24"/>
                <w:lang w:val="en-US"/>
              </w:rPr>
              <w:t>0</w:t>
            </w:r>
          </w:p>
        </w:tc>
        <w:tc>
          <w:tcPr>
            <w:tcW w:w="1043" w:type="dxa"/>
            <w:tcBorders>
              <w:top w:val="single" w:sz="4" w:space="0" w:color="auto"/>
              <w:left w:val="nil"/>
              <w:bottom w:val="single" w:sz="4" w:space="0" w:color="auto"/>
              <w:right w:val="single" w:sz="4" w:space="0" w:color="auto"/>
            </w:tcBorders>
          </w:tcPr>
          <w:p w14:paraId="41EE8566" w14:textId="3B6ECCE5" w:rsidR="00BE5665" w:rsidRPr="00FD1897" w:rsidRDefault="00BE5665" w:rsidP="00FE17CA">
            <w:pPr>
              <w:jc w:val="center"/>
              <w:rPr>
                <w:rFonts w:ascii="Times New Roman" w:hAnsi="Times New Roman" w:cs="Times New Roman"/>
                <w:sz w:val="24"/>
                <w:szCs w:val="24"/>
                <w:lang w:val="en-US"/>
              </w:rPr>
            </w:pPr>
            <w:r w:rsidRPr="00FD1897">
              <w:rPr>
                <w:rFonts w:ascii="Times New Roman" w:hAnsi="Times New Roman" w:cs="Times New Roman"/>
                <w:sz w:val="24"/>
                <w:szCs w:val="24"/>
                <w:lang w:val="en-US"/>
              </w:rPr>
              <w:t>2</w:t>
            </w:r>
          </w:p>
        </w:tc>
        <w:tc>
          <w:tcPr>
            <w:tcW w:w="1134" w:type="dxa"/>
            <w:tcBorders>
              <w:top w:val="single" w:sz="4" w:space="0" w:color="auto"/>
              <w:left w:val="single" w:sz="4" w:space="0" w:color="auto"/>
              <w:bottom w:val="single" w:sz="4" w:space="0" w:color="auto"/>
              <w:right w:val="single" w:sz="4" w:space="0" w:color="auto"/>
            </w:tcBorders>
          </w:tcPr>
          <w:p w14:paraId="6D6ECD28" w14:textId="6A5109B6" w:rsidR="00BE5665" w:rsidRPr="00FD1897" w:rsidRDefault="00BE5665" w:rsidP="00FE17CA">
            <w:pPr>
              <w:jc w:val="center"/>
              <w:rPr>
                <w:rFonts w:ascii="Times New Roman" w:hAnsi="Times New Roman" w:cs="Times New Roman"/>
                <w:sz w:val="24"/>
                <w:szCs w:val="24"/>
                <w:lang w:val="en-US"/>
              </w:rPr>
            </w:pPr>
            <w:r w:rsidRPr="00FD1897">
              <w:rPr>
                <w:rFonts w:ascii="Times New Roman" w:hAnsi="Times New Roman" w:cs="Times New Roman"/>
                <w:sz w:val="24"/>
                <w:szCs w:val="24"/>
                <w:lang w:val="en-US"/>
              </w:rPr>
              <w:t>0</w:t>
            </w:r>
          </w:p>
        </w:tc>
        <w:tc>
          <w:tcPr>
            <w:tcW w:w="1134" w:type="dxa"/>
            <w:tcBorders>
              <w:top w:val="single" w:sz="4" w:space="0" w:color="auto"/>
              <w:left w:val="single" w:sz="4" w:space="0" w:color="auto"/>
              <w:bottom w:val="single" w:sz="4" w:space="0" w:color="auto"/>
              <w:right w:val="single" w:sz="4" w:space="0" w:color="auto"/>
            </w:tcBorders>
          </w:tcPr>
          <w:p w14:paraId="4EC1733D" w14:textId="3891B3E4" w:rsidR="00BE5665" w:rsidRPr="00FD1897" w:rsidRDefault="00BE5665" w:rsidP="00FE17CA">
            <w:pPr>
              <w:jc w:val="center"/>
              <w:rPr>
                <w:rFonts w:ascii="Times New Roman" w:hAnsi="Times New Roman" w:cs="Times New Roman"/>
                <w:sz w:val="24"/>
                <w:szCs w:val="24"/>
                <w:lang w:val="en-US"/>
              </w:rPr>
            </w:pPr>
            <w:r w:rsidRPr="00FD1897">
              <w:rPr>
                <w:rFonts w:ascii="Times New Roman" w:hAnsi="Times New Roman" w:cs="Times New Roman"/>
                <w:sz w:val="24"/>
                <w:szCs w:val="24"/>
                <w:lang w:val="en-US"/>
              </w:rPr>
              <w:t>1</w:t>
            </w:r>
          </w:p>
        </w:tc>
        <w:tc>
          <w:tcPr>
            <w:tcW w:w="1134" w:type="dxa"/>
            <w:tcBorders>
              <w:top w:val="single" w:sz="4" w:space="0" w:color="auto"/>
              <w:left w:val="single" w:sz="4" w:space="0" w:color="auto"/>
              <w:bottom w:val="single" w:sz="4" w:space="0" w:color="auto"/>
              <w:right w:val="single" w:sz="4" w:space="0" w:color="auto"/>
            </w:tcBorders>
          </w:tcPr>
          <w:p w14:paraId="6E6EC0CD" w14:textId="480A55B7" w:rsidR="00BE5665" w:rsidRPr="00FD1897" w:rsidRDefault="00BE5665" w:rsidP="00FE17CA">
            <w:pPr>
              <w:jc w:val="center"/>
              <w:rPr>
                <w:rFonts w:ascii="Times New Roman" w:hAnsi="Times New Roman" w:cs="Times New Roman"/>
                <w:sz w:val="24"/>
                <w:szCs w:val="24"/>
                <w:lang w:val="en-US"/>
              </w:rPr>
            </w:pPr>
            <w:r w:rsidRPr="00FD1897">
              <w:rPr>
                <w:rFonts w:ascii="Times New Roman" w:hAnsi="Times New Roman" w:cs="Times New Roman"/>
                <w:sz w:val="24"/>
                <w:szCs w:val="24"/>
                <w:lang w:val="en-US"/>
              </w:rPr>
              <w:t>7</w:t>
            </w:r>
          </w:p>
        </w:tc>
        <w:tc>
          <w:tcPr>
            <w:tcW w:w="1205" w:type="dxa"/>
            <w:tcBorders>
              <w:top w:val="single" w:sz="4" w:space="0" w:color="auto"/>
              <w:left w:val="single" w:sz="4" w:space="0" w:color="auto"/>
              <w:bottom w:val="single" w:sz="4" w:space="0" w:color="auto"/>
              <w:right w:val="single" w:sz="4" w:space="0" w:color="auto"/>
            </w:tcBorders>
          </w:tcPr>
          <w:p w14:paraId="29E769EA" w14:textId="61EEB475" w:rsidR="00BE5665" w:rsidRPr="00FD1897" w:rsidRDefault="00BE5665" w:rsidP="00FE17CA">
            <w:pPr>
              <w:jc w:val="center"/>
              <w:rPr>
                <w:rFonts w:ascii="Times New Roman" w:hAnsi="Times New Roman" w:cs="Times New Roman"/>
                <w:sz w:val="24"/>
                <w:szCs w:val="24"/>
                <w:lang w:val="en-US"/>
              </w:rPr>
            </w:pPr>
            <w:r w:rsidRPr="00FD1897">
              <w:rPr>
                <w:rFonts w:ascii="Times New Roman" w:hAnsi="Times New Roman" w:cs="Times New Roman"/>
                <w:sz w:val="24"/>
                <w:szCs w:val="24"/>
                <w:lang w:val="en-US"/>
              </w:rPr>
              <w:t>70.0</w:t>
            </w:r>
          </w:p>
        </w:tc>
      </w:tr>
      <w:tr w:rsidR="00BE5665" w14:paraId="3F1C3F05" w14:textId="77777777" w:rsidTr="00FD1897">
        <w:trPr>
          <w:jc w:val="center"/>
        </w:trPr>
        <w:tc>
          <w:tcPr>
            <w:tcW w:w="2926" w:type="dxa"/>
            <w:tcBorders>
              <w:top w:val="single" w:sz="4" w:space="0" w:color="auto"/>
              <w:left w:val="single" w:sz="4" w:space="0" w:color="auto"/>
              <w:right w:val="nil"/>
            </w:tcBorders>
          </w:tcPr>
          <w:p w14:paraId="2E9348FD" w14:textId="03F28BFF" w:rsidR="00BE5665" w:rsidRPr="00FD1897" w:rsidRDefault="00BE5665" w:rsidP="00FE17CA">
            <w:pPr>
              <w:jc w:val="center"/>
              <w:rPr>
                <w:rFonts w:ascii="Times New Roman" w:hAnsi="Times New Roman" w:cs="Times New Roman"/>
                <w:sz w:val="24"/>
                <w:szCs w:val="24"/>
                <w:lang w:val="en-US"/>
              </w:rPr>
            </w:pPr>
            <w:r w:rsidRPr="00FD1897">
              <w:rPr>
                <w:rFonts w:ascii="Times New Roman" w:hAnsi="Times New Roman" w:cs="Times New Roman"/>
                <w:sz w:val="24"/>
                <w:szCs w:val="24"/>
                <w:lang w:val="en-US"/>
              </w:rPr>
              <w:t>UA(%)</w:t>
            </w:r>
          </w:p>
        </w:tc>
        <w:tc>
          <w:tcPr>
            <w:tcW w:w="994" w:type="dxa"/>
            <w:tcBorders>
              <w:top w:val="single" w:sz="4" w:space="0" w:color="auto"/>
              <w:left w:val="single" w:sz="4" w:space="0" w:color="auto"/>
              <w:right w:val="nil"/>
            </w:tcBorders>
          </w:tcPr>
          <w:p w14:paraId="7E985F39" w14:textId="68392157" w:rsidR="00BE5665" w:rsidRPr="00FD1897" w:rsidRDefault="00BE5665" w:rsidP="00FE17CA">
            <w:pPr>
              <w:jc w:val="center"/>
              <w:rPr>
                <w:rFonts w:ascii="Times New Roman" w:hAnsi="Times New Roman" w:cs="Times New Roman"/>
                <w:sz w:val="24"/>
                <w:szCs w:val="24"/>
                <w:lang w:val="en-US"/>
              </w:rPr>
            </w:pPr>
            <w:r w:rsidRPr="00FD1897">
              <w:rPr>
                <w:rFonts w:ascii="Times New Roman" w:hAnsi="Times New Roman" w:cs="Times New Roman"/>
                <w:sz w:val="24"/>
                <w:szCs w:val="24"/>
                <w:lang w:val="en-US"/>
              </w:rPr>
              <w:t>62.5</w:t>
            </w:r>
          </w:p>
        </w:tc>
        <w:tc>
          <w:tcPr>
            <w:tcW w:w="1043" w:type="dxa"/>
            <w:tcBorders>
              <w:top w:val="single" w:sz="4" w:space="0" w:color="auto"/>
              <w:left w:val="nil"/>
              <w:right w:val="single" w:sz="4" w:space="0" w:color="auto"/>
            </w:tcBorders>
          </w:tcPr>
          <w:p w14:paraId="1390D97D" w14:textId="55B8E7BB" w:rsidR="00BE5665" w:rsidRPr="00FD1897" w:rsidRDefault="00BE5665" w:rsidP="00FE17CA">
            <w:pPr>
              <w:jc w:val="center"/>
              <w:rPr>
                <w:rFonts w:ascii="Times New Roman" w:hAnsi="Times New Roman" w:cs="Times New Roman"/>
                <w:sz w:val="24"/>
                <w:szCs w:val="24"/>
                <w:lang w:val="en-US"/>
              </w:rPr>
            </w:pPr>
            <w:r w:rsidRPr="00FD1897">
              <w:rPr>
                <w:rFonts w:ascii="Times New Roman" w:hAnsi="Times New Roman" w:cs="Times New Roman"/>
                <w:sz w:val="24"/>
                <w:szCs w:val="24"/>
                <w:lang w:val="en-US"/>
              </w:rPr>
              <w:t>45.5</w:t>
            </w:r>
          </w:p>
        </w:tc>
        <w:tc>
          <w:tcPr>
            <w:tcW w:w="1134" w:type="dxa"/>
            <w:tcBorders>
              <w:top w:val="single" w:sz="4" w:space="0" w:color="auto"/>
              <w:left w:val="single" w:sz="4" w:space="0" w:color="auto"/>
              <w:right w:val="single" w:sz="4" w:space="0" w:color="auto"/>
            </w:tcBorders>
          </w:tcPr>
          <w:p w14:paraId="6E6BEB55" w14:textId="2D82F229" w:rsidR="00BE5665" w:rsidRPr="00FD1897" w:rsidRDefault="00BE5665" w:rsidP="00FE17CA">
            <w:pPr>
              <w:jc w:val="center"/>
              <w:rPr>
                <w:rFonts w:ascii="Times New Roman" w:hAnsi="Times New Roman" w:cs="Times New Roman"/>
                <w:sz w:val="24"/>
                <w:szCs w:val="24"/>
                <w:lang w:val="en-US"/>
              </w:rPr>
            </w:pPr>
            <w:r w:rsidRPr="00FD1897">
              <w:rPr>
                <w:rFonts w:ascii="Times New Roman" w:hAnsi="Times New Roman" w:cs="Times New Roman"/>
                <w:sz w:val="24"/>
                <w:szCs w:val="24"/>
                <w:lang w:val="en-US"/>
              </w:rPr>
              <w:t>16.7</w:t>
            </w:r>
          </w:p>
        </w:tc>
        <w:tc>
          <w:tcPr>
            <w:tcW w:w="1134" w:type="dxa"/>
            <w:tcBorders>
              <w:top w:val="single" w:sz="4" w:space="0" w:color="auto"/>
              <w:left w:val="single" w:sz="4" w:space="0" w:color="auto"/>
              <w:right w:val="single" w:sz="4" w:space="0" w:color="auto"/>
            </w:tcBorders>
          </w:tcPr>
          <w:p w14:paraId="3D300887" w14:textId="468668C3" w:rsidR="00BE5665" w:rsidRPr="00FD1897" w:rsidRDefault="00BE5665" w:rsidP="00FE17CA">
            <w:pPr>
              <w:jc w:val="center"/>
              <w:rPr>
                <w:rFonts w:ascii="Times New Roman" w:hAnsi="Times New Roman" w:cs="Times New Roman"/>
                <w:sz w:val="24"/>
                <w:szCs w:val="24"/>
                <w:lang w:val="en-US"/>
              </w:rPr>
            </w:pPr>
            <w:r w:rsidRPr="00FD1897">
              <w:rPr>
                <w:rFonts w:ascii="Times New Roman" w:hAnsi="Times New Roman" w:cs="Times New Roman"/>
                <w:sz w:val="24"/>
                <w:szCs w:val="24"/>
                <w:lang w:val="en-US"/>
              </w:rPr>
              <w:t>75.0</w:t>
            </w:r>
          </w:p>
        </w:tc>
        <w:tc>
          <w:tcPr>
            <w:tcW w:w="1134" w:type="dxa"/>
            <w:tcBorders>
              <w:top w:val="single" w:sz="4" w:space="0" w:color="auto"/>
              <w:left w:val="single" w:sz="4" w:space="0" w:color="auto"/>
              <w:right w:val="single" w:sz="4" w:space="0" w:color="auto"/>
            </w:tcBorders>
          </w:tcPr>
          <w:p w14:paraId="76C3E534" w14:textId="7801D8D0" w:rsidR="00BE5665" w:rsidRPr="00FD1897" w:rsidRDefault="00BE5665" w:rsidP="00FE17CA">
            <w:pPr>
              <w:jc w:val="center"/>
              <w:rPr>
                <w:rFonts w:ascii="Times New Roman" w:hAnsi="Times New Roman" w:cs="Times New Roman"/>
                <w:sz w:val="24"/>
                <w:szCs w:val="24"/>
                <w:lang w:val="en-US"/>
              </w:rPr>
            </w:pPr>
            <w:r w:rsidRPr="00FD1897">
              <w:rPr>
                <w:rFonts w:ascii="Times New Roman" w:hAnsi="Times New Roman" w:cs="Times New Roman"/>
                <w:sz w:val="24"/>
                <w:szCs w:val="24"/>
                <w:lang w:val="en-US"/>
              </w:rPr>
              <w:t>77.8</w:t>
            </w:r>
          </w:p>
        </w:tc>
        <w:tc>
          <w:tcPr>
            <w:tcW w:w="1205" w:type="dxa"/>
            <w:tcBorders>
              <w:top w:val="single" w:sz="4" w:space="0" w:color="auto"/>
              <w:left w:val="single" w:sz="4" w:space="0" w:color="auto"/>
              <w:right w:val="single" w:sz="4" w:space="0" w:color="auto"/>
            </w:tcBorders>
          </w:tcPr>
          <w:p w14:paraId="543CE4A4" w14:textId="77777777" w:rsidR="00BE5665" w:rsidRPr="00FD1897" w:rsidRDefault="00BE5665" w:rsidP="00FE17CA">
            <w:pPr>
              <w:jc w:val="center"/>
              <w:rPr>
                <w:rFonts w:ascii="Times New Roman" w:hAnsi="Times New Roman" w:cs="Times New Roman"/>
                <w:sz w:val="24"/>
                <w:szCs w:val="24"/>
              </w:rPr>
            </w:pPr>
          </w:p>
        </w:tc>
      </w:tr>
      <w:bookmarkEnd w:id="59"/>
    </w:tbl>
    <w:p w14:paraId="07612A3E" w14:textId="77777777" w:rsidR="00506477" w:rsidRDefault="00506477" w:rsidP="00FE17CA">
      <w:pPr>
        <w:spacing w:after="0" w:line="240" w:lineRule="auto"/>
        <w:rPr>
          <w:rFonts w:ascii="Times New Roman" w:hAnsi="Times New Roman" w:cs="Times New Roman"/>
          <w:sz w:val="28"/>
          <w:szCs w:val="28"/>
        </w:rPr>
      </w:pPr>
    </w:p>
    <w:p w14:paraId="72723B18" w14:textId="7D972FDF" w:rsidR="00506477" w:rsidRDefault="00506477" w:rsidP="00FE17C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rPr>
        <w:t>г</w:t>
      </w:r>
      <w:r>
        <w:rPr>
          <w:rFonts w:ascii="Times New Roman" w:hAnsi="Times New Roman" w:cs="Times New Roman"/>
          <w:sz w:val="28"/>
          <w:szCs w:val="28"/>
          <w:lang w:val="kk-KZ"/>
        </w:rPr>
        <w:t>де</w:t>
      </w:r>
      <w:r w:rsidRPr="00506477">
        <w:rPr>
          <w:rFonts w:ascii="Times New Roman" w:hAnsi="Times New Roman" w:cs="Times New Roman"/>
          <w:sz w:val="28"/>
          <w:szCs w:val="28"/>
        </w:rPr>
        <w:t xml:space="preserve"> </w:t>
      </w:r>
      <w:r>
        <w:rPr>
          <w:rFonts w:ascii="Times New Roman" w:hAnsi="Times New Roman" w:cs="Times New Roman"/>
          <w:sz w:val="28"/>
          <w:szCs w:val="28"/>
        </w:rPr>
        <w:t>общая точность (</w:t>
      </w:r>
      <w:r>
        <w:rPr>
          <w:rFonts w:ascii="Times New Roman" w:hAnsi="Times New Roman" w:cs="Times New Roman"/>
          <w:sz w:val="28"/>
          <w:szCs w:val="28"/>
          <w:lang w:val="en-US"/>
        </w:rPr>
        <w:t>OA</w:t>
      </w:r>
      <w:r w:rsidRPr="00506477">
        <w:rPr>
          <w:rFonts w:ascii="Times New Roman" w:hAnsi="Times New Roman" w:cs="Times New Roman"/>
          <w:sz w:val="28"/>
          <w:szCs w:val="28"/>
        </w:rPr>
        <w:t xml:space="preserve">) </w:t>
      </w:r>
      <w:r>
        <w:rPr>
          <w:rFonts w:ascii="Times New Roman" w:hAnsi="Times New Roman" w:cs="Times New Roman"/>
          <w:sz w:val="28"/>
          <w:szCs w:val="28"/>
        </w:rPr>
        <w:t>составила</w:t>
      </w:r>
      <w:r w:rsidRPr="00506477">
        <w:rPr>
          <w:rFonts w:ascii="Times New Roman" w:hAnsi="Times New Roman" w:cs="Times New Roman"/>
          <w:sz w:val="28"/>
          <w:szCs w:val="28"/>
        </w:rPr>
        <w:t xml:space="preserve"> </w:t>
      </w:r>
      <w:r>
        <w:rPr>
          <w:rFonts w:ascii="Times New Roman" w:hAnsi="Times New Roman" w:cs="Times New Roman"/>
          <w:sz w:val="28"/>
          <w:szCs w:val="28"/>
        </w:rPr>
        <w:t>55.3%, к</w:t>
      </w:r>
      <w:r>
        <w:rPr>
          <w:rFonts w:ascii="Times New Roman" w:hAnsi="Times New Roman" w:cs="Times New Roman"/>
          <w:sz w:val="28"/>
          <w:szCs w:val="28"/>
          <w:lang w:val="en-US"/>
        </w:rPr>
        <w:t>a</w:t>
      </w:r>
      <w:r>
        <w:rPr>
          <w:rFonts w:ascii="Times New Roman" w:hAnsi="Times New Roman" w:cs="Times New Roman"/>
          <w:sz w:val="28"/>
          <w:szCs w:val="28"/>
        </w:rPr>
        <w:t>ппа индекс</w:t>
      </w:r>
      <w:r w:rsidRPr="00506477">
        <w:rPr>
          <w:rFonts w:ascii="Times New Roman" w:hAnsi="Times New Roman" w:cs="Times New Roman"/>
          <w:sz w:val="28"/>
          <w:szCs w:val="28"/>
        </w:rPr>
        <w:t xml:space="preserve"> (</w:t>
      </w:r>
      <w:r>
        <w:rPr>
          <w:rFonts w:ascii="Times New Roman" w:hAnsi="Times New Roman" w:cs="Times New Roman"/>
          <w:sz w:val="28"/>
          <w:szCs w:val="28"/>
          <w:lang w:val="en-US"/>
        </w:rPr>
        <w:t>KP</w:t>
      </w:r>
      <w:r w:rsidRPr="00506477">
        <w:rPr>
          <w:rFonts w:ascii="Times New Roman" w:hAnsi="Times New Roman" w:cs="Times New Roman"/>
          <w:sz w:val="28"/>
          <w:szCs w:val="28"/>
        </w:rPr>
        <w:t>)</w:t>
      </w:r>
      <w:r>
        <w:rPr>
          <w:rFonts w:ascii="Times New Roman" w:hAnsi="Times New Roman" w:cs="Times New Roman"/>
          <w:sz w:val="28"/>
          <w:szCs w:val="28"/>
          <w:lang w:val="kk-KZ"/>
        </w:rPr>
        <w:t xml:space="preserve"> </w:t>
      </w:r>
      <w:r w:rsidRPr="00506477">
        <w:rPr>
          <w:rFonts w:ascii="Times New Roman" w:hAnsi="Times New Roman" w:cs="Times New Roman"/>
          <w:sz w:val="28"/>
          <w:szCs w:val="28"/>
        </w:rPr>
        <w:t>0.43</w:t>
      </w:r>
      <w:r>
        <w:rPr>
          <w:rFonts w:ascii="Times New Roman" w:hAnsi="Times New Roman" w:cs="Times New Roman"/>
          <w:sz w:val="28"/>
          <w:szCs w:val="28"/>
        </w:rPr>
        <w:t xml:space="preserve"> для зданий с наклоном – </w:t>
      </w:r>
      <w:r>
        <w:rPr>
          <w:rFonts w:ascii="Times New Roman" w:hAnsi="Times New Roman" w:cs="Times New Roman"/>
          <w:sz w:val="28"/>
          <w:szCs w:val="28"/>
          <w:lang w:val="en-US"/>
        </w:rPr>
        <w:t>IN</w:t>
      </w:r>
      <w:r w:rsidRPr="00506477">
        <w:rPr>
          <w:rFonts w:ascii="Times New Roman" w:hAnsi="Times New Roman" w:cs="Times New Roman"/>
          <w:sz w:val="28"/>
          <w:szCs w:val="28"/>
        </w:rPr>
        <w:t>, распростерт</w:t>
      </w:r>
      <w:r>
        <w:rPr>
          <w:rFonts w:ascii="Times New Roman" w:hAnsi="Times New Roman" w:cs="Times New Roman"/>
          <w:sz w:val="28"/>
          <w:szCs w:val="28"/>
        </w:rPr>
        <w:t>ого</w:t>
      </w:r>
      <w:r w:rsidRPr="00506477">
        <w:rPr>
          <w:rFonts w:ascii="Times New Roman" w:hAnsi="Times New Roman" w:cs="Times New Roman"/>
          <w:sz w:val="28"/>
          <w:szCs w:val="28"/>
        </w:rPr>
        <w:t xml:space="preserve"> многослойн</w:t>
      </w:r>
      <w:r>
        <w:rPr>
          <w:rFonts w:ascii="Times New Roman" w:hAnsi="Times New Roman" w:cs="Times New Roman"/>
          <w:sz w:val="28"/>
          <w:szCs w:val="28"/>
        </w:rPr>
        <w:t>ого</w:t>
      </w:r>
      <w:r w:rsidRPr="00506477">
        <w:rPr>
          <w:rFonts w:ascii="Times New Roman" w:hAnsi="Times New Roman" w:cs="Times New Roman"/>
          <w:sz w:val="28"/>
          <w:szCs w:val="28"/>
        </w:rPr>
        <w:t xml:space="preserve"> коллапс</w:t>
      </w:r>
      <w:r>
        <w:rPr>
          <w:rFonts w:ascii="Times New Roman" w:hAnsi="Times New Roman" w:cs="Times New Roman"/>
          <w:sz w:val="28"/>
          <w:szCs w:val="28"/>
        </w:rPr>
        <w:t xml:space="preserve">а – </w:t>
      </w:r>
      <w:r>
        <w:rPr>
          <w:rFonts w:ascii="Times New Roman" w:hAnsi="Times New Roman" w:cs="Times New Roman"/>
          <w:sz w:val="28"/>
          <w:szCs w:val="28"/>
          <w:lang w:val="en-US"/>
        </w:rPr>
        <w:t>OU</w:t>
      </w:r>
      <w:r w:rsidRPr="00506477">
        <w:rPr>
          <w:rFonts w:ascii="Times New Roman" w:hAnsi="Times New Roman" w:cs="Times New Roman"/>
          <w:sz w:val="28"/>
          <w:szCs w:val="28"/>
        </w:rPr>
        <w:t xml:space="preserve">, </w:t>
      </w:r>
      <w:r>
        <w:rPr>
          <w:rFonts w:ascii="Times New Roman" w:hAnsi="Times New Roman" w:cs="Times New Roman"/>
          <w:sz w:val="28"/>
          <w:szCs w:val="28"/>
        </w:rPr>
        <w:t>о</w:t>
      </w:r>
      <w:r w:rsidRPr="00506477">
        <w:rPr>
          <w:rFonts w:ascii="Times New Roman" w:hAnsi="Times New Roman" w:cs="Times New Roman"/>
          <w:sz w:val="28"/>
          <w:szCs w:val="28"/>
        </w:rPr>
        <w:t>брушение блином</w:t>
      </w:r>
      <w:r>
        <w:rPr>
          <w:rFonts w:ascii="Times New Roman" w:hAnsi="Times New Roman" w:cs="Times New Roman"/>
          <w:sz w:val="28"/>
          <w:szCs w:val="28"/>
        </w:rPr>
        <w:t xml:space="preserve"> – </w:t>
      </w:r>
      <w:r>
        <w:rPr>
          <w:rFonts w:ascii="Times New Roman" w:hAnsi="Times New Roman" w:cs="Times New Roman"/>
          <w:sz w:val="28"/>
          <w:szCs w:val="28"/>
          <w:lang w:val="en-US"/>
        </w:rPr>
        <w:t>PC</w:t>
      </w:r>
      <w:r w:rsidRPr="00506477">
        <w:rPr>
          <w:rFonts w:ascii="Times New Roman" w:hAnsi="Times New Roman" w:cs="Times New Roman"/>
          <w:sz w:val="28"/>
          <w:szCs w:val="28"/>
        </w:rPr>
        <w:t>, c оста</w:t>
      </w:r>
      <w:r w:rsidR="00AB0543">
        <w:rPr>
          <w:rFonts w:ascii="Times New Roman" w:hAnsi="Times New Roman" w:cs="Times New Roman"/>
          <w:sz w:val="28"/>
          <w:szCs w:val="28"/>
        </w:rPr>
        <w:t>влением</w:t>
      </w:r>
      <w:r w:rsidRPr="00506477">
        <w:rPr>
          <w:rFonts w:ascii="Times New Roman" w:hAnsi="Times New Roman" w:cs="Times New Roman"/>
          <w:sz w:val="28"/>
          <w:szCs w:val="28"/>
        </w:rPr>
        <w:t xml:space="preserve"> </w:t>
      </w:r>
      <w:r>
        <w:rPr>
          <w:rFonts w:ascii="Times New Roman" w:hAnsi="Times New Roman" w:cs="Times New Roman"/>
          <w:sz w:val="28"/>
          <w:szCs w:val="28"/>
        </w:rPr>
        <w:t>куч</w:t>
      </w:r>
      <w:r w:rsidR="00AB0543">
        <w:rPr>
          <w:rFonts w:ascii="Times New Roman" w:hAnsi="Times New Roman" w:cs="Times New Roman"/>
          <w:sz w:val="28"/>
          <w:szCs w:val="28"/>
        </w:rPr>
        <w:t>и</w:t>
      </w:r>
      <w:r>
        <w:rPr>
          <w:rFonts w:ascii="Times New Roman" w:hAnsi="Times New Roman" w:cs="Times New Roman"/>
          <w:sz w:val="28"/>
          <w:szCs w:val="28"/>
        </w:rPr>
        <w:t xml:space="preserve"> </w:t>
      </w:r>
      <w:r w:rsidRPr="00506477">
        <w:rPr>
          <w:rFonts w:ascii="Times New Roman" w:hAnsi="Times New Roman" w:cs="Times New Roman"/>
          <w:sz w:val="28"/>
          <w:szCs w:val="28"/>
        </w:rPr>
        <w:t>обломков на месте</w:t>
      </w:r>
      <w:r>
        <w:rPr>
          <w:rFonts w:ascii="Times New Roman" w:hAnsi="Times New Roman" w:cs="Times New Roman"/>
          <w:sz w:val="28"/>
          <w:szCs w:val="28"/>
        </w:rPr>
        <w:t xml:space="preserve"> – </w:t>
      </w:r>
      <w:r>
        <w:rPr>
          <w:rFonts w:ascii="Times New Roman" w:hAnsi="Times New Roman" w:cs="Times New Roman"/>
          <w:sz w:val="28"/>
          <w:szCs w:val="28"/>
          <w:lang w:val="en-US"/>
        </w:rPr>
        <w:t>HD</w:t>
      </w:r>
      <w:r>
        <w:rPr>
          <w:rFonts w:ascii="Times New Roman" w:hAnsi="Times New Roman" w:cs="Times New Roman"/>
          <w:sz w:val="28"/>
          <w:szCs w:val="28"/>
        </w:rPr>
        <w:t xml:space="preserve">, слегка поврежденный – </w:t>
      </w:r>
      <w:r>
        <w:rPr>
          <w:rFonts w:ascii="Times New Roman" w:hAnsi="Times New Roman" w:cs="Times New Roman"/>
          <w:sz w:val="28"/>
          <w:szCs w:val="28"/>
          <w:lang w:val="en-US"/>
        </w:rPr>
        <w:t>SD</w:t>
      </w:r>
      <w:r w:rsidRPr="00506477">
        <w:rPr>
          <w:rFonts w:ascii="Times New Roman" w:hAnsi="Times New Roman" w:cs="Times New Roman"/>
          <w:sz w:val="28"/>
          <w:szCs w:val="28"/>
        </w:rPr>
        <w:t>.</w:t>
      </w:r>
    </w:p>
    <w:p w14:paraId="2BFE38E6" w14:textId="77777777" w:rsidR="00B43FA0" w:rsidRPr="00B43FA0" w:rsidRDefault="00B43FA0" w:rsidP="00FE17CA">
      <w:pPr>
        <w:spacing w:after="0" w:line="240" w:lineRule="auto"/>
        <w:jc w:val="both"/>
        <w:rPr>
          <w:rFonts w:ascii="Times New Roman" w:hAnsi="Times New Roman" w:cs="Times New Roman"/>
          <w:sz w:val="28"/>
          <w:szCs w:val="28"/>
          <w:lang w:val="kk-KZ"/>
        </w:rPr>
      </w:pPr>
    </w:p>
    <w:p w14:paraId="1E43537F" w14:textId="7A16927A" w:rsidR="00506477" w:rsidRPr="00B43FA0" w:rsidRDefault="00506477" w:rsidP="00B43FA0">
      <w:pPr>
        <w:spacing w:after="0" w:line="240" w:lineRule="auto"/>
        <w:rPr>
          <w:rFonts w:ascii="Times New Roman" w:hAnsi="Times New Roman" w:cs="Times New Roman"/>
          <w:sz w:val="28"/>
          <w:szCs w:val="28"/>
        </w:rPr>
      </w:pPr>
      <w:r w:rsidRPr="00B43FA0">
        <w:rPr>
          <w:rFonts w:ascii="Times New Roman" w:hAnsi="Times New Roman" w:cs="Times New Roman"/>
          <w:sz w:val="28"/>
          <w:szCs w:val="28"/>
        </w:rPr>
        <w:t xml:space="preserve">Таблица </w:t>
      </w:r>
      <w:r w:rsidR="00C51204" w:rsidRPr="00B43FA0">
        <w:rPr>
          <w:rFonts w:ascii="Times New Roman" w:hAnsi="Times New Roman" w:cs="Times New Roman"/>
          <w:sz w:val="28"/>
          <w:szCs w:val="28"/>
        </w:rPr>
        <w:t>3</w:t>
      </w:r>
      <w:r w:rsidR="001E35D9" w:rsidRPr="00B43FA0">
        <w:rPr>
          <w:rFonts w:ascii="Times New Roman" w:hAnsi="Times New Roman" w:cs="Times New Roman"/>
          <w:sz w:val="28"/>
          <w:szCs w:val="28"/>
          <w:lang w:val="kk-KZ"/>
        </w:rPr>
        <w:t>–</w:t>
      </w:r>
      <w:r w:rsidRPr="00B43FA0">
        <w:rPr>
          <w:rFonts w:ascii="Times New Roman" w:hAnsi="Times New Roman" w:cs="Times New Roman"/>
          <w:sz w:val="28"/>
          <w:szCs w:val="28"/>
        </w:rPr>
        <w:t xml:space="preserve"> Матрица неточности или ошибок для двух классов</w:t>
      </w:r>
    </w:p>
    <w:p w14:paraId="4EFE3D3E" w14:textId="77777777" w:rsidR="0026233A" w:rsidRPr="00B43FA0" w:rsidRDefault="0026233A" w:rsidP="00FE17CA">
      <w:pPr>
        <w:spacing w:after="0" w:line="240" w:lineRule="auto"/>
        <w:jc w:val="center"/>
        <w:rPr>
          <w:rFonts w:ascii="Times New Roman" w:hAnsi="Times New Roman" w:cs="Times New Roman"/>
          <w:color w:val="FF0000"/>
          <w:sz w:val="16"/>
          <w:szCs w:val="16"/>
        </w:rPr>
      </w:pPr>
    </w:p>
    <w:tbl>
      <w:tblPr>
        <w:tblStyle w:val="a9"/>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01"/>
        <w:gridCol w:w="2354"/>
        <w:gridCol w:w="2241"/>
        <w:gridCol w:w="2624"/>
      </w:tblGrid>
      <w:tr w:rsidR="00BE5665" w14:paraId="0A46D6A0" w14:textId="77777777" w:rsidTr="00FD1897">
        <w:tc>
          <w:tcPr>
            <w:tcW w:w="2326" w:type="dxa"/>
            <w:tcBorders>
              <w:top w:val="single" w:sz="4" w:space="0" w:color="auto"/>
              <w:left w:val="single" w:sz="4" w:space="0" w:color="auto"/>
              <w:bottom w:val="single" w:sz="4" w:space="0" w:color="auto"/>
            </w:tcBorders>
          </w:tcPr>
          <w:p w14:paraId="3183BCDD" w14:textId="361D808F" w:rsidR="00BE5665" w:rsidRPr="00FD1897" w:rsidRDefault="00BE5665" w:rsidP="00FE17CA">
            <w:pPr>
              <w:jc w:val="center"/>
              <w:rPr>
                <w:rFonts w:ascii="Times New Roman" w:hAnsi="Times New Roman" w:cs="Times New Roman"/>
                <w:sz w:val="24"/>
                <w:szCs w:val="24"/>
                <w:lang w:val="kk-KZ"/>
              </w:rPr>
            </w:pPr>
            <w:r w:rsidRPr="00FD1897">
              <w:rPr>
                <w:rFonts w:ascii="Times New Roman" w:hAnsi="Times New Roman" w:cs="Times New Roman"/>
                <w:sz w:val="24"/>
                <w:szCs w:val="24"/>
                <w:lang w:val="kk-KZ"/>
              </w:rPr>
              <w:t>Класс</w:t>
            </w:r>
          </w:p>
        </w:tc>
        <w:tc>
          <w:tcPr>
            <w:tcW w:w="2381" w:type="dxa"/>
            <w:tcBorders>
              <w:top w:val="single" w:sz="4" w:space="0" w:color="auto"/>
              <w:left w:val="single" w:sz="4" w:space="0" w:color="auto"/>
              <w:bottom w:val="single" w:sz="4" w:space="0" w:color="auto"/>
            </w:tcBorders>
          </w:tcPr>
          <w:p w14:paraId="65CFE604" w14:textId="78A2C30C" w:rsidR="00BE5665" w:rsidRPr="00FD1897" w:rsidRDefault="00BE5665" w:rsidP="00FE17CA">
            <w:pPr>
              <w:jc w:val="center"/>
              <w:rPr>
                <w:rFonts w:ascii="Times New Roman" w:hAnsi="Times New Roman" w:cs="Times New Roman"/>
                <w:sz w:val="24"/>
                <w:szCs w:val="24"/>
                <w:lang w:val="en-US"/>
              </w:rPr>
            </w:pPr>
            <w:r w:rsidRPr="00FD1897">
              <w:rPr>
                <w:rFonts w:ascii="Times New Roman" w:hAnsi="Times New Roman" w:cs="Times New Roman"/>
                <w:sz w:val="24"/>
                <w:szCs w:val="24"/>
                <w:lang w:val="en-US"/>
              </w:rPr>
              <w:t>Collapsed</w:t>
            </w:r>
          </w:p>
        </w:tc>
        <w:tc>
          <w:tcPr>
            <w:tcW w:w="2268" w:type="dxa"/>
            <w:tcBorders>
              <w:top w:val="single" w:sz="4" w:space="0" w:color="auto"/>
              <w:left w:val="single" w:sz="4" w:space="0" w:color="auto"/>
              <w:bottom w:val="single" w:sz="4" w:space="0" w:color="auto"/>
              <w:right w:val="single" w:sz="4" w:space="0" w:color="auto"/>
            </w:tcBorders>
          </w:tcPr>
          <w:p w14:paraId="3DD5F4D6" w14:textId="345FEE54" w:rsidR="00BE5665" w:rsidRPr="00FD1897" w:rsidRDefault="00BE5665" w:rsidP="00FE17CA">
            <w:pPr>
              <w:jc w:val="center"/>
              <w:rPr>
                <w:rFonts w:ascii="Times New Roman" w:hAnsi="Times New Roman" w:cs="Times New Roman"/>
                <w:sz w:val="24"/>
                <w:szCs w:val="24"/>
                <w:lang w:val="en-US"/>
              </w:rPr>
            </w:pPr>
            <w:r w:rsidRPr="00FD1897">
              <w:rPr>
                <w:rFonts w:ascii="Times New Roman" w:hAnsi="Times New Roman" w:cs="Times New Roman"/>
                <w:sz w:val="24"/>
                <w:szCs w:val="24"/>
                <w:lang w:val="en-US"/>
              </w:rPr>
              <w:t>Standing</w:t>
            </w:r>
          </w:p>
        </w:tc>
        <w:tc>
          <w:tcPr>
            <w:tcW w:w="2664" w:type="dxa"/>
            <w:tcBorders>
              <w:top w:val="single" w:sz="4" w:space="0" w:color="auto"/>
              <w:left w:val="single" w:sz="4" w:space="0" w:color="auto"/>
              <w:bottom w:val="single" w:sz="4" w:space="0" w:color="auto"/>
              <w:right w:val="single" w:sz="4" w:space="0" w:color="auto"/>
            </w:tcBorders>
          </w:tcPr>
          <w:p w14:paraId="559683B0" w14:textId="6704CA68" w:rsidR="00BE5665" w:rsidRPr="00FD1897" w:rsidRDefault="00BE5665" w:rsidP="00FE17CA">
            <w:pPr>
              <w:jc w:val="center"/>
              <w:rPr>
                <w:rFonts w:ascii="Times New Roman" w:hAnsi="Times New Roman" w:cs="Times New Roman"/>
                <w:sz w:val="24"/>
                <w:szCs w:val="24"/>
              </w:rPr>
            </w:pPr>
            <w:r w:rsidRPr="00FD1897">
              <w:rPr>
                <w:rFonts w:ascii="Times New Roman" w:hAnsi="Times New Roman" w:cs="Times New Roman"/>
                <w:sz w:val="24"/>
                <w:szCs w:val="24"/>
                <w:lang w:val="en-US"/>
              </w:rPr>
              <w:t>PA(%)</w:t>
            </w:r>
          </w:p>
        </w:tc>
      </w:tr>
      <w:tr w:rsidR="00BE5665" w14:paraId="5FAD83AD" w14:textId="77777777" w:rsidTr="00FD1897">
        <w:tc>
          <w:tcPr>
            <w:tcW w:w="2326" w:type="dxa"/>
            <w:tcBorders>
              <w:top w:val="single" w:sz="4" w:space="0" w:color="auto"/>
              <w:left w:val="single" w:sz="4" w:space="0" w:color="auto"/>
              <w:bottom w:val="single" w:sz="4" w:space="0" w:color="auto"/>
            </w:tcBorders>
          </w:tcPr>
          <w:p w14:paraId="5AA469E0" w14:textId="4AE71428" w:rsidR="00BE5665" w:rsidRPr="00FD1897" w:rsidRDefault="00BE5665" w:rsidP="00FE17CA">
            <w:pPr>
              <w:jc w:val="center"/>
              <w:rPr>
                <w:rFonts w:ascii="Times New Roman" w:hAnsi="Times New Roman" w:cs="Times New Roman"/>
                <w:sz w:val="24"/>
                <w:szCs w:val="24"/>
              </w:rPr>
            </w:pPr>
            <w:r w:rsidRPr="00FD1897">
              <w:rPr>
                <w:rFonts w:ascii="Times New Roman" w:hAnsi="Times New Roman" w:cs="Times New Roman"/>
                <w:sz w:val="24"/>
                <w:szCs w:val="24"/>
                <w:lang w:val="en-US"/>
              </w:rPr>
              <w:t>Collapsed</w:t>
            </w:r>
          </w:p>
        </w:tc>
        <w:tc>
          <w:tcPr>
            <w:tcW w:w="2381" w:type="dxa"/>
            <w:tcBorders>
              <w:top w:val="single" w:sz="4" w:space="0" w:color="auto"/>
              <w:left w:val="single" w:sz="4" w:space="0" w:color="auto"/>
              <w:bottom w:val="single" w:sz="4" w:space="0" w:color="auto"/>
            </w:tcBorders>
          </w:tcPr>
          <w:p w14:paraId="58FEF0C0" w14:textId="4FBD93F0" w:rsidR="00BE5665" w:rsidRPr="00FD1897" w:rsidRDefault="00BE5665" w:rsidP="00FE17CA">
            <w:pPr>
              <w:jc w:val="center"/>
              <w:rPr>
                <w:rFonts w:ascii="Times New Roman" w:hAnsi="Times New Roman" w:cs="Times New Roman"/>
                <w:sz w:val="24"/>
                <w:szCs w:val="24"/>
                <w:lang w:val="en-US"/>
              </w:rPr>
            </w:pPr>
            <w:r w:rsidRPr="00FD1897">
              <w:rPr>
                <w:rFonts w:ascii="Times New Roman" w:hAnsi="Times New Roman" w:cs="Times New Roman"/>
                <w:sz w:val="24"/>
                <w:szCs w:val="24"/>
                <w:lang w:val="en-US"/>
              </w:rPr>
              <w:t>13</w:t>
            </w:r>
          </w:p>
        </w:tc>
        <w:tc>
          <w:tcPr>
            <w:tcW w:w="2268" w:type="dxa"/>
            <w:tcBorders>
              <w:top w:val="single" w:sz="4" w:space="0" w:color="auto"/>
              <w:left w:val="single" w:sz="4" w:space="0" w:color="auto"/>
              <w:bottom w:val="single" w:sz="4" w:space="0" w:color="auto"/>
              <w:right w:val="single" w:sz="4" w:space="0" w:color="auto"/>
            </w:tcBorders>
          </w:tcPr>
          <w:p w14:paraId="47007ACF" w14:textId="1C959DCA" w:rsidR="00BE5665" w:rsidRPr="00FD1897" w:rsidRDefault="00BE5665" w:rsidP="00FE17CA">
            <w:pPr>
              <w:jc w:val="center"/>
              <w:rPr>
                <w:rFonts w:ascii="Times New Roman" w:hAnsi="Times New Roman" w:cs="Times New Roman"/>
                <w:sz w:val="24"/>
                <w:szCs w:val="24"/>
                <w:lang w:val="en-US"/>
              </w:rPr>
            </w:pPr>
            <w:r w:rsidRPr="00FD1897">
              <w:rPr>
                <w:rFonts w:ascii="Times New Roman" w:hAnsi="Times New Roman" w:cs="Times New Roman"/>
                <w:sz w:val="24"/>
                <w:szCs w:val="24"/>
                <w:lang w:val="en-US"/>
              </w:rPr>
              <w:t>3</w:t>
            </w:r>
          </w:p>
        </w:tc>
        <w:tc>
          <w:tcPr>
            <w:tcW w:w="2664" w:type="dxa"/>
            <w:tcBorders>
              <w:top w:val="single" w:sz="4" w:space="0" w:color="auto"/>
              <w:left w:val="single" w:sz="4" w:space="0" w:color="auto"/>
              <w:bottom w:val="single" w:sz="4" w:space="0" w:color="auto"/>
              <w:right w:val="single" w:sz="4" w:space="0" w:color="auto"/>
            </w:tcBorders>
          </w:tcPr>
          <w:p w14:paraId="2B867119" w14:textId="499A7ED5" w:rsidR="00BE5665" w:rsidRPr="00FD1897" w:rsidRDefault="00BE5665" w:rsidP="00FE17CA">
            <w:pPr>
              <w:jc w:val="center"/>
              <w:rPr>
                <w:rFonts w:ascii="Times New Roman" w:hAnsi="Times New Roman" w:cs="Times New Roman"/>
                <w:sz w:val="24"/>
                <w:szCs w:val="24"/>
                <w:lang w:val="en-US"/>
              </w:rPr>
            </w:pPr>
            <w:r w:rsidRPr="00FD1897">
              <w:rPr>
                <w:rFonts w:ascii="Times New Roman" w:hAnsi="Times New Roman" w:cs="Times New Roman"/>
                <w:sz w:val="24"/>
                <w:szCs w:val="24"/>
                <w:lang w:val="en-US"/>
              </w:rPr>
              <w:t>81.3</w:t>
            </w:r>
          </w:p>
        </w:tc>
      </w:tr>
      <w:tr w:rsidR="00BE5665" w14:paraId="6AD2703E" w14:textId="77777777" w:rsidTr="00FD1897">
        <w:tc>
          <w:tcPr>
            <w:tcW w:w="2326" w:type="dxa"/>
            <w:tcBorders>
              <w:top w:val="single" w:sz="4" w:space="0" w:color="auto"/>
              <w:left w:val="single" w:sz="4" w:space="0" w:color="auto"/>
              <w:bottom w:val="single" w:sz="4" w:space="0" w:color="auto"/>
            </w:tcBorders>
          </w:tcPr>
          <w:p w14:paraId="1EA17B83" w14:textId="53C74793" w:rsidR="00BE5665" w:rsidRPr="00FD1897" w:rsidRDefault="00BE5665" w:rsidP="00FE17CA">
            <w:pPr>
              <w:jc w:val="center"/>
              <w:rPr>
                <w:rFonts w:ascii="Times New Roman" w:hAnsi="Times New Roman" w:cs="Times New Roman"/>
                <w:sz w:val="24"/>
                <w:szCs w:val="24"/>
              </w:rPr>
            </w:pPr>
            <w:r w:rsidRPr="00FD1897">
              <w:rPr>
                <w:rFonts w:ascii="Times New Roman" w:hAnsi="Times New Roman" w:cs="Times New Roman"/>
                <w:sz w:val="24"/>
                <w:szCs w:val="24"/>
                <w:lang w:val="en-US"/>
              </w:rPr>
              <w:t>Standing</w:t>
            </w:r>
          </w:p>
        </w:tc>
        <w:tc>
          <w:tcPr>
            <w:tcW w:w="2381" w:type="dxa"/>
            <w:tcBorders>
              <w:top w:val="single" w:sz="4" w:space="0" w:color="auto"/>
              <w:left w:val="single" w:sz="4" w:space="0" w:color="auto"/>
              <w:bottom w:val="single" w:sz="4" w:space="0" w:color="auto"/>
            </w:tcBorders>
          </w:tcPr>
          <w:p w14:paraId="65B5D16E" w14:textId="57906C59" w:rsidR="00BE5665" w:rsidRPr="00FD1897" w:rsidRDefault="00BE5665" w:rsidP="00FE17CA">
            <w:pPr>
              <w:jc w:val="center"/>
              <w:rPr>
                <w:rFonts w:ascii="Times New Roman" w:hAnsi="Times New Roman" w:cs="Times New Roman"/>
                <w:sz w:val="24"/>
                <w:szCs w:val="24"/>
                <w:lang w:val="en-US"/>
              </w:rPr>
            </w:pPr>
            <w:r w:rsidRPr="00FD1897">
              <w:rPr>
                <w:rFonts w:ascii="Times New Roman" w:hAnsi="Times New Roman" w:cs="Times New Roman"/>
                <w:sz w:val="24"/>
                <w:szCs w:val="24"/>
                <w:lang w:val="en-US"/>
              </w:rPr>
              <w:t>1</w:t>
            </w:r>
          </w:p>
        </w:tc>
        <w:tc>
          <w:tcPr>
            <w:tcW w:w="2268" w:type="dxa"/>
            <w:tcBorders>
              <w:top w:val="single" w:sz="4" w:space="0" w:color="auto"/>
              <w:left w:val="single" w:sz="4" w:space="0" w:color="auto"/>
              <w:bottom w:val="single" w:sz="4" w:space="0" w:color="auto"/>
              <w:right w:val="single" w:sz="4" w:space="0" w:color="auto"/>
            </w:tcBorders>
          </w:tcPr>
          <w:p w14:paraId="28556876" w14:textId="4D434D11" w:rsidR="00BE5665" w:rsidRPr="00FD1897" w:rsidRDefault="00BE5665" w:rsidP="00FE17CA">
            <w:pPr>
              <w:jc w:val="center"/>
              <w:rPr>
                <w:rFonts w:ascii="Times New Roman" w:hAnsi="Times New Roman" w:cs="Times New Roman"/>
                <w:sz w:val="24"/>
                <w:szCs w:val="24"/>
                <w:lang w:val="en-US"/>
              </w:rPr>
            </w:pPr>
            <w:r w:rsidRPr="00FD1897">
              <w:rPr>
                <w:rFonts w:ascii="Times New Roman" w:hAnsi="Times New Roman" w:cs="Times New Roman"/>
                <w:sz w:val="24"/>
                <w:szCs w:val="24"/>
                <w:lang w:val="en-US"/>
              </w:rPr>
              <w:t>21</w:t>
            </w:r>
          </w:p>
        </w:tc>
        <w:tc>
          <w:tcPr>
            <w:tcW w:w="2664" w:type="dxa"/>
            <w:tcBorders>
              <w:top w:val="single" w:sz="4" w:space="0" w:color="auto"/>
              <w:left w:val="single" w:sz="4" w:space="0" w:color="auto"/>
              <w:bottom w:val="single" w:sz="4" w:space="0" w:color="auto"/>
              <w:right w:val="single" w:sz="4" w:space="0" w:color="auto"/>
            </w:tcBorders>
          </w:tcPr>
          <w:p w14:paraId="193A40BE" w14:textId="5C6BA2E7" w:rsidR="00BE5665" w:rsidRPr="00FD1897" w:rsidRDefault="00BE5665" w:rsidP="00FE17CA">
            <w:pPr>
              <w:jc w:val="center"/>
              <w:rPr>
                <w:rFonts w:ascii="Times New Roman" w:hAnsi="Times New Roman" w:cs="Times New Roman"/>
                <w:sz w:val="24"/>
                <w:szCs w:val="24"/>
                <w:lang w:val="en-US"/>
              </w:rPr>
            </w:pPr>
            <w:r w:rsidRPr="00FD1897">
              <w:rPr>
                <w:rFonts w:ascii="Times New Roman" w:hAnsi="Times New Roman" w:cs="Times New Roman"/>
                <w:sz w:val="24"/>
                <w:szCs w:val="24"/>
                <w:lang w:val="en-US"/>
              </w:rPr>
              <w:t>92.3</w:t>
            </w:r>
          </w:p>
        </w:tc>
      </w:tr>
      <w:tr w:rsidR="00BE5665" w14:paraId="2CD178D4" w14:textId="77777777" w:rsidTr="00FD1897">
        <w:tc>
          <w:tcPr>
            <w:tcW w:w="2326" w:type="dxa"/>
            <w:tcBorders>
              <w:top w:val="single" w:sz="4" w:space="0" w:color="auto"/>
              <w:left w:val="single" w:sz="4" w:space="0" w:color="auto"/>
              <w:bottom w:val="single" w:sz="4" w:space="0" w:color="auto"/>
            </w:tcBorders>
          </w:tcPr>
          <w:p w14:paraId="2628F5B5" w14:textId="3D48B3EE" w:rsidR="00BE5665" w:rsidRPr="00FD1897" w:rsidRDefault="00BE5665" w:rsidP="00FE17CA">
            <w:pPr>
              <w:jc w:val="center"/>
              <w:rPr>
                <w:rFonts w:ascii="Times New Roman" w:hAnsi="Times New Roman" w:cs="Times New Roman"/>
                <w:sz w:val="24"/>
                <w:szCs w:val="24"/>
                <w:lang w:val="en-US"/>
              </w:rPr>
            </w:pPr>
            <w:r w:rsidRPr="00FD1897">
              <w:rPr>
                <w:rFonts w:ascii="Times New Roman" w:hAnsi="Times New Roman" w:cs="Times New Roman"/>
                <w:sz w:val="24"/>
                <w:szCs w:val="24"/>
                <w:lang w:val="en-US"/>
              </w:rPr>
              <w:t>UA(%)</w:t>
            </w:r>
          </w:p>
        </w:tc>
        <w:tc>
          <w:tcPr>
            <w:tcW w:w="2381" w:type="dxa"/>
            <w:tcBorders>
              <w:top w:val="single" w:sz="4" w:space="0" w:color="auto"/>
              <w:left w:val="single" w:sz="4" w:space="0" w:color="auto"/>
              <w:bottom w:val="single" w:sz="4" w:space="0" w:color="auto"/>
            </w:tcBorders>
          </w:tcPr>
          <w:p w14:paraId="2FE2ADB7" w14:textId="761C9DA0" w:rsidR="00BE5665" w:rsidRPr="00FD1897" w:rsidRDefault="00BE5665" w:rsidP="00FE17CA">
            <w:pPr>
              <w:jc w:val="center"/>
              <w:rPr>
                <w:rFonts w:ascii="Times New Roman" w:hAnsi="Times New Roman" w:cs="Times New Roman"/>
                <w:sz w:val="24"/>
                <w:szCs w:val="24"/>
                <w:lang w:val="en-US"/>
              </w:rPr>
            </w:pPr>
            <w:r w:rsidRPr="00FD1897">
              <w:rPr>
                <w:rFonts w:ascii="Times New Roman" w:hAnsi="Times New Roman" w:cs="Times New Roman"/>
                <w:sz w:val="24"/>
                <w:szCs w:val="24"/>
                <w:lang w:val="en-US"/>
              </w:rPr>
              <w:t>92.9</w:t>
            </w:r>
          </w:p>
        </w:tc>
        <w:tc>
          <w:tcPr>
            <w:tcW w:w="2268" w:type="dxa"/>
            <w:tcBorders>
              <w:top w:val="single" w:sz="4" w:space="0" w:color="auto"/>
              <w:left w:val="single" w:sz="4" w:space="0" w:color="auto"/>
              <w:bottom w:val="single" w:sz="4" w:space="0" w:color="auto"/>
              <w:right w:val="single" w:sz="4" w:space="0" w:color="auto"/>
            </w:tcBorders>
          </w:tcPr>
          <w:p w14:paraId="03335246" w14:textId="75F69454" w:rsidR="00BE5665" w:rsidRPr="00FD1897" w:rsidRDefault="00BE5665" w:rsidP="00FE17CA">
            <w:pPr>
              <w:jc w:val="center"/>
              <w:rPr>
                <w:rFonts w:ascii="Times New Roman" w:hAnsi="Times New Roman" w:cs="Times New Roman"/>
                <w:sz w:val="24"/>
                <w:szCs w:val="24"/>
                <w:lang w:val="en-US"/>
              </w:rPr>
            </w:pPr>
            <w:r w:rsidRPr="00FD1897">
              <w:rPr>
                <w:rFonts w:ascii="Times New Roman" w:hAnsi="Times New Roman" w:cs="Times New Roman"/>
                <w:sz w:val="24"/>
                <w:szCs w:val="24"/>
                <w:lang w:val="en-US"/>
              </w:rPr>
              <w:t>87.5</w:t>
            </w:r>
          </w:p>
        </w:tc>
        <w:tc>
          <w:tcPr>
            <w:tcW w:w="2664" w:type="dxa"/>
            <w:tcBorders>
              <w:top w:val="single" w:sz="4" w:space="0" w:color="auto"/>
              <w:left w:val="single" w:sz="4" w:space="0" w:color="auto"/>
              <w:bottom w:val="single" w:sz="4" w:space="0" w:color="auto"/>
              <w:right w:val="single" w:sz="4" w:space="0" w:color="auto"/>
            </w:tcBorders>
          </w:tcPr>
          <w:p w14:paraId="1B3073A6" w14:textId="004F7475" w:rsidR="00BE5665" w:rsidRPr="00FD1897" w:rsidRDefault="00BE5665" w:rsidP="00FE17CA">
            <w:pPr>
              <w:jc w:val="center"/>
              <w:rPr>
                <w:rFonts w:ascii="Times New Roman" w:hAnsi="Times New Roman" w:cs="Times New Roman"/>
                <w:sz w:val="24"/>
                <w:szCs w:val="24"/>
              </w:rPr>
            </w:pPr>
          </w:p>
        </w:tc>
      </w:tr>
    </w:tbl>
    <w:p w14:paraId="33107088" w14:textId="7CD7B3B8" w:rsidR="00506477" w:rsidRDefault="00506477" w:rsidP="00FE17CA">
      <w:pPr>
        <w:spacing w:after="0" w:line="240" w:lineRule="auto"/>
        <w:rPr>
          <w:rFonts w:ascii="Times New Roman" w:hAnsi="Times New Roman" w:cs="Times New Roman"/>
          <w:sz w:val="28"/>
          <w:szCs w:val="28"/>
        </w:rPr>
      </w:pPr>
    </w:p>
    <w:p w14:paraId="1B29BA46" w14:textId="46F36735" w:rsidR="00506477" w:rsidRDefault="00DF10F5" w:rsidP="00FE17CA">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где OA = 89.5%, KP = 0.78.</w:t>
      </w:r>
    </w:p>
    <w:p w14:paraId="57F660FA" w14:textId="6E6EF07F" w:rsidR="00506477" w:rsidRDefault="00506477" w:rsidP="00FE17CA">
      <w:pPr>
        <w:autoSpaceDE w:val="0"/>
        <w:autoSpaceDN w:val="0"/>
        <w:adjustRightInd w:val="0"/>
        <w:spacing w:after="0" w:line="240" w:lineRule="auto"/>
        <w:ind w:firstLine="709"/>
        <w:jc w:val="both"/>
        <w:rPr>
          <w:rFonts w:ascii="Times New Roman" w:hAnsi="Times New Roman" w:cs="Times New Roman"/>
          <w:sz w:val="28"/>
          <w:szCs w:val="28"/>
        </w:rPr>
      </w:pPr>
      <w:r w:rsidRPr="00506477">
        <w:rPr>
          <w:rFonts w:ascii="Times New Roman" w:hAnsi="Times New Roman" w:cs="Times New Roman"/>
          <w:sz w:val="28"/>
          <w:szCs w:val="28"/>
        </w:rPr>
        <w:t>Гонг</w:t>
      </w:r>
      <w:r w:rsidR="002406AC">
        <w:rPr>
          <w:rFonts w:ascii="Times New Roman" w:hAnsi="Times New Roman" w:cs="Times New Roman"/>
          <w:sz w:val="28"/>
          <w:szCs w:val="28"/>
        </w:rPr>
        <w:t xml:space="preserve">ом </w:t>
      </w:r>
      <w:r w:rsidRPr="00506477">
        <w:rPr>
          <w:rFonts w:ascii="Times New Roman" w:hAnsi="Times New Roman" w:cs="Times New Roman"/>
          <w:sz w:val="28"/>
          <w:szCs w:val="28"/>
        </w:rPr>
        <w:t xml:space="preserve">были исследованы </w:t>
      </w:r>
      <w:r>
        <w:rPr>
          <w:rFonts w:ascii="Times New Roman" w:hAnsi="Times New Roman" w:cs="Times New Roman"/>
          <w:sz w:val="28"/>
          <w:szCs w:val="28"/>
        </w:rPr>
        <w:t xml:space="preserve">радиолокационные изображения </w:t>
      </w:r>
      <w:r w:rsidRPr="00506477">
        <w:rPr>
          <w:rFonts w:ascii="Times New Roman" w:hAnsi="Times New Roman" w:cs="Times New Roman"/>
          <w:sz w:val="28"/>
          <w:szCs w:val="28"/>
        </w:rPr>
        <w:t>здания</w:t>
      </w:r>
      <w:r>
        <w:rPr>
          <w:rFonts w:ascii="Times New Roman" w:hAnsi="Times New Roman" w:cs="Times New Roman"/>
          <w:sz w:val="28"/>
          <w:szCs w:val="28"/>
        </w:rPr>
        <w:t xml:space="preserve"> (</w:t>
      </w:r>
      <w:r>
        <w:rPr>
          <w:rFonts w:ascii="Times New Roman" w:hAnsi="Times New Roman" w:cs="Times New Roman"/>
          <w:sz w:val="28"/>
          <w:szCs w:val="28"/>
          <w:lang w:val="en-US"/>
        </w:rPr>
        <w:t>Building</w:t>
      </w:r>
      <w:r w:rsidRPr="00506477">
        <w:rPr>
          <w:rFonts w:ascii="Times New Roman" w:hAnsi="Times New Roman" w:cs="Times New Roman"/>
          <w:sz w:val="28"/>
          <w:szCs w:val="28"/>
        </w:rPr>
        <w:t xml:space="preserve"> </w:t>
      </w:r>
      <w:r>
        <w:rPr>
          <w:rFonts w:ascii="Times New Roman" w:hAnsi="Times New Roman" w:cs="Times New Roman"/>
          <w:sz w:val="28"/>
          <w:szCs w:val="28"/>
          <w:lang w:val="en-US"/>
        </w:rPr>
        <w:t>Footprint</w:t>
      </w:r>
      <w:r w:rsidRPr="00506477">
        <w:rPr>
          <w:rFonts w:ascii="Times New Roman" w:hAnsi="Times New Roman" w:cs="Times New Roman"/>
          <w:sz w:val="28"/>
          <w:szCs w:val="28"/>
        </w:rPr>
        <w:t xml:space="preserve">) </w:t>
      </w:r>
      <w:r>
        <w:rPr>
          <w:rFonts w:ascii="Times New Roman" w:hAnsi="Times New Roman" w:cs="Times New Roman"/>
          <w:sz w:val="28"/>
          <w:szCs w:val="28"/>
        </w:rPr>
        <w:t>с его картой контура или формой –</w:t>
      </w:r>
      <w:r w:rsidRPr="00506477">
        <w:rPr>
          <w:rFonts w:ascii="Times New Roman" w:hAnsi="Times New Roman" w:cs="Times New Roman"/>
          <w:sz w:val="28"/>
          <w:szCs w:val="28"/>
        </w:rPr>
        <w:t xml:space="preserve"> </w:t>
      </w:r>
      <w:r>
        <w:rPr>
          <w:rFonts w:ascii="Times New Roman" w:hAnsi="Times New Roman" w:cs="Times New Roman"/>
          <w:sz w:val="28"/>
          <w:szCs w:val="28"/>
          <w:lang w:val="en-US"/>
        </w:rPr>
        <w:t>Building</w:t>
      </w:r>
      <w:r w:rsidRPr="00506477">
        <w:rPr>
          <w:rFonts w:ascii="Times New Roman" w:hAnsi="Times New Roman" w:cs="Times New Roman"/>
          <w:sz w:val="28"/>
          <w:szCs w:val="28"/>
        </w:rPr>
        <w:t xml:space="preserve"> </w:t>
      </w:r>
      <w:r>
        <w:rPr>
          <w:rFonts w:ascii="Times New Roman" w:hAnsi="Times New Roman" w:cs="Times New Roman"/>
          <w:sz w:val="28"/>
          <w:szCs w:val="28"/>
          <w:lang w:val="en-US"/>
        </w:rPr>
        <w:t>map</w:t>
      </w:r>
      <w:r w:rsidR="00A715FE">
        <w:rPr>
          <w:rFonts w:ascii="Times New Roman" w:hAnsi="Times New Roman" w:cs="Times New Roman"/>
          <w:sz w:val="28"/>
          <w:szCs w:val="28"/>
        </w:rPr>
        <w:t xml:space="preserve"> (</w:t>
      </w:r>
      <w:r w:rsidR="00A715FE">
        <w:rPr>
          <w:rFonts w:ascii="Times New Roman" w:hAnsi="Times New Roman" w:cs="Times New Roman"/>
          <w:sz w:val="28"/>
          <w:szCs w:val="28"/>
          <w:lang w:val="kk-KZ"/>
        </w:rPr>
        <w:t xml:space="preserve">рисунок </w:t>
      </w:r>
      <w:r w:rsidR="00C51204">
        <w:rPr>
          <w:rFonts w:ascii="Times New Roman" w:hAnsi="Times New Roman" w:cs="Times New Roman"/>
          <w:sz w:val="28"/>
          <w:szCs w:val="28"/>
        </w:rPr>
        <w:t>30</w:t>
      </w:r>
      <w:r w:rsidRPr="00506477">
        <w:rPr>
          <w:rFonts w:ascii="Times New Roman" w:hAnsi="Times New Roman" w:cs="Times New Roman"/>
          <w:sz w:val="28"/>
          <w:szCs w:val="28"/>
        </w:rPr>
        <w:t>). Контуры здания были получены с лид</w:t>
      </w:r>
      <w:r>
        <w:rPr>
          <w:rFonts w:ascii="Times New Roman" w:hAnsi="Times New Roman" w:cs="Times New Roman"/>
          <w:sz w:val="28"/>
          <w:szCs w:val="28"/>
        </w:rPr>
        <w:t>а</w:t>
      </w:r>
      <w:r w:rsidRPr="00506477">
        <w:rPr>
          <w:rFonts w:ascii="Times New Roman" w:hAnsi="Times New Roman" w:cs="Times New Roman"/>
          <w:sz w:val="28"/>
          <w:szCs w:val="28"/>
        </w:rPr>
        <w:t xml:space="preserve">ра и оптического ДЗЗ сверхвысокого разрешения, </w:t>
      </w:r>
      <w:r>
        <w:rPr>
          <w:rFonts w:ascii="Times New Roman" w:hAnsi="Times New Roman" w:cs="Times New Roman"/>
          <w:sz w:val="28"/>
          <w:szCs w:val="28"/>
        </w:rPr>
        <w:t>или с ГИС данных</w:t>
      </w:r>
      <w:r w:rsidR="00AB0543">
        <w:rPr>
          <w:rFonts w:ascii="Times New Roman" w:hAnsi="Times New Roman" w:cs="Times New Roman"/>
          <w:sz w:val="28"/>
          <w:szCs w:val="28"/>
        </w:rPr>
        <w:t>.</w:t>
      </w:r>
      <w:r w:rsidRPr="00506477">
        <w:rPr>
          <w:rFonts w:ascii="Times New Roman" w:hAnsi="Times New Roman" w:cs="Times New Roman"/>
          <w:sz w:val="28"/>
          <w:szCs w:val="28"/>
        </w:rPr>
        <w:t xml:space="preserve"> </w:t>
      </w:r>
      <w:r w:rsidR="00AB0543">
        <w:rPr>
          <w:rFonts w:ascii="Times New Roman" w:hAnsi="Times New Roman" w:cs="Times New Roman"/>
          <w:sz w:val="28"/>
          <w:szCs w:val="28"/>
        </w:rPr>
        <w:t>Д</w:t>
      </w:r>
      <w:r w:rsidRPr="00506477">
        <w:rPr>
          <w:rFonts w:ascii="Times New Roman" w:hAnsi="Times New Roman" w:cs="Times New Roman"/>
          <w:sz w:val="28"/>
          <w:szCs w:val="28"/>
        </w:rPr>
        <w:t xml:space="preserve">ля изучения </w:t>
      </w:r>
      <w:r>
        <w:rPr>
          <w:rFonts w:ascii="Times New Roman" w:hAnsi="Times New Roman" w:cs="Times New Roman"/>
          <w:sz w:val="28"/>
          <w:szCs w:val="28"/>
        </w:rPr>
        <w:t>были выбраны</w:t>
      </w:r>
      <w:r w:rsidRPr="00506477">
        <w:rPr>
          <w:rFonts w:ascii="Times New Roman" w:hAnsi="Times New Roman" w:cs="Times New Roman"/>
          <w:sz w:val="28"/>
          <w:szCs w:val="28"/>
        </w:rPr>
        <w:t xml:space="preserve"> дв</w:t>
      </w:r>
      <w:r>
        <w:rPr>
          <w:rFonts w:ascii="Times New Roman" w:hAnsi="Times New Roman" w:cs="Times New Roman"/>
          <w:sz w:val="28"/>
          <w:szCs w:val="28"/>
        </w:rPr>
        <w:t>а</w:t>
      </w:r>
      <w:r w:rsidRPr="00506477">
        <w:rPr>
          <w:rFonts w:ascii="Times New Roman" w:hAnsi="Times New Roman" w:cs="Times New Roman"/>
          <w:sz w:val="28"/>
          <w:szCs w:val="28"/>
        </w:rPr>
        <w:t xml:space="preserve"> объект</w:t>
      </w:r>
      <w:r>
        <w:rPr>
          <w:rFonts w:ascii="Times New Roman" w:hAnsi="Times New Roman" w:cs="Times New Roman"/>
          <w:sz w:val="28"/>
          <w:szCs w:val="28"/>
        </w:rPr>
        <w:t>а</w:t>
      </w:r>
      <w:r w:rsidRPr="00506477">
        <w:rPr>
          <w:rFonts w:ascii="Times New Roman" w:hAnsi="Times New Roman" w:cs="Times New Roman"/>
          <w:sz w:val="28"/>
          <w:szCs w:val="28"/>
        </w:rPr>
        <w:t>, таки</w:t>
      </w:r>
      <w:r w:rsidR="00AB0543">
        <w:rPr>
          <w:rFonts w:ascii="Times New Roman" w:hAnsi="Times New Roman" w:cs="Times New Roman"/>
          <w:sz w:val="28"/>
          <w:szCs w:val="28"/>
        </w:rPr>
        <w:t>е</w:t>
      </w:r>
      <w:r w:rsidRPr="00506477">
        <w:rPr>
          <w:rFonts w:ascii="Times New Roman" w:hAnsi="Times New Roman" w:cs="Times New Roman"/>
          <w:sz w:val="28"/>
          <w:szCs w:val="28"/>
        </w:rPr>
        <w:t xml:space="preserve"> как разрушенное и нетронутое здание. После получения всех данных, здесь были извлечены текстурные особенности </w:t>
      </w:r>
      <w:r w:rsidRPr="00172399">
        <w:rPr>
          <w:rFonts w:ascii="Times New Roman" w:hAnsi="Times New Roman" w:cs="Times New Roman"/>
          <w:sz w:val="28"/>
          <w:szCs w:val="28"/>
        </w:rPr>
        <w:t>GLH</w:t>
      </w:r>
      <w:r w:rsidRPr="00506477">
        <w:rPr>
          <w:rFonts w:ascii="Times New Roman" w:hAnsi="Times New Roman" w:cs="Times New Roman"/>
          <w:sz w:val="28"/>
          <w:szCs w:val="28"/>
        </w:rPr>
        <w:t xml:space="preserve"> и </w:t>
      </w:r>
      <w:r w:rsidRPr="00172399">
        <w:rPr>
          <w:rFonts w:ascii="Times New Roman" w:hAnsi="Times New Roman" w:cs="Times New Roman"/>
          <w:sz w:val="28"/>
          <w:szCs w:val="28"/>
        </w:rPr>
        <w:t>GLCM</w:t>
      </w:r>
      <w:r w:rsidRPr="00506477">
        <w:rPr>
          <w:rFonts w:ascii="Times New Roman" w:hAnsi="Times New Roman" w:cs="Times New Roman"/>
          <w:sz w:val="28"/>
          <w:szCs w:val="28"/>
        </w:rPr>
        <w:t xml:space="preserve"> </w:t>
      </w:r>
      <w:r w:rsidR="00C41F35">
        <w:rPr>
          <w:rFonts w:ascii="Times New Roman" w:hAnsi="Times New Roman" w:cs="Times New Roman"/>
          <w:sz w:val="28"/>
          <w:szCs w:val="28"/>
        </w:rPr>
        <w:fldChar w:fldCharType="begin"/>
      </w:r>
      <w:r w:rsidR="009A6F71">
        <w:rPr>
          <w:rFonts w:ascii="Times New Roman" w:hAnsi="Times New Roman" w:cs="Times New Roman"/>
          <w:sz w:val="28"/>
          <w:szCs w:val="28"/>
        </w:rPr>
        <w:instrText xml:space="preserve"> ADDIN EN.CITE &lt;EndNote&gt;&lt;Cite&gt;&lt;Author&gt;Gong&lt;/Author&gt;&lt;Year&gt;2016&lt;/Year&gt;&lt;IDText&gt;Earthquake-Induced Building Damage Detection with Post-Event Sub-Meter VHR TerraSAR-X Staring Spotlight Imagery&lt;/IDText&gt;&lt;DisplayText&gt;[82]&lt;/DisplayText&gt;&lt;record&gt;&lt;dates&gt;&lt;pub-dates&gt;&lt;date&gt;Nov&lt;/date&gt;&lt;/pub-dates&gt;&lt;year&gt;2016&lt;/year&gt;&lt;/dates&gt;&lt;urls&gt;&lt;related-urls&gt;&lt;url&gt;&amp;lt;Go to ISI&amp;gt;://WOS:000388798400008&lt;/url&gt;&lt;/related-urls&gt;&lt;/urls&gt;&lt;isbn&gt;2072-4292&lt;/isbn&gt;&lt;titles&gt;&lt;title&gt;Earthquake-Induced Building Damage Detection with Post-Event Sub-Meter VHR TerraSAR-X Staring Spotlight Imagery&lt;/title&gt;&lt;secondary-title&gt;Remote Sensing&lt;/secondary-title&gt;&lt;/titles&gt;&lt;number&gt;11&lt;/number&gt;&lt;contributors&gt;&lt;authors&gt;&lt;author&gt;Gong, Lixia&lt;/author&gt;&lt;author&gt;Wang, Chao&lt;/author&gt;&lt;author&gt;Wu, Fan&lt;/author&gt;&lt;author&gt;Zhang, Jingfa&lt;/author&gt;&lt;author&gt;Zhang, Hong&lt;/author&gt;&lt;author&gt;Li, Qiang&lt;/author&gt;&lt;/authors&gt;&lt;/contributors&gt;&lt;custom7&gt;887&lt;/custom7&gt;&lt;added-date format="utc"&gt;1522150723&lt;/added-date&gt;&lt;ref-type name="Journal Article"&gt;17&lt;/ref-type&gt;&lt;rec-number&gt;157&lt;/rec-number&gt;&lt;last-updated-date format="utc"&gt;1522150761&lt;/last-updated-date&gt;&lt;accession-num&gt;WOS:000388798400008&lt;/accession-num&gt;&lt;electronic-resource-num&gt;10.3390/rs8110887&lt;/electronic-resource-num&gt;&lt;volume&gt;8&lt;/volume&gt;&lt;/record&gt;&lt;/Cite&gt;&lt;/EndNote&gt;</w:instrText>
      </w:r>
      <w:r w:rsidR="00C41F35">
        <w:rPr>
          <w:rFonts w:ascii="Times New Roman" w:hAnsi="Times New Roman" w:cs="Times New Roman"/>
          <w:sz w:val="28"/>
          <w:szCs w:val="28"/>
        </w:rPr>
        <w:fldChar w:fldCharType="separate"/>
      </w:r>
      <w:r w:rsidR="009A6F71">
        <w:rPr>
          <w:rFonts w:ascii="Times New Roman" w:hAnsi="Times New Roman" w:cs="Times New Roman"/>
          <w:noProof/>
          <w:sz w:val="28"/>
          <w:szCs w:val="28"/>
        </w:rPr>
        <w:t>[</w:t>
      </w:r>
      <w:r w:rsidR="002406AC">
        <w:rPr>
          <w:rFonts w:ascii="Times New Roman" w:hAnsi="Times New Roman" w:cs="Times New Roman"/>
          <w:noProof/>
          <w:sz w:val="28"/>
          <w:szCs w:val="28"/>
        </w:rPr>
        <w:t xml:space="preserve">13, </w:t>
      </w:r>
      <w:r w:rsidR="002406AC">
        <w:rPr>
          <w:rFonts w:ascii="Times New Roman" w:hAnsi="Times New Roman" w:cs="Times New Roman"/>
          <w:noProof/>
          <w:sz w:val="28"/>
          <w:szCs w:val="28"/>
          <w:lang w:val="en-US"/>
        </w:rPr>
        <w:t>p</w:t>
      </w:r>
      <w:r w:rsidR="002406AC" w:rsidRPr="002406AC">
        <w:rPr>
          <w:rFonts w:ascii="Times New Roman" w:hAnsi="Times New Roman" w:cs="Times New Roman"/>
          <w:noProof/>
          <w:sz w:val="28"/>
          <w:szCs w:val="28"/>
        </w:rPr>
        <w:t>.</w:t>
      </w:r>
      <w:r w:rsidR="008130C9">
        <w:rPr>
          <w:rFonts w:ascii="Times New Roman" w:hAnsi="Times New Roman" w:cs="Times New Roman"/>
          <w:noProof/>
          <w:sz w:val="28"/>
          <w:szCs w:val="28"/>
          <w:lang w:val="kk-KZ"/>
        </w:rPr>
        <w:t xml:space="preserve"> </w:t>
      </w:r>
      <w:r w:rsidR="002406AC" w:rsidRPr="002406AC">
        <w:rPr>
          <w:rFonts w:ascii="Times New Roman" w:hAnsi="Times New Roman" w:cs="Times New Roman"/>
          <w:noProof/>
          <w:sz w:val="28"/>
          <w:szCs w:val="28"/>
        </w:rPr>
        <w:t>23</w:t>
      </w:r>
      <w:r w:rsidR="009A6F71">
        <w:rPr>
          <w:rFonts w:ascii="Times New Roman" w:hAnsi="Times New Roman" w:cs="Times New Roman"/>
          <w:noProof/>
          <w:sz w:val="28"/>
          <w:szCs w:val="28"/>
        </w:rPr>
        <w:t>]</w:t>
      </w:r>
      <w:r w:rsidR="00C41F35">
        <w:rPr>
          <w:rFonts w:ascii="Times New Roman" w:hAnsi="Times New Roman" w:cs="Times New Roman"/>
          <w:sz w:val="28"/>
          <w:szCs w:val="28"/>
        </w:rPr>
        <w:fldChar w:fldCharType="end"/>
      </w:r>
      <w:r w:rsidRPr="00506477">
        <w:rPr>
          <w:rFonts w:ascii="Times New Roman" w:hAnsi="Times New Roman" w:cs="Times New Roman"/>
          <w:sz w:val="28"/>
          <w:szCs w:val="28"/>
        </w:rPr>
        <w:t xml:space="preserve">. Блок-схема </w:t>
      </w:r>
      <w:r>
        <w:rPr>
          <w:rFonts w:ascii="Times New Roman" w:hAnsi="Times New Roman" w:cs="Times New Roman"/>
          <w:sz w:val="28"/>
          <w:szCs w:val="28"/>
        </w:rPr>
        <w:t xml:space="preserve">этого </w:t>
      </w:r>
      <w:r w:rsidRPr="00506477">
        <w:rPr>
          <w:rFonts w:ascii="Times New Roman" w:hAnsi="Times New Roman" w:cs="Times New Roman"/>
          <w:sz w:val="28"/>
          <w:szCs w:val="28"/>
        </w:rPr>
        <w:t xml:space="preserve">исследования показана ниже на рисунке </w:t>
      </w:r>
      <w:r w:rsidR="00C51204">
        <w:rPr>
          <w:rFonts w:ascii="Times New Roman" w:hAnsi="Times New Roman" w:cs="Times New Roman"/>
          <w:sz w:val="28"/>
          <w:szCs w:val="28"/>
        </w:rPr>
        <w:t>29</w:t>
      </w:r>
      <w:r>
        <w:rPr>
          <w:rFonts w:ascii="Times New Roman" w:hAnsi="Times New Roman" w:cs="Times New Roman"/>
          <w:sz w:val="28"/>
          <w:szCs w:val="28"/>
        </w:rPr>
        <w:t>.</w:t>
      </w:r>
    </w:p>
    <w:p w14:paraId="55326A99" w14:textId="58DBBC6F" w:rsidR="00506477" w:rsidRDefault="0026233A" w:rsidP="00FE17CA">
      <w:pPr>
        <w:autoSpaceDE w:val="0"/>
        <w:autoSpaceDN w:val="0"/>
        <w:adjustRightInd w:val="0"/>
        <w:spacing w:after="0" w:line="240" w:lineRule="auto"/>
        <w:ind w:firstLine="709"/>
        <w:jc w:val="both"/>
        <w:rPr>
          <w:rFonts w:ascii="Times New Roman" w:hAnsi="Times New Roman" w:cs="Times New Roman"/>
          <w:sz w:val="28"/>
          <w:szCs w:val="28"/>
        </w:rPr>
      </w:pPr>
      <w:r w:rsidRPr="00506477">
        <w:rPr>
          <w:rFonts w:ascii="Times New Roman" w:hAnsi="Times New Roman" w:cs="Times New Roman"/>
          <w:sz w:val="28"/>
          <w:szCs w:val="28"/>
        </w:rPr>
        <w:t>Чтобы классифицировать поврежденный и нетронутые здания в</w:t>
      </w:r>
      <w:r>
        <w:rPr>
          <w:rFonts w:ascii="Times New Roman" w:hAnsi="Times New Roman" w:cs="Times New Roman"/>
          <w:sz w:val="28"/>
          <w:szCs w:val="28"/>
        </w:rPr>
        <w:t xml:space="preserve"> этом</w:t>
      </w:r>
      <w:r w:rsidRPr="00506477">
        <w:rPr>
          <w:rFonts w:ascii="Times New Roman" w:hAnsi="Times New Roman" w:cs="Times New Roman"/>
          <w:sz w:val="28"/>
          <w:szCs w:val="28"/>
        </w:rPr>
        <w:t xml:space="preserve"> эксперимент</w:t>
      </w:r>
      <w:r>
        <w:rPr>
          <w:rFonts w:ascii="Times New Roman" w:hAnsi="Times New Roman" w:cs="Times New Roman"/>
          <w:sz w:val="28"/>
          <w:szCs w:val="28"/>
        </w:rPr>
        <w:t>е</w:t>
      </w:r>
      <w:r w:rsidRPr="00506477">
        <w:rPr>
          <w:rFonts w:ascii="Times New Roman" w:hAnsi="Times New Roman" w:cs="Times New Roman"/>
          <w:sz w:val="28"/>
          <w:szCs w:val="28"/>
        </w:rPr>
        <w:t xml:space="preserve"> использовались три метода машинного обучения, включающие случайный лес (RF) </w:t>
      </w:r>
      <w:r w:rsidRPr="008347B8">
        <w:rPr>
          <w:rFonts w:ascii="Times New Roman" w:hAnsi="Times New Roman" w:cs="Times New Roman"/>
          <w:sz w:val="28"/>
          <w:szCs w:val="28"/>
        </w:rPr>
        <w:fldChar w:fldCharType="begin"/>
      </w:r>
      <w:r w:rsidRPr="008347B8">
        <w:rPr>
          <w:rFonts w:ascii="Times New Roman" w:hAnsi="Times New Roman" w:cs="Times New Roman"/>
          <w:sz w:val="28"/>
          <w:szCs w:val="28"/>
        </w:rPr>
        <w:instrText xml:space="preserve"> ADDIN EN.CITE &lt;EndNote&gt;&lt;Cite&gt;&lt;Author&gt;Breiman&lt;/Author&gt;&lt;Year&gt;2001&lt;/Year&gt;&lt;IDText&gt;Random forests&lt;/IDText&gt;&lt;DisplayText&gt;[81]&lt;/DisplayText&gt;&lt;record&gt;&lt;dates&gt;&lt;pub-dates&gt;&lt;date&gt;Oct&lt;/date&gt;&lt;/pub-dates&gt;&lt;year&gt;2001&lt;/year&gt;&lt;/dates&gt;&lt;urls&gt;&lt;related-urls&gt;&lt;url&gt;&amp;lt;Go to ISI&amp;gt;://WOS:000170489900001&lt;/url&gt;&lt;/related-urls&gt;&lt;/urls&gt;&lt;isbn&gt;0885-6125&lt;/isbn&gt;&lt;titles&gt;&lt;title&gt;Random forests&lt;/title&gt;&lt;secondary-title&gt;Machine Learning&lt;/secondary-title&gt;&lt;/titles&gt;&lt;pages&gt;5-32&lt;/pages&gt;&lt;number&gt;1&lt;/number&gt;&lt;contributors&gt;&lt;authors&gt;&lt;author&gt;Breiman, L.&lt;/author&gt;&lt;/authors&gt;&lt;/contributors&gt;&lt;added-date format="utc"&gt;1522162635&lt;/added-date&gt;&lt;ref-type name="Journal Article"&gt;17&lt;/ref-type&gt;&lt;rec-number&gt;233&lt;/rec-number&gt;&lt;last-updated-date format="utc"&gt;1522162647&lt;/last-updated-date&gt;&lt;accession-num&gt;WOS:000170489900001&lt;/accession-num&gt;&lt;electronic-resource-num&gt;10.1023/a:1010933404324&lt;/electronic-resource-num&gt;&lt;volume&gt;45&lt;/volume&gt;&lt;/record&gt;&lt;/Cite&gt;&lt;/EndNote&gt;</w:instrText>
      </w:r>
      <w:r w:rsidRPr="008347B8">
        <w:rPr>
          <w:rFonts w:ascii="Times New Roman" w:hAnsi="Times New Roman" w:cs="Times New Roman"/>
          <w:sz w:val="28"/>
          <w:szCs w:val="28"/>
        </w:rPr>
        <w:fldChar w:fldCharType="separate"/>
      </w:r>
      <w:r w:rsidRPr="008347B8">
        <w:rPr>
          <w:rFonts w:ascii="Times New Roman" w:hAnsi="Times New Roman" w:cs="Times New Roman"/>
          <w:noProof/>
          <w:sz w:val="28"/>
          <w:szCs w:val="28"/>
        </w:rPr>
        <w:t>[63</w:t>
      </w:r>
      <w:r w:rsidRPr="008347B8">
        <w:rPr>
          <w:rFonts w:ascii="Times New Roman" w:hAnsi="Times New Roman" w:cs="Times New Roman"/>
          <w:noProof/>
          <w:sz w:val="28"/>
          <w:szCs w:val="28"/>
          <w:lang w:val="kk-KZ"/>
        </w:rPr>
        <w:t>, р.</w:t>
      </w:r>
      <w:r w:rsidR="008347B8" w:rsidRPr="008347B8">
        <w:rPr>
          <w:rFonts w:ascii="Times New Roman" w:hAnsi="Times New Roman" w:cs="Times New Roman"/>
          <w:noProof/>
          <w:sz w:val="28"/>
          <w:szCs w:val="28"/>
          <w:lang w:val="kk-KZ"/>
        </w:rPr>
        <w:t xml:space="preserve"> </w:t>
      </w:r>
      <w:r w:rsidRPr="008347B8">
        <w:rPr>
          <w:rFonts w:ascii="Times New Roman" w:hAnsi="Times New Roman" w:cs="Times New Roman"/>
          <w:noProof/>
          <w:sz w:val="28"/>
          <w:szCs w:val="28"/>
        </w:rPr>
        <w:t>8-9]</w:t>
      </w:r>
      <w:r w:rsidRPr="008347B8">
        <w:rPr>
          <w:rFonts w:ascii="Times New Roman" w:hAnsi="Times New Roman" w:cs="Times New Roman"/>
          <w:sz w:val="28"/>
          <w:szCs w:val="28"/>
        </w:rPr>
        <w:fldChar w:fldCharType="end"/>
      </w:r>
      <w:r w:rsidRPr="008347B8">
        <w:rPr>
          <w:rFonts w:ascii="Times New Roman" w:hAnsi="Times New Roman" w:cs="Times New Roman"/>
          <w:sz w:val="28"/>
          <w:szCs w:val="28"/>
        </w:rPr>
        <w:t xml:space="preserve">, </w:t>
      </w:r>
      <w:r w:rsidRPr="00506477">
        <w:rPr>
          <w:rFonts w:ascii="Times New Roman" w:hAnsi="Times New Roman" w:cs="Times New Roman"/>
          <w:sz w:val="28"/>
          <w:szCs w:val="28"/>
        </w:rPr>
        <w:t>машину опорных векторов (SVM) и K ближайших соседей (KNN)</w:t>
      </w:r>
      <w:r>
        <w:rPr>
          <w:rFonts w:ascii="Times New Roman" w:hAnsi="Times New Roman" w:cs="Times New Roman"/>
          <w:sz w:val="28"/>
          <w:szCs w:val="28"/>
        </w:rPr>
        <w:t xml:space="preserve"> </w:t>
      </w:r>
      <w:r w:rsidRPr="00506477">
        <w:rPr>
          <w:rFonts w:ascii="Times New Roman" w:hAnsi="Times New Roman" w:cs="Times New Roman"/>
          <w:sz w:val="28"/>
          <w:szCs w:val="28"/>
        </w:rPr>
        <w:t>классификаторы</w:t>
      </w:r>
      <w:r>
        <w:rPr>
          <w:rFonts w:ascii="Times New Roman" w:hAnsi="Times New Roman" w:cs="Times New Roman"/>
          <w:sz w:val="28"/>
          <w:szCs w:val="28"/>
        </w:rPr>
        <w:t xml:space="preserve">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ADDIN EN.CITE &lt;EndNote&gt;&lt;Cite&gt;&lt;Author&gt;Theodoridis&lt;/Author&gt;&lt;Year&gt;2009&lt;/Year&gt;&lt;IDText&gt;Pattern Recognition, 4rth Edition&lt;/IDText&gt;&lt;DisplayText&gt;[83]&lt;/DisplayText&gt;&lt;record&gt;&lt;dates&gt;&lt;pub-dates&gt;&lt;date&gt;2009&lt;/date&gt;&lt;/pub-dates&gt;&lt;year&gt;2009&lt;/year&gt;&lt;/dates&gt;&lt;urls&gt;&lt;related-urls&gt;&lt;url&gt;&amp;lt;Go to ISI&amp;gt;://WOS:000310996000022&lt;/url&gt;&lt;/related-urls&gt;&lt;/urls&gt;&lt;titles&gt;&lt;title&gt;Pattern Recognition, 4rth Edition&lt;/title&gt;&lt;secondary-title&gt;Pattern Recognition, 4rth Edition&lt;/secondary-title&gt;&lt;/titles&gt;&lt;pages&gt;1-961&lt;/pages&gt;&lt;contributors&gt;&lt;authors&gt;&lt;author&gt;Theodoridis, S.&lt;/author&gt;&lt;author&gt;Koutroumbas, K.&lt;/author&gt;&lt;/authors&gt;&lt;/contributors&gt;&lt;added-date format="utc"&gt;1648050641&lt;/added-date&gt;&lt;ref-type name="Journal Article"&gt;17&lt;/ref-type&gt;&lt;rec-number&gt;520&lt;/rec-number&gt;&lt;last-updated-date format="utc"&gt;1648050641&lt;/last-updated-date&gt;&lt;accession-num&gt;WOS:000310996000022&lt;/accession-num&gt;&lt;/record&gt;&lt;/Cite&gt;&lt;/EndNote&gt;</w:instrText>
      </w:r>
      <w:r>
        <w:rPr>
          <w:rFonts w:ascii="Times New Roman" w:hAnsi="Times New Roman" w:cs="Times New Roman"/>
          <w:sz w:val="28"/>
          <w:szCs w:val="28"/>
        </w:rPr>
        <w:fldChar w:fldCharType="separate"/>
      </w:r>
      <w:r>
        <w:rPr>
          <w:rFonts w:ascii="Times New Roman" w:hAnsi="Times New Roman" w:cs="Times New Roman"/>
          <w:noProof/>
          <w:sz w:val="28"/>
          <w:szCs w:val="28"/>
        </w:rPr>
        <w:t>[6</w:t>
      </w:r>
      <w:r w:rsidRPr="002406AC">
        <w:rPr>
          <w:rFonts w:ascii="Times New Roman" w:hAnsi="Times New Roman" w:cs="Times New Roman"/>
          <w:noProof/>
          <w:sz w:val="28"/>
          <w:szCs w:val="28"/>
        </w:rPr>
        <w:t>4</w:t>
      </w:r>
      <w:r>
        <w:rPr>
          <w:rFonts w:ascii="Times New Roman" w:hAnsi="Times New Roman" w:cs="Times New Roman"/>
          <w:noProof/>
          <w:sz w:val="28"/>
          <w:szCs w:val="28"/>
        </w:rPr>
        <w:t>]</w:t>
      </w:r>
      <w:r>
        <w:rPr>
          <w:rFonts w:ascii="Times New Roman" w:hAnsi="Times New Roman" w:cs="Times New Roman"/>
          <w:sz w:val="28"/>
          <w:szCs w:val="28"/>
        </w:rPr>
        <w:fldChar w:fldCharType="end"/>
      </w:r>
      <w:r w:rsidRPr="00506477">
        <w:rPr>
          <w:rFonts w:ascii="Times New Roman" w:hAnsi="Times New Roman" w:cs="Times New Roman"/>
          <w:sz w:val="28"/>
          <w:szCs w:val="28"/>
        </w:rPr>
        <w:t>.</w:t>
      </w:r>
    </w:p>
    <w:p w14:paraId="620C61A2" w14:textId="77777777" w:rsidR="0026233A" w:rsidRDefault="0026233A" w:rsidP="00FE17CA">
      <w:pPr>
        <w:autoSpaceDE w:val="0"/>
        <w:autoSpaceDN w:val="0"/>
        <w:adjustRightInd w:val="0"/>
        <w:spacing w:after="0" w:line="240" w:lineRule="auto"/>
        <w:ind w:firstLine="709"/>
        <w:jc w:val="both"/>
        <w:rPr>
          <w:rFonts w:ascii="Times New Roman" w:hAnsi="Times New Roman" w:cs="Times New Roman"/>
          <w:sz w:val="28"/>
          <w:szCs w:val="28"/>
        </w:rPr>
      </w:pPr>
    </w:p>
    <w:p w14:paraId="050AD871" w14:textId="5DC6F8EE" w:rsidR="00506477" w:rsidRDefault="00506477" w:rsidP="00FE17CA">
      <w:pPr>
        <w:autoSpaceDE w:val="0"/>
        <w:autoSpaceDN w:val="0"/>
        <w:adjustRightInd w:val="0"/>
        <w:spacing w:after="0" w:line="240" w:lineRule="auto"/>
        <w:jc w:val="both"/>
        <w:rPr>
          <w:rFonts w:ascii="Times New Roman" w:hAnsi="Times New Roman" w:cs="Times New Roman"/>
          <w:sz w:val="28"/>
          <w:szCs w:val="28"/>
        </w:rPr>
      </w:pPr>
      <w:r>
        <w:rPr>
          <w:noProof/>
          <w:lang w:eastAsia="ru-RU"/>
        </w:rPr>
        <w:lastRenderedPageBreak/>
        <w:drawing>
          <wp:inline distT="0" distB="0" distL="0" distR="0" wp14:anchorId="7236A28A" wp14:editId="08FC2CFF">
            <wp:extent cx="6060794" cy="1588168"/>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4712" t="31816" r="2323" b="19890"/>
                    <a:stretch/>
                  </pic:blipFill>
                  <pic:spPr bwMode="auto">
                    <a:xfrm>
                      <a:off x="0" y="0"/>
                      <a:ext cx="6125414" cy="1605101"/>
                    </a:xfrm>
                    <a:prstGeom prst="rect">
                      <a:avLst/>
                    </a:prstGeom>
                    <a:ln>
                      <a:noFill/>
                    </a:ln>
                    <a:extLst>
                      <a:ext uri="{53640926-AAD7-44D8-BBD7-CCE9431645EC}">
                        <a14:shadowObscured xmlns:a14="http://schemas.microsoft.com/office/drawing/2010/main"/>
                      </a:ext>
                    </a:extLst>
                  </pic:spPr>
                </pic:pic>
              </a:graphicData>
            </a:graphic>
          </wp:inline>
        </w:drawing>
      </w:r>
    </w:p>
    <w:p w14:paraId="6063D054" w14:textId="77777777" w:rsidR="001E35D9" w:rsidRPr="00DF10F5" w:rsidRDefault="001E35D9" w:rsidP="00FE17CA">
      <w:pPr>
        <w:autoSpaceDE w:val="0"/>
        <w:autoSpaceDN w:val="0"/>
        <w:adjustRightInd w:val="0"/>
        <w:spacing w:after="0" w:line="240" w:lineRule="auto"/>
        <w:jc w:val="both"/>
        <w:rPr>
          <w:rFonts w:ascii="Times New Roman" w:hAnsi="Times New Roman" w:cs="Times New Roman"/>
          <w:sz w:val="16"/>
          <w:szCs w:val="16"/>
        </w:rPr>
      </w:pPr>
    </w:p>
    <w:p w14:paraId="3548A48B" w14:textId="073D464A" w:rsidR="00506477" w:rsidRDefault="001E35D9" w:rsidP="00FE17CA">
      <w:pPr>
        <w:autoSpaceDE w:val="0"/>
        <w:autoSpaceDN w:val="0"/>
        <w:adjustRightInd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rPr>
        <w:t xml:space="preserve">Рисунок </w:t>
      </w:r>
      <w:r w:rsidR="00C51204" w:rsidRPr="001E35D9">
        <w:rPr>
          <w:rFonts w:ascii="Times New Roman" w:hAnsi="Times New Roman" w:cs="Times New Roman"/>
          <w:sz w:val="28"/>
          <w:szCs w:val="28"/>
        </w:rPr>
        <w:t>29</w:t>
      </w:r>
      <w:r>
        <w:rPr>
          <w:rFonts w:ascii="Times New Roman" w:hAnsi="Times New Roman" w:cs="Times New Roman"/>
          <w:sz w:val="28"/>
          <w:szCs w:val="28"/>
        </w:rPr>
        <w:t xml:space="preserve"> </w:t>
      </w:r>
      <w:r w:rsidRPr="000F49BE">
        <w:rPr>
          <w:rFonts w:ascii="Times New Roman" w:hAnsi="Times New Roman" w:cs="Times New Roman"/>
          <w:sz w:val="28"/>
          <w:szCs w:val="28"/>
          <w:lang w:val="kk-KZ"/>
        </w:rPr>
        <w:t>–</w:t>
      </w:r>
      <w:r w:rsidR="00506477" w:rsidRPr="001E35D9">
        <w:rPr>
          <w:rFonts w:ascii="Times New Roman" w:hAnsi="Times New Roman" w:cs="Times New Roman"/>
          <w:sz w:val="28"/>
          <w:szCs w:val="28"/>
        </w:rPr>
        <w:t xml:space="preserve"> Блок-схема исследования </w:t>
      </w:r>
    </w:p>
    <w:p w14:paraId="655F677B" w14:textId="77777777" w:rsidR="003A495B" w:rsidRPr="008347B8" w:rsidRDefault="003A495B" w:rsidP="00FE17CA">
      <w:pPr>
        <w:autoSpaceDE w:val="0"/>
        <w:autoSpaceDN w:val="0"/>
        <w:adjustRightInd w:val="0"/>
        <w:spacing w:after="0" w:line="240" w:lineRule="auto"/>
        <w:jc w:val="center"/>
        <w:rPr>
          <w:rFonts w:ascii="Times New Roman" w:hAnsi="Times New Roman" w:cs="Times New Roman"/>
          <w:sz w:val="16"/>
          <w:szCs w:val="16"/>
          <w:lang w:val="kk-KZ"/>
        </w:rPr>
      </w:pPr>
    </w:p>
    <w:p w14:paraId="46BF66FD" w14:textId="1B9BF32B" w:rsidR="008A321A" w:rsidRPr="008347B8" w:rsidRDefault="008A321A" w:rsidP="00FE17CA">
      <w:pPr>
        <w:spacing w:after="0" w:line="240" w:lineRule="auto"/>
        <w:ind w:firstLine="709"/>
        <w:jc w:val="both"/>
        <w:rPr>
          <w:rFonts w:ascii="Times New Roman" w:hAnsi="Times New Roman" w:cs="Times New Roman"/>
          <w:sz w:val="24"/>
          <w:szCs w:val="24"/>
        </w:rPr>
      </w:pPr>
      <w:r w:rsidRPr="008347B8">
        <w:rPr>
          <w:rFonts w:ascii="Times New Roman" w:hAnsi="Times New Roman" w:cs="Times New Roman"/>
          <w:sz w:val="24"/>
          <w:szCs w:val="24"/>
          <w:lang w:val="kk-KZ"/>
        </w:rPr>
        <w:t>Примечание – Составлено по источнику</w:t>
      </w:r>
      <w:r w:rsidR="003A495B" w:rsidRPr="008347B8">
        <w:rPr>
          <w:rFonts w:ascii="Times New Roman" w:hAnsi="Times New Roman" w:cs="Times New Roman"/>
          <w:sz w:val="24"/>
          <w:szCs w:val="24"/>
          <w:lang w:val="kk-KZ"/>
        </w:rPr>
        <w:t xml:space="preserve"> </w:t>
      </w:r>
      <w:r w:rsidR="002406AC" w:rsidRPr="008347B8">
        <w:rPr>
          <w:rFonts w:ascii="Times New Roman" w:hAnsi="Times New Roman" w:cs="Times New Roman"/>
          <w:sz w:val="24"/>
          <w:szCs w:val="24"/>
        </w:rPr>
        <w:t>[13</w:t>
      </w:r>
      <w:r w:rsidR="008347B8" w:rsidRPr="008347B8">
        <w:rPr>
          <w:rFonts w:ascii="Times New Roman" w:hAnsi="Times New Roman" w:cs="Times New Roman"/>
          <w:sz w:val="24"/>
          <w:szCs w:val="24"/>
          <w:lang w:val="kk-KZ"/>
        </w:rPr>
        <w:t>, р.</w:t>
      </w:r>
      <w:r w:rsidR="00BE206E" w:rsidRPr="009947E3">
        <w:rPr>
          <w:rFonts w:ascii="Times New Roman" w:hAnsi="Times New Roman" w:cs="Times New Roman"/>
          <w:sz w:val="24"/>
          <w:szCs w:val="24"/>
        </w:rPr>
        <w:t>6</w:t>
      </w:r>
      <w:r w:rsidR="002406AC" w:rsidRPr="008347B8">
        <w:rPr>
          <w:rFonts w:ascii="Times New Roman" w:hAnsi="Times New Roman" w:cs="Times New Roman"/>
          <w:sz w:val="24"/>
          <w:szCs w:val="24"/>
        </w:rPr>
        <w:t>]</w:t>
      </w:r>
    </w:p>
    <w:p w14:paraId="72266A0D" w14:textId="77777777" w:rsidR="008A321A" w:rsidRPr="008A321A" w:rsidRDefault="008A321A" w:rsidP="00FE17CA">
      <w:pPr>
        <w:autoSpaceDE w:val="0"/>
        <w:autoSpaceDN w:val="0"/>
        <w:adjustRightInd w:val="0"/>
        <w:spacing w:after="0" w:line="240" w:lineRule="auto"/>
        <w:jc w:val="center"/>
        <w:rPr>
          <w:rFonts w:ascii="Times New Roman" w:hAnsi="Times New Roman" w:cs="Times New Roman"/>
          <w:sz w:val="28"/>
          <w:szCs w:val="28"/>
          <w:lang w:val="kk-KZ"/>
        </w:rPr>
      </w:pPr>
    </w:p>
    <w:p w14:paraId="591AD8CA" w14:textId="24A8CE3E" w:rsidR="00DF10F5" w:rsidRDefault="00506477" w:rsidP="00FE17CA">
      <w:pPr>
        <w:autoSpaceDE w:val="0"/>
        <w:autoSpaceDN w:val="0"/>
        <w:adjustRightInd w:val="0"/>
        <w:spacing w:after="0" w:line="240" w:lineRule="auto"/>
        <w:ind w:firstLine="708"/>
        <w:jc w:val="both"/>
        <w:rPr>
          <w:rFonts w:ascii="Times New Roman" w:hAnsi="Times New Roman" w:cs="Times New Roman"/>
          <w:sz w:val="28"/>
          <w:szCs w:val="28"/>
        </w:rPr>
      </w:pPr>
      <w:r w:rsidRPr="00506477">
        <w:rPr>
          <w:rFonts w:ascii="Times New Roman" w:hAnsi="Times New Roman" w:cs="Times New Roman"/>
          <w:sz w:val="28"/>
          <w:szCs w:val="28"/>
        </w:rPr>
        <w:t>В этой работе были исследованы:</w:t>
      </w:r>
    </w:p>
    <w:p w14:paraId="4E6DFABA" w14:textId="5DA06D9A" w:rsidR="00DF10F5" w:rsidRDefault="00506477" w:rsidP="00FE17CA">
      <w:pPr>
        <w:autoSpaceDE w:val="0"/>
        <w:autoSpaceDN w:val="0"/>
        <w:adjustRightInd w:val="0"/>
        <w:spacing w:after="0" w:line="240" w:lineRule="auto"/>
        <w:ind w:firstLine="708"/>
        <w:jc w:val="both"/>
        <w:rPr>
          <w:rFonts w:ascii="Times New Roman" w:hAnsi="Times New Roman" w:cs="Times New Roman"/>
          <w:sz w:val="28"/>
          <w:szCs w:val="28"/>
        </w:rPr>
      </w:pPr>
      <w:r w:rsidRPr="00506477">
        <w:rPr>
          <w:rFonts w:ascii="Times New Roman" w:hAnsi="Times New Roman" w:cs="Times New Roman"/>
          <w:sz w:val="28"/>
          <w:szCs w:val="28"/>
        </w:rPr>
        <w:t xml:space="preserve">а) </w:t>
      </w:r>
      <w:r w:rsidR="00AB0543">
        <w:rPr>
          <w:rFonts w:ascii="Times New Roman" w:hAnsi="Times New Roman" w:cs="Times New Roman"/>
          <w:sz w:val="28"/>
          <w:szCs w:val="28"/>
        </w:rPr>
        <w:t xml:space="preserve">зависимости общей </w:t>
      </w:r>
      <w:r w:rsidRPr="00506477">
        <w:rPr>
          <w:rFonts w:ascii="Times New Roman" w:hAnsi="Times New Roman" w:cs="Times New Roman"/>
          <w:sz w:val="28"/>
          <w:szCs w:val="28"/>
        </w:rPr>
        <w:t xml:space="preserve">точности (OA) от размера </w:t>
      </w:r>
      <w:r w:rsidR="00AB0543">
        <w:rPr>
          <w:rFonts w:ascii="Times New Roman" w:hAnsi="Times New Roman" w:cs="Times New Roman"/>
          <w:sz w:val="28"/>
          <w:szCs w:val="28"/>
        </w:rPr>
        <w:t xml:space="preserve">скользящего </w:t>
      </w:r>
      <w:r w:rsidRPr="00506477">
        <w:rPr>
          <w:rFonts w:ascii="Times New Roman" w:hAnsi="Times New Roman" w:cs="Times New Roman"/>
          <w:sz w:val="28"/>
          <w:szCs w:val="28"/>
        </w:rPr>
        <w:t>ок</w:t>
      </w:r>
      <w:r w:rsidR="00AB0543">
        <w:rPr>
          <w:rFonts w:ascii="Times New Roman" w:hAnsi="Times New Roman" w:cs="Times New Roman"/>
          <w:sz w:val="28"/>
          <w:szCs w:val="28"/>
        </w:rPr>
        <w:t>на</w:t>
      </w:r>
      <w:r w:rsidRPr="00506477">
        <w:rPr>
          <w:rFonts w:ascii="Times New Roman" w:hAnsi="Times New Roman" w:cs="Times New Roman"/>
          <w:sz w:val="28"/>
          <w:szCs w:val="28"/>
        </w:rPr>
        <w:t xml:space="preserve"> GLCM;</w:t>
      </w:r>
    </w:p>
    <w:p w14:paraId="113A6343" w14:textId="31FBB9EB" w:rsidR="00DF10F5" w:rsidRDefault="00506477" w:rsidP="00FE17CA">
      <w:pPr>
        <w:autoSpaceDE w:val="0"/>
        <w:autoSpaceDN w:val="0"/>
        <w:adjustRightInd w:val="0"/>
        <w:spacing w:after="0" w:line="240" w:lineRule="auto"/>
        <w:ind w:firstLine="708"/>
        <w:jc w:val="both"/>
        <w:rPr>
          <w:rFonts w:ascii="Times New Roman" w:hAnsi="Times New Roman" w:cs="Times New Roman"/>
          <w:sz w:val="28"/>
          <w:szCs w:val="28"/>
        </w:rPr>
      </w:pPr>
      <w:r w:rsidRPr="00506477">
        <w:rPr>
          <w:rFonts w:ascii="Times New Roman" w:hAnsi="Times New Roman" w:cs="Times New Roman"/>
          <w:sz w:val="28"/>
          <w:szCs w:val="28"/>
        </w:rPr>
        <w:t xml:space="preserve">б) </w:t>
      </w:r>
      <w:r w:rsidR="00AB0543">
        <w:rPr>
          <w:rFonts w:ascii="Times New Roman" w:hAnsi="Times New Roman" w:cs="Times New Roman"/>
          <w:sz w:val="28"/>
          <w:szCs w:val="28"/>
        </w:rPr>
        <w:t xml:space="preserve">зависимости </w:t>
      </w:r>
      <w:r w:rsidRPr="00506477">
        <w:rPr>
          <w:rFonts w:ascii="Times New Roman" w:hAnsi="Times New Roman" w:cs="Times New Roman"/>
          <w:sz w:val="28"/>
          <w:szCs w:val="28"/>
        </w:rPr>
        <w:t>отклонения характеристик GLCM</w:t>
      </w:r>
      <w:r w:rsidR="00AB0543">
        <w:rPr>
          <w:rFonts w:ascii="Times New Roman" w:hAnsi="Times New Roman" w:cs="Times New Roman"/>
          <w:sz w:val="28"/>
          <w:szCs w:val="28"/>
        </w:rPr>
        <w:t xml:space="preserve"> </w:t>
      </w:r>
      <w:r w:rsidRPr="00506477">
        <w:rPr>
          <w:rFonts w:ascii="Times New Roman" w:hAnsi="Times New Roman" w:cs="Times New Roman"/>
          <w:sz w:val="28"/>
          <w:szCs w:val="28"/>
        </w:rPr>
        <w:t>от размера окон и класса здания;</w:t>
      </w:r>
    </w:p>
    <w:p w14:paraId="4B07517E" w14:textId="77777777" w:rsidR="00DF10F5" w:rsidRDefault="00506477" w:rsidP="00FE17CA">
      <w:pPr>
        <w:autoSpaceDE w:val="0"/>
        <w:autoSpaceDN w:val="0"/>
        <w:adjustRightInd w:val="0"/>
        <w:spacing w:after="0" w:line="240" w:lineRule="auto"/>
        <w:ind w:firstLine="708"/>
        <w:jc w:val="both"/>
        <w:rPr>
          <w:rFonts w:ascii="Times New Roman" w:hAnsi="Times New Roman" w:cs="Times New Roman"/>
          <w:sz w:val="28"/>
          <w:szCs w:val="28"/>
        </w:rPr>
      </w:pPr>
      <w:r w:rsidRPr="00506477">
        <w:rPr>
          <w:rFonts w:ascii="Times New Roman" w:hAnsi="Times New Roman" w:cs="Times New Roman"/>
          <w:sz w:val="28"/>
          <w:szCs w:val="28"/>
        </w:rPr>
        <w:t xml:space="preserve">в) зависимость характеристик GLCM с разной ориентацией и классом здания; </w:t>
      </w:r>
    </w:p>
    <w:p w14:paraId="6901ABD4" w14:textId="77777777" w:rsidR="00DF10F5" w:rsidRDefault="00506477" w:rsidP="00FE17CA">
      <w:pPr>
        <w:autoSpaceDE w:val="0"/>
        <w:autoSpaceDN w:val="0"/>
        <w:adjustRightInd w:val="0"/>
        <w:spacing w:after="0" w:line="240" w:lineRule="auto"/>
        <w:ind w:firstLine="708"/>
        <w:jc w:val="both"/>
        <w:rPr>
          <w:rFonts w:ascii="Times New Roman" w:hAnsi="Times New Roman" w:cs="Times New Roman"/>
          <w:sz w:val="28"/>
          <w:szCs w:val="28"/>
        </w:rPr>
      </w:pPr>
      <w:r w:rsidRPr="00506477">
        <w:rPr>
          <w:rFonts w:ascii="Times New Roman" w:hAnsi="Times New Roman" w:cs="Times New Roman"/>
          <w:sz w:val="28"/>
          <w:szCs w:val="28"/>
        </w:rPr>
        <w:t xml:space="preserve">г) зависимость характеристик GLCM с различными смешениями и классом здания; </w:t>
      </w:r>
    </w:p>
    <w:p w14:paraId="3B6F8BEA" w14:textId="77777777" w:rsidR="00376B2B" w:rsidRDefault="00506477" w:rsidP="00FE17CA">
      <w:pPr>
        <w:autoSpaceDE w:val="0"/>
        <w:autoSpaceDN w:val="0"/>
        <w:adjustRightInd w:val="0"/>
        <w:spacing w:after="0" w:line="240" w:lineRule="auto"/>
        <w:ind w:firstLine="708"/>
        <w:jc w:val="both"/>
        <w:rPr>
          <w:rFonts w:ascii="Times New Roman" w:hAnsi="Times New Roman" w:cs="Times New Roman"/>
          <w:sz w:val="28"/>
          <w:szCs w:val="28"/>
        </w:rPr>
      </w:pPr>
      <w:r w:rsidRPr="00506477">
        <w:rPr>
          <w:rFonts w:ascii="Times New Roman" w:hAnsi="Times New Roman" w:cs="Times New Roman"/>
          <w:sz w:val="28"/>
          <w:szCs w:val="28"/>
        </w:rPr>
        <w:t xml:space="preserve">e) а также какая классификация лучше. </w:t>
      </w:r>
    </w:p>
    <w:p w14:paraId="6F5CE8A0" w14:textId="5FB28DC6" w:rsidR="0026233A" w:rsidRDefault="00AB0543" w:rsidP="00AB0543">
      <w:pPr>
        <w:autoSpaceDE w:val="0"/>
        <w:autoSpaceDN w:val="0"/>
        <w:adjustRightInd w:val="0"/>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Проводилась</w:t>
      </w:r>
      <w:r w:rsidR="00506477" w:rsidRPr="00506477">
        <w:rPr>
          <w:rFonts w:ascii="Times New Roman" w:hAnsi="Times New Roman" w:cs="Times New Roman"/>
          <w:sz w:val="28"/>
          <w:szCs w:val="28"/>
        </w:rPr>
        <w:t xml:space="preserve"> оценка </w:t>
      </w:r>
      <w:r>
        <w:rPr>
          <w:rFonts w:ascii="Times New Roman" w:hAnsi="Times New Roman" w:cs="Times New Roman"/>
          <w:sz w:val="28"/>
          <w:szCs w:val="28"/>
        </w:rPr>
        <w:t xml:space="preserve">ущерба через </w:t>
      </w:r>
      <w:r w:rsidR="00506477" w:rsidRPr="00506477">
        <w:rPr>
          <w:rFonts w:ascii="Times New Roman" w:hAnsi="Times New Roman" w:cs="Times New Roman"/>
          <w:sz w:val="28"/>
          <w:szCs w:val="28"/>
        </w:rPr>
        <w:t>визуальн</w:t>
      </w:r>
      <w:r>
        <w:rPr>
          <w:rFonts w:ascii="Times New Roman" w:hAnsi="Times New Roman" w:cs="Times New Roman"/>
          <w:sz w:val="28"/>
          <w:szCs w:val="28"/>
        </w:rPr>
        <w:t>ую</w:t>
      </w:r>
      <w:r w:rsidR="00506477" w:rsidRPr="00506477">
        <w:rPr>
          <w:rFonts w:ascii="Times New Roman" w:hAnsi="Times New Roman" w:cs="Times New Roman"/>
          <w:sz w:val="28"/>
          <w:szCs w:val="28"/>
        </w:rPr>
        <w:t xml:space="preserve"> интерпретаци</w:t>
      </w:r>
      <w:r>
        <w:rPr>
          <w:rFonts w:ascii="Times New Roman" w:hAnsi="Times New Roman" w:cs="Times New Roman"/>
          <w:sz w:val="28"/>
          <w:szCs w:val="28"/>
        </w:rPr>
        <w:t>ю</w:t>
      </w:r>
      <w:r w:rsidR="00506477" w:rsidRPr="00506477">
        <w:rPr>
          <w:rFonts w:ascii="Times New Roman" w:hAnsi="Times New Roman" w:cs="Times New Roman"/>
          <w:sz w:val="28"/>
          <w:szCs w:val="28"/>
        </w:rPr>
        <w:t xml:space="preserve">, это показано, например, на рисунке </w:t>
      </w:r>
      <w:r w:rsidR="00BE206E" w:rsidRPr="009947E3">
        <w:rPr>
          <w:rFonts w:ascii="Times New Roman" w:hAnsi="Times New Roman" w:cs="Times New Roman"/>
          <w:sz w:val="28"/>
          <w:szCs w:val="28"/>
        </w:rPr>
        <w:t>31</w:t>
      </w:r>
      <w:r w:rsidR="00506477" w:rsidRPr="00506477">
        <w:rPr>
          <w:rFonts w:ascii="Times New Roman" w:hAnsi="Times New Roman" w:cs="Times New Roman"/>
          <w:sz w:val="28"/>
          <w:szCs w:val="28"/>
        </w:rPr>
        <w:t>. По рисунку видно, если здание цел</w:t>
      </w:r>
      <w:r w:rsidR="002F51E9">
        <w:rPr>
          <w:rFonts w:ascii="Times New Roman" w:hAnsi="Times New Roman" w:cs="Times New Roman"/>
          <w:sz w:val="28"/>
          <w:szCs w:val="28"/>
        </w:rPr>
        <w:t>ое</w:t>
      </w:r>
      <w:r w:rsidR="00506477" w:rsidRPr="00506477">
        <w:rPr>
          <w:rFonts w:ascii="Times New Roman" w:hAnsi="Times New Roman" w:cs="Times New Roman"/>
          <w:sz w:val="28"/>
          <w:szCs w:val="28"/>
        </w:rPr>
        <w:t xml:space="preserve"> нетронутая</w:t>
      </w:r>
      <w:r w:rsidR="002F51E9">
        <w:rPr>
          <w:rFonts w:ascii="Times New Roman" w:hAnsi="Times New Roman" w:cs="Times New Roman"/>
          <w:sz w:val="28"/>
          <w:szCs w:val="28"/>
        </w:rPr>
        <w:t xml:space="preserve"> и неповрежденная</w:t>
      </w:r>
      <w:r w:rsidR="00506477" w:rsidRPr="00506477">
        <w:rPr>
          <w:rFonts w:ascii="Times New Roman" w:hAnsi="Times New Roman" w:cs="Times New Roman"/>
          <w:sz w:val="28"/>
          <w:szCs w:val="28"/>
        </w:rPr>
        <w:t>, то контур ее обычно закрывается теневой областью. А если здание разрушено, то след обычно покрывается обломками. Обломки обычно содержат куч</w:t>
      </w:r>
      <w:r>
        <w:rPr>
          <w:rFonts w:ascii="Times New Roman" w:hAnsi="Times New Roman" w:cs="Times New Roman"/>
          <w:sz w:val="28"/>
          <w:szCs w:val="28"/>
        </w:rPr>
        <w:t>у</w:t>
      </w:r>
      <w:r w:rsidR="00506477" w:rsidRPr="00506477">
        <w:rPr>
          <w:rFonts w:ascii="Times New Roman" w:hAnsi="Times New Roman" w:cs="Times New Roman"/>
          <w:sz w:val="28"/>
          <w:szCs w:val="28"/>
        </w:rPr>
        <w:t xml:space="preserve"> случайно ориентированных плоскостей, в основном сделанных из бетона. Плоскости обычно не очень большие и могут достигать 1-3 м в ширину или длин</w:t>
      </w:r>
      <w:r w:rsidR="003D446C">
        <w:rPr>
          <w:rFonts w:ascii="Times New Roman" w:hAnsi="Times New Roman" w:cs="Times New Roman"/>
          <w:sz w:val="28"/>
          <w:szCs w:val="28"/>
        </w:rPr>
        <w:t>у</w:t>
      </w:r>
      <w:r w:rsidR="00506477" w:rsidRPr="008347B8">
        <w:rPr>
          <w:rFonts w:ascii="Times New Roman" w:hAnsi="Times New Roman" w:cs="Times New Roman"/>
          <w:sz w:val="28"/>
          <w:szCs w:val="28"/>
        </w:rPr>
        <w:t>.</w:t>
      </w:r>
      <w:r w:rsidR="00506477" w:rsidRPr="00646BE9">
        <w:rPr>
          <w:rFonts w:ascii="Times New Roman" w:hAnsi="Times New Roman" w:cs="Times New Roman"/>
          <w:color w:val="FF0000"/>
          <w:sz w:val="28"/>
          <w:szCs w:val="28"/>
        </w:rPr>
        <w:t xml:space="preserve"> </w:t>
      </w:r>
      <w:r w:rsidR="00506477" w:rsidRPr="00506477">
        <w:rPr>
          <w:rFonts w:ascii="Times New Roman" w:hAnsi="Times New Roman" w:cs="Times New Roman"/>
          <w:sz w:val="28"/>
          <w:szCs w:val="28"/>
        </w:rPr>
        <w:t>Красны</w:t>
      </w:r>
      <w:r>
        <w:rPr>
          <w:rFonts w:ascii="Times New Roman" w:hAnsi="Times New Roman" w:cs="Times New Roman"/>
          <w:sz w:val="28"/>
          <w:szCs w:val="28"/>
        </w:rPr>
        <w:t>ми</w:t>
      </w:r>
      <w:r w:rsidR="00506477" w:rsidRPr="00506477">
        <w:rPr>
          <w:rFonts w:ascii="Times New Roman" w:hAnsi="Times New Roman" w:cs="Times New Roman"/>
          <w:sz w:val="28"/>
          <w:szCs w:val="28"/>
        </w:rPr>
        <w:t xml:space="preserve"> и желты</w:t>
      </w:r>
      <w:r>
        <w:rPr>
          <w:rFonts w:ascii="Times New Roman" w:hAnsi="Times New Roman" w:cs="Times New Roman"/>
          <w:sz w:val="28"/>
          <w:szCs w:val="28"/>
        </w:rPr>
        <w:t>ми</w:t>
      </w:r>
      <w:r w:rsidR="00506477" w:rsidRPr="00506477">
        <w:rPr>
          <w:rFonts w:ascii="Times New Roman" w:hAnsi="Times New Roman" w:cs="Times New Roman"/>
          <w:sz w:val="28"/>
          <w:szCs w:val="28"/>
        </w:rPr>
        <w:t xml:space="preserve"> прямоуго</w:t>
      </w:r>
      <w:r>
        <w:rPr>
          <w:rFonts w:ascii="Times New Roman" w:hAnsi="Times New Roman" w:cs="Times New Roman"/>
          <w:sz w:val="28"/>
          <w:szCs w:val="28"/>
        </w:rPr>
        <w:t>льными контурами</w:t>
      </w:r>
      <w:r w:rsidR="00506477" w:rsidRPr="00506477">
        <w:rPr>
          <w:rFonts w:ascii="Times New Roman" w:hAnsi="Times New Roman" w:cs="Times New Roman"/>
          <w:sz w:val="28"/>
          <w:szCs w:val="28"/>
        </w:rPr>
        <w:t xml:space="preserve"> на рисунке </w:t>
      </w:r>
      <w:r w:rsidR="00C51204">
        <w:rPr>
          <w:rFonts w:ascii="Times New Roman" w:hAnsi="Times New Roman" w:cs="Times New Roman"/>
          <w:sz w:val="28"/>
          <w:szCs w:val="28"/>
        </w:rPr>
        <w:t>31</w:t>
      </w:r>
      <w:r w:rsidR="00506477" w:rsidRPr="00506477">
        <w:rPr>
          <w:rFonts w:ascii="Times New Roman" w:hAnsi="Times New Roman" w:cs="Times New Roman"/>
          <w:sz w:val="28"/>
          <w:szCs w:val="28"/>
        </w:rPr>
        <w:t xml:space="preserve"> </w:t>
      </w:r>
      <w:r>
        <w:rPr>
          <w:rFonts w:ascii="Times New Roman" w:hAnsi="Times New Roman" w:cs="Times New Roman"/>
          <w:sz w:val="28"/>
          <w:szCs w:val="28"/>
        </w:rPr>
        <w:t>обозначены локации</w:t>
      </w:r>
      <w:r w:rsidR="00506477" w:rsidRPr="00506477">
        <w:rPr>
          <w:rFonts w:ascii="Times New Roman" w:hAnsi="Times New Roman" w:cs="Times New Roman"/>
          <w:sz w:val="28"/>
          <w:szCs w:val="28"/>
        </w:rPr>
        <w:t xml:space="preserve"> </w:t>
      </w:r>
      <w:r w:rsidR="00061ACC">
        <w:rPr>
          <w:rFonts w:ascii="Times New Roman" w:hAnsi="Times New Roman" w:cs="Times New Roman"/>
          <w:sz w:val="28"/>
          <w:szCs w:val="28"/>
        </w:rPr>
        <w:t>нетронутых</w:t>
      </w:r>
      <w:r w:rsidR="00506477" w:rsidRPr="00506477">
        <w:rPr>
          <w:rFonts w:ascii="Times New Roman" w:hAnsi="Times New Roman" w:cs="Times New Roman"/>
          <w:sz w:val="28"/>
          <w:szCs w:val="28"/>
        </w:rPr>
        <w:t xml:space="preserve"> и разрушенных зданий соответственно.</w:t>
      </w:r>
    </w:p>
    <w:p w14:paraId="2002F90C" w14:textId="77777777" w:rsidR="00AB0543" w:rsidRPr="00506477" w:rsidRDefault="00AB0543" w:rsidP="00AB0543">
      <w:pPr>
        <w:autoSpaceDE w:val="0"/>
        <w:autoSpaceDN w:val="0"/>
        <w:adjustRightInd w:val="0"/>
        <w:spacing w:after="0" w:line="240" w:lineRule="auto"/>
        <w:ind w:firstLine="708"/>
        <w:jc w:val="both"/>
        <w:rPr>
          <w:rFonts w:ascii="Times New Roman" w:hAnsi="Times New Roman" w:cs="Times New Roman"/>
          <w:sz w:val="28"/>
          <w:szCs w:val="28"/>
        </w:rPr>
      </w:pPr>
    </w:p>
    <w:p w14:paraId="19943DD7" w14:textId="77777777" w:rsidR="00506477" w:rsidRDefault="00506477" w:rsidP="00FE17CA">
      <w:pPr>
        <w:spacing w:after="0" w:line="240" w:lineRule="auto"/>
        <w:jc w:val="center"/>
        <w:rPr>
          <w:rFonts w:ascii="Times New Roman" w:hAnsi="Times New Roman" w:cs="Times New Roman"/>
          <w:sz w:val="28"/>
          <w:szCs w:val="28"/>
        </w:rPr>
      </w:pPr>
      <w:r>
        <w:rPr>
          <w:noProof/>
          <w:lang w:eastAsia="ru-RU"/>
        </w:rPr>
        <w:drawing>
          <wp:inline distT="0" distB="0" distL="0" distR="0" wp14:anchorId="286D44D3" wp14:editId="313F2362">
            <wp:extent cx="5002302" cy="1905000"/>
            <wp:effectExtent l="0" t="0" r="8255"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0148" t="15350" r="7691" b="9280"/>
                    <a:stretch/>
                  </pic:blipFill>
                  <pic:spPr bwMode="auto">
                    <a:xfrm>
                      <a:off x="0" y="0"/>
                      <a:ext cx="5127046" cy="1952506"/>
                    </a:xfrm>
                    <a:prstGeom prst="rect">
                      <a:avLst/>
                    </a:prstGeom>
                    <a:ln>
                      <a:noFill/>
                    </a:ln>
                    <a:extLst>
                      <a:ext uri="{53640926-AAD7-44D8-BBD7-CCE9431645EC}">
                        <a14:shadowObscured xmlns:a14="http://schemas.microsoft.com/office/drawing/2010/main"/>
                      </a:ext>
                    </a:extLst>
                  </pic:spPr>
                </pic:pic>
              </a:graphicData>
            </a:graphic>
          </wp:inline>
        </w:drawing>
      </w:r>
    </w:p>
    <w:p w14:paraId="06BEBD69" w14:textId="5C36203F" w:rsidR="002C4172" w:rsidRPr="002C4172" w:rsidRDefault="002C4172" w:rsidP="00FE17CA">
      <w:pPr>
        <w:spacing w:after="0" w:line="240" w:lineRule="auto"/>
        <w:jc w:val="center"/>
        <w:rPr>
          <w:rFonts w:ascii="Times New Roman" w:hAnsi="Times New Roman" w:cs="Times New Roman"/>
          <w:sz w:val="24"/>
          <w:szCs w:val="24"/>
        </w:rPr>
      </w:pPr>
      <w:r w:rsidRPr="002C4172">
        <w:rPr>
          <w:rFonts w:ascii="Times New Roman" w:hAnsi="Times New Roman" w:cs="Times New Roman"/>
          <w:sz w:val="24"/>
          <w:szCs w:val="24"/>
        </w:rPr>
        <w:t xml:space="preserve">а                </w:t>
      </w:r>
      <w:r w:rsidR="002C208D">
        <w:rPr>
          <w:rFonts w:ascii="Times New Roman" w:hAnsi="Times New Roman" w:cs="Times New Roman"/>
          <w:sz w:val="24"/>
          <w:szCs w:val="24"/>
        </w:rPr>
        <w:t xml:space="preserve">          </w:t>
      </w:r>
      <w:r w:rsidR="003A495B">
        <w:rPr>
          <w:rFonts w:ascii="Times New Roman" w:hAnsi="Times New Roman" w:cs="Times New Roman"/>
          <w:sz w:val="24"/>
          <w:szCs w:val="24"/>
          <w:lang w:val="kk-KZ"/>
        </w:rPr>
        <w:t xml:space="preserve">                       </w:t>
      </w:r>
      <w:r w:rsidR="002C208D">
        <w:rPr>
          <w:rFonts w:ascii="Times New Roman" w:hAnsi="Times New Roman" w:cs="Times New Roman"/>
          <w:sz w:val="24"/>
          <w:szCs w:val="24"/>
        </w:rPr>
        <w:t xml:space="preserve">        </w:t>
      </w:r>
      <w:r w:rsidRPr="002C4172">
        <w:rPr>
          <w:rFonts w:ascii="Times New Roman" w:hAnsi="Times New Roman" w:cs="Times New Roman"/>
          <w:sz w:val="24"/>
          <w:szCs w:val="24"/>
        </w:rPr>
        <w:t xml:space="preserve">         б</w:t>
      </w:r>
    </w:p>
    <w:p w14:paraId="66F53A10" w14:textId="77777777" w:rsidR="002C4172" w:rsidRDefault="002C4172" w:rsidP="00FE17CA">
      <w:pPr>
        <w:spacing w:after="0" w:line="240" w:lineRule="auto"/>
        <w:jc w:val="center"/>
        <w:rPr>
          <w:rFonts w:ascii="Times New Roman" w:hAnsi="Times New Roman" w:cs="Times New Roman"/>
          <w:sz w:val="16"/>
          <w:szCs w:val="16"/>
        </w:rPr>
      </w:pPr>
    </w:p>
    <w:p w14:paraId="35E7D434" w14:textId="19C4939A" w:rsidR="00AB0543" w:rsidRPr="00AB0543" w:rsidRDefault="002C4172" w:rsidP="00AB0543">
      <w:pPr>
        <w:spacing w:after="0" w:line="240" w:lineRule="auto"/>
        <w:ind w:firstLine="567"/>
        <w:jc w:val="both"/>
        <w:rPr>
          <w:rFonts w:ascii="Times New Roman" w:hAnsi="Times New Roman" w:cs="Times New Roman"/>
          <w:sz w:val="24"/>
          <w:szCs w:val="24"/>
        </w:rPr>
      </w:pPr>
      <w:r w:rsidRPr="002C4172">
        <w:rPr>
          <w:rFonts w:ascii="Times New Roman" w:hAnsi="Times New Roman" w:cs="Times New Roman"/>
          <w:sz w:val="24"/>
          <w:szCs w:val="24"/>
          <w:lang w:val="kk-KZ"/>
        </w:rPr>
        <w:t>а –</w:t>
      </w:r>
      <w:r w:rsidRPr="002C4172">
        <w:rPr>
          <w:rFonts w:ascii="Times New Roman" w:hAnsi="Times New Roman" w:cs="Times New Roman"/>
          <w:sz w:val="24"/>
          <w:szCs w:val="24"/>
        </w:rPr>
        <w:t xml:space="preserve"> радиолокационное изображение TerraSAR-X ST, полученные после землетрясения</w:t>
      </w:r>
      <w:r w:rsidRPr="002C4172">
        <w:rPr>
          <w:rFonts w:ascii="Times New Roman" w:hAnsi="Times New Roman" w:cs="Times New Roman"/>
          <w:sz w:val="24"/>
          <w:szCs w:val="24"/>
          <w:lang w:val="kk-KZ"/>
        </w:rPr>
        <w:t>;</w:t>
      </w:r>
      <w:r w:rsidRPr="002C4172">
        <w:rPr>
          <w:rFonts w:ascii="Times New Roman" w:hAnsi="Times New Roman" w:cs="Times New Roman"/>
          <w:sz w:val="24"/>
          <w:szCs w:val="24"/>
        </w:rPr>
        <w:t xml:space="preserve"> б </w:t>
      </w:r>
      <w:r w:rsidRPr="002C4172">
        <w:rPr>
          <w:rFonts w:ascii="Times New Roman" w:hAnsi="Times New Roman" w:cs="Times New Roman"/>
          <w:sz w:val="24"/>
          <w:szCs w:val="24"/>
          <w:lang w:val="kk-KZ"/>
        </w:rPr>
        <w:t>–</w:t>
      </w:r>
      <w:r w:rsidRPr="002C4172">
        <w:rPr>
          <w:rFonts w:ascii="Times New Roman" w:hAnsi="Times New Roman" w:cs="Times New Roman"/>
          <w:sz w:val="24"/>
          <w:szCs w:val="24"/>
        </w:rPr>
        <w:t xml:space="preserve"> Карта зданий</w:t>
      </w:r>
    </w:p>
    <w:p w14:paraId="452A3A5B" w14:textId="010B2B46" w:rsidR="00506477" w:rsidRDefault="002C4172" w:rsidP="00FE17CA">
      <w:pPr>
        <w:spacing w:after="0" w:line="240" w:lineRule="auto"/>
        <w:jc w:val="center"/>
        <w:rPr>
          <w:rFonts w:ascii="Times New Roman" w:hAnsi="Times New Roman" w:cs="Times New Roman"/>
          <w:sz w:val="28"/>
          <w:szCs w:val="28"/>
          <w:lang w:val="kk-KZ"/>
        </w:rPr>
      </w:pPr>
      <w:r w:rsidRPr="002C4172">
        <w:rPr>
          <w:rFonts w:ascii="Times New Roman" w:hAnsi="Times New Roman" w:cs="Times New Roman"/>
          <w:sz w:val="28"/>
          <w:szCs w:val="28"/>
        </w:rPr>
        <w:t>Рисунок</w:t>
      </w:r>
      <w:r w:rsidR="00506477" w:rsidRPr="002C4172">
        <w:rPr>
          <w:rFonts w:ascii="Times New Roman" w:hAnsi="Times New Roman" w:cs="Times New Roman"/>
          <w:sz w:val="28"/>
          <w:szCs w:val="28"/>
        </w:rPr>
        <w:t xml:space="preserve"> </w:t>
      </w:r>
      <w:r w:rsidR="00C51204" w:rsidRPr="002C4172">
        <w:rPr>
          <w:rFonts w:ascii="Times New Roman" w:hAnsi="Times New Roman" w:cs="Times New Roman"/>
          <w:sz w:val="28"/>
          <w:szCs w:val="28"/>
        </w:rPr>
        <w:t>30</w:t>
      </w:r>
      <w:r w:rsidRPr="002C4172">
        <w:rPr>
          <w:rFonts w:ascii="Times New Roman" w:hAnsi="Times New Roman" w:cs="Times New Roman"/>
          <w:sz w:val="28"/>
          <w:szCs w:val="28"/>
        </w:rPr>
        <w:t xml:space="preserve"> </w:t>
      </w:r>
      <w:r w:rsidRPr="002C4172">
        <w:rPr>
          <w:rFonts w:ascii="Times New Roman" w:hAnsi="Times New Roman" w:cs="Times New Roman"/>
          <w:sz w:val="28"/>
          <w:szCs w:val="28"/>
          <w:lang w:val="kk-KZ"/>
        </w:rPr>
        <w:t>–</w:t>
      </w:r>
      <w:r w:rsidR="00506477" w:rsidRPr="002C4172">
        <w:rPr>
          <w:rFonts w:ascii="Times New Roman" w:hAnsi="Times New Roman" w:cs="Times New Roman"/>
          <w:sz w:val="28"/>
          <w:szCs w:val="28"/>
        </w:rPr>
        <w:t xml:space="preserve"> Район исследования</w:t>
      </w:r>
      <w:r w:rsidRPr="002C4172">
        <w:rPr>
          <w:rFonts w:ascii="Times New Roman" w:hAnsi="Times New Roman" w:cs="Times New Roman"/>
          <w:sz w:val="28"/>
          <w:szCs w:val="28"/>
        </w:rPr>
        <w:t xml:space="preserve"> - старый уезд Бэйчуань</w:t>
      </w:r>
      <w:r w:rsidRPr="002C4172">
        <w:rPr>
          <w:rFonts w:ascii="Times New Roman" w:hAnsi="Times New Roman" w:cs="Times New Roman"/>
          <w:sz w:val="28"/>
          <w:szCs w:val="28"/>
          <w:lang w:val="kk-KZ"/>
        </w:rPr>
        <w:t xml:space="preserve"> </w:t>
      </w:r>
    </w:p>
    <w:p w14:paraId="77E42954" w14:textId="255F4414" w:rsidR="003D446C" w:rsidRDefault="003D446C" w:rsidP="003D446C">
      <w:pPr>
        <w:spacing w:after="0" w:line="240" w:lineRule="auto"/>
        <w:jc w:val="both"/>
        <w:rPr>
          <w:rFonts w:ascii="Times New Roman" w:hAnsi="Times New Roman" w:cs="Times New Roman"/>
          <w:sz w:val="24"/>
          <w:szCs w:val="24"/>
        </w:rPr>
      </w:pPr>
      <w:r w:rsidRPr="002A439D">
        <w:rPr>
          <w:rFonts w:ascii="Times New Roman" w:hAnsi="Times New Roman" w:cs="Times New Roman"/>
          <w:sz w:val="24"/>
          <w:szCs w:val="24"/>
          <w:lang w:val="kk-KZ"/>
        </w:rPr>
        <w:lastRenderedPageBreak/>
        <w:t xml:space="preserve">Примечание – </w:t>
      </w:r>
      <w:r>
        <w:rPr>
          <w:rFonts w:ascii="Times New Roman" w:hAnsi="Times New Roman" w:cs="Times New Roman"/>
          <w:sz w:val="24"/>
          <w:szCs w:val="24"/>
          <w:lang w:val="kk-KZ"/>
        </w:rPr>
        <w:t>Составлено по источнику</w:t>
      </w:r>
      <w:r w:rsidRPr="00FE17CA">
        <w:rPr>
          <w:rFonts w:ascii="Times New Roman" w:hAnsi="Times New Roman" w:cs="Times New Roman"/>
          <w:color w:val="FF0000"/>
          <w:sz w:val="28"/>
          <w:szCs w:val="28"/>
        </w:rPr>
        <w:t xml:space="preserve"> </w:t>
      </w:r>
      <w:r w:rsidRPr="00376B2B">
        <w:rPr>
          <w:rFonts w:ascii="Times New Roman" w:hAnsi="Times New Roman" w:cs="Times New Roman"/>
          <w:sz w:val="24"/>
          <w:szCs w:val="24"/>
        </w:rPr>
        <w:t>[13</w:t>
      </w:r>
      <w:r w:rsidRPr="00376B2B">
        <w:rPr>
          <w:rFonts w:ascii="Times New Roman" w:hAnsi="Times New Roman" w:cs="Times New Roman"/>
          <w:sz w:val="24"/>
          <w:szCs w:val="24"/>
          <w:lang w:val="kk-KZ"/>
        </w:rPr>
        <w:t>, р.</w:t>
      </w:r>
      <w:r w:rsidRPr="00376B2B">
        <w:rPr>
          <w:rFonts w:ascii="Times New Roman" w:hAnsi="Times New Roman" w:cs="Times New Roman"/>
          <w:sz w:val="24"/>
          <w:szCs w:val="24"/>
        </w:rPr>
        <w:t>10]</w:t>
      </w:r>
    </w:p>
    <w:p w14:paraId="52C37188" w14:textId="77777777" w:rsidR="00AB0543" w:rsidRPr="00FE17CA" w:rsidRDefault="00AB0543" w:rsidP="003D446C">
      <w:pPr>
        <w:spacing w:after="0" w:line="240" w:lineRule="auto"/>
        <w:jc w:val="both"/>
        <w:rPr>
          <w:rFonts w:ascii="Times New Roman" w:hAnsi="Times New Roman" w:cs="Times New Roman"/>
          <w:color w:val="FF0000"/>
          <w:sz w:val="24"/>
          <w:szCs w:val="24"/>
        </w:rPr>
      </w:pPr>
    </w:p>
    <w:p w14:paraId="6964B92C" w14:textId="476A76C4" w:rsidR="00506477" w:rsidRDefault="00506477" w:rsidP="00FE17CA">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06213D75" wp14:editId="2CAA7F77">
            <wp:extent cx="2750574" cy="2791998"/>
            <wp:effectExtent l="0" t="0" r="0" b="889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a:blip r:embed="rId49">
                      <a:extLst>
                        <a:ext uri="{28A0092B-C50C-407E-A947-70E740481C1C}">
                          <a14:useLocalDpi xmlns:a14="http://schemas.microsoft.com/office/drawing/2010/main" val="0"/>
                        </a:ext>
                      </a:extLst>
                    </a:blip>
                    <a:stretch>
                      <a:fillRect/>
                    </a:stretch>
                  </pic:blipFill>
                  <pic:spPr>
                    <a:xfrm>
                      <a:off x="0" y="0"/>
                      <a:ext cx="2768308" cy="2809999"/>
                    </a:xfrm>
                    <a:prstGeom prst="rect">
                      <a:avLst/>
                    </a:prstGeom>
                  </pic:spPr>
                </pic:pic>
              </a:graphicData>
            </a:graphic>
          </wp:inline>
        </w:drawing>
      </w:r>
    </w:p>
    <w:p w14:paraId="6CA75159" w14:textId="77777777" w:rsidR="002A439D" w:rsidRDefault="002A439D" w:rsidP="00FE17CA">
      <w:pPr>
        <w:spacing w:after="0" w:line="240" w:lineRule="auto"/>
        <w:jc w:val="both"/>
        <w:rPr>
          <w:rFonts w:ascii="Times New Roman" w:hAnsi="Times New Roman" w:cs="Times New Roman"/>
          <w:color w:val="FF0000"/>
          <w:sz w:val="24"/>
          <w:szCs w:val="24"/>
          <w:lang w:val="kk-KZ"/>
        </w:rPr>
      </w:pPr>
    </w:p>
    <w:p w14:paraId="722B7A7D" w14:textId="10253B84" w:rsidR="002A439D" w:rsidRPr="00976A61" w:rsidRDefault="00061ACC" w:rsidP="00FE17CA">
      <w:pPr>
        <w:spacing w:after="0" w:line="240" w:lineRule="auto"/>
        <w:ind w:firstLine="708"/>
        <w:jc w:val="both"/>
        <w:rPr>
          <w:rFonts w:ascii="Times New Roman" w:hAnsi="Times New Roman" w:cs="Times New Roman"/>
          <w:sz w:val="24"/>
          <w:szCs w:val="24"/>
          <w:lang w:val="kk-KZ"/>
        </w:rPr>
      </w:pPr>
      <w:r>
        <w:rPr>
          <w:rFonts w:ascii="Times New Roman" w:hAnsi="Times New Roman" w:cs="Times New Roman"/>
          <w:sz w:val="24"/>
          <w:szCs w:val="24"/>
          <w:lang w:val="kk-KZ"/>
        </w:rPr>
        <w:t>Нетронутое</w:t>
      </w:r>
      <w:r>
        <w:rPr>
          <w:rFonts w:ascii="Times New Roman" w:hAnsi="Times New Roman" w:cs="Times New Roman"/>
          <w:sz w:val="24"/>
          <w:szCs w:val="24"/>
        </w:rPr>
        <w:t xml:space="preserve"> </w:t>
      </w:r>
      <w:r w:rsidR="002A439D" w:rsidRPr="00976A61">
        <w:rPr>
          <w:rFonts w:ascii="Times New Roman" w:hAnsi="Times New Roman" w:cs="Times New Roman"/>
          <w:sz w:val="24"/>
          <w:szCs w:val="24"/>
        </w:rPr>
        <w:t>(красный прямоугольный контур) и рухнувшего здания</w:t>
      </w:r>
      <w:r w:rsidR="002A439D" w:rsidRPr="00976A61">
        <w:rPr>
          <w:rFonts w:ascii="Times New Roman" w:hAnsi="Times New Roman" w:cs="Times New Roman"/>
          <w:sz w:val="24"/>
          <w:szCs w:val="24"/>
          <w:lang w:val="kk-KZ"/>
        </w:rPr>
        <w:t>;</w:t>
      </w:r>
      <w:r w:rsidR="002A439D" w:rsidRPr="00976A61">
        <w:rPr>
          <w:rFonts w:ascii="Times New Roman" w:hAnsi="Times New Roman" w:cs="Times New Roman"/>
          <w:sz w:val="24"/>
          <w:szCs w:val="24"/>
        </w:rPr>
        <w:t xml:space="preserve"> (желтый прямоугольный контур) с</w:t>
      </w:r>
      <w:r w:rsidR="002A439D" w:rsidRPr="00976A61">
        <w:rPr>
          <w:rFonts w:ascii="Times New Roman" w:hAnsi="Times New Roman" w:cs="Times New Roman"/>
          <w:sz w:val="24"/>
          <w:szCs w:val="24"/>
          <w:lang w:val="kk-KZ"/>
        </w:rPr>
        <w:t xml:space="preserve"> </w:t>
      </w:r>
      <w:r w:rsidR="002A439D" w:rsidRPr="00976A61">
        <w:rPr>
          <w:rFonts w:ascii="Times New Roman" w:hAnsi="Times New Roman" w:cs="Times New Roman"/>
          <w:sz w:val="24"/>
          <w:szCs w:val="24"/>
        </w:rPr>
        <w:t>обломки (</w:t>
      </w:r>
      <w:r w:rsidR="002A439D" w:rsidRPr="00976A61">
        <w:rPr>
          <w:rFonts w:ascii="Times New Roman" w:hAnsi="Times New Roman" w:cs="Times New Roman"/>
          <w:sz w:val="24"/>
          <w:szCs w:val="24"/>
          <w:lang w:val="en-US"/>
        </w:rPr>
        <w:t>Debris</w:t>
      </w:r>
      <w:r w:rsidR="002A439D" w:rsidRPr="00976A61">
        <w:rPr>
          <w:rFonts w:ascii="Times New Roman" w:hAnsi="Times New Roman" w:cs="Times New Roman"/>
          <w:sz w:val="24"/>
          <w:szCs w:val="24"/>
        </w:rPr>
        <w:t>) на радиолокационном изображении</w:t>
      </w:r>
    </w:p>
    <w:p w14:paraId="28504E92" w14:textId="77777777" w:rsidR="002C4172" w:rsidRPr="006C5EB3" w:rsidRDefault="002C4172" w:rsidP="00FE17CA">
      <w:pPr>
        <w:spacing w:after="0" w:line="240" w:lineRule="auto"/>
        <w:jc w:val="center"/>
        <w:rPr>
          <w:rFonts w:ascii="Times New Roman" w:hAnsi="Times New Roman" w:cs="Times New Roman"/>
          <w:sz w:val="16"/>
          <w:szCs w:val="16"/>
          <w:lang w:val="kk-KZ"/>
        </w:rPr>
      </w:pPr>
    </w:p>
    <w:p w14:paraId="5A5B0D9A" w14:textId="4B65A5A6" w:rsidR="00506477" w:rsidRPr="002A439D" w:rsidRDefault="002C4172" w:rsidP="00FE17CA">
      <w:pPr>
        <w:spacing w:after="0" w:line="240" w:lineRule="auto"/>
        <w:jc w:val="center"/>
        <w:rPr>
          <w:rFonts w:ascii="Times New Roman" w:hAnsi="Times New Roman" w:cs="Times New Roman"/>
          <w:color w:val="FF0000"/>
          <w:sz w:val="28"/>
          <w:szCs w:val="28"/>
        </w:rPr>
      </w:pPr>
      <w:r w:rsidRPr="006C5EB3">
        <w:rPr>
          <w:rFonts w:ascii="Times New Roman" w:hAnsi="Times New Roman" w:cs="Times New Roman"/>
          <w:sz w:val="28"/>
          <w:szCs w:val="28"/>
          <w:lang w:val="kk-KZ"/>
        </w:rPr>
        <w:t xml:space="preserve">Рисунок </w:t>
      </w:r>
      <w:r w:rsidR="00C51204" w:rsidRPr="006C5EB3">
        <w:rPr>
          <w:rFonts w:ascii="Times New Roman" w:hAnsi="Times New Roman" w:cs="Times New Roman"/>
          <w:sz w:val="28"/>
          <w:szCs w:val="28"/>
          <w:lang w:val="kk-KZ"/>
        </w:rPr>
        <w:t>31</w:t>
      </w:r>
      <w:r w:rsidRPr="006C5EB3">
        <w:rPr>
          <w:rFonts w:ascii="Times New Roman" w:hAnsi="Times New Roman" w:cs="Times New Roman"/>
          <w:sz w:val="28"/>
          <w:szCs w:val="28"/>
        </w:rPr>
        <w:t xml:space="preserve"> </w:t>
      </w:r>
      <w:r w:rsidRPr="006C5EB3">
        <w:rPr>
          <w:rFonts w:ascii="Times New Roman" w:hAnsi="Times New Roman" w:cs="Times New Roman"/>
          <w:sz w:val="28"/>
          <w:szCs w:val="28"/>
          <w:lang w:val="kk-KZ"/>
        </w:rPr>
        <w:t>–</w:t>
      </w:r>
      <w:r w:rsidR="00506477" w:rsidRPr="006C5EB3">
        <w:rPr>
          <w:rFonts w:ascii="Times New Roman" w:hAnsi="Times New Roman" w:cs="Times New Roman"/>
          <w:sz w:val="28"/>
          <w:szCs w:val="28"/>
        </w:rPr>
        <w:t xml:space="preserve"> Тени (</w:t>
      </w:r>
      <w:r w:rsidR="00506477" w:rsidRPr="006C5EB3">
        <w:rPr>
          <w:rFonts w:ascii="Times New Roman" w:hAnsi="Times New Roman" w:cs="Times New Roman"/>
          <w:sz w:val="28"/>
          <w:szCs w:val="28"/>
          <w:lang w:val="en-US"/>
        </w:rPr>
        <w:t>Shadow</w:t>
      </w:r>
      <w:r w:rsidR="00506477" w:rsidRPr="006C5EB3">
        <w:rPr>
          <w:rFonts w:ascii="Times New Roman" w:hAnsi="Times New Roman" w:cs="Times New Roman"/>
          <w:sz w:val="28"/>
          <w:szCs w:val="28"/>
        </w:rPr>
        <w:t xml:space="preserve">) от </w:t>
      </w:r>
      <w:r w:rsidR="00061ACC">
        <w:rPr>
          <w:rFonts w:ascii="Times New Roman" w:hAnsi="Times New Roman" w:cs="Times New Roman"/>
          <w:sz w:val="28"/>
          <w:szCs w:val="28"/>
        </w:rPr>
        <w:t>нетронутых</w:t>
      </w:r>
      <w:r w:rsidR="00506477" w:rsidRPr="006C5EB3">
        <w:rPr>
          <w:rFonts w:ascii="Times New Roman" w:hAnsi="Times New Roman" w:cs="Times New Roman"/>
          <w:sz w:val="28"/>
          <w:szCs w:val="28"/>
        </w:rPr>
        <w:t xml:space="preserve"> и</w:t>
      </w:r>
      <w:r w:rsidR="001E19DF" w:rsidRPr="001E19DF">
        <w:rPr>
          <w:rFonts w:ascii="Times New Roman" w:hAnsi="Times New Roman" w:cs="Times New Roman"/>
          <w:sz w:val="28"/>
          <w:szCs w:val="28"/>
        </w:rPr>
        <w:t xml:space="preserve"> </w:t>
      </w:r>
      <w:r w:rsidR="001E19DF">
        <w:rPr>
          <w:rFonts w:ascii="Times New Roman" w:hAnsi="Times New Roman" w:cs="Times New Roman"/>
          <w:sz w:val="28"/>
          <w:szCs w:val="28"/>
        </w:rPr>
        <w:t>рухнувших</w:t>
      </w:r>
      <w:r w:rsidR="00506477" w:rsidRPr="006C5EB3">
        <w:rPr>
          <w:rFonts w:ascii="Times New Roman" w:hAnsi="Times New Roman" w:cs="Times New Roman"/>
          <w:sz w:val="28"/>
          <w:szCs w:val="28"/>
        </w:rPr>
        <w:t xml:space="preserve"> зданий </w:t>
      </w:r>
    </w:p>
    <w:p w14:paraId="49F9E22D" w14:textId="1266BDF4" w:rsidR="003968A9" w:rsidRPr="008130C9" w:rsidRDefault="003968A9" w:rsidP="00FE17CA">
      <w:pPr>
        <w:spacing w:after="0" w:line="240" w:lineRule="auto"/>
        <w:jc w:val="center"/>
        <w:rPr>
          <w:rFonts w:ascii="Times New Roman" w:hAnsi="Times New Roman" w:cs="Times New Roman"/>
          <w:sz w:val="16"/>
          <w:szCs w:val="16"/>
        </w:rPr>
      </w:pPr>
    </w:p>
    <w:p w14:paraId="2BEA2039" w14:textId="28B9D4F4" w:rsidR="003A495B" w:rsidRPr="00FE17CA" w:rsidRDefault="003A495B" w:rsidP="00FE17CA">
      <w:pPr>
        <w:spacing w:after="0" w:line="240" w:lineRule="auto"/>
        <w:ind w:firstLine="709"/>
        <w:jc w:val="both"/>
        <w:rPr>
          <w:rFonts w:ascii="Times New Roman" w:hAnsi="Times New Roman" w:cs="Times New Roman"/>
          <w:color w:val="FF0000"/>
          <w:sz w:val="24"/>
          <w:szCs w:val="24"/>
        </w:rPr>
      </w:pPr>
      <w:bookmarkStart w:id="60" w:name="_Hlk119945939"/>
      <w:r w:rsidRPr="002A439D">
        <w:rPr>
          <w:rFonts w:ascii="Times New Roman" w:hAnsi="Times New Roman" w:cs="Times New Roman"/>
          <w:sz w:val="24"/>
          <w:szCs w:val="24"/>
          <w:lang w:val="kk-KZ"/>
        </w:rPr>
        <w:t xml:space="preserve">Примечание – </w:t>
      </w:r>
      <w:r>
        <w:rPr>
          <w:rFonts w:ascii="Times New Roman" w:hAnsi="Times New Roman" w:cs="Times New Roman"/>
          <w:sz w:val="24"/>
          <w:szCs w:val="24"/>
          <w:lang w:val="kk-KZ"/>
        </w:rPr>
        <w:t>Составлено по источнику</w:t>
      </w:r>
      <w:r w:rsidR="001E19DF" w:rsidRPr="00FE17CA">
        <w:rPr>
          <w:rFonts w:ascii="Times New Roman" w:hAnsi="Times New Roman" w:cs="Times New Roman"/>
          <w:color w:val="FF0000"/>
          <w:sz w:val="28"/>
          <w:szCs w:val="28"/>
        </w:rPr>
        <w:t xml:space="preserve"> </w:t>
      </w:r>
      <w:r w:rsidR="001E19DF" w:rsidRPr="00376B2B">
        <w:rPr>
          <w:rFonts w:ascii="Times New Roman" w:hAnsi="Times New Roman" w:cs="Times New Roman"/>
          <w:sz w:val="24"/>
          <w:szCs w:val="24"/>
        </w:rPr>
        <w:t>[13</w:t>
      </w:r>
      <w:r w:rsidR="008347B8" w:rsidRPr="00376B2B">
        <w:rPr>
          <w:rFonts w:ascii="Times New Roman" w:hAnsi="Times New Roman" w:cs="Times New Roman"/>
          <w:sz w:val="24"/>
          <w:szCs w:val="24"/>
          <w:lang w:val="kk-KZ"/>
        </w:rPr>
        <w:t>, р.</w:t>
      </w:r>
      <w:r w:rsidR="00376B2B">
        <w:rPr>
          <w:rFonts w:ascii="Times New Roman" w:hAnsi="Times New Roman" w:cs="Times New Roman"/>
          <w:sz w:val="24"/>
          <w:szCs w:val="24"/>
          <w:lang w:val="kk-KZ"/>
        </w:rPr>
        <w:t xml:space="preserve"> </w:t>
      </w:r>
      <w:r w:rsidR="00BE206E" w:rsidRPr="00376B2B">
        <w:rPr>
          <w:rFonts w:ascii="Times New Roman" w:hAnsi="Times New Roman" w:cs="Times New Roman"/>
          <w:sz w:val="24"/>
          <w:szCs w:val="24"/>
        </w:rPr>
        <w:t>14</w:t>
      </w:r>
      <w:r w:rsidR="001E19DF" w:rsidRPr="00376B2B">
        <w:rPr>
          <w:rFonts w:ascii="Times New Roman" w:hAnsi="Times New Roman" w:cs="Times New Roman"/>
          <w:sz w:val="24"/>
          <w:szCs w:val="24"/>
        </w:rPr>
        <w:t>]</w:t>
      </w:r>
    </w:p>
    <w:bookmarkEnd w:id="60"/>
    <w:p w14:paraId="0A91F8CF" w14:textId="2B2DDED8" w:rsidR="003968A9" w:rsidRDefault="003968A9" w:rsidP="00FE17CA">
      <w:pPr>
        <w:spacing w:after="0" w:line="240" w:lineRule="auto"/>
        <w:jc w:val="center"/>
        <w:rPr>
          <w:rFonts w:ascii="Times New Roman" w:hAnsi="Times New Roman" w:cs="Times New Roman"/>
          <w:sz w:val="24"/>
          <w:szCs w:val="24"/>
        </w:rPr>
      </w:pPr>
    </w:p>
    <w:p w14:paraId="562B79C7" w14:textId="7C2B5EE4" w:rsidR="00BE5665" w:rsidRPr="008347B8" w:rsidRDefault="002C4172" w:rsidP="00376B2B">
      <w:pPr>
        <w:spacing w:after="0" w:line="240" w:lineRule="auto"/>
        <w:ind w:firstLine="709"/>
        <w:rPr>
          <w:rFonts w:ascii="Times New Roman" w:hAnsi="Times New Roman" w:cs="Times New Roman"/>
          <w:b/>
          <w:bCs/>
          <w:iCs/>
          <w:sz w:val="28"/>
          <w:szCs w:val="28"/>
          <w:lang w:val="kk-KZ"/>
        </w:rPr>
      </w:pPr>
      <w:r w:rsidRPr="008347B8">
        <w:rPr>
          <w:rFonts w:ascii="Times New Roman" w:hAnsi="Times New Roman" w:cs="Times New Roman"/>
          <w:b/>
          <w:bCs/>
          <w:iCs/>
          <w:sz w:val="28"/>
          <w:szCs w:val="28"/>
        </w:rPr>
        <w:t>Выводы</w:t>
      </w:r>
      <w:r w:rsidR="003E1FA6" w:rsidRPr="008347B8">
        <w:rPr>
          <w:rFonts w:ascii="Times New Roman" w:hAnsi="Times New Roman" w:cs="Times New Roman"/>
          <w:b/>
          <w:bCs/>
          <w:iCs/>
          <w:sz w:val="28"/>
          <w:szCs w:val="28"/>
          <w:lang w:val="kk-KZ"/>
        </w:rPr>
        <w:t xml:space="preserve"> по первому разделу</w:t>
      </w:r>
    </w:p>
    <w:p w14:paraId="590901E2" w14:textId="23E27806" w:rsidR="003968A9" w:rsidRDefault="003968A9" w:rsidP="00FE17CA">
      <w:pPr>
        <w:spacing w:after="0" w:line="240" w:lineRule="auto"/>
        <w:ind w:firstLine="709"/>
        <w:jc w:val="both"/>
        <w:rPr>
          <w:rFonts w:ascii="Times New Roman" w:hAnsi="Times New Roman" w:cs="Times New Roman"/>
          <w:sz w:val="28"/>
          <w:szCs w:val="28"/>
        </w:rPr>
      </w:pPr>
      <w:r w:rsidRPr="003968A9">
        <w:rPr>
          <w:rFonts w:ascii="Times New Roman" w:hAnsi="Times New Roman" w:cs="Times New Roman"/>
          <w:sz w:val="28"/>
          <w:szCs w:val="28"/>
        </w:rPr>
        <w:t>Не существует строгого разделения вышеупомянутых методов, это</w:t>
      </w:r>
      <w:r w:rsidR="00611FB7">
        <w:rPr>
          <w:rFonts w:ascii="Times New Roman" w:hAnsi="Times New Roman" w:cs="Times New Roman"/>
          <w:sz w:val="28"/>
          <w:szCs w:val="28"/>
        </w:rPr>
        <w:t xml:space="preserve"> некоторое</w:t>
      </w:r>
      <w:r w:rsidRPr="003968A9">
        <w:rPr>
          <w:rFonts w:ascii="Times New Roman" w:hAnsi="Times New Roman" w:cs="Times New Roman"/>
          <w:sz w:val="28"/>
          <w:szCs w:val="28"/>
        </w:rPr>
        <w:t xml:space="preserve"> базов</w:t>
      </w:r>
      <w:r w:rsidR="00F912A9">
        <w:rPr>
          <w:rFonts w:ascii="Times New Roman" w:hAnsi="Times New Roman" w:cs="Times New Roman"/>
          <w:sz w:val="28"/>
          <w:szCs w:val="28"/>
        </w:rPr>
        <w:t>ое</w:t>
      </w:r>
      <w:r w:rsidRPr="003968A9">
        <w:rPr>
          <w:rFonts w:ascii="Times New Roman" w:hAnsi="Times New Roman" w:cs="Times New Roman"/>
          <w:sz w:val="28"/>
          <w:szCs w:val="28"/>
        </w:rPr>
        <w:t xml:space="preserve"> </w:t>
      </w:r>
      <w:r w:rsidR="00F912A9">
        <w:rPr>
          <w:rFonts w:ascii="Times New Roman" w:hAnsi="Times New Roman" w:cs="Times New Roman"/>
          <w:sz w:val="28"/>
          <w:szCs w:val="28"/>
        </w:rPr>
        <w:t>разделение</w:t>
      </w:r>
      <w:r w:rsidRPr="003968A9">
        <w:rPr>
          <w:rFonts w:ascii="Times New Roman" w:hAnsi="Times New Roman" w:cs="Times New Roman"/>
          <w:sz w:val="28"/>
          <w:szCs w:val="28"/>
        </w:rPr>
        <w:t>, их можно комбинировать, например, обнаружение изменений компонентов поляриметрической декомпозиции, обнаружение изменений текстурных п</w:t>
      </w:r>
      <w:r>
        <w:rPr>
          <w:rFonts w:ascii="Times New Roman" w:hAnsi="Times New Roman" w:cs="Times New Roman"/>
          <w:sz w:val="28"/>
          <w:szCs w:val="28"/>
        </w:rPr>
        <w:t>араметров</w:t>
      </w:r>
      <w:r w:rsidRPr="003968A9">
        <w:rPr>
          <w:rFonts w:ascii="Times New Roman" w:hAnsi="Times New Roman" w:cs="Times New Roman"/>
          <w:sz w:val="28"/>
          <w:szCs w:val="28"/>
        </w:rPr>
        <w:t>, компонентов поляриметрической декомпозиции с текстурными п</w:t>
      </w:r>
      <w:r>
        <w:rPr>
          <w:rFonts w:ascii="Times New Roman" w:hAnsi="Times New Roman" w:cs="Times New Roman"/>
          <w:sz w:val="28"/>
          <w:szCs w:val="28"/>
        </w:rPr>
        <w:t>араметрами</w:t>
      </w:r>
      <w:r w:rsidRPr="003968A9">
        <w:rPr>
          <w:rFonts w:ascii="Times New Roman" w:hAnsi="Times New Roman" w:cs="Times New Roman"/>
          <w:sz w:val="28"/>
          <w:szCs w:val="28"/>
        </w:rPr>
        <w:t xml:space="preserve"> или вообще. </w:t>
      </w:r>
      <w:r>
        <w:rPr>
          <w:rFonts w:ascii="Times New Roman" w:hAnsi="Times New Roman" w:cs="Times New Roman"/>
          <w:sz w:val="28"/>
          <w:szCs w:val="28"/>
        </w:rPr>
        <w:t>Р</w:t>
      </w:r>
      <w:r w:rsidRPr="003968A9">
        <w:rPr>
          <w:rFonts w:ascii="Times New Roman" w:hAnsi="Times New Roman" w:cs="Times New Roman"/>
          <w:sz w:val="28"/>
          <w:szCs w:val="28"/>
        </w:rPr>
        <w:t xml:space="preserve">ассмотрим методы отдельно и </w:t>
      </w:r>
      <w:r>
        <w:rPr>
          <w:rFonts w:ascii="Times New Roman" w:hAnsi="Times New Roman" w:cs="Times New Roman"/>
          <w:sz w:val="28"/>
          <w:szCs w:val="28"/>
        </w:rPr>
        <w:t>выделим</w:t>
      </w:r>
      <w:r w:rsidRPr="003968A9">
        <w:rPr>
          <w:rFonts w:ascii="Times New Roman" w:hAnsi="Times New Roman" w:cs="Times New Roman"/>
          <w:sz w:val="28"/>
          <w:szCs w:val="28"/>
        </w:rPr>
        <w:t xml:space="preserve"> их преимущества и недостатки, а также обратим внимание на случаи с </w:t>
      </w:r>
      <w:r>
        <w:rPr>
          <w:rFonts w:ascii="Times New Roman" w:hAnsi="Times New Roman" w:cs="Times New Roman"/>
          <w:sz w:val="28"/>
          <w:szCs w:val="28"/>
        </w:rPr>
        <w:t xml:space="preserve">РДДЗЗ с </w:t>
      </w:r>
      <w:r w:rsidRPr="003968A9">
        <w:rPr>
          <w:rFonts w:ascii="Times New Roman" w:hAnsi="Times New Roman" w:cs="Times New Roman"/>
          <w:sz w:val="28"/>
          <w:szCs w:val="28"/>
        </w:rPr>
        <w:t>высоким и низким разрешением.</w:t>
      </w:r>
    </w:p>
    <w:p w14:paraId="594188C7" w14:textId="38859B44" w:rsidR="003968A9" w:rsidRDefault="003968A9" w:rsidP="00FE17CA">
      <w:pPr>
        <w:spacing w:after="0" w:line="240" w:lineRule="auto"/>
        <w:ind w:firstLine="709"/>
        <w:jc w:val="both"/>
        <w:rPr>
          <w:rFonts w:ascii="Times New Roman" w:hAnsi="Times New Roman" w:cs="Times New Roman"/>
          <w:sz w:val="28"/>
          <w:szCs w:val="28"/>
        </w:rPr>
      </w:pPr>
      <w:r w:rsidRPr="002C4172">
        <w:rPr>
          <w:rFonts w:ascii="Times New Roman" w:hAnsi="Times New Roman" w:cs="Times New Roman"/>
          <w:bCs/>
          <w:i/>
          <w:iCs/>
          <w:sz w:val="28"/>
          <w:szCs w:val="28"/>
        </w:rPr>
        <w:t>Методы обнаружения изменений</w:t>
      </w:r>
      <w:r w:rsidRPr="003968A9">
        <w:rPr>
          <w:rFonts w:ascii="Times New Roman" w:hAnsi="Times New Roman" w:cs="Times New Roman"/>
          <w:sz w:val="28"/>
          <w:szCs w:val="28"/>
        </w:rPr>
        <w:t xml:space="preserve"> наиболее часто и широко используются в </w:t>
      </w:r>
      <w:r>
        <w:rPr>
          <w:rFonts w:ascii="Times New Roman" w:hAnsi="Times New Roman" w:cs="Times New Roman"/>
          <w:sz w:val="28"/>
          <w:szCs w:val="28"/>
        </w:rPr>
        <w:t>области</w:t>
      </w:r>
      <w:r w:rsidRPr="003968A9">
        <w:rPr>
          <w:rFonts w:ascii="Times New Roman" w:hAnsi="Times New Roman" w:cs="Times New Roman"/>
          <w:sz w:val="28"/>
          <w:szCs w:val="28"/>
        </w:rPr>
        <w:t xml:space="preserve"> дистанционного зондирования, многие ученые изучали этот метод, и </w:t>
      </w:r>
      <w:r w:rsidR="00AB0543">
        <w:rPr>
          <w:rFonts w:ascii="Times New Roman" w:hAnsi="Times New Roman" w:cs="Times New Roman"/>
          <w:sz w:val="28"/>
          <w:szCs w:val="28"/>
        </w:rPr>
        <w:t>большинство</w:t>
      </w:r>
      <w:r w:rsidRPr="003968A9">
        <w:rPr>
          <w:rFonts w:ascii="Times New Roman" w:hAnsi="Times New Roman" w:cs="Times New Roman"/>
          <w:sz w:val="28"/>
          <w:szCs w:val="28"/>
        </w:rPr>
        <w:t xml:space="preserve"> научны</w:t>
      </w:r>
      <w:r w:rsidR="00AB0543">
        <w:rPr>
          <w:rFonts w:ascii="Times New Roman" w:hAnsi="Times New Roman" w:cs="Times New Roman"/>
          <w:sz w:val="28"/>
          <w:szCs w:val="28"/>
        </w:rPr>
        <w:t>х</w:t>
      </w:r>
      <w:r w:rsidRPr="003968A9">
        <w:rPr>
          <w:rFonts w:ascii="Times New Roman" w:hAnsi="Times New Roman" w:cs="Times New Roman"/>
          <w:sz w:val="28"/>
          <w:szCs w:val="28"/>
        </w:rPr>
        <w:t xml:space="preserve"> работ были опубликованы с использованием оптическ</w:t>
      </w:r>
      <w:r>
        <w:rPr>
          <w:rFonts w:ascii="Times New Roman" w:hAnsi="Times New Roman" w:cs="Times New Roman"/>
          <w:sz w:val="28"/>
          <w:szCs w:val="28"/>
        </w:rPr>
        <w:t>их</w:t>
      </w:r>
      <w:r w:rsidRPr="003968A9">
        <w:rPr>
          <w:rFonts w:ascii="Times New Roman" w:hAnsi="Times New Roman" w:cs="Times New Roman"/>
          <w:sz w:val="28"/>
          <w:szCs w:val="28"/>
        </w:rPr>
        <w:t xml:space="preserve"> </w:t>
      </w:r>
      <w:r>
        <w:rPr>
          <w:rFonts w:ascii="Times New Roman" w:hAnsi="Times New Roman" w:cs="Times New Roman"/>
          <w:sz w:val="28"/>
          <w:szCs w:val="28"/>
        </w:rPr>
        <w:t>данных ДЗЗ чем радиолокационными данными ДЗЗ</w:t>
      </w:r>
      <w:r w:rsidRPr="003968A9">
        <w:rPr>
          <w:rFonts w:ascii="Times New Roman" w:hAnsi="Times New Roman" w:cs="Times New Roman"/>
          <w:sz w:val="28"/>
          <w:szCs w:val="28"/>
        </w:rPr>
        <w:t>, особенно в первый момент</w:t>
      </w:r>
      <w:r w:rsidR="00AB0543">
        <w:rPr>
          <w:rFonts w:ascii="Times New Roman" w:hAnsi="Times New Roman" w:cs="Times New Roman"/>
          <w:sz w:val="28"/>
          <w:szCs w:val="28"/>
        </w:rPr>
        <w:t>ы появление доступных данных</w:t>
      </w:r>
      <w:r w:rsidRPr="003968A9">
        <w:rPr>
          <w:rFonts w:ascii="Times New Roman" w:hAnsi="Times New Roman" w:cs="Times New Roman"/>
          <w:sz w:val="28"/>
          <w:szCs w:val="28"/>
        </w:rPr>
        <w:t xml:space="preserve">. </w:t>
      </w:r>
      <w:r>
        <w:rPr>
          <w:rFonts w:ascii="Times New Roman" w:hAnsi="Times New Roman" w:cs="Times New Roman"/>
          <w:sz w:val="28"/>
          <w:szCs w:val="28"/>
        </w:rPr>
        <w:t>РДДЗЗ</w:t>
      </w:r>
      <w:r w:rsidRPr="003968A9">
        <w:rPr>
          <w:rFonts w:ascii="Times New Roman" w:hAnsi="Times New Roman" w:cs="Times New Roman"/>
          <w:sz w:val="28"/>
          <w:szCs w:val="28"/>
        </w:rPr>
        <w:t xml:space="preserve"> более</w:t>
      </w:r>
      <w:r>
        <w:rPr>
          <w:rFonts w:ascii="Times New Roman" w:hAnsi="Times New Roman" w:cs="Times New Roman"/>
          <w:sz w:val="28"/>
          <w:szCs w:val="28"/>
        </w:rPr>
        <w:t xml:space="preserve"> предпочтительны</w:t>
      </w:r>
      <w:r w:rsidRPr="003968A9">
        <w:rPr>
          <w:rFonts w:ascii="Times New Roman" w:hAnsi="Times New Roman" w:cs="Times New Roman"/>
          <w:sz w:val="28"/>
          <w:szCs w:val="28"/>
        </w:rPr>
        <w:t xml:space="preserve"> </w:t>
      </w:r>
      <w:r>
        <w:rPr>
          <w:rFonts w:ascii="Times New Roman" w:hAnsi="Times New Roman" w:cs="Times New Roman"/>
          <w:sz w:val="28"/>
          <w:szCs w:val="28"/>
        </w:rPr>
        <w:t>при негативных</w:t>
      </w:r>
      <w:r w:rsidRPr="003968A9">
        <w:rPr>
          <w:rFonts w:ascii="Times New Roman" w:hAnsi="Times New Roman" w:cs="Times New Roman"/>
          <w:sz w:val="28"/>
          <w:szCs w:val="28"/>
        </w:rPr>
        <w:t xml:space="preserve"> погодные условия</w:t>
      </w:r>
      <w:r>
        <w:rPr>
          <w:rFonts w:ascii="Times New Roman" w:hAnsi="Times New Roman" w:cs="Times New Roman"/>
          <w:sz w:val="28"/>
          <w:szCs w:val="28"/>
        </w:rPr>
        <w:t>х,</w:t>
      </w:r>
      <w:r w:rsidRPr="003968A9">
        <w:rPr>
          <w:rFonts w:ascii="Times New Roman" w:hAnsi="Times New Roman" w:cs="Times New Roman"/>
          <w:sz w:val="28"/>
          <w:szCs w:val="28"/>
        </w:rPr>
        <w:t xml:space="preserve"> </w:t>
      </w:r>
      <w:r>
        <w:rPr>
          <w:rFonts w:ascii="Times New Roman" w:hAnsi="Times New Roman" w:cs="Times New Roman"/>
          <w:sz w:val="28"/>
          <w:szCs w:val="28"/>
        </w:rPr>
        <w:t>также</w:t>
      </w:r>
      <w:r w:rsidRPr="003968A9">
        <w:rPr>
          <w:rFonts w:ascii="Times New Roman" w:hAnsi="Times New Roman" w:cs="Times New Roman"/>
          <w:sz w:val="28"/>
          <w:szCs w:val="28"/>
        </w:rPr>
        <w:t xml:space="preserve"> </w:t>
      </w:r>
      <w:r>
        <w:rPr>
          <w:rFonts w:ascii="Times New Roman" w:hAnsi="Times New Roman" w:cs="Times New Roman"/>
          <w:sz w:val="28"/>
          <w:szCs w:val="28"/>
        </w:rPr>
        <w:t>снимки</w:t>
      </w:r>
      <w:r w:rsidR="00C41F35">
        <w:rPr>
          <w:rFonts w:ascii="Times New Roman" w:hAnsi="Times New Roman" w:cs="Times New Roman"/>
          <w:sz w:val="28"/>
          <w:szCs w:val="28"/>
        </w:rPr>
        <w:t>,</w:t>
      </w:r>
      <w:r>
        <w:rPr>
          <w:rFonts w:ascii="Times New Roman" w:hAnsi="Times New Roman" w:cs="Times New Roman"/>
          <w:sz w:val="28"/>
          <w:szCs w:val="28"/>
        </w:rPr>
        <w:t xml:space="preserve"> полученные</w:t>
      </w:r>
      <w:r w:rsidRPr="003968A9">
        <w:rPr>
          <w:rFonts w:ascii="Times New Roman" w:hAnsi="Times New Roman" w:cs="Times New Roman"/>
          <w:sz w:val="28"/>
          <w:szCs w:val="28"/>
        </w:rPr>
        <w:t xml:space="preserve"> днем / ночью</w:t>
      </w:r>
      <w:r>
        <w:rPr>
          <w:rFonts w:ascii="Times New Roman" w:hAnsi="Times New Roman" w:cs="Times New Roman"/>
          <w:sz w:val="28"/>
          <w:szCs w:val="28"/>
        </w:rPr>
        <w:t xml:space="preserve"> одинаково качественны</w:t>
      </w:r>
      <w:r w:rsidRPr="003968A9">
        <w:rPr>
          <w:rFonts w:ascii="Times New Roman" w:hAnsi="Times New Roman" w:cs="Times New Roman"/>
          <w:sz w:val="28"/>
          <w:szCs w:val="28"/>
        </w:rPr>
        <w:t xml:space="preserve"> чем оптическ</w:t>
      </w:r>
      <w:r>
        <w:rPr>
          <w:rFonts w:ascii="Times New Roman" w:hAnsi="Times New Roman" w:cs="Times New Roman"/>
          <w:sz w:val="28"/>
          <w:szCs w:val="28"/>
        </w:rPr>
        <w:t>ие данные</w:t>
      </w:r>
      <w:r w:rsidRPr="003968A9">
        <w:rPr>
          <w:rFonts w:ascii="Times New Roman" w:hAnsi="Times New Roman" w:cs="Times New Roman"/>
          <w:sz w:val="28"/>
          <w:szCs w:val="28"/>
        </w:rPr>
        <w:t xml:space="preserve"> дистанционного </w:t>
      </w:r>
      <w:r>
        <w:rPr>
          <w:rFonts w:ascii="Times New Roman" w:hAnsi="Times New Roman" w:cs="Times New Roman"/>
          <w:sz w:val="28"/>
          <w:szCs w:val="28"/>
        </w:rPr>
        <w:t>ДЗЗ</w:t>
      </w:r>
      <w:r w:rsidRPr="003968A9">
        <w:rPr>
          <w:rFonts w:ascii="Times New Roman" w:hAnsi="Times New Roman" w:cs="Times New Roman"/>
          <w:sz w:val="28"/>
          <w:szCs w:val="28"/>
        </w:rPr>
        <w:t>.</w:t>
      </w:r>
      <w:r>
        <w:rPr>
          <w:rFonts w:ascii="Times New Roman" w:hAnsi="Times New Roman" w:cs="Times New Roman"/>
          <w:sz w:val="28"/>
          <w:szCs w:val="28"/>
        </w:rPr>
        <w:t xml:space="preserve"> Однако, для этого метода т</w:t>
      </w:r>
      <w:r w:rsidRPr="003968A9">
        <w:rPr>
          <w:rFonts w:ascii="Times New Roman" w:hAnsi="Times New Roman" w:cs="Times New Roman"/>
          <w:sz w:val="28"/>
          <w:szCs w:val="28"/>
        </w:rPr>
        <w:t xml:space="preserve">ребуется </w:t>
      </w:r>
      <w:r>
        <w:rPr>
          <w:rFonts w:ascii="Times New Roman" w:hAnsi="Times New Roman" w:cs="Times New Roman"/>
          <w:sz w:val="28"/>
          <w:szCs w:val="28"/>
        </w:rPr>
        <w:t xml:space="preserve">как минимум </w:t>
      </w:r>
      <w:r w:rsidRPr="003968A9">
        <w:rPr>
          <w:rFonts w:ascii="Times New Roman" w:hAnsi="Times New Roman" w:cs="Times New Roman"/>
          <w:sz w:val="28"/>
          <w:szCs w:val="28"/>
        </w:rPr>
        <w:t>дв</w:t>
      </w:r>
      <w:r>
        <w:rPr>
          <w:rFonts w:ascii="Times New Roman" w:hAnsi="Times New Roman" w:cs="Times New Roman"/>
          <w:sz w:val="28"/>
          <w:szCs w:val="28"/>
        </w:rPr>
        <w:t>а</w:t>
      </w:r>
      <w:r w:rsidRPr="003968A9">
        <w:rPr>
          <w:rFonts w:ascii="Times New Roman" w:hAnsi="Times New Roman" w:cs="Times New Roman"/>
          <w:sz w:val="28"/>
          <w:szCs w:val="28"/>
        </w:rPr>
        <w:t xml:space="preserve"> </w:t>
      </w:r>
      <w:r>
        <w:rPr>
          <w:rFonts w:ascii="Times New Roman" w:hAnsi="Times New Roman" w:cs="Times New Roman"/>
          <w:sz w:val="28"/>
          <w:szCs w:val="28"/>
        </w:rPr>
        <w:t>снимка</w:t>
      </w:r>
      <w:r w:rsidRPr="003968A9">
        <w:rPr>
          <w:rFonts w:ascii="Times New Roman" w:hAnsi="Times New Roman" w:cs="Times New Roman"/>
          <w:sz w:val="28"/>
          <w:szCs w:val="28"/>
        </w:rPr>
        <w:t xml:space="preserve"> (до и после</w:t>
      </w:r>
      <w:r>
        <w:rPr>
          <w:rFonts w:ascii="Times New Roman" w:hAnsi="Times New Roman" w:cs="Times New Roman"/>
          <w:sz w:val="28"/>
          <w:szCs w:val="28"/>
        </w:rPr>
        <w:t xml:space="preserve"> события,</w:t>
      </w:r>
      <w:r w:rsidRPr="003968A9">
        <w:rPr>
          <w:rFonts w:ascii="Times New Roman" w:hAnsi="Times New Roman" w:cs="Times New Roman"/>
          <w:sz w:val="28"/>
          <w:szCs w:val="28"/>
        </w:rPr>
        <w:t xml:space="preserve"> в случае</w:t>
      </w:r>
      <w:r>
        <w:rPr>
          <w:rFonts w:ascii="Times New Roman" w:hAnsi="Times New Roman" w:cs="Times New Roman"/>
          <w:sz w:val="28"/>
          <w:szCs w:val="28"/>
        </w:rPr>
        <w:t xml:space="preserve"> применения</w:t>
      </w:r>
      <w:r w:rsidRPr="003968A9">
        <w:rPr>
          <w:rFonts w:ascii="Times New Roman" w:hAnsi="Times New Roman" w:cs="Times New Roman"/>
          <w:sz w:val="28"/>
          <w:szCs w:val="28"/>
        </w:rPr>
        <w:t xml:space="preserve"> коэффициента корреляции интенсивности и разностных коэффициентов обратного рассеяния) и</w:t>
      </w:r>
      <w:r>
        <w:rPr>
          <w:rFonts w:ascii="Times New Roman" w:hAnsi="Times New Roman" w:cs="Times New Roman"/>
          <w:sz w:val="28"/>
          <w:szCs w:val="28"/>
        </w:rPr>
        <w:t>ли</w:t>
      </w:r>
      <w:r w:rsidRPr="003968A9">
        <w:rPr>
          <w:rFonts w:ascii="Times New Roman" w:hAnsi="Times New Roman" w:cs="Times New Roman"/>
          <w:sz w:val="28"/>
          <w:szCs w:val="28"/>
        </w:rPr>
        <w:t xml:space="preserve"> трех в случае</w:t>
      </w:r>
      <w:r>
        <w:rPr>
          <w:rFonts w:ascii="Times New Roman" w:hAnsi="Times New Roman" w:cs="Times New Roman"/>
          <w:sz w:val="28"/>
          <w:szCs w:val="28"/>
        </w:rPr>
        <w:t xml:space="preserve"> применения </w:t>
      </w:r>
      <w:r w:rsidRPr="003968A9">
        <w:rPr>
          <w:rFonts w:ascii="Times New Roman" w:hAnsi="Times New Roman" w:cs="Times New Roman"/>
          <w:sz w:val="28"/>
          <w:szCs w:val="28"/>
        </w:rPr>
        <w:t>интерферометрическ</w:t>
      </w:r>
      <w:r>
        <w:rPr>
          <w:rFonts w:ascii="Times New Roman" w:hAnsi="Times New Roman" w:cs="Times New Roman"/>
          <w:sz w:val="28"/>
          <w:szCs w:val="28"/>
        </w:rPr>
        <w:t>ого</w:t>
      </w:r>
      <w:r w:rsidRPr="003968A9">
        <w:rPr>
          <w:rFonts w:ascii="Times New Roman" w:hAnsi="Times New Roman" w:cs="Times New Roman"/>
          <w:sz w:val="28"/>
          <w:szCs w:val="28"/>
        </w:rPr>
        <w:t xml:space="preserve"> коэффициента когерентности. </w:t>
      </w:r>
      <w:r w:rsidR="00AB0543">
        <w:rPr>
          <w:rFonts w:ascii="Times New Roman" w:hAnsi="Times New Roman" w:cs="Times New Roman"/>
          <w:sz w:val="28"/>
          <w:szCs w:val="28"/>
        </w:rPr>
        <w:t>Реализация м</w:t>
      </w:r>
      <w:r>
        <w:rPr>
          <w:rFonts w:ascii="Times New Roman" w:hAnsi="Times New Roman" w:cs="Times New Roman"/>
          <w:sz w:val="28"/>
          <w:szCs w:val="28"/>
        </w:rPr>
        <w:t>етод</w:t>
      </w:r>
      <w:r w:rsidR="00AB0543">
        <w:rPr>
          <w:rFonts w:ascii="Times New Roman" w:hAnsi="Times New Roman" w:cs="Times New Roman"/>
          <w:sz w:val="28"/>
          <w:szCs w:val="28"/>
        </w:rPr>
        <w:t>а</w:t>
      </w:r>
      <w:r>
        <w:rPr>
          <w:rFonts w:ascii="Times New Roman" w:hAnsi="Times New Roman" w:cs="Times New Roman"/>
          <w:sz w:val="28"/>
          <w:szCs w:val="28"/>
        </w:rPr>
        <w:t xml:space="preserve"> может быть</w:t>
      </w:r>
      <w:r w:rsidRPr="003968A9">
        <w:rPr>
          <w:rFonts w:ascii="Times New Roman" w:hAnsi="Times New Roman" w:cs="Times New Roman"/>
          <w:sz w:val="28"/>
          <w:szCs w:val="28"/>
        </w:rPr>
        <w:t xml:space="preserve"> </w:t>
      </w:r>
      <w:r w:rsidR="00AB0543">
        <w:rPr>
          <w:rFonts w:ascii="Times New Roman" w:hAnsi="Times New Roman" w:cs="Times New Roman"/>
          <w:sz w:val="28"/>
          <w:szCs w:val="28"/>
        </w:rPr>
        <w:t xml:space="preserve">дорогостоящей </w:t>
      </w:r>
      <w:r>
        <w:rPr>
          <w:rFonts w:ascii="Times New Roman" w:hAnsi="Times New Roman" w:cs="Times New Roman"/>
          <w:sz w:val="28"/>
          <w:szCs w:val="28"/>
        </w:rPr>
        <w:t xml:space="preserve">если будут применятся РДДЗЗ </w:t>
      </w:r>
      <w:r w:rsidRPr="003968A9">
        <w:rPr>
          <w:rFonts w:ascii="Times New Roman" w:hAnsi="Times New Roman" w:cs="Times New Roman"/>
          <w:sz w:val="28"/>
          <w:szCs w:val="28"/>
        </w:rPr>
        <w:t>высок</w:t>
      </w:r>
      <w:r>
        <w:rPr>
          <w:rFonts w:ascii="Times New Roman" w:hAnsi="Times New Roman" w:cs="Times New Roman"/>
          <w:sz w:val="28"/>
          <w:szCs w:val="28"/>
        </w:rPr>
        <w:t>ого</w:t>
      </w:r>
      <w:r w:rsidRPr="003968A9">
        <w:rPr>
          <w:rFonts w:ascii="Times New Roman" w:hAnsi="Times New Roman" w:cs="Times New Roman"/>
          <w:sz w:val="28"/>
          <w:szCs w:val="28"/>
        </w:rPr>
        <w:t xml:space="preserve"> разрешение</w:t>
      </w:r>
      <w:r>
        <w:rPr>
          <w:rFonts w:ascii="Times New Roman" w:hAnsi="Times New Roman" w:cs="Times New Roman"/>
          <w:sz w:val="28"/>
          <w:szCs w:val="28"/>
        </w:rPr>
        <w:t>.</w:t>
      </w:r>
      <w:r w:rsidRPr="003968A9">
        <w:rPr>
          <w:rFonts w:ascii="Times New Roman" w:hAnsi="Times New Roman" w:cs="Times New Roman"/>
          <w:sz w:val="28"/>
          <w:szCs w:val="28"/>
        </w:rPr>
        <w:t xml:space="preserve"> </w:t>
      </w:r>
    </w:p>
    <w:p w14:paraId="0D55F60D" w14:textId="2BEEDF1A" w:rsidR="003968A9" w:rsidRDefault="003968A9" w:rsidP="00FE17CA">
      <w:pPr>
        <w:spacing w:after="0" w:line="240" w:lineRule="auto"/>
        <w:ind w:firstLine="709"/>
        <w:jc w:val="both"/>
        <w:rPr>
          <w:rFonts w:ascii="Times New Roman" w:hAnsi="Times New Roman" w:cs="Times New Roman"/>
          <w:sz w:val="28"/>
          <w:szCs w:val="28"/>
        </w:rPr>
      </w:pPr>
      <w:r w:rsidRPr="003968A9">
        <w:rPr>
          <w:rFonts w:ascii="Times New Roman" w:hAnsi="Times New Roman" w:cs="Times New Roman"/>
          <w:sz w:val="28"/>
          <w:szCs w:val="28"/>
        </w:rPr>
        <w:t>Общая точность определения</w:t>
      </w:r>
      <w:r>
        <w:rPr>
          <w:rFonts w:ascii="Times New Roman" w:hAnsi="Times New Roman" w:cs="Times New Roman"/>
          <w:sz w:val="28"/>
          <w:szCs w:val="28"/>
        </w:rPr>
        <w:t xml:space="preserve"> с применением данных ДЗЗ оптического и радиодиапазона с низким разрешение</w:t>
      </w:r>
      <w:r w:rsidRPr="003968A9">
        <w:rPr>
          <w:rFonts w:ascii="Times New Roman" w:hAnsi="Times New Roman" w:cs="Times New Roman"/>
          <w:sz w:val="28"/>
          <w:szCs w:val="28"/>
        </w:rPr>
        <w:t xml:space="preserve"> была впервые исследована </w:t>
      </w:r>
      <w:r w:rsidRPr="008347B8">
        <w:rPr>
          <w:rFonts w:ascii="Times New Roman" w:hAnsi="Times New Roman" w:cs="Times New Roman"/>
          <w:sz w:val="28"/>
          <w:szCs w:val="28"/>
        </w:rPr>
        <w:t>Страмондо</w:t>
      </w:r>
      <w:r w:rsidR="001E19DF" w:rsidRPr="008347B8">
        <w:rPr>
          <w:rFonts w:ascii="Times New Roman" w:hAnsi="Times New Roman" w:cs="Times New Roman"/>
          <w:sz w:val="28"/>
          <w:szCs w:val="28"/>
        </w:rPr>
        <w:t xml:space="preserve"> [65, </w:t>
      </w:r>
      <w:r w:rsidR="001E19DF" w:rsidRPr="008347B8">
        <w:rPr>
          <w:rFonts w:ascii="Times New Roman" w:hAnsi="Times New Roman" w:cs="Times New Roman"/>
          <w:sz w:val="28"/>
          <w:szCs w:val="28"/>
          <w:lang w:val="en-US"/>
        </w:rPr>
        <w:t>p</w:t>
      </w:r>
      <w:r w:rsidR="001E19DF" w:rsidRPr="008347B8">
        <w:rPr>
          <w:rFonts w:ascii="Times New Roman" w:hAnsi="Times New Roman" w:cs="Times New Roman"/>
          <w:sz w:val="28"/>
          <w:szCs w:val="28"/>
        </w:rPr>
        <w:t>.</w:t>
      </w:r>
      <w:r w:rsidR="008347B8" w:rsidRPr="008347B8">
        <w:rPr>
          <w:rFonts w:ascii="Times New Roman" w:hAnsi="Times New Roman" w:cs="Times New Roman"/>
          <w:sz w:val="28"/>
          <w:szCs w:val="28"/>
          <w:lang w:val="kk-KZ"/>
        </w:rPr>
        <w:t xml:space="preserve"> </w:t>
      </w:r>
      <w:r w:rsidR="001E19DF" w:rsidRPr="008347B8">
        <w:rPr>
          <w:rFonts w:ascii="Times New Roman" w:hAnsi="Times New Roman" w:cs="Times New Roman"/>
          <w:sz w:val="28"/>
          <w:szCs w:val="28"/>
        </w:rPr>
        <w:t>4446]</w:t>
      </w:r>
      <w:r w:rsidRPr="008347B8">
        <w:rPr>
          <w:rFonts w:ascii="Times New Roman" w:hAnsi="Times New Roman" w:cs="Times New Roman"/>
          <w:sz w:val="28"/>
          <w:szCs w:val="28"/>
        </w:rPr>
        <w:t>.</w:t>
      </w:r>
      <w:r w:rsidRPr="009B3D44">
        <w:rPr>
          <w:rFonts w:ascii="Times New Roman" w:hAnsi="Times New Roman" w:cs="Times New Roman"/>
          <w:color w:val="FF0000"/>
          <w:sz w:val="28"/>
          <w:szCs w:val="28"/>
        </w:rPr>
        <w:t xml:space="preserve"> </w:t>
      </w:r>
      <w:r w:rsidRPr="003968A9">
        <w:rPr>
          <w:rFonts w:ascii="Times New Roman" w:hAnsi="Times New Roman" w:cs="Times New Roman"/>
          <w:sz w:val="28"/>
          <w:szCs w:val="28"/>
        </w:rPr>
        <w:t>Он</w:t>
      </w:r>
      <w:r>
        <w:rPr>
          <w:rFonts w:ascii="Times New Roman" w:hAnsi="Times New Roman" w:cs="Times New Roman"/>
          <w:sz w:val="28"/>
          <w:szCs w:val="28"/>
        </w:rPr>
        <w:t>о</w:t>
      </w:r>
      <w:r w:rsidRPr="003968A9">
        <w:rPr>
          <w:rFonts w:ascii="Times New Roman" w:hAnsi="Times New Roman" w:cs="Times New Roman"/>
          <w:sz w:val="28"/>
          <w:szCs w:val="28"/>
        </w:rPr>
        <w:t xml:space="preserve"> показывает максимальную общую точность в случае использования </w:t>
      </w:r>
      <w:r w:rsidRPr="003968A9">
        <w:rPr>
          <w:rFonts w:ascii="Times New Roman" w:hAnsi="Times New Roman" w:cs="Times New Roman"/>
          <w:sz w:val="28"/>
          <w:szCs w:val="28"/>
        </w:rPr>
        <w:lastRenderedPageBreak/>
        <w:t>интерферометрической когерентности (до сейсмических, ко-сейсмических, постсейсмических) и оптических (до- и постсейсмических) данных (</w:t>
      </w:r>
      <w:r w:rsidR="002C4172">
        <w:rPr>
          <w:rFonts w:ascii="Times New Roman" w:hAnsi="Times New Roman" w:cs="Times New Roman"/>
          <w:sz w:val="28"/>
          <w:szCs w:val="28"/>
          <w:lang w:val="kk-KZ"/>
        </w:rPr>
        <w:t>р</w:t>
      </w:r>
      <w:r w:rsidR="002C4172">
        <w:rPr>
          <w:rFonts w:ascii="Times New Roman" w:hAnsi="Times New Roman" w:cs="Times New Roman"/>
          <w:sz w:val="28"/>
          <w:szCs w:val="28"/>
        </w:rPr>
        <w:t>ис</w:t>
      </w:r>
      <w:r w:rsidR="002C4172">
        <w:rPr>
          <w:rFonts w:ascii="Times New Roman" w:hAnsi="Times New Roman" w:cs="Times New Roman"/>
          <w:sz w:val="28"/>
          <w:szCs w:val="28"/>
          <w:lang w:val="kk-KZ"/>
        </w:rPr>
        <w:t>унок</w:t>
      </w:r>
      <w:r>
        <w:rPr>
          <w:rFonts w:ascii="Times New Roman" w:hAnsi="Times New Roman" w:cs="Times New Roman"/>
          <w:sz w:val="28"/>
          <w:szCs w:val="28"/>
        </w:rPr>
        <w:t xml:space="preserve"> </w:t>
      </w:r>
      <w:r w:rsidR="00C51204">
        <w:rPr>
          <w:rFonts w:ascii="Times New Roman" w:hAnsi="Times New Roman" w:cs="Times New Roman"/>
          <w:sz w:val="28"/>
          <w:szCs w:val="28"/>
        </w:rPr>
        <w:t>32</w:t>
      </w:r>
      <w:r w:rsidRPr="003968A9">
        <w:rPr>
          <w:rFonts w:ascii="Times New Roman" w:hAnsi="Times New Roman" w:cs="Times New Roman"/>
          <w:sz w:val="28"/>
          <w:szCs w:val="28"/>
        </w:rPr>
        <w:t>).</w:t>
      </w:r>
    </w:p>
    <w:p w14:paraId="6A66E893" w14:textId="08F5336F" w:rsidR="003968A9" w:rsidRDefault="003968A9" w:rsidP="00FE17CA">
      <w:pPr>
        <w:spacing w:after="0" w:line="240" w:lineRule="auto"/>
        <w:jc w:val="both"/>
        <w:rPr>
          <w:rFonts w:ascii="Times New Roman" w:hAnsi="Times New Roman" w:cs="Times New Roman"/>
          <w:sz w:val="28"/>
          <w:szCs w:val="28"/>
        </w:rPr>
      </w:pPr>
    </w:p>
    <w:p w14:paraId="41C2EF9B" w14:textId="1A7AB2BF" w:rsidR="003968A9" w:rsidRDefault="003968A9" w:rsidP="00FE17CA">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3011232" wp14:editId="6B23DE08">
            <wp:extent cx="3804285" cy="2517775"/>
            <wp:effectExtent l="0" t="0" r="5715"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804285" cy="2517775"/>
                    </a:xfrm>
                    <a:prstGeom prst="rect">
                      <a:avLst/>
                    </a:prstGeom>
                    <a:noFill/>
                  </pic:spPr>
                </pic:pic>
              </a:graphicData>
            </a:graphic>
          </wp:inline>
        </w:drawing>
      </w:r>
    </w:p>
    <w:p w14:paraId="237FED46" w14:textId="79459A4F" w:rsidR="003A495B" w:rsidRDefault="002C4172" w:rsidP="00FE17CA">
      <w:pPr>
        <w:spacing w:after="0" w:line="240" w:lineRule="auto"/>
        <w:jc w:val="center"/>
        <w:rPr>
          <w:rFonts w:ascii="Times New Roman" w:hAnsi="Times New Roman" w:cs="Times New Roman"/>
          <w:sz w:val="28"/>
          <w:szCs w:val="28"/>
          <w:lang w:val="kk-KZ"/>
        </w:rPr>
      </w:pPr>
      <w:r w:rsidRPr="002C4172">
        <w:rPr>
          <w:rFonts w:ascii="Times New Roman" w:hAnsi="Times New Roman" w:cs="Times New Roman"/>
          <w:sz w:val="28"/>
          <w:szCs w:val="28"/>
        </w:rPr>
        <w:t>Рис</w:t>
      </w:r>
      <w:r w:rsidRPr="002C4172">
        <w:rPr>
          <w:rFonts w:ascii="Times New Roman" w:hAnsi="Times New Roman" w:cs="Times New Roman"/>
          <w:sz w:val="28"/>
          <w:szCs w:val="28"/>
          <w:lang w:val="kk-KZ"/>
        </w:rPr>
        <w:t xml:space="preserve">унок </w:t>
      </w:r>
      <w:r w:rsidR="00C51204" w:rsidRPr="002C4172">
        <w:rPr>
          <w:rFonts w:ascii="Times New Roman" w:hAnsi="Times New Roman" w:cs="Times New Roman"/>
          <w:sz w:val="28"/>
          <w:szCs w:val="28"/>
        </w:rPr>
        <w:t>32</w:t>
      </w:r>
      <w:r w:rsidRPr="002C4172">
        <w:rPr>
          <w:rFonts w:ascii="Times New Roman" w:hAnsi="Times New Roman" w:cs="Times New Roman"/>
          <w:sz w:val="28"/>
          <w:szCs w:val="28"/>
        </w:rPr>
        <w:t xml:space="preserve"> </w:t>
      </w:r>
      <w:r w:rsidRPr="002C4172">
        <w:rPr>
          <w:rFonts w:ascii="Times New Roman" w:hAnsi="Times New Roman" w:cs="Times New Roman"/>
          <w:sz w:val="28"/>
          <w:szCs w:val="28"/>
          <w:lang w:val="kk-KZ"/>
        </w:rPr>
        <w:t>–</w:t>
      </w:r>
      <w:r w:rsidR="003968A9" w:rsidRPr="002C4172">
        <w:rPr>
          <w:rFonts w:ascii="Times New Roman" w:hAnsi="Times New Roman" w:cs="Times New Roman"/>
          <w:sz w:val="28"/>
          <w:szCs w:val="28"/>
        </w:rPr>
        <w:t xml:space="preserve"> Результаты попиксельной классификации для определения</w:t>
      </w:r>
      <w:r w:rsidR="00AB0543">
        <w:rPr>
          <w:rFonts w:ascii="Times New Roman" w:hAnsi="Times New Roman" w:cs="Times New Roman"/>
          <w:sz w:val="28"/>
          <w:szCs w:val="28"/>
        </w:rPr>
        <w:t xml:space="preserve"> </w:t>
      </w:r>
      <w:r w:rsidR="003968A9" w:rsidRPr="002C4172">
        <w:rPr>
          <w:rFonts w:ascii="Times New Roman" w:hAnsi="Times New Roman" w:cs="Times New Roman"/>
          <w:sz w:val="28"/>
          <w:szCs w:val="28"/>
        </w:rPr>
        <w:t>ущерба</w:t>
      </w:r>
      <w:r w:rsidR="00AB0543">
        <w:rPr>
          <w:rFonts w:ascii="Times New Roman" w:hAnsi="Times New Roman" w:cs="Times New Roman"/>
          <w:sz w:val="28"/>
          <w:szCs w:val="28"/>
        </w:rPr>
        <w:t xml:space="preserve"> городской местности,</w:t>
      </w:r>
      <w:r w:rsidR="003968A9" w:rsidRPr="002C4172">
        <w:rPr>
          <w:rFonts w:ascii="Times New Roman" w:hAnsi="Times New Roman" w:cs="Times New Roman"/>
          <w:sz w:val="28"/>
          <w:szCs w:val="28"/>
        </w:rPr>
        <w:t xml:space="preserve"> в виде общей точности и коэффициента Каппа </w:t>
      </w:r>
    </w:p>
    <w:p w14:paraId="4FE7C09D" w14:textId="77777777" w:rsidR="003A495B" w:rsidRPr="00A81CD6" w:rsidRDefault="003A495B" w:rsidP="00FE17CA">
      <w:pPr>
        <w:spacing w:after="0" w:line="240" w:lineRule="auto"/>
        <w:jc w:val="center"/>
        <w:rPr>
          <w:rFonts w:ascii="Times New Roman" w:hAnsi="Times New Roman" w:cs="Times New Roman"/>
          <w:sz w:val="16"/>
          <w:szCs w:val="16"/>
          <w:lang w:val="kk-KZ"/>
        </w:rPr>
      </w:pPr>
    </w:p>
    <w:p w14:paraId="70280BD8" w14:textId="26E45142" w:rsidR="003968A9" w:rsidRPr="008347B8" w:rsidRDefault="003A495B" w:rsidP="00FE17CA">
      <w:pPr>
        <w:spacing w:after="0" w:line="240" w:lineRule="auto"/>
        <w:ind w:firstLine="709"/>
        <w:jc w:val="both"/>
        <w:rPr>
          <w:rFonts w:ascii="Times New Roman" w:hAnsi="Times New Roman" w:cs="Times New Roman"/>
          <w:sz w:val="24"/>
          <w:szCs w:val="24"/>
        </w:rPr>
      </w:pPr>
      <w:r w:rsidRPr="002A439D">
        <w:rPr>
          <w:rFonts w:ascii="Times New Roman" w:hAnsi="Times New Roman" w:cs="Times New Roman"/>
          <w:sz w:val="24"/>
          <w:szCs w:val="24"/>
          <w:lang w:val="kk-KZ"/>
        </w:rPr>
        <w:t xml:space="preserve">Примечание – </w:t>
      </w:r>
      <w:r>
        <w:rPr>
          <w:rFonts w:ascii="Times New Roman" w:hAnsi="Times New Roman" w:cs="Times New Roman"/>
          <w:sz w:val="24"/>
          <w:szCs w:val="24"/>
          <w:lang w:val="kk-KZ"/>
        </w:rPr>
        <w:t xml:space="preserve">Составлено по </w:t>
      </w:r>
      <w:r w:rsidRPr="008347B8">
        <w:rPr>
          <w:rFonts w:ascii="Times New Roman" w:hAnsi="Times New Roman" w:cs="Times New Roman"/>
          <w:sz w:val="24"/>
          <w:szCs w:val="24"/>
          <w:lang w:val="kk-KZ"/>
        </w:rPr>
        <w:t>источнику</w:t>
      </w:r>
      <w:r w:rsidR="001E19DF" w:rsidRPr="008347B8">
        <w:rPr>
          <w:rFonts w:ascii="Times New Roman" w:hAnsi="Times New Roman" w:cs="Times New Roman"/>
          <w:sz w:val="24"/>
          <w:szCs w:val="24"/>
        </w:rPr>
        <w:t xml:space="preserve"> </w:t>
      </w:r>
      <w:r w:rsidR="001E19DF" w:rsidRPr="00F5392F">
        <w:rPr>
          <w:rFonts w:ascii="Times New Roman" w:hAnsi="Times New Roman" w:cs="Times New Roman"/>
          <w:sz w:val="24"/>
          <w:szCs w:val="24"/>
        </w:rPr>
        <w:t>[65</w:t>
      </w:r>
      <w:r w:rsidR="008347B8" w:rsidRPr="00F5392F">
        <w:rPr>
          <w:rFonts w:ascii="Times New Roman" w:hAnsi="Times New Roman" w:cs="Times New Roman"/>
          <w:sz w:val="24"/>
          <w:szCs w:val="24"/>
          <w:lang w:val="kk-KZ"/>
        </w:rPr>
        <w:t>, р.</w:t>
      </w:r>
      <w:r w:rsidR="00376B2B" w:rsidRPr="00F5392F">
        <w:rPr>
          <w:rFonts w:ascii="Times New Roman" w:hAnsi="Times New Roman" w:cs="Times New Roman"/>
          <w:sz w:val="24"/>
          <w:szCs w:val="24"/>
          <w:lang w:val="kk-KZ"/>
        </w:rPr>
        <w:t xml:space="preserve"> </w:t>
      </w:r>
      <w:r w:rsidR="003D446C" w:rsidRPr="00F5392F">
        <w:rPr>
          <w:rFonts w:ascii="Times New Roman" w:hAnsi="Times New Roman" w:cs="Times New Roman"/>
          <w:sz w:val="24"/>
          <w:szCs w:val="24"/>
          <w:lang w:val="kk-KZ"/>
        </w:rPr>
        <w:t>4440</w:t>
      </w:r>
      <w:r w:rsidR="001E19DF" w:rsidRPr="00F5392F">
        <w:rPr>
          <w:rFonts w:ascii="Times New Roman" w:hAnsi="Times New Roman" w:cs="Times New Roman"/>
          <w:sz w:val="24"/>
          <w:szCs w:val="24"/>
        </w:rPr>
        <w:t>]</w:t>
      </w:r>
    </w:p>
    <w:p w14:paraId="3E29B0FE" w14:textId="77777777" w:rsidR="003968A9" w:rsidRDefault="003968A9" w:rsidP="00FE17CA">
      <w:pPr>
        <w:spacing w:after="0" w:line="240" w:lineRule="auto"/>
        <w:jc w:val="center"/>
        <w:rPr>
          <w:rFonts w:ascii="Times New Roman" w:hAnsi="Times New Roman" w:cs="Times New Roman"/>
          <w:sz w:val="24"/>
          <w:szCs w:val="24"/>
        </w:rPr>
      </w:pPr>
    </w:p>
    <w:p w14:paraId="00A23A9F" w14:textId="02CB442F" w:rsidR="003968A9" w:rsidRDefault="002C4172" w:rsidP="00FE17C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Из графика (</w:t>
      </w:r>
      <w:r>
        <w:rPr>
          <w:rFonts w:ascii="Times New Roman" w:hAnsi="Times New Roman" w:cs="Times New Roman"/>
          <w:sz w:val="28"/>
          <w:szCs w:val="28"/>
          <w:lang w:val="kk-KZ"/>
        </w:rPr>
        <w:t>рисунок</w:t>
      </w:r>
      <w:r w:rsidR="003968A9" w:rsidRPr="003968A9">
        <w:rPr>
          <w:rFonts w:ascii="Times New Roman" w:hAnsi="Times New Roman" w:cs="Times New Roman"/>
          <w:sz w:val="28"/>
          <w:szCs w:val="28"/>
        </w:rPr>
        <w:t xml:space="preserve"> </w:t>
      </w:r>
      <w:r w:rsidR="00C51204">
        <w:rPr>
          <w:rFonts w:ascii="Times New Roman" w:hAnsi="Times New Roman" w:cs="Times New Roman"/>
          <w:sz w:val="28"/>
          <w:szCs w:val="28"/>
        </w:rPr>
        <w:t>32</w:t>
      </w:r>
      <w:r w:rsidR="003968A9" w:rsidRPr="003968A9">
        <w:rPr>
          <w:rFonts w:ascii="Times New Roman" w:hAnsi="Times New Roman" w:cs="Times New Roman"/>
          <w:sz w:val="28"/>
          <w:szCs w:val="28"/>
        </w:rPr>
        <w:t>) следует, что общая точность оценки ущерба становится выше, когда у нас есть больше данных (в том числе от разных диапазонов, оптических и радио). РДДЗЗ с высоким разрешением дают более высокую общую точность, чем данные с низким разрешением. Например, данные высокого разрешения TerraSAR-X с данными коэффициентов корреляции интенсивности и разницы обратного рассеяния показали на 10-13% выше результат [3</w:t>
      </w:r>
      <w:r w:rsidR="00817F48" w:rsidRPr="00817F48">
        <w:rPr>
          <w:rFonts w:ascii="Times New Roman" w:hAnsi="Times New Roman" w:cs="Times New Roman"/>
          <w:sz w:val="28"/>
          <w:szCs w:val="28"/>
        </w:rPr>
        <w:t xml:space="preserve">8, </w:t>
      </w:r>
      <w:r w:rsidR="00817F48">
        <w:rPr>
          <w:rFonts w:ascii="Times New Roman" w:hAnsi="Times New Roman" w:cs="Times New Roman"/>
          <w:sz w:val="28"/>
          <w:szCs w:val="28"/>
          <w:lang w:val="en-US"/>
        </w:rPr>
        <w:t>p</w:t>
      </w:r>
      <w:r w:rsidR="00817F48" w:rsidRPr="00817F48">
        <w:rPr>
          <w:rFonts w:ascii="Times New Roman" w:hAnsi="Times New Roman" w:cs="Times New Roman"/>
          <w:sz w:val="28"/>
          <w:szCs w:val="28"/>
        </w:rPr>
        <w:t>.</w:t>
      </w:r>
      <w:r w:rsidR="00DF10F5">
        <w:rPr>
          <w:rFonts w:ascii="Times New Roman" w:hAnsi="Times New Roman" w:cs="Times New Roman"/>
          <w:sz w:val="28"/>
          <w:szCs w:val="28"/>
        </w:rPr>
        <w:t xml:space="preserve"> </w:t>
      </w:r>
      <w:r w:rsidR="00817F48" w:rsidRPr="00817F48">
        <w:rPr>
          <w:rFonts w:ascii="Times New Roman" w:hAnsi="Times New Roman" w:cs="Times New Roman"/>
          <w:sz w:val="28"/>
          <w:szCs w:val="28"/>
        </w:rPr>
        <w:t>243</w:t>
      </w:r>
      <w:r w:rsidR="003968A9" w:rsidRPr="003968A9">
        <w:rPr>
          <w:rFonts w:ascii="Times New Roman" w:hAnsi="Times New Roman" w:cs="Times New Roman"/>
          <w:sz w:val="28"/>
          <w:szCs w:val="28"/>
        </w:rPr>
        <w:t>]. Отсюда вывод что общая точность в методе обнаружения выше, чем выше пространственное разрешение используемых РДДЗЗ.</w:t>
      </w:r>
    </w:p>
    <w:p w14:paraId="40B24933" w14:textId="77777777" w:rsidR="00DF10F5" w:rsidRDefault="003968A9" w:rsidP="00FE17CA">
      <w:pPr>
        <w:spacing w:after="0" w:line="240" w:lineRule="auto"/>
        <w:ind w:firstLine="709"/>
        <w:jc w:val="both"/>
        <w:rPr>
          <w:rFonts w:ascii="Times New Roman" w:hAnsi="Times New Roman" w:cs="Times New Roman"/>
          <w:sz w:val="28"/>
          <w:szCs w:val="28"/>
        </w:rPr>
      </w:pPr>
      <w:r w:rsidRPr="002C4172">
        <w:rPr>
          <w:rFonts w:ascii="Times New Roman" w:hAnsi="Times New Roman" w:cs="Times New Roman"/>
          <w:bCs/>
          <w:i/>
          <w:iCs/>
          <w:sz w:val="28"/>
          <w:szCs w:val="28"/>
        </w:rPr>
        <w:t>Недостатки метода обнаружения изменений</w:t>
      </w:r>
      <w:r w:rsidRPr="002C4172">
        <w:rPr>
          <w:rFonts w:ascii="Times New Roman" w:hAnsi="Times New Roman" w:cs="Times New Roman"/>
          <w:sz w:val="28"/>
          <w:szCs w:val="28"/>
        </w:rPr>
        <w:t>:</w:t>
      </w:r>
      <w:r w:rsidRPr="003968A9">
        <w:rPr>
          <w:rFonts w:ascii="Times New Roman" w:hAnsi="Times New Roman" w:cs="Times New Roman"/>
          <w:sz w:val="28"/>
          <w:szCs w:val="28"/>
        </w:rPr>
        <w:t xml:space="preserve"> </w:t>
      </w:r>
    </w:p>
    <w:p w14:paraId="5FCA9730" w14:textId="77777777" w:rsidR="00DF10F5" w:rsidRDefault="003968A9" w:rsidP="00FE17CA">
      <w:pPr>
        <w:spacing w:after="0" w:line="240" w:lineRule="auto"/>
        <w:ind w:firstLine="709"/>
        <w:jc w:val="both"/>
        <w:rPr>
          <w:rFonts w:ascii="Times New Roman" w:hAnsi="Times New Roman" w:cs="Times New Roman"/>
          <w:sz w:val="28"/>
          <w:szCs w:val="28"/>
        </w:rPr>
      </w:pPr>
      <w:r w:rsidRPr="003968A9">
        <w:rPr>
          <w:rFonts w:ascii="Times New Roman" w:hAnsi="Times New Roman" w:cs="Times New Roman"/>
          <w:sz w:val="28"/>
          <w:szCs w:val="28"/>
        </w:rPr>
        <w:t xml:space="preserve">а) большое время между получением изображений; </w:t>
      </w:r>
    </w:p>
    <w:p w14:paraId="78BA2E58" w14:textId="28857CA9" w:rsidR="003968A9" w:rsidRPr="003968A9" w:rsidRDefault="003968A9" w:rsidP="00FE17CA">
      <w:pPr>
        <w:spacing w:after="0" w:line="240" w:lineRule="auto"/>
        <w:ind w:firstLine="709"/>
        <w:jc w:val="both"/>
        <w:rPr>
          <w:rFonts w:ascii="Times New Roman" w:hAnsi="Times New Roman" w:cs="Times New Roman"/>
          <w:sz w:val="28"/>
          <w:szCs w:val="28"/>
        </w:rPr>
      </w:pPr>
      <w:r w:rsidRPr="003968A9">
        <w:rPr>
          <w:rFonts w:ascii="Times New Roman" w:hAnsi="Times New Roman" w:cs="Times New Roman"/>
          <w:sz w:val="28"/>
          <w:szCs w:val="28"/>
        </w:rPr>
        <w:t xml:space="preserve">б) требуется по крайней мере два или более РДДЗЗ, </w:t>
      </w:r>
      <w:r w:rsidR="00AB0543">
        <w:rPr>
          <w:rFonts w:ascii="Times New Roman" w:hAnsi="Times New Roman" w:cs="Times New Roman"/>
          <w:sz w:val="28"/>
          <w:szCs w:val="28"/>
        </w:rPr>
        <w:t>связи с этим растут затраты на приобретения данных</w:t>
      </w:r>
      <w:r w:rsidRPr="003968A9">
        <w:rPr>
          <w:rFonts w:ascii="Times New Roman" w:hAnsi="Times New Roman" w:cs="Times New Roman"/>
          <w:sz w:val="28"/>
          <w:szCs w:val="28"/>
        </w:rPr>
        <w:t xml:space="preserve">, особенно </w:t>
      </w:r>
      <w:r w:rsidR="00AB0543">
        <w:rPr>
          <w:rFonts w:ascii="Times New Roman" w:hAnsi="Times New Roman" w:cs="Times New Roman"/>
          <w:sz w:val="28"/>
          <w:szCs w:val="28"/>
        </w:rPr>
        <w:t xml:space="preserve">если речь идет о данных </w:t>
      </w:r>
      <w:r w:rsidRPr="003968A9">
        <w:rPr>
          <w:rFonts w:ascii="Times New Roman" w:hAnsi="Times New Roman" w:cs="Times New Roman"/>
          <w:sz w:val="28"/>
          <w:szCs w:val="28"/>
        </w:rPr>
        <w:t>высокого разрешения.</w:t>
      </w:r>
    </w:p>
    <w:p w14:paraId="5F4A3866" w14:textId="77777777" w:rsidR="00DF10F5" w:rsidRDefault="003968A9" w:rsidP="00FE17CA">
      <w:pPr>
        <w:spacing w:after="0" w:line="240" w:lineRule="auto"/>
        <w:ind w:firstLine="709"/>
        <w:jc w:val="both"/>
        <w:rPr>
          <w:rFonts w:ascii="Times New Roman" w:hAnsi="Times New Roman" w:cs="Times New Roman"/>
          <w:sz w:val="28"/>
          <w:szCs w:val="28"/>
        </w:rPr>
      </w:pPr>
      <w:r w:rsidRPr="002C4172">
        <w:rPr>
          <w:rFonts w:ascii="Times New Roman" w:hAnsi="Times New Roman" w:cs="Times New Roman"/>
          <w:bCs/>
          <w:i/>
          <w:iCs/>
          <w:sz w:val="28"/>
          <w:szCs w:val="28"/>
        </w:rPr>
        <w:t>Преимущества метода обнаружения изменений</w:t>
      </w:r>
      <w:r w:rsidRPr="002C4172">
        <w:rPr>
          <w:rFonts w:ascii="Times New Roman" w:hAnsi="Times New Roman" w:cs="Times New Roman"/>
          <w:sz w:val="28"/>
          <w:szCs w:val="28"/>
        </w:rPr>
        <w:t>:</w:t>
      </w:r>
    </w:p>
    <w:p w14:paraId="713EA0C8" w14:textId="1F3F9EFF" w:rsidR="00DF10F5" w:rsidRDefault="003968A9" w:rsidP="00DF10F5">
      <w:pPr>
        <w:spacing w:after="0" w:line="240" w:lineRule="auto"/>
        <w:ind w:firstLine="708"/>
        <w:jc w:val="both"/>
        <w:rPr>
          <w:rFonts w:ascii="Times New Roman" w:hAnsi="Times New Roman" w:cs="Times New Roman"/>
          <w:sz w:val="28"/>
          <w:szCs w:val="28"/>
        </w:rPr>
      </w:pPr>
      <w:r w:rsidRPr="003968A9">
        <w:rPr>
          <w:rFonts w:ascii="Times New Roman" w:hAnsi="Times New Roman" w:cs="Times New Roman"/>
          <w:sz w:val="28"/>
          <w:szCs w:val="28"/>
        </w:rPr>
        <w:t xml:space="preserve">а) при соблюдении всех требований, связанных с геометрией обзора или </w:t>
      </w:r>
      <w:r>
        <w:rPr>
          <w:rFonts w:ascii="Times New Roman" w:hAnsi="Times New Roman" w:cs="Times New Roman"/>
          <w:sz w:val="28"/>
          <w:szCs w:val="28"/>
        </w:rPr>
        <w:t xml:space="preserve">радиолокационной </w:t>
      </w:r>
      <w:r w:rsidRPr="003968A9">
        <w:rPr>
          <w:rFonts w:ascii="Times New Roman" w:hAnsi="Times New Roman" w:cs="Times New Roman"/>
          <w:sz w:val="28"/>
          <w:szCs w:val="28"/>
        </w:rPr>
        <w:t>съемки, высок</w:t>
      </w:r>
      <w:r w:rsidR="00AB0543">
        <w:rPr>
          <w:rFonts w:ascii="Times New Roman" w:hAnsi="Times New Roman" w:cs="Times New Roman"/>
          <w:sz w:val="28"/>
          <w:szCs w:val="28"/>
        </w:rPr>
        <w:t>ая</w:t>
      </w:r>
      <w:r w:rsidRPr="003968A9">
        <w:rPr>
          <w:rFonts w:ascii="Times New Roman" w:hAnsi="Times New Roman" w:cs="Times New Roman"/>
          <w:sz w:val="28"/>
          <w:szCs w:val="28"/>
        </w:rPr>
        <w:t xml:space="preserve"> общ</w:t>
      </w:r>
      <w:r w:rsidR="00AB0543">
        <w:rPr>
          <w:rFonts w:ascii="Times New Roman" w:hAnsi="Times New Roman" w:cs="Times New Roman"/>
          <w:sz w:val="28"/>
          <w:szCs w:val="28"/>
        </w:rPr>
        <w:t>ая</w:t>
      </w:r>
      <w:r w:rsidRPr="003968A9">
        <w:rPr>
          <w:rFonts w:ascii="Times New Roman" w:hAnsi="Times New Roman" w:cs="Times New Roman"/>
          <w:sz w:val="28"/>
          <w:szCs w:val="28"/>
        </w:rPr>
        <w:t xml:space="preserve"> точност</w:t>
      </w:r>
      <w:r w:rsidR="00AB0543">
        <w:rPr>
          <w:rFonts w:ascii="Times New Roman" w:hAnsi="Times New Roman" w:cs="Times New Roman"/>
          <w:sz w:val="28"/>
          <w:szCs w:val="28"/>
        </w:rPr>
        <w:t>ь</w:t>
      </w:r>
      <w:r w:rsidRPr="003968A9">
        <w:rPr>
          <w:rFonts w:ascii="Times New Roman" w:hAnsi="Times New Roman" w:cs="Times New Roman"/>
          <w:sz w:val="28"/>
          <w:szCs w:val="28"/>
        </w:rPr>
        <w:t xml:space="preserve"> </w:t>
      </w:r>
      <w:r w:rsidR="00AB0543">
        <w:rPr>
          <w:rFonts w:ascii="Times New Roman" w:hAnsi="Times New Roman" w:cs="Times New Roman"/>
          <w:sz w:val="28"/>
          <w:szCs w:val="28"/>
        </w:rPr>
        <w:t xml:space="preserve">может быть достигнута </w:t>
      </w:r>
      <w:r w:rsidRPr="003968A9">
        <w:rPr>
          <w:rFonts w:ascii="Times New Roman" w:hAnsi="Times New Roman" w:cs="Times New Roman"/>
          <w:sz w:val="28"/>
          <w:szCs w:val="28"/>
        </w:rPr>
        <w:t>с включением всех вспомогательных и ГИС</w:t>
      </w:r>
      <w:r w:rsidR="00AC36A1">
        <w:rPr>
          <w:rFonts w:ascii="Times New Roman" w:hAnsi="Times New Roman" w:cs="Times New Roman"/>
          <w:sz w:val="28"/>
          <w:szCs w:val="28"/>
        </w:rPr>
        <w:t xml:space="preserve"> данных</w:t>
      </w:r>
      <w:r w:rsidRPr="003968A9">
        <w:rPr>
          <w:rFonts w:ascii="Times New Roman" w:hAnsi="Times New Roman" w:cs="Times New Roman"/>
          <w:sz w:val="28"/>
          <w:szCs w:val="28"/>
        </w:rPr>
        <w:t xml:space="preserve">; </w:t>
      </w:r>
    </w:p>
    <w:p w14:paraId="318DC852" w14:textId="2F6F8251" w:rsidR="003968A9" w:rsidRPr="008347B8" w:rsidRDefault="003968A9" w:rsidP="00DF10F5">
      <w:pPr>
        <w:tabs>
          <w:tab w:val="left" w:pos="851"/>
        </w:tabs>
        <w:spacing w:after="0" w:line="240" w:lineRule="auto"/>
        <w:ind w:firstLine="708"/>
        <w:jc w:val="both"/>
        <w:rPr>
          <w:rFonts w:ascii="Times New Roman" w:hAnsi="Times New Roman" w:cs="Times New Roman"/>
          <w:sz w:val="28"/>
          <w:szCs w:val="28"/>
          <w:lang w:val="kk-KZ"/>
        </w:rPr>
      </w:pPr>
      <w:r w:rsidRPr="003968A9">
        <w:rPr>
          <w:rFonts w:ascii="Times New Roman" w:hAnsi="Times New Roman" w:cs="Times New Roman"/>
          <w:sz w:val="28"/>
          <w:szCs w:val="28"/>
        </w:rPr>
        <w:t xml:space="preserve">б) </w:t>
      </w:r>
      <w:r w:rsidR="00AC36A1">
        <w:rPr>
          <w:rFonts w:ascii="Times New Roman" w:hAnsi="Times New Roman" w:cs="Times New Roman"/>
          <w:sz w:val="28"/>
          <w:szCs w:val="28"/>
        </w:rPr>
        <w:t>п</w:t>
      </w:r>
      <w:r w:rsidRPr="003968A9">
        <w:rPr>
          <w:rFonts w:ascii="Times New Roman" w:hAnsi="Times New Roman" w:cs="Times New Roman"/>
          <w:sz w:val="28"/>
          <w:szCs w:val="28"/>
        </w:rPr>
        <w:t>о сравнению с двумя другими методами (</w:t>
      </w:r>
      <w:r>
        <w:rPr>
          <w:rFonts w:ascii="Times New Roman" w:hAnsi="Times New Roman" w:cs="Times New Roman"/>
          <w:sz w:val="28"/>
          <w:szCs w:val="28"/>
        </w:rPr>
        <w:t>основанны</w:t>
      </w:r>
      <w:r w:rsidR="00AB0543">
        <w:rPr>
          <w:rFonts w:ascii="Times New Roman" w:hAnsi="Times New Roman" w:cs="Times New Roman"/>
          <w:sz w:val="28"/>
          <w:szCs w:val="28"/>
        </w:rPr>
        <w:t>х</w:t>
      </w:r>
      <w:r>
        <w:rPr>
          <w:rFonts w:ascii="Times New Roman" w:hAnsi="Times New Roman" w:cs="Times New Roman"/>
          <w:sz w:val="28"/>
          <w:szCs w:val="28"/>
        </w:rPr>
        <w:t xml:space="preserve"> на </w:t>
      </w:r>
      <w:r w:rsidRPr="003968A9">
        <w:rPr>
          <w:rFonts w:ascii="Times New Roman" w:hAnsi="Times New Roman" w:cs="Times New Roman"/>
          <w:sz w:val="28"/>
          <w:szCs w:val="28"/>
        </w:rPr>
        <w:t>поляриметрическ</w:t>
      </w:r>
      <w:r>
        <w:rPr>
          <w:rFonts w:ascii="Times New Roman" w:hAnsi="Times New Roman" w:cs="Times New Roman"/>
          <w:sz w:val="28"/>
          <w:szCs w:val="28"/>
        </w:rPr>
        <w:t>ой</w:t>
      </w:r>
      <w:r w:rsidRPr="003968A9">
        <w:rPr>
          <w:rFonts w:ascii="Times New Roman" w:hAnsi="Times New Roman" w:cs="Times New Roman"/>
          <w:sz w:val="28"/>
          <w:szCs w:val="28"/>
        </w:rPr>
        <w:t xml:space="preserve"> декомпозици</w:t>
      </w:r>
      <w:r>
        <w:rPr>
          <w:rFonts w:ascii="Times New Roman" w:hAnsi="Times New Roman" w:cs="Times New Roman"/>
          <w:sz w:val="28"/>
          <w:szCs w:val="28"/>
        </w:rPr>
        <w:t>и</w:t>
      </w:r>
      <w:r w:rsidRPr="003968A9">
        <w:rPr>
          <w:rFonts w:ascii="Times New Roman" w:hAnsi="Times New Roman" w:cs="Times New Roman"/>
          <w:sz w:val="28"/>
          <w:szCs w:val="28"/>
        </w:rPr>
        <w:t xml:space="preserve"> и текстур</w:t>
      </w:r>
      <w:r>
        <w:rPr>
          <w:rFonts w:ascii="Times New Roman" w:hAnsi="Times New Roman" w:cs="Times New Roman"/>
          <w:sz w:val="28"/>
          <w:szCs w:val="28"/>
        </w:rPr>
        <w:t>ных параметрах</w:t>
      </w:r>
      <w:r w:rsidRPr="003968A9">
        <w:rPr>
          <w:rFonts w:ascii="Times New Roman" w:hAnsi="Times New Roman" w:cs="Times New Roman"/>
          <w:sz w:val="28"/>
          <w:szCs w:val="28"/>
        </w:rPr>
        <w:t xml:space="preserve">), </w:t>
      </w:r>
      <w:r w:rsidR="00AB0543">
        <w:rPr>
          <w:rFonts w:ascii="Times New Roman" w:hAnsi="Times New Roman" w:cs="Times New Roman"/>
          <w:sz w:val="28"/>
          <w:szCs w:val="28"/>
        </w:rPr>
        <w:t>этот метод</w:t>
      </w:r>
      <w:r w:rsidRPr="003968A9">
        <w:rPr>
          <w:rFonts w:ascii="Times New Roman" w:hAnsi="Times New Roman" w:cs="Times New Roman"/>
          <w:sz w:val="28"/>
          <w:szCs w:val="28"/>
        </w:rPr>
        <w:t xml:space="preserve"> </w:t>
      </w:r>
      <w:r>
        <w:rPr>
          <w:rFonts w:ascii="Times New Roman" w:hAnsi="Times New Roman" w:cs="Times New Roman"/>
          <w:sz w:val="28"/>
          <w:szCs w:val="28"/>
        </w:rPr>
        <w:t xml:space="preserve">с </w:t>
      </w:r>
      <w:r w:rsidRPr="003968A9">
        <w:rPr>
          <w:rFonts w:ascii="Times New Roman" w:hAnsi="Times New Roman" w:cs="Times New Roman"/>
          <w:sz w:val="28"/>
          <w:szCs w:val="28"/>
        </w:rPr>
        <w:t>интерферометрической когерентност</w:t>
      </w:r>
      <w:r w:rsidR="00AB0543">
        <w:rPr>
          <w:rFonts w:ascii="Times New Roman" w:hAnsi="Times New Roman" w:cs="Times New Roman"/>
          <w:sz w:val="28"/>
          <w:szCs w:val="28"/>
        </w:rPr>
        <w:t>ью</w:t>
      </w:r>
      <w:r w:rsidRPr="003968A9">
        <w:rPr>
          <w:rFonts w:ascii="Times New Roman" w:hAnsi="Times New Roman" w:cs="Times New Roman"/>
          <w:sz w:val="28"/>
          <w:szCs w:val="28"/>
        </w:rPr>
        <w:t xml:space="preserve"> позволя</w:t>
      </w:r>
      <w:r>
        <w:rPr>
          <w:rFonts w:ascii="Times New Roman" w:hAnsi="Times New Roman" w:cs="Times New Roman"/>
          <w:sz w:val="28"/>
          <w:szCs w:val="28"/>
        </w:rPr>
        <w:t>ю</w:t>
      </w:r>
      <w:r w:rsidRPr="003968A9">
        <w:rPr>
          <w:rFonts w:ascii="Times New Roman" w:hAnsi="Times New Roman" w:cs="Times New Roman"/>
          <w:sz w:val="28"/>
          <w:szCs w:val="28"/>
        </w:rPr>
        <w:t xml:space="preserve">т лучше </w:t>
      </w:r>
      <w:r w:rsidR="00AB0543">
        <w:rPr>
          <w:rFonts w:ascii="Times New Roman" w:hAnsi="Times New Roman" w:cs="Times New Roman"/>
          <w:sz w:val="28"/>
          <w:szCs w:val="28"/>
        </w:rPr>
        <w:t>выделять</w:t>
      </w:r>
      <w:r w:rsidRPr="003968A9">
        <w:rPr>
          <w:rFonts w:ascii="Times New Roman" w:hAnsi="Times New Roman" w:cs="Times New Roman"/>
          <w:sz w:val="28"/>
          <w:szCs w:val="28"/>
        </w:rPr>
        <w:t xml:space="preserve"> слегка поврежденные и неповрежденные </w:t>
      </w:r>
      <w:r>
        <w:rPr>
          <w:rFonts w:ascii="Times New Roman" w:hAnsi="Times New Roman" w:cs="Times New Roman"/>
          <w:sz w:val="28"/>
          <w:szCs w:val="28"/>
        </w:rPr>
        <w:t xml:space="preserve">городские районы </w:t>
      </w:r>
      <w:r w:rsidR="00C41F35" w:rsidRPr="008347B8">
        <w:rPr>
          <w:rFonts w:ascii="Times New Roman" w:hAnsi="Times New Roman" w:cs="Times New Roman"/>
          <w:sz w:val="28"/>
          <w:szCs w:val="28"/>
        </w:rPr>
        <w:fldChar w:fldCharType="begin"/>
      </w:r>
      <w:r w:rsidR="00585BE7" w:rsidRPr="008347B8">
        <w:rPr>
          <w:rFonts w:ascii="Times New Roman" w:hAnsi="Times New Roman" w:cs="Times New Roman"/>
          <w:sz w:val="28"/>
          <w:szCs w:val="28"/>
        </w:rPr>
        <w:instrText xml:space="preserve"> ADDIN EN.CITE &lt;EndNote&gt;&lt;Cite&gt;&lt;Author&gt;Plank&lt;/Author&gt;&lt;Year&gt;2014&lt;/Year&gt;&lt;IDText&gt;Rapid Damage Assessment by Means of Multi-Temporal SAR - A Comprehensive Review and Outlook to Sentinel-1&lt;/IDText&gt;&lt;DisplayText&gt;[15]&lt;/DisplayText&gt;&lt;record&gt;&lt;dates&gt;&lt;pub-dates&gt;&lt;date&gt;Jun&lt;/date&gt;&lt;/pub-dates&gt;&lt;year&gt;2014&lt;/year&gt;&lt;/dates&gt;&lt;urls&gt;&lt;related-urls&gt;&lt;url&gt;&amp;lt;Go to ISI&amp;gt;://WOS:000338763300011&lt;/url&gt;&lt;/related-urls&gt;&lt;/urls&gt;&lt;isbn&gt;2072-4292&lt;/isbn&gt;&lt;titles&gt;&lt;title&gt;Rapid Damage Assessment by Means of Multi-Temporal SAR - A Comprehensive Review and Outlook to Sentinel-1&lt;/title&gt;&lt;secondary-title&gt;Remote Sensing&lt;/secondary-title&gt;&lt;/titles&gt;&lt;pages&gt;4870-4906&lt;/pages&gt;&lt;number&gt;6&lt;/number&gt;&lt;contributors&gt;&lt;authors&gt;&lt;author&gt;Plank, Simon&lt;/author&gt;&lt;/authors&gt;&lt;/contributors&gt;&lt;added-date format="utc"&gt;1522150976&lt;/added-date&gt;&lt;ref-type name="Journal Article"&gt;17&lt;/ref-type&gt;&lt;rec-number&gt;159&lt;/rec-number&gt;&lt;last-updated-date format="utc"&gt;1522150996&lt;/last-updated-date&gt;&lt;accession-num&gt;WOS:000338763300011&lt;/accession-num&gt;&lt;electronic-resource-num&gt;10.3390/rs6064870&lt;/electronic-resource-num&gt;&lt;volume&gt;6&lt;/volume&gt;&lt;/record&gt;&lt;/Cite&gt;&lt;/EndNote&gt;</w:instrText>
      </w:r>
      <w:r w:rsidR="00C41F35" w:rsidRPr="008347B8">
        <w:rPr>
          <w:rFonts w:ascii="Times New Roman" w:hAnsi="Times New Roman" w:cs="Times New Roman"/>
          <w:sz w:val="28"/>
          <w:szCs w:val="28"/>
        </w:rPr>
        <w:fldChar w:fldCharType="separate"/>
      </w:r>
      <w:r w:rsidR="00585BE7" w:rsidRPr="008347B8">
        <w:rPr>
          <w:rFonts w:ascii="Times New Roman" w:hAnsi="Times New Roman" w:cs="Times New Roman"/>
          <w:noProof/>
          <w:sz w:val="28"/>
          <w:szCs w:val="28"/>
        </w:rPr>
        <w:t>[15</w:t>
      </w:r>
      <w:r w:rsidR="009B3D44" w:rsidRPr="008347B8">
        <w:rPr>
          <w:rFonts w:ascii="Times New Roman" w:hAnsi="Times New Roman" w:cs="Times New Roman"/>
          <w:noProof/>
          <w:sz w:val="28"/>
          <w:szCs w:val="28"/>
          <w:lang w:val="kk-KZ"/>
        </w:rPr>
        <w:t>, р.</w:t>
      </w:r>
      <w:r w:rsidR="008347B8" w:rsidRPr="008347B8">
        <w:rPr>
          <w:rFonts w:ascii="Times New Roman" w:hAnsi="Times New Roman" w:cs="Times New Roman"/>
          <w:noProof/>
          <w:sz w:val="28"/>
          <w:szCs w:val="28"/>
          <w:lang w:val="kk-KZ"/>
        </w:rPr>
        <w:t xml:space="preserve"> </w:t>
      </w:r>
      <w:r w:rsidR="00817F48" w:rsidRPr="008347B8">
        <w:rPr>
          <w:rFonts w:ascii="Times New Roman" w:hAnsi="Times New Roman" w:cs="Times New Roman"/>
          <w:noProof/>
          <w:sz w:val="28"/>
          <w:szCs w:val="28"/>
        </w:rPr>
        <w:t>4900</w:t>
      </w:r>
      <w:r w:rsidR="00585BE7" w:rsidRPr="008347B8">
        <w:rPr>
          <w:rFonts w:ascii="Times New Roman" w:hAnsi="Times New Roman" w:cs="Times New Roman"/>
          <w:noProof/>
          <w:sz w:val="28"/>
          <w:szCs w:val="28"/>
        </w:rPr>
        <w:t>]</w:t>
      </w:r>
      <w:r w:rsidR="00C41F35" w:rsidRPr="008347B8">
        <w:rPr>
          <w:rFonts w:ascii="Times New Roman" w:hAnsi="Times New Roman" w:cs="Times New Roman"/>
          <w:sz w:val="28"/>
          <w:szCs w:val="28"/>
        </w:rPr>
        <w:fldChar w:fldCharType="end"/>
      </w:r>
      <w:r w:rsidRPr="008347B8">
        <w:rPr>
          <w:rFonts w:ascii="Times New Roman" w:hAnsi="Times New Roman" w:cs="Times New Roman"/>
          <w:sz w:val="28"/>
          <w:szCs w:val="28"/>
        </w:rPr>
        <w:t>.</w:t>
      </w:r>
    </w:p>
    <w:p w14:paraId="29B40623" w14:textId="4D0B22F1" w:rsidR="00AC36A1" w:rsidRPr="00AC36A1" w:rsidRDefault="00AC36A1" w:rsidP="00FE17CA">
      <w:pPr>
        <w:spacing w:after="0" w:line="240" w:lineRule="auto"/>
        <w:ind w:firstLine="709"/>
        <w:jc w:val="both"/>
        <w:rPr>
          <w:rFonts w:ascii="Times New Roman" w:hAnsi="Times New Roman" w:cs="Times New Roman"/>
          <w:sz w:val="28"/>
          <w:szCs w:val="28"/>
        </w:rPr>
      </w:pPr>
      <w:r w:rsidRPr="002C4172">
        <w:rPr>
          <w:rFonts w:ascii="Times New Roman" w:hAnsi="Times New Roman" w:cs="Times New Roman"/>
          <w:bCs/>
          <w:i/>
          <w:iCs/>
          <w:sz w:val="28"/>
          <w:szCs w:val="28"/>
        </w:rPr>
        <w:t>Метод основанные на текстурных параметрах</w:t>
      </w:r>
      <w:r>
        <w:rPr>
          <w:rFonts w:ascii="Times New Roman" w:hAnsi="Times New Roman" w:cs="Times New Roman"/>
          <w:sz w:val="28"/>
          <w:szCs w:val="28"/>
        </w:rPr>
        <w:t xml:space="preserve"> </w:t>
      </w:r>
      <w:r w:rsidRPr="00AC36A1">
        <w:rPr>
          <w:rFonts w:ascii="Times New Roman" w:hAnsi="Times New Roman" w:cs="Times New Roman"/>
          <w:sz w:val="28"/>
          <w:szCs w:val="28"/>
        </w:rPr>
        <w:t>являются</w:t>
      </w:r>
      <w:r>
        <w:rPr>
          <w:rFonts w:ascii="Times New Roman" w:hAnsi="Times New Roman" w:cs="Times New Roman"/>
          <w:sz w:val="28"/>
          <w:szCs w:val="28"/>
          <w:lang w:val="kk-KZ"/>
        </w:rPr>
        <w:t xml:space="preserve"> </w:t>
      </w:r>
      <w:r>
        <w:rPr>
          <w:rFonts w:ascii="Times New Roman" w:hAnsi="Times New Roman" w:cs="Times New Roman"/>
          <w:sz w:val="28"/>
          <w:szCs w:val="28"/>
        </w:rPr>
        <w:t>современным</w:t>
      </w:r>
      <w:r w:rsidRPr="00AC36A1">
        <w:rPr>
          <w:rFonts w:ascii="Times New Roman" w:hAnsi="Times New Roman" w:cs="Times New Roman"/>
          <w:sz w:val="28"/>
          <w:szCs w:val="28"/>
        </w:rPr>
        <w:t xml:space="preserve">, </w:t>
      </w:r>
      <w:r>
        <w:rPr>
          <w:rFonts w:ascii="Times New Roman" w:hAnsi="Times New Roman" w:cs="Times New Roman"/>
          <w:sz w:val="28"/>
          <w:szCs w:val="28"/>
        </w:rPr>
        <w:t>был</w:t>
      </w:r>
      <w:r w:rsidRPr="00AC36A1">
        <w:rPr>
          <w:rFonts w:ascii="Times New Roman" w:hAnsi="Times New Roman" w:cs="Times New Roman"/>
          <w:sz w:val="28"/>
          <w:szCs w:val="28"/>
        </w:rPr>
        <w:t xml:space="preserve"> впервые применен в </w:t>
      </w:r>
      <w:r>
        <w:rPr>
          <w:rFonts w:ascii="Times New Roman" w:hAnsi="Times New Roman" w:cs="Times New Roman"/>
          <w:sz w:val="28"/>
          <w:szCs w:val="28"/>
        </w:rPr>
        <w:t xml:space="preserve">классификации </w:t>
      </w:r>
      <w:r>
        <w:rPr>
          <w:rFonts w:ascii="Times New Roman" w:hAnsi="Times New Roman" w:cs="Times New Roman"/>
          <w:sz w:val="28"/>
          <w:szCs w:val="28"/>
          <w:lang w:val="en-US"/>
        </w:rPr>
        <w:t>LU</w:t>
      </w:r>
      <w:r>
        <w:rPr>
          <w:rFonts w:ascii="Times New Roman" w:hAnsi="Times New Roman" w:cs="Times New Roman"/>
          <w:sz w:val="28"/>
          <w:szCs w:val="28"/>
          <w:lang w:val="kk-KZ"/>
        </w:rPr>
        <w:t>/</w:t>
      </w:r>
      <w:r>
        <w:rPr>
          <w:rFonts w:ascii="Times New Roman" w:hAnsi="Times New Roman" w:cs="Times New Roman"/>
          <w:sz w:val="28"/>
          <w:szCs w:val="28"/>
          <w:lang w:val="en-US"/>
        </w:rPr>
        <w:t>LC</w:t>
      </w:r>
      <w:r>
        <w:rPr>
          <w:rFonts w:ascii="Times New Roman" w:hAnsi="Times New Roman" w:cs="Times New Roman"/>
          <w:sz w:val="28"/>
          <w:szCs w:val="28"/>
          <w:lang w:val="kk-KZ"/>
        </w:rPr>
        <w:t>.</w:t>
      </w:r>
      <w:r w:rsidRPr="00AC36A1">
        <w:rPr>
          <w:rFonts w:ascii="Times New Roman" w:hAnsi="Times New Roman" w:cs="Times New Roman"/>
          <w:sz w:val="28"/>
          <w:szCs w:val="28"/>
        </w:rPr>
        <w:t xml:space="preserve"> </w:t>
      </w:r>
      <w:r>
        <w:rPr>
          <w:rFonts w:ascii="Times New Roman" w:hAnsi="Times New Roman" w:cs="Times New Roman"/>
          <w:sz w:val="28"/>
          <w:szCs w:val="28"/>
          <w:lang w:val="kk-KZ"/>
        </w:rPr>
        <w:t>Толчком к широкому использования этого метода служил</w:t>
      </w:r>
      <w:r w:rsidR="00061ACC">
        <w:rPr>
          <w:rFonts w:ascii="Times New Roman" w:hAnsi="Times New Roman" w:cs="Times New Roman"/>
          <w:sz w:val="28"/>
          <w:szCs w:val="28"/>
          <w:lang w:val="kk-KZ"/>
        </w:rPr>
        <w:t>о появление</w:t>
      </w:r>
      <w:r>
        <w:rPr>
          <w:rFonts w:ascii="Times New Roman" w:hAnsi="Times New Roman" w:cs="Times New Roman"/>
          <w:sz w:val="28"/>
          <w:szCs w:val="28"/>
          <w:lang w:val="kk-KZ"/>
        </w:rPr>
        <w:t xml:space="preserve"> данны</w:t>
      </w:r>
      <w:r w:rsidR="00061ACC">
        <w:rPr>
          <w:rFonts w:ascii="Times New Roman" w:hAnsi="Times New Roman" w:cs="Times New Roman"/>
          <w:sz w:val="28"/>
          <w:szCs w:val="28"/>
          <w:lang w:val="kk-KZ"/>
        </w:rPr>
        <w:t>х</w:t>
      </w:r>
      <w:r>
        <w:rPr>
          <w:rFonts w:ascii="Times New Roman" w:hAnsi="Times New Roman" w:cs="Times New Roman"/>
          <w:sz w:val="28"/>
          <w:szCs w:val="28"/>
          <w:lang w:val="kk-KZ"/>
        </w:rPr>
        <w:t xml:space="preserve"> высокого разрешения</w:t>
      </w:r>
      <w:r w:rsidRPr="00AC36A1">
        <w:rPr>
          <w:rFonts w:ascii="Times New Roman" w:hAnsi="Times New Roman" w:cs="Times New Roman"/>
          <w:sz w:val="28"/>
          <w:szCs w:val="28"/>
        </w:rPr>
        <w:t xml:space="preserve"> </w:t>
      </w:r>
      <w:r w:rsidRPr="00AC36A1">
        <w:rPr>
          <w:rFonts w:ascii="Times New Roman" w:hAnsi="Times New Roman" w:cs="Times New Roman"/>
          <w:sz w:val="28"/>
          <w:szCs w:val="28"/>
        </w:rPr>
        <w:lastRenderedPageBreak/>
        <w:t>(TerraSAR-X, COSMO-SkyMed)</w:t>
      </w:r>
      <w:r>
        <w:rPr>
          <w:rFonts w:ascii="Times New Roman" w:hAnsi="Times New Roman" w:cs="Times New Roman"/>
          <w:sz w:val="28"/>
          <w:szCs w:val="28"/>
          <w:lang w:val="kk-KZ"/>
        </w:rPr>
        <w:t xml:space="preserve"> в конце </w:t>
      </w:r>
      <w:r w:rsidRPr="00AC36A1">
        <w:rPr>
          <w:rFonts w:ascii="Times New Roman" w:hAnsi="Times New Roman" w:cs="Times New Roman"/>
          <w:sz w:val="28"/>
          <w:szCs w:val="28"/>
        </w:rPr>
        <w:t xml:space="preserve">2007 </w:t>
      </w:r>
      <w:r>
        <w:rPr>
          <w:rFonts w:ascii="Times New Roman" w:hAnsi="Times New Roman" w:cs="Times New Roman"/>
          <w:sz w:val="28"/>
          <w:szCs w:val="28"/>
        </w:rPr>
        <w:t>года</w:t>
      </w:r>
      <w:r>
        <w:rPr>
          <w:rFonts w:ascii="Times New Roman" w:hAnsi="Times New Roman" w:cs="Times New Roman"/>
          <w:sz w:val="28"/>
          <w:szCs w:val="28"/>
          <w:lang w:val="kk-KZ"/>
        </w:rPr>
        <w:t>. С этими данными</w:t>
      </w:r>
      <w:r w:rsidRPr="00AC36A1">
        <w:rPr>
          <w:rFonts w:ascii="Times New Roman" w:hAnsi="Times New Roman" w:cs="Times New Roman"/>
          <w:sz w:val="28"/>
          <w:szCs w:val="28"/>
        </w:rPr>
        <w:t xml:space="preserve"> </w:t>
      </w:r>
      <w:r w:rsidR="00061ACC">
        <w:rPr>
          <w:rFonts w:ascii="Times New Roman" w:hAnsi="Times New Roman" w:cs="Times New Roman"/>
          <w:sz w:val="28"/>
          <w:szCs w:val="28"/>
        </w:rPr>
        <w:t>можно было</w:t>
      </w:r>
      <w:r w:rsidR="00AB0543">
        <w:rPr>
          <w:rFonts w:ascii="Times New Roman" w:hAnsi="Times New Roman" w:cs="Times New Roman"/>
          <w:sz w:val="28"/>
          <w:szCs w:val="28"/>
        </w:rPr>
        <w:t xml:space="preserve"> более точн</w:t>
      </w:r>
      <w:r w:rsidR="00061ACC">
        <w:rPr>
          <w:rFonts w:ascii="Times New Roman" w:hAnsi="Times New Roman" w:cs="Times New Roman"/>
          <w:sz w:val="28"/>
          <w:szCs w:val="28"/>
        </w:rPr>
        <w:t>ее</w:t>
      </w:r>
      <w:r w:rsidR="00AB0543">
        <w:rPr>
          <w:rFonts w:ascii="Times New Roman" w:hAnsi="Times New Roman" w:cs="Times New Roman"/>
          <w:sz w:val="28"/>
          <w:szCs w:val="28"/>
        </w:rPr>
        <w:t xml:space="preserve"> определ</w:t>
      </w:r>
      <w:r w:rsidR="00061ACC">
        <w:rPr>
          <w:rFonts w:ascii="Times New Roman" w:hAnsi="Times New Roman" w:cs="Times New Roman"/>
          <w:sz w:val="28"/>
          <w:szCs w:val="28"/>
        </w:rPr>
        <w:t>ять</w:t>
      </w:r>
      <w:r w:rsidR="00AB0543">
        <w:rPr>
          <w:rFonts w:ascii="Times New Roman" w:hAnsi="Times New Roman" w:cs="Times New Roman"/>
          <w:sz w:val="28"/>
          <w:szCs w:val="28"/>
        </w:rPr>
        <w:t xml:space="preserve"> и выдел</w:t>
      </w:r>
      <w:r w:rsidR="00061ACC">
        <w:rPr>
          <w:rFonts w:ascii="Times New Roman" w:hAnsi="Times New Roman" w:cs="Times New Roman"/>
          <w:sz w:val="28"/>
          <w:szCs w:val="28"/>
        </w:rPr>
        <w:t>ять</w:t>
      </w:r>
      <w:r w:rsidRPr="00AC36A1">
        <w:rPr>
          <w:rFonts w:ascii="Times New Roman" w:hAnsi="Times New Roman" w:cs="Times New Roman"/>
          <w:sz w:val="28"/>
          <w:szCs w:val="28"/>
        </w:rPr>
        <w:t xml:space="preserve"> </w:t>
      </w:r>
      <w:r>
        <w:rPr>
          <w:rFonts w:ascii="Times New Roman" w:hAnsi="Times New Roman" w:cs="Times New Roman"/>
          <w:sz w:val="28"/>
          <w:szCs w:val="28"/>
          <w:lang w:val="kk-KZ"/>
        </w:rPr>
        <w:t>обрушенны</w:t>
      </w:r>
      <w:r w:rsidR="00061ACC">
        <w:rPr>
          <w:rFonts w:ascii="Times New Roman" w:hAnsi="Times New Roman" w:cs="Times New Roman"/>
          <w:sz w:val="28"/>
          <w:szCs w:val="28"/>
          <w:lang w:val="kk-KZ"/>
        </w:rPr>
        <w:t>е</w:t>
      </w:r>
      <w:r>
        <w:rPr>
          <w:rFonts w:ascii="Times New Roman" w:hAnsi="Times New Roman" w:cs="Times New Roman"/>
          <w:sz w:val="28"/>
          <w:szCs w:val="28"/>
          <w:lang w:val="kk-KZ"/>
        </w:rPr>
        <w:t xml:space="preserve"> </w:t>
      </w:r>
      <w:r w:rsidRPr="00AC36A1">
        <w:rPr>
          <w:rFonts w:ascii="Times New Roman" w:hAnsi="Times New Roman" w:cs="Times New Roman"/>
          <w:sz w:val="28"/>
          <w:szCs w:val="28"/>
        </w:rPr>
        <w:t xml:space="preserve">зданий </w:t>
      </w:r>
      <w:r w:rsidR="00061ACC">
        <w:rPr>
          <w:rFonts w:ascii="Times New Roman" w:hAnsi="Times New Roman" w:cs="Times New Roman"/>
          <w:sz w:val="28"/>
          <w:szCs w:val="28"/>
        </w:rPr>
        <w:t>через их</w:t>
      </w:r>
      <w:r w:rsidRPr="00AC36A1">
        <w:rPr>
          <w:rFonts w:ascii="Times New Roman" w:hAnsi="Times New Roman" w:cs="Times New Roman"/>
          <w:sz w:val="28"/>
          <w:szCs w:val="28"/>
        </w:rPr>
        <w:t xml:space="preserve"> текстурны</w:t>
      </w:r>
      <w:r w:rsidR="00061ACC">
        <w:rPr>
          <w:rFonts w:ascii="Times New Roman" w:hAnsi="Times New Roman" w:cs="Times New Roman"/>
          <w:sz w:val="28"/>
          <w:szCs w:val="28"/>
        </w:rPr>
        <w:t>е</w:t>
      </w:r>
      <w:r w:rsidRPr="00AC36A1">
        <w:rPr>
          <w:rFonts w:ascii="Times New Roman" w:hAnsi="Times New Roman" w:cs="Times New Roman"/>
          <w:sz w:val="28"/>
          <w:szCs w:val="28"/>
        </w:rPr>
        <w:t xml:space="preserve"> </w:t>
      </w:r>
      <w:r>
        <w:rPr>
          <w:rFonts w:ascii="Times New Roman" w:hAnsi="Times New Roman" w:cs="Times New Roman"/>
          <w:sz w:val="28"/>
          <w:szCs w:val="28"/>
          <w:lang w:val="kk-KZ"/>
        </w:rPr>
        <w:t>парамет</w:t>
      </w:r>
      <w:r w:rsidR="00061ACC">
        <w:rPr>
          <w:rFonts w:ascii="Times New Roman" w:hAnsi="Times New Roman" w:cs="Times New Roman"/>
          <w:sz w:val="28"/>
          <w:szCs w:val="28"/>
          <w:lang w:val="kk-KZ"/>
        </w:rPr>
        <w:t>ры</w:t>
      </w:r>
      <w:r w:rsidRPr="00AC36A1">
        <w:rPr>
          <w:rFonts w:ascii="Times New Roman" w:hAnsi="Times New Roman" w:cs="Times New Roman"/>
          <w:sz w:val="28"/>
          <w:szCs w:val="28"/>
        </w:rPr>
        <w:t>.</w:t>
      </w:r>
    </w:p>
    <w:p w14:paraId="5D2B2C9A" w14:textId="77777777" w:rsidR="00DF10F5" w:rsidRDefault="00AC36A1" w:rsidP="00FE17CA">
      <w:pPr>
        <w:spacing w:after="0" w:line="240" w:lineRule="auto"/>
        <w:ind w:firstLine="709"/>
        <w:jc w:val="both"/>
        <w:rPr>
          <w:rFonts w:ascii="Times New Roman" w:hAnsi="Times New Roman" w:cs="Times New Roman"/>
          <w:sz w:val="28"/>
          <w:szCs w:val="28"/>
        </w:rPr>
      </w:pPr>
      <w:r w:rsidRPr="002C4172">
        <w:rPr>
          <w:rFonts w:ascii="Times New Roman" w:hAnsi="Times New Roman" w:cs="Times New Roman"/>
          <w:bCs/>
          <w:i/>
          <w:iCs/>
          <w:sz w:val="28"/>
          <w:szCs w:val="28"/>
        </w:rPr>
        <w:t>Преимущества метода на основе текстур</w:t>
      </w:r>
      <w:r w:rsidRPr="002C4172">
        <w:rPr>
          <w:rFonts w:ascii="Times New Roman" w:hAnsi="Times New Roman" w:cs="Times New Roman"/>
          <w:sz w:val="28"/>
          <w:szCs w:val="28"/>
        </w:rPr>
        <w:t>:</w:t>
      </w:r>
      <w:r w:rsidRPr="00AC36A1">
        <w:rPr>
          <w:rFonts w:ascii="Times New Roman" w:hAnsi="Times New Roman" w:cs="Times New Roman"/>
          <w:sz w:val="28"/>
          <w:szCs w:val="28"/>
        </w:rPr>
        <w:t xml:space="preserve"> </w:t>
      </w:r>
    </w:p>
    <w:p w14:paraId="2B92FE79" w14:textId="1B96BBB8" w:rsidR="00DF10F5" w:rsidRDefault="00AC36A1" w:rsidP="00FE17CA">
      <w:pPr>
        <w:spacing w:after="0" w:line="240" w:lineRule="auto"/>
        <w:ind w:firstLine="709"/>
        <w:jc w:val="both"/>
        <w:rPr>
          <w:rFonts w:ascii="Times New Roman" w:hAnsi="Times New Roman" w:cs="Times New Roman"/>
          <w:sz w:val="28"/>
          <w:szCs w:val="28"/>
        </w:rPr>
      </w:pPr>
      <w:r w:rsidRPr="00AC36A1">
        <w:rPr>
          <w:rFonts w:ascii="Times New Roman" w:hAnsi="Times New Roman" w:cs="Times New Roman"/>
          <w:sz w:val="28"/>
          <w:szCs w:val="28"/>
        </w:rPr>
        <w:t>а) требуетс</w:t>
      </w:r>
      <w:r>
        <w:rPr>
          <w:rFonts w:ascii="Times New Roman" w:hAnsi="Times New Roman" w:cs="Times New Roman"/>
          <w:sz w:val="28"/>
          <w:szCs w:val="28"/>
        </w:rPr>
        <w:t>я меньше данных, достаточно иметь один радиолокационный снимок</w:t>
      </w:r>
      <w:r w:rsidRPr="00AC36A1">
        <w:rPr>
          <w:rFonts w:ascii="Times New Roman" w:hAnsi="Times New Roman" w:cs="Times New Roman"/>
          <w:sz w:val="28"/>
          <w:szCs w:val="28"/>
        </w:rPr>
        <w:t xml:space="preserve"> после </w:t>
      </w:r>
      <w:r>
        <w:rPr>
          <w:rFonts w:ascii="Times New Roman" w:hAnsi="Times New Roman" w:cs="Times New Roman"/>
          <w:sz w:val="28"/>
          <w:szCs w:val="28"/>
        </w:rPr>
        <w:t>стихийного бедствия и</w:t>
      </w:r>
      <w:r w:rsidR="00AB0543">
        <w:rPr>
          <w:rFonts w:ascii="Times New Roman" w:hAnsi="Times New Roman" w:cs="Times New Roman"/>
          <w:sz w:val="28"/>
          <w:szCs w:val="28"/>
        </w:rPr>
        <w:t>ли</w:t>
      </w:r>
      <w:r>
        <w:rPr>
          <w:rFonts w:ascii="Times New Roman" w:hAnsi="Times New Roman" w:cs="Times New Roman"/>
          <w:sz w:val="28"/>
          <w:szCs w:val="28"/>
        </w:rPr>
        <w:t xml:space="preserve"> </w:t>
      </w:r>
      <w:r w:rsidR="00AB0543">
        <w:rPr>
          <w:rFonts w:ascii="Times New Roman" w:hAnsi="Times New Roman" w:cs="Times New Roman"/>
          <w:sz w:val="28"/>
          <w:szCs w:val="28"/>
        </w:rPr>
        <w:t>техногенной катастрофы</w:t>
      </w:r>
      <w:r w:rsidRPr="00AC36A1">
        <w:rPr>
          <w:rFonts w:ascii="Times New Roman" w:hAnsi="Times New Roman" w:cs="Times New Roman"/>
          <w:sz w:val="28"/>
          <w:szCs w:val="28"/>
        </w:rPr>
        <w:t>;</w:t>
      </w:r>
    </w:p>
    <w:p w14:paraId="478D9B1B" w14:textId="794DAF94" w:rsidR="00DF10F5" w:rsidRDefault="00AC36A1" w:rsidP="00FE17CA">
      <w:pPr>
        <w:spacing w:after="0" w:line="240" w:lineRule="auto"/>
        <w:ind w:firstLine="709"/>
        <w:jc w:val="both"/>
        <w:rPr>
          <w:rFonts w:ascii="Times New Roman" w:hAnsi="Times New Roman" w:cs="Times New Roman"/>
          <w:sz w:val="28"/>
          <w:szCs w:val="28"/>
        </w:rPr>
      </w:pPr>
      <w:r w:rsidRPr="00AC36A1">
        <w:rPr>
          <w:rFonts w:ascii="Times New Roman" w:hAnsi="Times New Roman" w:cs="Times New Roman"/>
          <w:sz w:val="28"/>
          <w:szCs w:val="28"/>
        </w:rPr>
        <w:t xml:space="preserve">б) </w:t>
      </w:r>
      <w:r>
        <w:rPr>
          <w:rFonts w:ascii="Times New Roman" w:hAnsi="Times New Roman" w:cs="Times New Roman"/>
          <w:sz w:val="28"/>
          <w:szCs w:val="28"/>
        </w:rPr>
        <w:t xml:space="preserve">здесь, можно </w:t>
      </w:r>
      <w:r w:rsidRPr="00AC36A1">
        <w:rPr>
          <w:rFonts w:ascii="Times New Roman" w:hAnsi="Times New Roman" w:cs="Times New Roman"/>
          <w:sz w:val="28"/>
          <w:szCs w:val="28"/>
        </w:rPr>
        <w:t>и</w:t>
      </w:r>
      <w:r>
        <w:rPr>
          <w:rFonts w:ascii="Times New Roman" w:hAnsi="Times New Roman" w:cs="Times New Roman"/>
          <w:sz w:val="28"/>
          <w:szCs w:val="28"/>
        </w:rPr>
        <w:t>звлечь</w:t>
      </w:r>
      <w:r w:rsidRPr="00AC36A1">
        <w:rPr>
          <w:rFonts w:ascii="Times New Roman" w:hAnsi="Times New Roman" w:cs="Times New Roman"/>
          <w:sz w:val="28"/>
          <w:szCs w:val="28"/>
        </w:rPr>
        <w:t xml:space="preserve"> много </w:t>
      </w:r>
      <w:r>
        <w:rPr>
          <w:rFonts w:ascii="Times New Roman" w:hAnsi="Times New Roman" w:cs="Times New Roman"/>
          <w:sz w:val="28"/>
          <w:szCs w:val="28"/>
        </w:rPr>
        <w:t xml:space="preserve">полезной </w:t>
      </w:r>
      <w:r w:rsidRPr="00AC36A1">
        <w:rPr>
          <w:rFonts w:ascii="Times New Roman" w:hAnsi="Times New Roman" w:cs="Times New Roman"/>
          <w:sz w:val="28"/>
          <w:szCs w:val="28"/>
        </w:rPr>
        <w:t xml:space="preserve">текстурной информации; </w:t>
      </w:r>
    </w:p>
    <w:p w14:paraId="53659923" w14:textId="3F48635F" w:rsidR="00DF10F5" w:rsidRDefault="00AC36A1" w:rsidP="00FE17CA">
      <w:pPr>
        <w:spacing w:after="0" w:line="240" w:lineRule="auto"/>
        <w:ind w:firstLine="709"/>
        <w:jc w:val="both"/>
        <w:rPr>
          <w:rFonts w:ascii="Times New Roman" w:hAnsi="Times New Roman" w:cs="Times New Roman"/>
          <w:sz w:val="28"/>
          <w:szCs w:val="28"/>
        </w:rPr>
      </w:pPr>
      <w:r w:rsidRPr="00AC36A1">
        <w:rPr>
          <w:rFonts w:ascii="Times New Roman" w:hAnsi="Times New Roman" w:cs="Times New Roman"/>
          <w:sz w:val="28"/>
          <w:szCs w:val="28"/>
        </w:rPr>
        <w:t>в) это</w:t>
      </w:r>
      <w:r w:rsidR="00061ACC">
        <w:rPr>
          <w:rFonts w:ascii="Times New Roman" w:hAnsi="Times New Roman" w:cs="Times New Roman"/>
          <w:sz w:val="28"/>
          <w:szCs w:val="28"/>
        </w:rPr>
        <w:t>т</w:t>
      </w:r>
      <w:r w:rsidRPr="00AC36A1">
        <w:rPr>
          <w:rFonts w:ascii="Times New Roman" w:hAnsi="Times New Roman" w:cs="Times New Roman"/>
          <w:sz w:val="28"/>
          <w:szCs w:val="28"/>
        </w:rPr>
        <w:t xml:space="preserve"> </w:t>
      </w:r>
      <w:r>
        <w:rPr>
          <w:rFonts w:ascii="Times New Roman" w:hAnsi="Times New Roman" w:cs="Times New Roman"/>
          <w:sz w:val="28"/>
          <w:szCs w:val="28"/>
        </w:rPr>
        <w:t xml:space="preserve">метод </w:t>
      </w:r>
      <w:r w:rsidRPr="00AC36A1">
        <w:rPr>
          <w:rFonts w:ascii="Times New Roman" w:hAnsi="Times New Roman" w:cs="Times New Roman"/>
          <w:sz w:val="28"/>
          <w:szCs w:val="28"/>
        </w:rPr>
        <w:t>позволяет быстро оценить ущерб зданию;</w:t>
      </w:r>
    </w:p>
    <w:p w14:paraId="7A5C3B89" w14:textId="1B334A19" w:rsidR="00AC36A1" w:rsidRPr="00AC36A1" w:rsidRDefault="00AC36A1" w:rsidP="00FE17CA">
      <w:pPr>
        <w:spacing w:after="0" w:line="240" w:lineRule="auto"/>
        <w:ind w:firstLine="709"/>
        <w:jc w:val="both"/>
        <w:rPr>
          <w:rFonts w:ascii="Times New Roman" w:hAnsi="Times New Roman" w:cs="Times New Roman"/>
          <w:sz w:val="28"/>
          <w:szCs w:val="28"/>
        </w:rPr>
      </w:pPr>
      <w:r w:rsidRPr="00AC36A1">
        <w:rPr>
          <w:rFonts w:ascii="Times New Roman" w:hAnsi="Times New Roman" w:cs="Times New Roman"/>
          <w:sz w:val="28"/>
          <w:szCs w:val="28"/>
        </w:rPr>
        <w:t>г) общая точность для двух классов (не</w:t>
      </w:r>
      <w:r>
        <w:rPr>
          <w:rFonts w:ascii="Times New Roman" w:hAnsi="Times New Roman" w:cs="Times New Roman"/>
          <w:sz w:val="28"/>
          <w:szCs w:val="28"/>
        </w:rPr>
        <w:t>тронутое</w:t>
      </w:r>
      <w:r w:rsidRPr="00AC36A1">
        <w:rPr>
          <w:rFonts w:ascii="Times New Roman" w:hAnsi="Times New Roman" w:cs="Times New Roman"/>
          <w:sz w:val="28"/>
          <w:szCs w:val="28"/>
        </w:rPr>
        <w:t xml:space="preserve"> и </w:t>
      </w:r>
      <w:r>
        <w:rPr>
          <w:rFonts w:ascii="Times New Roman" w:hAnsi="Times New Roman" w:cs="Times New Roman"/>
          <w:sz w:val="28"/>
          <w:szCs w:val="28"/>
        </w:rPr>
        <w:t>обрушенное</w:t>
      </w:r>
      <w:r w:rsidRPr="00AC36A1">
        <w:rPr>
          <w:rFonts w:ascii="Times New Roman" w:hAnsi="Times New Roman" w:cs="Times New Roman"/>
          <w:sz w:val="28"/>
          <w:szCs w:val="28"/>
        </w:rPr>
        <w:t xml:space="preserve"> здание) может быть выше</w:t>
      </w:r>
      <w:r w:rsidR="00AB0543">
        <w:rPr>
          <w:rFonts w:ascii="Times New Roman" w:hAnsi="Times New Roman" w:cs="Times New Roman"/>
          <w:sz w:val="28"/>
          <w:szCs w:val="28"/>
        </w:rPr>
        <w:t xml:space="preserve"> из-за текстурных отличий</w:t>
      </w:r>
      <w:r w:rsidRPr="00AC36A1">
        <w:rPr>
          <w:rFonts w:ascii="Times New Roman" w:hAnsi="Times New Roman" w:cs="Times New Roman"/>
          <w:sz w:val="28"/>
          <w:szCs w:val="28"/>
        </w:rPr>
        <w:t>.</w:t>
      </w:r>
    </w:p>
    <w:p w14:paraId="2408579C" w14:textId="77777777" w:rsidR="008347B8" w:rsidRDefault="00AC36A1" w:rsidP="00FE17CA">
      <w:pPr>
        <w:spacing w:after="0" w:line="240" w:lineRule="auto"/>
        <w:ind w:firstLine="709"/>
        <w:jc w:val="both"/>
        <w:rPr>
          <w:rFonts w:ascii="Times New Roman" w:hAnsi="Times New Roman" w:cs="Times New Roman"/>
          <w:sz w:val="28"/>
          <w:szCs w:val="28"/>
          <w:lang w:val="kk-KZ"/>
        </w:rPr>
      </w:pPr>
      <w:r w:rsidRPr="002C4172">
        <w:rPr>
          <w:rFonts w:ascii="Times New Roman" w:hAnsi="Times New Roman" w:cs="Times New Roman"/>
          <w:bCs/>
          <w:i/>
          <w:iCs/>
          <w:sz w:val="28"/>
          <w:szCs w:val="28"/>
        </w:rPr>
        <w:t>Недостатки метода, основанного на текстурных параметрах</w:t>
      </w:r>
      <w:r w:rsidRPr="002C4172">
        <w:rPr>
          <w:rFonts w:ascii="Times New Roman" w:hAnsi="Times New Roman" w:cs="Times New Roman"/>
          <w:sz w:val="28"/>
          <w:szCs w:val="28"/>
        </w:rPr>
        <w:t>:</w:t>
      </w:r>
      <w:r w:rsidRPr="00AC36A1">
        <w:rPr>
          <w:rFonts w:ascii="Times New Roman" w:hAnsi="Times New Roman" w:cs="Times New Roman"/>
          <w:sz w:val="28"/>
          <w:szCs w:val="28"/>
        </w:rPr>
        <w:t xml:space="preserve"> </w:t>
      </w:r>
    </w:p>
    <w:p w14:paraId="2E7CD003" w14:textId="77777777" w:rsidR="008347B8" w:rsidRDefault="00AC36A1" w:rsidP="00FE17CA">
      <w:pPr>
        <w:spacing w:after="0" w:line="240" w:lineRule="auto"/>
        <w:ind w:firstLine="709"/>
        <w:jc w:val="both"/>
        <w:rPr>
          <w:rFonts w:ascii="Times New Roman" w:hAnsi="Times New Roman" w:cs="Times New Roman"/>
          <w:sz w:val="28"/>
          <w:szCs w:val="28"/>
          <w:lang w:val="kk-KZ"/>
        </w:rPr>
      </w:pPr>
      <w:r w:rsidRPr="00AC36A1">
        <w:rPr>
          <w:rFonts w:ascii="Times New Roman" w:hAnsi="Times New Roman" w:cs="Times New Roman"/>
          <w:sz w:val="28"/>
          <w:szCs w:val="28"/>
        </w:rPr>
        <w:t xml:space="preserve">а) невозможно различить </w:t>
      </w:r>
      <w:r>
        <w:rPr>
          <w:rFonts w:ascii="Times New Roman" w:hAnsi="Times New Roman" w:cs="Times New Roman"/>
          <w:sz w:val="28"/>
          <w:szCs w:val="28"/>
        </w:rPr>
        <w:t>степень повреждения здания, если дело касается близких степеней</w:t>
      </w:r>
      <w:r w:rsidRPr="00AC36A1">
        <w:rPr>
          <w:rFonts w:ascii="Times New Roman" w:hAnsi="Times New Roman" w:cs="Times New Roman"/>
          <w:sz w:val="28"/>
          <w:szCs w:val="28"/>
        </w:rPr>
        <w:t xml:space="preserve">; </w:t>
      </w:r>
    </w:p>
    <w:p w14:paraId="06EB0410" w14:textId="53BD4FB6" w:rsidR="00AC36A1" w:rsidRDefault="00AC36A1" w:rsidP="00FE17CA">
      <w:pPr>
        <w:spacing w:after="0" w:line="240" w:lineRule="auto"/>
        <w:ind w:firstLine="709"/>
        <w:jc w:val="both"/>
        <w:rPr>
          <w:rFonts w:ascii="Times New Roman" w:hAnsi="Times New Roman" w:cs="Times New Roman"/>
          <w:sz w:val="28"/>
          <w:szCs w:val="28"/>
        </w:rPr>
      </w:pPr>
      <w:r w:rsidRPr="00AC36A1">
        <w:rPr>
          <w:rFonts w:ascii="Times New Roman" w:hAnsi="Times New Roman" w:cs="Times New Roman"/>
          <w:sz w:val="28"/>
          <w:szCs w:val="28"/>
        </w:rPr>
        <w:t xml:space="preserve">б) </w:t>
      </w:r>
      <w:r>
        <w:rPr>
          <w:rFonts w:ascii="Times New Roman" w:hAnsi="Times New Roman" w:cs="Times New Roman"/>
          <w:sz w:val="28"/>
          <w:szCs w:val="28"/>
        </w:rPr>
        <w:t xml:space="preserve">для </w:t>
      </w:r>
      <w:r w:rsidR="00AB0543">
        <w:rPr>
          <w:rFonts w:ascii="Times New Roman" w:hAnsi="Times New Roman" w:cs="Times New Roman"/>
          <w:sz w:val="28"/>
          <w:szCs w:val="28"/>
        </w:rPr>
        <w:t>текстурного</w:t>
      </w:r>
      <w:r>
        <w:rPr>
          <w:rFonts w:ascii="Times New Roman" w:hAnsi="Times New Roman" w:cs="Times New Roman"/>
          <w:sz w:val="28"/>
          <w:szCs w:val="28"/>
        </w:rPr>
        <w:t xml:space="preserve"> метода необходимы </w:t>
      </w:r>
      <w:r w:rsidR="00AB0543">
        <w:rPr>
          <w:rFonts w:ascii="Times New Roman" w:hAnsi="Times New Roman" w:cs="Times New Roman"/>
          <w:sz w:val="28"/>
          <w:szCs w:val="28"/>
        </w:rPr>
        <w:t xml:space="preserve">данные </w:t>
      </w:r>
      <w:r w:rsidR="00AB0543" w:rsidRPr="00AB0543">
        <w:rPr>
          <w:rFonts w:ascii="Times New Roman" w:hAnsi="Times New Roman" w:cs="Times New Roman"/>
          <w:sz w:val="28"/>
          <w:szCs w:val="28"/>
        </w:rPr>
        <w:t xml:space="preserve">РДЗЗ </w:t>
      </w:r>
      <w:r>
        <w:rPr>
          <w:rFonts w:ascii="Times New Roman" w:hAnsi="Times New Roman" w:cs="Times New Roman"/>
          <w:sz w:val="28"/>
          <w:szCs w:val="28"/>
        </w:rPr>
        <w:t>высокого разрешения</w:t>
      </w:r>
      <w:r>
        <w:rPr>
          <w:rFonts w:ascii="Times New Roman" w:hAnsi="Times New Roman" w:cs="Times New Roman"/>
          <w:sz w:val="28"/>
          <w:szCs w:val="28"/>
          <w:lang w:val="kk-KZ"/>
        </w:rPr>
        <w:t xml:space="preserve">, </w:t>
      </w:r>
      <w:r w:rsidR="00AB0543">
        <w:rPr>
          <w:rFonts w:ascii="Times New Roman" w:hAnsi="Times New Roman" w:cs="Times New Roman"/>
          <w:sz w:val="28"/>
          <w:szCs w:val="28"/>
          <w:lang w:val="kk-KZ"/>
        </w:rPr>
        <w:t>их стоимость выше чем низкого и среднего пространственного разрешения</w:t>
      </w:r>
      <w:r>
        <w:rPr>
          <w:rFonts w:ascii="Times New Roman" w:hAnsi="Times New Roman" w:cs="Times New Roman"/>
          <w:sz w:val="28"/>
          <w:szCs w:val="28"/>
        </w:rPr>
        <w:t>.</w:t>
      </w:r>
    </w:p>
    <w:p w14:paraId="3D692062" w14:textId="050C1451" w:rsidR="000D2EB0" w:rsidRDefault="000D2EB0" w:rsidP="00FE17CA">
      <w:pPr>
        <w:spacing w:after="0" w:line="240" w:lineRule="auto"/>
        <w:jc w:val="both"/>
        <w:rPr>
          <w:rFonts w:ascii="Times New Roman" w:hAnsi="Times New Roman" w:cs="Times New Roman"/>
          <w:sz w:val="28"/>
          <w:szCs w:val="28"/>
        </w:rPr>
      </w:pPr>
    </w:p>
    <w:p w14:paraId="3B740A31" w14:textId="6DB7DE6D" w:rsidR="000D2EB0" w:rsidRDefault="000D2EB0" w:rsidP="00FE17CA">
      <w:pPr>
        <w:spacing w:after="0" w:line="240" w:lineRule="auto"/>
        <w:jc w:val="both"/>
        <w:rPr>
          <w:rFonts w:ascii="Times New Roman" w:hAnsi="Times New Roman" w:cs="Times New Roman"/>
          <w:sz w:val="28"/>
          <w:szCs w:val="28"/>
        </w:rPr>
      </w:pPr>
    </w:p>
    <w:p w14:paraId="41DCF9A1" w14:textId="55615D0B" w:rsidR="000D2EB0" w:rsidRDefault="000D2EB0" w:rsidP="00FE17CA">
      <w:pPr>
        <w:spacing w:after="0" w:line="240" w:lineRule="auto"/>
        <w:jc w:val="both"/>
        <w:rPr>
          <w:rFonts w:ascii="Times New Roman" w:hAnsi="Times New Roman" w:cs="Times New Roman"/>
          <w:sz w:val="28"/>
          <w:szCs w:val="28"/>
          <w:lang w:val="kk-KZ"/>
        </w:rPr>
      </w:pPr>
    </w:p>
    <w:p w14:paraId="3BA9017B" w14:textId="77777777" w:rsidR="008347B8" w:rsidRDefault="008347B8" w:rsidP="00FE17CA">
      <w:pPr>
        <w:spacing w:after="0" w:line="240" w:lineRule="auto"/>
        <w:jc w:val="both"/>
        <w:rPr>
          <w:rFonts w:ascii="Times New Roman" w:hAnsi="Times New Roman" w:cs="Times New Roman"/>
          <w:sz w:val="28"/>
          <w:szCs w:val="28"/>
          <w:lang w:val="kk-KZ"/>
        </w:rPr>
      </w:pPr>
    </w:p>
    <w:p w14:paraId="5DAAA72B" w14:textId="77777777" w:rsidR="008347B8" w:rsidRDefault="008347B8" w:rsidP="00FE17CA">
      <w:pPr>
        <w:spacing w:after="0" w:line="240" w:lineRule="auto"/>
        <w:jc w:val="both"/>
        <w:rPr>
          <w:rFonts w:ascii="Times New Roman" w:hAnsi="Times New Roman" w:cs="Times New Roman"/>
          <w:sz w:val="28"/>
          <w:szCs w:val="28"/>
          <w:lang w:val="kk-KZ"/>
        </w:rPr>
      </w:pPr>
    </w:p>
    <w:p w14:paraId="76DC1481" w14:textId="77777777" w:rsidR="008347B8" w:rsidRDefault="008347B8" w:rsidP="00FE17CA">
      <w:pPr>
        <w:spacing w:after="0" w:line="240" w:lineRule="auto"/>
        <w:jc w:val="both"/>
        <w:rPr>
          <w:rFonts w:ascii="Times New Roman" w:hAnsi="Times New Roman" w:cs="Times New Roman"/>
          <w:sz w:val="28"/>
          <w:szCs w:val="28"/>
          <w:lang w:val="kk-KZ"/>
        </w:rPr>
      </w:pPr>
    </w:p>
    <w:p w14:paraId="740B8AAD" w14:textId="77777777" w:rsidR="008347B8" w:rsidRDefault="008347B8" w:rsidP="00FE17CA">
      <w:pPr>
        <w:spacing w:after="0" w:line="240" w:lineRule="auto"/>
        <w:jc w:val="both"/>
        <w:rPr>
          <w:rFonts w:ascii="Times New Roman" w:hAnsi="Times New Roman" w:cs="Times New Roman"/>
          <w:sz w:val="28"/>
          <w:szCs w:val="28"/>
          <w:lang w:val="kk-KZ"/>
        </w:rPr>
      </w:pPr>
    </w:p>
    <w:p w14:paraId="79D40BC0" w14:textId="77777777" w:rsidR="008347B8" w:rsidRDefault="008347B8" w:rsidP="00FE17CA">
      <w:pPr>
        <w:spacing w:after="0" w:line="240" w:lineRule="auto"/>
        <w:jc w:val="both"/>
        <w:rPr>
          <w:rFonts w:ascii="Times New Roman" w:hAnsi="Times New Roman" w:cs="Times New Roman"/>
          <w:sz w:val="28"/>
          <w:szCs w:val="28"/>
          <w:lang w:val="kk-KZ"/>
        </w:rPr>
      </w:pPr>
    </w:p>
    <w:p w14:paraId="56D3BD29" w14:textId="77777777" w:rsidR="008347B8" w:rsidRDefault="008347B8" w:rsidP="00FE17CA">
      <w:pPr>
        <w:spacing w:after="0" w:line="240" w:lineRule="auto"/>
        <w:jc w:val="both"/>
        <w:rPr>
          <w:rFonts w:ascii="Times New Roman" w:hAnsi="Times New Roman" w:cs="Times New Roman"/>
          <w:sz w:val="28"/>
          <w:szCs w:val="28"/>
          <w:lang w:val="kk-KZ"/>
        </w:rPr>
      </w:pPr>
    </w:p>
    <w:p w14:paraId="140CA3D7" w14:textId="77777777" w:rsidR="008347B8" w:rsidRDefault="008347B8" w:rsidP="00FE17CA">
      <w:pPr>
        <w:spacing w:after="0" w:line="240" w:lineRule="auto"/>
        <w:jc w:val="both"/>
        <w:rPr>
          <w:rFonts w:ascii="Times New Roman" w:hAnsi="Times New Roman" w:cs="Times New Roman"/>
          <w:sz w:val="28"/>
          <w:szCs w:val="28"/>
          <w:lang w:val="kk-KZ"/>
        </w:rPr>
      </w:pPr>
    </w:p>
    <w:p w14:paraId="43F62FB2" w14:textId="77777777" w:rsidR="008347B8" w:rsidRDefault="008347B8" w:rsidP="00FE17CA">
      <w:pPr>
        <w:spacing w:after="0" w:line="240" w:lineRule="auto"/>
        <w:jc w:val="both"/>
        <w:rPr>
          <w:rFonts w:ascii="Times New Roman" w:hAnsi="Times New Roman" w:cs="Times New Roman"/>
          <w:sz w:val="28"/>
          <w:szCs w:val="28"/>
          <w:lang w:val="kk-KZ"/>
        </w:rPr>
      </w:pPr>
    </w:p>
    <w:p w14:paraId="5690892B" w14:textId="77777777" w:rsidR="008347B8" w:rsidRDefault="008347B8" w:rsidP="00FE17CA">
      <w:pPr>
        <w:spacing w:after="0" w:line="240" w:lineRule="auto"/>
        <w:jc w:val="both"/>
        <w:rPr>
          <w:rFonts w:ascii="Times New Roman" w:hAnsi="Times New Roman" w:cs="Times New Roman"/>
          <w:sz w:val="28"/>
          <w:szCs w:val="28"/>
          <w:lang w:val="kk-KZ"/>
        </w:rPr>
      </w:pPr>
    </w:p>
    <w:p w14:paraId="01EB17BB" w14:textId="77777777" w:rsidR="008347B8" w:rsidRDefault="008347B8" w:rsidP="00FE17CA">
      <w:pPr>
        <w:spacing w:after="0" w:line="240" w:lineRule="auto"/>
        <w:jc w:val="both"/>
        <w:rPr>
          <w:rFonts w:ascii="Times New Roman" w:hAnsi="Times New Roman" w:cs="Times New Roman"/>
          <w:sz w:val="28"/>
          <w:szCs w:val="28"/>
          <w:lang w:val="kk-KZ"/>
        </w:rPr>
      </w:pPr>
    </w:p>
    <w:p w14:paraId="32FA23FF" w14:textId="77777777" w:rsidR="008347B8" w:rsidRDefault="008347B8" w:rsidP="00FE17CA">
      <w:pPr>
        <w:spacing w:after="0" w:line="240" w:lineRule="auto"/>
        <w:jc w:val="both"/>
        <w:rPr>
          <w:rFonts w:ascii="Times New Roman" w:hAnsi="Times New Roman" w:cs="Times New Roman"/>
          <w:sz w:val="28"/>
          <w:szCs w:val="28"/>
          <w:lang w:val="kk-KZ"/>
        </w:rPr>
      </w:pPr>
    </w:p>
    <w:p w14:paraId="4143B6EB" w14:textId="77777777" w:rsidR="008347B8" w:rsidRDefault="008347B8" w:rsidP="00FE17CA">
      <w:pPr>
        <w:spacing w:after="0" w:line="240" w:lineRule="auto"/>
        <w:jc w:val="both"/>
        <w:rPr>
          <w:rFonts w:ascii="Times New Roman" w:hAnsi="Times New Roman" w:cs="Times New Roman"/>
          <w:sz w:val="28"/>
          <w:szCs w:val="28"/>
          <w:lang w:val="kk-KZ"/>
        </w:rPr>
      </w:pPr>
    </w:p>
    <w:p w14:paraId="5DCD3893" w14:textId="77777777" w:rsidR="008347B8" w:rsidRDefault="008347B8" w:rsidP="00FE17CA">
      <w:pPr>
        <w:spacing w:after="0" w:line="240" w:lineRule="auto"/>
        <w:jc w:val="both"/>
        <w:rPr>
          <w:rFonts w:ascii="Times New Roman" w:hAnsi="Times New Roman" w:cs="Times New Roman"/>
          <w:sz w:val="28"/>
          <w:szCs w:val="28"/>
          <w:lang w:val="kk-KZ"/>
        </w:rPr>
      </w:pPr>
    </w:p>
    <w:p w14:paraId="25004C20" w14:textId="77777777" w:rsidR="008347B8" w:rsidRDefault="008347B8" w:rsidP="00FE17CA">
      <w:pPr>
        <w:spacing w:after="0" w:line="240" w:lineRule="auto"/>
        <w:jc w:val="both"/>
        <w:rPr>
          <w:rFonts w:ascii="Times New Roman" w:hAnsi="Times New Roman" w:cs="Times New Roman"/>
          <w:sz w:val="28"/>
          <w:szCs w:val="28"/>
          <w:lang w:val="kk-KZ"/>
        </w:rPr>
      </w:pPr>
    </w:p>
    <w:p w14:paraId="1775309C" w14:textId="77777777" w:rsidR="008347B8" w:rsidRDefault="008347B8" w:rsidP="00FE17CA">
      <w:pPr>
        <w:spacing w:after="0" w:line="240" w:lineRule="auto"/>
        <w:jc w:val="both"/>
        <w:rPr>
          <w:rFonts w:ascii="Times New Roman" w:hAnsi="Times New Roman" w:cs="Times New Roman"/>
          <w:sz w:val="28"/>
          <w:szCs w:val="28"/>
          <w:lang w:val="kk-KZ"/>
        </w:rPr>
      </w:pPr>
    </w:p>
    <w:p w14:paraId="05D68101" w14:textId="77777777" w:rsidR="008347B8" w:rsidRDefault="008347B8" w:rsidP="00FE17CA">
      <w:pPr>
        <w:spacing w:after="0" w:line="240" w:lineRule="auto"/>
        <w:jc w:val="both"/>
        <w:rPr>
          <w:rFonts w:ascii="Times New Roman" w:hAnsi="Times New Roman" w:cs="Times New Roman"/>
          <w:sz w:val="28"/>
          <w:szCs w:val="28"/>
          <w:lang w:val="kk-KZ"/>
        </w:rPr>
      </w:pPr>
    </w:p>
    <w:p w14:paraId="111FBCE9" w14:textId="77777777" w:rsidR="008347B8" w:rsidRDefault="008347B8" w:rsidP="00FE17CA">
      <w:pPr>
        <w:spacing w:after="0" w:line="240" w:lineRule="auto"/>
        <w:jc w:val="both"/>
        <w:rPr>
          <w:rFonts w:ascii="Times New Roman" w:hAnsi="Times New Roman" w:cs="Times New Roman"/>
          <w:sz w:val="28"/>
          <w:szCs w:val="28"/>
          <w:lang w:val="kk-KZ"/>
        </w:rPr>
      </w:pPr>
    </w:p>
    <w:p w14:paraId="099EFD4E" w14:textId="77777777" w:rsidR="008347B8" w:rsidRDefault="008347B8" w:rsidP="00FE17CA">
      <w:pPr>
        <w:spacing w:after="0" w:line="240" w:lineRule="auto"/>
        <w:jc w:val="both"/>
        <w:rPr>
          <w:rFonts w:ascii="Times New Roman" w:hAnsi="Times New Roman" w:cs="Times New Roman"/>
          <w:sz w:val="28"/>
          <w:szCs w:val="28"/>
          <w:lang w:val="kk-KZ"/>
        </w:rPr>
      </w:pPr>
    </w:p>
    <w:p w14:paraId="59FD4E6E" w14:textId="77777777" w:rsidR="00FD1897" w:rsidRDefault="00FD1897" w:rsidP="00FE17CA">
      <w:pPr>
        <w:spacing w:after="0" w:line="240" w:lineRule="auto"/>
        <w:jc w:val="both"/>
        <w:rPr>
          <w:rFonts w:ascii="Times New Roman" w:hAnsi="Times New Roman" w:cs="Times New Roman"/>
          <w:sz w:val="28"/>
          <w:szCs w:val="28"/>
          <w:lang w:val="kk-KZ"/>
        </w:rPr>
      </w:pPr>
    </w:p>
    <w:p w14:paraId="65B6B743" w14:textId="77777777" w:rsidR="00FD1897" w:rsidRDefault="00FD1897" w:rsidP="00FE17CA">
      <w:pPr>
        <w:spacing w:after="0" w:line="240" w:lineRule="auto"/>
        <w:jc w:val="both"/>
        <w:rPr>
          <w:rFonts w:ascii="Times New Roman" w:hAnsi="Times New Roman" w:cs="Times New Roman"/>
          <w:sz w:val="28"/>
          <w:szCs w:val="28"/>
          <w:lang w:val="kk-KZ"/>
        </w:rPr>
      </w:pPr>
    </w:p>
    <w:p w14:paraId="133B5ABF" w14:textId="67150C81" w:rsidR="000D2EB0" w:rsidRDefault="000D2EB0" w:rsidP="00FE17CA">
      <w:pPr>
        <w:spacing w:after="0" w:line="240" w:lineRule="auto"/>
        <w:jc w:val="both"/>
        <w:rPr>
          <w:rFonts w:ascii="Times New Roman" w:hAnsi="Times New Roman" w:cs="Times New Roman"/>
          <w:sz w:val="28"/>
          <w:szCs w:val="28"/>
        </w:rPr>
      </w:pPr>
    </w:p>
    <w:p w14:paraId="2D8D96C4" w14:textId="50BF3EA9" w:rsidR="000D2EB0" w:rsidRDefault="000D2EB0" w:rsidP="00FE17CA">
      <w:pPr>
        <w:spacing w:after="0" w:line="240" w:lineRule="auto"/>
        <w:jc w:val="both"/>
        <w:rPr>
          <w:rFonts w:ascii="Times New Roman" w:hAnsi="Times New Roman" w:cs="Times New Roman"/>
          <w:sz w:val="28"/>
          <w:szCs w:val="28"/>
        </w:rPr>
      </w:pPr>
    </w:p>
    <w:p w14:paraId="53D3C404" w14:textId="77777777" w:rsidR="009F54E3" w:rsidRDefault="009F54E3" w:rsidP="00FE17CA">
      <w:pPr>
        <w:spacing w:after="0" w:line="240" w:lineRule="auto"/>
        <w:jc w:val="both"/>
        <w:rPr>
          <w:rFonts w:ascii="Times New Roman" w:hAnsi="Times New Roman" w:cs="Times New Roman"/>
          <w:sz w:val="28"/>
          <w:szCs w:val="28"/>
        </w:rPr>
      </w:pPr>
    </w:p>
    <w:p w14:paraId="73F1F099" w14:textId="23A801C3" w:rsidR="000D2EB0" w:rsidRDefault="000D2EB0" w:rsidP="00FE17CA">
      <w:pPr>
        <w:spacing w:after="0" w:line="240" w:lineRule="auto"/>
        <w:jc w:val="both"/>
        <w:rPr>
          <w:rFonts w:ascii="Times New Roman" w:hAnsi="Times New Roman" w:cs="Times New Roman"/>
          <w:sz w:val="28"/>
          <w:szCs w:val="28"/>
        </w:rPr>
      </w:pPr>
    </w:p>
    <w:p w14:paraId="5829F40F" w14:textId="15ACEDEB" w:rsidR="000D2EB0" w:rsidRDefault="00BE5665" w:rsidP="00376B2B">
      <w:pPr>
        <w:pStyle w:val="a7"/>
        <w:numPr>
          <w:ilvl w:val="0"/>
          <w:numId w:val="17"/>
        </w:numPr>
        <w:tabs>
          <w:tab w:val="left" w:pos="1134"/>
        </w:tabs>
        <w:spacing w:after="0" w:line="240" w:lineRule="auto"/>
        <w:ind w:left="0" w:firstLine="709"/>
        <w:jc w:val="both"/>
        <w:rPr>
          <w:rFonts w:ascii="Times New Roman" w:hAnsi="Times New Roman" w:cs="Times New Roman"/>
          <w:b/>
          <w:bCs/>
          <w:sz w:val="28"/>
          <w:szCs w:val="28"/>
        </w:rPr>
      </w:pPr>
      <w:bookmarkStart w:id="61" w:name="_Hlk98846699"/>
      <w:r>
        <w:rPr>
          <w:rFonts w:ascii="Times New Roman" w:hAnsi="Times New Roman" w:cs="Times New Roman"/>
          <w:b/>
          <w:bCs/>
          <w:sz w:val="28"/>
          <w:szCs w:val="28"/>
        </w:rPr>
        <w:lastRenderedPageBreak/>
        <w:t>П</w:t>
      </w:r>
      <w:r w:rsidR="00986AFB" w:rsidRPr="00611FB7">
        <w:rPr>
          <w:rFonts w:ascii="Times New Roman" w:hAnsi="Times New Roman" w:cs="Times New Roman"/>
          <w:b/>
          <w:bCs/>
          <w:sz w:val="28"/>
          <w:szCs w:val="28"/>
        </w:rPr>
        <w:t xml:space="preserve">РИМЕНЕНИЕ </w:t>
      </w:r>
      <w:r w:rsidR="00611FB7">
        <w:rPr>
          <w:rFonts w:ascii="Times New Roman" w:hAnsi="Times New Roman" w:cs="Times New Roman"/>
          <w:b/>
          <w:bCs/>
          <w:sz w:val="28"/>
          <w:szCs w:val="28"/>
        </w:rPr>
        <w:t>РАДИОЛОКАЦИОННЫХ ДАННЫХ ДЗЗ</w:t>
      </w:r>
      <w:r w:rsidR="00611FB7" w:rsidRPr="00611FB7">
        <w:rPr>
          <w:rFonts w:ascii="Times New Roman" w:hAnsi="Times New Roman" w:cs="Times New Roman"/>
          <w:b/>
          <w:bCs/>
          <w:sz w:val="28"/>
          <w:szCs w:val="28"/>
        </w:rPr>
        <w:t xml:space="preserve"> СРЕДНЕГО ПРОСТРАНСТВЕННОГО РАЗРЕШЕНИЯ </w:t>
      </w:r>
      <w:r w:rsidR="00611FB7" w:rsidRPr="00611FB7">
        <w:rPr>
          <w:rFonts w:ascii="Times New Roman" w:hAnsi="Times New Roman" w:cs="Times New Roman"/>
          <w:b/>
          <w:bCs/>
          <w:sz w:val="28"/>
          <w:szCs w:val="28"/>
          <w:lang w:val="en-US"/>
        </w:rPr>
        <w:t>SENTINEL</w:t>
      </w:r>
      <w:r w:rsidR="00611FB7" w:rsidRPr="00611FB7">
        <w:rPr>
          <w:rFonts w:ascii="Times New Roman" w:hAnsi="Times New Roman" w:cs="Times New Roman"/>
          <w:b/>
          <w:bCs/>
          <w:sz w:val="28"/>
          <w:szCs w:val="28"/>
        </w:rPr>
        <w:t>-1</w:t>
      </w:r>
      <w:r w:rsidR="00E23DCA">
        <w:rPr>
          <w:rFonts w:ascii="Times New Roman" w:hAnsi="Times New Roman" w:cs="Times New Roman"/>
          <w:b/>
          <w:bCs/>
          <w:sz w:val="28"/>
          <w:szCs w:val="28"/>
        </w:rPr>
        <w:t xml:space="preserve"> ДЛЯ ОПРЕДЕЛЕНИЯ УЩЕРБА</w:t>
      </w:r>
    </w:p>
    <w:p w14:paraId="4C3F19CF" w14:textId="0BD1ACB3" w:rsidR="00611FB7" w:rsidRDefault="00611FB7" w:rsidP="00376B2B">
      <w:pPr>
        <w:tabs>
          <w:tab w:val="left" w:pos="1134"/>
        </w:tabs>
        <w:spacing w:after="0" w:line="240" w:lineRule="auto"/>
        <w:ind w:firstLine="709"/>
        <w:jc w:val="both"/>
        <w:rPr>
          <w:rFonts w:ascii="Times New Roman" w:hAnsi="Times New Roman" w:cs="Times New Roman"/>
          <w:b/>
          <w:bCs/>
          <w:sz w:val="28"/>
          <w:szCs w:val="28"/>
        </w:rPr>
      </w:pPr>
    </w:p>
    <w:p w14:paraId="1C6F1DBB" w14:textId="69993554" w:rsidR="00BE5665" w:rsidRPr="00376B2B" w:rsidRDefault="0062222E" w:rsidP="00376B2B">
      <w:pPr>
        <w:pStyle w:val="a7"/>
        <w:numPr>
          <w:ilvl w:val="1"/>
          <w:numId w:val="17"/>
        </w:numPr>
        <w:tabs>
          <w:tab w:val="left" w:pos="1134"/>
        </w:tabs>
        <w:spacing w:after="0" w:line="240" w:lineRule="auto"/>
        <w:ind w:left="0" w:firstLine="709"/>
        <w:jc w:val="both"/>
        <w:rPr>
          <w:rFonts w:ascii="Times New Roman" w:hAnsi="Times New Roman" w:cs="Times New Roman"/>
          <w:b/>
          <w:bCs/>
          <w:sz w:val="28"/>
          <w:szCs w:val="28"/>
        </w:rPr>
      </w:pPr>
      <w:r>
        <w:rPr>
          <w:rFonts w:ascii="Times New Roman" w:hAnsi="Times New Roman" w:cs="Times New Roman"/>
          <w:b/>
          <w:bCs/>
          <w:sz w:val="28"/>
          <w:szCs w:val="28"/>
          <w:lang w:val="kk-KZ"/>
        </w:rPr>
        <w:t>Т</w:t>
      </w:r>
      <w:r w:rsidR="00DD74CB">
        <w:rPr>
          <w:rFonts w:ascii="Times New Roman" w:hAnsi="Times New Roman" w:cs="Times New Roman"/>
          <w:b/>
          <w:bCs/>
          <w:sz w:val="28"/>
          <w:szCs w:val="28"/>
        </w:rPr>
        <w:t>екстурны</w:t>
      </w:r>
      <w:r>
        <w:rPr>
          <w:rFonts w:ascii="Times New Roman" w:hAnsi="Times New Roman" w:cs="Times New Roman"/>
          <w:b/>
          <w:bCs/>
          <w:sz w:val="28"/>
          <w:szCs w:val="28"/>
          <w:lang w:val="kk-KZ"/>
        </w:rPr>
        <w:t>е</w:t>
      </w:r>
      <w:r w:rsidR="00DD74CB">
        <w:rPr>
          <w:rFonts w:ascii="Times New Roman" w:hAnsi="Times New Roman" w:cs="Times New Roman"/>
          <w:b/>
          <w:bCs/>
          <w:sz w:val="28"/>
          <w:szCs w:val="28"/>
        </w:rPr>
        <w:t xml:space="preserve"> параметры </w:t>
      </w:r>
      <w:r w:rsidR="00DD74CB">
        <w:rPr>
          <w:rFonts w:ascii="Times New Roman" w:hAnsi="Times New Roman" w:cs="Times New Roman"/>
          <w:b/>
          <w:bCs/>
          <w:sz w:val="28"/>
          <w:szCs w:val="28"/>
          <w:lang w:val="en-US"/>
        </w:rPr>
        <w:t>GLCM</w:t>
      </w:r>
      <w:r w:rsidR="00DD74CB">
        <w:rPr>
          <w:rFonts w:ascii="Times New Roman" w:hAnsi="Times New Roman" w:cs="Times New Roman"/>
          <w:b/>
          <w:bCs/>
          <w:sz w:val="28"/>
          <w:szCs w:val="28"/>
        </w:rPr>
        <w:t xml:space="preserve"> </w:t>
      </w:r>
      <w:r>
        <w:rPr>
          <w:rFonts w:ascii="Times New Roman" w:hAnsi="Times New Roman" w:cs="Times New Roman"/>
          <w:b/>
          <w:bCs/>
          <w:sz w:val="28"/>
          <w:szCs w:val="28"/>
        </w:rPr>
        <w:t>для определения ущерба зданиям</w:t>
      </w:r>
      <w:bookmarkEnd w:id="61"/>
    </w:p>
    <w:p w14:paraId="29DDC176" w14:textId="17707E3A" w:rsidR="00986AFB" w:rsidRDefault="006A4E43" w:rsidP="00FE17C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Текстурные параметры </w:t>
      </w:r>
      <w:r>
        <w:rPr>
          <w:rFonts w:ascii="Times New Roman" w:hAnsi="Times New Roman" w:cs="Times New Roman"/>
          <w:sz w:val="28"/>
          <w:szCs w:val="28"/>
          <w:lang w:val="en-US"/>
        </w:rPr>
        <w:t>GLCM</w:t>
      </w:r>
      <w:r w:rsidRPr="006A4E43">
        <w:rPr>
          <w:rFonts w:ascii="Times New Roman" w:hAnsi="Times New Roman" w:cs="Times New Roman"/>
          <w:sz w:val="28"/>
          <w:szCs w:val="28"/>
        </w:rPr>
        <w:t xml:space="preserve"> </w:t>
      </w:r>
      <w:bookmarkStart w:id="62" w:name="_Hlk112679633"/>
      <w:r>
        <w:rPr>
          <w:rFonts w:ascii="Times New Roman" w:hAnsi="Times New Roman" w:cs="Times New Roman"/>
          <w:sz w:val="28"/>
          <w:szCs w:val="28"/>
          <w:lang w:val="en-US"/>
        </w:rPr>
        <w:t>Homogeneity</w:t>
      </w:r>
      <w:bookmarkEnd w:id="62"/>
      <w:r>
        <w:rPr>
          <w:rFonts w:ascii="Times New Roman" w:hAnsi="Times New Roman" w:cs="Times New Roman"/>
          <w:sz w:val="28"/>
          <w:szCs w:val="28"/>
        </w:rPr>
        <w:t xml:space="preserve"> и D</w:t>
      </w:r>
      <w:r>
        <w:rPr>
          <w:rFonts w:ascii="Times New Roman" w:hAnsi="Times New Roman" w:cs="Times New Roman"/>
          <w:sz w:val="28"/>
          <w:szCs w:val="28"/>
          <w:lang w:val="en-US"/>
        </w:rPr>
        <w:t>issimilarity</w:t>
      </w:r>
      <w:r w:rsidRPr="006A4E43">
        <w:rPr>
          <w:rFonts w:ascii="Times New Roman" w:hAnsi="Times New Roman" w:cs="Times New Roman"/>
          <w:sz w:val="28"/>
          <w:szCs w:val="28"/>
        </w:rPr>
        <w:t xml:space="preserve"> </w:t>
      </w:r>
      <w:r>
        <w:rPr>
          <w:rFonts w:ascii="Times New Roman" w:hAnsi="Times New Roman" w:cs="Times New Roman"/>
          <w:sz w:val="28"/>
          <w:szCs w:val="28"/>
        </w:rPr>
        <w:t xml:space="preserve">были выбраны в этом исследовании </w:t>
      </w:r>
      <w:r w:rsidR="009F54E3">
        <w:rPr>
          <w:rFonts w:ascii="Times New Roman" w:hAnsi="Times New Roman" w:cs="Times New Roman"/>
          <w:sz w:val="28"/>
          <w:szCs w:val="28"/>
        </w:rPr>
        <w:t>согласно</w:t>
      </w:r>
      <w:r>
        <w:rPr>
          <w:rFonts w:ascii="Times New Roman" w:hAnsi="Times New Roman" w:cs="Times New Roman"/>
          <w:sz w:val="28"/>
          <w:szCs w:val="28"/>
        </w:rPr>
        <w:t xml:space="preserve"> статистическо</w:t>
      </w:r>
      <w:r w:rsidR="009F54E3">
        <w:rPr>
          <w:rFonts w:ascii="Times New Roman" w:hAnsi="Times New Roman" w:cs="Times New Roman"/>
          <w:sz w:val="28"/>
          <w:szCs w:val="28"/>
        </w:rPr>
        <w:t>му</w:t>
      </w:r>
      <w:r>
        <w:rPr>
          <w:rFonts w:ascii="Times New Roman" w:hAnsi="Times New Roman" w:cs="Times New Roman"/>
          <w:sz w:val="28"/>
          <w:szCs w:val="28"/>
        </w:rPr>
        <w:t xml:space="preserve"> распределени</w:t>
      </w:r>
      <w:r w:rsidR="009F54E3">
        <w:rPr>
          <w:rFonts w:ascii="Times New Roman" w:hAnsi="Times New Roman" w:cs="Times New Roman"/>
          <w:sz w:val="28"/>
          <w:szCs w:val="28"/>
        </w:rPr>
        <w:t>ю</w:t>
      </w:r>
      <w:r>
        <w:rPr>
          <w:rFonts w:ascii="Times New Roman" w:hAnsi="Times New Roman" w:cs="Times New Roman"/>
          <w:sz w:val="28"/>
          <w:szCs w:val="28"/>
        </w:rPr>
        <w:t xml:space="preserve"> в облаке данных</w:t>
      </w:r>
      <w:r w:rsidR="009F54E3">
        <w:rPr>
          <w:rFonts w:ascii="Times New Roman" w:hAnsi="Times New Roman" w:cs="Times New Roman"/>
          <w:sz w:val="28"/>
          <w:szCs w:val="28"/>
        </w:rPr>
        <w:t xml:space="preserve"> по</w:t>
      </w:r>
      <w:r>
        <w:rPr>
          <w:rFonts w:ascii="Times New Roman" w:hAnsi="Times New Roman" w:cs="Times New Roman"/>
          <w:sz w:val="28"/>
          <w:szCs w:val="28"/>
        </w:rPr>
        <w:t xml:space="preserve"> отношени</w:t>
      </w:r>
      <w:r w:rsidR="009F54E3">
        <w:rPr>
          <w:rFonts w:ascii="Times New Roman" w:hAnsi="Times New Roman" w:cs="Times New Roman"/>
          <w:sz w:val="28"/>
          <w:szCs w:val="28"/>
        </w:rPr>
        <w:t>ям</w:t>
      </w:r>
      <w:r>
        <w:rPr>
          <w:rFonts w:ascii="Times New Roman" w:hAnsi="Times New Roman" w:cs="Times New Roman"/>
          <w:sz w:val="28"/>
          <w:szCs w:val="28"/>
        </w:rPr>
        <w:t xml:space="preserve"> поляризации для </w:t>
      </w:r>
      <w:r>
        <w:rPr>
          <w:rFonts w:ascii="Times New Roman" w:hAnsi="Times New Roman" w:cs="Times New Roman"/>
          <w:sz w:val="28"/>
          <w:szCs w:val="28"/>
          <w:lang w:val="en-US"/>
        </w:rPr>
        <w:t>VV</w:t>
      </w:r>
      <w:r w:rsidR="009F54E3">
        <w:rPr>
          <w:rFonts w:ascii="Times New Roman" w:hAnsi="Times New Roman" w:cs="Times New Roman"/>
          <w:sz w:val="28"/>
          <w:szCs w:val="28"/>
        </w:rPr>
        <w:t>,</w:t>
      </w:r>
      <w:r>
        <w:rPr>
          <w:rFonts w:ascii="Times New Roman" w:hAnsi="Times New Roman" w:cs="Times New Roman"/>
          <w:sz w:val="28"/>
          <w:szCs w:val="28"/>
          <w:lang w:val="en-US"/>
        </w:rPr>
        <w:t>VH</w:t>
      </w:r>
      <w:r w:rsidRPr="006A4E43">
        <w:rPr>
          <w:rFonts w:ascii="Times New Roman" w:hAnsi="Times New Roman" w:cs="Times New Roman"/>
          <w:sz w:val="28"/>
          <w:szCs w:val="28"/>
        </w:rPr>
        <w:t xml:space="preserve"> </w:t>
      </w:r>
      <w:r>
        <w:rPr>
          <w:rFonts w:ascii="Times New Roman" w:hAnsi="Times New Roman" w:cs="Times New Roman"/>
          <w:sz w:val="28"/>
          <w:szCs w:val="28"/>
        </w:rPr>
        <w:t xml:space="preserve">коэффициента обратного рассеяния. Здесь, лучшая разделимость по классам поврежденных и нетронутых зданий было достигнуто при окне матрицы </w:t>
      </w:r>
      <w:r>
        <w:rPr>
          <w:rFonts w:ascii="Times New Roman" w:hAnsi="Times New Roman" w:cs="Times New Roman"/>
          <w:sz w:val="28"/>
          <w:szCs w:val="28"/>
          <w:lang w:val="en-US"/>
        </w:rPr>
        <w:t>GLCM</w:t>
      </w:r>
      <w:r w:rsidRPr="006A4E43">
        <w:rPr>
          <w:rFonts w:ascii="Times New Roman" w:hAnsi="Times New Roman" w:cs="Times New Roman"/>
          <w:sz w:val="28"/>
          <w:szCs w:val="28"/>
        </w:rPr>
        <w:t xml:space="preserve"> </w:t>
      </w:r>
      <w:bookmarkStart w:id="63" w:name="_Hlk98760533"/>
      <w:r w:rsidRPr="006A4E43">
        <w:rPr>
          <w:rFonts w:ascii="Times New Roman" w:hAnsi="Times New Roman" w:cs="Times New Roman"/>
          <w:sz w:val="28"/>
          <w:szCs w:val="28"/>
        </w:rPr>
        <w:t>5×5</w:t>
      </w:r>
      <w:bookmarkEnd w:id="63"/>
      <w:r w:rsidRPr="006A4E43">
        <w:rPr>
          <w:rFonts w:ascii="Times New Roman" w:hAnsi="Times New Roman" w:cs="Times New Roman"/>
          <w:sz w:val="28"/>
          <w:szCs w:val="28"/>
        </w:rPr>
        <w:t>.</w:t>
      </w:r>
      <w:r>
        <w:rPr>
          <w:rFonts w:ascii="Times New Roman" w:hAnsi="Times New Roman" w:cs="Times New Roman"/>
          <w:sz w:val="28"/>
          <w:szCs w:val="28"/>
        </w:rPr>
        <w:t xml:space="preserve"> Для данных коэффициента когерентности </w:t>
      </w:r>
      <w:r>
        <w:rPr>
          <w:rFonts w:ascii="Times New Roman" w:hAnsi="Times New Roman" w:cs="Times New Roman"/>
          <w:sz w:val="28"/>
          <w:szCs w:val="28"/>
          <w:lang w:val="en-US"/>
        </w:rPr>
        <w:t>VV</w:t>
      </w:r>
      <w:r w:rsidRPr="006A4E43">
        <w:rPr>
          <w:rFonts w:ascii="Times New Roman" w:hAnsi="Times New Roman" w:cs="Times New Roman"/>
          <w:sz w:val="28"/>
          <w:szCs w:val="28"/>
        </w:rPr>
        <w:t xml:space="preserve"> </w:t>
      </w:r>
      <w:r>
        <w:rPr>
          <w:rFonts w:ascii="Times New Roman" w:hAnsi="Times New Roman" w:cs="Times New Roman"/>
          <w:sz w:val="28"/>
          <w:szCs w:val="28"/>
        </w:rPr>
        <w:t xml:space="preserve">поляризации </w:t>
      </w:r>
      <w:r>
        <w:rPr>
          <w:rFonts w:ascii="Times New Roman" w:hAnsi="Times New Roman" w:cs="Times New Roman"/>
          <w:sz w:val="28"/>
          <w:szCs w:val="28"/>
          <w:lang w:val="kk-KZ"/>
        </w:rPr>
        <w:t xml:space="preserve">был выбран текстурный параметр среднее значение </w:t>
      </w:r>
      <w:r w:rsidRPr="006A4E43">
        <w:rPr>
          <w:rFonts w:ascii="Times New Roman" w:hAnsi="Times New Roman" w:cs="Times New Roman"/>
          <w:sz w:val="28"/>
          <w:szCs w:val="28"/>
        </w:rPr>
        <w:t>(</w:t>
      </w:r>
      <w:r>
        <w:rPr>
          <w:rFonts w:ascii="Times New Roman" w:hAnsi="Times New Roman" w:cs="Times New Roman"/>
          <w:sz w:val="28"/>
          <w:szCs w:val="28"/>
          <w:lang w:val="en-US"/>
        </w:rPr>
        <w:t>Mean</w:t>
      </w:r>
      <w:r w:rsidRPr="006A4E43">
        <w:rPr>
          <w:rFonts w:ascii="Times New Roman" w:hAnsi="Times New Roman" w:cs="Times New Roman"/>
          <w:sz w:val="28"/>
          <w:szCs w:val="28"/>
        </w:rPr>
        <w:t xml:space="preserve">) </w:t>
      </w:r>
      <w:r>
        <w:rPr>
          <w:rFonts w:ascii="Times New Roman" w:hAnsi="Times New Roman" w:cs="Times New Roman"/>
          <w:sz w:val="28"/>
          <w:szCs w:val="28"/>
        </w:rPr>
        <w:t xml:space="preserve">которые показали лучшую разделимость при окне матрицы </w:t>
      </w:r>
      <w:r>
        <w:rPr>
          <w:rFonts w:ascii="Times New Roman" w:hAnsi="Times New Roman" w:cs="Times New Roman"/>
          <w:sz w:val="28"/>
          <w:szCs w:val="28"/>
          <w:lang w:val="en-US"/>
        </w:rPr>
        <w:t>GLCM</w:t>
      </w:r>
      <w:r w:rsidRPr="006A4E43">
        <w:rPr>
          <w:rFonts w:ascii="Times New Roman" w:hAnsi="Times New Roman" w:cs="Times New Roman"/>
          <w:sz w:val="28"/>
          <w:szCs w:val="28"/>
        </w:rPr>
        <w:t xml:space="preserve"> </w:t>
      </w:r>
      <w:r>
        <w:rPr>
          <w:rFonts w:ascii="Times New Roman" w:hAnsi="Times New Roman" w:cs="Times New Roman"/>
          <w:sz w:val="28"/>
          <w:szCs w:val="28"/>
        </w:rPr>
        <w:t xml:space="preserve">3×3. В этом эксперименте использовались РДДЗЗ </w:t>
      </w:r>
      <w:r>
        <w:rPr>
          <w:rFonts w:ascii="Times New Roman" w:hAnsi="Times New Roman" w:cs="Times New Roman"/>
          <w:sz w:val="28"/>
          <w:szCs w:val="28"/>
          <w:lang w:val="en-US"/>
        </w:rPr>
        <w:t>Sentinel</w:t>
      </w:r>
      <w:r w:rsidRPr="006A4E43">
        <w:rPr>
          <w:rFonts w:ascii="Times New Roman" w:hAnsi="Times New Roman" w:cs="Times New Roman"/>
          <w:sz w:val="28"/>
          <w:szCs w:val="28"/>
        </w:rPr>
        <w:t>-1</w:t>
      </w:r>
      <w:r>
        <w:rPr>
          <w:rFonts w:ascii="Times New Roman" w:hAnsi="Times New Roman" w:cs="Times New Roman"/>
          <w:sz w:val="28"/>
          <w:szCs w:val="28"/>
          <w:lang w:val="en-US"/>
        </w:rPr>
        <w:t>A</w:t>
      </w:r>
      <w:r>
        <w:rPr>
          <w:rFonts w:ascii="Times New Roman" w:hAnsi="Times New Roman" w:cs="Times New Roman"/>
          <w:sz w:val="28"/>
          <w:szCs w:val="28"/>
        </w:rPr>
        <w:t xml:space="preserve"> в формате </w:t>
      </w:r>
      <w:r>
        <w:rPr>
          <w:rFonts w:ascii="Times New Roman" w:hAnsi="Times New Roman" w:cs="Times New Roman"/>
          <w:sz w:val="28"/>
          <w:szCs w:val="28"/>
          <w:lang w:val="en-US"/>
        </w:rPr>
        <w:t>SLC</w:t>
      </w:r>
      <w:r w:rsidRPr="006A4E43">
        <w:rPr>
          <w:rFonts w:ascii="Times New Roman" w:hAnsi="Times New Roman" w:cs="Times New Roman"/>
          <w:sz w:val="28"/>
          <w:szCs w:val="28"/>
        </w:rPr>
        <w:t xml:space="preserve"> </w:t>
      </w:r>
      <w:r>
        <w:rPr>
          <w:rFonts w:ascii="Times New Roman" w:hAnsi="Times New Roman" w:cs="Times New Roman"/>
          <w:sz w:val="28"/>
          <w:szCs w:val="28"/>
        </w:rPr>
        <w:t>(где значение каждого пикселя является комплексным числом), в режиме широкозахватной интерферометрии (</w:t>
      </w:r>
      <w:r>
        <w:rPr>
          <w:rFonts w:ascii="Times New Roman" w:hAnsi="Times New Roman" w:cs="Times New Roman"/>
          <w:sz w:val="28"/>
          <w:szCs w:val="28"/>
          <w:lang w:val="en-US"/>
        </w:rPr>
        <w:t>IW</w:t>
      </w:r>
      <w:r w:rsidRPr="006A4E43">
        <w:rPr>
          <w:rFonts w:ascii="Times New Roman" w:hAnsi="Times New Roman" w:cs="Times New Roman"/>
          <w:sz w:val="28"/>
          <w:szCs w:val="28"/>
        </w:rPr>
        <w:t xml:space="preserve"> </w:t>
      </w:r>
      <w:r>
        <w:rPr>
          <w:rFonts w:ascii="Times New Roman" w:hAnsi="Times New Roman" w:cs="Times New Roman"/>
          <w:sz w:val="28"/>
          <w:szCs w:val="28"/>
          <w:lang w:val="en-US"/>
        </w:rPr>
        <w:t>mode</w:t>
      </w:r>
      <w:r w:rsidRPr="006A4E43">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7AED5168" w14:textId="2A07F6F2" w:rsidR="006A4E43" w:rsidRPr="008A5A08" w:rsidRDefault="009F54E3" w:rsidP="00FE17CA">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rPr>
        <w:t>Р</w:t>
      </w:r>
      <w:r w:rsidR="002079E3">
        <w:rPr>
          <w:rFonts w:ascii="Times New Roman" w:hAnsi="Times New Roman" w:cs="Times New Roman"/>
          <w:sz w:val="28"/>
          <w:szCs w:val="28"/>
        </w:rPr>
        <w:t>айон</w:t>
      </w:r>
      <w:r w:rsidR="006A4E43">
        <w:rPr>
          <w:rFonts w:ascii="Times New Roman" w:hAnsi="Times New Roman" w:cs="Times New Roman"/>
          <w:sz w:val="28"/>
          <w:szCs w:val="28"/>
        </w:rPr>
        <w:t xml:space="preserve"> исследования </w:t>
      </w:r>
      <w:bookmarkStart w:id="64" w:name="_Hlk98858591"/>
      <w:r w:rsidR="006A4E43">
        <w:rPr>
          <w:rFonts w:ascii="Times New Roman" w:hAnsi="Times New Roman" w:cs="Times New Roman"/>
          <w:sz w:val="28"/>
          <w:szCs w:val="28"/>
          <w:lang w:val="kk-KZ"/>
        </w:rPr>
        <w:t>городок Аматриче</w:t>
      </w:r>
      <w:r w:rsidR="00E23E7B">
        <w:rPr>
          <w:rFonts w:ascii="Times New Roman" w:hAnsi="Times New Roman" w:cs="Times New Roman"/>
          <w:sz w:val="28"/>
          <w:szCs w:val="28"/>
          <w:lang w:val="kk-KZ"/>
        </w:rPr>
        <w:t xml:space="preserve"> (рисунок</w:t>
      </w:r>
      <w:r w:rsidR="008A5A08">
        <w:rPr>
          <w:rFonts w:ascii="Times New Roman" w:hAnsi="Times New Roman" w:cs="Times New Roman"/>
          <w:sz w:val="28"/>
          <w:szCs w:val="28"/>
          <w:lang w:val="kk-KZ"/>
        </w:rPr>
        <w:t xml:space="preserve"> </w:t>
      </w:r>
      <w:r w:rsidR="00C51204">
        <w:rPr>
          <w:rFonts w:ascii="Times New Roman" w:hAnsi="Times New Roman" w:cs="Times New Roman"/>
          <w:sz w:val="28"/>
          <w:szCs w:val="28"/>
          <w:lang w:val="kk-KZ"/>
        </w:rPr>
        <w:t>33</w:t>
      </w:r>
      <w:r w:rsidR="008A5A08">
        <w:rPr>
          <w:rFonts w:ascii="Times New Roman" w:hAnsi="Times New Roman" w:cs="Times New Roman"/>
          <w:sz w:val="28"/>
          <w:szCs w:val="28"/>
          <w:lang w:val="kk-KZ"/>
        </w:rPr>
        <w:t>)</w:t>
      </w:r>
      <w:r w:rsidR="006A4E43" w:rsidRPr="006A4E43">
        <w:rPr>
          <w:rFonts w:ascii="Times New Roman" w:hAnsi="Times New Roman" w:cs="Times New Roman"/>
          <w:sz w:val="28"/>
          <w:szCs w:val="28"/>
        </w:rPr>
        <w:t xml:space="preserve">, </w:t>
      </w:r>
      <w:r w:rsidR="006A4E43">
        <w:rPr>
          <w:rFonts w:ascii="Times New Roman" w:hAnsi="Times New Roman" w:cs="Times New Roman"/>
          <w:sz w:val="28"/>
          <w:szCs w:val="28"/>
        </w:rPr>
        <w:t>провинция Риети, Италия</w:t>
      </w:r>
      <w:r>
        <w:rPr>
          <w:rFonts w:ascii="Times New Roman" w:hAnsi="Times New Roman" w:cs="Times New Roman"/>
          <w:sz w:val="28"/>
          <w:szCs w:val="28"/>
        </w:rPr>
        <w:t xml:space="preserve"> был выбран для эксперимента</w:t>
      </w:r>
      <w:r w:rsidR="006A4E43">
        <w:rPr>
          <w:rFonts w:ascii="Times New Roman" w:hAnsi="Times New Roman" w:cs="Times New Roman"/>
          <w:sz w:val="28"/>
          <w:szCs w:val="28"/>
        </w:rPr>
        <w:t xml:space="preserve">. В этом городке на западной стороне произошли значительные разрушения зданий из-за землетрясения </w:t>
      </w:r>
      <w:r w:rsidRPr="009F54E3">
        <w:rPr>
          <w:rFonts w:ascii="Times New Roman" w:hAnsi="Times New Roman" w:cs="Times New Roman"/>
          <w:sz w:val="28"/>
          <w:szCs w:val="28"/>
        </w:rPr>
        <w:t xml:space="preserve">с магнитудой 6.2 Mw </w:t>
      </w:r>
      <w:r>
        <w:rPr>
          <w:rFonts w:ascii="Times New Roman" w:hAnsi="Times New Roman" w:cs="Times New Roman"/>
          <w:sz w:val="28"/>
          <w:szCs w:val="28"/>
        </w:rPr>
        <w:t xml:space="preserve">на </w:t>
      </w:r>
      <w:r w:rsidR="006A4E43" w:rsidRPr="006A4E43">
        <w:rPr>
          <w:rFonts w:ascii="Times New Roman" w:hAnsi="Times New Roman" w:cs="Times New Roman"/>
          <w:sz w:val="28"/>
          <w:szCs w:val="28"/>
        </w:rPr>
        <w:t xml:space="preserve">24 </w:t>
      </w:r>
      <w:r w:rsidR="006A4E43">
        <w:rPr>
          <w:rFonts w:ascii="Times New Roman" w:hAnsi="Times New Roman" w:cs="Times New Roman"/>
          <w:sz w:val="28"/>
          <w:szCs w:val="28"/>
        </w:rPr>
        <w:t>августа 2016 году.</w:t>
      </w:r>
      <w:bookmarkEnd w:id="64"/>
      <w:r w:rsidR="006A4E43">
        <w:rPr>
          <w:rFonts w:ascii="Times New Roman" w:hAnsi="Times New Roman" w:cs="Times New Roman"/>
          <w:sz w:val="28"/>
          <w:szCs w:val="28"/>
        </w:rPr>
        <w:t xml:space="preserve"> </w:t>
      </w:r>
      <w:r w:rsidR="008A5A08">
        <w:rPr>
          <w:rFonts w:ascii="Times New Roman" w:hAnsi="Times New Roman" w:cs="Times New Roman"/>
          <w:sz w:val="28"/>
          <w:szCs w:val="28"/>
        </w:rPr>
        <w:t>Данные</w:t>
      </w:r>
      <w:r w:rsidR="008A5A08" w:rsidRPr="00C825F1">
        <w:rPr>
          <w:rFonts w:ascii="Times New Roman" w:hAnsi="Times New Roman" w:cs="Times New Roman"/>
          <w:sz w:val="28"/>
          <w:szCs w:val="28"/>
          <w:lang w:val="en-US"/>
        </w:rPr>
        <w:t xml:space="preserve"> </w:t>
      </w:r>
      <w:r w:rsidR="008A5A08">
        <w:rPr>
          <w:rFonts w:ascii="Times New Roman" w:hAnsi="Times New Roman" w:cs="Times New Roman"/>
          <w:sz w:val="28"/>
          <w:szCs w:val="28"/>
        </w:rPr>
        <w:t>об</w:t>
      </w:r>
      <w:r w:rsidR="008A5A08" w:rsidRPr="00C825F1">
        <w:rPr>
          <w:rFonts w:ascii="Times New Roman" w:hAnsi="Times New Roman" w:cs="Times New Roman"/>
          <w:sz w:val="28"/>
          <w:szCs w:val="28"/>
          <w:lang w:val="en-US"/>
        </w:rPr>
        <w:t xml:space="preserve"> </w:t>
      </w:r>
      <w:r w:rsidR="008A5A08">
        <w:rPr>
          <w:rFonts w:ascii="Times New Roman" w:hAnsi="Times New Roman" w:cs="Times New Roman"/>
          <w:sz w:val="28"/>
          <w:szCs w:val="28"/>
        </w:rPr>
        <w:t>ущербе</w:t>
      </w:r>
      <w:r w:rsidR="008A5A08" w:rsidRPr="00C825F1">
        <w:rPr>
          <w:rFonts w:ascii="Times New Roman" w:hAnsi="Times New Roman" w:cs="Times New Roman"/>
          <w:sz w:val="28"/>
          <w:szCs w:val="28"/>
          <w:lang w:val="en-US"/>
        </w:rPr>
        <w:t xml:space="preserve"> </w:t>
      </w:r>
      <w:r w:rsidR="008A5A08">
        <w:rPr>
          <w:rFonts w:ascii="Times New Roman" w:hAnsi="Times New Roman" w:cs="Times New Roman"/>
          <w:sz w:val="28"/>
          <w:szCs w:val="28"/>
        </w:rPr>
        <w:t>получены</w:t>
      </w:r>
      <w:r w:rsidR="008A5A08" w:rsidRPr="00C825F1">
        <w:rPr>
          <w:rFonts w:ascii="Times New Roman" w:hAnsi="Times New Roman" w:cs="Times New Roman"/>
          <w:sz w:val="28"/>
          <w:szCs w:val="28"/>
          <w:lang w:val="en-US"/>
        </w:rPr>
        <w:t xml:space="preserve"> </w:t>
      </w:r>
      <w:r w:rsidR="008A5A08">
        <w:rPr>
          <w:rFonts w:ascii="Times New Roman" w:hAnsi="Times New Roman" w:cs="Times New Roman"/>
          <w:sz w:val="28"/>
          <w:szCs w:val="28"/>
        </w:rPr>
        <w:t>с</w:t>
      </w:r>
      <w:r w:rsidR="008A5A08" w:rsidRPr="00C825F1">
        <w:rPr>
          <w:rFonts w:ascii="Times New Roman" w:hAnsi="Times New Roman" w:cs="Times New Roman"/>
          <w:sz w:val="28"/>
          <w:szCs w:val="28"/>
          <w:lang w:val="en-US"/>
        </w:rPr>
        <w:t xml:space="preserve"> </w:t>
      </w:r>
      <w:r w:rsidR="008A5A08">
        <w:rPr>
          <w:rFonts w:ascii="Times New Roman" w:hAnsi="Times New Roman" w:cs="Times New Roman"/>
          <w:sz w:val="28"/>
          <w:szCs w:val="28"/>
        </w:rPr>
        <w:t>сайта</w:t>
      </w:r>
      <w:r w:rsidR="008A5A08" w:rsidRPr="00C825F1">
        <w:rPr>
          <w:rFonts w:ascii="Times New Roman" w:hAnsi="Times New Roman" w:cs="Times New Roman"/>
          <w:sz w:val="28"/>
          <w:szCs w:val="28"/>
          <w:lang w:val="en-US"/>
        </w:rPr>
        <w:t xml:space="preserve"> Copernicus Emergency </w:t>
      </w:r>
      <w:r w:rsidR="008A5A08" w:rsidRPr="008A5A08">
        <w:rPr>
          <w:rFonts w:ascii="Times New Roman" w:hAnsi="Times New Roman" w:cs="Times New Roman"/>
          <w:sz w:val="28"/>
          <w:szCs w:val="28"/>
          <w:lang w:val="en-US"/>
        </w:rPr>
        <w:t xml:space="preserve">Management </w:t>
      </w:r>
      <w:r w:rsidR="008A5A08" w:rsidRPr="00C825F1">
        <w:rPr>
          <w:rFonts w:ascii="Times New Roman" w:hAnsi="Times New Roman" w:cs="Times New Roman"/>
          <w:sz w:val="28"/>
          <w:szCs w:val="28"/>
          <w:lang w:val="en-US"/>
        </w:rPr>
        <w:t>Service</w:t>
      </w:r>
      <w:r w:rsidR="008A5A08">
        <w:rPr>
          <w:rFonts w:ascii="Times New Roman" w:hAnsi="Times New Roman" w:cs="Times New Roman"/>
          <w:sz w:val="28"/>
          <w:szCs w:val="28"/>
          <w:lang w:val="en-US"/>
        </w:rPr>
        <w:t xml:space="preserve"> </w:t>
      </w:r>
      <w:r w:rsidR="008A5A08" w:rsidRPr="008A5A08">
        <w:rPr>
          <w:rFonts w:ascii="Times New Roman" w:hAnsi="Times New Roman" w:cs="Times New Roman"/>
          <w:sz w:val="28"/>
          <w:szCs w:val="28"/>
          <w:lang w:val="en-US"/>
        </w:rPr>
        <w:t>https://emergency.copernicus.eu</w:t>
      </w:r>
      <w:r w:rsidR="008A5A08">
        <w:rPr>
          <w:rFonts w:ascii="Times New Roman" w:hAnsi="Times New Roman" w:cs="Times New Roman"/>
          <w:sz w:val="28"/>
          <w:szCs w:val="28"/>
          <w:lang w:val="en-US"/>
        </w:rPr>
        <w:t>.</w:t>
      </w:r>
    </w:p>
    <w:p w14:paraId="4BD04D28" w14:textId="77777777" w:rsidR="008A5A08" w:rsidRPr="00C825F1" w:rsidRDefault="008A5A08" w:rsidP="00FE17CA">
      <w:pPr>
        <w:spacing w:after="0" w:line="240" w:lineRule="auto"/>
        <w:ind w:firstLine="709"/>
        <w:jc w:val="both"/>
        <w:rPr>
          <w:rFonts w:ascii="Times New Roman" w:hAnsi="Times New Roman" w:cs="Times New Roman"/>
          <w:sz w:val="24"/>
          <w:szCs w:val="24"/>
          <w:lang w:val="en-US"/>
        </w:rPr>
      </w:pPr>
    </w:p>
    <w:p w14:paraId="10B319F7" w14:textId="588193FB" w:rsidR="008A5A08" w:rsidRPr="00B1445E" w:rsidRDefault="008A5A08" w:rsidP="00FE17CA">
      <w:pPr>
        <w:spacing w:after="0" w:line="240" w:lineRule="auto"/>
        <w:jc w:val="both"/>
        <w:rPr>
          <w:rFonts w:ascii="Times New Roman" w:hAnsi="Times New Roman" w:cs="Times New Roman"/>
          <w:sz w:val="28"/>
          <w:szCs w:val="28"/>
        </w:rPr>
      </w:pPr>
      <w:r w:rsidRPr="008A5A08">
        <w:rPr>
          <w:rFonts w:ascii="Times New Roman" w:hAnsi="Times New Roman" w:cs="Times New Roman"/>
          <w:noProof/>
          <w:sz w:val="28"/>
          <w:szCs w:val="28"/>
          <w:lang w:eastAsia="ru-RU"/>
        </w:rPr>
        <w:drawing>
          <wp:inline distT="0" distB="0" distL="0" distR="0" wp14:anchorId="0966D063" wp14:editId="1FD5649D">
            <wp:extent cx="2997335" cy="223266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013572" cy="2244754"/>
                    </a:xfrm>
                    <a:prstGeom prst="rect">
                      <a:avLst/>
                    </a:prstGeom>
                    <a:noFill/>
                    <a:ln>
                      <a:noFill/>
                    </a:ln>
                  </pic:spPr>
                </pic:pic>
              </a:graphicData>
            </a:graphic>
          </wp:inline>
        </w:drawing>
      </w:r>
      <w:r w:rsidRPr="00B1445E">
        <w:rPr>
          <w:rFonts w:ascii="Times New Roman" w:hAnsi="Times New Roman" w:cs="Times New Roman"/>
          <w:sz w:val="28"/>
          <w:szCs w:val="28"/>
        </w:rPr>
        <w:t xml:space="preserve"> </w:t>
      </w:r>
      <w:r w:rsidRPr="008A5A08">
        <w:rPr>
          <w:rFonts w:ascii="Times New Roman" w:hAnsi="Times New Roman" w:cs="Times New Roman"/>
          <w:noProof/>
          <w:sz w:val="28"/>
          <w:szCs w:val="28"/>
          <w:lang w:eastAsia="ru-RU"/>
        </w:rPr>
        <w:drawing>
          <wp:inline distT="0" distB="0" distL="0" distR="0" wp14:anchorId="4B7A418E" wp14:editId="63B40AB7">
            <wp:extent cx="2880360" cy="2235009"/>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92125" cy="2244138"/>
                    </a:xfrm>
                    <a:prstGeom prst="rect">
                      <a:avLst/>
                    </a:prstGeom>
                    <a:noFill/>
                    <a:ln>
                      <a:noFill/>
                    </a:ln>
                  </pic:spPr>
                </pic:pic>
              </a:graphicData>
            </a:graphic>
          </wp:inline>
        </w:drawing>
      </w:r>
    </w:p>
    <w:p w14:paraId="77FC35BC" w14:textId="1CFBC534" w:rsidR="002C4172" w:rsidRDefault="006C5EB3" w:rsidP="00FE17CA">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а                                                                   б</w:t>
      </w:r>
    </w:p>
    <w:p w14:paraId="7513D01B" w14:textId="77777777" w:rsidR="006C5EB3" w:rsidRDefault="006C5EB3" w:rsidP="00FE17CA">
      <w:pPr>
        <w:spacing w:after="0" w:line="240" w:lineRule="auto"/>
        <w:jc w:val="center"/>
        <w:rPr>
          <w:rFonts w:ascii="Times New Roman" w:hAnsi="Times New Roman" w:cs="Times New Roman"/>
          <w:sz w:val="16"/>
          <w:szCs w:val="16"/>
          <w:lang w:val="kk-KZ"/>
        </w:rPr>
      </w:pPr>
    </w:p>
    <w:p w14:paraId="70F5A9E8" w14:textId="1A16CF20" w:rsidR="006C5EB3" w:rsidRDefault="006C5EB3" w:rsidP="00376B2B">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lang w:val="kk-KZ"/>
        </w:rPr>
        <w:t xml:space="preserve">а </w:t>
      </w:r>
      <w:r>
        <w:rPr>
          <w:rFonts w:ascii="Times New Roman" w:hAnsi="Times New Roman" w:cs="Times New Roman"/>
          <w:sz w:val="24"/>
          <w:szCs w:val="24"/>
        </w:rPr>
        <w:t>–</w:t>
      </w:r>
      <w:r>
        <w:rPr>
          <w:rFonts w:ascii="Times New Roman" w:hAnsi="Times New Roman" w:cs="Times New Roman"/>
          <w:sz w:val="24"/>
          <w:szCs w:val="24"/>
          <w:lang w:val="kk-KZ"/>
        </w:rPr>
        <w:t xml:space="preserve"> </w:t>
      </w:r>
      <w:r w:rsidRPr="008A5A08">
        <w:rPr>
          <w:rFonts w:ascii="Times New Roman" w:hAnsi="Times New Roman" w:cs="Times New Roman"/>
          <w:sz w:val="24"/>
          <w:szCs w:val="24"/>
        </w:rPr>
        <w:t>оптические данные ДЗЗ Бейжин-2 для визуального обнаружения поврежденных зданий</w:t>
      </w:r>
      <w:r w:rsidRPr="00C825F1">
        <w:rPr>
          <w:rFonts w:ascii="Times New Roman" w:hAnsi="Times New Roman" w:cs="Times New Roman"/>
          <w:sz w:val="24"/>
          <w:szCs w:val="24"/>
        </w:rPr>
        <w:t>;</w:t>
      </w:r>
      <w:r w:rsidRPr="008A5A08">
        <w:rPr>
          <w:rFonts w:ascii="Times New Roman" w:hAnsi="Times New Roman" w:cs="Times New Roman"/>
          <w:sz w:val="24"/>
          <w:szCs w:val="24"/>
        </w:rPr>
        <w:t xml:space="preserve"> </w:t>
      </w:r>
      <w:r>
        <w:rPr>
          <w:rFonts w:ascii="Times New Roman" w:hAnsi="Times New Roman" w:cs="Times New Roman"/>
          <w:sz w:val="24"/>
          <w:szCs w:val="24"/>
          <w:lang w:val="kk-KZ"/>
        </w:rPr>
        <w:t>б</w:t>
      </w:r>
      <w:r w:rsidRPr="008A5A08">
        <w:rPr>
          <w:rFonts w:ascii="Times New Roman" w:hAnsi="Times New Roman" w:cs="Times New Roman"/>
          <w:sz w:val="24"/>
          <w:szCs w:val="24"/>
        </w:rPr>
        <w:t xml:space="preserve"> </w:t>
      </w:r>
      <w:r>
        <w:rPr>
          <w:rFonts w:ascii="Times New Roman" w:hAnsi="Times New Roman" w:cs="Times New Roman"/>
          <w:sz w:val="24"/>
          <w:szCs w:val="24"/>
        </w:rPr>
        <w:t>–</w:t>
      </w:r>
      <w:r>
        <w:rPr>
          <w:rFonts w:ascii="Times New Roman" w:hAnsi="Times New Roman" w:cs="Times New Roman"/>
          <w:sz w:val="24"/>
          <w:szCs w:val="24"/>
          <w:lang w:val="kk-KZ"/>
        </w:rPr>
        <w:t xml:space="preserve"> </w:t>
      </w:r>
      <w:r w:rsidRPr="008A5A08">
        <w:rPr>
          <w:rFonts w:ascii="Times New Roman" w:hAnsi="Times New Roman" w:cs="Times New Roman"/>
          <w:sz w:val="24"/>
          <w:szCs w:val="24"/>
        </w:rPr>
        <w:t xml:space="preserve">карта ущерба от Copernicus Emergency </w:t>
      </w:r>
      <w:r>
        <w:rPr>
          <w:rFonts w:ascii="Times New Roman" w:hAnsi="Times New Roman" w:cs="Times New Roman"/>
          <w:sz w:val="24"/>
          <w:szCs w:val="24"/>
          <w:lang w:val="en-US"/>
        </w:rPr>
        <w:t>Management</w:t>
      </w:r>
      <w:r w:rsidRPr="00C825F1">
        <w:rPr>
          <w:rFonts w:ascii="Times New Roman" w:hAnsi="Times New Roman" w:cs="Times New Roman"/>
          <w:sz w:val="24"/>
          <w:szCs w:val="24"/>
        </w:rPr>
        <w:t xml:space="preserve"> </w:t>
      </w:r>
      <w:r w:rsidRPr="008A5A08">
        <w:rPr>
          <w:rFonts w:ascii="Times New Roman" w:hAnsi="Times New Roman" w:cs="Times New Roman"/>
          <w:sz w:val="24"/>
          <w:szCs w:val="24"/>
        </w:rPr>
        <w:t xml:space="preserve">Service (белый – </w:t>
      </w:r>
      <w:bookmarkStart w:id="65" w:name="_Hlk98774666"/>
      <w:r w:rsidRPr="008A5A08">
        <w:rPr>
          <w:rFonts w:ascii="Times New Roman" w:hAnsi="Times New Roman" w:cs="Times New Roman"/>
          <w:sz w:val="24"/>
          <w:szCs w:val="24"/>
        </w:rPr>
        <w:t>не</w:t>
      </w:r>
      <w:r>
        <w:rPr>
          <w:rFonts w:ascii="Times New Roman" w:hAnsi="Times New Roman" w:cs="Times New Roman"/>
          <w:sz w:val="24"/>
          <w:szCs w:val="24"/>
        </w:rPr>
        <w:t>тронутый</w:t>
      </w:r>
      <w:r w:rsidRPr="008A5A08">
        <w:rPr>
          <w:rFonts w:ascii="Times New Roman" w:hAnsi="Times New Roman" w:cs="Times New Roman"/>
          <w:sz w:val="24"/>
          <w:szCs w:val="24"/>
        </w:rPr>
        <w:t>, желтый – полностью разрушенный, зеленый – сильно поврежденный и красный – умеренно поврежденное здание</w:t>
      </w:r>
      <w:bookmarkEnd w:id="65"/>
      <w:r w:rsidRPr="008A5A08">
        <w:rPr>
          <w:rFonts w:ascii="Times New Roman" w:hAnsi="Times New Roman" w:cs="Times New Roman"/>
          <w:sz w:val="24"/>
          <w:szCs w:val="24"/>
        </w:rPr>
        <w:t xml:space="preserve">) </w:t>
      </w:r>
    </w:p>
    <w:p w14:paraId="7814BA91" w14:textId="77777777" w:rsidR="00376B2B" w:rsidRPr="006C5EB3" w:rsidRDefault="00376B2B" w:rsidP="00376B2B">
      <w:pPr>
        <w:spacing w:after="0" w:line="240" w:lineRule="auto"/>
        <w:ind w:firstLine="709"/>
        <w:jc w:val="both"/>
        <w:rPr>
          <w:rFonts w:ascii="Times New Roman" w:hAnsi="Times New Roman" w:cs="Times New Roman"/>
          <w:sz w:val="16"/>
          <w:szCs w:val="16"/>
          <w:lang w:val="kk-KZ"/>
        </w:rPr>
      </w:pPr>
    </w:p>
    <w:p w14:paraId="7E16DFD1" w14:textId="23B25069" w:rsidR="008A5A08" w:rsidRDefault="006C5EB3" w:rsidP="00FE17CA">
      <w:pPr>
        <w:spacing w:after="0" w:line="240" w:lineRule="auto"/>
        <w:jc w:val="center"/>
        <w:rPr>
          <w:rFonts w:ascii="Times New Roman" w:hAnsi="Times New Roman" w:cs="Times New Roman"/>
          <w:sz w:val="28"/>
          <w:szCs w:val="28"/>
        </w:rPr>
      </w:pPr>
      <w:r w:rsidRPr="006C5EB3">
        <w:rPr>
          <w:rFonts w:ascii="Times New Roman" w:hAnsi="Times New Roman" w:cs="Times New Roman"/>
          <w:sz w:val="28"/>
          <w:szCs w:val="28"/>
        </w:rPr>
        <w:t>Рис</w:t>
      </w:r>
      <w:r w:rsidRPr="006C5EB3">
        <w:rPr>
          <w:rFonts w:ascii="Times New Roman" w:hAnsi="Times New Roman" w:cs="Times New Roman"/>
          <w:sz w:val="28"/>
          <w:szCs w:val="28"/>
          <w:lang w:val="kk-KZ"/>
        </w:rPr>
        <w:t xml:space="preserve">унок </w:t>
      </w:r>
      <w:r w:rsidR="00C51204" w:rsidRPr="006C5EB3">
        <w:rPr>
          <w:rFonts w:ascii="Times New Roman" w:hAnsi="Times New Roman" w:cs="Times New Roman"/>
          <w:sz w:val="28"/>
          <w:szCs w:val="28"/>
        </w:rPr>
        <w:t>33</w:t>
      </w:r>
      <w:r w:rsidRPr="006C5EB3">
        <w:rPr>
          <w:rFonts w:ascii="Times New Roman" w:hAnsi="Times New Roman" w:cs="Times New Roman"/>
          <w:sz w:val="28"/>
          <w:szCs w:val="28"/>
        </w:rPr>
        <w:t xml:space="preserve"> – </w:t>
      </w:r>
      <w:r w:rsidR="0026233A" w:rsidRPr="008347B8">
        <w:rPr>
          <w:rFonts w:ascii="Times New Roman" w:hAnsi="Times New Roman" w:cs="Times New Roman"/>
          <w:sz w:val="28"/>
          <w:szCs w:val="28"/>
        </w:rPr>
        <w:t>Космоснимок</w:t>
      </w:r>
      <w:r w:rsidR="003B5020" w:rsidRPr="008347B8">
        <w:rPr>
          <w:rFonts w:ascii="Times New Roman" w:hAnsi="Times New Roman" w:cs="Times New Roman"/>
          <w:sz w:val="28"/>
          <w:szCs w:val="28"/>
        </w:rPr>
        <w:t xml:space="preserve"> </w:t>
      </w:r>
      <w:r w:rsidR="0026233A" w:rsidRPr="008347B8">
        <w:rPr>
          <w:rFonts w:ascii="Times New Roman" w:hAnsi="Times New Roman" w:cs="Times New Roman"/>
          <w:sz w:val="28"/>
          <w:szCs w:val="28"/>
        </w:rPr>
        <w:t>и</w:t>
      </w:r>
      <w:r w:rsidR="003B5020" w:rsidRPr="008347B8">
        <w:rPr>
          <w:rFonts w:ascii="Times New Roman" w:hAnsi="Times New Roman" w:cs="Times New Roman"/>
          <w:sz w:val="28"/>
          <w:szCs w:val="28"/>
        </w:rPr>
        <w:t xml:space="preserve"> ГИС </w:t>
      </w:r>
      <w:r w:rsidR="0026233A" w:rsidRPr="008347B8">
        <w:rPr>
          <w:rFonts w:ascii="Times New Roman" w:hAnsi="Times New Roman" w:cs="Times New Roman"/>
          <w:sz w:val="28"/>
          <w:szCs w:val="28"/>
        </w:rPr>
        <w:t>данные</w:t>
      </w:r>
      <w:r w:rsidR="003B5020" w:rsidRPr="008347B8">
        <w:rPr>
          <w:rFonts w:ascii="Times New Roman" w:hAnsi="Times New Roman" w:cs="Times New Roman"/>
          <w:sz w:val="28"/>
          <w:szCs w:val="28"/>
        </w:rPr>
        <w:t xml:space="preserve"> </w:t>
      </w:r>
      <w:r w:rsidR="0026233A" w:rsidRPr="008347B8">
        <w:rPr>
          <w:rFonts w:ascii="Times New Roman" w:hAnsi="Times New Roman" w:cs="Times New Roman"/>
          <w:sz w:val="28"/>
          <w:szCs w:val="28"/>
        </w:rPr>
        <w:t>западной части города Аматриче</w:t>
      </w:r>
    </w:p>
    <w:p w14:paraId="2A04BE60" w14:textId="77777777" w:rsidR="00325B7A" w:rsidRDefault="00325B7A" w:rsidP="00325B7A">
      <w:pPr>
        <w:spacing w:after="0" w:line="240" w:lineRule="auto"/>
        <w:ind w:firstLine="709"/>
        <w:jc w:val="both"/>
        <w:rPr>
          <w:rFonts w:ascii="Times New Roman" w:hAnsi="Times New Roman" w:cs="Times New Roman"/>
          <w:sz w:val="24"/>
          <w:szCs w:val="24"/>
          <w:lang w:val="kk-KZ"/>
        </w:rPr>
      </w:pPr>
    </w:p>
    <w:p w14:paraId="3706B306" w14:textId="6E34297C" w:rsidR="00325B7A" w:rsidRPr="00FE17CA" w:rsidRDefault="00325B7A" w:rsidP="00325B7A">
      <w:pPr>
        <w:spacing w:after="0" w:line="240" w:lineRule="auto"/>
        <w:ind w:firstLine="709"/>
        <w:jc w:val="both"/>
        <w:rPr>
          <w:rFonts w:ascii="Times New Roman" w:hAnsi="Times New Roman" w:cs="Times New Roman"/>
          <w:color w:val="FF0000"/>
          <w:sz w:val="24"/>
          <w:szCs w:val="24"/>
        </w:rPr>
      </w:pPr>
      <w:r w:rsidRPr="002A439D">
        <w:rPr>
          <w:rFonts w:ascii="Times New Roman" w:hAnsi="Times New Roman" w:cs="Times New Roman"/>
          <w:sz w:val="24"/>
          <w:szCs w:val="24"/>
          <w:lang w:val="kk-KZ"/>
        </w:rPr>
        <w:t xml:space="preserve">Примечание – </w:t>
      </w:r>
      <w:r>
        <w:rPr>
          <w:rFonts w:ascii="Times New Roman" w:hAnsi="Times New Roman" w:cs="Times New Roman"/>
          <w:sz w:val="24"/>
          <w:szCs w:val="24"/>
          <w:lang w:val="kk-KZ"/>
        </w:rPr>
        <w:t xml:space="preserve">Составлено </w:t>
      </w:r>
      <w:r w:rsidR="00582422">
        <w:rPr>
          <w:rFonts w:ascii="Times New Roman" w:hAnsi="Times New Roman" w:cs="Times New Roman"/>
          <w:sz w:val="24"/>
          <w:szCs w:val="24"/>
          <w:lang w:val="kk-KZ"/>
        </w:rPr>
        <w:t>автором диссертации</w:t>
      </w:r>
    </w:p>
    <w:p w14:paraId="53BBF86D" w14:textId="77777777" w:rsidR="008A5A08" w:rsidRPr="008347B8" w:rsidRDefault="008A5A08" w:rsidP="00FE17CA">
      <w:pPr>
        <w:spacing w:after="0" w:line="240" w:lineRule="auto"/>
        <w:jc w:val="center"/>
        <w:rPr>
          <w:rFonts w:ascii="Times New Roman" w:hAnsi="Times New Roman" w:cs="Times New Roman"/>
          <w:sz w:val="24"/>
          <w:szCs w:val="24"/>
        </w:rPr>
      </w:pPr>
    </w:p>
    <w:p w14:paraId="4E463281" w14:textId="4304133D" w:rsidR="00376B2B" w:rsidRDefault="006A4E43" w:rsidP="00582422">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Были предварительны загружены данные </w:t>
      </w:r>
      <w:r>
        <w:rPr>
          <w:rFonts w:ascii="Times New Roman" w:hAnsi="Times New Roman" w:cs="Times New Roman"/>
          <w:sz w:val="28"/>
          <w:szCs w:val="28"/>
          <w:lang w:val="en-US"/>
        </w:rPr>
        <w:t>Sentinel</w:t>
      </w:r>
      <w:r w:rsidRPr="006A4E43">
        <w:rPr>
          <w:rFonts w:ascii="Times New Roman" w:hAnsi="Times New Roman" w:cs="Times New Roman"/>
          <w:sz w:val="28"/>
          <w:szCs w:val="28"/>
        </w:rPr>
        <w:t>-1</w:t>
      </w:r>
      <w:r>
        <w:rPr>
          <w:rFonts w:ascii="Times New Roman" w:hAnsi="Times New Roman" w:cs="Times New Roman"/>
          <w:sz w:val="28"/>
          <w:szCs w:val="28"/>
          <w:lang w:val="en-US"/>
        </w:rPr>
        <w:t>B</w:t>
      </w:r>
      <w:r w:rsidRPr="006A4E43">
        <w:rPr>
          <w:rFonts w:ascii="Times New Roman" w:hAnsi="Times New Roman" w:cs="Times New Roman"/>
          <w:sz w:val="28"/>
          <w:szCs w:val="28"/>
        </w:rPr>
        <w:t xml:space="preserve"> </w:t>
      </w:r>
      <w:r>
        <w:rPr>
          <w:rFonts w:ascii="Times New Roman" w:hAnsi="Times New Roman" w:cs="Times New Roman"/>
          <w:sz w:val="28"/>
          <w:szCs w:val="28"/>
        </w:rPr>
        <w:t xml:space="preserve">до землетрясения – 2 сцены и после землетрясения – 1 сцена с ресурса </w:t>
      </w:r>
      <w:r w:rsidRPr="006A4E43">
        <w:rPr>
          <w:rFonts w:ascii="Times New Roman" w:hAnsi="Times New Roman" w:cs="Times New Roman"/>
          <w:sz w:val="28"/>
          <w:szCs w:val="28"/>
          <w:lang w:val="en-US"/>
        </w:rPr>
        <w:t>https</w:t>
      </w:r>
      <w:r w:rsidRPr="006A4E43">
        <w:rPr>
          <w:rFonts w:ascii="Times New Roman" w:hAnsi="Times New Roman" w:cs="Times New Roman"/>
          <w:sz w:val="28"/>
          <w:szCs w:val="28"/>
        </w:rPr>
        <w:t>://</w:t>
      </w:r>
      <w:r w:rsidRPr="006A4E43">
        <w:rPr>
          <w:rFonts w:ascii="Times New Roman" w:hAnsi="Times New Roman" w:cs="Times New Roman"/>
          <w:sz w:val="28"/>
          <w:szCs w:val="28"/>
          <w:lang w:val="en-US"/>
        </w:rPr>
        <w:t>scihub</w:t>
      </w:r>
      <w:r w:rsidRPr="006A4E43">
        <w:rPr>
          <w:rFonts w:ascii="Times New Roman" w:hAnsi="Times New Roman" w:cs="Times New Roman"/>
          <w:sz w:val="28"/>
          <w:szCs w:val="28"/>
        </w:rPr>
        <w:t>.</w:t>
      </w:r>
      <w:r w:rsidRPr="006A4E43">
        <w:rPr>
          <w:rFonts w:ascii="Times New Roman" w:hAnsi="Times New Roman" w:cs="Times New Roman"/>
          <w:sz w:val="28"/>
          <w:szCs w:val="28"/>
          <w:lang w:val="en-US"/>
        </w:rPr>
        <w:t>copernicus</w:t>
      </w:r>
      <w:r w:rsidRPr="006A4E43">
        <w:rPr>
          <w:rFonts w:ascii="Times New Roman" w:hAnsi="Times New Roman" w:cs="Times New Roman"/>
          <w:sz w:val="28"/>
          <w:szCs w:val="28"/>
        </w:rPr>
        <w:t>.</w:t>
      </w:r>
      <w:r w:rsidRPr="006A4E43">
        <w:rPr>
          <w:rFonts w:ascii="Times New Roman" w:hAnsi="Times New Roman" w:cs="Times New Roman"/>
          <w:sz w:val="28"/>
          <w:szCs w:val="28"/>
          <w:lang w:val="en-US"/>
        </w:rPr>
        <w:t>eu</w:t>
      </w:r>
      <w:r w:rsidRPr="006A4E43">
        <w:rPr>
          <w:rFonts w:ascii="Times New Roman" w:hAnsi="Times New Roman" w:cs="Times New Roman"/>
          <w:sz w:val="28"/>
          <w:szCs w:val="28"/>
        </w:rPr>
        <w:t xml:space="preserve"> </w:t>
      </w:r>
      <w:r w:rsidR="006C5EB3">
        <w:rPr>
          <w:rFonts w:ascii="Times New Roman" w:hAnsi="Times New Roman" w:cs="Times New Roman"/>
          <w:sz w:val="28"/>
          <w:szCs w:val="28"/>
        </w:rPr>
        <w:t>(рис</w:t>
      </w:r>
      <w:r w:rsidR="006C5EB3">
        <w:rPr>
          <w:rFonts w:ascii="Times New Roman" w:hAnsi="Times New Roman" w:cs="Times New Roman"/>
          <w:sz w:val="28"/>
          <w:szCs w:val="28"/>
          <w:lang w:val="kk-KZ"/>
        </w:rPr>
        <w:t xml:space="preserve">унок </w:t>
      </w:r>
      <w:r w:rsidR="00C51204">
        <w:rPr>
          <w:rFonts w:ascii="Times New Roman" w:hAnsi="Times New Roman" w:cs="Times New Roman"/>
          <w:sz w:val="28"/>
          <w:szCs w:val="28"/>
        </w:rPr>
        <w:t>34</w:t>
      </w:r>
      <w:r>
        <w:rPr>
          <w:rFonts w:ascii="Times New Roman" w:hAnsi="Times New Roman" w:cs="Times New Roman"/>
          <w:sz w:val="28"/>
          <w:szCs w:val="28"/>
        </w:rPr>
        <w:t>)</w:t>
      </w:r>
      <w:r w:rsidR="008A5A08">
        <w:rPr>
          <w:rFonts w:ascii="Times New Roman" w:hAnsi="Times New Roman" w:cs="Times New Roman"/>
          <w:sz w:val="28"/>
          <w:szCs w:val="28"/>
        </w:rPr>
        <w:t xml:space="preserve">. Также, для визуального обнаружения мест ущерба были получены оптические данные ДЗЗ высокого разрешения </w:t>
      </w:r>
      <w:r w:rsidR="008A5A08">
        <w:rPr>
          <w:rFonts w:ascii="Times New Roman" w:hAnsi="Times New Roman" w:cs="Times New Roman"/>
          <w:sz w:val="28"/>
          <w:szCs w:val="28"/>
          <w:lang w:val="en-US"/>
        </w:rPr>
        <w:t>Beijing</w:t>
      </w:r>
      <w:r w:rsidR="008A5A08" w:rsidRPr="00C825F1">
        <w:rPr>
          <w:rFonts w:ascii="Times New Roman" w:hAnsi="Times New Roman" w:cs="Times New Roman"/>
          <w:sz w:val="28"/>
          <w:szCs w:val="28"/>
        </w:rPr>
        <w:t>-2</w:t>
      </w:r>
      <w:r w:rsidR="008A5A08">
        <w:rPr>
          <w:rFonts w:ascii="Times New Roman" w:hAnsi="Times New Roman" w:cs="Times New Roman"/>
          <w:sz w:val="28"/>
          <w:szCs w:val="28"/>
          <w:lang w:val="kk-KZ"/>
        </w:rPr>
        <w:t xml:space="preserve"> </w:t>
      </w:r>
      <w:r w:rsidR="008A5A08">
        <w:rPr>
          <w:rFonts w:ascii="Times New Roman" w:hAnsi="Times New Roman" w:cs="Times New Roman"/>
          <w:sz w:val="28"/>
          <w:szCs w:val="28"/>
        </w:rPr>
        <w:t>(</w:t>
      </w:r>
      <w:r w:rsidR="006C5EB3">
        <w:rPr>
          <w:rFonts w:ascii="Times New Roman" w:hAnsi="Times New Roman" w:cs="Times New Roman"/>
          <w:sz w:val="28"/>
          <w:szCs w:val="28"/>
        </w:rPr>
        <w:t>т</w:t>
      </w:r>
      <w:r w:rsidR="008A5A08">
        <w:rPr>
          <w:rFonts w:ascii="Times New Roman" w:hAnsi="Times New Roman" w:cs="Times New Roman"/>
          <w:sz w:val="28"/>
          <w:szCs w:val="28"/>
        </w:rPr>
        <w:t xml:space="preserve">аблица </w:t>
      </w:r>
      <w:r w:rsidR="00C51204">
        <w:rPr>
          <w:rFonts w:ascii="Times New Roman" w:hAnsi="Times New Roman" w:cs="Times New Roman"/>
          <w:sz w:val="28"/>
          <w:szCs w:val="28"/>
        </w:rPr>
        <w:t>4</w:t>
      </w:r>
      <w:r w:rsidR="008A5A08">
        <w:rPr>
          <w:rFonts w:ascii="Times New Roman" w:hAnsi="Times New Roman" w:cs="Times New Roman"/>
          <w:sz w:val="28"/>
          <w:szCs w:val="28"/>
        </w:rPr>
        <w:t>)</w:t>
      </w:r>
    </w:p>
    <w:p w14:paraId="126E6107" w14:textId="248AF682" w:rsidR="008A5A08" w:rsidRDefault="008A5A08" w:rsidP="008347B8">
      <w:pPr>
        <w:spacing w:after="0" w:line="240" w:lineRule="auto"/>
        <w:rPr>
          <w:rFonts w:ascii="Times New Roman" w:hAnsi="Times New Roman" w:cs="Times New Roman"/>
          <w:sz w:val="28"/>
          <w:szCs w:val="28"/>
          <w:lang w:val="kk-KZ"/>
        </w:rPr>
      </w:pPr>
      <w:r w:rsidRPr="008A5A08">
        <w:rPr>
          <w:rFonts w:ascii="Times New Roman" w:hAnsi="Times New Roman" w:cs="Times New Roman"/>
          <w:sz w:val="28"/>
          <w:szCs w:val="28"/>
        </w:rPr>
        <w:lastRenderedPageBreak/>
        <w:t>Т</w:t>
      </w:r>
      <w:r w:rsidRPr="008A5A08">
        <w:rPr>
          <w:rFonts w:ascii="Times New Roman" w:hAnsi="Times New Roman" w:cs="Times New Roman"/>
          <w:sz w:val="28"/>
          <w:szCs w:val="28"/>
          <w:lang w:val="kk-KZ"/>
        </w:rPr>
        <w:t xml:space="preserve">аблица </w:t>
      </w:r>
      <w:r w:rsidR="00C51204">
        <w:rPr>
          <w:rFonts w:ascii="Times New Roman" w:hAnsi="Times New Roman" w:cs="Times New Roman"/>
          <w:sz w:val="28"/>
          <w:szCs w:val="28"/>
        </w:rPr>
        <w:t>4</w:t>
      </w:r>
      <w:r w:rsidRPr="008A5A08">
        <w:rPr>
          <w:rFonts w:ascii="Times New Roman" w:hAnsi="Times New Roman" w:cs="Times New Roman"/>
          <w:sz w:val="28"/>
          <w:szCs w:val="28"/>
          <w:lang w:val="en-US"/>
        </w:rPr>
        <w:t xml:space="preserve"> </w:t>
      </w:r>
      <w:r w:rsidR="00E23E7B" w:rsidRPr="006C5EB3">
        <w:rPr>
          <w:rFonts w:ascii="Times New Roman" w:hAnsi="Times New Roman" w:cs="Times New Roman"/>
          <w:sz w:val="28"/>
          <w:szCs w:val="28"/>
        </w:rPr>
        <w:t>–</w:t>
      </w:r>
      <w:r w:rsidR="00E23E7B">
        <w:rPr>
          <w:rFonts w:ascii="Times New Roman" w:hAnsi="Times New Roman" w:cs="Times New Roman"/>
          <w:sz w:val="28"/>
          <w:szCs w:val="28"/>
          <w:lang w:val="kk-KZ"/>
        </w:rPr>
        <w:t xml:space="preserve"> </w:t>
      </w:r>
      <w:r w:rsidRPr="008A5A08">
        <w:rPr>
          <w:rFonts w:ascii="Times New Roman" w:hAnsi="Times New Roman" w:cs="Times New Roman"/>
          <w:sz w:val="28"/>
          <w:szCs w:val="28"/>
        </w:rPr>
        <w:t>Спутниковые данные ДЗЗ</w:t>
      </w:r>
    </w:p>
    <w:p w14:paraId="021F9865" w14:textId="77777777" w:rsidR="00E23E7B" w:rsidRPr="00E23E7B" w:rsidRDefault="00E23E7B" w:rsidP="00FE17CA">
      <w:pPr>
        <w:spacing w:after="0" w:line="240" w:lineRule="auto"/>
        <w:rPr>
          <w:rFonts w:ascii="Times New Roman" w:hAnsi="Times New Roman" w:cs="Times New Roman"/>
          <w:sz w:val="16"/>
          <w:szCs w:val="16"/>
          <w:lang w:val="kk-KZ"/>
        </w:rPr>
      </w:pPr>
    </w:p>
    <w:tbl>
      <w:tblPr>
        <w:tblStyle w:val="a9"/>
        <w:tblW w:w="0" w:type="auto"/>
        <w:tblInd w:w="250" w:type="dxa"/>
        <w:tblLook w:val="04A0" w:firstRow="1" w:lastRow="0" w:firstColumn="1" w:lastColumn="0" w:noHBand="0" w:noVBand="1"/>
      </w:tblPr>
      <w:tblGrid>
        <w:gridCol w:w="2086"/>
        <w:gridCol w:w="2336"/>
        <w:gridCol w:w="2336"/>
        <w:gridCol w:w="2598"/>
      </w:tblGrid>
      <w:tr w:rsidR="008A5A08" w:rsidRPr="008A5A08" w14:paraId="324908EA" w14:textId="77777777" w:rsidTr="008130C9">
        <w:tc>
          <w:tcPr>
            <w:tcW w:w="2086" w:type="dxa"/>
          </w:tcPr>
          <w:p w14:paraId="5AEFC806" w14:textId="5CC5D796" w:rsidR="008A5A08" w:rsidRPr="00E23E7B" w:rsidRDefault="008A5A08" w:rsidP="00FE17CA">
            <w:pPr>
              <w:jc w:val="center"/>
              <w:rPr>
                <w:rFonts w:ascii="Times New Roman" w:hAnsi="Times New Roman" w:cs="Times New Roman"/>
                <w:sz w:val="24"/>
                <w:szCs w:val="24"/>
              </w:rPr>
            </w:pPr>
            <w:r w:rsidRPr="00E23E7B">
              <w:rPr>
                <w:rFonts w:ascii="Times New Roman" w:hAnsi="Times New Roman" w:cs="Times New Roman"/>
                <w:sz w:val="24"/>
                <w:szCs w:val="24"/>
              </w:rPr>
              <w:t>Тип сенсора</w:t>
            </w:r>
          </w:p>
        </w:tc>
        <w:tc>
          <w:tcPr>
            <w:tcW w:w="2336" w:type="dxa"/>
          </w:tcPr>
          <w:p w14:paraId="3BD978BA" w14:textId="10E55825" w:rsidR="008A5A08" w:rsidRPr="00E23E7B" w:rsidRDefault="008A5A08" w:rsidP="00FE17CA">
            <w:pPr>
              <w:jc w:val="center"/>
              <w:rPr>
                <w:rFonts w:ascii="Times New Roman" w:hAnsi="Times New Roman" w:cs="Times New Roman"/>
                <w:sz w:val="24"/>
                <w:szCs w:val="24"/>
              </w:rPr>
            </w:pPr>
            <w:r w:rsidRPr="00E23E7B">
              <w:rPr>
                <w:rFonts w:ascii="Times New Roman" w:hAnsi="Times New Roman" w:cs="Times New Roman"/>
                <w:sz w:val="24"/>
                <w:szCs w:val="24"/>
              </w:rPr>
              <w:t>Спутник ДЗЗ</w:t>
            </w:r>
          </w:p>
        </w:tc>
        <w:tc>
          <w:tcPr>
            <w:tcW w:w="2336" w:type="dxa"/>
          </w:tcPr>
          <w:p w14:paraId="20F95CA7" w14:textId="1D82B295" w:rsidR="008A5A08" w:rsidRPr="00E23E7B" w:rsidRDefault="008A5A08" w:rsidP="00FE17CA">
            <w:pPr>
              <w:jc w:val="center"/>
              <w:rPr>
                <w:rFonts w:ascii="Times New Roman" w:hAnsi="Times New Roman" w:cs="Times New Roman"/>
                <w:sz w:val="24"/>
                <w:szCs w:val="24"/>
              </w:rPr>
            </w:pPr>
            <w:r w:rsidRPr="00E23E7B">
              <w:rPr>
                <w:rFonts w:ascii="Times New Roman" w:hAnsi="Times New Roman" w:cs="Times New Roman"/>
                <w:sz w:val="24"/>
                <w:szCs w:val="24"/>
              </w:rPr>
              <w:t>Дата съемки</w:t>
            </w:r>
          </w:p>
        </w:tc>
        <w:tc>
          <w:tcPr>
            <w:tcW w:w="2598" w:type="dxa"/>
          </w:tcPr>
          <w:p w14:paraId="1964276C" w14:textId="5B3E3002" w:rsidR="008A5A08" w:rsidRPr="00E23E7B" w:rsidRDefault="008A5A08" w:rsidP="00FE17CA">
            <w:pPr>
              <w:jc w:val="center"/>
              <w:rPr>
                <w:rFonts w:ascii="Times New Roman" w:hAnsi="Times New Roman" w:cs="Times New Roman"/>
                <w:sz w:val="24"/>
                <w:szCs w:val="24"/>
              </w:rPr>
            </w:pPr>
            <w:r w:rsidRPr="00E23E7B">
              <w:rPr>
                <w:rFonts w:ascii="Times New Roman" w:hAnsi="Times New Roman" w:cs="Times New Roman"/>
                <w:sz w:val="24"/>
                <w:szCs w:val="24"/>
              </w:rPr>
              <w:t>Разрешение (м)</w:t>
            </w:r>
          </w:p>
        </w:tc>
      </w:tr>
      <w:tr w:rsidR="008A5A08" w:rsidRPr="008A5A08" w14:paraId="7F32947B" w14:textId="77777777" w:rsidTr="008130C9">
        <w:tc>
          <w:tcPr>
            <w:tcW w:w="2086" w:type="dxa"/>
            <w:vMerge w:val="restart"/>
            <w:vAlign w:val="center"/>
          </w:tcPr>
          <w:p w14:paraId="36E7D911" w14:textId="3F95CB9C" w:rsidR="008A5A08" w:rsidRPr="00E23E7B" w:rsidRDefault="008A5A08" w:rsidP="00FE17CA">
            <w:pPr>
              <w:jc w:val="center"/>
              <w:rPr>
                <w:rFonts w:ascii="Times New Roman" w:hAnsi="Times New Roman" w:cs="Times New Roman"/>
                <w:sz w:val="24"/>
                <w:szCs w:val="24"/>
              </w:rPr>
            </w:pPr>
            <w:r w:rsidRPr="00E23E7B">
              <w:rPr>
                <w:rFonts w:ascii="Times New Roman" w:hAnsi="Times New Roman" w:cs="Times New Roman"/>
                <w:sz w:val="24"/>
                <w:szCs w:val="24"/>
              </w:rPr>
              <w:t>Радарный</w:t>
            </w:r>
          </w:p>
        </w:tc>
        <w:tc>
          <w:tcPr>
            <w:tcW w:w="2336" w:type="dxa"/>
            <w:vMerge w:val="restart"/>
            <w:vAlign w:val="center"/>
          </w:tcPr>
          <w:p w14:paraId="777F35C4" w14:textId="5CD596B7" w:rsidR="008A5A08" w:rsidRPr="00E23E7B" w:rsidRDefault="008A5A08" w:rsidP="00FE17CA">
            <w:pPr>
              <w:jc w:val="center"/>
              <w:rPr>
                <w:rFonts w:ascii="Times New Roman" w:hAnsi="Times New Roman" w:cs="Times New Roman"/>
                <w:sz w:val="24"/>
                <w:szCs w:val="24"/>
                <w:lang w:val="en-US"/>
              </w:rPr>
            </w:pPr>
            <w:r w:rsidRPr="00E23E7B">
              <w:rPr>
                <w:rFonts w:ascii="Times New Roman" w:hAnsi="Times New Roman" w:cs="Times New Roman"/>
                <w:sz w:val="24"/>
                <w:szCs w:val="24"/>
                <w:lang w:val="en-US"/>
              </w:rPr>
              <w:t>Sentinel-1A</w:t>
            </w:r>
          </w:p>
        </w:tc>
        <w:tc>
          <w:tcPr>
            <w:tcW w:w="2336" w:type="dxa"/>
          </w:tcPr>
          <w:p w14:paraId="663EA32D" w14:textId="35865DF7" w:rsidR="008A5A08" w:rsidRPr="00E23E7B" w:rsidRDefault="008A5A08" w:rsidP="00FE17CA">
            <w:pPr>
              <w:jc w:val="center"/>
              <w:rPr>
                <w:rFonts w:ascii="Times New Roman" w:hAnsi="Times New Roman" w:cs="Times New Roman"/>
                <w:sz w:val="24"/>
                <w:szCs w:val="24"/>
              </w:rPr>
            </w:pPr>
            <w:r w:rsidRPr="00E23E7B">
              <w:rPr>
                <w:rFonts w:ascii="Times New Roman" w:hAnsi="Times New Roman" w:cs="Times New Roman"/>
                <w:sz w:val="24"/>
                <w:szCs w:val="24"/>
                <w:lang w:val="en-US"/>
              </w:rPr>
              <w:t xml:space="preserve">9 </w:t>
            </w:r>
            <w:r w:rsidRPr="00E23E7B">
              <w:rPr>
                <w:rFonts w:ascii="Times New Roman" w:hAnsi="Times New Roman" w:cs="Times New Roman"/>
                <w:sz w:val="24"/>
                <w:szCs w:val="24"/>
              </w:rPr>
              <w:t>августа 2016 год</w:t>
            </w:r>
          </w:p>
        </w:tc>
        <w:tc>
          <w:tcPr>
            <w:tcW w:w="2598" w:type="dxa"/>
            <w:vMerge w:val="restart"/>
          </w:tcPr>
          <w:p w14:paraId="025AE4CA" w14:textId="77777777" w:rsidR="008A5A08" w:rsidRPr="00E23E7B" w:rsidRDefault="008A5A08" w:rsidP="00FE17CA">
            <w:pPr>
              <w:jc w:val="center"/>
              <w:rPr>
                <w:rFonts w:ascii="Times New Roman" w:hAnsi="Times New Roman" w:cs="Times New Roman"/>
                <w:sz w:val="24"/>
                <w:szCs w:val="24"/>
              </w:rPr>
            </w:pPr>
            <w:r w:rsidRPr="00E23E7B">
              <w:rPr>
                <w:rFonts w:ascii="Times New Roman" w:hAnsi="Times New Roman" w:cs="Times New Roman"/>
                <w:sz w:val="24"/>
                <w:szCs w:val="24"/>
              </w:rPr>
              <w:t>по азимуту и дальности (</w:t>
            </w:r>
            <w:r w:rsidRPr="00E23E7B">
              <w:rPr>
                <w:rFonts w:ascii="Times New Roman" w:hAnsi="Times New Roman" w:cs="Times New Roman"/>
                <w:sz w:val="24"/>
                <w:szCs w:val="24"/>
                <w:lang w:val="en-US"/>
              </w:rPr>
              <w:t>az</w:t>
            </w:r>
            <w:r w:rsidRPr="00E23E7B">
              <w:rPr>
                <w:rFonts w:ascii="Times New Roman" w:hAnsi="Times New Roman" w:cs="Times New Roman"/>
                <w:sz w:val="24"/>
                <w:szCs w:val="24"/>
              </w:rPr>
              <w:t xml:space="preserve"> × </w:t>
            </w:r>
            <w:r w:rsidRPr="00E23E7B">
              <w:rPr>
                <w:rFonts w:ascii="Times New Roman" w:hAnsi="Times New Roman" w:cs="Times New Roman"/>
                <w:sz w:val="24"/>
                <w:szCs w:val="24"/>
                <w:lang w:val="en-US"/>
              </w:rPr>
              <w:t>rg</w:t>
            </w:r>
            <w:r w:rsidRPr="00E23E7B">
              <w:rPr>
                <w:rFonts w:ascii="Times New Roman" w:hAnsi="Times New Roman" w:cs="Times New Roman"/>
                <w:sz w:val="24"/>
                <w:szCs w:val="24"/>
              </w:rPr>
              <w:t>)</w:t>
            </w:r>
          </w:p>
          <w:p w14:paraId="0C06E2AC" w14:textId="61D76C3D" w:rsidR="008A5A08" w:rsidRPr="00E23E7B" w:rsidRDefault="008A5A08" w:rsidP="00FE17CA">
            <w:pPr>
              <w:pStyle w:val="Default"/>
              <w:jc w:val="center"/>
            </w:pPr>
            <w:r w:rsidRPr="00E23E7B">
              <w:t>13.89 м ×</w:t>
            </w:r>
            <w:r w:rsidRPr="00E23E7B">
              <w:rPr>
                <w:lang w:val="en-US"/>
              </w:rPr>
              <w:t xml:space="preserve"> </w:t>
            </w:r>
            <w:r w:rsidRPr="00E23E7B">
              <w:t>3.37 м</w:t>
            </w:r>
          </w:p>
        </w:tc>
      </w:tr>
      <w:tr w:rsidR="008A5A08" w:rsidRPr="008A5A08" w14:paraId="4923BC4B" w14:textId="77777777" w:rsidTr="008130C9">
        <w:tc>
          <w:tcPr>
            <w:tcW w:w="2086" w:type="dxa"/>
            <w:vMerge/>
          </w:tcPr>
          <w:p w14:paraId="52773522" w14:textId="77777777" w:rsidR="008A5A08" w:rsidRPr="00E23E7B" w:rsidRDefault="008A5A08" w:rsidP="00FE17CA">
            <w:pPr>
              <w:jc w:val="center"/>
              <w:rPr>
                <w:rFonts w:ascii="Times New Roman" w:hAnsi="Times New Roman" w:cs="Times New Roman"/>
                <w:sz w:val="24"/>
                <w:szCs w:val="24"/>
              </w:rPr>
            </w:pPr>
          </w:p>
        </w:tc>
        <w:tc>
          <w:tcPr>
            <w:tcW w:w="2336" w:type="dxa"/>
            <w:vMerge/>
          </w:tcPr>
          <w:p w14:paraId="423E3C55" w14:textId="77777777" w:rsidR="008A5A08" w:rsidRPr="00E23E7B" w:rsidRDefault="008A5A08" w:rsidP="00FE17CA">
            <w:pPr>
              <w:jc w:val="center"/>
              <w:rPr>
                <w:rFonts w:ascii="Times New Roman" w:hAnsi="Times New Roman" w:cs="Times New Roman"/>
                <w:sz w:val="24"/>
                <w:szCs w:val="24"/>
              </w:rPr>
            </w:pPr>
          </w:p>
        </w:tc>
        <w:tc>
          <w:tcPr>
            <w:tcW w:w="2336" w:type="dxa"/>
          </w:tcPr>
          <w:p w14:paraId="689D60B1" w14:textId="6246E036" w:rsidR="008A5A08" w:rsidRPr="00E23E7B" w:rsidRDefault="008A5A08" w:rsidP="00FE17CA">
            <w:pPr>
              <w:jc w:val="center"/>
              <w:rPr>
                <w:rFonts w:ascii="Times New Roman" w:hAnsi="Times New Roman" w:cs="Times New Roman"/>
                <w:sz w:val="24"/>
                <w:szCs w:val="24"/>
              </w:rPr>
            </w:pPr>
            <w:r w:rsidRPr="00E23E7B">
              <w:rPr>
                <w:rFonts w:ascii="Times New Roman" w:hAnsi="Times New Roman" w:cs="Times New Roman"/>
                <w:sz w:val="24"/>
                <w:szCs w:val="24"/>
              </w:rPr>
              <w:t>21 август 2016 год</w:t>
            </w:r>
          </w:p>
        </w:tc>
        <w:tc>
          <w:tcPr>
            <w:tcW w:w="2598" w:type="dxa"/>
            <w:vMerge/>
          </w:tcPr>
          <w:p w14:paraId="78936201" w14:textId="77777777" w:rsidR="008A5A08" w:rsidRPr="00E23E7B" w:rsidRDefault="008A5A08" w:rsidP="00FE17CA">
            <w:pPr>
              <w:jc w:val="center"/>
              <w:rPr>
                <w:rFonts w:ascii="Times New Roman" w:hAnsi="Times New Roman" w:cs="Times New Roman"/>
                <w:sz w:val="24"/>
                <w:szCs w:val="24"/>
              </w:rPr>
            </w:pPr>
          </w:p>
        </w:tc>
      </w:tr>
      <w:tr w:rsidR="008A5A08" w:rsidRPr="008A5A08" w14:paraId="53775418" w14:textId="77777777" w:rsidTr="008130C9">
        <w:trPr>
          <w:trHeight w:val="232"/>
        </w:trPr>
        <w:tc>
          <w:tcPr>
            <w:tcW w:w="2086" w:type="dxa"/>
            <w:vMerge/>
          </w:tcPr>
          <w:p w14:paraId="7AFB73DE" w14:textId="77777777" w:rsidR="008A5A08" w:rsidRPr="00E23E7B" w:rsidRDefault="008A5A08" w:rsidP="00FE17CA">
            <w:pPr>
              <w:jc w:val="center"/>
              <w:rPr>
                <w:rFonts w:ascii="Times New Roman" w:hAnsi="Times New Roman" w:cs="Times New Roman"/>
                <w:sz w:val="24"/>
                <w:szCs w:val="24"/>
              </w:rPr>
            </w:pPr>
          </w:p>
        </w:tc>
        <w:tc>
          <w:tcPr>
            <w:tcW w:w="2336" w:type="dxa"/>
            <w:vMerge/>
          </w:tcPr>
          <w:p w14:paraId="1B98F7B3" w14:textId="77777777" w:rsidR="008A5A08" w:rsidRPr="00E23E7B" w:rsidRDefault="008A5A08" w:rsidP="00FE17CA">
            <w:pPr>
              <w:jc w:val="center"/>
              <w:rPr>
                <w:rFonts w:ascii="Times New Roman" w:hAnsi="Times New Roman" w:cs="Times New Roman"/>
                <w:sz w:val="24"/>
                <w:szCs w:val="24"/>
              </w:rPr>
            </w:pPr>
          </w:p>
        </w:tc>
        <w:tc>
          <w:tcPr>
            <w:tcW w:w="2336" w:type="dxa"/>
          </w:tcPr>
          <w:p w14:paraId="56633ECE" w14:textId="11306B8D" w:rsidR="008A5A08" w:rsidRPr="00E23E7B" w:rsidRDefault="008A5A08" w:rsidP="00FE17CA">
            <w:pPr>
              <w:jc w:val="center"/>
              <w:rPr>
                <w:rFonts w:ascii="Times New Roman" w:hAnsi="Times New Roman" w:cs="Times New Roman"/>
                <w:sz w:val="24"/>
                <w:szCs w:val="24"/>
              </w:rPr>
            </w:pPr>
            <w:r w:rsidRPr="00E23E7B">
              <w:rPr>
                <w:rFonts w:ascii="Times New Roman" w:hAnsi="Times New Roman" w:cs="Times New Roman"/>
                <w:sz w:val="24"/>
                <w:szCs w:val="24"/>
              </w:rPr>
              <w:t>2 сентября 2016 год</w:t>
            </w:r>
          </w:p>
        </w:tc>
        <w:tc>
          <w:tcPr>
            <w:tcW w:w="2598" w:type="dxa"/>
            <w:vMerge/>
          </w:tcPr>
          <w:p w14:paraId="386D4831" w14:textId="77777777" w:rsidR="008A5A08" w:rsidRPr="00E23E7B" w:rsidRDefault="008A5A08" w:rsidP="00FE17CA">
            <w:pPr>
              <w:jc w:val="center"/>
              <w:rPr>
                <w:rFonts w:ascii="Times New Roman" w:hAnsi="Times New Roman" w:cs="Times New Roman"/>
                <w:sz w:val="24"/>
                <w:szCs w:val="24"/>
              </w:rPr>
            </w:pPr>
          </w:p>
        </w:tc>
      </w:tr>
      <w:tr w:rsidR="008A5A08" w:rsidRPr="008A5A08" w14:paraId="6C970AC1" w14:textId="77777777" w:rsidTr="008130C9">
        <w:tc>
          <w:tcPr>
            <w:tcW w:w="2086" w:type="dxa"/>
          </w:tcPr>
          <w:p w14:paraId="23E203D2" w14:textId="24427BEE" w:rsidR="008A5A08" w:rsidRPr="00E23E7B" w:rsidRDefault="008A5A08" w:rsidP="00FE17CA">
            <w:pPr>
              <w:jc w:val="center"/>
              <w:rPr>
                <w:rFonts w:ascii="Times New Roman" w:hAnsi="Times New Roman" w:cs="Times New Roman"/>
                <w:sz w:val="24"/>
                <w:szCs w:val="24"/>
              </w:rPr>
            </w:pPr>
            <w:r w:rsidRPr="00E23E7B">
              <w:rPr>
                <w:rFonts w:ascii="Times New Roman" w:hAnsi="Times New Roman" w:cs="Times New Roman"/>
                <w:sz w:val="24"/>
                <w:szCs w:val="24"/>
              </w:rPr>
              <w:t>Оптический</w:t>
            </w:r>
          </w:p>
        </w:tc>
        <w:tc>
          <w:tcPr>
            <w:tcW w:w="2336" w:type="dxa"/>
          </w:tcPr>
          <w:p w14:paraId="30B966BB" w14:textId="32886EC7" w:rsidR="008A5A08" w:rsidRPr="00E23E7B" w:rsidRDefault="008A5A08" w:rsidP="00FE17CA">
            <w:pPr>
              <w:jc w:val="center"/>
              <w:rPr>
                <w:rFonts w:ascii="Times New Roman" w:hAnsi="Times New Roman" w:cs="Times New Roman"/>
                <w:sz w:val="24"/>
                <w:szCs w:val="24"/>
                <w:lang w:val="en-US"/>
              </w:rPr>
            </w:pPr>
            <w:r w:rsidRPr="00E23E7B">
              <w:rPr>
                <w:rFonts w:ascii="Times New Roman" w:hAnsi="Times New Roman" w:cs="Times New Roman"/>
                <w:sz w:val="24"/>
                <w:szCs w:val="24"/>
                <w:lang w:val="en-US"/>
              </w:rPr>
              <w:t>Beijing-2</w:t>
            </w:r>
          </w:p>
        </w:tc>
        <w:tc>
          <w:tcPr>
            <w:tcW w:w="2336" w:type="dxa"/>
          </w:tcPr>
          <w:p w14:paraId="53A6ECCC" w14:textId="5AF0148C" w:rsidR="008A5A08" w:rsidRPr="00E23E7B" w:rsidRDefault="008A5A08" w:rsidP="00FE17CA">
            <w:pPr>
              <w:jc w:val="center"/>
              <w:rPr>
                <w:rFonts w:ascii="Times New Roman" w:hAnsi="Times New Roman" w:cs="Times New Roman"/>
                <w:sz w:val="24"/>
                <w:szCs w:val="24"/>
              </w:rPr>
            </w:pPr>
            <w:r w:rsidRPr="00E23E7B">
              <w:rPr>
                <w:rFonts w:ascii="Times New Roman" w:hAnsi="Times New Roman" w:cs="Times New Roman"/>
                <w:sz w:val="24"/>
                <w:szCs w:val="24"/>
                <w:lang w:val="en-US"/>
              </w:rPr>
              <w:t xml:space="preserve">29 </w:t>
            </w:r>
            <w:r w:rsidRPr="00E23E7B">
              <w:rPr>
                <w:rFonts w:ascii="Times New Roman" w:hAnsi="Times New Roman" w:cs="Times New Roman"/>
                <w:sz w:val="24"/>
                <w:szCs w:val="24"/>
              </w:rPr>
              <w:t>августа 2016 год</w:t>
            </w:r>
          </w:p>
        </w:tc>
        <w:tc>
          <w:tcPr>
            <w:tcW w:w="2598" w:type="dxa"/>
          </w:tcPr>
          <w:p w14:paraId="45D73848" w14:textId="576F53BB" w:rsidR="008A5A08" w:rsidRPr="00E23E7B" w:rsidRDefault="008A5A08" w:rsidP="00FE17CA">
            <w:pPr>
              <w:jc w:val="center"/>
              <w:rPr>
                <w:rFonts w:ascii="Times New Roman" w:hAnsi="Times New Roman" w:cs="Times New Roman"/>
                <w:sz w:val="24"/>
                <w:szCs w:val="24"/>
              </w:rPr>
            </w:pPr>
            <w:r w:rsidRPr="00E23E7B">
              <w:rPr>
                <w:rFonts w:ascii="Times New Roman" w:hAnsi="Times New Roman" w:cs="Times New Roman"/>
                <w:sz w:val="24"/>
                <w:szCs w:val="24"/>
              </w:rPr>
              <w:t>1 м</w:t>
            </w:r>
          </w:p>
        </w:tc>
      </w:tr>
    </w:tbl>
    <w:p w14:paraId="3AED2BA7" w14:textId="77777777" w:rsidR="006A4E43" w:rsidRPr="008A5A08" w:rsidRDefault="006A4E43" w:rsidP="00FE17CA">
      <w:pPr>
        <w:spacing w:after="0" w:line="240" w:lineRule="auto"/>
        <w:ind w:firstLine="709"/>
        <w:jc w:val="both"/>
        <w:rPr>
          <w:rFonts w:ascii="Times New Roman" w:hAnsi="Times New Roman" w:cs="Times New Roman"/>
          <w:sz w:val="24"/>
          <w:szCs w:val="24"/>
        </w:rPr>
      </w:pPr>
    </w:p>
    <w:p w14:paraId="24C97502" w14:textId="37B070D2" w:rsidR="006A4E43" w:rsidRDefault="006A4E43" w:rsidP="00FE17CA">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1227F6F" wp14:editId="6446D81F">
            <wp:extent cx="5939790" cy="2773045"/>
            <wp:effectExtent l="0" t="0" r="3810" b="825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39790" cy="2773045"/>
                    </a:xfrm>
                    <a:prstGeom prst="rect">
                      <a:avLst/>
                    </a:prstGeom>
                  </pic:spPr>
                </pic:pic>
              </a:graphicData>
            </a:graphic>
          </wp:inline>
        </w:drawing>
      </w:r>
    </w:p>
    <w:p w14:paraId="3C9FF7D4" w14:textId="77777777" w:rsidR="00E23E7B" w:rsidRDefault="00E23E7B" w:rsidP="00FE17CA">
      <w:pPr>
        <w:spacing w:after="0" w:line="240" w:lineRule="auto"/>
        <w:jc w:val="center"/>
        <w:rPr>
          <w:rFonts w:ascii="Times New Roman" w:hAnsi="Times New Roman" w:cs="Times New Roman"/>
          <w:sz w:val="24"/>
          <w:szCs w:val="24"/>
          <w:lang w:val="kk-KZ"/>
        </w:rPr>
      </w:pPr>
    </w:p>
    <w:p w14:paraId="06E50940" w14:textId="12F7846D" w:rsidR="006A4E43" w:rsidRPr="00E23E7B" w:rsidRDefault="00E23E7B" w:rsidP="00FE17CA">
      <w:pPr>
        <w:spacing w:after="0" w:line="240" w:lineRule="auto"/>
        <w:jc w:val="center"/>
        <w:rPr>
          <w:rFonts w:ascii="Times New Roman" w:hAnsi="Times New Roman" w:cs="Times New Roman"/>
          <w:sz w:val="28"/>
          <w:szCs w:val="28"/>
        </w:rPr>
      </w:pPr>
      <w:r w:rsidRPr="00E23E7B">
        <w:rPr>
          <w:rFonts w:ascii="Times New Roman" w:hAnsi="Times New Roman" w:cs="Times New Roman"/>
          <w:sz w:val="28"/>
          <w:szCs w:val="28"/>
        </w:rPr>
        <w:t>Рис</w:t>
      </w:r>
      <w:r w:rsidRPr="00E23E7B">
        <w:rPr>
          <w:rFonts w:ascii="Times New Roman" w:hAnsi="Times New Roman" w:cs="Times New Roman"/>
          <w:sz w:val="28"/>
          <w:szCs w:val="28"/>
          <w:lang w:val="kk-KZ"/>
        </w:rPr>
        <w:t>унок</w:t>
      </w:r>
      <w:r w:rsidR="006A4E43" w:rsidRPr="00E23E7B">
        <w:rPr>
          <w:rFonts w:ascii="Times New Roman" w:hAnsi="Times New Roman" w:cs="Times New Roman"/>
          <w:sz w:val="28"/>
          <w:szCs w:val="28"/>
        </w:rPr>
        <w:t xml:space="preserve"> </w:t>
      </w:r>
      <w:r w:rsidR="00C51204" w:rsidRPr="00E23E7B">
        <w:rPr>
          <w:rFonts w:ascii="Times New Roman" w:hAnsi="Times New Roman" w:cs="Times New Roman"/>
          <w:sz w:val="28"/>
          <w:szCs w:val="28"/>
        </w:rPr>
        <w:t>34</w:t>
      </w:r>
      <w:r w:rsidR="006A4E43" w:rsidRPr="00E23E7B">
        <w:rPr>
          <w:rFonts w:ascii="Times New Roman" w:hAnsi="Times New Roman" w:cs="Times New Roman"/>
          <w:sz w:val="28"/>
          <w:szCs w:val="28"/>
        </w:rPr>
        <w:t xml:space="preserve"> – </w:t>
      </w:r>
      <w:r w:rsidR="006A4E43" w:rsidRPr="00E23E7B">
        <w:rPr>
          <w:rFonts w:ascii="Times New Roman" w:hAnsi="Times New Roman" w:cs="Times New Roman"/>
          <w:sz w:val="28"/>
          <w:szCs w:val="28"/>
          <w:lang w:val="kk-KZ"/>
        </w:rPr>
        <w:t>Ресурс для</w:t>
      </w:r>
      <w:r w:rsidR="00A44AF2" w:rsidRPr="00E23E7B">
        <w:rPr>
          <w:rFonts w:ascii="Times New Roman" w:hAnsi="Times New Roman" w:cs="Times New Roman"/>
          <w:sz w:val="28"/>
          <w:szCs w:val="28"/>
        </w:rPr>
        <w:t xml:space="preserve"> </w:t>
      </w:r>
      <w:r w:rsidR="006A4E43" w:rsidRPr="00E23E7B">
        <w:rPr>
          <w:rFonts w:ascii="Times New Roman" w:hAnsi="Times New Roman" w:cs="Times New Roman"/>
          <w:sz w:val="28"/>
          <w:szCs w:val="28"/>
          <w:lang w:val="kk-KZ"/>
        </w:rPr>
        <w:t>за</w:t>
      </w:r>
      <w:r w:rsidR="00A44AF2" w:rsidRPr="00E23E7B">
        <w:rPr>
          <w:rFonts w:ascii="Times New Roman" w:hAnsi="Times New Roman" w:cs="Times New Roman"/>
          <w:sz w:val="28"/>
          <w:szCs w:val="28"/>
          <w:lang w:val="kk-KZ"/>
        </w:rPr>
        <w:t>проса</w:t>
      </w:r>
      <w:r w:rsidR="006A4E43" w:rsidRPr="00E23E7B">
        <w:rPr>
          <w:rFonts w:ascii="Times New Roman" w:hAnsi="Times New Roman" w:cs="Times New Roman"/>
          <w:sz w:val="28"/>
          <w:szCs w:val="28"/>
          <w:lang w:val="kk-KZ"/>
        </w:rPr>
        <w:t xml:space="preserve"> и скачивания радиолокационных снимков </w:t>
      </w:r>
      <w:r w:rsidR="006A4E43" w:rsidRPr="00E23E7B">
        <w:rPr>
          <w:rFonts w:ascii="Times New Roman" w:hAnsi="Times New Roman" w:cs="Times New Roman"/>
          <w:sz w:val="28"/>
          <w:szCs w:val="28"/>
          <w:lang w:val="en-US"/>
        </w:rPr>
        <w:t>Sentinel</w:t>
      </w:r>
      <w:r w:rsidR="006A4E43" w:rsidRPr="00E23E7B">
        <w:rPr>
          <w:rFonts w:ascii="Times New Roman" w:hAnsi="Times New Roman" w:cs="Times New Roman"/>
          <w:sz w:val="28"/>
          <w:szCs w:val="28"/>
        </w:rPr>
        <w:t>-1</w:t>
      </w:r>
    </w:p>
    <w:p w14:paraId="07C533E6" w14:textId="77777777" w:rsidR="00582422" w:rsidRDefault="00582422" w:rsidP="0058242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         </w:t>
      </w:r>
    </w:p>
    <w:p w14:paraId="46171233" w14:textId="17E6AE9B" w:rsidR="006A4E43" w:rsidRDefault="00582422" w:rsidP="00582422">
      <w:pPr>
        <w:spacing w:after="0" w:line="240" w:lineRule="auto"/>
        <w:ind w:firstLine="709"/>
        <w:rPr>
          <w:rFonts w:ascii="Times New Roman" w:hAnsi="Times New Roman" w:cs="Times New Roman"/>
          <w:sz w:val="24"/>
          <w:szCs w:val="24"/>
          <w:lang w:val="kk-KZ"/>
        </w:rPr>
      </w:pPr>
      <w:r>
        <w:rPr>
          <w:rFonts w:ascii="Times New Roman" w:hAnsi="Times New Roman" w:cs="Times New Roman"/>
          <w:sz w:val="24"/>
          <w:szCs w:val="24"/>
          <w:lang w:val="kk-KZ"/>
        </w:rPr>
        <w:t xml:space="preserve"> </w:t>
      </w:r>
      <w:bookmarkStart w:id="66" w:name="_Hlk125983295"/>
      <w:r w:rsidRPr="00BC6862">
        <w:rPr>
          <w:rFonts w:ascii="Times New Roman" w:hAnsi="Times New Roman" w:cs="Times New Roman"/>
          <w:sz w:val="24"/>
          <w:szCs w:val="24"/>
          <w:lang w:val="kk-KZ"/>
        </w:rPr>
        <w:t xml:space="preserve">Примечание- Составлено </w:t>
      </w:r>
      <w:r>
        <w:rPr>
          <w:rFonts w:ascii="Times New Roman" w:hAnsi="Times New Roman" w:cs="Times New Roman"/>
          <w:sz w:val="24"/>
          <w:szCs w:val="24"/>
          <w:lang w:val="kk-KZ"/>
        </w:rPr>
        <w:t>автором диссертации</w:t>
      </w:r>
      <w:bookmarkEnd w:id="66"/>
    </w:p>
    <w:p w14:paraId="504C12B2" w14:textId="77777777" w:rsidR="00582422" w:rsidRPr="006A4E43" w:rsidRDefault="00582422" w:rsidP="00582422">
      <w:pPr>
        <w:spacing w:after="0" w:line="240" w:lineRule="auto"/>
        <w:rPr>
          <w:rFonts w:ascii="Times New Roman" w:hAnsi="Times New Roman" w:cs="Times New Roman"/>
          <w:sz w:val="24"/>
          <w:szCs w:val="24"/>
        </w:rPr>
      </w:pPr>
    </w:p>
    <w:p w14:paraId="257E12B3" w14:textId="61AAB45D" w:rsidR="00AC36A1" w:rsidRDefault="006A4E43" w:rsidP="00FE17CA">
      <w:pPr>
        <w:tabs>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Предварительная обработка данных </w:t>
      </w:r>
      <w:r>
        <w:rPr>
          <w:rFonts w:ascii="Times New Roman" w:hAnsi="Times New Roman" w:cs="Times New Roman"/>
          <w:sz w:val="28"/>
          <w:szCs w:val="28"/>
          <w:lang w:val="en-US"/>
        </w:rPr>
        <w:t>Sentinel</w:t>
      </w:r>
      <w:r w:rsidRPr="006A4E43">
        <w:rPr>
          <w:rFonts w:ascii="Times New Roman" w:hAnsi="Times New Roman" w:cs="Times New Roman"/>
          <w:sz w:val="28"/>
          <w:szCs w:val="28"/>
        </w:rPr>
        <w:t xml:space="preserve">-1 </w:t>
      </w:r>
      <w:r w:rsidR="002079E3">
        <w:rPr>
          <w:rFonts w:ascii="Times New Roman" w:hAnsi="Times New Roman" w:cs="Times New Roman"/>
          <w:sz w:val="28"/>
          <w:szCs w:val="28"/>
        </w:rPr>
        <w:t>включает в себя</w:t>
      </w:r>
      <w:r w:rsidRPr="006A4E43">
        <w:rPr>
          <w:rFonts w:ascii="Times New Roman" w:hAnsi="Times New Roman" w:cs="Times New Roman"/>
          <w:sz w:val="28"/>
          <w:szCs w:val="28"/>
        </w:rPr>
        <w:t>:</w:t>
      </w:r>
    </w:p>
    <w:p w14:paraId="144D8DC8" w14:textId="15EFE5E3" w:rsidR="006A4E43" w:rsidRPr="006A4E43" w:rsidRDefault="002079E3" w:rsidP="00FE17CA">
      <w:pPr>
        <w:pStyle w:val="a7"/>
        <w:numPr>
          <w:ilvl w:val="0"/>
          <w:numId w:val="5"/>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В</w:t>
      </w:r>
      <w:r w:rsidR="006A4E43">
        <w:rPr>
          <w:rFonts w:ascii="Times New Roman" w:hAnsi="Times New Roman" w:cs="Times New Roman"/>
          <w:sz w:val="28"/>
          <w:szCs w:val="28"/>
          <w:lang w:val="kk-KZ"/>
        </w:rPr>
        <w:t xml:space="preserve">ыбор субполос </w:t>
      </w:r>
      <w:r w:rsidR="006A4E43">
        <w:rPr>
          <w:rFonts w:ascii="Times New Roman" w:hAnsi="Times New Roman" w:cs="Times New Roman"/>
          <w:sz w:val="28"/>
          <w:szCs w:val="28"/>
          <w:lang w:val="en-US"/>
        </w:rPr>
        <w:t>IW</w:t>
      </w:r>
      <w:r w:rsidR="006A4E43">
        <w:rPr>
          <w:rFonts w:ascii="Times New Roman" w:hAnsi="Times New Roman" w:cs="Times New Roman"/>
          <w:sz w:val="28"/>
          <w:szCs w:val="28"/>
        </w:rPr>
        <w:t xml:space="preserve">1 – </w:t>
      </w:r>
      <w:r w:rsidR="006A4E43">
        <w:rPr>
          <w:rFonts w:ascii="Times New Roman" w:hAnsi="Times New Roman" w:cs="Times New Roman"/>
          <w:sz w:val="28"/>
          <w:szCs w:val="28"/>
          <w:lang w:val="en-US"/>
        </w:rPr>
        <w:t>IW</w:t>
      </w:r>
      <w:r w:rsidR="006A4E43" w:rsidRPr="006A4E43">
        <w:rPr>
          <w:rFonts w:ascii="Times New Roman" w:hAnsi="Times New Roman" w:cs="Times New Roman"/>
          <w:sz w:val="28"/>
          <w:szCs w:val="28"/>
        </w:rPr>
        <w:t xml:space="preserve">3, </w:t>
      </w:r>
      <w:r w:rsidR="006A4E43">
        <w:rPr>
          <w:rFonts w:ascii="Times New Roman" w:hAnsi="Times New Roman" w:cs="Times New Roman"/>
          <w:sz w:val="28"/>
          <w:szCs w:val="28"/>
        </w:rPr>
        <w:t xml:space="preserve">где есть </w:t>
      </w:r>
      <w:r>
        <w:rPr>
          <w:rFonts w:ascii="Times New Roman" w:hAnsi="Times New Roman" w:cs="Times New Roman"/>
          <w:sz w:val="28"/>
          <w:szCs w:val="28"/>
        </w:rPr>
        <w:t>район</w:t>
      </w:r>
      <w:r w:rsidR="006A4E43">
        <w:rPr>
          <w:rFonts w:ascii="Times New Roman" w:hAnsi="Times New Roman" w:cs="Times New Roman"/>
          <w:sz w:val="28"/>
          <w:szCs w:val="28"/>
        </w:rPr>
        <w:t xml:space="preserve"> исследования</w:t>
      </w:r>
      <w:r w:rsidR="00DF10F5">
        <w:rPr>
          <w:rFonts w:ascii="Times New Roman" w:hAnsi="Times New Roman" w:cs="Times New Roman"/>
          <w:sz w:val="28"/>
          <w:szCs w:val="28"/>
        </w:rPr>
        <w:t>.</w:t>
      </w:r>
    </w:p>
    <w:p w14:paraId="5CE98A56" w14:textId="1EC30EA2" w:rsidR="006A4E43" w:rsidRPr="006A4E43" w:rsidRDefault="006A4E43" w:rsidP="00FE17CA">
      <w:pPr>
        <w:pStyle w:val="a7"/>
        <w:numPr>
          <w:ilvl w:val="0"/>
          <w:numId w:val="5"/>
        </w:numPr>
        <w:tabs>
          <w:tab w:val="left" w:pos="993"/>
        </w:tabs>
        <w:spacing w:after="0" w:line="240" w:lineRule="auto"/>
        <w:ind w:left="0" w:firstLine="709"/>
        <w:jc w:val="both"/>
        <w:rPr>
          <w:rFonts w:ascii="Times New Roman" w:hAnsi="Times New Roman" w:cs="Times New Roman"/>
          <w:sz w:val="28"/>
          <w:szCs w:val="28"/>
        </w:rPr>
      </w:pPr>
      <w:r w:rsidRPr="006A4E43">
        <w:rPr>
          <w:rFonts w:ascii="Times New Roman" w:hAnsi="Times New Roman" w:cs="Times New Roman"/>
          <w:sz w:val="28"/>
          <w:szCs w:val="28"/>
        </w:rPr>
        <w:t xml:space="preserve"> </w:t>
      </w:r>
      <w:r w:rsidR="002079E3">
        <w:rPr>
          <w:rFonts w:ascii="Times New Roman" w:hAnsi="Times New Roman" w:cs="Times New Roman"/>
          <w:sz w:val="28"/>
          <w:szCs w:val="28"/>
        </w:rPr>
        <w:t>Корегистрация пар радиолокационных данных</w:t>
      </w:r>
      <w:r w:rsidR="007313CD">
        <w:rPr>
          <w:rFonts w:ascii="Times New Roman" w:hAnsi="Times New Roman" w:cs="Times New Roman"/>
          <w:sz w:val="28"/>
          <w:szCs w:val="28"/>
        </w:rPr>
        <w:t xml:space="preserve"> ДЗЗ</w:t>
      </w:r>
      <w:r w:rsidR="002079E3">
        <w:rPr>
          <w:rFonts w:ascii="Times New Roman" w:hAnsi="Times New Roman" w:cs="Times New Roman"/>
          <w:sz w:val="28"/>
          <w:szCs w:val="28"/>
        </w:rPr>
        <w:t xml:space="preserve"> для последующего формирования </w:t>
      </w:r>
      <w:r w:rsidR="00DC4344">
        <w:rPr>
          <w:rFonts w:ascii="Times New Roman" w:hAnsi="Times New Roman" w:cs="Times New Roman"/>
          <w:sz w:val="28"/>
          <w:szCs w:val="28"/>
        </w:rPr>
        <w:t xml:space="preserve">изображений </w:t>
      </w:r>
      <w:r w:rsidR="002079E3">
        <w:rPr>
          <w:rFonts w:ascii="Times New Roman" w:hAnsi="Times New Roman" w:cs="Times New Roman"/>
          <w:sz w:val="28"/>
          <w:szCs w:val="28"/>
        </w:rPr>
        <w:t xml:space="preserve">пресейсмического и косейсмического коэффициента интерферометрической когерентности </w:t>
      </w:r>
      <w:r w:rsidR="002079E3">
        <w:rPr>
          <w:rFonts w:ascii="Times New Roman" w:hAnsi="Times New Roman" w:cs="Times New Roman"/>
          <w:sz w:val="28"/>
          <w:szCs w:val="28"/>
          <w:lang w:val="en-US"/>
        </w:rPr>
        <w:t>VV</w:t>
      </w:r>
      <w:r w:rsidR="002079E3" w:rsidRPr="00DC4344">
        <w:rPr>
          <w:rFonts w:ascii="Times New Roman" w:hAnsi="Times New Roman" w:cs="Times New Roman"/>
          <w:sz w:val="28"/>
          <w:szCs w:val="28"/>
        </w:rPr>
        <w:t xml:space="preserve"> </w:t>
      </w:r>
      <w:r w:rsidR="002079E3">
        <w:rPr>
          <w:rFonts w:ascii="Times New Roman" w:hAnsi="Times New Roman" w:cs="Times New Roman"/>
          <w:sz w:val="28"/>
          <w:szCs w:val="28"/>
        </w:rPr>
        <w:t xml:space="preserve">поляризации </w:t>
      </w:r>
      <m:oMath>
        <m:sSubSup>
          <m:sSubSupPr>
            <m:ctrlPr>
              <w:rPr>
                <w:rFonts w:ascii="Cambria Math" w:hAnsi="Cambria Math" w:cs="Times New Roman"/>
                <w:i/>
                <w:sz w:val="28"/>
                <w:szCs w:val="28"/>
              </w:rPr>
            </m:ctrlPr>
          </m:sSubSupPr>
          <m:e>
            <m:r>
              <w:rPr>
                <w:rFonts w:ascii="Cambria Math" w:hAnsi="Cambria Math" w:cs="Times New Roman"/>
                <w:sz w:val="28"/>
                <w:szCs w:val="28"/>
              </w:rPr>
              <m:t>ρ</m:t>
            </m:r>
          </m:e>
          <m:sub>
            <m:r>
              <w:rPr>
                <w:rFonts w:ascii="Cambria Math" w:hAnsi="Cambria Math" w:cs="Times New Roman"/>
                <w:sz w:val="28"/>
                <w:szCs w:val="28"/>
              </w:rPr>
              <m:t>pre</m:t>
            </m:r>
          </m:sub>
          <m:sup>
            <m:r>
              <w:rPr>
                <w:rFonts w:ascii="Cambria Math" w:hAnsi="Cambria Math" w:cs="Times New Roman"/>
                <w:sz w:val="28"/>
                <w:szCs w:val="28"/>
                <w:lang w:val="en-US"/>
              </w:rPr>
              <m:t>VV</m:t>
            </m:r>
          </m:sup>
        </m:sSubSup>
      </m:oMath>
      <w:r w:rsidR="002079E3" w:rsidRPr="00DC4344">
        <w:rPr>
          <w:rFonts w:ascii="Times New Roman" w:hAnsi="Times New Roman" w:cs="Times New Roman"/>
          <w:sz w:val="28"/>
          <w:szCs w:val="28"/>
        </w:rPr>
        <w:t xml:space="preserve"> , </w:t>
      </w:r>
      <m:oMath>
        <m:sSubSup>
          <m:sSubSupPr>
            <m:ctrlPr>
              <w:rPr>
                <w:rFonts w:ascii="Cambria Math" w:hAnsi="Cambria Math" w:cs="Times New Roman"/>
                <w:i/>
                <w:sz w:val="28"/>
                <w:szCs w:val="28"/>
              </w:rPr>
            </m:ctrlPr>
          </m:sSubSupPr>
          <m:e>
            <m:r>
              <w:rPr>
                <w:rFonts w:ascii="Cambria Math" w:hAnsi="Cambria Math" w:cs="Times New Roman"/>
                <w:sz w:val="28"/>
                <w:szCs w:val="28"/>
              </w:rPr>
              <m:t>ρ</m:t>
            </m:r>
          </m:e>
          <m:sub>
            <m:r>
              <w:rPr>
                <w:rFonts w:ascii="Cambria Math" w:hAnsi="Cambria Math" w:cs="Times New Roman"/>
                <w:sz w:val="28"/>
                <w:szCs w:val="28"/>
              </w:rPr>
              <m:t>cos</m:t>
            </m:r>
          </m:sub>
          <m:sup>
            <m:r>
              <w:rPr>
                <w:rFonts w:ascii="Cambria Math" w:hAnsi="Cambria Math" w:cs="Times New Roman"/>
                <w:sz w:val="28"/>
                <w:szCs w:val="28"/>
                <w:lang w:val="en-US"/>
              </w:rPr>
              <m:t>VV</m:t>
            </m:r>
          </m:sup>
        </m:sSubSup>
      </m:oMath>
      <w:r w:rsidR="00DF10F5">
        <w:rPr>
          <w:rFonts w:ascii="Times New Roman" w:hAnsi="Times New Roman" w:cs="Times New Roman"/>
          <w:sz w:val="28"/>
          <w:szCs w:val="28"/>
        </w:rPr>
        <w:t>.</w:t>
      </w:r>
    </w:p>
    <w:p w14:paraId="4CE73A03" w14:textId="06D407F9" w:rsidR="00AC36A1" w:rsidRPr="00DC4344" w:rsidRDefault="002079E3" w:rsidP="00FE17CA">
      <w:pPr>
        <w:pStyle w:val="a7"/>
        <w:numPr>
          <w:ilvl w:val="0"/>
          <w:numId w:val="5"/>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Радиометрическая калибровка для</w:t>
      </w:r>
      <w:r w:rsidR="00DC4344">
        <w:rPr>
          <w:rFonts w:ascii="Times New Roman" w:hAnsi="Times New Roman" w:cs="Times New Roman"/>
          <w:sz w:val="28"/>
          <w:szCs w:val="28"/>
        </w:rPr>
        <w:t xml:space="preserve"> получения </w:t>
      </w:r>
      <w:r w:rsidR="0024385D">
        <w:rPr>
          <w:rFonts w:ascii="Times New Roman" w:hAnsi="Times New Roman" w:cs="Times New Roman"/>
          <w:sz w:val="28"/>
          <w:szCs w:val="28"/>
          <w:lang w:val="kk-KZ"/>
        </w:rPr>
        <w:t xml:space="preserve">пресейсмических и постсейсмических </w:t>
      </w:r>
      <w:r w:rsidR="00DC4344">
        <w:rPr>
          <w:rFonts w:ascii="Times New Roman" w:hAnsi="Times New Roman" w:cs="Times New Roman"/>
          <w:sz w:val="28"/>
          <w:szCs w:val="28"/>
        </w:rPr>
        <w:t>изображений</w:t>
      </w:r>
      <w:r>
        <w:rPr>
          <w:rFonts w:ascii="Times New Roman" w:hAnsi="Times New Roman" w:cs="Times New Roman"/>
          <w:sz w:val="28"/>
          <w:szCs w:val="28"/>
        </w:rPr>
        <w:t xml:space="preserve"> коэффициентов обратного рассеяния </w:t>
      </w:r>
      <w:r>
        <w:rPr>
          <w:rFonts w:ascii="Times New Roman" w:hAnsi="Times New Roman" w:cs="Times New Roman"/>
          <w:sz w:val="28"/>
          <w:szCs w:val="28"/>
          <w:lang w:val="en-US"/>
        </w:rPr>
        <w:t>VV</w:t>
      </w:r>
      <w:r w:rsidRPr="00DC4344">
        <w:rPr>
          <w:rFonts w:ascii="Times New Roman" w:hAnsi="Times New Roman" w:cs="Times New Roman"/>
          <w:sz w:val="28"/>
          <w:szCs w:val="28"/>
        </w:rPr>
        <w:t xml:space="preserve"> </w:t>
      </w:r>
      <w:r>
        <w:rPr>
          <w:rFonts w:ascii="Times New Roman" w:hAnsi="Times New Roman" w:cs="Times New Roman"/>
          <w:sz w:val="28"/>
          <w:szCs w:val="28"/>
        </w:rPr>
        <w:t xml:space="preserve">и </w:t>
      </w:r>
      <w:r>
        <w:rPr>
          <w:rFonts w:ascii="Times New Roman" w:hAnsi="Times New Roman" w:cs="Times New Roman"/>
          <w:sz w:val="28"/>
          <w:szCs w:val="28"/>
          <w:lang w:val="en-US"/>
        </w:rPr>
        <w:t>V</w:t>
      </w:r>
      <w:r>
        <w:rPr>
          <w:rFonts w:ascii="Times New Roman" w:hAnsi="Times New Roman" w:cs="Times New Roman"/>
          <w:sz w:val="28"/>
          <w:szCs w:val="28"/>
        </w:rPr>
        <w:t xml:space="preserve">Н </w:t>
      </w:r>
      <w:r>
        <w:rPr>
          <w:rFonts w:ascii="Times New Roman" w:hAnsi="Times New Roman" w:cs="Times New Roman"/>
          <w:sz w:val="28"/>
          <w:szCs w:val="28"/>
          <w:lang w:val="kk-KZ"/>
        </w:rPr>
        <w:t xml:space="preserve">поляризации </w:t>
      </w:r>
      <w:bookmarkStart w:id="67" w:name="_Hlk98839151"/>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σ</m:t>
            </m:r>
          </m:e>
          <m:sub>
            <m:r>
              <w:rPr>
                <w:rFonts w:ascii="Cambria Math" w:hAnsi="Cambria Math" w:cs="Times New Roman"/>
                <w:sz w:val="28"/>
                <w:szCs w:val="28"/>
                <w:lang w:val="kk-KZ"/>
              </w:rPr>
              <m:t>pre</m:t>
            </m:r>
          </m:sub>
          <m:sup>
            <m:r>
              <w:rPr>
                <w:rFonts w:ascii="Cambria Math" w:hAnsi="Cambria Math" w:cs="Times New Roman"/>
                <w:sz w:val="28"/>
                <w:szCs w:val="28"/>
                <w:lang w:val="en-US"/>
              </w:rPr>
              <m:t>VV</m:t>
            </m:r>
          </m:sup>
        </m:sSubSup>
      </m:oMath>
      <w:r w:rsidRPr="00DC4344">
        <w:rPr>
          <w:rFonts w:ascii="Times New Roman" w:hAnsi="Times New Roman" w:cs="Times New Roman"/>
          <w:sz w:val="28"/>
          <w:szCs w:val="28"/>
        </w:rPr>
        <w:t xml:space="preserve"> , </w:t>
      </w:r>
      <m:oMath>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σ</m:t>
            </m:r>
          </m:e>
          <m:sub>
            <m:r>
              <w:rPr>
                <w:rFonts w:ascii="Cambria Math" w:hAnsi="Cambria Math" w:cs="Times New Roman"/>
                <w:sz w:val="28"/>
                <w:szCs w:val="28"/>
                <w:lang w:val="en-US"/>
              </w:rPr>
              <m:t>post</m:t>
            </m:r>
          </m:sub>
          <m:sup>
            <m:r>
              <w:rPr>
                <w:rFonts w:ascii="Cambria Math" w:hAnsi="Cambria Math" w:cs="Times New Roman"/>
                <w:sz w:val="28"/>
                <w:szCs w:val="28"/>
                <w:lang w:val="en-US"/>
              </w:rPr>
              <m:t>VV</m:t>
            </m:r>
          </m:sup>
        </m:sSubSup>
      </m:oMath>
      <w:r w:rsidRPr="00DC4344">
        <w:rPr>
          <w:rFonts w:ascii="Times New Roman" w:hAnsi="Times New Roman" w:cs="Times New Roman"/>
          <w:sz w:val="28"/>
          <w:szCs w:val="28"/>
        </w:rPr>
        <w:t xml:space="preserve"> , </w:t>
      </w:r>
      <m:oMath>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σ</m:t>
            </m:r>
          </m:e>
          <m:sub>
            <m:r>
              <w:rPr>
                <w:rFonts w:ascii="Cambria Math" w:hAnsi="Cambria Math" w:cs="Times New Roman"/>
                <w:sz w:val="28"/>
                <w:szCs w:val="28"/>
                <w:lang w:val="en-US"/>
              </w:rPr>
              <m:t>pre</m:t>
            </m:r>
          </m:sub>
          <m:sup>
            <m:r>
              <w:rPr>
                <w:rFonts w:ascii="Cambria Math" w:hAnsi="Cambria Math" w:cs="Times New Roman"/>
                <w:sz w:val="28"/>
                <w:szCs w:val="28"/>
                <w:lang w:val="en-US"/>
              </w:rPr>
              <m:t>VH</m:t>
            </m:r>
          </m:sup>
        </m:sSubSup>
      </m:oMath>
      <w:r w:rsidRPr="00DC4344">
        <w:rPr>
          <w:rFonts w:ascii="Times New Roman" w:hAnsi="Times New Roman" w:cs="Times New Roman"/>
          <w:sz w:val="28"/>
          <w:szCs w:val="28"/>
        </w:rPr>
        <w:t xml:space="preserve"> , </w:t>
      </w:r>
      <m:oMath>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σ</m:t>
            </m:r>
          </m:e>
          <m:sub>
            <m:r>
              <w:rPr>
                <w:rFonts w:ascii="Cambria Math" w:hAnsi="Cambria Math" w:cs="Times New Roman"/>
                <w:sz w:val="28"/>
                <w:szCs w:val="28"/>
                <w:lang w:val="en-US"/>
              </w:rPr>
              <m:t>post</m:t>
            </m:r>
          </m:sub>
          <m:sup>
            <m:r>
              <w:rPr>
                <w:rFonts w:ascii="Cambria Math" w:hAnsi="Cambria Math" w:cs="Times New Roman"/>
                <w:sz w:val="28"/>
                <w:szCs w:val="28"/>
                <w:lang w:val="en-US"/>
              </w:rPr>
              <m:t>VH</m:t>
            </m:r>
          </m:sup>
        </m:sSubSup>
      </m:oMath>
      <w:bookmarkEnd w:id="67"/>
      <w:r w:rsidR="00DF10F5">
        <w:rPr>
          <w:rFonts w:ascii="Times New Roman" w:hAnsi="Times New Roman" w:cs="Times New Roman"/>
          <w:sz w:val="28"/>
          <w:szCs w:val="28"/>
        </w:rPr>
        <w:t>.</w:t>
      </w:r>
    </w:p>
    <w:p w14:paraId="3C3694DB" w14:textId="75E32091" w:rsidR="00A21342" w:rsidRPr="00F2445B" w:rsidRDefault="002079E3" w:rsidP="00FE17CA">
      <w:pPr>
        <w:pStyle w:val="a7"/>
        <w:numPr>
          <w:ilvl w:val="0"/>
          <w:numId w:val="5"/>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Геокодирование</w:t>
      </w:r>
      <w:r w:rsidR="00DC4344">
        <w:rPr>
          <w:rFonts w:ascii="Times New Roman" w:hAnsi="Times New Roman" w:cs="Times New Roman"/>
          <w:sz w:val="28"/>
          <w:szCs w:val="28"/>
        </w:rPr>
        <w:t xml:space="preserve"> (</w:t>
      </w:r>
      <w:r w:rsidR="00DC4344">
        <w:rPr>
          <w:rFonts w:ascii="Times New Roman" w:hAnsi="Times New Roman" w:cs="Times New Roman"/>
          <w:sz w:val="28"/>
          <w:szCs w:val="28"/>
          <w:lang w:val="en-US"/>
        </w:rPr>
        <w:t>geocoding</w:t>
      </w:r>
      <w:r w:rsidR="00DC4344" w:rsidRPr="00DC4344">
        <w:rPr>
          <w:rFonts w:ascii="Times New Roman" w:hAnsi="Times New Roman" w:cs="Times New Roman"/>
          <w:sz w:val="28"/>
          <w:szCs w:val="28"/>
        </w:rPr>
        <w:t>)</w:t>
      </w:r>
      <w:r w:rsidRPr="00DC4344">
        <w:rPr>
          <w:rFonts w:ascii="Times New Roman" w:hAnsi="Times New Roman" w:cs="Times New Roman"/>
          <w:sz w:val="28"/>
          <w:szCs w:val="28"/>
        </w:rPr>
        <w:t xml:space="preserve"> </w:t>
      </w:r>
      <w:r>
        <w:rPr>
          <w:rFonts w:ascii="Times New Roman" w:hAnsi="Times New Roman" w:cs="Times New Roman"/>
          <w:sz w:val="28"/>
          <w:szCs w:val="28"/>
        </w:rPr>
        <w:t>и вырезка</w:t>
      </w:r>
      <w:r w:rsidR="00DC4344" w:rsidRPr="00DC4344">
        <w:rPr>
          <w:rFonts w:ascii="Times New Roman" w:hAnsi="Times New Roman" w:cs="Times New Roman"/>
          <w:sz w:val="28"/>
          <w:szCs w:val="28"/>
        </w:rPr>
        <w:t xml:space="preserve"> (</w:t>
      </w:r>
      <w:r w:rsidR="00DC4344">
        <w:rPr>
          <w:rFonts w:ascii="Times New Roman" w:hAnsi="Times New Roman" w:cs="Times New Roman"/>
          <w:sz w:val="28"/>
          <w:szCs w:val="28"/>
          <w:lang w:val="en-US"/>
        </w:rPr>
        <w:t>subset</w:t>
      </w:r>
      <w:r w:rsidR="00DC4344" w:rsidRPr="00DC4344">
        <w:rPr>
          <w:rFonts w:ascii="Times New Roman" w:hAnsi="Times New Roman" w:cs="Times New Roman"/>
          <w:sz w:val="28"/>
          <w:szCs w:val="28"/>
        </w:rPr>
        <w:t>)</w:t>
      </w:r>
      <w:r>
        <w:rPr>
          <w:rFonts w:ascii="Times New Roman" w:hAnsi="Times New Roman" w:cs="Times New Roman"/>
          <w:sz w:val="28"/>
          <w:szCs w:val="28"/>
        </w:rPr>
        <w:t xml:space="preserve"> интересующего района исследования</w:t>
      </w:r>
      <w:r w:rsidR="00A21342">
        <w:rPr>
          <w:rFonts w:ascii="Times New Roman" w:hAnsi="Times New Roman" w:cs="Times New Roman"/>
          <w:sz w:val="28"/>
          <w:szCs w:val="28"/>
        </w:rPr>
        <w:t>.</w:t>
      </w:r>
    </w:p>
    <w:p w14:paraId="0EF8B5CE" w14:textId="15D20CF4" w:rsidR="002079E3" w:rsidRDefault="0056688F" w:rsidP="00FE17C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Общий</w:t>
      </w:r>
      <w:r w:rsidR="00DC4344">
        <w:rPr>
          <w:rFonts w:ascii="Times New Roman" w:hAnsi="Times New Roman" w:cs="Times New Roman"/>
          <w:sz w:val="28"/>
          <w:szCs w:val="28"/>
        </w:rPr>
        <w:t xml:space="preserve"> алгоритм</w:t>
      </w:r>
      <w:r>
        <w:rPr>
          <w:rFonts w:ascii="Times New Roman" w:hAnsi="Times New Roman" w:cs="Times New Roman"/>
          <w:sz w:val="28"/>
          <w:szCs w:val="28"/>
        </w:rPr>
        <w:t xml:space="preserve"> обработки </w:t>
      </w:r>
      <w:r>
        <w:rPr>
          <w:rFonts w:ascii="Times New Roman" w:hAnsi="Times New Roman" w:cs="Times New Roman"/>
          <w:sz w:val="28"/>
          <w:szCs w:val="28"/>
          <w:lang w:val="kk-KZ"/>
        </w:rPr>
        <w:t xml:space="preserve">РДДЗЗ </w:t>
      </w:r>
      <w:r w:rsidR="00DC4344">
        <w:rPr>
          <w:rFonts w:ascii="Times New Roman" w:hAnsi="Times New Roman" w:cs="Times New Roman"/>
          <w:sz w:val="28"/>
          <w:szCs w:val="28"/>
        </w:rPr>
        <w:t>включает</w:t>
      </w:r>
      <w:r>
        <w:rPr>
          <w:rFonts w:ascii="Times New Roman" w:hAnsi="Times New Roman" w:cs="Times New Roman"/>
          <w:sz w:val="28"/>
          <w:szCs w:val="28"/>
          <w:lang w:val="kk-KZ"/>
        </w:rPr>
        <w:t xml:space="preserve"> </w:t>
      </w:r>
      <w:r w:rsidR="00DC4344">
        <w:rPr>
          <w:rFonts w:ascii="Times New Roman" w:hAnsi="Times New Roman" w:cs="Times New Roman"/>
          <w:sz w:val="28"/>
          <w:szCs w:val="28"/>
        </w:rPr>
        <w:t xml:space="preserve">вычисления отношений </w:t>
      </w:r>
      <w:bookmarkStart w:id="68" w:name="_Hlk98755409"/>
      <w:r w:rsidR="00DC4344">
        <w:rPr>
          <w:rFonts w:ascii="Times New Roman" w:hAnsi="Times New Roman" w:cs="Times New Roman"/>
          <w:sz w:val="28"/>
          <w:szCs w:val="28"/>
        </w:rPr>
        <w:t>пресейсмических</w:t>
      </w:r>
      <w:r w:rsidR="00F2445B" w:rsidRPr="00F2445B">
        <w:rPr>
          <w:rFonts w:ascii="Times New Roman" w:hAnsi="Times New Roman" w:cs="Times New Roman"/>
          <w:sz w:val="28"/>
          <w:szCs w:val="28"/>
        </w:rPr>
        <w:t xml:space="preserve"> (</w:t>
      </w:r>
      <w:r w:rsidR="00F2445B">
        <w:rPr>
          <w:rFonts w:ascii="Times New Roman" w:hAnsi="Times New Roman" w:cs="Times New Roman"/>
          <w:sz w:val="28"/>
          <w:szCs w:val="28"/>
          <w:lang w:val="en-US"/>
        </w:rPr>
        <w:t>pre</w:t>
      </w:r>
      <w:r w:rsidR="00F2445B" w:rsidRPr="00F2445B">
        <w:rPr>
          <w:rFonts w:ascii="Times New Roman" w:hAnsi="Times New Roman" w:cs="Times New Roman"/>
          <w:sz w:val="28"/>
          <w:szCs w:val="28"/>
        </w:rPr>
        <w:t>)</w:t>
      </w:r>
      <w:r w:rsidR="00DC4344">
        <w:rPr>
          <w:rFonts w:ascii="Times New Roman" w:hAnsi="Times New Roman" w:cs="Times New Roman"/>
          <w:sz w:val="28"/>
          <w:szCs w:val="28"/>
        </w:rPr>
        <w:t xml:space="preserve"> и постсейсмически</w:t>
      </w:r>
      <w:r w:rsidR="00F2445B">
        <w:rPr>
          <w:rFonts w:ascii="Times New Roman" w:hAnsi="Times New Roman" w:cs="Times New Roman"/>
          <w:sz w:val="28"/>
          <w:szCs w:val="28"/>
        </w:rPr>
        <w:t>х</w:t>
      </w:r>
      <w:r w:rsidR="00F2445B" w:rsidRPr="00F2445B">
        <w:rPr>
          <w:rFonts w:ascii="Times New Roman" w:hAnsi="Times New Roman" w:cs="Times New Roman"/>
          <w:sz w:val="28"/>
          <w:szCs w:val="28"/>
        </w:rPr>
        <w:t xml:space="preserve"> (</w:t>
      </w:r>
      <w:r w:rsidR="00F2445B">
        <w:rPr>
          <w:rFonts w:ascii="Times New Roman" w:hAnsi="Times New Roman" w:cs="Times New Roman"/>
          <w:sz w:val="28"/>
          <w:szCs w:val="28"/>
          <w:lang w:val="en-US"/>
        </w:rPr>
        <w:t>post</w:t>
      </w:r>
      <w:r w:rsidR="00F2445B" w:rsidRPr="00F2445B">
        <w:rPr>
          <w:rFonts w:ascii="Times New Roman" w:hAnsi="Times New Roman" w:cs="Times New Roman"/>
          <w:sz w:val="28"/>
          <w:szCs w:val="28"/>
        </w:rPr>
        <w:t>)</w:t>
      </w:r>
      <w:r w:rsidR="00F2445B">
        <w:rPr>
          <w:rFonts w:ascii="Times New Roman" w:hAnsi="Times New Roman" w:cs="Times New Roman"/>
          <w:sz w:val="28"/>
          <w:szCs w:val="28"/>
        </w:rPr>
        <w:t xml:space="preserve"> </w:t>
      </w:r>
      <w:r w:rsidR="00DC4344">
        <w:rPr>
          <w:rFonts w:ascii="Times New Roman" w:hAnsi="Times New Roman" w:cs="Times New Roman"/>
          <w:sz w:val="28"/>
          <w:szCs w:val="28"/>
        </w:rPr>
        <w:t xml:space="preserve">коэффициентов обратного рассеяния </w:t>
      </w:r>
      <w:r w:rsidR="00DC4344">
        <w:rPr>
          <w:rFonts w:ascii="Times New Roman" w:hAnsi="Times New Roman" w:cs="Times New Roman"/>
          <w:sz w:val="28"/>
          <w:szCs w:val="28"/>
          <w:lang w:val="en-US"/>
        </w:rPr>
        <w:t>VV</w:t>
      </w:r>
      <w:r w:rsidR="00DC4344" w:rsidRPr="00DC4344">
        <w:rPr>
          <w:rFonts w:ascii="Times New Roman" w:hAnsi="Times New Roman" w:cs="Times New Roman"/>
          <w:sz w:val="28"/>
          <w:szCs w:val="28"/>
        </w:rPr>
        <w:t xml:space="preserve"> </w:t>
      </w:r>
      <w:r w:rsidR="00DC4344">
        <w:rPr>
          <w:rFonts w:ascii="Times New Roman" w:hAnsi="Times New Roman" w:cs="Times New Roman"/>
          <w:sz w:val="28"/>
          <w:szCs w:val="28"/>
        </w:rPr>
        <w:t xml:space="preserve">и </w:t>
      </w:r>
      <w:r w:rsidR="00F2445B">
        <w:rPr>
          <w:rFonts w:ascii="Times New Roman" w:hAnsi="Times New Roman" w:cs="Times New Roman"/>
          <w:sz w:val="28"/>
          <w:szCs w:val="28"/>
          <w:lang w:val="en-US"/>
        </w:rPr>
        <w:t>V</w:t>
      </w:r>
      <w:r w:rsidR="00F2445B">
        <w:rPr>
          <w:rFonts w:ascii="Times New Roman" w:hAnsi="Times New Roman" w:cs="Times New Roman"/>
          <w:sz w:val="28"/>
          <w:szCs w:val="28"/>
        </w:rPr>
        <w:t>Н поляризации</w:t>
      </w:r>
      <w:bookmarkEnd w:id="68"/>
      <w:r w:rsidR="00F549B3">
        <w:rPr>
          <w:rFonts w:ascii="Times New Roman" w:hAnsi="Times New Roman" w:cs="Times New Roman"/>
          <w:sz w:val="28"/>
          <w:szCs w:val="28"/>
          <w:lang w:val="kk-KZ"/>
        </w:rPr>
        <w:t xml:space="preserve"> </w:t>
      </w:r>
      <w:r w:rsidR="007032C7">
        <w:rPr>
          <w:rFonts w:ascii="Times New Roman" w:hAnsi="Times New Roman" w:cs="Times New Roman"/>
          <w:sz w:val="28"/>
          <w:szCs w:val="28"/>
        </w:rPr>
        <w:t>(</w:t>
      </w:r>
      <w:r w:rsidR="007032C7">
        <w:rPr>
          <w:rFonts w:ascii="Times New Roman" w:hAnsi="Times New Roman" w:cs="Times New Roman"/>
          <w:sz w:val="28"/>
          <w:szCs w:val="28"/>
          <w:lang w:val="kk-KZ"/>
        </w:rPr>
        <w:t>рисунок</w:t>
      </w:r>
      <w:r w:rsidR="00F549B3">
        <w:rPr>
          <w:rFonts w:ascii="Times New Roman" w:hAnsi="Times New Roman" w:cs="Times New Roman"/>
          <w:sz w:val="28"/>
          <w:szCs w:val="28"/>
        </w:rPr>
        <w:t xml:space="preserve"> </w:t>
      </w:r>
      <w:r w:rsidR="00C51204">
        <w:rPr>
          <w:rFonts w:ascii="Times New Roman" w:hAnsi="Times New Roman" w:cs="Times New Roman"/>
          <w:sz w:val="28"/>
          <w:szCs w:val="28"/>
        </w:rPr>
        <w:t>35</w:t>
      </w:r>
      <w:r w:rsidR="00F549B3">
        <w:rPr>
          <w:rFonts w:ascii="Times New Roman" w:hAnsi="Times New Roman" w:cs="Times New Roman"/>
          <w:sz w:val="28"/>
          <w:szCs w:val="28"/>
        </w:rPr>
        <w:t>)</w:t>
      </w:r>
      <w:r w:rsidR="00F2445B" w:rsidRPr="00F2445B">
        <w:rPr>
          <w:rFonts w:ascii="Times New Roman" w:hAnsi="Times New Roman" w:cs="Times New Roman"/>
          <w:sz w:val="28"/>
          <w:szCs w:val="28"/>
        </w:rPr>
        <w:t>:</w:t>
      </w:r>
    </w:p>
    <w:p w14:paraId="760C5301" w14:textId="5192D3E1" w:rsidR="00376B2B" w:rsidRDefault="00650841" w:rsidP="00FE17CA">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96128" behindDoc="0" locked="0" layoutInCell="1" allowOverlap="1" wp14:anchorId="08D73BBA" wp14:editId="3ABBD90E">
                <wp:simplePos x="0" y="0"/>
                <wp:positionH relativeFrom="column">
                  <wp:posOffset>5572321</wp:posOffset>
                </wp:positionH>
                <wp:positionV relativeFrom="paragraph">
                  <wp:posOffset>268947</wp:posOffset>
                </wp:positionV>
                <wp:extent cx="515815" cy="369277"/>
                <wp:effectExtent l="0" t="0" r="0" b="0"/>
                <wp:wrapNone/>
                <wp:docPr id="144" name="Надпись 144"/>
                <wp:cNvGraphicFramePr/>
                <a:graphic xmlns:a="http://schemas.openxmlformats.org/drawingml/2006/main">
                  <a:graphicData uri="http://schemas.microsoft.com/office/word/2010/wordprocessingShape">
                    <wps:wsp>
                      <wps:cNvSpPr txBox="1"/>
                      <wps:spPr>
                        <a:xfrm>
                          <a:off x="0" y="0"/>
                          <a:ext cx="515815" cy="369277"/>
                        </a:xfrm>
                        <a:prstGeom prst="rect">
                          <a:avLst/>
                        </a:prstGeom>
                        <a:solidFill>
                          <a:schemeClr val="lt1"/>
                        </a:solidFill>
                        <a:ln w="6350">
                          <a:noFill/>
                        </a:ln>
                      </wps:spPr>
                      <wps:txbx>
                        <w:txbxContent>
                          <w:p w14:paraId="43161F02" w14:textId="76776993" w:rsidR="00650841" w:rsidRPr="00650841" w:rsidRDefault="00650841">
                            <w:pPr>
                              <w:rPr>
                                <w:rFonts w:ascii="Times New Roman" w:hAnsi="Times New Roman" w:cs="Times New Roman"/>
                                <w:sz w:val="28"/>
                                <w:szCs w:val="28"/>
                              </w:rPr>
                            </w:pPr>
                            <w:r w:rsidRPr="00650841">
                              <w:rPr>
                                <w:rFonts w:ascii="Times New Roman" w:hAnsi="Times New Roman" w:cs="Times New Roman"/>
                                <w:sz w:val="28"/>
                                <w:szCs w:val="28"/>
                              </w:rPr>
                              <w:t>(25)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8D73BBA" id="Надпись 144" o:spid="_x0000_s1050" type="#_x0000_t202" style="position:absolute;left:0;text-align:left;margin-left:438.75pt;margin-top:21.2pt;width:40.6pt;height:29.1pt;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" fillcolor="white [3201]" stroked="f" strokeweight=".5pt">
                <v:textbox>
                  <w:txbxContent>
                    <w:p w14:paraId="43161F02" w14:textId="76776993" w:rsidR="00650841" w:rsidRPr="00650841" w:rsidRDefault="00650841">
                      <w:pPr>
                        <w:rPr>
                          <w:rFonts w:ascii="Times New Roman" w:hAnsi="Times New Roman" w:cs="Times New Roman"/>
                          <w:sz w:val="28"/>
                          <w:szCs w:val="28"/>
                        </w:rPr>
                      </w:pPr>
                      <w:r w:rsidRPr="00650841">
                        <w:rPr>
                          <w:rFonts w:ascii="Times New Roman" w:hAnsi="Times New Roman" w:cs="Times New Roman"/>
                          <w:sz w:val="28"/>
                          <w:szCs w:val="28"/>
                        </w:rPr>
                        <w:t>(25)</w:t>
                      </w:r>
                    </w:p>
                  </w:txbxContent>
                </v:textbox>
              </v:shape>
            </w:pict>
          </mc:Fallback>
        </mc:AlternateContent>
      </w:r>
    </w:p>
    <w:bookmarkStart w:id="69" w:name="_Hlk98755264"/>
    <w:p w14:paraId="0F297A1E" w14:textId="42029976" w:rsidR="00F2445B" w:rsidRPr="0024385D" w:rsidRDefault="003A6D80" w:rsidP="00FE17CA">
      <w:pPr>
        <w:spacing w:after="0" w:line="240" w:lineRule="auto"/>
        <w:ind w:firstLine="709"/>
        <w:jc w:val="both"/>
        <w:rPr>
          <w:rFonts w:ascii="Times New Roman" w:hAnsi="Times New Roman" w:cs="Times New Roman"/>
          <w:i/>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η</m:t>
              </m:r>
            </m:e>
            <m:sub>
              <m:r>
                <w:rPr>
                  <w:rFonts w:ascii="Cambria Math" w:hAnsi="Cambria Math" w:cs="Times New Roman"/>
                  <w:sz w:val="28"/>
                  <w:szCs w:val="28"/>
                  <w:lang w:val="en-US"/>
                </w:rPr>
                <m:t>VV</m:t>
              </m:r>
            </m:sub>
          </m:sSub>
          <w:bookmarkEnd w:id="69"/>
          <m:r>
            <w:rPr>
              <w:rFonts w:ascii="Cambria Math" w:hAnsi="Cambria Math" w:cs="Times New Roman"/>
              <w:sz w:val="28"/>
              <w:szCs w:val="28"/>
            </w:rPr>
            <m:t>=</m:t>
          </m:r>
          <m:f>
            <m:fPr>
              <m:ctrlPr>
                <w:rPr>
                  <w:rFonts w:ascii="Cambria Math" w:hAnsi="Cambria Math" w:cs="Times New Roman"/>
                  <w:i/>
                  <w:sz w:val="28"/>
                  <w:szCs w:val="28"/>
                </w:rPr>
              </m:ctrlPr>
            </m:fPr>
            <m:num>
              <m:sSubSup>
                <m:sSubSupPr>
                  <m:ctrlPr>
                    <w:rPr>
                      <w:rFonts w:ascii="Cambria Math" w:hAnsi="Cambria Math" w:cs="Times New Roman"/>
                      <w:i/>
                      <w:sz w:val="28"/>
                      <w:szCs w:val="28"/>
                    </w:rPr>
                  </m:ctrlPr>
                </m:sSubSupPr>
                <m:e>
                  <m:r>
                    <w:rPr>
                      <w:rFonts w:ascii="Cambria Math" w:hAnsi="Cambria Math" w:cs="Times New Roman"/>
                      <w:sz w:val="28"/>
                      <w:szCs w:val="28"/>
                    </w:rPr>
                    <m:t>σ</m:t>
                  </m:r>
                </m:e>
                <m:sub>
                  <m:r>
                    <w:rPr>
                      <w:rFonts w:ascii="Cambria Math" w:hAnsi="Cambria Math" w:cs="Times New Roman"/>
                      <w:sz w:val="28"/>
                      <w:szCs w:val="28"/>
                    </w:rPr>
                    <m:t>pre</m:t>
                  </m:r>
                </m:sub>
                <m:sup>
                  <m:r>
                    <w:rPr>
                      <w:rFonts w:ascii="Cambria Math" w:hAnsi="Cambria Math" w:cs="Times New Roman"/>
                      <w:sz w:val="28"/>
                      <w:szCs w:val="28"/>
                    </w:rPr>
                    <m:t>VV</m:t>
                  </m:r>
                </m:sup>
              </m:sSubSup>
            </m:num>
            <m:den>
              <m:sSubSup>
                <m:sSubSupPr>
                  <m:ctrlPr>
                    <w:rPr>
                      <w:rFonts w:ascii="Cambria Math" w:hAnsi="Cambria Math" w:cs="Times New Roman"/>
                      <w:i/>
                      <w:sz w:val="28"/>
                      <w:szCs w:val="28"/>
                    </w:rPr>
                  </m:ctrlPr>
                </m:sSubSupPr>
                <m:e>
                  <m:r>
                    <w:rPr>
                      <w:rFonts w:ascii="Cambria Math" w:hAnsi="Cambria Math" w:cs="Times New Roman"/>
                      <w:sz w:val="28"/>
                      <w:szCs w:val="28"/>
                    </w:rPr>
                    <m:t>σ</m:t>
                  </m:r>
                </m:e>
                <m:sub>
                  <m:r>
                    <w:rPr>
                      <w:rFonts w:ascii="Cambria Math" w:hAnsi="Cambria Math" w:cs="Times New Roman"/>
                      <w:sz w:val="28"/>
                      <w:szCs w:val="28"/>
                    </w:rPr>
                    <m:t>post</m:t>
                  </m:r>
                </m:sub>
                <m:sup>
                  <m:r>
                    <w:rPr>
                      <w:rFonts w:ascii="Cambria Math" w:hAnsi="Cambria Math" w:cs="Times New Roman"/>
                      <w:sz w:val="28"/>
                      <w:szCs w:val="28"/>
                    </w:rPr>
                    <m:t>VV</m:t>
                  </m:r>
                </m:sup>
              </m:sSubSup>
            </m:den>
          </m:f>
          <m:r>
            <w:rPr>
              <w:rFonts w:ascii="Cambria Math" w:hAnsi="Cambria Math" w:cs="Times New Roman"/>
              <w:sz w:val="28"/>
              <w:szCs w:val="28"/>
            </w:rPr>
            <m:t xml:space="preserve">   ,     </m:t>
          </m:r>
          <w:bookmarkStart w:id="70" w:name="_Hlk98755370"/>
          <m:sSub>
            <m:sSubPr>
              <m:ctrlPr>
                <w:rPr>
                  <w:rFonts w:ascii="Cambria Math" w:hAnsi="Cambria Math" w:cs="Times New Roman"/>
                  <w:i/>
                  <w:sz w:val="28"/>
                  <w:szCs w:val="28"/>
                </w:rPr>
              </m:ctrlPr>
            </m:sSubPr>
            <m:e>
              <m:r>
                <w:rPr>
                  <w:rFonts w:ascii="Cambria Math" w:hAnsi="Cambria Math" w:cs="Times New Roman"/>
                  <w:sz w:val="28"/>
                  <w:szCs w:val="28"/>
                </w:rPr>
                <m:t>η</m:t>
              </m:r>
            </m:e>
            <m:sub>
              <m:r>
                <w:rPr>
                  <w:rFonts w:ascii="Cambria Math" w:hAnsi="Cambria Math" w:cs="Times New Roman"/>
                  <w:sz w:val="28"/>
                  <w:szCs w:val="28"/>
                  <w:lang w:val="en-US"/>
                </w:rPr>
                <m:t>VH</m:t>
              </m:r>
            </m:sub>
          </m:sSub>
          <w:bookmarkEnd w:id="70"/>
          <m:r>
            <w:rPr>
              <w:rFonts w:ascii="Cambria Math" w:hAnsi="Cambria Math" w:cs="Times New Roman"/>
              <w:sz w:val="28"/>
              <w:szCs w:val="28"/>
            </w:rPr>
            <m:t>=</m:t>
          </m:r>
          <m:f>
            <m:fPr>
              <m:ctrlPr>
                <w:rPr>
                  <w:rFonts w:ascii="Cambria Math" w:hAnsi="Cambria Math" w:cs="Times New Roman"/>
                  <w:i/>
                  <w:sz w:val="28"/>
                  <w:szCs w:val="28"/>
                </w:rPr>
              </m:ctrlPr>
            </m:fPr>
            <m:num>
              <m:sSubSup>
                <m:sSubSupPr>
                  <m:ctrlPr>
                    <w:rPr>
                      <w:rFonts w:ascii="Cambria Math" w:hAnsi="Cambria Math" w:cs="Times New Roman"/>
                      <w:i/>
                      <w:sz w:val="28"/>
                      <w:szCs w:val="28"/>
                    </w:rPr>
                  </m:ctrlPr>
                </m:sSubSupPr>
                <m:e>
                  <m:r>
                    <w:rPr>
                      <w:rFonts w:ascii="Cambria Math" w:hAnsi="Cambria Math" w:cs="Times New Roman"/>
                      <w:sz w:val="28"/>
                      <w:szCs w:val="28"/>
                    </w:rPr>
                    <m:t>σ</m:t>
                  </m:r>
                </m:e>
                <m:sub>
                  <m:r>
                    <w:rPr>
                      <w:rFonts w:ascii="Cambria Math" w:hAnsi="Cambria Math" w:cs="Times New Roman"/>
                      <w:sz w:val="28"/>
                      <w:szCs w:val="28"/>
                    </w:rPr>
                    <m:t>pre</m:t>
                  </m:r>
                </m:sub>
                <m:sup>
                  <m:r>
                    <w:rPr>
                      <w:rFonts w:ascii="Cambria Math" w:hAnsi="Cambria Math" w:cs="Times New Roman"/>
                      <w:sz w:val="28"/>
                      <w:szCs w:val="28"/>
                    </w:rPr>
                    <m:t>VH</m:t>
                  </m:r>
                </m:sup>
              </m:sSubSup>
            </m:num>
            <m:den>
              <m:sSubSup>
                <m:sSubSupPr>
                  <m:ctrlPr>
                    <w:rPr>
                      <w:rFonts w:ascii="Cambria Math" w:hAnsi="Cambria Math" w:cs="Times New Roman"/>
                      <w:i/>
                      <w:sz w:val="28"/>
                      <w:szCs w:val="28"/>
                    </w:rPr>
                  </m:ctrlPr>
                </m:sSubSupPr>
                <m:e>
                  <m:r>
                    <w:rPr>
                      <w:rFonts w:ascii="Cambria Math" w:hAnsi="Cambria Math" w:cs="Times New Roman"/>
                      <w:sz w:val="28"/>
                      <w:szCs w:val="28"/>
                    </w:rPr>
                    <m:t>σ</m:t>
                  </m:r>
                </m:e>
                <m:sub>
                  <m:r>
                    <w:rPr>
                      <w:rFonts w:ascii="Cambria Math" w:hAnsi="Cambria Math" w:cs="Times New Roman"/>
                      <w:sz w:val="28"/>
                      <w:szCs w:val="28"/>
                    </w:rPr>
                    <m:t>post</m:t>
                  </m:r>
                </m:sub>
                <m:sup>
                  <m:r>
                    <w:rPr>
                      <w:rFonts w:ascii="Cambria Math" w:hAnsi="Cambria Math" w:cs="Times New Roman"/>
                      <w:sz w:val="28"/>
                      <w:szCs w:val="28"/>
                    </w:rPr>
                    <m:t>VH</m:t>
                  </m:r>
                </m:sup>
              </m:sSubSup>
            </m:den>
          </m:f>
        </m:oMath>
      </m:oMathPara>
    </w:p>
    <w:p w14:paraId="77D3973B" w14:textId="72514A87" w:rsidR="00F2445B" w:rsidRDefault="0024385D" w:rsidP="00FE17CA">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η</m:t>
            </m:r>
          </m:e>
          <m:sub>
            <m:r>
              <w:rPr>
                <w:rFonts w:ascii="Cambria Math" w:hAnsi="Cambria Math" w:cs="Times New Roman"/>
                <w:sz w:val="28"/>
                <w:szCs w:val="28"/>
                <w:lang w:val="en-US"/>
              </w:rPr>
              <m:t>VV</m:t>
            </m:r>
          </m:sub>
        </m:sSub>
      </m:oMath>
      <w:r>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η</m:t>
            </m:r>
          </m:e>
          <m:sub>
            <m:r>
              <w:rPr>
                <w:rFonts w:ascii="Cambria Math" w:hAnsi="Cambria Math" w:cs="Times New Roman"/>
                <w:sz w:val="28"/>
                <w:szCs w:val="28"/>
                <w:lang w:val="en-US"/>
              </w:rPr>
              <m:t>VH</m:t>
            </m:r>
          </m:sub>
        </m:sSub>
      </m:oMath>
      <w:r>
        <w:rPr>
          <w:rFonts w:ascii="Times New Roman" w:hAnsi="Times New Roman" w:cs="Times New Roman"/>
          <w:sz w:val="28"/>
          <w:szCs w:val="28"/>
          <w:lang w:val="kk-KZ"/>
        </w:rPr>
        <w:t xml:space="preserve"> </w:t>
      </w:r>
      <w:r>
        <w:rPr>
          <w:rFonts w:ascii="Times New Roman" w:hAnsi="Times New Roman" w:cs="Times New Roman"/>
          <w:sz w:val="28"/>
          <w:szCs w:val="28"/>
        </w:rPr>
        <w:t>–</w:t>
      </w:r>
      <w:r w:rsidRPr="0024385D">
        <w:rPr>
          <w:rFonts w:ascii="Times New Roman" w:hAnsi="Times New Roman" w:cs="Times New Roman"/>
          <w:sz w:val="28"/>
          <w:szCs w:val="28"/>
        </w:rPr>
        <w:t xml:space="preserve"> </w:t>
      </w:r>
      <w:r>
        <w:rPr>
          <w:rFonts w:ascii="Times New Roman" w:hAnsi="Times New Roman" w:cs="Times New Roman"/>
          <w:sz w:val="28"/>
          <w:szCs w:val="28"/>
        </w:rPr>
        <w:t>отношения пресейсмических</w:t>
      </w:r>
      <w:r w:rsidRPr="00F2445B">
        <w:rPr>
          <w:rFonts w:ascii="Times New Roman" w:hAnsi="Times New Roman" w:cs="Times New Roman"/>
          <w:sz w:val="28"/>
          <w:szCs w:val="28"/>
        </w:rPr>
        <w:t xml:space="preserve"> (</w:t>
      </w:r>
      <w:r>
        <w:rPr>
          <w:rFonts w:ascii="Times New Roman" w:hAnsi="Times New Roman" w:cs="Times New Roman"/>
          <w:sz w:val="28"/>
          <w:szCs w:val="28"/>
          <w:lang w:val="en-US"/>
        </w:rPr>
        <w:t>pre</w:t>
      </w:r>
      <w:r w:rsidRPr="00F2445B">
        <w:rPr>
          <w:rFonts w:ascii="Times New Roman" w:hAnsi="Times New Roman" w:cs="Times New Roman"/>
          <w:sz w:val="28"/>
          <w:szCs w:val="28"/>
        </w:rPr>
        <w:t>)</w:t>
      </w:r>
      <w:r>
        <w:rPr>
          <w:rFonts w:ascii="Times New Roman" w:hAnsi="Times New Roman" w:cs="Times New Roman"/>
          <w:sz w:val="28"/>
          <w:szCs w:val="28"/>
        </w:rPr>
        <w:t xml:space="preserve"> и постсейсмических</w:t>
      </w:r>
      <w:r w:rsidRPr="00F2445B">
        <w:rPr>
          <w:rFonts w:ascii="Times New Roman" w:hAnsi="Times New Roman" w:cs="Times New Roman"/>
          <w:sz w:val="28"/>
          <w:szCs w:val="28"/>
        </w:rPr>
        <w:t xml:space="preserve"> (</w:t>
      </w:r>
      <w:r>
        <w:rPr>
          <w:rFonts w:ascii="Times New Roman" w:hAnsi="Times New Roman" w:cs="Times New Roman"/>
          <w:sz w:val="28"/>
          <w:szCs w:val="28"/>
          <w:lang w:val="en-US"/>
        </w:rPr>
        <w:t>post</w:t>
      </w:r>
      <w:r w:rsidRPr="00F2445B">
        <w:rPr>
          <w:rFonts w:ascii="Times New Roman" w:hAnsi="Times New Roman" w:cs="Times New Roman"/>
          <w:sz w:val="28"/>
          <w:szCs w:val="28"/>
        </w:rPr>
        <w:t>)</w:t>
      </w:r>
      <w:r>
        <w:rPr>
          <w:rFonts w:ascii="Times New Roman" w:hAnsi="Times New Roman" w:cs="Times New Roman"/>
          <w:sz w:val="28"/>
          <w:szCs w:val="28"/>
        </w:rPr>
        <w:t xml:space="preserve"> коэффициентов обратного рассеяния </w:t>
      </w:r>
      <w:r>
        <w:rPr>
          <w:rFonts w:ascii="Times New Roman" w:hAnsi="Times New Roman" w:cs="Times New Roman"/>
          <w:sz w:val="28"/>
          <w:szCs w:val="28"/>
          <w:lang w:val="en-US"/>
        </w:rPr>
        <w:t>VV</w:t>
      </w:r>
      <w:r w:rsidRPr="00DC4344">
        <w:rPr>
          <w:rFonts w:ascii="Times New Roman" w:hAnsi="Times New Roman" w:cs="Times New Roman"/>
          <w:sz w:val="28"/>
          <w:szCs w:val="28"/>
        </w:rPr>
        <w:t xml:space="preserve"> </w:t>
      </w:r>
      <w:r>
        <w:rPr>
          <w:rFonts w:ascii="Times New Roman" w:hAnsi="Times New Roman" w:cs="Times New Roman"/>
          <w:sz w:val="28"/>
          <w:szCs w:val="28"/>
        </w:rPr>
        <w:t xml:space="preserve">и </w:t>
      </w:r>
      <w:r>
        <w:rPr>
          <w:rFonts w:ascii="Times New Roman" w:hAnsi="Times New Roman" w:cs="Times New Roman"/>
          <w:sz w:val="28"/>
          <w:szCs w:val="28"/>
          <w:lang w:val="en-US"/>
        </w:rPr>
        <w:t>V</w:t>
      </w:r>
      <w:r>
        <w:rPr>
          <w:rFonts w:ascii="Times New Roman" w:hAnsi="Times New Roman" w:cs="Times New Roman"/>
          <w:sz w:val="28"/>
          <w:szCs w:val="28"/>
        </w:rPr>
        <w:t>Н поляризации</w:t>
      </w:r>
      <w:r w:rsidR="0056688F">
        <w:rPr>
          <w:rFonts w:ascii="Times New Roman" w:hAnsi="Times New Roman" w:cs="Times New Roman"/>
          <w:sz w:val="28"/>
          <w:szCs w:val="28"/>
        </w:rPr>
        <w:t>.</w:t>
      </w:r>
    </w:p>
    <w:p w14:paraId="112B85EC" w14:textId="77777777" w:rsidR="00453FFC" w:rsidRDefault="00F549B3" w:rsidP="00FE17C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Как правило, коэффициент интерферометрической когерентности</w:t>
      </w:r>
      <w:r w:rsidRPr="00F549B3">
        <w:rPr>
          <w:rFonts w:ascii="Times New Roman" w:hAnsi="Times New Roman" w:cs="Times New Roman"/>
          <w:sz w:val="28"/>
          <w:szCs w:val="28"/>
        </w:rPr>
        <w:t xml:space="preserve"> </w:t>
      </w:r>
      <w:r>
        <w:rPr>
          <w:rFonts w:ascii="Times New Roman" w:hAnsi="Times New Roman" w:cs="Times New Roman"/>
          <w:sz w:val="28"/>
          <w:szCs w:val="28"/>
        </w:rPr>
        <w:t>вычисляется</w:t>
      </w:r>
      <w:r>
        <w:rPr>
          <w:rFonts w:ascii="Times New Roman" w:hAnsi="Times New Roman" w:cs="Times New Roman"/>
          <w:sz w:val="28"/>
          <w:szCs w:val="28"/>
          <w:lang w:val="kk-KZ"/>
        </w:rPr>
        <w:t xml:space="preserve"> для </w:t>
      </w:r>
      <w:r>
        <w:rPr>
          <w:rFonts w:ascii="Times New Roman" w:hAnsi="Times New Roman" w:cs="Times New Roman"/>
          <w:sz w:val="28"/>
          <w:szCs w:val="28"/>
          <w:lang w:val="en-US"/>
        </w:rPr>
        <w:t>VV</w:t>
      </w:r>
      <w:r w:rsidRPr="00F549B3">
        <w:rPr>
          <w:rFonts w:ascii="Times New Roman" w:hAnsi="Times New Roman" w:cs="Times New Roman"/>
          <w:sz w:val="28"/>
          <w:szCs w:val="28"/>
        </w:rPr>
        <w:t xml:space="preserve"> </w:t>
      </w:r>
      <w:r>
        <w:rPr>
          <w:rFonts w:ascii="Times New Roman" w:hAnsi="Times New Roman" w:cs="Times New Roman"/>
          <w:sz w:val="28"/>
          <w:szCs w:val="28"/>
        </w:rPr>
        <w:t xml:space="preserve">и </w:t>
      </w:r>
      <w:r>
        <w:rPr>
          <w:rFonts w:ascii="Times New Roman" w:hAnsi="Times New Roman" w:cs="Times New Roman"/>
          <w:sz w:val="28"/>
          <w:szCs w:val="28"/>
          <w:lang w:val="en-US"/>
        </w:rPr>
        <w:t>HH</w:t>
      </w:r>
      <w:r w:rsidRPr="00F549B3">
        <w:rPr>
          <w:rFonts w:ascii="Times New Roman" w:hAnsi="Times New Roman" w:cs="Times New Roman"/>
          <w:sz w:val="28"/>
          <w:szCs w:val="28"/>
        </w:rPr>
        <w:t xml:space="preserve"> </w:t>
      </w:r>
      <w:r>
        <w:rPr>
          <w:rFonts w:ascii="Times New Roman" w:hAnsi="Times New Roman" w:cs="Times New Roman"/>
          <w:sz w:val="28"/>
          <w:szCs w:val="28"/>
          <w:lang w:val="kk-KZ"/>
        </w:rPr>
        <w:t xml:space="preserve">поляризации, </w:t>
      </w:r>
      <w:r w:rsidR="00453FFC">
        <w:rPr>
          <w:rFonts w:ascii="Times New Roman" w:hAnsi="Times New Roman" w:cs="Times New Roman"/>
          <w:sz w:val="28"/>
          <w:szCs w:val="28"/>
          <w:lang w:val="kk-KZ"/>
        </w:rPr>
        <w:t xml:space="preserve">в случае с двухполяризованных данных </w:t>
      </w:r>
      <w:r w:rsidR="00453FFC">
        <w:rPr>
          <w:rFonts w:ascii="Times New Roman" w:hAnsi="Times New Roman" w:cs="Times New Roman"/>
          <w:sz w:val="28"/>
          <w:szCs w:val="28"/>
          <w:lang w:val="en-US"/>
        </w:rPr>
        <w:t>Sentinel</w:t>
      </w:r>
      <w:r w:rsidR="00453FFC" w:rsidRPr="00453FFC">
        <w:rPr>
          <w:rFonts w:ascii="Times New Roman" w:hAnsi="Times New Roman" w:cs="Times New Roman"/>
          <w:sz w:val="28"/>
          <w:szCs w:val="28"/>
        </w:rPr>
        <w:t>-1</w:t>
      </w:r>
      <w:r w:rsidR="00453FFC">
        <w:rPr>
          <w:rFonts w:ascii="Times New Roman" w:hAnsi="Times New Roman" w:cs="Times New Roman"/>
          <w:sz w:val="28"/>
          <w:szCs w:val="28"/>
          <w:lang w:val="en-US"/>
        </w:rPr>
        <w:t>A</w:t>
      </w:r>
      <w:r w:rsidR="00453FFC">
        <w:rPr>
          <w:rFonts w:ascii="Times New Roman" w:hAnsi="Times New Roman" w:cs="Times New Roman"/>
          <w:sz w:val="28"/>
          <w:szCs w:val="28"/>
        </w:rPr>
        <w:t xml:space="preserve"> выбирается </w:t>
      </w:r>
      <w:r w:rsidR="00453FFC">
        <w:rPr>
          <w:rFonts w:ascii="Times New Roman" w:hAnsi="Times New Roman" w:cs="Times New Roman"/>
          <w:sz w:val="28"/>
          <w:szCs w:val="28"/>
          <w:lang w:val="en-US"/>
        </w:rPr>
        <w:t>VV</w:t>
      </w:r>
      <w:r w:rsidR="00453FFC" w:rsidRPr="00453FFC">
        <w:rPr>
          <w:rFonts w:ascii="Times New Roman" w:hAnsi="Times New Roman" w:cs="Times New Roman"/>
          <w:sz w:val="28"/>
          <w:szCs w:val="28"/>
        </w:rPr>
        <w:t xml:space="preserve"> </w:t>
      </w:r>
      <w:r w:rsidR="00453FFC">
        <w:rPr>
          <w:rFonts w:ascii="Times New Roman" w:hAnsi="Times New Roman" w:cs="Times New Roman"/>
          <w:sz w:val="28"/>
          <w:szCs w:val="28"/>
        </w:rPr>
        <w:t xml:space="preserve">поляризация для вычисления </w:t>
      </w:r>
      <w:bookmarkStart w:id="71" w:name="_Hlk98756321"/>
      <w:r w:rsidR="00453FFC">
        <w:rPr>
          <w:rFonts w:ascii="Times New Roman" w:hAnsi="Times New Roman" w:cs="Times New Roman"/>
          <w:sz w:val="28"/>
          <w:szCs w:val="28"/>
        </w:rPr>
        <w:t>отношения между пресейсмической и косейсмической когерентности</w:t>
      </w:r>
      <w:bookmarkEnd w:id="71"/>
      <w:r w:rsidR="00453FFC" w:rsidRPr="00453FFC">
        <w:rPr>
          <w:rFonts w:ascii="Times New Roman" w:hAnsi="Times New Roman" w:cs="Times New Roman"/>
          <w:sz w:val="28"/>
          <w:szCs w:val="28"/>
        </w:rPr>
        <w:t>:</w:t>
      </w:r>
    </w:p>
    <w:p w14:paraId="51D94CE4" w14:textId="3DCCA9CF" w:rsidR="00376B2B" w:rsidRDefault="00320EDD" w:rsidP="00FE17CA">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97152" behindDoc="0" locked="0" layoutInCell="1" allowOverlap="1" wp14:anchorId="6F9B3101" wp14:editId="031F0952">
                <wp:simplePos x="0" y="0"/>
                <wp:positionH relativeFrom="column">
                  <wp:posOffset>5578133</wp:posOffset>
                </wp:positionH>
                <wp:positionV relativeFrom="paragraph">
                  <wp:posOffset>240665</wp:posOffset>
                </wp:positionV>
                <wp:extent cx="504092" cy="357554"/>
                <wp:effectExtent l="0" t="0" r="0" b="4445"/>
                <wp:wrapNone/>
                <wp:docPr id="145" name="Надпись 145"/>
                <wp:cNvGraphicFramePr/>
                <a:graphic xmlns:a="http://schemas.openxmlformats.org/drawingml/2006/main">
                  <a:graphicData uri="http://schemas.microsoft.com/office/word/2010/wordprocessingShape">
                    <wps:wsp>
                      <wps:cNvSpPr txBox="1"/>
                      <wps:spPr>
                        <a:xfrm>
                          <a:off x="0" y="0"/>
                          <a:ext cx="504092" cy="357554"/>
                        </a:xfrm>
                        <a:prstGeom prst="rect">
                          <a:avLst/>
                        </a:prstGeom>
                        <a:solidFill>
                          <a:schemeClr val="lt1"/>
                        </a:solidFill>
                        <a:ln w="6350">
                          <a:noFill/>
                        </a:ln>
                      </wps:spPr>
                      <wps:txbx>
                        <w:txbxContent>
                          <w:p w14:paraId="17E3CC4C" w14:textId="0872352A" w:rsidR="00320EDD" w:rsidRPr="00320EDD" w:rsidRDefault="00320EDD">
                            <w:pPr>
                              <w:rPr>
                                <w:rFonts w:ascii="Times New Roman" w:hAnsi="Times New Roman" w:cs="Times New Roman"/>
                                <w:sz w:val="28"/>
                                <w:szCs w:val="28"/>
                              </w:rPr>
                            </w:pPr>
                            <w:r w:rsidRPr="00320EDD">
                              <w:rPr>
                                <w:rFonts w:ascii="Times New Roman" w:hAnsi="Times New Roman" w:cs="Times New Roman"/>
                                <w:sz w:val="28"/>
                                <w:szCs w:val="28"/>
                              </w:rPr>
                              <w:t>(26)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F9B3101" id="Надпись 145" o:spid="_x0000_s1051" type="#_x0000_t202" style="position:absolute;left:0;text-align:left;margin-left:439.2pt;margin-top:18.95pt;width:39.7pt;height:28.1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" fillcolor="white [3201]" stroked="f" strokeweight=".5pt">
                <v:textbox>
                  <w:txbxContent>
                    <w:p w14:paraId="17E3CC4C" w14:textId="0872352A" w:rsidR="00320EDD" w:rsidRPr="00320EDD" w:rsidRDefault="00320EDD">
                      <w:pPr>
                        <w:rPr>
                          <w:rFonts w:ascii="Times New Roman" w:hAnsi="Times New Roman" w:cs="Times New Roman"/>
                          <w:sz w:val="28"/>
                          <w:szCs w:val="28"/>
                        </w:rPr>
                      </w:pPr>
                      <w:r w:rsidRPr="00320EDD">
                        <w:rPr>
                          <w:rFonts w:ascii="Times New Roman" w:hAnsi="Times New Roman" w:cs="Times New Roman"/>
                          <w:sz w:val="28"/>
                          <w:szCs w:val="28"/>
                        </w:rPr>
                        <w:t>(26)</w:t>
                      </w:r>
                    </w:p>
                  </w:txbxContent>
                </v:textbox>
              </v:shape>
            </w:pict>
          </mc:Fallback>
        </mc:AlternateContent>
      </w:r>
    </w:p>
    <w:p w14:paraId="33A51E12" w14:textId="666E85E9" w:rsidR="00F549B3" w:rsidRPr="007032C7" w:rsidRDefault="00453FFC" w:rsidP="00FE17CA">
      <w:pPr>
        <w:spacing w:after="0" w:line="240" w:lineRule="auto"/>
        <w:ind w:firstLine="709"/>
        <w:jc w:val="both"/>
        <w:rPr>
          <w:rFonts w:ascii="Times New Roman" w:hAnsi="Times New Roman" w:cs="Times New Roman"/>
          <w:sz w:val="28"/>
          <w:szCs w:val="28"/>
          <w:lang w:val="kk-KZ"/>
        </w:rPr>
      </w:pPr>
      <w:bookmarkStart w:id="72" w:name="_Hlk98756298"/>
      <m:oMathPara>
        <m:oMath>
          <m:r>
            <w:rPr>
              <w:rFonts w:ascii="Cambria Math" w:hAnsi="Cambria Math" w:cs="Times New Roman"/>
              <w:sz w:val="28"/>
              <w:szCs w:val="28"/>
            </w:rPr>
            <m:t>γ</m:t>
          </m:r>
          <w:bookmarkEnd w:id="72"/>
          <m:r>
            <w:rPr>
              <w:rFonts w:ascii="Cambria Math" w:hAnsi="Cambria Math" w:cs="Times New Roman"/>
              <w:sz w:val="28"/>
              <w:szCs w:val="28"/>
            </w:rPr>
            <m:t>=</m:t>
          </m:r>
          <m:f>
            <m:fPr>
              <m:ctrlPr>
                <w:rPr>
                  <w:rFonts w:ascii="Cambria Math" w:hAnsi="Cambria Math" w:cs="Times New Roman"/>
                  <w:i/>
                  <w:sz w:val="28"/>
                  <w:szCs w:val="28"/>
                </w:rPr>
              </m:ctrlPr>
            </m:fPr>
            <m:num>
              <w:bookmarkStart w:id="73" w:name="_Hlk98773946"/>
              <m:sSubSup>
                <m:sSubSupPr>
                  <m:ctrlPr>
                    <w:rPr>
                      <w:rFonts w:ascii="Cambria Math" w:hAnsi="Cambria Math" w:cs="Times New Roman"/>
                      <w:i/>
                      <w:sz w:val="28"/>
                      <w:szCs w:val="28"/>
                    </w:rPr>
                  </m:ctrlPr>
                </m:sSubSupPr>
                <m:e>
                  <m:r>
                    <w:rPr>
                      <w:rFonts w:ascii="Cambria Math" w:hAnsi="Cambria Math" w:cs="Times New Roman"/>
                      <w:sz w:val="28"/>
                      <w:szCs w:val="28"/>
                    </w:rPr>
                    <m:t>ρ</m:t>
                  </m:r>
                </m:e>
                <m:sub>
                  <m:r>
                    <w:rPr>
                      <w:rFonts w:ascii="Cambria Math" w:hAnsi="Cambria Math" w:cs="Times New Roman"/>
                      <w:sz w:val="28"/>
                      <w:szCs w:val="28"/>
                    </w:rPr>
                    <m:t>pre</m:t>
                  </m:r>
                </m:sub>
                <m:sup>
                  <m:r>
                    <w:rPr>
                      <w:rFonts w:ascii="Cambria Math" w:hAnsi="Cambria Math" w:cs="Times New Roman"/>
                      <w:sz w:val="28"/>
                      <w:szCs w:val="28"/>
                      <w:lang w:val="en-US"/>
                    </w:rPr>
                    <m:t>VV</m:t>
                  </m:r>
                </m:sup>
              </m:sSubSup>
              <w:bookmarkEnd w:id="73"/>
            </m:num>
            <m:den>
              <m:sSubSup>
                <m:sSubSupPr>
                  <m:ctrlPr>
                    <w:rPr>
                      <w:rFonts w:ascii="Cambria Math" w:hAnsi="Cambria Math" w:cs="Times New Roman"/>
                      <w:i/>
                      <w:sz w:val="28"/>
                      <w:szCs w:val="28"/>
                    </w:rPr>
                  </m:ctrlPr>
                </m:sSubSupPr>
                <m:e>
                  <m:r>
                    <w:rPr>
                      <w:rFonts w:ascii="Cambria Math" w:hAnsi="Cambria Math" w:cs="Times New Roman"/>
                      <w:sz w:val="28"/>
                      <w:szCs w:val="28"/>
                    </w:rPr>
                    <m:t>ρ</m:t>
                  </m:r>
                </m:e>
                <m:sub>
                  <m:r>
                    <w:rPr>
                      <w:rFonts w:ascii="Cambria Math" w:hAnsi="Cambria Math" w:cs="Times New Roman"/>
                      <w:sz w:val="28"/>
                      <w:szCs w:val="28"/>
                    </w:rPr>
                    <m:t>cos</m:t>
                  </m:r>
                </m:sub>
                <m:sup>
                  <m:r>
                    <w:rPr>
                      <w:rFonts w:ascii="Cambria Math" w:hAnsi="Cambria Math" w:cs="Times New Roman"/>
                      <w:sz w:val="28"/>
                      <w:szCs w:val="28"/>
                      <w:lang w:val="en-US"/>
                    </w:rPr>
                    <m:t>VV</m:t>
                  </m:r>
                </m:sup>
              </m:sSubSup>
            </m:den>
          </m:f>
        </m:oMath>
      </m:oMathPara>
    </w:p>
    <w:p w14:paraId="3647B852" w14:textId="77777777" w:rsidR="007032C7" w:rsidRPr="007032C7" w:rsidRDefault="007032C7" w:rsidP="00FE17CA">
      <w:pPr>
        <w:spacing w:after="0" w:line="240" w:lineRule="auto"/>
        <w:ind w:firstLine="709"/>
        <w:jc w:val="both"/>
        <w:rPr>
          <w:rFonts w:ascii="Times New Roman" w:hAnsi="Times New Roman" w:cs="Times New Roman"/>
          <w:sz w:val="28"/>
          <w:szCs w:val="28"/>
          <w:lang w:val="kk-KZ"/>
        </w:rPr>
      </w:pPr>
    </w:p>
    <w:p w14:paraId="01D4F32B" w14:textId="66F4F1E4" w:rsidR="0056688F" w:rsidRDefault="00453FFC" w:rsidP="00FE17C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где </w:t>
      </w:r>
      <m:oMath>
        <m:r>
          <w:rPr>
            <w:rFonts w:ascii="Cambria Math" w:hAnsi="Cambria Math" w:cs="Times New Roman"/>
            <w:sz w:val="28"/>
            <w:szCs w:val="28"/>
          </w:rPr>
          <m:t>γ</m:t>
        </m:r>
      </m:oMath>
      <w:r>
        <w:rPr>
          <w:rFonts w:ascii="Times New Roman" w:hAnsi="Times New Roman" w:cs="Times New Roman"/>
          <w:sz w:val="28"/>
          <w:szCs w:val="28"/>
        </w:rPr>
        <w:t xml:space="preserve"> - отношения между пресейсмической и косейсмической </w:t>
      </w:r>
      <w:r w:rsidR="000C4838">
        <w:rPr>
          <w:rFonts w:ascii="Times New Roman" w:hAnsi="Times New Roman" w:cs="Times New Roman"/>
          <w:sz w:val="28"/>
          <w:szCs w:val="28"/>
        </w:rPr>
        <w:t xml:space="preserve">коэффициента интерферометрической </w:t>
      </w:r>
      <w:r>
        <w:rPr>
          <w:rFonts w:ascii="Times New Roman" w:hAnsi="Times New Roman" w:cs="Times New Roman"/>
          <w:sz w:val="28"/>
          <w:szCs w:val="28"/>
        </w:rPr>
        <w:t>когерентности</w:t>
      </w:r>
      <w:r w:rsidR="000C4838">
        <w:rPr>
          <w:rFonts w:ascii="Times New Roman" w:hAnsi="Times New Roman" w:cs="Times New Roman"/>
          <w:sz w:val="28"/>
          <w:szCs w:val="28"/>
        </w:rPr>
        <w:t>.</w:t>
      </w:r>
      <w:r w:rsidR="00DF27B0">
        <w:rPr>
          <w:rFonts w:ascii="Times New Roman" w:hAnsi="Times New Roman" w:cs="Times New Roman"/>
          <w:sz w:val="28"/>
          <w:szCs w:val="28"/>
        </w:rPr>
        <w:t xml:space="preserve"> </w:t>
      </w:r>
    </w:p>
    <w:p w14:paraId="18F256A4" w14:textId="77777777" w:rsidR="000C4838" w:rsidRPr="00376B2B" w:rsidRDefault="000C4838" w:rsidP="00FE17CA">
      <w:pPr>
        <w:spacing w:after="0" w:line="240" w:lineRule="auto"/>
        <w:jc w:val="both"/>
        <w:rPr>
          <w:rFonts w:ascii="Times New Roman" w:hAnsi="Times New Roman" w:cs="Times New Roman"/>
          <w:sz w:val="28"/>
          <w:szCs w:val="28"/>
        </w:rPr>
      </w:pPr>
    </w:p>
    <w:p w14:paraId="4EF0DFFB" w14:textId="23F2825C" w:rsidR="00F2445B" w:rsidRDefault="000C4838" w:rsidP="00FE17CA">
      <w:pPr>
        <w:spacing w:after="0" w:line="240" w:lineRule="auto"/>
        <w:jc w:val="center"/>
        <w:rPr>
          <w:rFonts w:ascii="Times New Roman" w:hAnsi="Times New Roman" w:cs="Times New Roman"/>
          <w:sz w:val="28"/>
          <w:szCs w:val="28"/>
          <w:lang w:val="kk-KZ"/>
        </w:rPr>
      </w:pPr>
      <w:r w:rsidRPr="00F913C6">
        <w:rPr>
          <w:rFonts w:ascii="Times New Roman" w:hAnsi="Times New Roman"/>
          <w:noProof/>
          <w:lang w:eastAsia="ru-RU"/>
        </w:rPr>
        <w:drawing>
          <wp:inline distT="0" distB="0" distL="0" distR="0" wp14:anchorId="0A2D77A3" wp14:editId="473F8098">
            <wp:extent cx="5928360" cy="3251809"/>
            <wp:effectExtent l="0" t="0" r="0" b="635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37705" cy="3256935"/>
                    </a:xfrm>
                    <a:prstGeom prst="rect">
                      <a:avLst/>
                    </a:prstGeom>
                    <a:noFill/>
                    <a:ln>
                      <a:noFill/>
                    </a:ln>
                  </pic:spPr>
                </pic:pic>
              </a:graphicData>
            </a:graphic>
          </wp:inline>
        </w:drawing>
      </w:r>
    </w:p>
    <w:p w14:paraId="09B28D8B" w14:textId="77777777" w:rsidR="00E23E7B" w:rsidRPr="00E23E7B" w:rsidRDefault="00E23E7B" w:rsidP="00FE17CA">
      <w:pPr>
        <w:spacing w:after="0" w:line="240" w:lineRule="auto"/>
        <w:jc w:val="center"/>
        <w:rPr>
          <w:rFonts w:ascii="Times New Roman" w:hAnsi="Times New Roman" w:cs="Times New Roman"/>
          <w:sz w:val="28"/>
          <w:szCs w:val="28"/>
          <w:lang w:val="kk-KZ"/>
        </w:rPr>
      </w:pPr>
    </w:p>
    <w:p w14:paraId="297FC06A" w14:textId="699AD432" w:rsidR="000C4838" w:rsidRDefault="00E23E7B" w:rsidP="00FE17CA">
      <w:pPr>
        <w:spacing w:after="0" w:line="240" w:lineRule="auto"/>
        <w:jc w:val="center"/>
        <w:rPr>
          <w:rFonts w:ascii="Times New Roman" w:hAnsi="Times New Roman" w:cs="Times New Roman"/>
          <w:sz w:val="28"/>
          <w:szCs w:val="28"/>
        </w:rPr>
      </w:pPr>
      <w:r w:rsidRPr="00E23E7B">
        <w:rPr>
          <w:rFonts w:ascii="Times New Roman" w:hAnsi="Times New Roman" w:cs="Times New Roman"/>
          <w:sz w:val="28"/>
          <w:szCs w:val="28"/>
        </w:rPr>
        <w:t>Рис</w:t>
      </w:r>
      <w:r w:rsidRPr="00E23E7B">
        <w:rPr>
          <w:rFonts w:ascii="Times New Roman" w:hAnsi="Times New Roman" w:cs="Times New Roman"/>
          <w:sz w:val="28"/>
          <w:szCs w:val="28"/>
          <w:lang w:val="kk-KZ"/>
        </w:rPr>
        <w:t xml:space="preserve">унок </w:t>
      </w:r>
      <w:r w:rsidR="00C51204" w:rsidRPr="00E23E7B">
        <w:rPr>
          <w:rFonts w:ascii="Times New Roman" w:hAnsi="Times New Roman" w:cs="Times New Roman"/>
          <w:sz w:val="28"/>
          <w:szCs w:val="28"/>
        </w:rPr>
        <w:t>35</w:t>
      </w:r>
      <w:r w:rsidRPr="00E23E7B">
        <w:rPr>
          <w:rFonts w:ascii="Times New Roman" w:hAnsi="Times New Roman" w:cs="Times New Roman"/>
          <w:sz w:val="28"/>
          <w:szCs w:val="28"/>
        </w:rPr>
        <w:t xml:space="preserve"> –</w:t>
      </w:r>
      <w:r w:rsidR="000C4838" w:rsidRPr="00E23E7B">
        <w:rPr>
          <w:rFonts w:ascii="Times New Roman" w:hAnsi="Times New Roman" w:cs="Times New Roman"/>
          <w:sz w:val="28"/>
          <w:szCs w:val="28"/>
        </w:rPr>
        <w:t xml:space="preserve"> </w:t>
      </w:r>
      <w:r w:rsidR="00621694" w:rsidRPr="00E23E7B">
        <w:rPr>
          <w:rFonts w:ascii="Times New Roman" w:hAnsi="Times New Roman" w:cs="Times New Roman"/>
          <w:sz w:val="28"/>
          <w:szCs w:val="28"/>
        </w:rPr>
        <w:t xml:space="preserve">Алгоритм, основанный на методе </w:t>
      </w:r>
      <w:r w:rsidR="009F54E3">
        <w:rPr>
          <w:rFonts w:ascii="Times New Roman" w:hAnsi="Times New Roman" w:cs="Times New Roman"/>
          <w:sz w:val="28"/>
          <w:szCs w:val="28"/>
        </w:rPr>
        <w:t xml:space="preserve">текстурных </w:t>
      </w:r>
      <w:r w:rsidR="00621694" w:rsidRPr="00E23E7B">
        <w:rPr>
          <w:rFonts w:ascii="Times New Roman" w:hAnsi="Times New Roman" w:cs="Times New Roman"/>
          <w:sz w:val="28"/>
          <w:szCs w:val="28"/>
        </w:rPr>
        <w:t xml:space="preserve">параметров однородности (Homogeneity) и непохожести (Dissimilarity) </w:t>
      </w:r>
      <w:bookmarkStart w:id="74" w:name="_Hlk98757968"/>
      <w:r w:rsidR="00621694" w:rsidRPr="00E23E7B">
        <w:rPr>
          <w:rFonts w:ascii="Times New Roman" w:hAnsi="Times New Roman" w:cs="Times New Roman"/>
          <w:sz w:val="28"/>
          <w:szCs w:val="28"/>
        </w:rPr>
        <w:t>матрицы совместной встречаемости на уровне серого</w:t>
      </w:r>
      <w:r w:rsidR="000D57DC" w:rsidRPr="00E23E7B">
        <w:rPr>
          <w:rFonts w:ascii="Times New Roman" w:hAnsi="Times New Roman" w:cs="Times New Roman"/>
          <w:sz w:val="28"/>
          <w:szCs w:val="28"/>
        </w:rPr>
        <w:t xml:space="preserve"> </w:t>
      </w:r>
      <w:bookmarkEnd w:id="74"/>
      <w:r w:rsidR="000D57DC" w:rsidRPr="00E23E7B">
        <w:rPr>
          <w:rFonts w:ascii="Times New Roman" w:hAnsi="Times New Roman" w:cs="Times New Roman"/>
          <w:sz w:val="28"/>
          <w:szCs w:val="28"/>
        </w:rPr>
        <w:t>(</w:t>
      </w:r>
      <w:r w:rsidR="000D57DC" w:rsidRPr="00E23E7B">
        <w:rPr>
          <w:rFonts w:ascii="Times New Roman" w:hAnsi="Times New Roman" w:cs="Times New Roman"/>
          <w:sz w:val="28"/>
          <w:szCs w:val="28"/>
          <w:lang w:val="en-US"/>
        </w:rPr>
        <w:t>GLCM</w:t>
      </w:r>
      <w:r w:rsidR="000D57DC" w:rsidRPr="00E23E7B">
        <w:rPr>
          <w:rFonts w:ascii="Times New Roman" w:hAnsi="Times New Roman" w:cs="Times New Roman"/>
          <w:sz w:val="28"/>
          <w:szCs w:val="28"/>
        </w:rPr>
        <w:t>)</w:t>
      </w:r>
    </w:p>
    <w:p w14:paraId="0EBBA2A9" w14:textId="77777777" w:rsidR="009F54E3" w:rsidRDefault="009F54E3" w:rsidP="009F54E3">
      <w:pPr>
        <w:spacing w:after="0" w:line="240" w:lineRule="auto"/>
        <w:ind w:firstLine="709"/>
        <w:jc w:val="both"/>
        <w:rPr>
          <w:rFonts w:ascii="Times New Roman" w:hAnsi="Times New Roman" w:cs="Times New Roman"/>
          <w:sz w:val="24"/>
          <w:szCs w:val="24"/>
          <w:lang w:val="kk-KZ"/>
        </w:rPr>
      </w:pPr>
    </w:p>
    <w:p w14:paraId="77B28289" w14:textId="6487540E" w:rsidR="009F54E3" w:rsidRPr="009F54E3" w:rsidRDefault="009F54E3" w:rsidP="009F54E3">
      <w:pPr>
        <w:spacing w:after="0" w:line="240" w:lineRule="auto"/>
        <w:ind w:firstLine="709"/>
        <w:jc w:val="both"/>
        <w:rPr>
          <w:rFonts w:ascii="Times New Roman" w:hAnsi="Times New Roman" w:cs="Times New Roman"/>
          <w:color w:val="FF0000"/>
          <w:sz w:val="24"/>
          <w:szCs w:val="24"/>
        </w:rPr>
      </w:pPr>
      <w:r w:rsidRPr="002A439D">
        <w:rPr>
          <w:rFonts w:ascii="Times New Roman" w:hAnsi="Times New Roman" w:cs="Times New Roman"/>
          <w:sz w:val="24"/>
          <w:szCs w:val="24"/>
          <w:lang w:val="kk-KZ"/>
        </w:rPr>
        <w:t xml:space="preserve">Примечание – </w:t>
      </w:r>
      <w:r>
        <w:rPr>
          <w:rFonts w:ascii="Times New Roman" w:hAnsi="Times New Roman" w:cs="Times New Roman"/>
          <w:sz w:val="24"/>
          <w:szCs w:val="24"/>
          <w:lang w:val="kk-KZ"/>
        </w:rPr>
        <w:t>Составлено по источнику</w:t>
      </w:r>
      <w:r w:rsidRPr="00FE17CA">
        <w:rPr>
          <w:rFonts w:ascii="Times New Roman" w:hAnsi="Times New Roman" w:cs="Times New Roman"/>
          <w:color w:val="FF0000"/>
          <w:sz w:val="28"/>
          <w:szCs w:val="28"/>
        </w:rPr>
        <w:t xml:space="preserve"> </w:t>
      </w:r>
      <w:r w:rsidRPr="00376B2B">
        <w:rPr>
          <w:rFonts w:ascii="Times New Roman" w:hAnsi="Times New Roman" w:cs="Times New Roman"/>
          <w:sz w:val="24"/>
          <w:szCs w:val="24"/>
        </w:rPr>
        <w:t>[</w:t>
      </w:r>
      <w:r>
        <w:rPr>
          <w:rFonts w:ascii="Times New Roman" w:hAnsi="Times New Roman" w:cs="Times New Roman"/>
          <w:sz w:val="24"/>
          <w:szCs w:val="24"/>
        </w:rPr>
        <w:t>2</w:t>
      </w:r>
      <w:r w:rsidRPr="00376B2B">
        <w:rPr>
          <w:rFonts w:ascii="Times New Roman" w:hAnsi="Times New Roman" w:cs="Times New Roman"/>
          <w:sz w:val="24"/>
          <w:szCs w:val="24"/>
          <w:lang w:val="kk-KZ"/>
        </w:rPr>
        <w:t>, р.</w:t>
      </w:r>
      <w:r>
        <w:rPr>
          <w:rFonts w:ascii="Times New Roman" w:hAnsi="Times New Roman" w:cs="Times New Roman"/>
          <w:sz w:val="24"/>
          <w:szCs w:val="24"/>
          <w:lang w:val="kk-KZ"/>
        </w:rPr>
        <w:t xml:space="preserve"> </w:t>
      </w:r>
      <w:r>
        <w:rPr>
          <w:rFonts w:ascii="Times New Roman" w:hAnsi="Times New Roman" w:cs="Times New Roman"/>
          <w:sz w:val="24"/>
          <w:szCs w:val="24"/>
        </w:rPr>
        <w:t>245</w:t>
      </w:r>
      <w:r w:rsidRPr="00376B2B">
        <w:rPr>
          <w:rFonts w:ascii="Times New Roman" w:hAnsi="Times New Roman" w:cs="Times New Roman"/>
          <w:sz w:val="24"/>
          <w:szCs w:val="24"/>
        </w:rPr>
        <w:t>]</w:t>
      </w:r>
    </w:p>
    <w:p w14:paraId="35B26207" w14:textId="77777777" w:rsidR="000D57DC" w:rsidRPr="008A5A08" w:rsidRDefault="000D57DC" w:rsidP="00FE17CA">
      <w:pPr>
        <w:spacing w:after="0" w:line="240" w:lineRule="auto"/>
        <w:rPr>
          <w:rFonts w:ascii="Times New Roman" w:hAnsi="Times New Roman" w:cs="Times New Roman"/>
          <w:sz w:val="24"/>
          <w:szCs w:val="24"/>
        </w:rPr>
      </w:pPr>
    </w:p>
    <w:p w14:paraId="17445CEA" w14:textId="761FB62E" w:rsidR="00960838" w:rsidRDefault="000D57DC" w:rsidP="00FE17CA">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вычисления изображений </w:t>
      </w:r>
      <w:bookmarkStart w:id="75" w:name="_Hlk98773621"/>
      <w:r w:rsidR="00DD74CB">
        <w:rPr>
          <w:rFonts w:ascii="Times New Roman" w:hAnsi="Times New Roman" w:cs="Times New Roman"/>
          <w:sz w:val="28"/>
          <w:szCs w:val="28"/>
          <w:lang w:val="en-US"/>
        </w:rPr>
        <w:t>Homogeneity</w:t>
      </w:r>
      <w:r>
        <w:rPr>
          <w:rFonts w:ascii="Times New Roman" w:hAnsi="Times New Roman" w:cs="Times New Roman"/>
          <w:sz w:val="28"/>
          <w:szCs w:val="28"/>
        </w:rPr>
        <w:t xml:space="preserve"> и </w:t>
      </w:r>
      <w:r w:rsidR="00DD74CB">
        <w:rPr>
          <w:rFonts w:ascii="Times New Roman" w:hAnsi="Times New Roman" w:cs="Times New Roman"/>
          <w:sz w:val="28"/>
          <w:szCs w:val="28"/>
          <w:lang w:val="en-US"/>
        </w:rPr>
        <w:t>Dissimilarity</w:t>
      </w:r>
      <w:r w:rsidR="00CD58C6">
        <w:rPr>
          <w:rFonts w:ascii="Times New Roman" w:hAnsi="Times New Roman" w:cs="Times New Roman"/>
          <w:sz w:val="28"/>
          <w:szCs w:val="28"/>
        </w:rPr>
        <w:t xml:space="preserve">, </w:t>
      </w:r>
      <w:r w:rsidR="0043153D">
        <w:rPr>
          <w:rFonts w:ascii="Times New Roman" w:hAnsi="Times New Roman" w:cs="Times New Roman"/>
          <w:sz w:val="28"/>
          <w:szCs w:val="28"/>
          <w:lang w:val="en-US"/>
        </w:rPr>
        <w:t>Mean</w:t>
      </w:r>
      <w:r>
        <w:rPr>
          <w:rFonts w:ascii="Times New Roman" w:hAnsi="Times New Roman" w:cs="Times New Roman"/>
          <w:sz w:val="28"/>
          <w:szCs w:val="28"/>
        </w:rPr>
        <w:t xml:space="preserve"> </w:t>
      </w:r>
      <w:r w:rsidR="0043153D">
        <w:rPr>
          <w:rFonts w:ascii="Times New Roman" w:hAnsi="Times New Roman" w:cs="Times New Roman"/>
          <w:sz w:val="28"/>
          <w:szCs w:val="28"/>
          <w:lang w:val="en-US"/>
        </w:rPr>
        <w:t>GLCM</w:t>
      </w:r>
      <w:r w:rsidR="00E327A6" w:rsidRPr="00E327A6">
        <w:rPr>
          <w:rFonts w:ascii="Times New Roman" w:hAnsi="Times New Roman" w:cs="Times New Roman"/>
          <w:sz w:val="28"/>
          <w:szCs w:val="28"/>
        </w:rPr>
        <w:t xml:space="preserve"> </w:t>
      </w:r>
      <w:bookmarkEnd w:id="75"/>
      <w:r w:rsidR="00E327A6">
        <w:rPr>
          <w:rFonts w:ascii="Times New Roman" w:hAnsi="Times New Roman" w:cs="Times New Roman"/>
          <w:sz w:val="28"/>
          <w:szCs w:val="28"/>
        </w:rPr>
        <w:t>может быть использована одна из двух программ</w:t>
      </w:r>
      <w:r w:rsidR="00E327A6" w:rsidRPr="00E327A6">
        <w:rPr>
          <w:rFonts w:ascii="Times New Roman" w:hAnsi="Times New Roman" w:cs="Times New Roman"/>
          <w:sz w:val="28"/>
          <w:szCs w:val="28"/>
        </w:rPr>
        <w:t xml:space="preserve">: </w:t>
      </w:r>
    </w:p>
    <w:p w14:paraId="0FE05EC9" w14:textId="5FBE5FC0" w:rsidR="00E47A5A" w:rsidRDefault="00BC3A79" w:rsidP="00FE17CA">
      <w:pPr>
        <w:pStyle w:val="a7"/>
        <w:numPr>
          <w:ilvl w:val="0"/>
          <w:numId w:val="6"/>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lang w:val="en-US"/>
        </w:rPr>
        <w:t>ENVI</w:t>
      </w:r>
      <w:r w:rsidRPr="00BC3A79">
        <w:rPr>
          <w:rFonts w:ascii="Times New Roman" w:hAnsi="Times New Roman" w:cs="Times New Roman"/>
          <w:sz w:val="28"/>
          <w:szCs w:val="28"/>
        </w:rPr>
        <w:t xml:space="preserve"> – </w:t>
      </w:r>
      <w:r>
        <w:rPr>
          <w:rFonts w:ascii="Times New Roman" w:hAnsi="Times New Roman" w:cs="Times New Roman"/>
          <w:sz w:val="28"/>
          <w:szCs w:val="28"/>
        </w:rPr>
        <w:t>программа анализа</w:t>
      </w:r>
      <w:r w:rsidR="00E47A5A" w:rsidRPr="00E47A5A">
        <w:rPr>
          <w:rFonts w:ascii="Times New Roman" w:hAnsi="Times New Roman" w:cs="Times New Roman"/>
          <w:sz w:val="28"/>
          <w:szCs w:val="28"/>
        </w:rPr>
        <w:t xml:space="preserve">, </w:t>
      </w:r>
      <w:r w:rsidR="00E47A5A">
        <w:rPr>
          <w:rFonts w:ascii="Times New Roman" w:hAnsi="Times New Roman" w:cs="Times New Roman"/>
          <w:sz w:val="28"/>
          <w:szCs w:val="28"/>
        </w:rPr>
        <w:t>визуализации</w:t>
      </w:r>
      <w:r>
        <w:rPr>
          <w:rFonts w:ascii="Times New Roman" w:hAnsi="Times New Roman" w:cs="Times New Roman"/>
          <w:sz w:val="28"/>
          <w:szCs w:val="28"/>
        </w:rPr>
        <w:t xml:space="preserve"> и обработки данных ДЗЗ, </w:t>
      </w:r>
      <w:r w:rsidR="00E47A5A">
        <w:rPr>
          <w:rFonts w:ascii="Times New Roman" w:hAnsi="Times New Roman" w:cs="Times New Roman"/>
          <w:sz w:val="28"/>
          <w:szCs w:val="28"/>
        </w:rPr>
        <w:t xml:space="preserve">построен на базе языка программирования </w:t>
      </w:r>
      <w:r w:rsidR="00E47A5A">
        <w:rPr>
          <w:rFonts w:ascii="Times New Roman" w:hAnsi="Times New Roman" w:cs="Times New Roman"/>
          <w:sz w:val="28"/>
          <w:szCs w:val="28"/>
          <w:lang w:val="en-US"/>
        </w:rPr>
        <w:t>IDL</w:t>
      </w:r>
      <w:r w:rsidR="00E47A5A" w:rsidRPr="00E47A5A">
        <w:rPr>
          <w:rFonts w:ascii="Times New Roman" w:hAnsi="Times New Roman" w:cs="Times New Roman"/>
          <w:sz w:val="28"/>
          <w:szCs w:val="28"/>
        </w:rPr>
        <w:t xml:space="preserve">, </w:t>
      </w:r>
      <w:r>
        <w:rPr>
          <w:rFonts w:ascii="Times New Roman" w:hAnsi="Times New Roman" w:cs="Times New Roman"/>
          <w:sz w:val="28"/>
          <w:szCs w:val="28"/>
        </w:rPr>
        <w:t xml:space="preserve">коммерческого использования от компании </w:t>
      </w:r>
      <w:r w:rsidRPr="00BC3A79">
        <w:rPr>
          <w:rFonts w:ascii="Times New Roman" w:hAnsi="Times New Roman" w:cs="Times New Roman"/>
          <w:sz w:val="28"/>
          <w:szCs w:val="28"/>
        </w:rPr>
        <w:t>ITT Visual Information Solutions</w:t>
      </w:r>
      <w:r w:rsidR="008347B8">
        <w:rPr>
          <w:rFonts w:ascii="Times New Roman" w:hAnsi="Times New Roman" w:cs="Times New Roman"/>
          <w:sz w:val="28"/>
          <w:szCs w:val="28"/>
          <w:lang w:val="kk-KZ"/>
        </w:rPr>
        <w:t>.</w:t>
      </w:r>
    </w:p>
    <w:p w14:paraId="3EB2F495" w14:textId="0D78EE28" w:rsidR="00E327A6" w:rsidRDefault="00E47A5A" w:rsidP="00FE17CA">
      <w:pPr>
        <w:pStyle w:val="a7"/>
        <w:numPr>
          <w:ilvl w:val="0"/>
          <w:numId w:val="6"/>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lang w:val="en-US"/>
        </w:rPr>
        <w:t>ESA</w:t>
      </w:r>
      <w:r w:rsidRPr="00C4353E">
        <w:rPr>
          <w:rFonts w:ascii="Times New Roman" w:hAnsi="Times New Roman" w:cs="Times New Roman"/>
          <w:sz w:val="28"/>
          <w:szCs w:val="28"/>
        </w:rPr>
        <w:t xml:space="preserve"> </w:t>
      </w:r>
      <w:r>
        <w:rPr>
          <w:rFonts w:ascii="Times New Roman" w:hAnsi="Times New Roman" w:cs="Times New Roman"/>
          <w:sz w:val="28"/>
          <w:szCs w:val="28"/>
          <w:lang w:val="en-US"/>
        </w:rPr>
        <w:t>SNAP</w:t>
      </w:r>
      <w:r w:rsidRPr="00C4353E">
        <w:rPr>
          <w:rFonts w:ascii="Times New Roman" w:hAnsi="Times New Roman" w:cs="Times New Roman"/>
          <w:sz w:val="28"/>
          <w:szCs w:val="28"/>
        </w:rPr>
        <w:t xml:space="preserve"> </w:t>
      </w:r>
      <w:r w:rsidR="00C4353E" w:rsidRPr="00C4353E">
        <w:rPr>
          <w:rFonts w:ascii="Times New Roman" w:hAnsi="Times New Roman" w:cs="Times New Roman"/>
          <w:sz w:val="28"/>
          <w:szCs w:val="28"/>
        </w:rPr>
        <w:t>–</w:t>
      </w:r>
      <w:r w:rsidRPr="00C4353E">
        <w:rPr>
          <w:rFonts w:ascii="Times New Roman" w:hAnsi="Times New Roman" w:cs="Times New Roman"/>
          <w:sz w:val="28"/>
          <w:szCs w:val="28"/>
        </w:rPr>
        <w:t xml:space="preserve"> </w:t>
      </w:r>
      <w:r w:rsidR="00C4353E">
        <w:rPr>
          <w:rFonts w:ascii="Times New Roman" w:hAnsi="Times New Roman" w:cs="Times New Roman"/>
          <w:sz w:val="28"/>
          <w:szCs w:val="28"/>
        </w:rPr>
        <w:t>программа обработки данных ДЗЗ</w:t>
      </w:r>
      <w:r w:rsidR="00C4353E" w:rsidRPr="00C4353E">
        <w:rPr>
          <w:rFonts w:ascii="Times New Roman" w:hAnsi="Times New Roman" w:cs="Times New Roman"/>
          <w:sz w:val="28"/>
          <w:szCs w:val="28"/>
        </w:rPr>
        <w:t>,</w:t>
      </w:r>
      <w:r w:rsidR="00C4353E">
        <w:rPr>
          <w:rFonts w:ascii="Times New Roman" w:hAnsi="Times New Roman" w:cs="Times New Roman"/>
          <w:sz w:val="28"/>
          <w:szCs w:val="28"/>
        </w:rPr>
        <w:t xml:space="preserve"> разработанное Европейск</w:t>
      </w:r>
      <w:r w:rsidR="00272CE0">
        <w:rPr>
          <w:rFonts w:ascii="Times New Roman" w:hAnsi="Times New Roman" w:cs="Times New Roman"/>
          <w:sz w:val="28"/>
          <w:szCs w:val="28"/>
        </w:rPr>
        <w:t>им</w:t>
      </w:r>
      <w:r w:rsidR="00C4353E">
        <w:rPr>
          <w:rFonts w:ascii="Times New Roman" w:hAnsi="Times New Roman" w:cs="Times New Roman"/>
          <w:sz w:val="28"/>
          <w:szCs w:val="28"/>
        </w:rPr>
        <w:t xml:space="preserve"> Космическ</w:t>
      </w:r>
      <w:r w:rsidR="00272CE0">
        <w:rPr>
          <w:rFonts w:ascii="Times New Roman" w:hAnsi="Times New Roman" w:cs="Times New Roman"/>
          <w:sz w:val="28"/>
          <w:szCs w:val="28"/>
        </w:rPr>
        <w:t>им</w:t>
      </w:r>
      <w:r w:rsidR="00C4353E">
        <w:rPr>
          <w:rFonts w:ascii="Times New Roman" w:hAnsi="Times New Roman" w:cs="Times New Roman"/>
          <w:sz w:val="28"/>
          <w:szCs w:val="28"/>
        </w:rPr>
        <w:t xml:space="preserve"> Аген</w:t>
      </w:r>
      <w:r w:rsidR="00272CE0">
        <w:rPr>
          <w:rFonts w:ascii="Times New Roman" w:hAnsi="Times New Roman" w:cs="Times New Roman"/>
          <w:sz w:val="28"/>
          <w:szCs w:val="28"/>
        </w:rPr>
        <w:t>т</w:t>
      </w:r>
      <w:r w:rsidR="00C4353E">
        <w:rPr>
          <w:rFonts w:ascii="Times New Roman" w:hAnsi="Times New Roman" w:cs="Times New Roman"/>
          <w:sz w:val="28"/>
          <w:szCs w:val="28"/>
        </w:rPr>
        <w:t>ств</w:t>
      </w:r>
      <w:r w:rsidR="00272CE0">
        <w:rPr>
          <w:rFonts w:ascii="Times New Roman" w:hAnsi="Times New Roman" w:cs="Times New Roman"/>
          <w:sz w:val="28"/>
          <w:szCs w:val="28"/>
        </w:rPr>
        <w:t>ом</w:t>
      </w:r>
      <w:r w:rsidR="00C4353E">
        <w:rPr>
          <w:rFonts w:ascii="Times New Roman" w:hAnsi="Times New Roman" w:cs="Times New Roman"/>
          <w:sz w:val="28"/>
          <w:szCs w:val="28"/>
        </w:rPr>
        <w:t xml:space="preserve">, с открытым исходным кодом, построен на базе языка программирования </w:t>
      </w:r>
      <w:r w:rsidR="00C4353E">
        <w:rPr>
          <w:rFonts w:ascii="Times New Roman" w:hAnsi="Times New Roman" w:cs="Times New Roman"/>
          <w:sz w:val="28"/>
          <w:szCs w:val="28"/>
          <w:lang w:val="en-US"/>
        </w:rPr>
        <w:t>Java</w:t>
      </w:r>
      <w:r w:rsidR="00C4353E" w:rsidRPr="00C4353E">
        <w:rPr>
          <w:rFonts w:ascii="Times New Roman" w:hAnsi="Times New Roman" w:cs="Times New Roman"/>
          <w:sz w:val="28"/>
          <w:szCs w:val="28"/>
        </w:rPr>
        <w:t>.</w:t>
      </w:r>
    </w:p>
    <w:p w14:paraId="73553C03" w14:textId="3F97667D" w:rsidR="00CD58C6" w:rsidRPr="00C825F1" w:rsidRDefault="00CD58C6" w:rsidP="00FE17C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Однородность</w:t>
      </w:r>
      <w:r w:rsidR="009F54E3">
        <w:rPr>
          <w:rFonts w:ascii="Times New Roman" w:hAnsi="Times New Roman" w:cs="Times New Roman"/>
          <w:sz w:val="28"/>
          <w:szCs w:val="28"/>
        </w:rPr>
        <w:t xml:space="preserve">, </w:t>
      </w:r>
      <w:r>
        <w:rPr>
          <w:rFonts w:ascii="Times New Roman" w:hAnsi="Times New Roman" w:cs="Times New Roman"/>
          <w:sz w:val="28"/>
          <w:szCs w:val="28"/>
        </w:rPr>
        <w:t>непохожесть</w:t>
      </w:r>
      <w:r w:rsidR="009F54E3">
        <w:rPr>
          <w:rFonts w:ascii="Times New Roman" w:hAnsi="Times New Roman" w:cs="Times New Roman"/>
          <w:sz w:val="28"/>
          <w:szCs w:val="28"/>
        </w:rPr>
        <w:t xml:space="preserve"> и</w:t>
      </w:r>
      <w:r>
        <w:rPr>
          <w:rFonts w:ascii="Times New Roman" w:hAnsi="Times New Roman" w:cs="Times New Roman"/>
          <w:sz w:val="28"/>
          <w:szCs w:val="28"/>
        </w:rPr>
        <w:t xml:space="preserve"> среднее </w:t>
      </w:r>
      <w:r w:rsidRPr="00E327A6">
        <w:rPr>
          <w:rFonts w:ascii="Times New Roman" w:hAnsi="Times New Roman" w:cs="Times New Roman"/>
          <w:sz w:val="28"/>
          <w:szCs w:val="28"/>
        </w:rPr>
        <w:t>матрицы совместной встречаемости на уровне серого</w:t>
      </w:r>
      <w:r>
        <w:rPr>
          <w:rFonts w:ascii="Times New Roman" w:hAnsi="Times New Roman" w:cs="Times New Roman"/>
          <w:sz w:val="28"/>
          <w:szCs w:val="28"/>
        </w:rPr>
        <w:t xml:space="preserve"> вычисляются по формулам ниже</w:t>
      </w:r>
      <w:r w:rsidRPr="00C825F1">
        <w:rPr>
          <w:rFonts w:ascii="Times New Roman" w:hAnsi="Times New Roman" w:cs="Times New Roman"/>
          <w:sz w:val="28"/>
          <w:szCs w:val="28"/>
        </w:rPr>
        <w:t>:</w:t>
      </w:r>
    </w:p>
    <w:p w14:paraId="11DE0A7E" w14:textId="705B0892" w:rsidR="00CD58C6" w:rsidRPr="00497652" w:rsidRDefault="0043153D" w:rsidP="00FE17CA">
      <w:pPr>
        <w:spacing w:after="0" w:line="240" w:lineRule="auto"/>
        <w:ind w:firstLine="709"/>
        <w:jc w:val="both"/>
        <w:rPr>
          <w:rFonts w:ascii="Times New Roman" w:hAnsi="Times New Roman" w:cs="Times New Roman"/>
          <w:sz w:val="28"/>
          <w:szCs w:val="28"/>
        </w:rPr>
      </w:pPr>
      <m:oMathPara>
        <m:oMath>
          <m:r>
            <w:rPr>
              <w:rFonts w:ascii="Cambria Math" w:hAnsi="Cambria Math" w:cs="Times New Roman"/>
              <w:sz w:val="28"/>
              <w:szCs w:val="28"/>
            </w:rPr>
            <m:t xml:space="preserve">Mean                       </m:t>
          </m:r>
          <m:nary>
            <m:naryPr>
              <m:chr m:val="∑"/>
              <m:limLoc m:val="undOvr"/>
              <m:ctrlPr>
                <w:rPr>
                  <w:rFonts w:ascii="Cambria Math" w:hAnsi="Cambria Math" w:cs="Times New Roman"/>
                  <w:i/>
                  <w:sz w:val="28"/>
                  <w:szCs w:val="28"/>
                </w:rPr>
              </m:ctrlPr>
            </m:naryPr>
            <m:sub>
              <m:r>
                <w:rPr>
                  <w:rFonts w:ascii="Cambria Math" w:hAnsi="Cambria Math" w:cs="Times New Roman"/>
                  <w:sz w:val="28"/>
                  <w:szCs w:val="28"/>
                </w:rPr>
                <m:t>i,j=0</m:t>
              </m:r>
            </m:sub>
            <m:sup>
              <m:r>
                <w:rPr>
                  <w:rFonts w:ascii="Cambria Math" w:hAnsi="Cambria Math" w:cs="Times New Roman"/>
                  <w:sz w:val="28"/>
                  <w:szCs w:val="28"/>
                </w:rPr>
                <m:t>N-1</m:t>
              </m:r>
            </m:sup>
            <m:e>
              <m:r>
                <w:rPr>
                  <w:rFonts w:ascii="Cambria Math" w:hAnsi="Cambria Math" w:cs="Times New Roman"/>
                  <w:sz w:val="28"/>
                  <w:szCs w:val="28"/>
                </w:rPr>
                <m:t>i</m:t>
              </m:r>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i,j</m:t>
                      </m:r>
                    </m:sub>
                  </m:sSub>
                </m:e>
              </m:d>
            </m:e>
          </m:nary>
        </m:oMath>
      </m:oMathPara>
    </w:p>
    <w:p w14:paraId="0E8D25EF" w14:textId="4B1D0763" w:rsidR="00CD58C6" w:rsidRPr="00497652" w:rsidRDefault="0043153D" w:rsidP="00FE17CA">
      <w:pPr>
        <w:spacing w:after="0" w:line="240" w:lineRule="auto"/>
        <w:jc w:val="both"/>
        <w:rPr>
          <w:rFonts w:ascii="Times New Roman" w:hAnsi="Times New Roman" w:cs="Times New Roman"/>
          <w:i/>
          <w:sz w:val="28"/>
          <w:szCs w:val="28"/>
        </w:rPr>
      </w:pPr>
      <m:oMathPara>
        <m:oMath>
          <m:r>
            <w:rPr>
              <w:rFonts w:ascii="Cambria Math" w:hAnsi="Cambria Math" w:cs="Times New Roman"/>
              <w:sz w:val="28"/>
              <w:szCs w:val="28"/>
              <w:lang w:val="en-US"/>
            </w:rPr>
            <m:t>Homogeneity</m:t>
          </m:r>
          <m:r>
            <w:rPr>
              <w:rFonts w:ascii="Cambria Math" w:hAnsi="Cambria Math" w:cs="Times New Roman"/>
              <w:sz w:val="28"/>
              <w:szCs w:val="28"/>
            </w:rPr>
            <m:t xml:space="preserve">                 </m:t>
          </m:r>
          <m:nary>
            <m:naryPr>
              <m:chr m:val="∑"/>
              <m:limLoc m:val="undOvr"/>
              <m:ctrlPr>
                <w:rPr>
                  <w:rFonts w:ascii="Cambria Math" w:hAnsi="Cambria Math" w:cs="Times New Roman"/>
                  <w:i/>
                  <w:sz w:val="28"/>
                  <w:szCs w:val="28"/>
                </w:rPr>
              </m:ctrlPr>
            </m:naryPr>
            <m:sub>
              <m:r>
                <w:rPr>
                  <w:rFonts w:ascii="Cambria Math" w:hAnsi="Cambria Math" w:cs="Times New Roman"/>
                  <w:sz w:val="28"/>
                  <w:szCs w:val="28"/>
                </w:rPr>
                <m:t>i,j=0</m:t>
              </m:r>
            </m:sub>
            <m:sup>
              <m:r>
                <w:rPr>
                  <w:rFonts w:ascii="Cambria Math" w:hAnsi="Cambria Math" w:cs="Times New Roman"/>
                  <w:sz w:val="28"/>
                  <w:szCs w:val="28"/>
                </w:rPr>
                <m:t>N-1</m:t>
              </m:r>
            </m:sup>
            <m:e>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i,j</m:t>
                      </m:r>
                    </m:sub>
                  </m:sSub>
                </m:num>
                <m:den>
                  <m:r>
                    <w:rPr>
                      <w:rFonts w:ascii="Cambria Math" w:hAnsi="Cambria Math" w:cs="Times New Roman"/>
                      <w:sz w:val="28"/>
                      <w:szCs w:val="28"/>
                    </w:rPr>
                    <m:t>1+</m:t>
                  </m:r>
                  <m:sSup>
                    <m:sSupPr>
                      <m:ctrlPr>
                        <w:rPr>
                          <w:rFonts w:ascii="Cambria Math" w:hAnsi="Cambria Math" w:cs="Times New Roman"/>
                          <w:i/>
                          <w:sz w:val="28"/>
                          <w:szCs w:val="28"/>
                        </w:rPr>
                      </m:ctrlPr>
                    </m:sSupPr>
                    <m:e>
                      <m:d>
                        <m:dPr>
                          <m:ctrlPr>
                            <w:rPr>
                              <w:rFonts w:ascii="Cambria Math" w:hAnsi="Cambria Math" w:cs="Times New Roman"/>
                              <w:i/>
                              <w:sz w:val="28"/>
                              <w:szCs w:val="28"/>
                            </w:rPr>
                          </m:ctrlPr>
                        </m:dPr>
                        <m:e>
                          <m:r>
                            <w:rPr>
                              <w:rFonts w:ascii="Cambria Math" w:hAnsi="Cambria Math" w:cs="Times New Roman"/>
                              <w:sz w:val="28"/>
                              <w:szCs w:val="28"/>
                            </w:rPr>
                            <m:t>i-j</m:t>
                          </m:r>
                        </m:e>
                      </m:d>
                    </m:e>
                    <m:sup>
                      <m:r>
                        <w:rPr>
                          <w:rFonts w:ascii="Cambria Math" w:hAnsi="Cambria Math" w:cs="Times New Roman"/>
                          <w:sz w:val="28"/>
                          <w:szCs w:val="28"/>
                        </w:rPr>
                        <m:t>2</m:t>
                      </m:r>
                    </m:sup>
                  </m:sSup>
                </m:den>
              </m:f>
            </m:e>
          </m:nary>
        </m:oMath>
      </m:oMathPara>
    </w:p>
    <w:p w14:paraId="765623AA" w14:textId="3DC31A89" w:rsidR="00CD58C6" w:rsidRPr="00E23E7B" w:rsidRDefault="0043153D" w:rsidP="00FE17CA">
      <w:pPr>
        <w:spacing w:after="0" w:line="240" w:lineRule="auto"/>
        <w:jc w:val="both"/>
        <w:rPr>
          <w:rFonts w:ascii="Times New Roman" w:hAnsi="Times New Roman" w:cs="Times New Roman"/>
          <w:sz w:val="28"/>
          <w:szCs w:val="28"/>
          <w:lang w:val="kk-KZ"/>
        </w:rPr>
      </w:pPr>
      <m:oMathPara>
        <m:oMath>
          <m:r>
            <w:rPr>
              <w:rFonts w:ascii="Cambria Math" w:hAnsi="Cambria Math" w:cs="Times New Roman"/>
              <w:sz w:val="28"/>
              <w:szCs w:val="28"/>
            </w:rPr>
            <m:t xml:space="preserve">Dissimilarity                       </m:t>
          </m:r>
          <m:nary>
            <m:naryPr>
              <m:chr m:val="∑"/>
              <m:limLoc m:val="undOvr"/>
              <m:ctrlPr>
                <w:rPr>
                  <w:rFonts w:ascii="Cambria Math" w:hAnsi="Cambria Math" w:cs="Times New Roman"/>
                  <w:i/>
                  <w:sz w:val="28"/>
                  <w:szCs w:val="28"/>
                </w:rPr>
              </m:ctrlPr>
            </m:naryPr>
            <m:sub>
              <m:r>
                <w:rPr>
                  <w:rFonts w:ascii="Cambria Math" w:hAnsi="Cambria Math" w:cs="Times New Roman"/>
                  <w:sz w:val="28"/>
                  <w:szCs w:val="28"/>
                </w:rPr>
                <m:t>i,j=0</m:t>
              </m:r>
            </m:sub>
            <m:sup>
              <m:r>
                <w:rPr>
                  <w:rFonts w:ascii="Cambria Math" w:hAnsi="Cambria Math" w:cs="Times New Roman"/>
                  <w:sz w:val="28"/>
                  <w:szCs w:val="28"/>
                </w:rPr>
                <m:t>N-1</m:t>
              </m:r>
            </m:sup>
            <m:e>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i.j</m:t>
                  </m:r>
                </m:sub>
              </m:sSub>
              <m:d>
                <m:dPr>
                  <m:begChr m:val="|"/>
                  <m:endChr m:val="|"/>
                  <m:ctrlPr>
                    <w:rPr>
                      <w:rFonts w:ascii="Cambria Math" w:hAnsi="Cambria Math" w:cs="Times New Roman"/>
                      <w:i/>
                      <w:sz w:val="28"/>
                      <w:szCs w:val="28"/>
                    </w:rPr>
                  </m:ctrlPr>
                </m:dPr>
                <m:e>
                  <m:r>
                    <w:rPr>
                      <w:rFonts w:ascii="Cambria Math" w:hAnsi="Cambria Math" w:cs="Times New Roman"/>
                      <w:sz w:val="28"/>
                      <w:szCs w:val="28"/>
                    </w:rPr>
                    <m:t>i-j</m:t>
                  </m:r>
                </m:e>
              </m:d>
            </m:e>
          </m:nary>
        </m:oMath>
      </m:oMathPara>
    </w:p>
    <w:p w14:paraId="68C027E1" w14:textId="09C8C83F" w:rsidR="00E23E7B" w:rsidRPr="00E23E7B" w:rsidRDefault="009F54E3" w:rsidP="00FE17CA">
      <w:pPr>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698176" behindDoc="0" locked="0" layoutInCell="1" allowOverlap="1" wp14:anchorId="4613BD88" wp14:editId="43D6E462">
                <wp:simplePos x="0" y="0"/>
                <wp:positionH relativeFrom="column">
                  <wp:posOffset>5539740</wp:posOffset>
                </wp:positionH>
                <wp:positionV relativeFrom="paragraph">
                  <wp:posOffset>-1741170</wp:posOffset>
                </wp:positionV>
                <wp:extent cx="492369" cy="375139"/>
                <wp:effectExtent l="0" t="0" r="3175" b="6350"/>
                <wp:wrapNone/>
                <wp:docPr id="146" name="Надпись 146"/>
                <wp:cNvGraphicFramePr/>
                <a:graphic xmlns:a="http://schemas.openxmlformats.org/drawingml/2006/main">
                  <a:graphicData uri="http://schemas.microsoft.com/office/word/2010/wordprocessingShape">
                    <wps:wsp>
                      <wps:cNvSpPr txBox="1"/>
                      <wps:spPr>
                        <a:xfrm>
                          <a:off x="0" y="0"/>
                          <a:ext cx="492369" cy="375139"/>
                        </a:xfrm>
                        <a:prstGeom prst="rect">
                          <a:avLst/>
                        </a:prstGeom>
                        <a:solidFill>
                          <a:schemeClr val="lt1"/>
                        </a:solidFill>
                        <a:ln w="6350">
                          <a:noFill/>
                        </a:ln>
                      </wps:spPr>
                      <wps:txbx>
                        <w:txbxContent>
                          <w:p w14:paraId="54FC3AEE" w14:textId="3990A142" w:rsidR="00320EDD" w:rsidRPr="00320EDD" w:rsidRDefault="00320EDD">
                            <w:pPr>
                              <w:rPr>
                                <w:rFonts w:ascii="Times New Roman" w:hAnsi="Times New Roman" w:cs="Times New Roman"/>
                                <w:sz w:val="28"/>
                                <w:szCs w:val="28"/>
                              </w:rPr>
                            </w:pPr>
                            <w:r w:rsidRPr="00320EDD">
                              <w:rPr>
                                <w:rFonts w:ascii="Times New Roman" w:hAnsi="Times New Roman" w:cs="Times New Roman"/>
                                <w:sz w:val="28"/>
                                <w:szCs w:val="28"/>
                              </w:rPr>
                              <w:t>(27)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613BD88" id="Надпись 146" o:spid="_x0000_s1052" type="#_x0000_t202" style="position:absolute;left:0;text-align:left;margin-left:436.2pt;margin-top:-137.1pt;width:38.75pt;height:29.55pt;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" fillcolor="white [3201]" stroked="f" strokeweight=".5pt">
                <v:textbox>
                  <w:txbxContent>
                    <w:p w14:paraId="54FC3AEE" w14:textId="3990A142" w:rsidR="00320EDD" w:rsidRPr="00320EDD" w:rsidRDefault="00320EDD">
                      <w:pPr>
                        <w:rPr>
                          <w:rFonts w:ascii="Times New Roman" w:hAnsi="Times New Roman" w:cs="Times New Roman"/>
                          <w:sz w:val="28"/>
                          <w:szCs w:val="28"/>
                        </w:rPr>
                      </w:pPr>
                      <w:r w:rsidRPr="00320EDD">
                        <w:rPr>
                          <w:rFonts w:ascii="Times New Roman" w:hAnsi="Times New Roman" w:cs="Times New Roman"/>
                          <w:sz w:val="28"/>
                          <w:szCs w:val="28"/>
                        </w:rPr>
                        <w:t>(27)</w:t>
                      </w:r>
                    </w:p>
                  </w:txbxContent>
                </v:textbox>
              </v:shape>
            </w:pict>
          </mc:Fallback>
        </mc:AlternateContent>
      </w:r>
      <w:r w:rsidR="00046CD2">
        <w:rPr>
          <w:rFonts w:ascii="Times New Roman" w:hAnsi="Times New Roman" w:cs="Times New Roman"/>
          <w:noProof/>
          <w:sz w:val="28"/>
          <w:szCs w:val="28"/>
          <w:lang w:eastAsia="ru-RU"/>
        </w:rPr>
        <mc:AlternateContent>
          <mc:Choice Requires="wps">
            <w:drawing>
              <wp:anchor distT="0" distB="0" distL="114300" distR="114300" simplePos="0" relativeHeight="251700224" behindDoc="0" locked="0" layoutInCell="1" allowOverlap="1" wp14:anchorId="3CD1168C" wp14:editId="2567A40E">
                <wp:simplePos x="0" y="0"/>
                <wp:positionH relativeFrom="column">
                  <wp:posOffset>5537981</wp:posOffset>
                </wp:positionH>
                <wp:positionV relativeFrom="paragraph">
                  <wp:posOffset>-533400</wp:posOffset>
                </wp:positionV>
                <wp:extent cx="492125" cy="422031"/>
                <wp:effectExtent l="0" t="0" r="3175" b="0"/>
                <wp:wrapNone/>
                <wp:docPr id="148" name="Надпись 148"/>
                <wp:cNvGraphicFramePr/>
                <a:graphic xmlns:a="http://schemas.openxmlformats.org/drawingml/2006/main">
                  <a:graphicData uri="http://schemas.microsoft.com/office/word/2010/wordprocessingShape">
                    <wps:wsp>
                      <wps:cNvSpPr txBox="1"/>
                      <wps:spPr>
                        <a:xfrm>
                          <a:off x="0" y="0"/>
                          <a:ext cx="492125" cy="422031"/>
                        </a:xfrm>
                        <a:prstGeom prst="rect">
                          <a:avLst/>
                        </a:prstGeom>
                        <a:solidFill>
                          <a:schemeClr val="lt1"/>
                        </a:solidFill>
                        <a:ln w="6350">
                          <a:noFill/>
                        </a:ln>
                      </wps:spPr>
                      <wps:txbx>
                        <w:txbxContent>
                          <w:p w14:paraId="69C9C7B1" w14:textId="0FC6CA2C" w:rsidR="00046CD2" w:rsidRPr="00046CD2" w:rsidRDefault="00046CD2">
                            <w:pPr>
                              <w:rPr>
                                <w:rFonts w:ascii="Times New Roman" w:hAnsi="Times New Roman" w:cs="Times New Roman"/>
                                <w:sz w:val="28"/>
                                <w:szCs w:val="28"/>
                              </w:rPr>
                            </w:pPr>
                            <w:r w:rsidRPr="00046CD2">
                              <w:rPr>
                                <w:rFonts w:ascii="Times New Roman" w:hAnsi="Times New Roman" w:cs="Times New Roman"/>
                                <w:sz w:val="28"/>
                                <w:szCs w:val="28"/>
                              </w:rPr>
                              <w:t>(29)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D1168C" id="Надпись 148" o:spid="_x0000_s1053" type="#_x0000_t202" style="position:absolute;left:0;text-align:left;margin-left:436.05pt;margin-top:-42pt;width:38.75pt;height:33.25pt;z-index:25170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" fillcolor="white [3201]" stroked="f" strokeweight=".5pt">
                <v:textbox>
                  <w:txbxContent>
                    <w:p w14:paraId="69C9C7B1" w14:textId="0FC6CA2C" w:rsidR="00046CD2" w:rsidRPr="00046CD2" w:rsidRDefault="00046CD2">
                      <w:pPr>
                        <w:rPr>
                          <w:rFonts w:ascii="Times New Roman" w:hAnsi="Times New Roman" w:cs="Times New Roman"/>
                          <w:sz w:val="28"/>
                          <w:szCs w:val="28"/>
                        </w:rPr>
                      </w:pPr>
                      <w:r w:rsidRPr="00046CD2">
                        <w:rPr>
                          <w:rFonts w:ascii="Times New Roman" w:hAnsi="Times New Roman" w:cs="Times New Roman"/>
                          <w:sz w:val="28"/>
                          <w:szCs w:val="28"/>
                        </w:rPr>
                        <w:t>(29)</w:t>
                      </w:r>
                    </w:p>
                  </w:txbxContent>
                </v:textbox>
              </v:shape>
            </w:pict>
          </mc:Fallback>
        </mc:AlternateContent>
      </w:r>
      <w:r w:rsidR="00046CD2">
        <w:rPr>
          <w:rFonts w:ascii="Times New Roman" w:hAnsi="Times New Roman" w:cs="Times New Roman"/>
          <w:noProof/>
          <w:sz w:val="28"/>
          <w:szCs w:val="28"/>
          <w:lang w:eastAsia="ru-RU"/>
        </w:rPr>
        <mc:AlternateContent>
          <mc:Choice Requires="wps">
            <w:drawing>
              <wp:anchor distT="0" distB="0" distL="114300" distR="114300" simplePos="0" relativeHeight="251699200" behindDoc="0" locked="0" layoutInCell="1" allowOverlap="1" wp14:anchorId="6A5DFC00" wp14:editId="56B34D88">
                <wp:simplePos x="0" y="0"/>
                <wp:positionH relativeFrom="column">
                  <wp:posOffset>5554345</wp:posOffset>
                </wp:positionH>
                <wp:positionV relativeFrom="paragraph">
                  <wp:posOffset>-1101725</wp:posOffset>
                </wp:positionV>
                <wp:extent cx="492125" cy="375139"/>
                <wp:effectExtent l="0" t="0" r="3175" b="6350"/>
                <wp:wrapNone/>
                <wp:docPr id="147" name="Надпись 147"/>
                <wp:cNvGraphicFramePr/>
                <a:graphic xmlns:a="http://schemas.openxmlformats.org/drawingml/2006/main">
                  <a:graphicData uri="http://schemas.microsoft.com/office/word/2010/wordprocessingShape">
                    <wps:wsp>
                      <wps:cNvSpPr txBox="1"/>
                      <wps:spPr>
                        <a:xfrm>
                          <a:off x="0" y="0"/>
                          <a:ext cx="492125" cy="375139"/>
                        </a:xfrm>
                        <a:prstGeom prst="rect">
                          <a:avLst/>
                        </a:prstGeom>
                        <a:solidFill>
                          <a:schemeClr val="lt1"/>
                        </a:solidFill>
                        <a:ln w="6350">
                          <a:noFill/>
                        </a:ln>
                      </wps:spPr>
                      <wps:txbx>
                        <w:txbxContent>
                          <w:p w14:paraId="472F05C2" w14:textId="054FC8D9" w:rsidR="00046CD2" w:rsidRPr="00046CD2" w:rsidRDefault="00046CD2">
                            <w:pPr>
                              <w:rPr>
                                <w:rFonts w:ascii="Times New Roman" w:hAnsi="Times New Roman" w:cs="Times New Roman"/>
                                <w:sz w:val="28"/>
                                <w:szCs w:val="28"/>
                              </w:rPr>
                            </w:pPr>
                            <w:r w:rsidRPr="00046CD2">
                              <w:rPr>
                                <w:rFonts w:ascii="Times New Roman" w:hAnsi="Times New Roman" w:cs="Times New Roman"/>
                                <w:sz w:val="28"/>
                                <w:szCs w:val="28"/>
                              </w:rPr>
                              <w:t>(28)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A5DFC00" id="Надпись 147" o:spid="_x0000_s1054" type="#_x0000_t202" style="position:absolute;left:0;text-align:left;margin-left:437.35pt;margin-top:-86.75pt;width:38.75pt;height:29.55pt;z-index:25169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" fillcolor="white [3201]" stroked="f" strokeweight=".5pt">
                <v:textbox>
                  <w:txbxContent>
                    <w:p w14:paraId="472F05C2" w14:textId="054FC8D9" w:rsidR="00046CD2" w:rsidRPr="00046CD2" w:rsidRDefault="00046CD2">
                      <w:pPr>
                        <w:rPr>
                          <w:rFonts w:ascii="Times New Roman" w:hAnsi="Times New Roman" w:cs="Times New Roman"/>
                          <w:sz w:val="28"/>
                          <w:szCs w:val="28"/>
                        </w:rPr>
                      </w:pPr>
                      <w:r w:rsidRPr="00046CD2">
                        <w:rPr>
                          <w:rFonts w:ascii="Times New Roman" w:hAnsi="Times New Roman" w:cs="Times New Roman"/>
                          <w:sz w:val="28"/>
                          <w:szCs w:val="28"/>
                        </w:rPr>
                        <w:t>(28)</w:t>
                      </w:r>
                    </w:p>
                  </w:txbxContent>
                </v:textbox>
              </v:shape>
            </w:pict>
          </mc:Fallback>
        </mc:AlternateContent>
      </w:r>
    </w:p>
    <w:p w14:paraId="4B31F70E" w14:textId="343CBC0C" w:rsidR="00CF505F" w:rsidRPr="00E23E7B" w:rsidRDefault="00272CE0" w:rsidP="00FE17CA">
      <w:pPr>
        <w:spacing w:after="0" w:line="240" w:lineRule="auto"/>
        <w:ind w:firstLine="708"/>
        <w:jc w:val="both"/>
        <w:rPr>
          <w:rFonts w:ascii="Times New Roman" w:hAnsi="Times New Roman" w:cs="Times New Roman"/>
          <w:sz w:val="28"/>
          <w:szCs w:val="28"/>
        </w:rPr>
      </w:pPr>
      <w:r w:rsidRPr="00E23E7B">
        <w:rPr>
          <w:rFonts w:ascii="Times New Roman" w:hAnsi="Times New Roman" w:cs="Times New Roman"/>
          <w:sz w:val="28"/>
          <w:szCs w:val="28"/>
          <w:lang w:val="kk-KZ"/>
        </w:rPr>
        <w:t xml:space="preserve">В программе ENVI инструмент вычисления </w:t>
      </w:r>
      <w:r w:rsidR="00CD58C6" w:rsidRPr="00E23E7B">
        <w:rPr>
          <w:rFonts w:ascii="Times New Roman" w:hAnsi="Times New Roman" w:cs="Times New Roman"/>
          <w:sz w:val="28"/>
          <w:szCs w:val="28"/>
          <w:lang w:val="kk-KZ"/>
        </w:rPr>
        <w:t xml:space="preserve">этих </w:t>
      </w:r>
      <w:r w:rsidRPr="00E23E7B">
        <w:rPr>
          <w:rFonts w:ascii="Times New Roman" w:hAnsi="Times New Roman" w:cs="Times New Roman"/>
          <w:sz w:val="28"/>
          <w:szCs w:val="28"/>
          <w:lang w:val="kk-KZ"/>
        </w:rPr>
        <w:t xml:space="preserve">текстурных параметров GLCM находится во вкладке </w:t>
      </w:r>
      <w:r w:rsidR="00CF505F" w:rsidRPr="00E23E7B">
        <w:rPr>
          <w:rFonts w:ascii="Times New Roman" w:hAnsi="Times New Roman" w:cs="Times New Roman"/>
          <w:bCs/>
          <w:i/>
          <w:iCs/>
          <w:sz w:val="28"/>
          <w:szCs w:val="28"/>
          <w:lang w:val="kk-KZ"/>
        </w:rPr>
        <w:t>Filter → Texture → Co-occurrence Measures</w:t>
      </w:r>
      <w:r w:rsidR="00CF505F" w:rsidRPr="00E23E7B">
        <w:rPr>
          <w:rFonts w:ascii="Times New Roman" w:hAnsi="Times New Roman" w:cs="Times New Roman"/>
          <w:b/>
          <w:bCs/>
          <w:i/>
          <w:iCs/>
          <w:sz w:val="28"/>
          <w:szCs w:val="28"/>
          <w:lang w:val="kk-KZ"/>
        </w:rPr>
        <w:t xml:space="preserve"> </w:t>
      </w:r>
      <w:r w:rsidR="00CF505F" w:rsidRPr="00E23E7B">
        <w:rPr>
          <w:rFonts w:ascii="Times New Roman" w:hAnsi="Times New Roman" w:cs="Times New Roman"/>
          <w:sz w:val="28"/>
          <w:szCs w:val="28"/>
          <w:lang w:val="kk-KZ"/>
        </w:rPr>
        <w:t>(</w:t>
      </w:r>
      <w:r w:rsidR="00E23E7B">
        <w:rPr>
          <w:rFonts w:ascii="Times New Roman" w:hAnsi="Times New Roman" w:cs="Times New Roman"/>
          <w:sz w:val="28"/>
          <w:szCs w:val="28"/>
          <w:lang w:val="kk-KZ"/>
        </w:rPr>
        <w:t>рисунок</w:t>
      </w:r>
      <w:r w:rsidR="00CF505F" w:rsidRPr="00E23E7B">
        <w:rPr>
          <w:rFonts w:ascii="Times New Roman" w:hAnsi="Times New Roman" w:cs="Times New Roman"/>
          <w:sz w:val="28"/>
          <w:szCs w:val="28"/>
          <w:lang w:val="kk-KZ"/>
        </w:rPr>
        <w:t xml:space="preserve"> </w:t>
      </w:r>
      <w:r w:rsidR="00C51204" w:rsidRPr="00E23E7B">
        <w:rPr>
          <w:rFonts w:ascii="Times New Roman" w:hAnsi="Times New Roman" w:cs="Times New Roman"/>
          <w:sz w:val="28"/>
          <w:szCs w:val="28"/>
          <w:lang w:val="kk-KZ"/>
        </w:rPr>
        <w:t>36</w:t>
      </w:r>
      <w:r w:rsidR="00CF505F" w:rsidRPr="00E23E7B">
        <w:rPr>
          <w:rFonts w:ascii="Times New Roman" w:hAnsi="Times New Roman" w:cs="Times New Roman"/>
          <w:sz w:val="28"/>
          <w:szCs w:val="28"/>
          <w:lang w:val="kk-KZ"/>
        </w:rPr>
        <w:t>).</w:t>
      </w:r>
      <w:r w:rsidR="0078566B" w:rsidRPr="00E23E7B">
        <w:rPr>
          <w:rFonts w:ascii="Times New Roman" w:hAnsi="Times New Roman" w:cs="Times New Roman"/>
          <w:sz w:val="28"/>
          <w:szCs w:val="28"/>
          <w:lang w:val="kk-KZ"/>
        </w:rPr>
        <w:t xml:space="preserve"> </w:t>
      </w:r>
      <w:r w:rsidR="009F54E3">
        <w:rPr>
          <w:rFonts w:ascii="Times New Roman" w:hAnsi="Times New Roman" w:cs="Times New Roman"/>
          <w:sz w:val="28"/>
          <w:szCs w:val="28"/>
        </w:rPr>
        <w:t>Там</w:t>
      </w:r>
      <w:r w:rsidR="0078566B">
        <w:rPr>
          <w:rFonts w:ascii="Times New Roman" w:hAnsi="Times New Roman" w:cs="Times New Roman"/>
          <w:sz w:val="28"/>
          <w:szCs w:val="28"/>
        </w:rPr>
        <w:t xml:space="preserve">, </w:t>
      </w:r>
      <w:r w:rsidR="006D2A15">
        <w:rPr>
          <w:rFonts w:ascii="Times New Roman" w:hAnsi="Times New Roman" w:cs="Times New Roman"/>
          <w:sz w:val="28"/>
          <w:szCs w:val="28"/>
        </w:rPr>
        <w:t xml:space="preserve">предварительно </w:t>
      </w:r>
      <w:r w:rsidR="0078566B">
        <w:rPr>
          <w:rFonts w:ascii="Times New Roman" w:hAnsi="Times New Roman" w:cs="Times New Roman"/>
          <w:sz w:val="28"/>
          <w:szCs w:val="28"/>
        </w:rPr>
        <w:t xml:space="preserve">выбирается </w:t>
      </w:r>
      <w:r w:rsidR="006D2A15">
        <w:rPr>
          <w:rFonts w:ascii="Times New Roman" w:hAnsi="Times New Roman" w:cs="Times New Roman"/>
          <w:sz w:val="28"/>
          <w:szCs w:val="28"/>
        </w:rPr>
        <w:t>входное</w:t>
      </w:r>
      <w:r w:rsidR="0078566B">
        <w:rPr>
          <w:rFonts w:ascii="Times New Roman" w:hAnsi="Times New Roman" w:cs="Times New Roman"/>
          <w:sz w:val="28"/>
          <w:szCs w:val="28"/>
        </w:rPr>
        <w:t xml:space="preserve"> изображение, и в</w:t>
      </w:r>
      <w:r w:rsidR="00520BE5">
        <w:rPr>
          <w:rFonts w:ascii="Times New Roman" w:hAnsi="Times New Roman" w:cs="Times New Roman"/>
          <w:sz w:val="28"/>
          <w:szCs w:val="28"/>
        </w:rPr>
        <w:t xml:space="preserve"> </w:t>
      </w:r>
      <w:r w:rsidR="009F54E3">
        <w:rPr>
          <w:rFonts w:ascii="Times New Roman" w:hAnsi="Times New Roman" w:cs="Times New Roman"/>
          <w:sz w:val="28"/>
          <w:szCs w:val="28"/>
        </w:rPr>
        <w:t>появившемся</w:t>
      </w:r>
      <w:r w:rsidR="0078566B">
        <w:rPr>
          <w:rFonts w:ascii="Times New Roman" w:hAnsi="Times New Roman" w:cs="Times New Roman"/>
          <w:sz w:val="28"/>
          <w:szCs w:val="28"/>
        </w:rPr>
        <w:t xml:space="preserve"> окне</w:t>
      </w:r>
      <w:r w:rsidR="00772BE8" w:rsidRPr="00772BE8">
        <w:rPr>
          <w:rFonts w:ascii="Times New Roman" w:hAnsi="Times New Roman" w:cs="Times New Roman"/>
          <w:sz w:val="28"/>
          <w:szCs w:val="28"/>
        </w:rPr>
        <w:t xml:space="preserve"> </w:t>
      </w:r>
      <w:r w:rsidR="00772BE8" w:rsidRPr="00E23E7B">
        <w:rPr>
          <w:rFonts w:ascii="Times New Roman" w:hAnsi="Times New Roman" w:cs="Times New Roman"/>
          <w:bCs/>
          <w:i/>
          <w:iCs/>
          <w:sz w:val="28"/>
          <w:szCs w:val="28"/>
          <w:lang w:val="en-US"/>
        </w:rPr>
        <w:t>Co</w:t>
      </w:r>
      <w:r w:rsidR="00772BE8" w:rsidRPr="00E23E7B">
        <w:rPr>
          <w:rFonts w:ascii="Times New Roman" w:hAnsi="Times New Roman" w:cs="Times New Roman"/>
          <w:bCs/>
          <w:i/>
          <w:iCs/>
          <w:sz w:val="28"/>
          <w:szCs w:val="28"/>
        </w:rPr>
        <w:t>-</w:t>
      </w:r>
      <w:r w:rsidR="00772BE8" w:rsidRPr="00E23E7B">
        <w:rPr>
          <w:rFonts w:ascii="Times New Roman" w:hAnsi="Times New Roman" w:cs="Times New Roman"/>
          <w:bCs/>
          <w:i/>
          <w:iCs/>
          <w:sz w:val="28"/>
          <w:szCs w:val="28"/>
          <w:lang w:val="en-US"/>
        </w:rPr>
        <w:t>occurrence</w:t>
      </w:r>
      <w:r w:rsidR="00772BE8" w:rsidRPr="00E23E7B">
        <w:rPr>
          <w:rFonts w:ascii="Times New Roman" w:hAnsi="Times New Roman" w:cs="Times New Roman"/>
          <w:bCs/>
          <w:i/>
          <w:iCs/>
          <w:sz w:val="28"/>
          <w:szCs w:val="28"/>
        </w:rPr>
        <w:t xml:space="preserve"> </w:t>
      </w:r>
      <w:r w:rsidR="00772BE8" w:rsidRPr="00E23E7B">
        <w:rPr>
          <w:rFonts w:ascii="Times New Roman" w:hAnsi="Times New Roman" w:cs="Times New Roman"/>
          <w:bCs/>
          <w:i/>
          <w:iCs/>
          <w:sz w:val="28"/>
          <w:szCs w:val="28"/>
          <w:lang w:val="en-US"/>
        </w:rPr>
        <w:t>Texture</w:t>
      </w:r>
      <w:r w:rsidR="00772BE8" w:rsidRPr="00E23E7B">
        <w:rPr>
          <w:rFonts w:ascii="Times New Roman" w:hAnsi="Times New Roman" w:cs="Times New Roman"/>
          <w:bCs/>
          <w:i/>
          <w:iCs/>
          <w:sz w:val="28"/>
          <w:szCs w:val="28"/>
        </w:rPr>
        <w:t xml:space="preserve"> </w:t>
      </w:r>
      <w:r w:rsidR="00772BE8" w:rsidRPr="00E23E7B">
        <w:rPr>
          <w:rFonts w:ascii="Times New Roman" w:hAnsi="Times New Roman" w:cs="Times New Roman"/>
          <w:bCs/>
          <w:i/>
          <w:iCs/>
          <w:sz w:val="28"/>
          <w:szCs w:val="28"/>
          <w:lang w:val="en-US"/>
        </w:rPr>
        <w:t>Parameters</w:t>
      </w:r>
      <w:r w:rsidR="0078566B">
        <w:rPr>
          <w:rFonts w:ascii="Times New Roman" w:hAnsi="Times New Roman" w:cs="Times New Roman"/>
          <w:sz w:val="28"/>
          <w:szCs w:val="28"/>
        </w:rPr>
        <w:t xml:space="preserve"> </w:t>
      </w:r>
      <w:r w:rsidR="00520BE5">
        <w:rPr>
          <w:rFonts w:ascii="Times New Roman" w:hAnsi="Times New Roman" w:cs="Times New Roman"/>
          <w:sz w:val="28"/>
          <w:szCs w:val="28"/>
        </w:rPr>
        <w:t xml:space="preserve">задаем размер окна, в нашем случае </w:t>
      </w:r>
      <w:r w:rsidR="00520BE5" w:rsidRPr="006A4E43">
        <w:rPr>
          <w:rFonts w:ascii="Times New Roman" w:hAnsi="Times New Roman" w:cs="Times New Roman"/>
          <w:sz w:val="28"/>
          <w:szCs w:val="28"/>
        </w:rPr>
        <w:t>5×5</w:t>
      </w:r>
      <w:r w:rsidR="00520BE5">
        <w:rPr>
          <w:rFonts w:ascii="Times New Roman" w:hAnsi="Times New Roman" w:cs="Times New Roman"/>
          <w:sz w:val="28"/>
          <w:szCs w:val="28"/>
        </w:rPr>
        <w:t>, ставим галочки на тех параметрах, кот</w:t>
      </w:r>
      <w:r w:rsidR="00E23E7B">
        <w:rPr>
          <w:rFonts w:ascii="Times New Roman" w:hAnsi="Times New Roman" w:cs="Times New Roman"/>
          <w:sz w:val="28"/>
          <w:szCs w:val="28"/>
        </w:rPr>
        <w:t>орые необходимо вычислить (</w:t>
      </w:r>
      <w:r w:rsidR="00E23E7B">
        <w:rPr>
          <w:rFonts w:ascii="Times New Roman" w:hAnsi="Times New Roman" w:cs="Times New Roman"/>
          <w:sz w:val="28"/>
          <w:szCs w:val="28"/>
          <w:lang w:val="kk-KZ"/>
        </w:rPr>
        <w:t xml:space="preserve">рисунок </w:t>
      </w:r>
      <w:r w:rsidR="00C51204">
        <w:rPr>
          <w:rFonts w:ascii="Times New Roman" w:hAnsi="Times New Roman" w:cs="Times New Roman"/>
          <w:sz w:val="28"/>
          <w:szCs w:val="28"/>
        </w:rPr>
        <w:t>37</w:t>
      </w:r>
      <w:r w:rsidR="00520BE5">
        <w:rPr>
          <w:rFonts w:ascii="Times New Roman" w:hAnsi="Times New Roman" w:cs="Times New Roman"/>
          <w:sz w:val="28"/>
          <w:szCs w:val="28"/>
        </w:rPr>
        <w:t>). После задаем место</w:t>
      </w:r>
      <w:r w:rsidR="006D2A15">
        <w:rPr>
          <w:rFonts w:ascii="Times New Roman" w:hAnsi="Times New Roman" w:cs="Times New Roman"/>
          <w:sz w:val="28"/>
          <w:szCs w:val="28"/>
        </w:rPr>
        <w:t>,</w:t>
      </w:r>
      <w:r w:rsidR="00520BE5">
        <w:rPr>
          <w:rFonts w:ascii="Times New Roman" w:hAnsi="Times New Roman" w:cs="Times New Roman"/>
          <w:sz w:val="28"/>
          <w:szCs w:val="28"/>
        </w:rPr>
        <w:t xml:space="preserve"> где результат обработки будет сохранен </w:t>
      </w:r>
      <w:r w:rsidR="00520BE5" w:rsidRPr="00E23E7B">
        <w:rPr>
          <w:rFonts w:ascii="Times New Roman" w:hAnsi="Times New Roman" w:cs="Times New Roman"/>
          <w:bCs/>
          <w:i/>
          <w:iCs/>
          <w:sz w:val="28"/>
          <w:szCs w:val="28"/>
          <w:lang w:val="en-US"/>
        </w:rPr>
        <w:t>Enter</w:t>
      </w:r>
      <w:r w:rsidR="00520BE5" w:rsidRPr="00E23E7B">
        <w:rPr>
          <w:rFonts w:ascii="Times New Roman" w:hAnsi="Times New Roman" w:cs="Times New Roman"/>
          <w:bCs/>
          <w:i/>
          <w:iCs/>
          <w:sz w:val="28"/>
          <w:szCs w:val="28"/>
        </w:rPr>
        <w:t xml:space="preserve"> </w:t>
      </w:r>
      <w:r w:rsidR="00520BE5" w:rsidRPr="00E23E7B">
        <w:rPr>
          <w:rFonts w:ascii="Times New Roman" w:hAnsi="Times New Roman" w:cs="Times New Roman"/>
          <w:bCs/>
          <w:i/>
          <w:iCs/>
          <w:sz w:val="28"/>
          <w:szCs w:val="28"/>
          <w:lang w:val="en-US"/>
        </w:rPr>
        <w:t>Output</w:t>
      </w:r>
      <w:r w:rsidR="00520BE5" w:rsidRPr="00E23E7B">
        <w:rPr>
          <w:rFonts w:ascii="Times New Roman" w:hAnsi="Times New Roman" w:cs="Times New Roman"/>
          <w:bCs/>
          <w:i/>
          <w:iCs/>
          <w:sz w:val="28"/>
          <w:szCs w:val="28"/>
        </w:rPr>
        <w:t xml:space="preserve"> </w:t>
      </w:r>
      <w:r w:rsidR="00520BE5" w:rsidRPr="00E23E7B">
        <w:rPr>
          <w:rFonts w:ascii="Times New Roman" w:hAnsi="Times New Roman" w:cs="Times New Roman"/>
          <w:bCs/>
          <w:i/>
          <w:iCs/>
          <w:sz w:val="28"/>
          <w:szCs w:val="28"/>
          <w:lang w:val="en-US"/>
        </w:rPr>
        <w:t>Filename</w:t>
      </w:r>
      <w:r w:rsidR="00520BE5" w:rsidRPr="00E23E7B">
        <w:rPr>
          <w:rFonts w:ascii="Times New Roman" w:hAnsi="Times New Roman" w:cs="Times New Roman"/>
          <w:sz w:val="28"/>
          <w:szCs w:val="28"/>
        </w:rPr>
        <w:t>.</w:t>
      </w:r>
    </w:p>
    <w:p w14:paraId="1D2D09D2" w14:textId="77777777" w:rsidR="00CD58C6" w:rsidRPr="00CF505F" w:rsidRDefault="00CD58C6" w:rsidP="00FE17CA">
      <w:pPr>
        <w:spacing w:after="0" w:line="240" w:lineRule="auto"/>
        <w:jc w:val="both"/>
        <w:rPr>
          <w:rFonts w:ascii="Times New Roman" w:hAnsi="Times New Roman" w:cs="Times New Roman"/>
          <w:sz w:val="28"/>
          <w:szCs w:val="28"/>
        </w:rPr>
      </w:pPr>
    </w:p>
    <w:p w14:paraId="7D004167" w14:textId="7418A29D" w:rsidR="00272CE0" w:rsidRDefault="00CF505F" w:rsidP="00BE5665">
      <w:pPr>
        <w:spacing w:after="0" w:line="240" w:lineRule="auto"/>
        <w:jc w:val="center"/>
        <w:rPr>
          <w:rFonts w:ascii="Times New Roman" w:hAnsi="Times New Roman" w:cs="Times New Roman"/>
          <w:sz w:val="28"/>
          <w:szCs w:val="28"/>
          <w:lang w:val="kk-KZ"/>
        </w:rPr>
      </w:pPr>
      <w:r>
        <w:rPr>
          <w:rFonts w:ascii="Times New Roman" w:hAnsi="Times New Roman" w:cs="Times New Roman" w:hint="eastAsia"/>
          <w:noProof/>
          <w:sz w:val="28"/>
          <w:szCs w:val="28"/>
          <w:lang w:eastAsia="ru-RU"/>
        </w:rPr>
        <w:drawing>
          <wp:inline distT="0" distB="0" distL="0" distR="0" wp14:anchorId="5B621FC1" wp14:editId="41F74FB9">
            <wp:extent cx="4945380" cy="1117654"/>
            <wp:effectExtent l="0" t="0" r="7620" b="635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pic:cNvPicPr/>
                  </pic:nvPicPr>
                  <pic:blipFill>
                    <a:blip r:embed="rId55">
                      <a:extLst>
                        <a:ext uri="{28A0092B-C50C-407E-A947-70E740481C1C}">
                          <a14:useLocalDpi xmlns:a14="http://schemas.microsoft.com/office/drawing/2010/main" val="0"/>
                        </a:ext>
                      </a:extLst>
                    </a:blip>
                    <a:stretch>
                      <a:fillRect/>
                    </a:stretch>
                  </pic:blipFill>
                  <pic:spPr>
                    <a:xfrm>
                      <a:off x="0" y="0"/>
                      <a:ext cx="4967775" cy="1122715"/>
                    </a:xfrm>
                    <a:prstGeom prst="rect">
                      <a:avLst/>
                    </a:prstGeom>
                  </pic:spPr>
                </pic:pic>
              </a:graphicData>
            </a:graphic>
          </wp:inline>
        </w:drawing>
      </w:r>
    </w:p>
    <w:p w14:paraId="2EC6C439" w14:textId="77777777" w:rsidR="00E23E7B" w:rsidRPr="00E23E7B" w:rsidRDefault="00E23E7B" w:rsidP="00FE17CA">
      <w:pPr>
        <w:spacing w:after="0" w:line="240" w:lineRule="auto"/>
        <w:jc w:val="both"/>
        <w:rPr>
          <w:rFonts w:ascii="Times New Roman" w:hAnsi="Times New Roman" w:cs="Times New Roman"/>
          <w:sz w:val="28"/>
          <w:szCs w:val="28"/>
          <w:lang w:val="kk-KZ"/>
        </w:rPr>
      </w:pPr>
    </w:p>
    <w:p w14:paraId="0146643F" w14:textId="372BE27A" w:rsidR="00CF505F" w:rsidRPr="00E23E7B" w:rsidRDefault="00E23E7B" w:rsidP="00FE17CA">
      <w:pPr>
        <w:spacing w:after="0" w:line="240" w:lineRule="auto"/>
        <w:jc w:val="center"/>
        <w:rPr>
          <w:rFonts w:ascii="Times New Roman" w:hAnsi="Times New Roman" w:cs="Times New Roman"/>
          <w:sz w:val="28"/>
          <w:szCs w:val="28"/>
        </w:rPr>
      </w:pPr>
      <w:r w:rsidRPr="00E23E7B">
        <w:rPr>
          <w:rFonts w:ascii="Times New Roman" w:hAnsi="Times New Roman" w:cs="Times New Roman"/>
          <w:sz w:val="28"/>
          <w:szCs w:val="28"/>
        </w:rPr>
        <w:t>Рис</w:t>
      </w:r>
      <w:r w:rsidRPr="00E23E7B">
        <w:rPr>
          <w:rFonts w:ascii="Times New Roman" w:hAnsi="Times New Roman" w:cs="Times New Roman"/>
          <w:sz w:val="28"/>
          <w:szCs w:val="28"/>
          <w:lang w:val="kk-KZ"/>
        </w:rPr>
        <w:t xml:space="preserve">унок </w:t>
      </w:r>
      <w:r w:rsidR="00C51204" w:rsidRPr="00E23E7B">
        <w:rPr>
          <w:rFonts w:ascii="Times New Roman" w:hAnsi="Times New Roman" w:cs="Times New Roman"/>
          <w:sz w:val="28"/>
          <w:szCs w:val="28"/>
        </w:rPr>
        <w:t>36</w:t>
      </w:r>
      <w:r w:rsidR="00CF505F" w:rsidRPr="00E23E7B">
        <w:rPr>
          <w:rFonts w:ascii="Times New Roman" w:hAnsi="Times New Roman" w:cs="Times New Roman"/>
          <w:sz w:val="28"/>
          <w:szCs w:val="28"/>
        </w:rPr>
        <w:t xml:space="preserve"> – Инструмент </w:t>
      </w:r>
      <w:r w:rsidR="00CF505F" w:rsidRPr="00E23E7B">
        <w:rPr>
          <w:rFonts w:ascii="Times New Roman" w:hAnsi="Times New Roman" w:cs="Times New Roman"/>
          <w:sz w:val="28"/>
          <w:szCs w:val="28"/>
          <w:lang w:val="en-US"/>
        </w:rPr>
        <w:t>Co</w:t>
      </w:r>
      <w:r w:rsidR="00CF505F" w:rsidRPr="00E23E7B">
        <w:rPr>
          <w:rFonts w:ascii="Times New Roman" w:hAnsi="Times New Roman" w:cs="Times New Roman"/>
          <w:sz w:val="28"/>
          <w:szCs w:val="28"/>
        </w:rPr>
        <w:t>-</w:t>
      </w:r>
      <w:r w:rsidR="00CF505F" w:rsidRPr="00E23E7B">
        <w:rPr>
          <w:rFonts w:ascii="Times New Roman" w:hAnsi="Times New Roman" w:cs="Times New Roman"/>
          <w:sz w:val="28"/>
          <w:szCs w:val="28"/>
          <w:lang w:val="en-US"/>
        </w:rPr>
        <w:t>occurrence</w:t>
      </w:r>
      <w:r w:rsidR="00CF505F" w:rsidRPr="00E23E7B">
        <w:rPr>
          <w:rFonts w:ascii="Times New Roman" w:hAnsi="Times New Roman" w:cs="Times New Roman"/>
          <w:sz w:val="28"/>
          <w:szCs w:val="28"/>
        </w:rPr>
        <w:t xml:space="preserve"> </w:t>
      </w:r>
      <w:r w:rsidR="00CF505F" w:rsidRPr="00E23E7B">
        <w:rPr>
          <w:rFonts w:ascii="Times New Roman" w:hAnsi="Times New Roman" w:cs="Times New Roman"/>
          <w:sz w:val="28"/>
          <w:szCs w:val="28"/>
          <w:lang w:val="en-US"/>
        </w:rPr>
        <w:t>Measures</w:t>
      </w:r>
      <w:r w:rsidR="00CF505F" w:rsidRPr="00E23E7B">
        <w:rPr>
          <w:rFonts w:ascii="Times New Roman" w:hAnsi="Times New Roman" w:cs="Times New Roman"/>
          <w:sz w:val="28"/>
          <w:szCs w:val="28"/>
        </w:rPr>
        <w:t xml:space="preserve"> для вычисления текстурных </w:t>
      </w:r>
    </w:p>
    <w:p w14:paraId="70235240" w14:textId="1A6BF145" w:rsidR="00CF505F" w:rsidRPr="00FA53A0" w:rsidRDefault="00CF505F" w:rsidP="00FE17CA">
      <w:pPr>
        <w:spacing w:after="0" w:line="240" w:lineRule="auto"/>
        <w:jc w:val="center"/>
        <w:rPr>
          <w:rFonts w:ascii="Times New Roman" w:hAnsi="Times New Roman" w:cs="Times New Roman"/>
          <w:sz w:val="28"/>
          <w:szCs w:val="28"/>
        </w:rPr>
      </w:pPr>
      <w:r w:rsidRPr="00E23E7B">
        <w:rPr>
          <w:rFonts w:ascii="Times New Roman" w:hAnsi="Times New Roman" w:cs="Times New Roman"/>
          <w:sz w:val="28"/>
          <w:szCs w:val="28"/>
        </w:rPr>
        <w:t xml:space="preserve">параметров </w:t>
      </w:r>
      <w:r w:rsidRPr="00E23E7B">
        <w:rPr>
          <w:rFonts w:ascii="Times New Roman" w:hAnsi="Times New Roman" w:cs="Times New Roman"/>
          <w:sz w:val="28"/>
          <w:szCs w:val="28"/>
          <w:lang w:val="en-US"/>
        </w:rPr>
        <w:t>GLCM</w:t>
      </w:r>
    </w:p>
    <w:p w14:paraId="41BE0E48" w14:textId="77777777" w:rsidR="00582422" w:rsidRDefault="00582422" w:rsidP="00582422">
      <w:pPr>
        <w:spacing w:after="0" w:line="240" w:lineRule="auto"/>
        <w:ind w:firstLine="709"/>
        <w:rPr>
          <w:rFonts w:ascii="Times New Roman" w:hAnsi="Times New Roman" w:cs="Times New Roman"/>
          <w:sz w:val="24"/>
          <w:szCs w:val="24"/>
          <w:lang w:val="kk-KZ"/>
        </w:rPr>
      </w:pPr>
    </w:p>
    <w:p w14:paraId="3A13B451" w14:textId="4FB3D9F9" w:rsidR="0078566B" w:rsidRPr="00FA53A0" w:rsidRDefault="00582422" w:rsidP="00582422">
      <w:pPr>
        <w:spacing w:after="0" w:line="240" w:lineRule="auto"/>
        <w:ind w:firstLine="709"/>
        <w:rPr>
          <w:rFonts w:ascii="Times New Roman" w:hAnsi="Times New Roman" w:cs="Times New Roman"/>
          <w:sz w:val="24"/>
          <w:szCs w:val="24"/>
        </w:rPr>
      </w:pPr>
      <w:r w:rsidRPr="00BC6862">
        <w:rPr>
          <w:rFonts w:ascii="Times New Roman" w:hAnsi="Times New Roman" w:cs="Times New Roman"/>
          <w:sz w:val="24"/>
          <w:szCs w:val="24"/>
          <w:lang w:val="kk-KZ"/>
        </w:rPr>
        <w:t xml:space="preserve">Примечание- Составлено </w:t>
      </w:r>
      <w:r>
        <w:rPr>
          <w:rFonts w:ascii="Times New Roman" w:hAnsi="Times New Roman" w:cs="Times New Roman"/>
          <w:sz w:val="24"/>
          <w:szCs w:val="24"/>
          <w:lang w:val="kk-KZ"/>
        </w:rPr>
        <w:t>автором диссертации</w:t>
      </w:r>
    </w:p>
    <w:p w14:paraId="1FC78444" w14:textId="77777777" w:rsidR="00582422" w:rsidRPr="00FA53A0" w:rsidRDefault="00582422" w:rsidP="00FE17CA">
      <w:pPr>
        <w:spacing w:after="0" w:line="240" w:lineRule="auto"/>
        <w:jc w:val="center"/>
        <w:rPr>
          <w:rFonts w:ascii="Times New Roman" w:hAnsi="Times New Roman" w:cs="Times New Roman"/>
          <w:sz w:val="24"/>
          <w:szCs w:val="24"/>
        </w:rPr>
      </w:pPr>
    </w:p>
    <w:p w14:paraId="65A6AD93" w14:textId="0DF02B42" w:rsidR="0078566B" w:rsidRDefault="0078566B" w:rsidP="00FE17CA">
      <w:pPr>
        <w:spacing w:after="0" w:line="240" w:lineRule="auto"/>
        <w:jc w:val="center"/>
        <w:rPr>
          <w:rFonts w:ascii="Times New Roman" w:hAnsi="Times New Roman" w:cs="Times New Roman"/>
          <w:sz w:val="24"/>
          <w:szCs w:val="24"/>
          <w:lang w:val="kk-KZ"/>
        </w:rPr>
      </w:pPr>
      <w:r>
        <w:rPr>
          <w:rFonts w:ascii="Times New Roman" w:hAnsi="Times New Roman" w:cs="Times New Roman"/>
          <w:noProof/>
          <w:sz w:val="24"/>
          <w:szCs w:val="24"/>
          <w:lang w:eastAsia="ru-RU"/>
        </w:rPr>
        <w:drawing>
          <wp:inline distT="0" distB="0" distL="0" distR="0" wp14:anchorId="4E1ECFCD" wp14:editId="118968B5">
            <wp:extent cx="1996440" cy="2797273"/>
            <wp:effectExtent l="0" t="0" r="3810" b="317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pic:cNvPicPr/>
                  </pic:nvPicPr>
                  <pic:blipFill>
                    <a:blip r:embed="rId56">
                      <a:extLst>
                        <a:ext uri="{28A0092B-C50C-407E-A947-70E740481C1C}">
                          <a14:useLocalDpi xmlns:a14="http://schemas.microsoft.com/office/drawing/2010/main" val="0"/>
                        </a:ext>
                      </a:extLst>
                    </a:blip>
                    <a:stretch>
                      <a:fillRect/>
                    </a:stretch>
                  </pic:blipFill>
                  <pic:spPr>
                    <a:xfrm>
                      <a:off x="0" y="0"/>
                      <a:ext cx="2000727" cy="2803280"/>
                    </a:xfrm>
                    <a:prstGeom prst="rect">
                      <a:avLst/>
                    </a:prstGeom>
                  </pic:spPr>
                </pic:pic>
              </a:graphicData>
            </a:graphic>
          </wp:inline>
        </w:drawing>
      </w:r>
    </w:p>
    <w:p w14:paraId="4BCB993A" w14:textId="77777777" w:rsidR="00E23E7B" w:rsidRPr="00E23E7B" w:rsidRDefault="00E23E7B" w:rsidP="00FE17CA">
      <w:pPr>
        <w:spacing w:after="0" w:line="240" w:lineRule="auto"/>
        <w:jc w:val="center"/>
        <w:rPr>
          <w:rFonts w:ascii="Times New Roman" w:hAnsi="Times New Roman" w:cs="Times New Roman"/>
          <w:sz w:val="24"/>
          <w:szCs w:val="24"/>
          <w:lang w:val="kk-KZ"/>
        </w:rPr>
      </w:pPr>
    </w:p>
    <w:p w14:paraId="2508E855" w14:textId="3336BE6B" w:rsidR="00BE5665" w:rsidRDefault="00520BE5" w:rsidP="00376B2B">
      <w:pPr>
        <w:spacing w:after="0" w:line="240" w:lineRule="auto"/>
        <w:jc w:val="center"/>
        <w:rPr>
          <w:rFonts w:ascii="Times New Roman" w:hAnsi="Times New Roman" w:cs="Times New Roman"/>
          <w:bCs/>
          <w:i/>
          <w:iCs/>
          <w:sz w:val="28"/>
          <w:szCs w:val="28"/>
          <w:lang w:val="kk-KZ"/>
        </w:rPr>
      </w:pPr>
      <w:r w:rsidRPr="00E23E7B">
        <w:rPr>
          <w:rFonts w:ascii="Times New Roman" w:hAnsi="Times New Roman" w:cs="Times New Roman"/>
          <w:sz w:val="28"/>
          <w:szCs w:val="28"/>
          <w:lang w:val="kk-KZ"/>
        </w:rPr>
        <w:t>Рис</w:t>
      </w:r>
      <w:r w:rsidR="00A715FE">
        <w:rPr>
          <w:rFonts w:ascii="Times New Roman" w:hAnsi="Times New Roman" w:cs="Times New Roman"/>
          <w:sz w:val="28"/>
          <w:szCs w:val="28"/>
          <w:lang w:val="kk-KZ"/>
        </w:rPr>
        <w:t>унок</w:t>
      </w:r>
      <w:r w:rsidRPr="00E23E7B">
        <w:rPr>
          <w:rFonts w:ascii="Times New Roman" w:hAnsi="Times New Roman" w:cs="Times New Roman"/>
          <w:sz w:val="28"/>
          <w:szCs w:val="28"/>
          <w:lang w:val="kk-KZ"/>
        </w:rPr>
        <w:t xml:space="preserve"> </w:t>
      </w:r>
      <w:r w:rsidR="00C51204" w:rsidRPr="00E23E7B">
        <w:rPr>
          <w:rFonts w:ascii="Times New Roman" w:hAnsi="Times New Roman" w:cs="Times New Roman"/>
          <w:sz w:val="28"/>
          <w:szCs w:val="28"/>
          <w:lang w:val="kk-KZ"/>
        </w:rPr>
        <w:t>37</w:t>
      </w:r>
      <w:r w:rsidR="006D2A15" w:rsidRPr="00E23E7B">
        <w:rPr>
          <w:rFonts w:ascii="Times New Roman" w:hAnsi="Times New Roman" w:cs="Times New Roman"/>
          <w:sz w:val="28"/>
          <w:szCs w:val="28"/>
          <w:lang w:val="kk-KZ"/>
        </w:rPr>
        <w:t xml:space="preserve"> – Окно </w:t>
      </w:r>
      <w:bookmarkStart w:id="76" w:name="_Hlk98761131"/>
      <w:r w:rsidR="006D2A15" w:rsidRPr="00E23E7B">
        <w:rPr>
          <w:rFonts w:ascii="Times New Roman" w:hAnsi="Times New Roman" w:cs="Times New Roman"/>
          <w:bCs/>
          <w:i/>
          <w:iCs/>
          <w:sz w:val="28"/>
          <w:szCs w:val="28"/>
          <w:lang w:val="kk-KZ"/>
        </w:rPr>
        <w:t>Co-occurrence Texture Parameters</w:t>
      </w:r>
      <w:r w:rsidR="006D2A15" w:rsidRPr="00E23E7B">
        <w:rPr>
          <w:rFonts w:ascii="Times New Roman" w:hAnsi="Times New Roman" w:cs="Times New Roman"/>
          <w:sz w:val="28"/>
          <w:szCs w:val="28"/>
          <w:lang w:val="kk-KZ"/>
        </w:rPr>
        <w:t xml:space="preserve"> </w:t>
      </w:r>
      <w:bookmarkEnd w:id="76"/>
      <w:r w:rsidR="006D2A15" w:rsidRPr="00E23E7B">
        <w:rPr>
          <w:rFonts w:ascii="Times New Roman" w:hAnsi="Times New Roman" w:cs="Times New Roman"/>
          <w:sz w:val="28"/>
          <w:szCs w:val="28"/>
          <w:lang w:val="kk-KZ"/>
        </w:rPr>
        <w:t xml:space="preserve">для задания размера окна и вычисления выбранных параметров </w:t>
      </w:r>
      <w:r w:rsidR="006D2A15" w:rsidRPr="00E23E7B">
        <w:rPr>
          <w:rFonts w:ascii="Times New Roman" w:hAnsi="Times New Roman" w:cs="Times New Roman"/>
          <w:bCs/>
          <w:i/>
          <w:iCs/>
          <w:sz w:val="28"/>
          <w:szCs w:val="28"/>
          <w:lang w:val="kk-KZ"/>
        </w:rPr>
        <w:t xml:space="preserve">Homogeneity </w:t>
      </w:r>
      <w:r w:rsidR="006D2A15" w:rsidRPr="00E23E7B">
        <w:rPr>
          <w:rFonts w:ascii="Times New Roman" w:hAnsi="Times New Roman" w:cs="Times New Roman"/>
          <w:sz w:val="28"/>
          <w:szCs w:val="28"/>
          <w:lang w:val="kk-KZ"/>
        </w:rPr>
        <w:t>и</w:t>
      </w:r>
      <w:r w:rsidR="006D2A15" w:rsidRPr="00E23E7B">
        <w:rPr>
          <w:rFonts w:ascii="Times New Roman" w:hAnsi="Times New Roman" w:cs="Times New Roman"/>
          <w:bCs/>
          <w:i/>
          <w:iCs/>
          <w:sz w:val="28"/>
          <w:szCs w:val="28"/>
          <w:lang w:val="kk-KZ"/>
        </w:rPr>
        <w:t xml:space="preserve"> Dissimilarity</w:t>
      </w:r>
    </w:p>
    <w:p w14:paraId="407878C8" w14:textId="77777777" w:rsidR="00582422" w:rsidRDefault="00582422" w:rsidP="00582422">
      <w:pPr>
        <w:spacing w:after="0" w:line="240" w:lineRule="auto"/>
        <w:ind w:firstLine="709"/>
        <w:rPr>
          <w:rFonts w:ascii="Times New Roman" w:hAnsi="Times New Roman" w:cs="Times New Roman"/>
          <w:sz w:val="24"/>
          <w:szCs w:val="24"/>
          <w:lang w:val="kk-KZ"/>
        </w:rPr>
      </w:pPr>
    </w:p>
    <w:p w14:paraId="5633D5AD" w14:textId="315C6416" w:rsidR="00582422" w:rsidRPr="00582422" w:rsidRDefault="00582422" w:rsidP="00582422">
      <w:pPr>
        <w:spacing w:after="0" w:line="240" w:lineRule="auto"/>
        <w:ind w:firstLine="709"/>
        <w:rPr>
          <w:rFonts w:ascii="Times New Roman" w:hAnsi="Times New Roman" w:cs="Times New Roman"/>
          <w:bCs/>
          <w:sz w:val="28"/>
          <w:szCs w:val="28"/>
          <w:lang w:val="kk-KZ"/>
        </w:rPr>
      </w:pPr>
      <w:r w:rsidRPr="00BC6862">
        <w:rPr>
          <w:rFonts w:ascii="Times New Roman" w:hAnsi="Times New Roman" w:cs="Times New Roman"/>
          <w:sz w:val="24"/>
          <w:szCs w:val="24"/>
          <w:lang w:val="kk-KZ"/>
        </w:rPr>
        <w:t xml:space="preserve">Примечание- Составлено </w:t>
      </w:r>
      <w:r>
        <w:rPr>
          <w:rFonts w:ascii="Times New Roman" w:hAnsi="Times New Roman" w:cs="Times New Roman"/>
          <w:sz w:val="24"/>
          <w:szCs w:val="24"/>
          <w:lang w:val="kk-KZ"/>
        </w:rPr>
        <w:t>автором диссертации</w:t>
      </w:r>
    </w:p>
    <w:p w14:paraId="1B51918C" w14:textId="77777777" w:rsidR="00582422" w:rsidRPr="00376B2B" w:rsidRDefault="00582422" w:rsidP="00376B2B">
      <w:pPr>
        <w:spacing w:after="0" w:line="240" w:lineRule="auto"/>
        <w:jc w:val="center"/>
        <w:rPr>
          <w:rFonts w:ascii="Times New Roman" w:hAnsi="Times New Roman" w:cs="Times New Roman"/>
          <w:bCs/>
          <w:i/>
          <w:iCs/>
          <w:sz w:val="28"/>
          <w:szCs w:val="28"/>
          <w:lang w:val="kk-KZ"/>
        </w:rPr>
      </w:pPr>
    </w:p>
    <w:p w14:paraId="47B5CAC9" w14:textId="78CDF69E" w:rsidR="00ED211B" w:rsidRPr="00ED211B" w:rsidRDefault="00442209" w:rsidP="00FE17CA">
      <w:pPr>
        <w:spacing w:after="0" w:line="240" w:lineRule="auto"/>
        <w:ind w:firstLine="708"/>
        <w:jc w:val="both"/>
        <w:rPr>
          <w:rFonts w:ascii="Times New Roman" w:hAnsi="Times New Roman" w:cs="Times New Roman"/>
          <w:sz w:val="28"/>
          <w:szCs w:val="28"/>
        </w:rPr>
      </w:pPr>
      <w:r w:rsidRPr="00E23E7B">
        <w:rPr>
          <w:rFonts w:ascii="Times New Roman" w:hAnsi="Times New Roman" w:cs="Times New Roman"/>
          <w:sz w:val="28"/>
          <w:szCs w:val="28"/>
          <w:lang w:val="kk-KZ"/>
        </w:rPr>
        <w:t xml:space="preserve">В программе ESA SNAP инструмент вычисления находится </w:t>
      </w:r>
      <w:r w:rsidRPr="00E23E7B">
        <w:rPr>
          <w:rFonts w:ascii="Times New Roman" w:hAnsi="Times New Roman" w:cs="Times New Roman"/>
          <w:bCs/>
          <w:i/>
          <w:iCs/>
          <w:sz w:val="28"/>
          <w:szCs w:val="28"/>
          <w:lang w:val="kk-KZ"/>
        </w:rPr>
        <w:t>Raster → Image Analysis → Texture Analysis → Grey Level Co-occurrence Matrix</w:t>
      </w:r>
      <w:r w:rsidR="00ED211B" w:rsidRPr="00E23E7B">
        <w:rPr>
          <w:rFonts w:ascii="Times New Roman" w:hAnsi="Times New Roman" w:cs="Times New Roman"/>
          <w:b/>
          <w:bCs/>
          <w:i/>
          <w:iCs/>
          <w:sz w:val="28"/>
          <w:szCs w:val="28"/>
          <w:lang w:val="kk-KZ"/>
        </w:rPr>
        <w:t xml:space="preserve"> </w:t>
      </w:r>
      <w:r w:rsidR="00ED211B" w:rsidRPr="00E23E7B">
        <w:rPr>
          <w:rFonts w:ascii="Times New Roman" w:hAnsi="Times New Roman" w:cs="Times New Roman"/>
          <w:sz w:val="28"/>
          <w:szCs w:val="28"/>
          <w:lang w:val="kk-KZ"/>
        </w:rPr>
        <w:t>(</w:t>
      </w:r>
      <w:r w:rsidR="00E23E7B">
        <w:rPr>
          <w:rFonts w:ascii="Times New Roman" w:hAnsi="Times New Roman" w:cs="Times New Roman"/>
          <w:sz w:val="28"/>
          <w:szCs w:val="28"/>
          <w:lang w:val="kk-KZ"/>
        </w:rPr>
        <w:t xml:space="preserve">рисунок </w:t>
      </w:r>
      <w:r w:rsidR="00C51204" w:rsidRPr="00E23E7B">
        <w:rPr>
          <w:rFonts w:ascii="Times New Roman" w:hAnsi="Times New Roman" w:cs="Times New Roman"/>
          <w:sz w:val="28"/>
          <w:szCs w:val="28"/>
          <w:lang w:val="kk-KZ"/>
        </w:rPr>
        <w:t>38</w:t>
      </w:r>
      <w:r w:rsidR="00ED211B" w:rsidRPr="00E23E7B">
        <w:rPr>
          <w:rFonts w:ascii="Times New Roman" w:hAnsi="Times New Roman" w:cs="Times New Roman"/>
          <w:sz w:val="28"/>
          <w:szCs w:val="28"/>
          <w:lang w:val="kk-KZ"/>
        </w:rPr>
        <w:t>).</w:t>
      </w:r>
      <w:r w:rsidR="00735600" w:rsidRPr="00E23E7B">
        <w:rPr>
          <w:rFonts w:ascii="Times New Roman" w:hAnsi="Times New Roman" w:cs="Times New Roman"/>
          <w:sz w:val="28"/>
          <w:szCs w:val="28"/>
          <w:lang w:val="kk-KZ"/>
        </w:rPr>
        <w:t xml:space="preserve"> </w:t>
      </w:r>
      <w:r w:rsidR="00735600">
        <w:rPr>
          <w:rFonts w:ascii="Times New Roman" w:hAnsi="Times New Roman" w:cs="Times New Roman"/>
          <w:sz w:val="28"/>
          <w:szCs w:val="28"/>
        </w:rPr>
        <w:t>Далее</w:t>
      </w:r>
      <w:r w:rsidR="00735600" w:rsidRPr="00ED211B">
        <w:rPr>
          <w:rFonts w:ascii="Times New Roman" w:hAnsi="Times New Roman" w:cs="Times New Roman"/>
          <w:sz w:val="28"/>
          <w:szCs w:val="28"/>
        </w:rPr>
        <w:t xml:space="preserve">, </w:t>
      </w:r>
      <w:r w:rsidR="00735600">
        <w:rPr>
          <w:rFonts w:ascii="Times New Roman" w:hAnsi="Times New Roman" w:cs="Times New Roman"/>
          <w:sz w:val="28"/>
          <w:szCs w:val="28"/>
        </w:rPr>
        <w:t>в</w:t>
      </w:r>
      <w:r w:rsidR="00735600" w:rsidRPr="00ED211B">
        <w:rPr>
          <w:rFonts w:ascii="Times New Roman" w:hAnsi="Times New Roman" w:cs="Times New Roman"/>
          <w:sz w:val="28"/>
          <w:szCs w:val="28"/>
        </w:rPr>
        <w:t xml:space="preserve"> </w:t>
      </w:r>
      <w:r w:rsidR="00735600">
        <w:rPr>
          <w:rFonts w:ascii="Times New Roman" w:hAnsi="Times New Roman" w:cs="Times New Roman"/>
          <w:sz w:val="28"/>
          <w:szCs w:val="28"/>
        </w:rPr>
        <w:t>открывающемся</w:t>
      </w:r>
      <w:r w:rsidR="00735600" w:rsidRPr="00ED211B">
        <w:rPr>
          <w:rFonts w:ascii="Times New Roman" w:hAnsi="Times New Roman" w:cs="Times New Roman"/>
          <w:sz w:val="28"/>
          <w:szCs w:val="28"/>
        </w:rPr>
        <w:t xml:space="preserve"> </w:t>
      </w:r>
      <w:r w:rsidR="00735600">
        <w:rPr>
          <w:rFonts w:ascii="Times New Roman" w:hAnsi="Times New Roman" w:cs="Times New Roman"/>
          <w:sz w:val="28"/>
          <w:szCs w:val="28"/>
        </w:rPr>
        <w:t>окне</w:t>
      </w:r>
      <w:r w:rsidR="00735600" w:rsidRPr="00ED211B">
        <w:rPr>
          <w:rFonts w:ascii="Times New Roman" w:hAnsi="Times New Roman" w:cs="Times New Roman"/>
          <w:sz w:val="28"/>
          <w:szCs w:val="28"/>
        </w:rPr>
        <w:t xml:space="preserve"> </w:t>
      </w:r>
      <w:r w:rsidR="00735600" w:rsidRPr="009B3D44">
        <w:rPr>
          <w:rFonts w:ascii="Times New Roman" w:hAnsi="Times New Roman" w:cs="Times New Roman"/>
          <w:bCs/>
          <w:i/>
          <w:iCs/>
          <w:sz w:val="28"/>
          <w:szCs w:val="28"/>
          <w:lang w:val="en-US"/>
        </w:rPr>
        <w:t>GLCM</w:t>
      </w:r>
      <w:r w:rsidR="00735600" w:rsidRPr="00ED211B">
        <w:rPr>
          <w:rFonts w:ascii="Times New Roman" w:hAnsi="Times New Roman" w:cs="Times New Roman"/>
          <w:b/>
          <w:bCs/>
          <w:i/>
          <w:iCs/>
          <w:sz w:val="28"/>
          <w:szCs w:val="28"/>
        </w:rPr>
        <w:t xml:space="preserve"> </w:t>
      </w:r>
      <w:r w:rsidR="00735600">
        <w:rPr>
          <w:rFonts w:ascii="Times New Roman" w:hAnsi="Times New Roman" w:cs="Times New Roman"/>
          <w:sz w:val="28"/>
          <w:szCs w:val="28"/>
        </w:rPr>
        <w:t>во</w:t>
      </w:r>
      <w:r w:rsidR="00735600" w:rsidRPr="00ED211B">
        <w:rPr>
          <w:rFonts w:ascii="Times New Roman" w:hAnsi="Times New Roman" w:cs="Times New Roman"/>
          <w:sz w:val="28"/>
          <w:szCs w:val="28"/>
        </w:rPr>
        <w:t xml:space="preserve"> </w:t>
      </w:r>
      <w:r w:rsidR="00735600">
        <w:rPr>
          <w:rFonts w:ascii="Times New Roman" w:hAnsi="Times New Roman" w:cs="Times New Roman"/>
          <w:sz w:val="28"/>
          <w:szCs w:val="28"/>
        </w:rPr>
        <w:t>вкладке</w:t>
      </w:r>
      <w:r w:rsidR="00735600" w:rsidRPr="00ED211B">
        <w:rPr>
          <w:rFonts w:ascii="Times New Roman" w:hAnsi="Times New Roman" w:cs="Times New Roman"/>
          <w:sz w:val="28"/>
          <w:szCs w:val="28"/>
        </w:rPr>
        <w:t xml:space="preserve"> </w:t>
      </w:r>
      <w:r w:rsidR="00735600">
        <w:rPr>
          <w:rFonts w:ascii="Times New Roman" w:hAnsi="Times New Roman" w:cs="Times New Roman"/>
          <w:sz w:val="28"/>
          <w:szCs w:val="28"/>
          <w:lang w:val="en-US"/>
        </w:rPr>
        <w:t>Processing</w:t>
      </w:r>
      <w:r w:rsidR="00735600" w:rsidRPr="00ED211B">
        <w:rPr>
          <w:rFonts w:ascii="Times New Roman" w:hAnsi="Times New Roman" w:cs="Times New Roman"/>
          <w:sz w:val="28"/>
          <w:szCs w:val="28"/>
        </w:rPr>
        <w:t xml:space="preserve"> </w:t>
      </w:r>
      <w:r w:rsidR="00735600">
        <w:rPr>
          <w:rFonts w:ascii="Times New Roman" w:hAnsi="Times New Roman" w:cs="Times New Roman"/>
          <w:sz w:val="28"/>
          <w:szCs w:val="28"/>
          <w:lang w:val="en-US"/>
        </w:rPr>
        <w:t>Parameters</w:t>
      </w:r>
      <w:r w:rsidR="00735600" w:rsidRPr="00ED211B">
        <w:rPr>
          <w:rFonts w:ascii="Times New Roman" w:hAnsi="Times New Roman" w:cs="Times New Roman"/>
          <w:sz w:val="28"/>
          <w:szCs w:val="28"/>
        </w:rPr>
        <w:t xml:space="preserve"> </w:t>
      </w:r>
      <w:r w:rsidR="00735600">
        <w:rPr>
          <w:rFonts w:ascii="Times New Roman" w:hAnsi="Times New Roman" w:cs="Times New Roman"/>
          <w:sz w:val="28"/>
          <w:szCs w:val="28"/>
        </w:rPr>
        <w:t>задаем</w:t>
      </w:r>
      <w:r w:rsidR="00735600" w:rsidRPr="00ED211B">
        <w:rPr>
          <w:rFonts w:ascii="Times New Roman" w:hAnsi="Times New Roman" w:cs="Times New Roman"/>
          <w:sz w:val="28"/>
          <w:szCs w:val="28"/>
        </w:rPr>
        <w:t xml:space="preserve"> </w:t>
      </w:r>
      <w:r w:rsidR="00735600">
        <w:rPr>
          <w:rFonts w:ascii="Times New Roman" w:hAnsi="Times New Roman" w:cs="Times New Roman"/>
          <w:sz w:val="28"/>
          <w:szCs w:val="28"/>
        </w:rPr>
        <w:t>размер</w:t>
      </w:r>
      <w:r w:rsidR="00735600" w:rsidRPr="00ED211B">
        <w:rPr>
          <w:rFonts w:ascii="Times New Roman" w:hAnsi="Times New Roman" w:cs="Times New Roman"/>
          <w:sz w:val="28"/>
          <w:szCs w:val="28"/>
        </w:rPr>
        <w:t xml:space="preserve"> </w:t>
      </w:r>
      <w:r w:rsidR="00735600">
        <w:rPr>
          <w:rFonts w:ascii="Times New Roman" w:hAnsi="Times New Roman" w:cs="Times New Roman"/>
          <w:sz w:val="28"/>
          <w:szCs w:val="28"/>
        </w:rPr>
        <w:t>окна</w:t>
      </w:r>
      <w:r w:rsidR="00735600" w:rsidRPr="00ED211B">
        <w:rPr>
          <w:rFonts w:ascii="Times New Roman" w:hAnsi="Times New Roman" w:cs="Times New Roman"/>
          <w:sz w:val="28"/>
          <w:szCs w:val="28"/>
        </w:rPr>
        <w:t xml:space="preserve"> </w:t>
      </w:r>
      <w:r w:rsidR="00735600">
        <w:rPr>
          <w:rFonts w:ascii="Times New Roman" w:hAnsi="Times New Roman" w:cs="Times New Roman"/>
          <w:sz w:val="28"/>
          <w:szCs w:val="28"/>
        </w:rPr>
        <w:t>вычисления</w:t>
      </w:r>
      <w:r w:rsidR="00735600" w:rsidRPr="00ED211B">
        <w:rPr>
          <w:rFonts w:ascii="Times New Roman" w:hAnsi="Times New Roman" w:cs="Times New Roman"/>
          <w:sz w:val="28"/>
          <w:szCs w:val="28"/>
        </w:rPr>
        <w:t xml:space="preserve"> </w:t>
      </w:r>
      <w:r w:rsidR="00ED211B">
        <w:rPr>
          <w:rFonts w:ascii="Times New Roman" w:hAnsi="Times New Roman" w:cs="Times New Roman"/>
          <w:sz w:val="28"/>
          <w:szCs w:val="28"/>
          <w:lang w:val="kk-KZ"/>
        </w:rPr>
        <w:t xml:space="preserve">выбранных </w:t>
      </w:r>
      <w:r w:rsidR="00735600">
        <w:rPr>
          <w:rFonts w:ascii="Times New Roman" w:hAnsi="Times New Roman" w:cs="Times New Roman"/>
          <w:sz w:val="28"/>
          <w:szCs w:val="28"/>
        </w:rPr>
        <w:t>параметров</w:t>
      </w:r>
      <w:r w:rsidR="00ED211B" w:rsidRPr="00ED211B">
        <w:rPr>
          <w:rFonts w:ascii="Times New Roman" w:hAnsi="Times New Roman" w:cs="Times New Roman"/>
          <w:sz w:val="28"/>
          <w:szCs w:val="28"/>
        </w:rPr>
        <w:t xml:space="preserve"> (</w:t>
      </w:r>
      <w:r w:rsidR="00A715FE">
        <w:rPr>
          <w:rFonts w:ascii="Times New Roman" w:hAnsi="Times New Roman" w:cs="Times New Roman"/>
          <w:sz w:val="28"/>
          <w:szCs w:val="28"/>
          <w:lang w:val="kk-KZ"/>
        </w:rPr>
        <w:t>рисунок</w:t>
      </w:r>
      <w:r w:rsidR="00ED211B" w:rsidRPr="00ED211B">
        <w:rPr>
          <w:rFonts w:ascii="Times New Roman" w:hAnsi="Times New Roman" w:cs="Times New Roman"/>
          <w:sz w:val="28"/>
          <w:szCs w:val="28"/>
        </w:rPr>
        <w:t xml:space="preserve"> </w:t>
      </w:r>
      <w:r w:rsidR="00C51204">
        <w:rPr>
          <w:rFonts w:ascii="Times New Roman" w:hAnsi="Times New Roman" w:cs="Times New Roman"/>
          <w:sz w:val="28"/>
          <w:szCs w:val="28"/>
        </w:rPr>
        <w:t>39</w:t>
      </w:r>
      <w:r w:rsidR="00ED211B" w:rsidRPr="00ED211B">
        <w:rPr>
          <w:rFonts w:ascii="Times New Roman" w:hAnsi="Times New Roman" w:cs="Times New Roman"/>
          <w:sz w:val="28"/>
          <w:szCs w:val="28"/>
        </w:rPr>
        <w:t>).</w:t>
      </w:r>
    </w:p>
    <w:p w14:paraId="12DC6E17" w14:textId="77777777" w:rsidR="00ED211B" w:rsidRPr="00ED211B" w:rsidRDefault="00ED211B" w:rsidP="00FE17CA">
      <w:pPr>
        <w:spacing w:after="0" w:line="240" w:lineRule="auto"/>
        <w:jc w:val="both"/>
        <w:rPr>
          <w:rFonts w:ascii="Times New Roman" w:hAnsi="Times New Roman" w:cs="Times New Roman"/>
          <w:sz w:val="28"/>
          <w:szCs w:val="28"/>
        </w:rPr>
      </w:pPr>
    </w:p>
    <w:p w14:paraId="7A04E48D" w14:textId="7B271BD8" w:rsidR="00C868D9" w:rsidRDefault="00442209" w:rsidP="00BE5665">
      <w:pPr>
        <w:spacing w:after="0" w:line="240" w:lineRule="auto"/>
        <w:jc w:val="center"/>
        <w:rPr>
          <w:rFonts w:ascii="Times New Roman" w:hAnsi="Times New Roman" w:cs="Times New Roman"/>
          <w:sz w:val="28"/>
          <w:szCs w:val="28"/>
          <w:lang w:val="en-US"/>
        </w:rPr>
      </w:pPr>
      <w:r>
        <w:rPr>
          <w:rFonts w:ascii="Times New Roman" w:hAnsi="Times New Roman" w:cs="Times New Roman" w:hint="eastAsia"/>
          <w:noProof/>
          <w:sz w:val="28"/>
          <w:szCs w:val="28"/>
          <w:lang w:eastAsia="ru-RU"/>
        </w:rPr>
        <w:drawing>
          <wp:inline distT="0" distB="0" distL="0" distR="0" wp14:anchorId="24334FFD" wp14:editId="765EE5F7">
            <wp:extent cx="5669280" cy="2307350"/>
            <wp:effectExtent l="0" t="0" r="762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pic:cNvPicPr/>
                  </pic:nvPicPr>
                  <pic:blipFill>
                    <a:blip r:embed="rId57">
                      <a:extLst>
                        <a:ext uri="{28A0092B-C50C-407E-A947-70E740481C1C}">
                          <a14:useLocalDpi xmlns:a14="http://schemas.microsoft.com/office/drawing/2010/main" val="0"/>
                        </a:ext>
                      </a:extLst>
                    </a:blip>
                    <a:stretch>
                      <a:fillRect/>
                    </a:stretch>
                  </pic:blipFill>
                  <pic:spPr>
                    <a:xfrm>
                      <a:off x="0" y="0"/>
                      <a:ext cx="5672625" cy="2308711"/>
                    </a:xfrm>
                    <a:prstGeom prst="rect">
                      <a:avLst/>
                    </a:prstGeom>
                  </pic:spPr>
                </pic:pic>
              </a:graphicData>
            </a:graphic>
          </wp:inline>
        </w:drawing>
      </w:r>
    </w:p>
    <w:p w14:paraId="72D4AC03" w14:textId="77777777" w:rsidR="00E23E7B" w:rsidRPr="00E23E7B" w:rsidRDefault="00E23E7B" w:rsidP="00FE17CA">
      <w:pPr>
        <w:spacing w:after="0" w:line="240" w:lineRule="auto"/>
        <w:jc w:val="center"/>
        <w:rPr>
          <w:rFonts w:ascii="Times New Roman" w:hAnsi="Times New Roman" w:cs="Times New Roman"/>
          <w:sz w:val="28"/>
          <w:szCs w:val="28"/>
          <w:lang w:val="kk-KZ"/>
        </w:rPr>
      </w:pPr>
    </w:p>
    <w:p w14:paraId="26642BA6" w14:textId="79993C63" w:rsidR="00ED211B" w:rsidRPr="00E23E7B" w:rsidRDefault="00E23E7B" w:rsidP="00FE17CA">
      <w:pPr>
        <w:spacing w:after="0" w:line="240" w:lineRule="auto"/>
        <w:jc w:val="center"/>
        <w:rPr>
          <w:rFonts w:ascii="Times New Roman" w:hAnsi="Times New Roman" w:cs="Times New Roman"/>
          <w:sz w:val="28"/>
          <w:szCs w:val="28"/>
        </w:rPr>
      </w:pPr>
      <w:r w:rsidRPr="00E23E7B">
        <w:rPr>
          <w:rFonts w:ascii="Times New Roman" w:hAnsi="Times New Roman" w:cs="Times New Roman"/>
          <w:sz w:val="28"/>
          <w:szCs w:val="28"/>
          <w:lang w:val="kk-KZ"/>
        </w:rPr>
        <w:t xml:space="preserve">Рисунок </w:t>
      </w:r>
      <w:r w:rsidR="00C51204" w:rsidRPr="00E23E7B">
        <w:rPr>
          <w:rFonts w:ascii="Times New Roman" w:hAnsi="Times New Roman" w:cs="Times New Roman"/>
          <w:sz w:val="28"/>
          <w:szCs w:val="28"/>
        </w:rPr>
        <w:t>38</w:t>
      </w:r>
      <w:r w:rsidR="00ED211B" w:rsidRPr="00E23E7B">
        <w:rPr>
          <w:rFonts w:ascii="Times New Roman" w:hAnsi="Times New Roman" w:cs="Times New Roman"/>
          <w:sz w:val="28"/>
          <w:szCs w:val="28"/>
        </w:rPr>
        <w:t xml:space="preserve"> – Путь к инструменту </w:t>
      </w:r>
      <w:r w:rsidR="00ED211B" w:rsidRPr="00E23E7B">
        <w:rPr>
          <w:rFonts w:ascii="Times New Roman" w:hAnsi="Times New Roman" w:cs="Times New Roman"/>
          <w:sz w:val="28"/>
          <w:szCs w:val="28"/>
          <w:lang w:val="en-US"/>
        </w:rPr>
        <w:t>GLCM</w:t>
      </w:r>
      <w:r w:rsidR="00ED211B" w:rsidRPr="00E23E7B">
        <w:rPr>
          <w:rFonts w:ascii="Times New Roman" w:hAnsi="Times New Roman" w:cs="Times New Roman"/>
          <w:sz w:val="28"/>
          <w:szCs w:val="28"/>
        </w:rPr>
        <w:t xml:space="preserve"> </w:t>
      </w:r>
      <w:r w:rsidR="00ED211B" w:rsidRPr="00E23E7B">
        <w:rPr>
          <w:rFonts w:ascii="Times New Roman" w:hAnsi="Times New Roman" w:cs="Times New Roman"/>
          <w:sz w:val="28"/>
          <w:szCs w:val="28"/>
          <w:lang w:val="kk-KZ"/>
        </w:rPr>
        <w:t xml:space="preserve">в </w:t>
      </w:r>
      <w:r w:rsidR="00ED211B" w:rsidRPr="00E23E7B">
        <w:rPr>
          <w:rFonts w:ascii="Times New Roman" w:hAnsi="Times New Roman" w:cs="Times New Roman"/>
          <w:sz w:val="28"/>
          <w:szCs w:val="28"/>
          <w:lang w:val="en-US"/>
        </w:rPr>
        <w:t>ESA</w:t>
      </w:r>
      <w:r w:rsidR="00ED211B" w:rsidRPr="00E23E7B">
        <w:rPr>
          <w:rFonts w:ascii="Times New Roman" w:hAnsi="Times New Roman" w:cs="Times New Roman"/>
          <w:sz w:val="28"/>
          <w:szCs w:val="28"/>
        </w:rPr>
        <w:t xml:space="preserve"> </w:t>
      </w:r>
      <w:r w:rsidR="00ED211B" w:rsidRPr="00E23E7B">
        <w:rPr>
          <w:rFonts w:ascii="Times New Roman" w:hAnsi="Times New Roman" w:cs="Times New Roman"/>
          <w:sz w:val="28"/>
          <w:szCs w:val="28"/>
          <w:lang w:val="en-US"/>
        </w:rPr>
        <w:t>SNAP</w:t>
      </w:r>
    </w:p>
    <w:p w14:paraId="7DB613CE" w14:textId="77777777" w:rsidR="00582422" w:rsidRDefault="00582422" w:rsidP="00582422">
      <w:pPr>
        <w:spacing w:after="0" w:line="240" w:lineRule="auto"/>
        <w:ind w:firstLine="709"/>
        <w:rPr>
          <w:rFonts w:ascii="Times New Roman" w:hAnsi="Times New Roman" w:cs="Times New Roman"/>
          <w:sz w:val="24"/>
          <w:szCs w:val="24"/>
          <w:lang w:val="kk-KZ"/>
        </w:rPr>
      </w:pPr>
    </w:p>
    <w:p w14:paraId="7C8FB3B4" w14:textId="209E06E7" w:rsidR="008428BF" w:rsidRDefault="00582422" w:rsidP="00582422">
      <w:pPr>
        <w:spacing w:after="0" w:line="240" w:lineRule="auto"/>
        <w:ind w:firstLine="709"/>
        <w:rPr>
          <w:rFonts w:ascii="Times New Roman" w:hAnsi="Times New Roman" w:cs="Times New Roman"/>
          <w:sz w:val="24"/>
          <w:szCs w:val="24"/>
          <w:lang w:val="kk-KZ"/>
        </w:rPr>
      </w:pPr>
      <w:r w:rsidRPr="00BC6862">
        <w:rPr>
          <w:rFonts w:ascii="Times New Roman" w:hAnsi="Times New Roman" w:cs="Times New Roman"/>
          <w:sz w:val="24"/>
          <w:szCs w:val="24"/>
          <w:lang w:val="kk-KZ"/>
        </w:rPr>
        <w:t xml:space="preserve">Примечание- Составлено </w:t>
      </w:r>
      <w:r>
        <w:rPr>
          <w:rFonts w:ascii="Times New Roman" w:hAnsi="Times New Roman" w:cs="Times New Roman"/>
          <w:sz w:val="24"/>
          <w:szCs w:val="24"/>
          <w:lang w:val="kk-KZ"/>
        </w:rPr>
        <w:t>автором диссертации</w:t>
      </w:r>
    </w:p>
    <w:p w14:paraId="697B8AC8" w14:textId="77777777" w:rsidR="00582422" w:rsidRPr="00ED211B" w:rsidRDefault="00582422" w:rsidP="00582422">
      <w:pPr>
        <w:spacing w:after="0" w:line="240" w:lineRule="auto"/>
        <w:ind w:firstLine="709"/>
        <w:rPr>
          <w:rFonts w:ascii="Times New Roman" w:hAnsi="Times New Roman" w:cs="Times New Roman"/>
          <w:sz w:val="24"/>
          <w:szCs w:val="24"/>
        </w:rPr>
      </w:pPr>
    </w:p>
    <w:p w14:paraId="78B606A5" w14:textId="2FEDF9B3" w:rsidR="00ED211B" w:rsidRDefault="008428BF" w:rsidP="00FE17CA">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295C54F5" wp14:editId="4BFBE2A0">
            <wp:extent cx="2887980" cy="3716629"/>
            <wp:effectExtent l="0" t="0" r="762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pic:cNvPicPr/>
                  </pic:nvPicPr>
                  <pic:blipFill>
                    <a:blip r:embed="rId58">
                      <a:extLst>
                        <a:ext uri="{28A0092B-C50C-407E-A947-70E740481C1C}">
                          <a14:useLocalDpi xmlns:a14="http://schemas.microsoft.com/office/drawing/2010/main" val="0"/>
                        </a:ext>
                      </a:extLst>
                    </a:blip>
                    <a:stretch>
                      <a:fillRect/>
                    </a:stretch>
                  </pic:blipFill>
                  <pic:spPr>
                    <a:xfrm>
                      <a:off x="0" y="0"/>
                      <a:ext cx="2900319" cy="3732509"/>
                    </a:xfrm>
                    <a:prstGeom prst="rect">
                      <a:avLst/>
                    </a:prstGeom>
                  </pic:spPr>
                </pic:pic>
              </a:graphicData>
            </a:graphic>
          </wp:inline>
        </w:drawing>
      </w:r>
    </w:p>
    <w:p w14:paraId="4F6D5CC4" w14:textId="77777777" w:rsidR="00E23E7B" w:rsidRDefault="00E23E7B" w:rsidP="00FE17CA">
      <w:pPr>
        <w:spacing w:after="0" w:line="240" w:lineRule="auto"/>
        <w:jc w:val="center"/>
        <w:rPr>
          <w:rFonts w:ascii="Times New Roman" w:hAnsi="Times New Roman" w:cs="Times New Roman"/>
          <w:sz w:val="24"/>
          <w:szCs w:val="24"/>
          <w:lang w:val="kk-KZ"/>
        </w:rPr>
      </w:pPr>
    </w:p>
    <w:p w14:paraId="10696462" w14:textId="0D5D06E2" w:rsidR="005B60D6" w:rsidRPr="00FE17CA" w:rsidRDefault="00E23E7B" w:rsidP="00FE17CA">
      <w:pPr>
        <w:spacing w:after="0" w:line="240" w:lineRule="auto"/>
        <w:jc w:val="center"/>
        <w:rPr>
          <w:rFonts w:ascii="Times New Roman" w:hAnsi="Times New Roman" w:cs="Times New Roman"/>
          <w:bCs/>
          <w:i/>
          <w:iCs/>
          <w:sz w:val="28"/>
          <w:szCs w:val="28"/>
        </w:rPr>
      </w:pPr>
      <w:r w:rsidRPr="00E23E7B">
        <w:rPr>
          <w:rFonts w:ascii="Times New Roman" w:hAnsi="Times New Roman" w:cs="Times New Roman"/>
          <w:sz w:val="28"/>
          <w:szCs w:val="28"/>
        </w:rPr>
        <w:t>Рис</w:t>
      </w:r>
      <w:r w:rsidRPr="00E23E7B">
        <w:rPr>
          <w:rFonts w:ascii="Times New Roman" w:hAnsi="Times New Roman" w:cs="Times New Roman"/>
          <w:sz w:val="28"/>
          <w:szCs w:val="28"/>
          <w:lang w:val="kk-KZ"/>
        </w:rPr>
        <w:t xml:space="preserve">унок </w:t>
      </w:r>
      <w:r w:rsidR="00C51204" w:rsidRPr="00E23E7B">
        <w:rPr>
          <w:rFonts w:ascii="Times New Roman" w:hAnsi="Times New Roman" w:cs="Times New Roman"/>
          <w:sz w:val="28"/>
          <w:szCs w:val="28"/>
        </w:rPr>
        <w:t>39</w:t>
      </w:r>
      <w:r w:rsidR="008428BF" w:rsidRPr="00E23E7B">
        <w:rPr>
          <w:rFonts w:ascii="Times New Roman" w:hAnsi="Times New Roman" w:cs="Times New Roman"/>
          <w:sz w:val="28"/>
          <w:szCs w:val="28"/>
        </w:rPr>
        <w:t xml:space="preserve"> – Окно настройки </w:t>
      </w:r>
      <w:r w:rsidR="008428BF" w:rsidRPr="00E23E7B">
        <w:rPr>
          <w:rFonts w:ascii="Times New Roman" w:hAnsi="Times New Roman" w:cs="Times New Roman"/>
          <w:bCs/>
          <w:i/>
          <w:iCs/>
          <w:sz w:val="28"/>
          <w:szCs w:val="28"/>
          <w:lang w:val="en-US"/>
        </w:rPr>
        <w:t>GLCM</w:t>
      </w:r>
      <w:r w:rsidR="008428BF" w:rsidRPr="00E23E7B">
        <w:rPr>
          <w:rFonts w:ascii="Times New Roman" w:hAnsi="Times New Roman" w:cs="Times New Roman"/>
          <w:sz w:val="28"/>
          <w:szCs w:val="28"/>
        </w:rPr>
        <w:t xml:space="preserve"> для задани</w:t>
      </w:r>
      <w:r w:rsidR="005B60D6" w:rsidRPr="00E23E7B">
        <w:rPr>
          <w:rFonts w:ascii="Times New Roman" w:hAnsi="Times New Roman" w:cs="Times New Roman"/>
          <w:sz w:val="28"/>
          <w:szCs w:val="28"/>
        </w:rPr>
        <w:t>я</w:t>
      </w:r>
      <w:r w:rsidR="008428BF" w:rsidRPr="00E23E7B">
        <w:rPr>
          <w:rFonts w:ascii="Times New Roman" w:hAnsi="Times New Roman" w:cs="Times New Roman"/>
          <w:sz w:val="28"/>
          <w:szCs w:val="28"/>
        </w:rPr>
        <w:t xml:space="preserve"> размера окна и вычисление выбранных параметров </w:t>
      </w:r>
      <w:r w:rsidR="008428BF" w:rsidRPr="00E23E7B">
        <w:rPr>
          <w:rFonts w:ascii="Times New Roman" w:hAnsi="Times New Roman" w:cs="Times New Roman"/>
          <w:bCs/>
          <w:i/>
          <w:iCs/>
          <w:sz w:val="28"/>
          <w:szCs w:val="28"/>
          <w:lang w:val="en-US"/>
        </w:rPr>
        <w:t>Homogeneity</w:t>
      </w:r>
      <w:r w:rsidR="008428BF" w:rsidRPr="00E23E7B">
        <w:rPr>
          <w:rFonts w:ascii="Times New Roman" w:hAnsi="Times New Roman" w:cs="Times New Roman"/>
          <w:bCs/>
          <w:i/>
          <w:iCs/>
          <w:sz w:val="28"/>
          <w:szCs w:val="28"/>
        </w:rPr>
        <w:t xml:space="preserve"> </w:t>
      </w:r>
      <w:r w:rsidR="008428BF" w:rsidRPr="00E23E7B">
        <w:rPr>
          <w:rFonts w:ascii="Times New Roman" w:hAnsi="Times New Roman" w:cs="Times New Roman"/>
          <w:sz w:val="28"/>
          <w:szCs w:val="28"/>
        </w:rPr>
        <w:t>и</w:t>
      </w:r>
      <w:r w:rsidR="008428BF" w:rsidRPr="00E23E7B">
        <w:rPr>
          <w:rFonts w:ascii="Times New Roman" w:hAnsi="Times New Roman" w:cs="Times New Roman"/>
          <w:bCs/>
          <w:i/>
          <w:iCs/>
          <w:sz w:val="28"/>
          <w:szCs w:val="28"/>
        </w:rPr>
        <w:t xml:space="preserve"> </w:t>
      </w:r>
      <w:r w:rsidR="008428BF" w:rsidRPr="00E23E7B">
        <w:rPr>
          <w:rFonts w:ascii="Times New Roman" w:hAnsi="Times New Roman" w:cs="Times New Roman"/>
          <w:bCs/>
          <w:i/>
          <w:iCs/>
          <w:sz w:val="28"/>
          <w:szCs w:val="28"/>
          <w:lang w:val="en-US"/>
        </w:rPr>
        <w:t>Dissimilarity</w:t>
      </w:r>
    </w:p>
    <w:p w14:paraId="3BBAE968" w14:textId="77777777" w:rsidR="00582422" w:rsidRDefault="00582422" w:rsidP="00582422">
      <w:pPr>
        <w:spacing w:after="0" w:line="240" w:lineRule="auto"/>
        <w:ind w:firstLine="709"/>
        <w:rPr>
          <w:rFonts w:ascii="Times New Roman" w:hAnsi="Times New Roman" w:cs="Times New Roman"/>
          <w:sz w:val="24"/>
          <w:szCs w:val="24"/>
          <w:lang w:val="kk-KZ"/>
        </w:rPr>
      </w:pPr>
    </w:p>
    <w:p w14:paraId="44DDCB91" w14:textId="22268B4E" w:rsidR="0026233A" w:rsidRPr="00582422" w:rsidRDefault="00582422" w:rsidP="00582422">
      <w:pPr>
        <w:spacing w:after="0" w:line="240" w:lineRule="auto"/>
        <w:ind w:firstLine="709"/>
        <w:rPr>
          <w:rFonts w:ascii="Times New Roman" w:hAnsi="Times New Roman" w:cs="Times New Roman"/>
          <w:bCs/>
          <w:sz w:val="28"/>
          <w:szCs w:val="28"/>
        </w:rPr>
      </w:pPr>
      <w:r w:rsidRPr="00BC6862">
        <w:rPr>
          <w:rFonts w:ascii="Times New Roman" w:hAnsi="Times New Roman" w:cs="Times New Roman"/>
          <w:sz w:val="24"/>
          <w:szCs w:val="24"/>
          <w:lang w:val="kk-KZ"/>
        </w:rPr>
        <w:t xml:space="preserve">Примечание- Составлено </w:t>
      </w:r>
      <w:r>
        <w:rPr>
          <w:rFonts w:ascii="Times New Roman" w:hAnsi="Times New Roman" w:cs="Times New Roman"/>
          <w:sz w:val="24"/>
          <w:szCs w:val="24"/>
          <w:lang w:val="kk-KZ"/>
        </w:rPr>
        <w:t>автором диссертации</w:t>
      </w:r>
    </w:p>
    <w:p w14:paraId="48ACEF9F" w14:textId="77777777" w:rsidR="00582422" w:rsidRPr="002C208D" w:rsidRDefault="00582422" w:rsidP="00FE17CA">
      <w:pPr>
        <w:spacing w:after="0" w:line="240" w:lineRule="auto"/>
        <w:jc w:val="center"/>
        <w:rPr>
          <w:rFonts w:ascii="Times New Roman" w:hAnsi="Times New Roman" w:cs="Times New Roman"/>
          <w:bCs/>
          <w:i/>
          <w:iCs/>
          <w:sz w:val="28"/>
          <w:szCs w:val="28"/>
        </w:rPr>
      </w:pPr>
    </w:p>
    <w:p w14:paraId="7DC79C6F" w14:textId="22AD2AB4" w:rsidR="00CD58C6" w:rsidRPr="00C825F1" w:rsidRDefault="009F54E3" w:rsidP="00FE17C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w:t>
      </w:r>
      <w:r w:rsidR="008A5A08">
        <w:rPr>
          <w:rFonts w:ascii="Times New Roman" w:hAnsi="Times New Roman" w:cs="Times New Roman"/>
          <w:sz w:val="28"/>
          <w:szCs w:val="28"/>
        </w:rPr>
        <w:t xml:space="preserve"> результат</w:t>
      </w:r>
      <w:r>
        <w:rPr>
          <w:rFonts w:ascii="Times New Roman" w:hAnsi="Times New Roman" w:cs="Times New Roman"/>
          <w:sz w:val="28"/>
          <w:szCs w:val="28"/>
        </w:rPr>
        <w:t>ам</w:t>
      </w:r>
      <w:r w:rsidR="008A5A08">
        <w:rPr>
          <w:rFonts w:ascii="Times New Roman" w:hAnsi="Times New Roman" w:cs="Times New Roman"/>
          <w:sz w:val="28"/>
          <w:szCs w:val="28"/>
        </w:rPr>
        <w:t xml:space="preserve"> </w:t>
      </w:r>
      <w:r w:rsidR="00CD58C6">
        <w:rPr>
          <w:rFonts w:ascii="Times New Roman" w:hAnsi="Times New Roman" w:cs="Times New Roman"/>
          <w:sz w:val="28"/>
          <w:szCs w:val="28"/>
        </w:rPr>
        <w:t xml:space="preserve">первичной </w:t>
      </w:r>
      <w:r w:rsidR="008A5A08">
        <w:rPr>
          <w:rFonts w:ascii="Times New Roman" w:hAnsi="Times New Roman" w:cs="Times New Roman"/>
          <w:sz w:val="28"/>
          <w:szCs w:val="28"/>
        </w:rPr>
        <w:t>обработки данных было получено шесть переменных</w:t>
      </w:r>
      <w:r>
        <w:rPr>
          <w:rFonts w:ascii="Times New Roman" w:hAnsi="Times New Roman" w:cs="Times New Roman"/>
          <w:sz w:val="28"/>
          <w:szCs w:val="28"/>
        </w:rPr>
        <w:t xml:space="preserve"> для эксперимента</w:t>
      </w:r>
      <w:r w:rsidR="008A5A08" w:rsidRPr="00C825F1">
        <w:rPr>
          <w:rFonts w:ascii="Times New Roman" w:hAnsi="Times New Roman" w:cs="Times New Roman"/>
          <w:sz w:val="28"/>
          <w:szCs w:val="28"/>
        </w:rPr>
        <w:t>:</w:t>
      </w:r>
    </w:p>
    <w:p w14:paraId="660F7BFC" w14:textId="4465DF43" w:rsidR="00CD58C6" w:rsidRPr="00C825F1" w:rsidRDefault="00CD58C6" w:rsidP="00FE17CA">
      <w:pPr>
        <w:pStyle w:val="a7"/>
        <w:numPr>
          <w:ilvl w:val="0"/>
          <w:numId w:val="7"/>
        </w:numPr>
        <w:tabs>
          <w:tab w:val="left" w:pos="993"/>
        </w:tabs>
        <w:spacing w:after="0" w:line="240" w:lineRule="auto"/>
        <w:ind w:hanging="11"/>
        <w:rPr>
          <w:rFonts w:ascii="Times New Roman" w:hAnsi="Times New Roman" w:cs="Times New Roman"/>
          <w:sz w:val="28"/>
          <w:szCs w:val="28"/>
        </w:rPr>
      </w:pPr>
      <w:bookmarkStart w:id="77" w:name="_Hlk98771157"/>
      <w:r w:rsidRPr="00CD58C6">
        <w:rPr>
          <w:rFonts w:ascii="Times New Roman" w:hAnsi="Times New Roman" w:cs="Times New Roman"/>
          <w:sz w:val="28"/>
          <w:szCs w:val="28"/>
        </w:rPr>
        <w:t xml:space="preserve">Однородность от </w:t>
      </w:r>
      <m:oMath>
        <m:sSub>
          <m:sSubPr>
            <m:ctrlPr>
              <w:rPr>
                <w:rFonts w:ascii="Cambria Math" w:hAnsi="Cambria Math" w:cs="Times New Roman"/>
                <w:i/>
                <w:sz w:val="28"/>
                <w:szCs w:val="28"/>
              </w:rPr>
            </m:ctrlPr>
          </m:sSubPr>
          <m:e>
            <m:r>
              <w:rPr>
                <w:rFonts w:ascii="Cambria Math" w:hAnsi="Cambria Math" w:cs="Times New Roman"/>
                <w:sz w:val="28"/>
                <w:szCs w:val="28"/>
              </w:rPr>
              <m:t>η</m:t>
            </m:r>
          </m:e>
          <m:sub>
            <m:r>
              <w:rPr>
                <w:rFonts w:ascii="Cambria Math" w:hAnsi="Cambria Math" w:cs="Times New Roman"/>
                <w:sz w:val="28"/>
                <w:szCs w:val="28"/>
                <w:lang w:val="en-US"/>
              </w:rPr>
              <m:t>VV</m:t>
            </m:r>
          </m:sub>
        </m:sSub>
      </m:oMath>
      <w:r w:rsidRPr="00CD58C6">
        <w:rPr>
          <w:rFonts w:ascii="Times New Roman" w:hAnsi="Times New Roman" w:cs="Times New Roman"/>
          <w:sz w:val="28"/>
          <w:szCs w:val="28"/>
        </w:rPr>
        <w:t xml:space="preserve"> с размерами окна 5 × 5</w:t>
      </w:r>
      <w:r w:rsidRPr="00C825F1">
        <w:rPr>
          <w:rFonts w:ascii="Times New Roman" w:hAnsi="Times New Roman" w:cs="Times New Roman"/>
          <w:sz w:val="28"/>
          <w:szCs w:val="28"/>
        </w:rPr>
        <w:t xml:space="preserve"> </w:t>
      </w:r>
      <w:r w:rsidRPr="00CD58C6">
        <w:rPr>
          <w:rFonts w:ascii="Times New Roman" w:hAnsi="Times New Roman" w:cs="Times New Roman"/>
          <w:sz w:val="28"/>
          <w:szCs w:val="28"/>
        </w:rPr>
        <w:t>(HomVV)</w:t>
      </w:r>
      <w:bookmarkEnd w:id="77"/>
      <w:r w:rsidR="008347B8">
        <w:rPr>
          <w:rFonts w:ascii="Times New Roman" w:hAnsi="Times New Roman" w:cs="Times New Roman"/>
          <w:sz w:val="28"/>
          <w:szCs w:val="28"/>
          <w:lang w:val="kk-KZ"/>
        </w:rPr>
        <w:t>.</w:t>
      </w:r>
    </w:p>
    <w:p w14:paraId="3D8B1C0C" w14:textId="251A8785" w:rsidR="00CD58C6" w:rsidRPr="00C825F1" w:rsidRDefault="00CD58C6" w:rsidP="00FE17CA">
      <w:pPr>
        <w:pStyle w:val="a7"/>
        <w:numPr>
          <w:ilvl w:val="0"/>
          <w:numId w:val="7"/>
        </w:numPr>
        <w:tabs>
          <w:tab w:val="left" w:pos="993"/>
        </w:tabs>
        <w:spacing w:after="0" w:line="240" w:lineRule="auto"/>
        <w:ind w:hanging="11"/>
        <w:rPr>
          <w:rFonts w:ascii="Times New Roman" w:hAnsi="Times New Roman" w:cs="Times New Roman"/>
          <w:sz w:val="28"/>
          <w:szCs w:val="28"/>
        </w:rPr>
      </w:pPr>
      <w:r w:rsidRPr="00CD58C6">
        <w:rPr>
          <w:rFonts w:ascii="Times New Roman" w:hAnsi="Times New Roman" w:cs="Times New Roman"/>
          <w:sz w:val="28"/>
          <w:szCs w:val="28"/>
        </w:rPr>
        <w:t xml:space="preserve">Однородность от </w:t>
      </w:r>
      <m:oMath>
        <m:sSub>
          <m:sSubPr>
            <m:ctrlPr>
              <w:rPr>
                <w:rFonts w:ascii="Cambria Math" w:hAnsi="Cambria Math" w:cs="Times New Roman"/>
                <w:i/>
                <w:sz w:val="28"/>
                <w:szCs w:val="28"/>
              </w:rPr>
            </m:ctrlPr>
          </m:sSubPr>
          <m:e>
            <m:r>
              <w:rPr>
                <w:rFonts w:ascii="Cambria Math" w:hAnsi="Cambria Math" w:cs="Times New Roman"/>
                <w:sz w:val="28"/>
                <w:szCs w:val="28"/>
              </w:rPr>
              <m:t>η</m:t>
            </m:r>
          </m:e>
          <m:sub>
            <m:r>
              <w:rPr>
                <w:rFonts w:ascii="Cambria Math" w:hAnsi="Cambria Math" w:cs="Times New Roman"/>
                <w:sz w:val="28"/>
                <w:szCs w:val="28"/>
                <w:lang w:val="en-US"/>
              </w:rPr>
              <m:t>VH</m:t>
            </m:r>
          </m:sub>
        </m:sSub>
      </m:oMath>
      <w:r w:rsidRPr="00CD58C6">
        <w:rPr>
          <w:rFonts w:ascii="Times New Roman" w:hAnsi="Times New Roman" w:cs="Times New Roman"/>
          <w:sz w:val="28"/>
          <w:szCs w:val="28"/>
        </w:rPr>
        <w:t xml:space="preserve"> с размерами окна 5 × 5</w:t>
      </w:r>
      <w:r w:rsidRPr="00C825F1">
        <w:rPr>
          <w:rFonts w:ascii="Times New Roman" w:hAnsi="Times New Roman" w:cs="Times New Roman"/>
          <w:sz w:val="28"/>
          <w:szCs w:val="28"/>
        </w:rPr>
        <w:t xml:space="preserve"> </w:t>
      </w:r>
      <w:r w:rsidRPr="00CD58C6">
        <w:rPr>
          <w:rFonts w:ascii="Times New Roman" w:hAnsi="Times New Roman" w:cs="Times New Roman"/>
          <w:sz w:val="28"/>
          <w:szCs w:val="28"/>
        </w:rPr>
        <w:t>(HomV</w:t>
      </w:r>
      <w:r>
        <w:rPr>
          <w:rFonts w:ascii="Times New Roman" w:hAnsi="Times New Roman" w:cs="Times New Roman"/>
          <w:sz w:val="28"/>
          <w:szCs w:val="28"/>
          <w:lang w:val="en-US"/>
        </w:rPr>
        <w:t>H</w:t>
      </w:r>
      <w:r w:rsidRPr="00CD58C6">
        <w:rPr>
          <w:rFonts w:ascii="Times New Roman" w:hAnsi="Times New Roman" w:cs="Times New Roman"/>
          <w:sz w:val="28"/>
          <w:szCs w:val="28"/>
        </w:rPr>
        <w:t>)</w:t>
      </w:r>
      <w:r w:rsidR="008347B8">
        <w:rPr>
          <w:rFonts w:ascii="Times New Roman" w:hAnsi="Times New Roman" w:cs="Times New Roman"/>
          <w:sz w:val="28"/>
          <w:szCs w:val="28"/>
          <w:lang w:val="kk-KZ"/>
        </w:rPr>
        <w:t>.</w:t>
      </w:r>
    </w:p>
    <w:p w14:paraId="6C9FC4B4" w14:textId="4150580D" w:rsidR="00CD58C6" w:rsidRPr="00C825F1" w:rsidRDefault="00CD58C6" w:rsidP="00FE17CA">
      <w:pPr>
        <w:pStyle w:val="a7"/>
        <w:numPr>
          <w:ilvl w:val="0"/>
          <w:numId w:val="7"/>
        </w:numPr>
        <w:tabs>
          <w:tab w:val="left" w:pos="993"/>
        </w:tabs>
        <w:spacing w:after="0" w:line="240" w:lineRule="auto"/>
        <w:ind w:hanging="11"/>
        <w:rPr>
          <w:rFonts w:ascii="Times New Roman" w:hAnsi="Times New Roman" w:cs="Times New Roman"/>
          <w:sz w:val="28"/>
          <w:szCs w:val="28"/>
        </w:rPr>
      </w:pPr>
      <w:bookmarkStart w:id="78" w:name="_Hlk98771244"/>
      <w:r>
        <w:rPr>
          <w:rFonts w:ascii="Times New Roman" w:hAnsi="Times New Roman" w:cs="Times New Roman"/>
          <w:sz w:val="28"/>
          <w:szCs w:val="28"/>
        </w:rPr>
        <w:t>Непохожесть</w:t>
      </w:r>
      <w:r w:rsidRPr="00CD58C6">
        <w:rPr>
          <w:rFonts w:ascii="Times New Roman" w:hAnsi="Times New Roman" w:cs="Times New Roman"/>
          <w:sz w:val="28"/>
          <w:szCs w:val="28"/>
        </w:rPr>
        <w:t xml:space="preserve"> от </w:t>
      </w:r>
      <m:oMath>
        <m:sSub>
          <m:sSubPr>
            <m:ctrlPr>
              <w:rPr>
                <w:rFonts w:ascii="Cambria Math" w:hAnsi="Cambria Math" w:cs="Times New Roman"/>
                <w:i/>
                <w:sz w:val="28"/>
                <w:szCs w:val="28"/>
              </w:rPr>
            </m:ctrlPr>
          </m:sSubPr>
          <m:e>
            <m:r>
              <w:rPr>
                <w:rFonts w:ascii="Cambria Math" w:hAnsi="Cambria Math" w:cs="Times New Roman"/>
                <w:sz w:val="28"/>
                <w:szCs w:val="28"/>
              </w:rPr>
              <m:t>η</m:t>
            </m:r>
          </m:e>
          <m:sub>
            <m:r>
              <w:rPr>
                <w:rFonts w:ascii="Cambria Math" w:hAnsi="Cambria Math" w:cs="Times New Roman"/>
                <w:sz w:val="28"/>
                <w:szCs w:val="28"/>
                <w:lang w:val="en-US"/>
              </w:rPr>
              <m:t>VV</m:t>
            </m:r>
          </m:sub>
        </m:sSub>
      </m:oMath>
      <w:r w:rsidRPr="00CD58C6">
        <w:rPr>
          <w:rFonts w:ascii="Times New Roman" w:hAnsi="Times New Roman" w:cs="Times New Roman"/>
          <w:sz w:val="28"/>
          <w:szCs w:val="28"/>
        </w:rPr>
        <w:t xml:space="preserve"> с размерами окна 5 × 5</w:t>
      </w:r>
      <w:r w:rsidRPr="00C825F1">
        <w:rPr>
          <w:rFonts w:ascii="Times New Roman" w:hAnsi="Times New Roman" w:cs="Times New Roman"/>
          <w:sz w:val="28"/>
          <w:szCs w:val="28"/>
        </w:rPr>
        <w:t xml:space="preserve"> </w:t>
      </w:r>
      <w:r w:rsidRPr="00CD58C6">
        <w:rPr>
          <w:rFonts w:ascii="Times New Roman" w:hAnsi="Times New Roman" w:cs="Times New Roman"/>
          <w:sz w:val="28"/>
          <w:szCs w:val="28"/>
        </w:rPr>
        <w:t>(</w:t>
      </w:r>
      <w:r>
        <w:rPr>
          <w:rFonts w:ascii="Times New Roman" w:hAnsi="Times New Roman" w:cs="Times New Roman"/>
          <w:sz w:val="28"/>
          <w:szCs w:val="28"/>
          <w:lang w:val="en-US"/>
        </w:rPr>
        <w:t>Diss</w:t>
      </w:r>
      <w:r w:rsidRPr="00CD58C6">
        <w:rPr>
          <w:rFonts w:ascii="Times New Roman" w:hAnsi="Times New Roman" w:cs="Times New Roman"/>
          <w:sz w:val="28"/>
          <w:szCs w:val="28"/>
        </w:rPr>
        <w:t>VV)</w:t>
      </w:r>
      <w:r w:rsidR="008347B8">
        <w:rPr>
          <w:rFonts w:ascii="Times New Roman" w:hAnsi="Times New Roman" w:cs="Times New Roman"/>
          <w:sz w:val="28"/>
          <w:szCs w:val="28"/>
          <w:lang w:val="kk-KZ"/>
        </w:rPr>
        <w:t>.</w:t>
      </w:r>
    </w:p>
    <w:bookmarkEnd w:id="78"/>
    <w:p w14:paraId="3BA79734" w14:textId="52BD1AA1" w:rsidR="00CD58C6" w:rsidRPr="00A81CD6" w:rsidRDefault="00CD58C6" w:rsidP="00FE17CA">
      <w:pPr>
        <w:pStyle w:val="a7"/>
        <w:numPr>
          <w:ilvl w:val="0"/>
          <w:numId w:val="7"/>
        </w:numPr>
        <w:tabs>
          <w:tab w:val="left" w:pos="993"/>
        </w:tabs>
        <w:spacing w:after="0" w:line="240" w:lineRule="auto"/>
        <w:ind w:hanging="11"/>
        <w:rPr>
          <w:rFonts w:ascii="Times New Roman" w:hAnsi="Times New Roman" w:cs="Times New Roman"/>
          <w:sz w:val="28"/>
          <w:szCs w:val="28"/>
        </w:rPr>
      </w:pPr>
      <w:r w:rsidRPr="00A81CD6">
        <w:rPr>
          <w:rFonts w:ascii="Times New Roman" w:hAnsi="Times New Roman" w:cs="Times New Roman"/>
          <w:sz w:val="28"/>
          <w:szCs w:val="28"/>
        </w:rPr>
        <w:t xml:space="preserve">Непохожесть от </w:t>
      </w:r>
      <m:oMath>
        <m:sSub>
          <m:sSubPr>
            <m:ctrlPr>
              <w:rPr>
                <w:rFonts w:ascii="Cambria Math" w:hAnsi="Cambria Math" w:cs="Times New Roman"/>
                <w:i/>
                <w:sz w:val="28"/>
                <w:szCs w:val="28"/>
              </w:rPr>
            </m:ctrlPr>
          </m:sSubPr>
          <m:e>
            <m:r>
              <w:rPr>
                <w:rFonts w:ascii="Cambria Math" w:hAnsi="Cambria Math" w:cs="Times New Roman"/>
                <w:sz w:val="28"/>
                <w:szCs w:val="28"/>
              </w:rPr>
              <m:t>η</m:t>
            </m:r>
          </m:e>
          <m:sub>
            <m:r>
              <w:rPr>
                <w:rFonts w:ascii="Cambria Math" w:hAnsi="Cambria Math" w:cs="Times New Roman"/>
                <w:sz w:val="28"/>
                <w:szCs w:val="28"/>
                <w:lang w:val="en-US"/>
              </w:rPr>
              <m:t>VH</m:t>
            </m:r>
          </m:sub>
        </m:sSub>
      </m:oMath>
      <w:r w:rsidRPr="00A81CD6">
        <w:rPr>
          <w:rFonts w:ascii="Times New Roman" w:hAnsi="Times New Roman" w:cs="Times New Roman"/>
          <w:sz w:val="28"/>
          <w:szCs w:val="28"/>
        </w:rPr>
        <w:t xml:space="preserve"> с размерами окна 5 × 5 (</w:t>
      </w:r>
      <w:r w:rsidRPr="00A81CD6">
        <w:rPr>
          <w:rFonts w:ascii="Times New Roman" w:hAnsi="Times New Roman" w:cs="Times New Roman"/>
          <w:sz w:val="28"/>
          <w:szCs w:val="28"/>
          <w:lang w:val="en-US"/>
        </w:rPr>
        <w:t>Diss</w:t>
      </w:r>
      <w:r w:rsidRPr="00A81CD6">
        <w:rPr>
          <w:rFonts w:ascii="Times New Roman" w:hAnsi="Times New Roman" w:cs="Times New Roman"/>
          <w:sz w:val="28"/>
          <w:szCs w:val="28"/>
        </w:rPr>
        <w:t>V</w:t>
      </w:r>
      <w:r w:rsidRPr="00A81CD6">
        <w:rPr>
          <w:rFonts w:ascii="Times New Roman" w:hAnsi="Times New Roman" w:cs="Times New Roman"/>
          <w:sz w:val="28"/>
          <w:szCs w:val="28"/>
          <w:lang w:val="en-US"/>
        </w:rPr>
        <w:t>H</w:t>
      </w:r>
      <w:r w:rsidR="008347B8">
        <w:rPr>
          <w:rFonts w:ascii="Times New Roman" w:hAnsi="Times New Roman" w:cs="Times New Roman"/>
          <w:sz w:val="28"/>
          <w:szCs w:val="28"/>
        </w:rPr>
        <w:t>)</w:t>
      </w:r>
      <w:r w:rsidR="008347B8">
        <w:rPr>
          <w:rFonts w:ascii="Times New Roman" w:hAnsi="Times New Roman" w:cs="Times New Roman"/>
          <w:sz w:val="28"/>
          <w:szCs w:val="28"/>
          <w:lang w:val="kk-KZ"/>
        </w:rPr>
        <w:t>.</w:t>
      </w:r>
    </w:p>
    <w:p w14:paraId="059DD416" w14:textId="5A6E4538" w:rsidR="00CD58C6" w:rsidRPr="00C825F1" w:rsidRDefault="00CD58C6" w:rsidP="00FE17CA">
      <w:pPr>
        <w:pStyle w:val="a7"/>
        <w:numPr>
          <w:ilvl w:val="0"/>
          <w:numId w:val="7"/>
        </w:numPr>
        <w:tabs>
          <w:tab w:val="left" w:pos="993"/>
        </w:tabs>
        <w:spacing w:after="0" w:line="240" w:lineRule="auto"/>
        <w:ind w:hanging="11"/>
        <w:rPr>
          <w:rFonts w:ascii="Times New Roman" w:hAnsi="Times New Roman" w:cs="Times New Roman"/>
          <w:sz w:val="28"/>
          <w:szCs w:val="28"/>
        </w:rPr>
      </w:pPr>
      <w:bookmarkStart w:id="79" w:name="_Hlk98774035"/>
      <w:r>
        <w:rPr>
          <w:rFonts w:ascii="Times New Roman" w:hAnsi="Times New Roman" w:cs="Times New Roman"/>
          <w:sz w:val="28"/>
          <w:szCs w:val="28"/>
        </w:rPr>
        <w:t xml:space="preserve">Среднее значение </w:t>
      </w:r>
      <w:bookmarkStart w:id="80" w:name="_Hlk98838691"/>
      <m:oMath>
        <m:sSubSup>
          <m:sSubSupPr>
            <m:ctrlPr>
              <w:rPr>
                <w:rFonts w:ascii="Cambria Math" w:hAnsi="Cambria Math" w:cs="Times New Roman"/>
                <w:i/>
                <w:sz w:val="28"/>
                <w:szCs w:val="28"/>
              </w:rPr>
            </m:ctrlPr>
          </m:sSubSupPr>
          <m:e>
            <m:r>
              <w:rPr>
                <w:rFonts w:ascii="Cambria Math" w:hAnsi="Cambria Math" w:cs="Times New Roman"/>
                <w:sz w:val="28"/>
                <w:szCs w:val="28"/>
              </w:rPr>
              <m:t>ρ</m:t>
            </m:r>
          </m:e>
          <m:sub>
            <m:r>
              <w:rPr>
                <w:rFonts w:ascii="Cambria Math" w:hAnsi="Cambria Math" w:cs="Times New Roman"/>
                <w:sz w:val="28"/>
                <w:szCs w:val="28"/>
              </w:rPr>
              <m:t>pre</m:t>
            </m:r>
          </m:sub>
          <m:sup>
            <m:r>
              <w:rPr>
                <w:rFonts w:ascii="Cambria Math" w:hAnsi="Cambria Math" w:cs="Times New Roman"/>
                <w:sz w:val="28"/>
                <w:szCs w:val="28"/>
                <w:lang w:val="en-US"/>
              </w:rPr>
              <m:t>VV</m:t>
            </m:r>
          </m:sup>
        </m:sSubSup>
      </m:oMath>
      <w:bookmarkEnd w:id="80"/>
      <w:r>
        <w:rPr>
          <w:rFonts w:ascii="Times New Roman" w:hAnsi="Times New Roman" w:cs="Times New Roman"/>
          <w:sz w:val="28"/>
          <w:szCs w:val="28"/>
        </w:rPr>
        <w:t xml:space="preserve"> с размерами окна 3</w:t>
      </w:r>
      <w:r w:rsidRPr="00CD58C6">
        <w:rPr>
          <w:rFonts w:ascii="Times New Roman" w:hAnsi="Times New Roman" w:cs="Times New Roman"/>
          <w:sz w:val="28"/>
          <w:szCs w:val="28"/>
        </w:rPr>
        <w:t xml:space="preserve"> × </w:t>
      </w:r>
      <w:r>
        <w:rPr>
          <w:rFonts w:ascii="Times New Roman" w:hAnsi="Times New Roman" w:cs="Times New Roman"/>
          <w:sz w:val="28"/>
          <w:szCs w:val="28"/>
        </w:rPr>
        <w:t>3 (</w:t>
      </w:r>
      <w:r>
        <w:rPr>
          <w:rFonts w:ascii="Times New Roman" w:hAnsi="Times New Roman" w:cs="Times New Roman"/>
          <w:sz w:val="28"/>
          <w:szCs w:val="28"/>
          <w:lang w:val="en-US"/>
        </w:rPr>
        <w:t>Coh</w:t>
      </w:r>
      <w:r w:rsidRPr="00C825F1">
        <w:rPr>
          <w:rFonts w:ascii="Times New Roman" w:hAnsi="Times New Roman" w:cs="Times New Roman"/>
          <w:sz w:val="28"/>
          <w:szCs w:val="28"/>
        </w:rPr>
        <w:t>_</w:t>
      </w:r>
      <w:r>
        <w:rPr>
          <w:rFonts w:ascii="Times New Roman" w:hAnsi="Times New Roman" w:cs="Times New Roman"/>
          <w:sz w:val="28"/>
          <w:szCs w:val="28"/>
          <w:lang w:val="en-US"/>
        </w:rPr>
        <w:t>pre</w:t>
      </w:r>
      <w:r w:rsidR="008347B8">
        <w:rPr>
          <w:rFonts w:ascii="Times New Roman" w:hAnsi="Times New Roman" w:cs="Times New Roman"/>
          <w:sz w:val="28"/>
          <w:szCs w:val="28"/>
        </w:rPr>
        <w:t>)</w:t>
      </w:r>
      <w:r w:rsidR="008347B8">
        <w:rPr>
          <w:rFonts w:ascii="Times New Roman" w:hAnsi="Times New Roman" w:cs="Times New Roman"/>
          <w:sz w:val="28"/>
          <w:szCs w:val="28"/>
          <w:lang w:val="kk-KZ"/>
        </w:rPr>
        <w:t>.</w:t>
      </w:r>
    </w:p>
    <w:bookmarkEnd w:id="79"/>
    <w:p w14:paraId="1D400FC8" w14:textId="304B8EAF" w:rsidR="008A5A08" w:rsidRPr="00D95D60" w:rsidRDefault="00CD58C6" w:rsidP="00FE17CA">
      <w:pPr>
        <w:pStyle w:val="a7"/>
        <w:numPr>
          <w:ilvl w:val="0"/>
          <w:numId w:val="7"/>
        </w:numPr>
        <w:tabs>
          <w:tab w:val="left" w:pos="993"/>
        </w:tabs>
        <w:spacing w:after="0" w:line="240" w:lineRule="auto"/>
        <w:ind w:hanging="11"/>
        <w:rPr>
          <w:rFonts w:ascii="Times New Roman" w:hAnsi="Times New Roman" w:cs="Times New Roman"/>
          <w:sz w:val="28"/>
          <w:szCs w:val="28"/>
        </w:rPr>
      </w:pPr>
      <w:r>
        <w:rPr>
          <w:rFonts w:ascii="Times New Roman" w:hAnsi="Times New Roman" w:cs="Times New Roman"/>
          <w:sz w:val="28"/>
          <w:szCs w:val="28"/>
        </w:rPr>
        <w:t xml:space="preserve">Среднее значение </w:t>
      </w:r>
      <w:bookmarkStart w:id="81" w:name="_Hlk98838758"/>
      <m:oMath>
        <m:sSubSup>
          <m:sSubSupPr>
            <m:ctrlPr>
              <w:rPr>
                <w:rFonts w:ascii="Cambria Math" w:hAnsi="Cambria Math" w:cs="Times New Roman"/>
                <w:i/>
                <w:sz w:val="28"/>
                <w:szCs w:val="28"/>
              </w:rPr>
            </m:ctrlPr>
          </m:sSubSupPr>
          <m:e>
            <m:r>
              <w:rPr>
                <w:rFonts w:ascii="Cambria Math" w:hAnsi="Cambria Math" w:cs="Times New Roman"/>
                <w:sz w:val="28"/>
                <w:szCs w:val="28"/>
              </w:rPr>
              <m:t>ρ</m:t>
            </m:r>
          </m:e>
          <m:sub>
            <m:r>
              <w:rPr>
                <w:rFonts w:ascii="Cambria Math" w:hAnsi="Cambria Math" w:cs="Times New Roman"/>
                <w:sz w:val="28"/>
                <w:szCs w:val="28"/>
              </w:rPr>
              <m:t>cos</m:t>
            </m:r>
          </m:sub>
          <m:sup>
            <m:r>
              <w:rPr>
                <w:rFonts w:ascii="Cambria Math" w:hAnsi="Cambria Math" w:cs="Times New Roman"/>
                <w:sz w:val="28"/>
                <w:szCs w:val="28"/>
                <w:lang w:val="en-US"/>
              </w:rPr>
              <m:t>VV</m:t>
            </m:r>
          </m:sup>
        </m:sSubSup>
      </m:oMath>
      <w:bookmarkEnd w:id="81"/>
      <w:r>
        <w:rPr>
          <w:rFonts w:ascii="Times New Roman" w:hAnsi="Times New Roman" w:cs="Times New Roman"/>
          <w:sz w:val="28"/>
          <w:szCs w:val="28"/>
        </w:rPr>
        <w:t xml:space="preserve"> с размерами окна 3</w:t>
      </w:r>
      <w:r w:rsidRPr="00CD58C6">
        <w:rPr>
          <w:rFonts w:ascii="Times New Roman" w:hAnsi="Times New Roman" w:cs="Times New Roman"/>
          <w:sz w:val="28"/>
          <w:szCs w:val="28"/>
        </w:rPr>
        <w:t xml:space="preserve"> × </w:t>
      </w:r>
      <w:r>
        <w:rPr>
          <w:rFonts w:ascii="Times New Roman" w:hAnsi="Times New Roman" w:cs="Times New Roman"/>
          <w:sz w:val="28"/>
          <w:szCs w:val="28"/>
        </w:rPr>
        <w:t>3 (</w:t>
      </w:r>
      <w:r>
        <w:rPr>
          <w:rFonts w:ascii="Times New Roman" w:hAnsi="Times New Roman" w:cs="Times New Roman"/>
          <w:sz w:val="28"/>
          <w:szCs w:val="28"/>
          <w:lang w:val="en-US"/>
        </w:rPr>
        <w:t>Coh</w:t>
      </w:r>
      <w:r w:rsidRPr="00C825F1">
        <w:rPr>
          <w:rFonts w:ascii="Times New Roman" w:hAnsi="Times New Roman" w:cs="Times New Roman"/>
          <w:sz w:val="28"/>
          <w:szCs w:val="28"/>
        </w:rPr>
        <w:t>_</w:t>
      </w:r>
      <w:r>
        <w:rPr>
          <w:rFonts w:ascii="Times New Roman" w:hAnsi="Times New Roman" w:cs="Times New Roman"/>
          <w:sz w:val="28"/>
          <w:szCs w:val="28"/>
          <w:lang w:val="en-US"/>
        </w:rPr>
        <w:t>cos</w:t>
      </w:r>
      <w:r w:rsidR="008347B8">
        <w:rPr>
          <w:rFonts w:ascii="Times New Roman" w:hAnsi="Times New Roman" w:cs="Times New Roman"/>
          <w:sz w:val="28"/>
          <w:szCs w:val="28"/>
        </w:rPr>
        <w:t>)</w:t>
      </w:r>
      <w:r w:rsidR="008347B8">
        <w:rPr>
          <w:rFonts w:ascii="Times New Roman" w:hAnsi="Times New Roman" w:cs="Times New Roman"/>
          <w:sz w:val="28"/>
          <w:szCs w:val="28"/>
          <w:lang w:val="kk-KZ"/>
        </w:rPr>
        <w:t>.</w:t>
      </w:r>
    </w:p>
    <w:p w14:paraId="15AAC3AB" w14:textId="2E821B3F" w:rsidR="008A5A08" w:rsidRDefault="00CD58C6" w:rsidP="00FE17C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Для контролируемой классификации (с обучением) необходимы выбрать предварительно пиксели</w:t>
      </w:r>
      <w:r w:rsidR="00A94DE4">
        <w:rPr>
          <w:rFonts w:ascii="Times New Roman" w:hAnsi="Times New Roman" w:cs="Times New Roman"/>
          <w:sz w:val="28"/>
          <w:szCs w:val="28"/>
        </w:rPr>
        <w:t>,</w:t>
      </w:r>
      <w:r>
        <w:rPr>
          <w:rFonts w:ascii="Times New Roman" w:hAnsi="Times New Roman" w:cs="Times New Roman"/>
          <w:sz w:val="28"/>
          <w:szCs w:val="28"/>
        </w:rPr>
        <w:t xml:space="preserve"> которые относятся к классам</w:t>
      </w:r>
      <w:r w:rsidRPr="00C825F1">
        <w:rPr>
          <w:rFonts w:ascii="Times New Roman" w:hAnsi="Times New Roman" w:cs="Times New Roman"/>
          <w:sz w:val="28"/>
          <w:szCs w:val="28"/>
        </w:rPr>
        <w:t xml:space="preserve">: </w:t>
      </w:r>
      <w:r w:rsidRPr="00CD58C6">
        <w:rPr>
          <w:rFonts w:ascii="Times New Roman" w:hAnsi="Times New Roman" w:cs="Times New Roman"/>
          <w:sz w:val="28"/>
          <w:szCs w:val="28"/>
        </w:rPr>
        <w:t>нетронутый, полностью разрушенный, сильно поврежденный и умеренно поврежденное здание</w:t>
      </w:r>
      <w:r>
        <w:rPr>
          <w:rFonts w:ascii="Times New Roman" w:hAnsi="Times New Roman" w:cs="Times New Roman"/>
          <w:sz w:val="28"/>
          <w:szCs w:val="28"/>
        </w:rPr>
        <w:t>. Контролируемая классификация, здесь – это отнесение каждого пикселя в изображении к определенному классу</w:t>
      </w:r>
      <w:r w:rsidR="00A94DE4">
        <w:rPr>
          <w:rFonts w:ascii="Times New Roman" w:hAnsi="Times New Roman" w:cs="Times New Roman"/>
          <w:sz w:val="28"/>
          <w:szCs w:val="28"/>
        </w:rPr>
        <w:t>,</w:t>
      </w:r>
      <w:r>
        <w:rPr>
          <w:rFonts w:ascii="Times New Roman" w:hAnsi="Times New Roman" w:cs="Times New Roman"/>
          <w:sz w:val="28"/>
          <w:szCs w:val="28"/>
        </w:rPr>
        <w:t xml:space="preserve"> которому соответствует некоторый признак в пространстве данных кластеризации. </w:t>
      </w:r>
      <w:r w:rsidR="00C620CB">
        <w:rPr>
          <w:rFonts w:ascii="Times New Roman" w:hAnsi="Times New Roman" w:cs="Times New Roman"/>
          <w:sz w:val="28"/>
          <w:szCs w:val="28"/>
        </w:rPr>
        <w:t xml:space="preserve">Пиксели можно выбрать вручную с изображения на основании </w:t>
      </w:r>
      <w:r w:rsidR="00A94DE4">
        <w:rPr>
          <w:rFonts w:ascii="Times New Roman" w:hAnsi="Times New Roman" w:cs="Times New Roman"/>
          <w:sz w:val="28"/>
          <w:szCs w:val="28"/>
        </w:rPr>
        <w:t>априорной</w:t>
      </w:r>
      <w:r w:rsidR="00C620CB">
        <w:rPr>
          <w:rFonts w:ascii="Times New Roman" w:hAnsi="Times New Roman" w:cs="Times New Roman"/>
          <w:sz w:val="28"/>
          <w:szCs w:val="28"/>
        </w:rPr>
        <w:t xml:space="preserve"> информации. Такая информация была получена с ресурса </w:t>
      </w:r>
      <w:r w:rsidR="00C620CB">
        <w:rPr>
          <w:rFonts w:ascii="Times New Roman" w:hAnsi="Times New Roman" w:cs="Times New Roman"/>
          <w:sz w:val="28"/>
          <w:szCs w:val="28"/>
          <w:lang w:val="en-US"/>
        </w:rPr>
        <w:t>Copernicus</w:t>
      </w:r>
      <w:r w:rsidR="00C620CB" w:rsidRPr="00C825F1">
        <w:rPr>
          <w:rFonts w:ascii="Times New Roman" w:hAnsi="Times New Roman" w:cs="Times New Roman"/>
          <w:sz w:val="28"/>
          <w:szCs w:val="28"/>
        </w:rPr>
        <w:t xml:space="preserve"> </w:t>
      </w:r>
      <w:r w:rsidR="00C620CB">
        <w:rPr>
          <w:rFonts w:ascii="Times New Roman" w:hAnsi="Times New Roman" w:cs="Times New Roman"/>
          <w:sz w:val="28"/>
          <w:szCs w:val="28"/>
          <w:lang w:val="en-US"/>
        </w:rPr>
        <w:t>Emergency</w:t>
      </w:r>
      <w:r w:rsidR="00C620CB" w:rsidRPr="00C825F1">
        <w:rPr>
          <w:rFonts w:ascii="Times New Roman" w:hAnsi="Times New Roman" w:cs="Times New Roman"/>
          <w:sz w:val="28"/>
          <w:szCs w:val="28"/>
        </w:rPr>
        <w:t xml:space="preserve"> </w:t>
      </w:r>
      <w:r w:rsidR="00C620CB">
        <w:rPr>
          <w:rFonts w:ascii="Times New Roman" w:hAnsi="Times New Roman" w:cs="Times New Roman"/>
          <w:sz w:val="28"/>
          <w:szCs w:val="28"/>
          <w:lang w:val="en-US"/>
        </w:rPr>
        <w:t>Management</w:t>
      </w:r>
      <w:r w:rsidR="00C620CB" w:rsidRPr="00C825F1">
        <w:rPr>
          <w:rFonts w:ascii="Times New Roman" w:hAnsi="Times New Roman" w:cs="Times New Roman"/>
          <w:sz w:val="28"/>
          <w:szCs w:val="28"/>
        </w:rPr>
        <w:t xml:space="preserve"> </w:t>
      </w:r>
      <w:r w:rsidR="00C620CB">
        <w:rPr>
          <w:rFonts w:ascii="Times New Roman" w:hAnsi="Times New Roman" w:cs="Times New Roman"/>
          <w:sz w:val="28"/>
          <w:szCs w:val="28"/>
          <w:lang w:val="en-US"/>
        </w:rPr>
        <w:t>Service</w:t>
      </w:r>
      <w:r w:rsidR="00C620CB">
        <w:rPr>
          <w:rFonts w:ascii="Times New Roman" w:hAnsi="Times New Roman" w:cs="Times New Roman"/>
          <w:sz w:val="28"/>
          <w:szCs w:val="28"/>
        </w:rPr>
        <w:t xml:space="preserve"> в виде файла </w:t>
      </w:r>
      <w:r w:rsidR="00C620CB">
        <w:rPr>
          <w:rFonts w:ascii="Times New Roman" w:hAnsi="Times New Roman" w:cs="Times New Roman"/>
          <w:sz w:val="28"/>
          <w:szCs w:val="28"/>
          <w:lang w:val="kk-KZ"/>
        </w:rPr>
        <w:t xml:space="preserve">с расширением </w:t>
      </w:r>
      <w:r w:rsidR="00C620CB" w:rsidRPr="00C825F1">
        <w:rPr>
          <w:rFonts w:ascii="Times New Roman" w:hAnsi="Times New Roman" w:cs="Times New Roman"/>
          <w:sz w:val="28"/>
          <w:szCs w:val="28"/>
        </w:rPr>
        <w:t xml:space="preserve">– </w:t>
      </w:r>
      <w:r w:rsidR="00C620CB">
        <w:rPr>
          <w:rFonts w:ascii="Times New Roman" w:hAnsi="Times New Roman" w:cs="Times New Roman"/>
          <w:sz w:val="28"/>
          <w:szCs w:val="28"/>
        </w:rPr>
        <w:t>k</w:t>
      </w:r>
      <w:r w:rsidR="00C620CB">
        <w:rPr>
          <w:rFonts w:ascii="Times New Roman" w:hAnsi="Times New Roman" w:cs="Times New Roman"/>
          <w:sz w:val="28"/>
          <w:szCs w:val="28"/>
          <w:lang w:val="en-US"/>
        </w:rPr>
        <w:t>mz</w:t>
      </w:r>
      <w:r w:rsidR="00C620CB">
        <w:rPr>
          <w:rFonts w:ascii="Times New Roman" w:hAnsi="Times New Roman" w:cs="Times New Roman"/>
          <w:sz w:val="28"/>
          <w:szCs w:val="28"/>
        </w:rPr>
        <w:t xml:space="preserve">. Метки в файле </w:t>
      </w:r>
      <w:r w:rsidR="00C620CB">
        <w:rPr>
          <w:rFonts w:ascii="Times New Roman" w:hAnsi="Times New Roman" w:cs="Times New Roman"/>
          <w:sz w:val="28"/>
          <w:szCs w:val="28"/>
          <w:lang w:val="en-US"/>
        </w:rPr>
        <w:t>kmz</w:t>
      </w:r>
      <w:r w:rsidR="00C620CB" w:rsidRPr="00C825F1">
        <w:rPr>
          <w:rFonts w:ascii="Times New Roman" w:hAnsi="Times New Roman" w:cs="Times New Roman"/>
          <w:sz w:val="28"/>
          <w:szCs w:val="28"/>
        </w:rPr>
        <w:t xml:space="preserve"> </w:t>
      </w:r>
      <w:r w:rsidR="00C620CB">
        <w:rPr>
          <w:rFonts w:ascii="Times New Roman" w:hAnsi="Times New Roman" w:cs="Times New Roman"/>
          <w:sz w:val="28"/>
          <w:szCs w:val="28"/>
        </w:rPr>
        <w:t xml:space="preserve">были преобразованы в точки в программе </w:t>
      </w:r>
      <w:r w:rsidR="00C620CB">
        <w:rPr>
          <w:rFonts w:ascii="Times New Roman" w:hAnsi="Times New Roman" w:cs="Times New Roman"/>
          <w:sz w:val="28"/>
          <w:szCs w:val="28"/>
          <w:lang w:val="en-US"/>
        </w:rPr>
        <w:t>ArcGIS</w:t>
      </w:r>
      <w:r w:rsidR="00C620CB" w:rsidRPr="00C825F1">
        <w:rPr>
          <w:rFonts w:ascii="Times New Roman" w:hAnsi="Times New Roman" w:cs="Times New Roman"/>
          <w:sz w:val="28"/>
          <w:szCs w:val="28"/>
        </w:rPr>
        <w:t xml:space="preserve"> </w:t>
      </w:r>
      <w:r w:rsidR="00C620CB">
        <w:rPr>
          <w:rFonts w:ascii="Times New Roman" w:hAnsi="Times New Roman" w:cs="Times New Roman"/>
          <w:sz w:val="28"/>
          <w:szCs w:val="28"/>
        </w:rPr>
        <w:t>и далее через эти точки были извлечены значение пикселей из изображения шести переменных.</w:t>
      </w:r>
      <w:r w:rsidR="00F57FCB">
        <w:rPr>
          <w:rFonts w:ascii="Times New Roman" w:hAnsi="Times New Roman" w:cs="Times New Roman"/>
          <w:sz w:val="28"/>
          <w:szCs w:val="28"/>
        </w:rPr>
        <w:t xml:space="preserve"> </w:t>
      </w:r>
    </w:p>
    <w:p w14:paraId="1DA7BD75" w14:textId="03A65823" w:rsidR="00386A7F" w:rsidRDefault="00F57FCB" w:rsidP="00FE17CA">
      <w:pPr>
        <w:spacing w:after="0" w:line="240" w:lineRule="auto"/>
        <w:ind w:firstLine="709"/>
        <w:jc w:val="both"/>
        <w:rPr>
          <w:rFonts w:ascii="Times New Roman" w:hAnsi="Times New Roman" w:cs="Times New Roman"/>
          <w:sz w:val="24"/>
          <w:szCs w:val="24"/>
        </w:rPr>
      </w:pPr>
      <w:r>
        <w:rPr>
          <w:rFonts w:ascii="Times New Roman" w:hAnsi="Times New Roman" w:cs="Times New Roman"/>
          <w:sz w:val="28"/>
          <w:szCs w:val="28"/>
        </w:rPr>
        <w:t>Предварительный анализ значений пикселей показал следующую зависимость распределения точек, а именно облако</w:t>
      </w:r>
      <w:r w:rsidR="00A94DE4">
        <w:rPr>
          <w:rFonts w:ascii="Times New Roman" w:hAnsi="Times New Roman" w:cs="Times New Roman"/>
          <w:sz w:val="28"/>
          <w:szCs w:val="28"/>
        </w:rPr>
        <w:t xml:space="preserve"> </w:t>
      </w:r>
      <w:r>
        <w:rPr>
          <w:rFonts w:ascii="Times New Roman" w:hAnsi="Times New Roman" w:cs="Times New Roman"/>
          <w:sz w:val="28"/>
          <w:szCs w:val="28"/>
        </w:rPr>
        <w:t xml:space="preserve">точек </w:t>
      </w:r>
      <w:r w:rsidR="00A94DE4">
        <w:rPr>
          <w:rFonts w:ascii="Times New Roman" w:hAnsi="Times New Roman" w:cs="Times New Roman"/>
          <w:sz w:val="28"/>
          <w:szCs w:val="28"/>
        </w:rPr>
        <w:t xml:space="preserve">в диаграмме рассеяния </w:t>
      </w:r>
      <w:r>
        <w:rPr>
          <w:rFonts w:ascii="Times New Roman" w:hAnsi="Times New Roman" w:cs="Times New Roman"/>
          <w:sz w:val="28"/>
          <w:szCs w:val="28"/>
        </w:rPr>
        <w:t>принадлежащих опред</w:t>
      </w:r>
      <w:r w:rsidR="00C825F1">
        <w:rPr>
          <w:rFonts w:ascii="Times New Roman" w:hAnsi="Times New Roman" w:cs="Times New Roman"/>
          <w:sz w:val="28"/>
          <w:szCs w:val="28"/>
        </w:rPr>
        <w:t>е</w:t>
      </w:r>
      <w:r>
        <w:rPr>
          <w:rFonts w:ascii="Times New Roman" w:hAnsi="Times New Roman" w:cs="Times New Roman"/>
          <w:sz w:val="28"/>
          <w:szCs w:val="28"/>
        </w:rPr>
        <w:t>ленному классу. Такими классами явл</w:t>
      </w:r>
      <w:r w:rsidR="00A94DE4">
        <w:rPr>
          <w:rFonts w:ascii="Times New Roman" w:hAnsi="Times New Roman" w:cs="Times New Roman"/>
          <w:sz w:val="28"/>
          <w:szCs w:val="28"/>
        </w:rPr>
        <w:t>яют</w:t>
      </w:r>
      <w:r>
        <w:rPr>
          <w:rFonts w:ascii="Times New Roman" w:hAnsi="Times New Roman" w:cs="Times New Roman"/>
          <w:sz w:val="28"/>
          <w:szCs w:val="28"/>
        </w:rPr>
        <w:t>с</w:t>
      </w:r>
      <w:r w:rsidR="00A94DE4">
        <w:rPr>
          <w:rFonts w:ascii="Times New Roman" w:hAnsi="Times New Roman" w:cs="Times New Roman"/>
          <w:sz w:val="28"/>
          <w:szCs w:val="28"/>
        </w:rPr>
        <w:t>я</w:t>
      </w:r>
      <w:r>
        <w:rPr>
          <w:rFonts w:ascii="Times New Roman" w:hAnsi="Times New Roman" w:cs="Times New Roman"/>
          <w:sz w:val="28"/>
          <w:szCs w:val="28"/>
        </w:rPr>
        <w:t xml:space="preserve"> полностью разрушенное и нетронутые здания в </w:t>
      </w:r>
      <w:r>
        <w:rPr>
          <w:rFonts w:ascii="Times New Roman" w:hAnsi="Times New Roman" w:cs="Times New Roman"/>
          <w:sz w:val="28"/>
          <w:szCs w:val="28"/>
          <w:lang w:val="en-US"/>
        </w:rPr>
        <w:t>GLCM</w:t>
      </w:r>
      <w:r>
        <w:rPr>
          <w:rFonts w:ascii="Times New Roman" w:hAnsi="Times New Roman" w:cs="Times New Roman"/>
          <w:sz w:val="28"/>
          <w:szCs w:val="28"/>
        </w:rPr>
        <w:t xml:space="preserve"> параметрах однородности</w:t>
      </w:r>
      <w:r w:rsidR="00995017" w:rsidRPr="00C825F1">
        <w:rPr>
          <w:rFonts w:ascii="Times New Roman" w:hAnsi="Times New Roman" w:cs="Times New Roman"/>
          <w:sz w:val="28"/>
          <w:szCs w:val="28"/>
        </w:rPr>
        <w:t xml:space="preserve"> </w:t>
      </w:r>
      <w:r w:rsidR="00995017">
        <w:rPr>
          <w:rFonts w:ascii="Times New Roman" w:hAnsi="Times New Roman" w:cs="Times New Roman"/>
          <w:sz w:val="28"/>
          <w:szCs w:val="28"/>
        </w:rPr>
        <w:t>и</w:t>
      </w:r>
      <w:r>
        <w:rPr>
          <w:rFonts w:ascii="Times New Roman" w:hAnsi="Times New Roman" w:cs="Times New Roman"/>
          <w:sz w:val="28"/>
          <w:szCs w:val="28"/>
        </w:rPr>
        <w:t xml:space="preserve"> непохожести отношений коэффициентов обратного значения до и после землетрясения</w:t>
      </w:r>
      <w:r w:rsidR="00A94DE4">
        <w:rPr>
          <w:rFonts w:ascii="Times New Roman" w:hAnsi="Times New Roman" w:cs="Times New Roman"/>
          <w:sz w:val="28"/>
          <w:szCs w:val="28"/>
        </w:rPr>
        <w:t xml:space="preserve"> </w:t>
      </w:r>
      <w:r w:rsidR="00A94DE4" w:rsidRPr="00C825F1">
        <w:rPr>
          <w:rFonts w:ascii="Times New Roman" w:hAnsi="Times New Roman" w:cs="Times New Roman"/>
          <w:sz w:val="28"/>
          <w:szCs w:val="28"/>
        </w:rPr>
        <w:t>(</w:t>
      </w:r>
      <w:r w:rsidR="009B3D44">
        <w:rPr>
          <w:rFonts w:ascii="Times New Roman" w:hAnsi="Times New Roman" w:cs="Times New Roman"/>
          <w:sz w:val="28"/>
          <w:szCs w:val="28"/>
          <w:lang w:val="kk-KZ"/>
        </w:rPr>
        <w:t xml:space="preserve">рисунок </w:t>
      </w:r>
      <w:r w:rsidR="00C51204">
        <w:rPr>
          <w:rFonts w:ascii="Times New Roman" w:hAnsi="Times New Roman" w:cs="Times New Roman"/>
          <w:sz w:val="28"/>
          <w:szCs w:val="28"/>
        </w:rPr>
        <w:t>40</w:t>
      </w:r>
      <w:r w:rsidR="00A94DE4">
        <w:rPr>
          <w:rFonts w:ascii="Times New Roman" w:hAnsi="Times New Roman" w:cs="Times New Roman"/>
          <w:sz w:val="28"/>
          <w:szCs w:val="28"/>
        </w:rPr>
        <w:t>)</w:t>
      </w:r>
      <w:r>
        <w:rPr>
          <w:rFonts w:ascii="Times New Roman" w:hAnsi="Times New Roman" w:cs="Times New Roman"/>
          <w:sz w:val="28"/>
          <w:szCs w:val="28"/>
        </w:rPr>
        <w:t xml:space="preserve">. А также была выявлена оптимальное разделение </w:t>
      </w:r>
      <w:r w:rsidR="00A94DE4">
        <w:rPr>
          <w:rFonts w:ascii="Times New Roman" w:hAnsi="Times New Roman" w:cs="Times New Roman"/>
          <w:sz w:val="28"/>
          <w:szCs w:val="28"/>
        </w:rPr>
        <w:t xml:space="preserve">по гистограмме </w:t>
      </w:r>
      <w:r>
        <w:rPr>
          <w:rFonts w:ascii="Times New Roman" w:hAnsi="Times New Roman" w:cs="Times New Roman"/>
          <w:sz w:val="28"/>
          <w:szCs w:val="28"/>
        </w:rPr>
        <w:t xml:space="preserve">всех классов повреждения </w:t>
      </w:r>
      <w:r w:rsidR="00A94DE4">
        <w:rPr>
          <w:rFonts w:ascii="Times New Roman" w:hAnsi="Times New Roman" w:cs="Times New Roman"/>
          <w:sz w:val="28"/>
          <w:szCs w:val="28"/>
        </w:rPr>
        <w:t>и</w:t>
      </w:r>
      <w:r>
        <w:rPr>
          <w:rFonts w:ascii="Times New Roman" w:hAnsi="Times New Roman" w:cs="Times New Roman"/>
          <w:sz w:val="28"/>
          <w:szCs w:val="28"/>
        </w:rPr>
        <w:t xml:space="preserve"> нетронутыми зданиями по среднему значение </w:t>
      </w:r>
      <w:r>
        <w:rPr>
          <w:rFonts w:ascii="Times New Roman" w:hAnsi="Times New Roman" w:cs="Times New Roman"/>
          <w:sz w:val="28"/>
          <w:szCs w:val="28"/>
          <w:lang w:val="en-US"/>
        </w:rPr>
        <w:t>GLCM</w:t>
      </w:r>
      <w:r>
        <w:rPr>
          <w:rFonts w:ascii="Times New Roman" w:hAnsi="Times New Roman" w:cs="Times New Roman"/>
          <w:sz w:val="28"/>
          <w:szCs w:val="28"/>
        </w:rPr>
        <w:t xml:space="preserve"> отношение коэффициентов пресейсмической и косейсмической когерентности (</w:t>
      </w:r>
      <w:r w:rsidR="009B3D44">
        <w:rPr>
          <w:rFonts w:ascii="Times New Roman" w:hAnsi="Times New Roman" w:cs="Times New Roman"/>
          <w:sz w:val="28"/>
          <w:szCs w:val="28"/>
          <w:lang w:val="kk-KZ"/>
        </w:rPr>
        <w:t>рисунок</w:t>
      </w:r>
      <w:r w:rsidRPr="00C825F1">
        <w:rPr>
          <w:rFonts w:ascii="Times New Roman" w:hAnsi="Times New Roman" w:cs="Times New Roman"/>
          <w:sz w:val="28"/>
          <w:szCs w:val="28"/>
        </w:rPr>
        <w:t xml:space="preserve"> </w:t>
      </w:r>
      <w:r w:rsidR="00C51204">
        <w:rPr>
          <w:rFonts w:ascii="Times New Roman" w:hAnsi="Times New Roman" w:cs="Times New Roman"/>
          <w:sz w:val="28"/>
          <w:szCs w:val="28"/>
        </w:rPr>
        <w:t>41</w:t>
      </w:r>
      <w:r w:rsidRPr="00C825F1">
        <w:rPr>
          <w:rFonts w:ascii="Times New Roman" w:hAnsi="Times New Roman" w:cs="Times New Roman"/>
          <w:sz w:val="28"/>
          <w:szCs w:val="28"/>
        </w:rPr>
        <w:t>).</w:t>
      </w:r>
      <w:r w:rsidR="008E6E79">
        <w:rPr>
          <w:rFonts w:ascii="Times New Roman" w:hAnsi="Times New Roman" w:cs="Times New Roman"/>
          <w:sz w:val="28"/>
          <w:szCs w:val="28"/>
        </w:rPr>
        <w:t xml:space="preserve"> Как видно из </w:t>
      </w:r>
      <w:r w:rsidR="009F54E3">
        <w:rPr>
          <w:rFonts w:ascii="Times New Roman" w:hAnsi="Times New Roman" w:cs="Times New Roman"/>
          <w:sz w:val="28"/>
          <w:szCs w:val="28"/>
        </w:rPr>
        <w:t>гистограмм</w:t>
      </w:r>
      <w:r w:rsidR="008E6E79">
        <w:rPr>
          <w:rFonts w:ascii="Times New Roman" w:hAnsi="Times New Roman" w:cs="Times New Roman"/>
          <w:sz w:val="28"/>
          <w:szCs w:val="28"/>
        </w:rPr>
        <w:t xml:space="preserve">, на пересечение гистограмм есть черная линия которая разграничивает два класса, и точка пересечение на </w:t>
      </w:r>
      <w:r w:rsidR="008E6E79">
        <w:rPr>
          <w:rFonts w:ascii="Times New Roman" w:hAnsi="Times New Roman" w:cs="Times New Roman"/>
          <w:sz w:val="28"/>
          <w:szCs w:val="28"/>
          <w:lang w:val="kk-KZ"/>
        </w:rPr>
        <w:t xml:space="preserve">абциссе </w:t>
      </w:r>
      <w:r w:rsidR="008E6E79" w:rsidRPr="00B1445E">
        <w:rPr>
          <w:rFonts w:ascii="Times New Roman" w:hAnsi="Times New Roman" w:cs="Times New Roman"/>
          <w:sz w:val="28"/>
          <w:szCs w:val="28"/>
        </w:rPr>
        <w:t>(</w:t>
      </w:r>
      <w:r w:rsidR="008E6E79">
        <w:rPr>
          <w:rFonts w:ascii="Times New Roman" w:hAnsi="Times New Roman" w:cs="Times New Roman"/>
          <w:sz w:val="28"/>
          <w:szCs w:val="28"/>
          <w:lang w:val="en-US"/>
        </w:rPr>
        <w:t>Threshold</w:t>
      </w:r>
      <w:r w:rsidR="008E6E79" w:rsidRPr="00B1445E">
        <w:rPr>
          <w:rFonts w:ascii="Times New Roman" w:hAnsi="Times New Roman" w:cs="Times New Roman"/>
          <w:sz w:val="28"/>
          <w:szCs w:val="28"/>
        </w:rPr>
        <w:t xml:space="preserve"> </w:t>
      </w:r>
      <w:r w:rsidR="008E6E79">
        <w:rPr>
          <w:rFonts w:ascii="Times New Roman" w:hAnsi="Times New Roman" w:cs="Times New Roman"/>
          <w:sz w:val="28"/>
          <w:szCs w:val="28"/>
          <w:lang w:val="en-US"/>
        </w:rPr>
        <w:t>value</w:t>
      </w:r>
      <w:r w:rsidR="008E6E79" w:rsidRPr="00B1445E">
        <w:rPr>
          <w:rFonts w:ascii="Times New Roman" w:hAnsi="Times New Roman" w:cs="Times New Roman"/>
          <w:sz w:val="28"/>
          <w:szCs w:val="28"/>
        </w:rPr>
        <w:t xml:space="preserve">) </w:t>
      </w:r>
      <w:r w:rsidR="009F54E3">
        <w:rPr>
          <w:rFonts w:ascii="Times New Roman" w:hAnsi="Times New Roman" w:cs="Times New Roman"/>
          <w:sz w:val="28"/>
          <w:szCs w:val="28"/>
        </w:rPr>
        <w:t>отношение</w:t>
      </w:r>
      <w:r w:rsidR="008E6E79">
        <w:rPr>
          <w:rFonts w:ascii="Times New Roman" w:hAnsi="Times New Roman" w:cs="Times New Roman"/>
          <w:sz w:val="28"/>
          <w:szCs w:val="28"/>
          <w:lang w:val="kk-KZ"/>
        </w:rPr>
        <w:t>я</w:t>
      </w:r>
      <w:r w:rsidR="008E6E79">
        <w:rPr>
          <w:rFonts w:ascii="Times New Roman" w:hAnsi="Times New Roman" w:cs="Times New Roman"/>
          <w:sz w:val="28"/>
          <w:szCs w:val="28"/>
        </w:rPr>
        <w:t xml:space="preserve"> </w:t>
      </w:r>
      <w:r w:rsidR="008E6E79">
        <w:rPr>
          <w:rFonts w:ascii="Times New Roman" w:hAnsi="Times New Roman" w:cs="Times New Roman"/>
          <w:sz w:val="28"/>
          <w:szCs w:val="28"/>
          <w:lang w:val="kk-KZ"/>
        </w:rPr>
        <w:t xml:space="preserve">пресейсмического и косейсмического </w:t>
      </w:r>
      <w:r w:rsidR="009F54E3">
        <w:rPr>
          <w:rFonts w:ascii="Times New Roman" w:hAnsi="Times New Roman" w:cs="Times New Roman"/>
          <w:sz w:val="28"/>
          <w:szCs w:val="28"/>
        </w:rPr>
        <w:t>когерентностей</w:t>
      </w:r>
      <w:r w:rsidR="008E6E79">
        <w:rPr>
          <w:rFonts w:ascii="Times New Roman" w:hAnsi="Times New Roman" w:cs="Times New Roman"/>
          <w:sz w:val="28"/>
          <w:szCs w:val="28"/>
          <w:lang w:val="kk-KZ"/>
        </w:rPr>
        <w:t xml:space="preserve"> </w:t>
      </w:r>
      <w:r w:rsidR="008E6E79" w:rsidRPr="00B1445E">
        <w:rPr>
          <w:rFonts w:ascii="Times New Roman" w:hAnsi="Times New Roman" w:cs="Times New Roman"/>
          <w:sz w:val="28"/>
          <w:szCs w:val="28"/>
        </w:rPr>
        <w:t>(</w:t>
      </w:r>
      <w:r w:rsidR="008E6E79">
        <w:rPr>
          <w:rFonts w:ascii="Times New Roman" w:hAnsi="Times New Roman" w:cs="Times New Roman"/>
          <w:sz w:val="28"/>
          <w:szCs w:val="28"/>
          <w:lang w:val="en-US"/>
        </w:rPr>
        <w:t>Ratio</w:t>
      </w:r>
      <w:r w:rsidR="008E6E79" w:rsidRPr="00B1445E">
        <w:rPr>
          <w:rFonts w:ascii="Times New Roman" w:hAnsi="Times New Roman" w:cs="Times New Roman"/>
          <w:sz w:val="28"/>
          <w:szCs w:val="28"/>
        </w:rPr>
        <w:t xml:space="preserve"> </w:t>
      </w:r>
      <w:r w:rsidR="008E6E79">
        <w:rPr>
          <w:rFonts w:ascii="Times New Roman" w:hAnsi="Times New Roman" w:cs="Times New Roman"/>
          <w:sz w:val="28"/>
          <w:szCs w:val="28"/>
          <w:lang w:val="en-US"/>
        </w:rPr>
        <w:t>of</w:t>
      </w:r>
      <w:r w:rsidR="008E6E79" w:rsidRPr="00B1445E">
        <w:rPr>
          <w:rFonts w:ascii="Times New Roman" w:hAnsi="Times New Roman" w:cs="Times New Roman"/>
          <w:sz w:val="28"/>
          <w:szCs w:val="28"/>
        </w:rPr>
        <w:t xml:space="preserve"> </w:t>
      </w:r>
      <w:r w:rsidR="008E6E79">
        <w:rPr>
          <w:rFonts w:ascii="Times New Roman" w:hAnsi="Times New Roman" w:cs="Times New Roman"/>
          <w:sz w:val="28"/>
          <w:szCs w:val="28"/>
          <w:lang w:val="en-US"/>
        </w:rPr>
        <w:t>coherence</w:t>
      </w:r>
      <w:r w:rsidR="008E6E79" w:rsidRPr="00B1445E">
        <w:rPr>
          <w:rFonts w:ascii="Times New Roman" w:hAnsi="Times New Roman" w:cs="Times New Roman"/>
          <w:sz w:val="28"/>
          <w:szCs w:val="28"/>
        </w:rPr>
        <w:t xml:space="preserve"> </w:t>
      </w:r>
      <w:r w:rsidR="008E6E79">
        <w:rPr>
          <w:rFonts w:ascii="Times New Roman" w:hAnsi="Times New Roman" w:cs="Times New Roman"/>
          <w:sz w:val="28"/>
          <w:szCs w:val="28"/>
          <w:lang w:val="en-US"/>
        </w:rPr>
        <w:t>coefficients</w:t>
      </w:r>
      <w:r w:rsidR="008E6E79" w:rsidRPr="00B1445E">
        <w:rPr>
          <w:rFonts w:ascii="Times New Roman" w:hAnsi="Times New Roman" w:cs="Times New Roman"/>
          <w:sz w:val="28"/>
          <w:szCs w:val="28"/>
        </w:rPr>
        <w:t xml:space="preserve">) </w:t>
      </w:r>
      <w:r w:rsidR="008E6E79">
        <w:rPr>
          <w:rFonts w:ascii="Times New Roman" w:hAnsi="Times New Roman" w:cs="Times New Roman"/>
          <w:sz w:val="28"/>
          <w:szCs w:val="28"/>
          <w:lang w:val="kk-KZ"/>
        </w:rPr>
        <w:t xml:space="preserve">показывает значение </w:t>
      </w:r>
      <w:r w:rsidR="008E6E79" w:rsidRPr="00B1445E">
        <w:rPr>
          <w:rFonts w:ascii="Times New Roman" w:hAnsi="Times New Roman" w:cs="Times New Roman"/>
          <w:sz w:val="28"/>
          <w:szCs w:val="28"/>
        </w:rPr>
        <w:t xml:space="preserve">0.65. </w:t>
      </w:r>
      <w:r w:rsidR="008E6E79">
        <w:rPr>
          <w:rFonts w:ascii="Times New Roman" w:hAnsi="Times New Roman" w:cs="Times New Roman"/>
          <w:sz w:val="28"/>
          <w:szCs w:val="28"/>
        </w:rPr>
        <w:t>Красная гистограмма показывает частоту появлений (</w:t>
      </w:r>
      <w:r w:rsidR="008E6E79">
        <w:rPr>
          <w:rFonts w:ascii="Times New Roman" w:hAnsi="Times New Roman" w:cs="Times New Roman"/>
          <w:sz w:val="28"/>
          <w:szCs w:val="28"/>
          <w:lang w:val="en-US"/>
        </w:rPr>
        <w:t>Frequency</w:t>
      </w:r>
      <w:r w:rsidR="008E6E79" w:rsidRPr="00B1445E">
        <w:rPr>
          <w:rFonts w:ascii="Times New Roman" w:hAnsi="Times New Roman" w:cs="Times New Roman"/>
          <w:sz w:val="28"/>
          <w:szCs w:val="28"/>
        </w:rPr>
        <w:t>)</w:t>
      </w:r>
      <w:r w:rsidR="008E6E79">
        <w:rPr>
          <w:rFonts w:ascii="Times New Roman" w:hAnsi="Times New Roman" w:cs="Times New Roman"/>
          <w:sz w:val="28"/>
          <w:szCs w:val="28"/>
        </w:rPr>
        <w:t xml:space="preserve"> пиксельных значений всех степеней повреждения здания</w:t>
      </w:r>
      <w:r w:rsidR="008E6E79" w:rsidRPr="00B1445E">
        <w:rPr>
          <w:rFonts w:ascii="Times New Roman" w:hAnsi="Times New Roman" w:cs="Times New Roman"/>
          <w:sz w:val="28"/>
          <w:szCs w:val="28"/>
        </w:rPr>
        <w:t xml:space="preserve"> (</w:t>
      </w:r>
      <w:r w:rsidR="008E6E79">
        <w:rPr>
          <w:rFonts w:ascii="Times New Roman" w:hAnsi="Times New Roman" w:cs="Times New Roman"/>
          <w:sz w:val="28"/>
          <w:szCs w:val="28"/>
        </w:rPr>
        <w:t xml:space="preserve">умеренно – </w:t>
      </w:r>
      <w:r w:rsidR="008E6E79">
        <w:rPr>
          <w:rFonts w:ascii="Times New Roman" w:hAnsi="Times New Roman" w:cs="Times New Roman"/>
          <w:sz w:val="28"/>
          <w:szCs w:val="28"/>
          <w:lang w:val="en-US"/>
        </w:rPr>
        <w:t>moderately</w:t>
      </w:r>
      <w:r w:rsidR="008E6E79" w:rsidRPr="00B1445E">
        <w:rPr>
          <w:rFonts w:ascii="Times New Roman" w:hAnsi="Times New Roman" w:cs="Times New Roman"/>
          <w:sz w:val="28"/>
          <w:szCs w:val="28"/>
        </w:rPr>
        <w:t xml:space="preserve">, сильно поврежденный – </w:t>
      </w:r>
      <w:r w:rsidR="008E6E79">
        <w:rPr>
          <w:rFonts w:ascii="Times New Roman" w:hAnsi="Times New Roman" w:cs="Times New Roman"/>
          <w:sz w:val="28"/>
          <w:szCs w:val="28"/>
          <w:lang w:val="en-US"/>
        </w:rPr>
        <w:t>highly</w:t>
      </w:r>
      <w:r w:rsidR="008E6E79" w:rsidRPr="00B1445E">
        <w:rPr>
          <w:rFonts w:ascii="Times New Roman" w:hAnsi="Times New Roman" w:cs="Times New Roman"/>
          <w:sz w:val="28"/>
          <w:szCs w:val="28"/>
        </w:rPr>
        <w:t xml:space="preserve"> </w:t>
      </w:r>
      <w:r w:rsidR="008E6E79">
        <w:rPr>
          <w:rFonts w:ascii="Times New Roman" w:hAnsi="Times New Roman" w:cs="Times New Roman"/>
          <w:sz w:val="28"/>
          <w:szCs w:val="28"/>
          <w:lang w:val="en-US"/>
        </w:rPr>
        <w:t>damaged</w:t>
      </w:r>
      <w:r w:rsidR="008E6E79">
        <w:rPr>
          <w:rFonts w:ascii="Times New Roman" w:hAnsi="Times New Roman" w:cs="Times New Roman"/>
          <w:sz w:val="28"/>
          <w:szCs w:val="28"/>
        </w:rPr>
        <w:t xml:space="preserve">, полностью разрушенный – </w:t>
      </w:r>
      <w:r w:rsidR="008E6E79">
        <w:rPr>
          <w:rFonts w:ascii="Times New Roman" w:hAnsi="Times New Roman" w:cs="Times New Roman"/>
          <w:sz w:val="28"/>
          <w:szCs w:val="28"/>
          <w:lang w:val="en-US"/>
        </w:rPr>
        <w:t>completely</w:t>
      </w:r>
      <w:r w:rsidR="008E6E79" w:rsidRPr="00B1445E">
        <w:rPr>
          <w:rFonts w:ascii="Times New Roman" w:hAnsi="Times New Roman" w:cs="Times New Roman"/>
          <w:sz w:val="28"/>
          <w:szCs w:val="28"/>
        </w:rPr>
        <w:t xml:space="preserve"> </w:t>
      </w:r>
      <w:r w:rsidR="008E6E79">
        <w:rPr>
          <w:rFonts w:ascii="Times New Roman" w:hAnsi="Times New Roman" w:cs="Times New Roman"/>
          <w:sz w:val="28"/>
          <w:szCs w:val="28"/>
          <w:lang w:val="en-US"/>
        </w:rPr>
        <w:t>destroyed</w:t>
      </w:r>
      <w:r w:rsidR="008E6E79" w:rsidRPr="00B1445E">
        <w:rPr>
          <w:rFonts w:ascii="Times New Roman" w:hAnsi="Times New Roman" w:cs="Times New Roman"/>
          <w:sz w:val="28"/>
          <w:szCs w:val="28"/>
        </w:rPr>
        <w:t>),</w:t>
      </w:r>
      <w:r w:rsidR="008E6E79">
        <w:rPr>
          <w:rFonts w:ascii="Times New Roman" w:hAnsi="Times New Roman" w:cs="Times New Roman"/>
          <w:sz w:val="28"/>
          <w:szCs w:val="28"/>
        </w:rPr>
        <w:t xml:space="preserve"> син</w:t>
      </w:r>
      <w:r w:rsidR="009F54E3">
        <w:rPr>
          <w:rFonts w:ascii="Times New Roman" w:hAnsi="Times New Roman" w:cs="Times New Roman"/>
          <w:sz w:val="28"/>
          <w:szCs w:val="28"/>
        </w:rPr>
        <w:t>я</w:t>
      </w:r>
      <w:r w:rsidR="008E6E79">
        <w:rPr>
          <w:rFonts w:ascii="Times New Roman" w:hAnsi="Times New Roman" w:cs="Times New Roman"/>
          <w:sz w:val="28"/>
          <w:szCs w:val="28"/>
        </w:rPr>
        <w:t>я гистограмма это нетронутый или неповрежденные здания.</w:t>
      </w:r>
      <w:r w:rsidR="008E6E79" w:rsidRPr="00B1445E">
        <w:rPr>
          <w:rFonts w:ascii="Times New Roman" w:hAnsi="Times New Roman" w:cs="Times New Roman"/>
          <w:sz w:val="28"/>
          <w:szCs w:val="28"/>
        </w:rPr>
        <w:t xml:space="preserve"> </w:t>
      </w:r>
      <w:r w:rsidR="008E6E79">
        <w:rPr>
          <w:rFonts w:ascii="Times New Roman" w:hAnsi="Times New Roman" w:cs="Times New Roman"/>
          <w:sz w:val="28"/>
          <w:szCs w:val="28"/>
        </w:rPr>
        <w:t xml:space="preserve">  </w:t>
      </w:r>
    </w:p>
    <w:p w14:paraId="03FB3845" w14:textId="77777777" w:rsidR="00D95D60" w:rsidRPr="00D95D60" w:rsidRDefault="00D95D60" w:rsidP="00FE17CA">
      <w:pPr>
        <w:spacing w:after="0" w:line="240" w:lineRule="auto"/>
        <w:ind w:firstLine="709"/>
        <w:jc w:val="both"/>
        <w:rPr>
          <w:rFonts w:ascii="Times New Roman" w:hAnsi="Times New Roman" w:cs="Times New Roman"/>
          <w:sz w:val="24"/>
          <w:szCs w:val="24"/>
        </w:rPr>
      </w:pPr>
    </w:p>
    <w:p w14:paraId="64B21377" w14:textId="471BE67A" w:rsidR="00386A7F" w:rsidRDefault="00386A7F" w:rsidP="00FE17CA">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14:anchorId="62126066" wp14:editId="168A302C">
            <wp:extent cx="5911484" cy="2274474"/>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52782" cy="2290364"/>
                    </a:xfrm>
                    <a:prstGeom prst="rect">
                      <a:avLst/>
                    </a:prstGeom>
                  </pic:spPr>
                </pic:pic>
              </a:graphicData>
            </a:graphic>
          </wp:inline>
        </w:drawing>
      </w:r>
    </w:p>
    <w:p w14:paraId="1BCE525C" w14:textId="335479EC" w:rsidR="00E23E7B" w:rsidRDefault="00E23E7B" w:rsidP="00FE17CA">
      <w:pPr>
        <w:spacing w:after="0" w:line="240" w:lineRule="auto"/>
        <w:jc w:val="center"/>
        <w:rPr>
          <w:rFonts w:ascii="Times New Roman" w:hAnsi="Times New Roman" w:cs="Times New Roman"/>
          <w:sz w:val="24"/>
          <w:szCs w:val="24"/>
          <w:lang w:val="kk-KZ"/>
        </w:rPr>
      </w:pPr>
      <w:r w:rsidRPr="00E23E7B">
        <w:rPr>
          <w:rFonts w:ascii="Times New Roman" w:hAnsi="Times New Roman" w:cs="Times New Roman"/>
          <w:sz w:val="24"/>
          <w:szCs w:val="24"/>
          <w:lang w:val="kk-KZ"/>
        </w:rPr>
        <w:t xml:space="preserve">а                        </w:t>
      </w:r>
      <w:r w:rsidR="002C208D">
        <w:rPr>
          <w:rFonts w:ascii="Times New Roman" w:hAnsi="Times New Roman" w:cs="Times New Roman"/>
          <w:sz w:val="24"/>
          <w:szCs w:val="24"/>
          <w:lang w:val="kk-KZ"/>
        </w:rPr>
        <w:t xml:space="preserve">   </w:t>
      </w:r>
      <w:r w:rsidRPr="00E23E7B">
        <w:rPr>
          <w:rFonts w:ascii="Times New Roman" w:hAnsi="Times New Roman" w:cs="Times New Roman"/>
          <w:sz w:val="24"/>
          <w:szCs w:val="24"/>
          <w:lang w:val="kk-KZ"/>
        </w:rPr>
        <w:t xml:space="preserve">                           б</w:t>
      </w:r>
    </w:p>
    <w:p w14:paraId="349A99C5" w14:textId="77777777" w:rsidR="00E23E7B" w:rsidRPr="00E23E7B" w:rsidRDefault="00E23E7B" w:rsidP="00FE17CA">
      <w:pPr>
        <w:spacing w:after="0" w:line="240" w:lineRule="auto"/>
        <w:jc w:val="center"/>
        <w:rPr>
          <w:rFonts w:ascii="Times New Roman" w:hAnsi="Times New Roman" w:cs="Times New Roman"/>
          <w:sz w:val="16"/>
          <w:szCs w:val="16"/>
          <w:lang w:val="kk-KZ"/>
        </w:rPr>
      </w:pPr>
    </w:p>
    <w:p w14:paraId="4E65C285" w14:textId="617CEAE6" w:rsidR="00E23E7B" w:rsidRPr="003A495B" w:rsidRDefault="00E23E7B" w:rsidP="00FE17CA">
      <w:pPr>
        <w:spacing w:after="0" w:line="240" w:lineRule="auto"/>
        <w:ind w:firstLine="708"/>
        <w:jc w:val="both"/>
        <w:rPr>
          <w:rFonts w:ascii="Times New Roman" w:hAnsi="Times New Roman" w:cs="Times New Roman"/>
          <w:sz w:val="24"/>
          <w:szCs w:val="24"/>
          <w:lang w:val="kk-KZ"/>
        </w:rPr>
      </w:pPr>
      <w:r w:rsidRPr="003A495B">
        <w:rPr>
          <w:rFonts w:ascii="Times New Roman" w:hAnsi="Times New Roman" w:cs="Times New Roman"/>
          <w:sz w:val="24"/>
          <w:szCs w:val="24"/>
          <w:lang w:val="kk-KZ"/>
        </w:rPr>
        <w:t xml:space="preserve">а </w:t>
      </w:r>
      <w:r w:rsidRPr="003A495B">
        <w:rPr>
          <w:rFonts w:ascii="Times New Roman" w:hAnsi="Times New Roman" w:cs="Times New Roman"/>
          <w:sz w:val="24"/>
          <w:szCs w:val="24"/>
        </w:rPr>
        <w:t>–</w:t>
      </w:r>
      <w:r w:rsidRPr="003A495B">
        <w:rPr>
          <w:rFonts w:ascii="Times New Roman" w:hAnsi="Times New Roman" w:cs="Times New Roman"/>
          <w:sz w:val="24"/>
          <w:szCs w:val="24"/>
          <w:lang w:val="kk-KZ"/>
        </w:rPr>
        <w:t xml:space="preserve"> </w:t>
      </w:r>
      <w:r w:rsidR="0041248A" w:rsidRPr="003A495B">
        <w:rPr>
          <w:rFonts w:ascii="Times New Roman" w:hAnsi="Times New Roman" w:cs="Times New Roman"/>
          <w:sz w:val="24"/>
          <w:szCs w:val="24"/>
          <w:lang w:val="kk-KZ"/>
        </w:rPr>
        <w:t>в</w:t>
      </w:r>
      <w:r w:rsidRPr="003A495B">
        <w:rPr>
          <w:rFonts w:ascii="Times New Roman" w:hAnsi="Times New Roman" w:cs="Times New Roman"/>
          <w:sz w:val="24"/>
          <w:szCs w:val="24"/>
          <w:lang w:val="kk-KZ"/>
        </w:rPr>
        <w:t xml:space="preserve"> виде </w:t>
      </w:r>
      <w:r w:rsidRPr="003A495B">
        <w:rPr>
          <w:rFonts w:ascii="Times New Roman" w:hAnsi="Times New Roman" w:cs="Times New Roman"/>
          <w:sz w:val="24"/>
          <w:szCs w:val="24"/>
          <w:lang w:val="en-US"/>
        </w:rPr>
        <w:t>Homogeneity</w:t>
      </w:r>
      <w:r w:rsidRPr="003A495B">
        <w:rPr>
          <w:rFonts w:ascii="Times New Roman" w:hAnsi="Times New Roman" w:cs="Times New Roman"/>
          <w:sz w:val="24"/>
          <w:szCs w:val="24"/>
          <w:lang w:val="kk-KZ"/>
        </w:rPr>
        <w:t xml:space="preserve"> в окне </w:t>
      </w:r>
      <w:r w:rsidRPr="003A495B">
        <w:rPr>
          <w:rFonts w:ascii="Times New Roman" w:hAnsi="Times New Roman" w:cs="Times New Roman"/>
          <w:sz w:val="24"/>
          <w:szCs w:val="24"/>
        </w:rPr>
        <w:t>5 × 5;</w:t>
      </w:r>
      <w:r w:rsidRPr="003A495B">
        <w:rPr>
          <w:rFonts w:ascii="Times New Roman" w:hAnsi="Times New Roman" w:cs="Times New Roman"/>
          <w:sz w:val="24"/>
          <w:szCs w:val="24"/>
          <w:lang w:val="kk-KZ"/>
        </w:rPr>
        <w:t xml:space="preserve"> б </w:t>
      </w:r>
      <w:r w:rsidRPr="003A495B">
        <w:rPr>
          <w:rFonts w:ascii="Times New Roman" w:hAnsi="Times New Roman" w:cs="Times New Roman"/>
          <w:sz w:val="24"/>
          <w:szCs w:val="24"/>
        </w:rPr>
        <w:t>–</w:t>
      </w:r>
      <w:r w:rsidR="0041248A" w:rsidRPr="003A495B">
        <w:rPr>
          <w:rFonts w:ascii="Times New Roman" w:hAnsi="Times New Roman" w:cs="Times New Roman"/>
          <w:sz w:val="24"/>
          <w:szCs w:val="24"/>
          <w:lang w:val="kk-KZ"/>
        </w:rPr>
        <w:t xml:space="preserve"> </w:t>
      </w:r>
      <w:r w:rsidR="0041248A" w:rsidRPr="003A495B">
        <w:rPr>
          <w:rFonts w:ascii="Times New Roman" w:hAnsi="Times New Roman" w:cs="Times New Roman"/>
          <w:sz w:val="24"/>
          <w:szCs w:val="24"/>
        </w:rPr>
        <w:t xml:space="preserve">в </w:t>
      </w:r>
      <w:r w:rsidRPr="003A495B">
        <w:rPr>
          <w:rFonts w:ascii="Times New Roman" w:hAnsi="Times New Roman" w:cs="Times New Roman"/>
          <w:sz w:val="24"/>
          <w:szCs w:val="24"/>
        </w:rPr>
        <w:t xml:space="preserve">виде </w:t>
      </w:r>
      <w:r w:rsidRPr="003A495B">
        <w:rPr>
          <w:rFonts w:ascii="Times New Roman" w:hAnsi="Times New Roman" w:cs="Times New Roman"/>
          <w:sz w:val="24"/>
          <w:szCs w:val="24"/>
          <w:lang w:val="en-US"/>
        </w:rPr>
        <w:t>Dissimilarity</w:t>
      </w:r>
      <w:r w:rsidRPr="003A495B">
        <w:rPr>
          <w:rFonts w:ascii="Times New Roman" w:hAnsi="Times New Roman" w:cs="Times New Roman"/>
          <w:sz w:val="24"/>
          <w:szCs w:val="24"/>
        </w:rPr>
        <w:t xml:space="preserve"> в окне 5 × 5</w:t>
      </w:r>
      <w:r w:rsidR="003A495B" w:rsidRPr="003A495B">
        <w:rPr>
          <w:rFonts w:ascii="Times New Roman" w:hAnsi="Times New Roman" w:cs="Times New Roman"/>
          <w:sz w:val="24"/>
          <w:szCs w:val="24"/>
          <w:lang w:val="kk-KZ"/>
        </w:rPr>
        <w:t>;</w:t>
      </w:r>
      <w:r w:rsidR="003A495B" w:rsidRPr="003A495B">
        <w:rPr>
          <w:rFonts w:ascii="Times New Roman" w:hAnsi="Times New Roman" w:cs="Times New Roman"/>
          <w:sz w:val="24"/>
          <w:szCs w:val="24"/>
        </w:rPr>
        <w:t xml:space="preserve"> красный </w:t>
      </w:r>
      <w:r w:rsidR="009F54E3">
        <w:rPr>
          <w:rFonts w:ascii="Times New Roman" w:hAnsi="Times New Roman" w:cs="Times New Roman"/>
          <w:sz w:val="24"/>
          <w:szCs w:val="24"/>
        </w:rPr>
        <w:t xml:space="preserve">точки </w:t>
      </w:r>
      <w:r w:rsidR="003A495B" w:rsidRPr="003A495B">
        <w:rPr>
          <w:rFonts w:ascii="Times New Roman" w:hAnsi="Times New Roman" w:cs="Times New Roman"/>
          <w:sz w:val="24"/>
          <w:szCs w:val="24"/>
        </w:rPr>
        <w:t>– полностью разрушенные здания, черный – нетронутые здания</w:t>
      </w:r>
    </w:p>
    <w:p w14:paraId="295ECAE6" w14:textId="77777777" w:rsidR="00E23E7B" w:rsidRPr="00E23E7B" w:rsidRDefault="00E23E7B" w:rsidP="00FE17CA">
      <w:pPr>
        <w:spacing w:after="0" w:line="240" w:lineRule="auto"/>
        <w:jc w:val="center"/>
        <w:rPr>
          <w:rFonts w:ascii="Times New Roman" w:hAnsi="Times New Roman" w:cs="Times New Roman"/>
          <w:sz w:val="16"/>
          <w:szCs w:val="16"/>
          <w:lang w:val="kk-KZ"/>
        </w:rPr>
      </w:pPr>
    </w:p>
    <w:p w14:paraId="1465C046" w14:textId="55351918" w:rsidR="00386A7F" w:rsidRDefault="00E23E7B" w:rsidP="00FE17CA">
      <w:pPr>
        <w:spacing w:after="0" w:line="240" w:lineRule="auto"/>
        <w:jc w:val="center"/>
        <w:rPr>
          <w:rFonts w:ascii="Times New Roman" w:hAnsi="Times New Roman" w:cs="Times New Roman"/>
          <w:sz w:val="28"/>
          <w:szCs w:val="28"/>
          <w:lang w:val="kk-KZ"/>
        </w:rPr>
      </w:pPr>
      <w:r w:rsidRPr="00E23E7B">
        <w:rPr>
          <w:rFonts w:ascii="Times New Roman" w:hAnsi="Times New Roman" w:cs="Times New Roman"/>
          <w:sz w:val="28"/>
          <w:szCs w:val="28"/>
        </w:rPr>
        <w:t>Рис</w:t>
      </w:r>
      <w:r w:rsidRPr="00E23E7B">
        <w:rPr>
          <w:rFonts w:ascii="Times New Roman" w:hAnsi="Times New Roman" w:cs="Times New Roman"/>
          <w:sz w:val="28"/>
          <w:szCs w:val="28"/>
          <w:lang w:val="kk-KZ"/>
        </w:rPr>
        <w:t>унок</w:t>
      </w:r>
      <w:r w:rsidR="00386A7F" w:rsidRPr="00E23E7B">
        <w:rPr>
          <w:rFonts w:ascii="Times New Roman" w:hAnsi="Times New Roman" w:cs="Times New Roman"/>
          <w:sz w:val="28"/>
          <w:szCs w:val="28"/>
        </w:rPr>
        <w:t xml:space="preserve"> </w:t>
      </w:r>
      <w:r w:rsidR="00C51204" w:rsidRPr="00E23E7B">
        <w:rPr>
          <w:rFonts w:ascii="Times New Roman" w:hAnsi="Times New Roman" w:cs="Times New Roman"/>
          <w:sz w:val="28"/>
          <w:szCs w:val="28"/>
        </w:rPr>
        <w:t>40</w:t>
      </w:r>
      <w:r w:rsidR="00386A7F" w:rsidRPr="00E23E7B">
        <w:rPr>
          <w:rFonts w:ascii="Times New Roman" w:hAnsi="Times New Roman" w:cs="Times New Roman"/>
          <w:sz w:val="28"/>
          <w:szCs w:val="28"/>
        </w:rPr>
        <w:t xml:space="preserve"> </w:t>
      </w:r>
      <w:r w:rsidR="00ED3003" w:rsidRPr="00E23E7B">
        <w:rPr>
          <w:rFonts w:ascii="Times New Roman" w:hAnsi="Times New Roman" w:cs="Times New Roman"/>
          <w:sz w:val="28"/>
          <w:szCs w:val="28"/>
        </w:rPr>
        <w:t>–</w:t>
      </w:r>
      <w:r w:rsidR="00386A7F" w:rsidRPr="00E23E7B">
        <w:rPr>
          <w:rFonts w:ascii="Times New Roman" w:hAnsi="Times New Roman" w:cs="Times New Roman"/>
          <w:sz w:val="28"/>
          <w:szCs w:val="28"/>
        </w:rPr>
        <w:t xml:space="preserve"> </w:t>
      </w:r>
      <w:bookmarkStart w:id="82" w:name="_Hlk98873732"/>
      <w:r w:rsidR="00ED3003" w:rsidRPr="00E23E7B">
        <w:rPr>
          <w:rFonts w:ascii="Times New Roman" w:hAnsi="Times New Roman" w:cs="Times New Roman"/>
          <w:sz w:val="28"/>
          <w:szCs w:val="28"/>
          <w:lang w:val="kk-KZ"/>
        </w:rPr>
        <w:t>Диаграмма рассеяния</w:t>
      </w:r>
      <w:r w:rsidR="00C825F1" w:rsidRPr="00E23E7B">
        <w:rPr>
          <w:rFonts w:ascii="Times New Roman" w:hAnsi="Times New Roman" w:cs="Times New Roman"/>
          <w:sz w:val="28"/>
          <w:szCs w:val="28"/>
          <w:lang w:val="kk-KZ"/>
        </w:rPr>
        <w:t xml:space="preserve"> </w:t>
      </w:r>
      <w:r w:rsidR="00C825F1" w:rsidRPr="00E23E7B">
        <w:rPr>
          <w:rFonts w:ascii="Times New Roman" w:hAnsi="Times New Roman" w:cs="Times New Roman"/>
          <w:sz w:val="28"/>
          <w:szCs w:val="28"/>
        </w:rPr>
        <w:t>значений</w:t>
      </w:r>
      <w:bookmarkEnd w:id="82"/>
      <w:r w:rsidR="00C825F1" w:rsidRPr="00E23E7B">
        <w:rPr>
          <w:rFonts w:ascii="Times New Roman" w:hAnsi="Times New Roman" w:cs="Times New Roman"/>
          <w:sz w:val="28"/>
          <w:szCs w:val="28"/>
        </w:rPr>
        <w:t xml:space="preserve"> отношения коэффициентов обратного рассеяния </w:t>
      </w:r>
      <m:oMath>
        <m:sSub>
          <m:sSubPr>
            <m:ctrlPr>
              <w:rPr>
                <w:rFonts w:ascii="Cambria Math" w:hAnsi="Cambria Math" w:cs="Times New Roman"/>
                <w:i/>
                <w:sz w:val="28"/>
                <w:szCs w:val="28"/>
              </w:rPr>
            </m:ctrlPr>
          </m:sSubPr>
          <m:e>
            <m:r>
              <w:rPr>
                <w:rFonts w:ascii="Cambria Math" w:hAnsi="Cambria Math" w:cs="Times New Roman"/>
                <w:sz w:val="28"/>
                <w:szCs w:val="28"/>
              </w:rPr>
              <m:t>η</m:t>
            </m:r>
          </m:e>
          <m:sub>
            <m:r>
              <w:rPr>
                <w:rFonts w:ascii="Cambria Math" w:hAnsi="Cambria Math" w:cs="Times New Roman"/>
                <w:sz w:val="28"/>
                <w:szCs w:val="28"/>
                <w:lang w:val="en-US"/>
              </w:rPr>
              <m:t>VV</m:t>
            </m:r>
          </m:sub>
        </m:sSub>
      </m:oMath>
      <w:r w:rsidR="00C825F1" w:rsidRPr="00E23E7B">
        <w:rPr>
          <w:rFonts w:ascii="Times New Roman" w:hAnsi="Times New Roman" w:cs="Times New Roman"/>
          <w:sz w:val="28"/>
          <w:szCs w:val="28"/>
        </w:rPr>
        <w:t xml:space="preserve"> и </w:t>
      </w:r>
      <m:oMath>
        <m:sSub>
          <m:sSubPr>
            <m:ctrlPr>
              <w:rPr>
                <w:rFonts w:ascii="Cambria Math" w:hAnsi="Cambria Math" w:cs="Times New Roman"/>
                <w:i/>
                <w:sz w:val="28"/>
                <w:szCs w:val="28"/>
              </w:rPr>
            </m:ctrlPr>
          </m:sSubPr>
          <m:e>
            <m:r>
              <w:rPr>
                <w:rFonts w:ascii="Cambria Math" w:hAnsi="Cambria Math" w:cs="Times New Roman"/>
                <w:sz w:val="28"/>
                <w:szCs w:val="28"/>
              </w:rPr>
              <m:t>η</m:t>
            </m:r>
          </m:e>
          <m:sub>
            <m:r>
              <w:rPr>
                <w:rFonts w:ascii="Cambria Math" w:hAnsi="Cambria Math" w:cs="Times New Roman"/>
                <w:sz w:val="28"/>
                <w:szCs w:val="28"/>
                <w:lang w:val="en-US"/>
              </w:rPr>
              <m:t>VH</m:t>
            </m:r>
          </m:sub>
        </m:sSub>
      </m:oMath>
      <w:r w:rsidR="00C825F1" w:rsidRPr="00E23E7B">
        <w:rPr>
          <w:rFonts w:ascii="Times New Roman" w:hAnsi="Times New Roman" w:cs="Times New Roman"/>
          <w:sz w:val="28"/>
          <w:szCs w:val="28"/>
        </w:rPr>
        <w:t xml:space="preserve"> для </w:t>
      </w:r>
      <w:r w:rsidR="00C825F1" w:rsidRPr="00E23E7B">
        <w:rPr>
          <w:rFonts w:ascii="Times New Roman" w:hAnsi="Times New Roman" w:cs="Times New Roman"/>
          <w:sz w:val="28"/>
          <w:szCs w:val="28"/>
          <w:lang w:val="kk-KZ"/>
        </w:rPr>
        <w:t>двух классов</w:t>
      </w:r>
    </w:p>
    <w:p w14:paraId="7110950B" w14:textId="2432B358" w:rsidR="00325B7A" w:rsidRDefault="00325B7A" w:rsidP="00FE17CA">
      <w:pPr>
        <w:spacing w:after="0" w:line="240" w:lineRule="auto"/>
        <w:jc w:val="center"/>
        <w:rPr>
          <w:rFonts w:ascii="Times New Roman" w:hAnsi="Times New Roman" w:cs="Times New Roman"/>
          <w:sz w:val="28"/>
          <w:szCs w:val="28"/>
          <w:lang w:val="kk-KZ"/>
        </w:rPr>
      </w:pPr>
    </w:p>
    <w:p w14:paraId="044D5456" w14:textId="20A6EEE4" w:rsidR="00325B7A" w:rsidRPr="00FE17CA" w:rsidRDefault="00325B7A" w:rsidP="00325B7A">
      <w:pPr>
        <w:spacing w:after="0" w:line="240" w:lineRule="auto"/>
        <w:ind w:firstLine="709"/>
        <w:jc w:val="both"/>
        <w:rPr>
          <w:rFonts w:ascii="Times New Roman" w:hAnsi="Times New Roman" w:cs="Times New Roman"/>
          <w:color w:val="FF0000"/>
          <w:sz w:val="24"/>
          <w:szCs w:val="24"/>
        </w:rPr>
      </w:pPr>
      <w:r w:rsidRPr="002A439D">
        <w:rPr>
          <w:rFonts w:ascii="Times New Roman" w:hAnsi="Times New Roman" w:cs="Times New Roman"/>
          <w:sz w:val="24"/>
          <w:szCs w:val="24"/>
          <w:lang w:val="kk-KZ"/>
        </w:rPr>
        <w:t xml:space="preserve">Примечание – </w:t>
      </w:r>
      <w:r>
        <w:rPr>
          <w:rFonts w:ascii="Times New Roman" w:hAnsi="Times New Roman" w:cs="Times New Roman"/>
          <w:sz w:val="24"/>
          <w:szCs w:val="24"/>
          <w:lang w:val="kk-KZ"/>
        </w:rPr>
        <w:t xml:space="preserve">Составлено по </w:t>
      </w:r>
      <w:r w:rsidRPr="00376B2B">
        <w:rPr>
          <w:rFonts w:ascii="Times New Roman" w:hAnsi="Times New Roman" w:cs="Times New Roman"/>
          <w:sz w:val="24"/>
          <w:szCs w:val="24"/>
          <w:lang w:val="kk-KZ"/>
        </w:rPr>
        <w:t>источнику</w:t>
      </w:r>
      <w:r w:rsidRPr="00376B2B">
        <w:rPr>
          <w:rFonts w:ascii="Times New Roman" w:hAnsi="Times New Roman" w:cs="Times New Roman"/>
          <w:sz w:val="24"/>
          <w:szCs w:val="24"/>
        </w:rPr>
        <w:t xml:space="preserve"> [</w:t>
      </w:r>
      <w:r w:rsidRPr="00325B7A">
        <w:rPr>
          <w:rFonts w:ascii="Times New Roman" w:hAnsi="Times New Roman" w:cs="Times New Roman"/>
          <w:sz w:val="24"/>
          <w:szCs w:val="24"/>
        </w:rPr>
        <w:t>2</w:t>
      </w:r>
      <w:r w:rsidRPr="00376B2B">
        <w:rPr>
          <w:rFonts w:ascii="Times New Roman" w:hAnsi="Times New Roman" w:cs="Times New Roman"/>
          <w:sz w:val="24"/>
          <w:szCs w:val="24"/>
          <w:lang w:val="kk-KZ"/>
        </w:rPr>
        <w:t xml:space="preserve">, р. </w:t>
      </w:r>
      <w:r w:rsidRPr="00325B7A">
        <w:rPr>
          <w:rFonts w:ascii="Times New Roman" w:hAnsi="Times New Roman" w:cs="Times New Roman"/>
          <w:sz w:val="24"/>
          <w:szCs w:val="24"/>
        </w:rPr>
        <w:t>245</w:t>
      </w:r>
      <w:r w:rsidRPr="00376B2B">
        <w:rPr>
          <w:rFonts w:ascii="Times New Roman" w:hAnsi="Times New Roman" w:cs="Times New Roman"/>
          <w:sz w:val="24"/>
          <w:szCs w:val="24"/>
        </w:rPr>
        <w:t>]</w:t>
      </w:r>
    </w:p>
    <w:p w14:paraId="4817039F" w14:textId="77777777" w:rsidR="00325B7A" w:rsidRPr="00325B7A" w:rsidRDefault="00325B7A" w:rsidP="00325B7A">
      <w:pPr>
        <w:spacing w:after="0" w:line="240" w:lineRule="auto"/>
        <w:rPr>
          <w:rFonts w:ascii="Times New Roman" w:hAnsi="Times New Roman" w:cs="Times New Roman"/>
          <w:sz w:val="28"/>
          <w:szCs w:val="28"/>
        </w:rPr>
      </w:pPr>
    </w:p>
    <w:p w14:paraId="4108E49E" w14:textId="0DD65583" w:rsidR="00995017" w:rsidRDefault="00995017" w:rsidP="00FE17CA">
      <w:pPr>
        <w:spacing w:after="0" w:line="240" w:lineRule="auto"/>
        <w:jc w:val="center"/>
        <w:rPr>
          <w:rFonts w:ascii="Times New Roman" w:hAnsi="Times New Roman" w:cs="Times New Roman"/>
          <w:sz w:val="28"/>
          <w:szCs w:val="28"/>
        </w:rPr>
      </w:pPr>
    </w:p>
    <w:p w14:paraId="729B4499" w14:textId="348895A1" w:rsidR="008E6E79" w:rsidRDefault="008E6E79" w:rsidP="00FE17CA">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314A5945" wp14:editId="4F50AD19">
            <wp:extent cx="4495800" cy="2590107"/>
            <wp:effectExtent l="0" t="0" r="0" b="127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513957" cy="2600567"/>
                    </a:xfrm>
                    <a:prstGeom prst="rect">
                      <a:avLst/>
                    </a:prstGeom>
                  </pic:spPr>
                </pic:pic>
              </a:graphicData>
            </a:graphic>
          </wp:inline>
        </w:drawing>
      </w:r>
    </w:p>
    <w:p w14:paraId="12629760" w14:textId="77777777" w:rsidR="00B47BB9" w:rsidRDefault="00B47BB9" w:rsidP="00FE17CA">
      <w:pPr>
        <w:spacing w:after="0" w:line="240" w:lineRule="auto"/>
        <w:jc w:val="center"/>
        <w:rPr>
          <w:rFonts w:ascii="Times New Roman" w:hAnsi="Times New Roman" w:cs="Times New Roman"/>
          <w:sz w:val="16"/>
          <w:szCs w:val="16"/>
          <w:lang w:val="kk-KZ"/>
        </w:rPr>
      </w:pPr>
    </w:p>
    <w:p w14:paraId="1304D7ED" w14:textId="093A90A3" w:rsidR="003A495B" w:rsidRPr="003A495B" w:rsidRDefault="003A495B" w:rsidP="00FE17CA">
      <w:pPr>
        <w:spacing w:after="0" w:line="240" w:lineRule="auto"/>
        <w:ind w:firstLine="708"/>
        <w:jc w:val="both"/>
        <w:rPr>
          <w:rFonts w:ascii="Times New Roman" w:hAnsi="Times New Roman" w:cs="Times New Roman"/>
          <w:sz w:val="24"/>
          <w:szCs w:val="24"/>
          <w:lang w:val="kk-KZ"/>
        </w:rPr>
      </w:pPr>
      <w:r w:rsidRPr="003A495B">
        <w:rPr>
          <w:rFonts w:ascii="Times New Roman" w:hAnsi="Times New Roman" w:cs="Times New Roman"/>
          <w:sz w:val="24"/>
          <w:szCs w:val="24"/>
        </w:rPr>
        <w:t>красный - всех степеней повреждения здания</w:t>
      </w:r>
      <w:r w:rsidRPr="003A495B">
        <w:rPr>
          <w:rFonts w:ascii="Times New Roman" w:hAnsi="Times New Roman" w:cs="Times New Roman"/>
          <w:sz w:val="24"/>
          <w:szCs w:val="24"/>
          <w:lang w:val="kk-KZ"/>
        </w:rPr>
        <w:t xml:space="preserve">; синее </w:t>
      </w:r>
      <w:r w:rsidRPr="003A495B">
        <w:rPr>
          <w:rFonts w:ascii="Times New Roman" w:hAnsi="Times New Roman" w:cs="Times New Roman"/>
          <w:sz w:val="24"/>
          <w:szCs w:val="24"/>
        </w:rPr>
        <w:t>– нетронутых и неповрежденных зданий</w:t>
      </w:r>
    </w:p>
    <w:p w14:paraId="230E7E98" w14:textId="77777777" w:rsidR="003A495B" w:rsidRPr="003A495B" w:rsidRDefault="003A495B" w:rsidP="00FE17CA">
      <w:pPr>
        <w:spacing w:after="0" w:line="240" w:lineRule="auto"/>
        <w:ind w:firstLine="708"/>
        <w:jc w:val="both"/>
        <w:rPr>
          <w:rFonts w:ascii="Times New Roman" w:hAnsi="Times New Roman" w:cs="Times New Roman"/>
          <w:sz w:val="16"/>
          <w:szCs w:val="16"/>
          <w:lang w:val="kk-KZ"/>
        </w:rPr>
      </w:pPr>
    </w:p>
    <w:p w14:paraId="40A4558F" w14:textId="3F2771AD" w:rsidR="008E6E79" w:rsidRDefault="008E6E79" w:rsidP="00FE17CA">
      <w:pPr>
        <w:spacing w:after="0" w:line="240" w:lineRule="auto"/>
        <w:jc w:val="center"/>
        <w:rPr>
          <w:rFonts w:ascii="Times New Roman" w:hAnsi="Times New Roman" w:cs="Times New Roman"/>
          <w:sz w:val="28"/>
          <w:szCs w:val="28"/>
        </w:rPr>
      </w:pPr>
      <w:r w:rsidRPr="00B47BB9">
        <w:rPr>
          <w:rFonts w:ascii="Times New Roman" w:hAnsi="Times New Roman" w:cs="Times New Roman"/>
          <w:sz w:val="28"/>
          <w:szCs w:val="28"/>
        </w:rPr>
        <w:t>Р</w:t>
      </w:r>
      <w:r w:rsidR="00B47BB9" w:rsidRPr="00B47BB9">
        <w:rPr>
          <w:rFonts w:ascii="Times New Roman" w:hAnsi="Times New Roman" w:cs="Times New Roman"/>
          <w:sz w:val="28"/>
          <w:szCs w:val="28"/>
        </w:rPr>
        <w:t>ис</w:t>
      </w:r>
      <w:r w:rsidR="00B47BB9" w:rsidRPr="00B47BB9">
        <w:rPr>
          <w:rFonts w:ascii="Times New Roman" w:hAnsi="Times New Roman" w:cs="Times New Roman"/>
          <w:sz w:val="28"/>
          <w:szCs w:val="28"/>
          <w:lang w:val="kk-KZ"/>
        </w:rPr>
        <w:t>унок</w:t>
      </w:r>
      <w:r w:rsidRPr="00B47BB9">
        <w:rPr>
          <w:rFonts w:ascii="Times New Roman" w:hAnsi="Times New Roman" w:cs="Times New Roman"/>
          <w:sz w:val="28"/>
          <w:szCs w:val="28"/>
        </w:rPr>
        <w:t xml:space="preserve"> </w:t>
      </w:r>
      <w:r w:rsidR="007032C7">
        <w:rPr>
          <w:rFonts w:ascii="Times New Roman" w:hAnsi="Times New Roman" w:cs="Times New Roman"/>
          <w:sz w:val="28"/>
          <w:szCs w:val="28"/>
          <w:lang w:val="kk-KZ"/>
        </w:rPr>
        <w:t>41</w:t>
      </w:r>
      <w:r w:rsidR="003A495B">
        <w:rPr>
          <w:rFonts w:ascii="Times New Roman" w:hAnsi="Times New Roman" w:cs="Times New Roman"/>
          <w:sz w:val="28"/>
          <w:szCs w:val="28"/>
        </w:rPr>
        <w:t>– Гистограммы двух классов</w:t>
      </w:r>
      <w:r w:rsidRPr="00B47BB9">
        <w:rPr>
          <w:rFonts w:ascii="Times New Roman" w:hAnsi="Times New Roman" w:cs="Times New Roman"/>
          <w:sz w:val="28"/>
          <w:szCs w:val="28"/>
        </w:rPr>
        <w:t xml:space="preserve"> </w:t>
      </w:r>
    </w:p>
    <w:p w14:paraId="7082EABB" w14:textId="77777777" w:rsidR="00325B7A" w:rsidRDefault="00325B7A" w:rsidP="00325B7A">
      <w:pPr>
        <w:spacing w:after="0" w:line="240" w:lineRule="auto"/>
        <w:ind w:firstLine="709"/>
        <w:jc w:val="both"/>
        <w:rPr>
          <w:rFonts w:ascii="Times New Roman" w:hAnsi="Times New Roman" w:cs="Times New Roman"/>
          <w:sz w:val="24"/>
          <w:szCs w:val="24"/>
          <w:lang w:val="kk-KZ"/>
        </w:rPr>
      </w:pPr>
    </w:p>
    <w:p w14:paraId="718305C8" w14:textId="0A87AA98" w:rsidR="00325B7A" w:rsidRPr="00FE17CA" w:rsidRDefault="00325B7A" w:rsidP="00325B7A">
      <w:pPr>
        <w:spacing w:after="0" w:line="240" w:lineRule="auto"/>
        <w:ind w:firstLine="709"/>
        <w:jc w:val="both"/>
        <w:rPr>
          <w:rFonts w:ascii="Times New Roman" w:hAnsi="Times New Roman" w:cs="Times New Roman"/>
          <w:color w:val="FF0000"/>
          <w:sz w:val="24"/>
          <w:szCs w:val="24"/>
        </w:rPr>
      </w:pPr>
      <w:r w:rsidRPr="002A439D">
        <w:rPr>
          <w:rFonts w:ascii="Times New Roman" w:hAnsi="Times New Roman" w:cs="Times New Roman"/>
          <w:sz w:val="24"/>
          <w:szCs w:val="24"/>
          <w:lang w:val="kk-KZ"/>
        </w:rPr>
        <w:t xml:space="preserve">Примечание – </w:t>
      </w:r>
      <w:r>
        <w:rPr>
          <w:rFonts w:ascii="Times New Roman" w:hAnsi="Times New Roman" w:cs="Times New Roman"/>
          <w:sz w:val="24"/>
          <w:szCs w:val="24"/>
          <w:lang w:val="kk-KZ"/>
        </w:rPr>
        <w:t xml:space="preserve">Составлено по </w:t>
      </w:r>
      <w:r w:rsidRPr="00376B2B">
        <w:rPr>
          <w:rFonts w:ascii="Times New Roman" w:hAnsi="Times New Roman" w:cs="Times New Roman"/>
          <w:sz w:val="24"/>
          <w:szCs w:val="24"/>
          <w:lang w:val="kk-KZ"/>
        </w:rPr>
        <w:t>источнику</w:t>
      </w:r>
      <w:r w:rsidRPr="00376B2B">
        <w:rPr>
          <w:rFonts w:ascii="Times New Roman" w:hAnsi="Times New Roman" w:cs="Times New Roman"/>
          <w:sz w:val="24"/>
          <w:szCs w:val="24"/>
        </w:rPr>
        <w:t xml:space="preserve"> [</w:t>
      </w:r>
      <w:r w:rsidRPr="00325B7A">
        <w:rPr>
          <w:rFonts w:ascii="Times New Roman" w:hAnsi="Times New Roman" w:cs="Times New Roman"/>
          <w:sz w:val="24"/>
          <w:szCs w:val="24"/>
        </w:rPr>
        <w:t>2</w:t>
      </w:r>
      <w:r w:rsidRPr="00376B2B">
        <w:rPr>
          <w:rFonts w:ascii="Times New Roman" w:hAnsi="Times New Roman" w:cs="Times New Roman"/>
          <w:sz w:val="24"/>
          <w:szCs w:val="24"/>
          <w:lang w:val="kk-KZ"/>
        </w:rPr>
        <w:t xml:space="preserve">, р. </w:t>
      </w:r>
      <w:r w:rsidRPr="00325B7A">
        <w:rPr>
          <w:rFonts w:ascii="Times New Roman" w:hAnsi="Times New Roman" w:cs="Times New Roman"/>
          <w:sz w:val="24"/>
          <w:szCs w:val="24"/>
        </w:rPr>
        <w:t>245</w:t>
      </w:r>
      <w:r w:rsidRPr="00376B2B">
        <w:rPr>
          <w:rFonts w:ascii="Times New Roman" w:hAnsi="Times New Roman" w:cs="Times New Roman"/>
          <w:sz w:val="24"/>
          <w:szCs w:val="24"/>
        </w:rPr>
        <w:t>]</w:t>
      </w:r>
    </w:p>
    <w:p w14:paraId="12E33523" w14:textId="77777777" w:rsidR="00DF27B0" w:rsidRPr="00325B7A" w:rsidRDefault="00DF27B0" w:rsidP="00FE17CA">
      <w:pPr>
        <w:spacing w:after="0" w:line="240" w:lineRule="auto"/>
        <w:jc w:val="both"/>
        <w:rPr>
          <w:rFonts w:ascii="Times New Roman" w:hAnsi="Times New Roman" w:cs="Times New Roman"/>
          <w:sz w:val="28"/>
          <w:szCs w:val="28"/>
          <w:lang w:val="kk-KZ"/>
        </w:rPr>
      </w:pPr>
    </w:p>
    <w:p w14:paraId="1BA8691C" w14:textId="41353CBE" w:rsidR="008E6E79" w:rsidRPr="00DF27B0" w:rsidRDefault="00DF27B0" w:rsidP="00FE17C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Визуальное сравнение показывает, что на изображениях </w:t>
      </w:r>
      <w:r w:rsidR="009F54E3">
        <w:rPr>
          <w:rFonts w:ascii="Times New Roman" w:hAnsi="Times New Roman" w:cs="Times New Roman"/>
          <w:sz w:val="28"/>
          <w:szCs w:val="28"/>
        </w:rPr>
        <w:t>коэффициентов</w:t>
      </w:r>
      <w:r>
        <w:rPr>
          <w:rFonts w:ascii="Times New Roman" w:hAnsi="Times New Roman" w:cs="Times New Roman"/>
          <w:sz w:val="28"/>
          <w:szCs w:val="28"/>
        </w:rPr>
        <w:t xml:space="preserve"> когерентности в </w:t>
      </w:r>
      <w:r>
        <w:rPr>
          <w:rFonts w:ascii="Times New Roman" w:hAnsi="Times New Roman" w:cs="Times New Roman"/>
          <w:sz w:val="28"/>
          <w:szCs w:val="28"/>
          <w:lang w:val="en-US"/>
        </w:rPr>
        <w:t>GLCM</w:t>
      </w:r>
      <w:r w:rsidRPr="00B1445E">
        <w:rPr>
          <w:rFonts w:ascii="Times New Roman" w:hAnsi="Times New Roman" w:cs="Times New Roman"/>
          <w:sz w:val="28"/>
          <w:szCs w:val="28"/>
        </w:rPr>
        <w:t xml:space="preserve"> </w:t>
      </w:r>
      <w:r>
        <w:rPr>
          <w:rFonts w:ascii="Times New Roman" w:hAnsi="Times New Roman" w:cs="Times New Roman"/>
          <w:sz w:val="28"/>
          <w:szCs w:val="28"/>
          <w:lang w:val="en-US"/>
        </w:rPr>
        <w:t>Mean</w:t>
      </w:r>
      <w:r>
        <w:rPr>
          <w:rFonts w:ascii="Times New Roman" w:hAnsi="Times New Roman" w:cs="Times New Roman"/>
          <w:sz w:val="28"/>
          <w:szCs w:val="28"/>
        </w:rPr>
        <w:t xml:space="preserve"> виде можно заметить разницу в области </w:t>
      </w:r>
      <w:r w:rsidR="009F54E3">
        <w:rPr>
          <w:rFonts w:ascii="Times New Roman" w:hAnsi="Times New Roman" w:cs="Times New Roman"/>
          <w:sz w:val="28"/>
          <w:szCs w:val="28"/>
        </w:rPr>
        <w:t>отмечен</w:t>
      </w:r>
      <w:r>
        <w:rPr>
          <w:rFonts w:ascii="Times New Roman" w:hAnsi="Times New Roman" w:cs="Times New Roman"/>
          <w:sz w:val="28"/>
          <w:szCs w:val="28"/>
          <w:lang w:val="kk-KZ"/>
        </w:rPr>
        <w:t>ы</w:t>
      </w:r>
      <w:r>
        <w:rPr>
          <w:rFonts w:ascii="Times New Roman" w:hAnsi="Times New Roman" w:cs="Times New Roman"/>
          <w:sz w:val="28"/>
          <w:szCs w:val="28"/>
        </w:rPr>
        <w:t>м желтым кругом</w:t>
      </w:r>
      <w:r>
        <w:rPr>
          <w:rFonts w:ascii="Times New Roman" w:hAnsi="Times New Roman" w:cs="Times New Roman"/>
          <w:sz w:val="28"/>
          <w:szCs w:val="28"/>
          <w:lang w:val="kk-KZ"/>
        </w:rPr>
        <w:t xml:space="preserve"> </w:t>
      </w:r>
      <w:r w:rsidRPr="00B1445E">
        <w:rPr>
          <w:rFonts w:ascii="Times New Roman" w:hAnsi="Times New Roman" w:cs="Times New Roman"/>
          <w:sz w:val="28"/>
          <w:szCs w:val="28"/>
        </w:rPr>
        <w:t>(</w:t>
      </w:r>
      <w:r w:rsidR="00A715FE">
        <w:rPr>
          <w:rFonts w:ascii="Times New Roman" w:hAnsi="Times New Roman" w:cs="Times New Roman"/>
          <w:sz w:val="28"/>
          <w:szCs w:val="28"/>
          <w:lang w:val="kk-KZ"/>
        </w:rPr>
        <w:t>рисунок</w:t>
      </w:r>
      <w:r>
        <w:rPr>
          <w:rFonts w:ascii="Times New Roman" w:hAnsi="Times New Roman" w:cs="Times New Roman"/>
          <w:sz w:val="28"/>
          <w:szCs w:val="28"/>
        </w:rPr>
        <w:t xml:space="preserve"> </w:t>
      </w:r>
      <w:r w:rsidR="00C51204">
        <w:rPr>
          <w:rFonts w:ascii="Times New Roman" w:hAnsi="Times New Roman" w:cs="Times New Roman"/>
          <w:sz w:val="28"/>
          <w:szCs w:val="28"/>
        </w:rPr>
        <w:t>42</w:t>
      </w:r>
      <w:r>
        <w:rPr>
          <w:rFonts w:ascii="Times New Roman" w:hAnsi="Times New Roman" w:cs="Times New Roman"/>
          <w:sz w:val="28"/>
          <w:szCs w:val="28"/>
        </w:rPr>
        <w:t xml:space="preserve">). На левом изображении, на западной части городка Аматриче мы наблюдаем высокую пресейсмическую когерентность, а на правом </w:t>
      </w:r>
      <w:r>
        <w:rPr>
          <w:rFonts w:ascii="Times New Roman" w:hAnsi="Times New Roman" w:cs="Times New Roman"/>
          <w:sz w:val="28"/>
          <w:szCs w:val="28"/>
        </w:rPr>
        <w:lastRenderedPageBreak/>
        <w:t xml:space="preserve">изображении видим ее пропадания при косейсмической когерентности. В других изображения, относящихся к первоначальным и обработанным значениям коэффициентов обратного рассеяния </w:t>
      </w:r>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σ</m:t>
            </m:r>
          </m:e>
          <m:sub>
            <m:r>
              <w:rPr>
                <w:rFonts w:ascii="Cambria Math" w:hAnsi="Cambria Math" w:cs="Times New Roman"/>
                <w:sz w:val="28"/>
                <w:szCs w:val="28"/>
                <w:lang w:val="kk-KZ"/>
              </w:rPr>
              <m:t>pre</m:t>
            </m:r>
          </m:sub>
          <m:sup>
            <m:r>
              <w:rPr>
                <w:rFonts w:ascii="Cambria Math" w:hAnsi="Cambria Math" w:cs="Times New Roman"/>
                <w:sz w:val="28"/>
                <w:szCs w:val="28"/>
                <w:lang w:val="en-US"/>
              </w:rPr>
              <m:t>VV</m:t>
            </m:r>
          </m:sup>
        </m:sSubSup>
      </m:oMath>
      <w:r w:rsidRPr="00DC4344">
        <w:rPr>
          <w:rFonts w:ascii="Times New Roman" w:hAnsi="Times New Roman" w:cs="Times New Roman"/>
          <w:sz w:val="28"/>
          <w:szCs w:val="28"/>
        </w:rPr>
        <w:t xml:space="preserve"> , </w:t>
      </w:r>
      <m:oMath>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σ</m:t>
            </m:r>
          </m:e>
          <m:sub>
            <m:r>
              <w:rPr>
                <w:rFonts w:ascii="Cambria Math" w:hAnsi="Cambria Math" w:cs="Times New Roman"/>
                <w:sz w:val="28"/>
                <w:szCs w:val="28"/>
                <w:lang w:val="en-US"/>
              </w:rPr>
              <m:t>post</m:t>
            </m:r>
          </m:sub>
          <m:sup>
            <m:r>
              <w:rPr>
                <w:rFonts w:ascii="Cambria Math" w:hAnsi="Cambria Math" w:cs="Times New Roman"/>
                <w:sz w:val="28"/>
                <w:szCs w:val="28"/>
                <w:lang w:val="en-US"/>
              </w:rPr>
              <m:t>VV</m:t>
            </m:r>
          </m:sup>
        </m:sSubSup>
      </m:oMath>
      <w:r w:rsidRPr="00DC4344">
        <w:rPr>
          <w:rFonts w:ascii="Times New Roman" w:hAnsi="Times New Roman" w:cs="Times New Roman"/>
          <w:sz w:val="28"/>
          <w:szCs w:val="28"/>
        </w:rPr>
        <w:t xml:space="preserve"> , </w:t>
      </w:r>
      <m:oMath>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σ</m:t>
            </m:r>
          </m:e>
          <m:sub>
            <m:r>
              <w:rPr>
                <w:rFonts w:ascii="Cambria Math" w:hAnsi="Cambria Math" w:cs="Times New Roman"/>
                <w:sz w:val="28"/>
                <w:szCs w:val="28"/>
                <w:lang w:val="en-US"/>
              </w:rPr>
              <m:t>pre</m:t>
            </m:r>
          </m:sub>
          <m:sup>
            <m:r>
              <w:rPr>
                <w:rFonts w:ascii="Cambria Math" w:hAnsi="Cambria Math" w:cs="Times New Roman"/>
                <w:sz w:val="28"/>
                <w:szCs w:val="28"/>
                <w:lang w:val="en-US"/>
              </w:rPr>
              <m:t>VH</m:t>
            </m:r>
          </m:sup>
        </m:sSubSup>
      </m:oMath>
      <w:r w:rsidRPr="00DC4344">
        <w:rPr>
          <w:rFonts w:ascii="Times New Roman" w:hAnsi="Times New Roman" w:cs="Times New Roman"/>
          <w:sz w:val="28"/>
          <w:szCs w:val="28"/>
        </w:rPr>
        <w:t xml:space="preserve"> , </w:t>
      </w:r>
      <m:oMath>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σ</m:t>
            </m:r>
          </m:e>
          <m:sub>
            <m:r>
              <w:rPr>
                <w:rFonts w:ascii="Cambria Math" w:hAnsi="Cambria Math" w:cs="Times New Roman"/>
                <w:sz w:val="28"/>
                <w:szCs w:val="28"/>
                <w:lang w:val="en-US"/>
              </w:rPr>
              <m:t>post</m:t>
            </m:r>
          </m:sub>
          <m:sup>
            <m:r>
              <w:rPr>
                <w:rFonts w:ascii="Cambria Math" w:hAnsi="Cambria Math" w:cs="Times New Roman"/>
                <w:sz w:val="28"/>
                <w:szCs w:val="28"/>
                <w:lang w:val="en-US"/>
              </w:rPr>
              <m:t>VH</m:t>
            </m:r>
          </m:sup>
        </m:sSubSup>
      </m:oMath>
      <w:r>
        <w:rPr>
          <w:rFonts w:ascii="Times New Roman" w:hAnsi="Times New Roman" w:cs="Times New Roman"/>
          <w:sz w:val="28"/>
          <w:szCs w:val="28"/>
        </w:rPr>
        <w:t xml:space="preserve"> визуальное сравнение не выявило, таких особенностей.</w:t>
      </w:r>
    </w:p>
    <w:p w14:paraId="49BAD460" w14:textId="6F5AC118" w:rsidR="00DF27B0" w:rsidRDefault="00DF27B0" w:rsidP="00FE17CA">
      <w:pPr>
        <w:spacing w:after="0" w:line="240" w:lineRule="auto"/>
        <w:jc w:val="both"/>
        <w:rPr>
          <w:rFonts w:ascii="Times New Roman" w:hAnsi="Times New Roman" w:cs="Times New Roman"/>
          <w:sz w:val="28"/>
          <w:szCs w:val="28"/>
        </w:rPr>
      </w:pPr>
    </w:p>
    <w:p w14:paraId="328D60D3" w14:textId="17AE36A7" w:rsidR="00DF27B0" w:rsidRDefault="00DF27B0" w:rsidP="00FE17CA">
      <w:pPr>
        <w:spacing w:after="0" w:line="240" w:lineRule="auto"/>
        <w:jc w:val="center"/>
        <w:rPr>
          <w:rFonts w:ascii="Times New Roman" w:hAnsi="Times New Roman" w:cs="Times New Roman"/>
          <w:noProof/>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64384" behindDoc="0" locked="0" layoutInCell="1" allowOverlap="1" wp14:anchorId="2287C065" wp14:editId="22AA6974">
                <wp:simplePos x="0" y="0"/>
                <wp:positionH relativeFrom="column">
                  <wp:posOffset>3078091</wp:posOffset>
                </wp:positionH>
                <wp:positionV relativeFrom="paragraph">
                  <wp:posOffset>22225</wp:posOffset>
                </wp:positionV>
                <wp:extent cx="692785" cy="707390"/>
                <wp:effectExtent l="19050" t="19050" r="12065" b="16510"/>
                <wp:wrapNone/>
                <wp:docPr id="64" name="Овал 64"/>
                <wp:cNvGraphicFramePr/>
                <a:graphic xmlns:a="http://schemas.openxmlformats.org/drawingml/2006/main">
                  <a:graphicData uri="http://schemas.microsoft.com/office/word/2010/wordprocessingShape">
                    <wps:wsp>
                      <wps:cNvSpPr/>
                      <wps:spPr>
                        <a:xfrm>
                          <a:off x="0" y="0"/>
                          <a:ext cx="692785" cy="707390"/>
                        </a:xfrm>
                        <a:prstGeom prst="ellipse">
                          <a:avLst/>
                        </a:prstGeom>
                        <a:noFill/>
                        <a:ln w="3810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D329DBB" id="Овал 64" o:spid="_x0000_s1026" style="position:absolute;margin-left:242.35pt;margin-top:1.75pt;width:54.55pt;height:55.7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" filled="f" strokecolor="yellow" strokeweight="3pt">
                <v:stroke joinstyle="miter"/>
              </v:oval>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62336" behindDoc="0" locked="0" layoutInCell="1" allowOverlap="1" wp14:anchorId="010367F5" wp14:editId="505D4486">
                <wp:simplePos x="0" y="0"/>
                <wp:positionH relativeFrom="column">
                  <wp:posOffset>106680</wp:posOffset>
                </wp:positionH>
                <wp:positionV relativeFrom="paragraph">
                  <wp:posOffset>30091</wp:posOffset>
                </wp:positionV>
                <wp:extent cx="692785" cy="707390"/>
                <wp:effectExtent l="19050" t="19050" r="12065" b="16510"/>
                <wp:wrapNone/>
                <wp:docPr id="60" name="Овал 60"/>
                <wp:cNvGraphicFramePr/>
                <a:graphic xmlns:a="http://schemas.openxmlformats.org/drawingml/2006/main">
                  <a:graphicData uri="http://schemas.microsoft.com/office/word/2010/wordprocessingShape">
                    <wps:wsp>
                      <wps:cNvSpPr/>
                      <wps:spPr>
                        <a:xfrm>
                          <a:off x="0" y="0"/>
                          <a:ext cx="692785" cy="707390"/>
                        </a:xfrm>
                        <a:prstGeom prst="ellipse">
                          <a:avLst/>
                        </a:pr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85D446F" id="Овал 60" o:spid="_x0000_s1026" style="position:absolute;margin-left:8.4pt;margin-top:2.35pt;width:54.55pt;height:55.7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" filled="f" strokecolor="yellow" strokeweight="3pt">
                <v:stroke joinstyle="miter"/>
              </v:oval>
            </w:pict>
          </mc:Fallback>
        </mc:AlternateContent>
      </w:r>
      <w:r w:rsidRPr="00DF27B0">
        <w:rPr>
          <w:rFonts w:ascii="Times New Roman" w:hAnsi="Times New Roman" w:cs="Times New Roman"/>
          <w:noProof/>
          <w:sz w:val="28"/>
          <w:szCs w:val="28"/>
          <w:lang w:eastAsia="ru-RU"/>
        </w:rPr>
        <w:drawing>
          <wp:inline distT="0" distB="0" distL="0" distR="0" wp14:anchorId="32A9614F" wp14:editId="10C13CAD">
            <wp:extent cx="2893241" cy="1684421"/>
            <wp:effectExtent l="0" t="0" r="254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920221" cy="1700129"/>
                    </a:xfrm>
                    <a:prstGeom prst="rect">
                      <a:avLst/>
                    </a:prstGeom>
                    <a:noFill/>
                    <a:ln>
                      <a:noFill/>
                    </a:ln>
                  </pic:spPr>
                </pic:pic>
              </a:graphicData>
            </a:graphic>
          </wp:inline>
        </w:drawing>
      </w:r>
      <w:r>
        <w:rPr>
          <w:rFonts w:ascii="Times New Roman" w:hAnsi="Times New Roman" w:cs="Times New Roman"/>
          <w:noProof/>
          <w:sz w:val="28"/>
          <w:szCs w:val="28"/>
        </w:rPr>
        <w:t xml:space="preserve">  </w:t>
      </w:r>
      <w:r w:rsidRPr="00DF27B0">
        <w:rPr>
          <w:rFonts w:ascii="Times New Roman" w:hAnsi="Times New Roman" w:cs="Times New Roman"/>
          <w:noProof/>
          <w:sz w:val="28"/>
          <w:szCs w:val="28"/>
          <w:lang w:eastAsia="ru-RU"/>
        </w:rPr>
        <w:drawing>
          <wp:inline distT="0" distB="0" distL="0" distR="0" wp14:anchorId="2F12944E" wp14:editId="3550651D">
            <wp:extent cx="2896828" cy="1713297"/>
            <wp:effectExtent l="0" t="0" r="0" b="127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904369" cy="1717757"/>
                    </a:xfrm>
                    <a:prstGeom prst="rect">
                      <a:avLst/>
                    </a:prstGeom>
                    <a:noFill/>
                    <a:ln>
                      <a:noFill/>
                    </a:ln>
                  </pic:spPr>
                </pic:pic>
              </a:graphicData>
            </a:graphic>
          </wp:inline>
        </w:drawing>
      </w:r>
    </w:p>
    <w:p w14:paraId="69B46B06" w14:textId="63ABC57A" w:rsidR="00B47BB9" w:rsidRDefault="00B47BB9" w:rsidP="00FE17CA">
      <w:pPr>
        <w:spacing w:after="0" w:line="240" w:lineRule="auto"/>
        <w:jc w:val="center"/>
        <w:rPr>
          <w:rFonts w:ascii="Times New Roman" w:hAnsi="Times New Roman" w:cs="Times New Roman"/>
          <w:noProof/>
          <w:sz w:val="24"/>
          <w:szCs w:val="24"/>
          <w:lang w:val="kk-KZ"/>
        </w:rPr>
      </w:pPr>
      <w:r>
        <w:rPr>
          <w:rFonts w:ascii="Times New Roman" w:hAnsi="Times New Roman" w:cs="Times New Roman"/>
          <w:noProof/>
          <w:sz w:val="24"/>
          <w:szCs w:val="24"/>
          <w:lang w:val="kk-KZ"/>
        </w:rPr>
        <w:t xml:space="preserve">а                   </w:t>
      </w:r>
      <w:r w:rsidR="008130C9">
        <w:rPr>
          <w:rFonts w:ascii="Times New Roman" w:hAnsi="Times New Roman" w:cs="Times New Roman"/>
          <w:noProof/>
          <w:sz w:val="24"/>
          <w:szCs w:val="24"/>
          <w:lang w:val="kk-KZ"/>
        </w:rPr>
        <w:t xml:space="preserve">    </w:t>
      </w:r>
      <w:r>
        <w:rPr>
          <w:rFonts w:ascii="Times New Roman" w:hAnsi="Times New Roman" w:cs="Times New Roman"/>
          <w:noProof/>
          <w:sz w:val="24"/>
          <w:szCs w:val="24"/>
          <w:lang w:val="kk-KZ"/>
        </w:rPr>
        <w:t xml:space="preserve">                                  б</w:t>
      </w:r>
    </w:p>
    <w:p w14:paraId="5DADA19F" w14:textId="77777777" w:rsidR="008347B8" w:rsidRPr="008347B8" w:rsidRDefault="008347B8" w:rsidP="00FE17CA">
      <w:pPr>
        <w:spacing w:after="0" w:line="240" w:lineRule="auto"/>
        <w:jc w:val="center"/>
        <w:rPr>
          <w:rFonts w:ascii="Times New Roman" w:hAnsi="Times New Roman" w:cs="Times New Roman"/>
          <w:noProof/>
          <w:sz w:val="16"/>
          <w:szCs w:val="16"/>
          <w:lang w:val="kk-KZ"/>
        </w:rPr>
      </w:pPr>
    </w:p>
    <w:p w14:paraId="497AB738" w14:textId="2A4C0A8C" w:rsidR="00B47BB9" w:rsidRDefault="00B47BB9" w:rsidP="008347B8">
      <w:pPr>
        <w:spacing w:after="0" w:line="240" w:lineRule="auto"/>
        <w:ind w:firstLine="708"/>
        <w:rPr>
          <w:rFonts w:ascii="Times New Roman" w:hAnsi="Times New Roman" w:cs="Times New Roman"/>
          <w:noProof/>
          <w:color w:val="FF0000"/>
          <w:sz w:val="24"/>
          <w:szCs w:val="24"/>
          <w:lang w:val="kk-KZ"/>
        </w:rPr>
      </w:pPr>
      <w:r w:rsidRPr="008347B8">
        <w:rPr>
          <w:rFonts w:ascii="Times New Roman" w:hAnsi="Times New Roman" w:cs="Times New Roman"/>
          <w:noProof/>
          <w:sz w:val="24"/>
          <w:szCs w:val="24"/>
          <w:lang w:val="kk-KZ"/>
        </w:rPr>
        <w:t xml:space="preserve">а </w:t>
      </w:r>
      <w:r w:rsidRPr="008347B8">
        <w:rPr>
          <w:rFonts w:ascii="Times New Roman" w:hAnsi="Times New Roman" w:cs="Times New Roman"/>
          <w:noProof/>
          <w:sz w:val="24"/>
          <w:szCs w:val="24"/>
        </w:rPr>
        <w:t>–</w:t>
      </w:r>
      <w:r w:rsidRPr="008347B8">
        <w:rPr>
          <w:rFonts w:ascii="Times New Roman" w:hAnsi="Times New Roman" w:cs="Times New Roman"/>
          <w:noProof/>
          <w:sz w:val="24"/>
          <w:szCs w:val="24"/>
          <w:lang w:val="kk-KZ"/>
        </w:rPr>
        <w:t xml:space="preserve"> </w:t>
      </w:r>
      <w:r w:rsidR="003B5020" w:rsidRPr="008347B8">
        <w:rPr>
          <w:rFonts w:ascii="Times New Roman" w:hAnsi="Times New Roman" w:cs="Times New Roman"/>
          <w:noProof/>
          <w:sz w:val="24"/>
          <w:szCs w:val="24"/>
          <w:lang w:val="kk-KZ"/>
        </w:rPr>
        <w:t>до землетрясения</w:t>
      </w:r>
      <w:r w:rsidRPr="008347B8">
        <w:rPr>
          <w:rFonts w:ascii="Times New Roman" w:hAnsi="Times New Roman" w:cs="Times New Roman"/>
          <w:noProof/>
          <w:sz w:val="24"/>
          <w:szCs w:val="24"/>
          <w:lang w:val="kk-KZ"/>
        </w:rPr>
        <w:t xml:space="preserve">; б </w:t>
      </w:r>
      <w:r w:rsidRPr="008347B8">
        <w:rPr>
          <w:rFonts w:ascii="Times New Roman" w:hAnsi="Times New Roman" w:cs="Times New Roman"/>
          <w:noProof/>
          <w:sz w:val="24"/>
          <w:szCs w:val="24"/>
        </w:rPr>
        <w:t>–</w:t>
      </w:r>
      <w:r w:rsidRPr="008347B8">
        <w:rPr>
          <w:rFonts w:ascii="Times New Roman" w:hAnsi="Times New Roman" w:cs="Times New Roman"/>
          <w:noProof/>
          <w:sz w:val="24"/>
          <w:szCs w:val="24"/>
          <w:lang w:val="kk-KZ"/>
        </w:rPr>
        <w:t xml:space="preserve"> </w:t>
      </w:r>
      <w:r w:rsidR="003B5020" w:rsidRPr="008347B8">
        <w:rPr>
          <w:rFonts w:ascii="Times New Roman" w:hAnsi="Times New Roman" w:cs="Times New Roman"/>
          <w:noProof/>
          <w:sz w:val="24"/>
          <w:szCs w:val="24"/>
          <w:lang w:val="kk-KZ"/>
        </w:rPr>
        <w:t>до и после землетрясения</w:t>
      </w:r>
    </w:p>
    <w:p w14:paraId="423FBD80" w14:textId="77777777" w:rsidR="00B47BB9" w:rsidRPr="00B47BB9" w:rsidRDefault="00B47BB9" w:rsidP="00FE17CA">
      <w:pPr>
        <w:spacing w:after="0" w:line="240" w:lineRule="auto"/>
        <w:ind w:firstLine="708"/>
        <w:jc w:val="both"/>
        <w:rPr>
          <w:rFonts w:ascii="Times New Roman" w:hAnsi="Times New Roman" w:cs="Times New Roman"/>
          <w:noProof/>
          <w:color w:val="FF0000"/>
          <w:sz w:val="16"/>
          <w:szCs w:val="16"/>
          <w:lang w:val="kk-KZ"/>
        </w:rPr>
      </w:pPr>
    </w:p>
    <w:p w14:paraId="1173663C" w14:textId="11A84637" w:rsidR="00DF27B0" w:rsidRPr="00582422" w:rsidRDefault="00B47BB9" w:rsidP="00FE17CA">
      <w:pPr>
        <w:spacing w:after="0" w:line="240" w:lineRule="auto"/>
        <w:jc w:val="center"/>
        <w:rPr>
          <w:rFonts w:ascii="Times New Roman" w:hAnsi="Times New Roman" w:cs="Times New Roman"/>
          <w:noProof/>
          <w:sz w:val="28"/>
          <w:szCs w:val="28"/>
        </w:rPr>
      </w:pPr>
      <w:r w:rsidRPr="00B47BB9">
        <w:rPr>
          <w:rFonts w:ascii="Times New Roman" w:hAnsi="Times New Roman" w:cs="Times New Roman"/>
          <w:noProof/>
          <w:sz w:val="28"/>
          <w:szCs w:val="28"/>
        </w:rPr>
        <w:t>Рис</w:t>
      </w:r>
      <w:r w:rsidRPr="00B47BB9">
        <w:rPr>
          <w:rFonts w:ascii="Times New Roman" w:hAnsi="Times New Roman" w:cs="Times New Roman"/>
          <w:noProof/>
          <w:sz w:val="28"/>
          <w:szCs w:val="28"/>
          <w:lang w:val="kk-KZ"/>
        </w:rPr>
        <w:t xml:space="preserve">унок </w:t>
      </w:r>
      <w:r w:rsidR="00C51204" w:rsidRPr="00B47BB9">
        <w:rPr>
          <w:rFonts w:ascii="Times New Roman" w:hAnsi="Times New Roman" w:cs="Times New Roman"/>
          <w:noProof/>
          <w:sz w:val="28"/>
          <w:szCs w:val="28"/>
        </w:rPr>
        <w:t>42</w:t>
      </w:r>
      <w:r w:rsidR="00DF27B0" w:rsidRPr="00B47BB9">
        <w:rPr>
          <w:rFonts w:ascii="Times New Roman" w:hAnsi="Times New Roman" w:cs="Times New Roman"/>
          <w:noProof/>
          <w:sz w:val="28"/>
          <w:szCs w:val="28"/>
        </w:rPr>
        <w:t xml:space="preserve"> – Сравнение изображений пресейсмической когерентности </w:t>
      </w:r>
      <m:oMath>
        <m:sSubSup>
          <m:sSubSupPr>
            <m:ctrlPr>
              <w:rPr>
                <w:rFonts w:ascii="Cambria Math" w:hAnsi="Cambria Math" w:cs="Times New Roman"/>
                <w:i/>
                <w:noProof/>
                <w:sz w:val="28"/>
                <w:szCs w:val="28"/>
              </w:rPr>
            </m:ctrlPr>
          </m:sSubSupPr>
          <m:e>
            <m:r>
              <w:rPr>
                <w:rFonts w:ascii="Cambria Math" w:hAnsi="Cambria Math" w:cs="Times New Roman"/>
                <w:noProof/>
                <w:sz w:val="28"/>
                <w:szCs w:val="28"/>
              </w:rPr>
              <m:t>ρ</m:t>
            </m:r>
          </m:e>
          <m:sub>
            <m:r>
              <w:rPr>
                <w:rFonts w:ascii="Cambria Math" w:hAnsi="Cambria Math" w:cs="Times New Roman"/>
                <w:noProof/>
                <w:sz w:val="28"/>
                <w:szCs w:val="28"/>
              </w:rPr>
              <m:t>pre</m:t>
            </m:r>
          </m:sub>
          <m:sup>
            <m:r>
              <w:rPr>
                <w:rFonts w:ascii="Cambria Math" w:hAnsi="Cambria Math" w:cs="Times New Roman"/>
                <w:noProof/>
                <w:sz w:val="28"/>
                <w:szCs w:val="28"/>
                <w:lang w:val="en-US"/>
              </w:rPr>
              <m:t>VV</m:t>
            </m:r>
          </m:sup>
        </m:sSubSup>
      </m:oMath>
      <w:r w:rsidR="00DF27B0" w:rsidRPr="00B47BB9">
        <w:rPr>
          <w:rFonts w:ascii="Times New Roman" w:hAnsi="Times New Roman" w:cs="Times New Roman"/>
          <w:noProof/>
          <w:sz w:val="28"/>
          <w:szCs w:val="28"/>
        </w:rPr>
        <w:t xml:space="preserve"> (левое) и косейсмической когерентности </w:t>
      </w:r>
      <m:oMath>
        <m:sSubSup>
          <m:sSubSupPr>
            <m:ctrlPr>
              <w:rPr>
                <w:rFonts w:ascii="Cambria Math" w:hAnsi="Cambria Math" w:cs="Times New Roman"/>
                <w:i/>
                <w:noProof/>
                <w:sz w:val="28"/>
                <w:szCs w:val="28"/>
              </w:rPr>
            </m:ctrlPr>
          </m:sSubSupPr>
          <m:e>
            <m:r>
              <w:rPr>
                <w:rFonts w:ascii="Cambria Math" w:hAnsi="Cambria Math" w:cs="Times New Roman"/>
                <w:noProof/>
                <w:sz w:val="28"/>
                <w:szCs w:val="28"/>
              </w:rPr>
              <m:t>ρ</m:t>
            </m:r>
          </m:e>
          <m:sub>
            <m:r>
              <w:rPr>
                <w:rFonts w:ascii="Cambria Math" w:hAnsi="Cambria Math" w:cs="Times New Roman"/>
                <w:noProof/>
                <w:sz w:val="28"/>
                <w:szCs w:val="28"/>
              </w:rPr>
              <m:t>cos</m:t>
            </m:r>
          </m:sub>
          <m:sup>
            <m:r>
              <w:rPr>
                <w:rFonts w:ascii="Cambria Math" w:hAnsi="Cambria Math" w:cs="Times New Roman"/>
                <w:noProof/>
                <w:sz w:val="28"/>
                <w:szCs w:val="28"/>
                <w:lang w:val="en-US"/>
              </w:rPr>
              <m:t>VV</m:t>
            </m:r>
          </m:sup>
        </m:sSubSup>
      </m:oMath>
      <w:r w:rsidR="00DF27B0" w:rsidRPr="00B47BB9">
        <w:rPr>
          <w:rFonts w:ascii="Times New Roman" w:hAnsi="Times New Roman" w:cs="Times New Roman"/>
          <w:noProof/>
          <w:sz w:val="28"/>
          <w:szCs w:val="28"/>
          <w:lang w:val="kk-KZ"/>
        </w:rPr>
        <w:t xml:space="preserve"> в текстурных параметрах </w:t>
      </w:r>
      <w:r w:rsidR="00DF27B0" w:rsidRPr="00B47BB9">
        <w:rPr>
          <w:rFonts w:ascii="Times New Roman" w:hAnsi="Times New Roman" w:cs="Times New Roman"/>
          <w:noProof/>
          <w:sz w:val="28"/>
          <w:szCs w:val="28"/>
          <w:lang w:val="en-US"/>
        </w:rPr>
        <w:t>GLCM</w:t>
      </w:r>
      <w:r w:rsidR="00DF27B0" w:rsidRPr="00B47BB9">
        <w:rPr>
          <w:rFonts w:ascii="Times New Roman" w:hAnsi="Times New Roman" w:cs="Times New Roman"/>
          <w:noProof/>
          <w:sz w:val="28"/>
          <w:szCs w:val="28"/>
        </w:rPr>
        <w:t xml:space="preserve"> </w:t>
      </w:r>
      <w:r w:rsidR="00DF27B0" w:rsidRPr="00B47BB9">
        <w:rPr>
          <w:rFonts w:ascii="Times New Roman" w:hAnsi="Times New Roman" w:cs="Times New Roman"/>
          <w:noProof/>
          <w:sz w:val="28"/>
          <w:szCs w:val="28"/>
          <w:lang w:val="en-US"/>
        </w:rPr>
        <w:t>Mean</w:t>
      </w:r>
    </w:p>
    <w:p w14:paraId="7B739854" w14:textId="77777777" w:rsidR="00582422" w:rsidRDefault="00582422" w:rsidP="00325B7A">
      <w:pPr>
        <w:spacing w:after="0" w:line="240" w:lineRule="auto"/>
        <w:ind w:firstLine="709"/>
        <w:jc w:val="both"/>
        <w:rPr>
          <w:rFonts w:ascii="Times New Roman" w:hAnsi="Times New Roman" w:cs="Times New Roman"/>
          <w:sz w:val="24"/>
          <w:szCs w:val="24"/>
          <w:lang w:val="kk-KZ"/>
        </w:rPr>
      </w:pPr>
    </w:p>
    <w:p w14:paraId="0656E940" w14:textId="1931F22A" w:rsidR="00325B7A" w:rsidRDefault="00582422" w:rsidP="00325B7A">
      <w:pPr>
        <w:spacing w:after="0" w:line="240" w:lineRule="auto"/>
        <w:ind w:firstLine="709"/>
        <w:jc w:val="both"/>
        <w:rPr>
          <w:rFonts w:ascii="Times New Roman" w:hAnsi="Times New Roman" w:cs="Times New Roman"/>
          <w:sz w:val="24"/>
          <w:szCs w:val="24"/>
          <w:lang w:val="kk-KZ"/>
        </w:rPr>
      </w:pPr>
      <w:r w:rsidRPr="00582422">
        <w:rPr>
          <w:rFonts w:ascii="Times New Roman" w:hAnsi="Times New Roman" w:cs="Times New Roman"/>
          <w:sz w:val="24"/>
          <w:szCs w:val="24"/>
          <w:lang w:val="kk-KZ"/>
        </w:rPr>
        <w:t>Примечание- Составлено автором диссертации</w:t>
      </w:r>
    </w:p>
    <w:p w14:paraId="2C23E729" w14:textId="77777777" w:rsidR="00582422" w:rsidRDefault="00582422" w:rsidP="00325B7A">
      <w:pPr>
        <w:spacing w:after="0" w:line="240" w:lineRule="auto"/>
        <w:ind w:firstLine="709"/>
        <w:jc w:val="both"/>
        <w:rPr>
          <w:rFonts w:ascii="Times New Roman" w:hAnsi="Times New Roman" w:cs="Times New Roman"/>
          <w:sz w:val="24"/>
          <w:szCs w:val="24"/>
          <w:lang w:val="kk-KZ"/>
        </w:rPr>
      </w:pPr>
    </w:p>
    <w:p w14:paraId="3A150A8C" w14:textId="4E3A5BE2" w:rsidR="00386A7F" w:rsidRDefault="00A94DE4" w:rsidP="00FE17C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Контролируемая классификация максимального правдоподобия </w:t>
      </w:r>
      <w:r w:rsidRPr="00A94DE4">
        <w:rPr>
          <w:rFonts w:ascii="Times New Roman" w:hAnsi="Times New Roman" w:cs="Times New Roman"/>
          <w:sz w:val="28"/>
          <w:szCs w:val="28"/>
        </w:rPr>
        <w:t>(</w:t>
      </w:r>
      <w:r>
        <w:rPr>
          <w:rFonts w:ascii="Times New Roman" w:hAnsi="Times New Roman" w:cs="Times New Roman"/>
          <w:sz w:val="28"/>
          <w:szCs w:val="28"/>
          <w:lang w:val="en-US"/>
        </w:rPr>
        <w:t>Maximum</w:t>
      </w:r>
      <w:r w:rsidRPr="00A94DE4">
        <w:rPr>
          <w:rFonts w:ascii="Times New Roman" w:hAnsi="Times New Roman" w:cs="Times New Roman"/>
          <w:sz w:val="28"/>
          <w:szCs w:val="28"/>
        </w:rPr>
        <w:t xml:space="preserve"> </w:t>
      </w:r>
      <w:r>
        <w:rPr>
          <w:rFonts w:ascii="Times New Roman" w:hAnsi="Times New Roman" w:cs="Times New Roman"/>
          <w:sz w:val="28"/>
          <w:szCs w:val="28"/>
          <w:lang w:val="en-US"/>
        </w:rPr>
        <w:t>Likelihood</w:t>
      </w:r>
      <w:r w:rsidRPr="00A94DE4">
        <w:rPr>
          <w:rFonts w:ascii="Times New Roman" w:hAnsi="Times New Roman" w:cs="Times New Roman"/>
          <w:sz w:val="28"/>
          <w:szCs w:val="28"/>
        </w:rPr>
        <w:t xml:space="preserve">) </w:t>
      </w:r>
      <w:r>
        <w:rPr>
          <w:rFonts w:ascii="Times New Roman" w:hAnsi="Times New Roman" w:cs="Times New Roman"/>
          <w:sz w:val="28"/>
          <w:szCs w:val="28"/>
        </w:rPr>
        <w:t xml:space="preserve">и расстояние Махаланобиса </w:t>
      </w:r>
      <w:r w:rsidRPr="00A94DE4">
        <w:rPr>
          <w:rFonts w:ascii="Times New Roman" w:hAnsi="Times New Roman" w:cs="Times New Roman"/>
          <w:sz w:val="28"/>
          <w:szCs w:val="28"/>
        </w:rPr>
        <w:t>(</w:t>
      </w:r>
      <w:r>
        <w:rPr>
          <w:rFonts w:ascii="Times New Roman" w:hAnsi="Times New Roman" w:cs="Times New Roman"/>
          <w:sz w:val="28"/>
          <w:szCs w:val="28"/>
          <w:lang w:val="en-US"/>
        </w:rPr>
        <w:t>Mahalanobis</w:t>
      </w:r>
      <w:r w:rsidRPr="00A94DE4">
        <w:rPr>
          <w:rFonts w:ascii="Times New Roman" w:hAnsi="Times New Roman" w:cs="Times New Roman"/>
          <w:sz w:val="28"/>
          <w:szCs w:val="28"/>
        </w:rPr>
        <w:t xml:space="preserve"> </w:t>
      </w:r>
      <w:r>
        <w:rPr>
          <w:rFonts w:ascii="Times New Roman" w:hAnsi="Times New Roman" w:cs="Times New Roman"/>
          <w:sz w:val="28"/>
          <w:szCs w:val="28"/>
          <w:lang w:val="en-US"/>
        </w:rPr>
        <w:t>distance</w:t>
      </w:r>
      <w:r w:rsidRPr="00A94DE4">
        <w:rPr>
          <w:rFonts w:ascii="Times New Roman" w:hAnsi="Times New Roman" w:cs="Times New Roman"/>
          <w:sz w:val="28"/>
          <w:szCs w:val="28"/>
        </w:rPr>
        <w:t>)</w:t>
      </w:r>
      <w:r>
        <w:rPr>
          <w:rFonts w:ascii="Times New Roman" w:hAnsi="Times New Roman" w:cs="Times New Roman"/>
          <w:sz w:val="28"/>
          <w:szCs w:val="28"/>
        </w:rPr>
        <w:t xml:space="preserve"> были выбраны из всех существующих, так как </w:t>
      </w:r>
      <w:r w:rsidR="009F54E3">
        <w:rPr>
          <w:rFonts w:ascii="Times New Roman" w:hAnsi="Times New Roman" w:cs="Times New Roman"/>
          <w:sz w:val="28"/>
          <w:szCs w:val="28"/>
        </w:rPr>
        <w:t xml:space="preserve">эти </w:t>
      </w:r>
      <w:r>
        <w:rPr>
          <w:rFonts w:ascii="Times New Roman" w:hAnsi="Times New Roman" w:cs="Times New Roman"/>
          <w:sz w:val="28"/>
          <w:szCs w:val="28"/>
        </w:rPr>
        <w:t>да</w:t>
      </w:r>
      <w:r w:rsidR="009F54E3">
        <w:rPr>
          <w:rFonts w:ascii="Times New Roman" w:hAnsi="Times New Roman" w:cs="Times New Roman"/>
          <w:sz w:val="28"/>
          <w:szCs w:val="28"/>
        </w:rPr>
        <w:t>ли</w:t>
      </w:r>
      <w:r>
        <w:rPr>
          <w:rFonts w:ascii="Times New Roman" w:hAnsi="Times New Roman" w:cs="Times New Roman"/>
          <w:sz w:val="28"/>
          <w:szCs w:val="28"/>
        </w:rPr>
        <w:t xml:space="preserve"> высокую общую точность (</w:t>
      </w:r>
      <w:r w:rsidR="00B47BB9">
        <w:rPr>
          <w:rFonts w:ascii="Times New Roman" w:hAnsi="Times New Roman" w:cs="Times New Roman"/>
          <w:sz w:val="28"/>
          <w:szCs w:val="28"/>
        </w:rPr>
        <w:t>т</w:t>
      </w:r>
      <w:r>
        <w:rPr>
          <w:rFonts w:ascii="Times New Roman" w:hAnsi="Times New Roman" w:cs="Times New Roman"/>
          <w:sz w:val="28"/>
          <w:szCs w:val="28"/>
        </w:rPr>
        <w:t xml:space="preserve">аблица </w:t>
      </w:r>
      <w:r w:rsidR="00C51204">
        <w:rPr>
          <w:rFonts w:ascii="Times New Roman" w:hAnsi="Times New Roman" w:cs="Times New Roman"/>
          <w:sz w:val="28"/>
          <w:szCs w:val="28"/>
        </w:rPr>
        <w:t>5</w:t>
      </w:r>
      <w:r>
        <w:rPr>
          <w:rFonts w:ascii="Times New Roman" w:hAnsi="Times New Roman" w:cs="Times New Roman"/>
          <w:sz w:val="28"/>
          <w:szCs w:val="28"/>
        </w:rPr>
        <w:t>). Количество входных данных для контролируемой классификации было выбрано опытным путем, четыре или шесть.</w:t>
      </w:r>
      <w:r w:rsidR="00DF27B0">
        <w:rPr>
          <w:rFonts w:ascii="Times New Roman" w:hAnsi="Times New Roman" w:cs="Times New Roman"/>
          <w:sz w:val="28"/>
          <w:szCs w:val="28"/>
        </w:rPr>
        <w:t xml:space="preserve"> Результаты в виде изображений контролируемой классификации с использованием методов Максимального Правдоподобие и Расстоян</w:t>
      </w:r>
      <w:r w:rsidR="00B47BB9">
        <w:rPr>
          <w:rFonts w:ascii="Times New Roman" w:hAnsi="Times New Roman" w:cs="Times New Roman"/>
          <w:sz w:val="28"/>
          <w:szCs w:val="28"/>
        </w:rPr>
        <w:t>ие Махаланобиса показаны ниже (</w:t>
      </w:r>
      <w:r w:rsidR="00B47BB9">
        <w:rPr>
          <w:rFonts w:ascii="Times New Roman" w:hAnsi="Times New Roman" w:cs="Times New Roman"/>
          <w:sz w:val="28"/>
          <w:szCs w:val="28"/>
          <w:lang w:val="kk-KZ"/>
        </w:rPr>
        <w:t xml:space="preserve">рисунок </w:t>
      </w:r>
      <w:r w:rsidR="00C51204">
        <w:rPr>
          <w:rFonts w:ascii="Times New Roman" w:hAnsi="Times New Roman" w:cs="Times New Roman"/>
          <w:sz w:val="28"/>
          <w:szCs w:val="28"/>
        </w:rPr>
        <w:t>43</w:t>
      </w:r>
      <w:r w:rsidR="00DF27B0">
        <w:rPr>
          <w:rFonts w:ascii="Times New Roman" w:hAnsi="Times New Roman" w:cs="Times New Roman"/>
          <w:sz w:val="28"/>
          <w:szCs w:val="28"/>
        </w:rPr>
        <w:t>).</w:t>
      </w:r>
    </w:p>
    <w:p w14:paraId="019DC40C" w14:textId="77777777" w:rsidR="00DF27B0" w:rsidRPr="00DF27B0" w:rsidRDefault="00DF27B0" w:rsidP="00FE17CA">
      <w:pPr>
        <w:spacing w:after="0" w:line="240" w:lineRule="auto"/>
        <w:rPr>
          <w:rFonts w:ascii="Times New Roman" w:hAnsi="Times New Roman" w:cs="Times New Roman"/>
          <w:sz w:val="24"/>
          <w:szCs w:val="24"/>
        </w:rPr>
      </w:pPr>
    </w:p>
    <w:p w14:paraId="2970F38D" w14:textId="4DA87507" w:rsidR="00C620CB" w:rsidRDefault="00B47BB9" w:rsidP="00FE17CA">
      <w:pPr>
        <w:spacing w:after="0" w:line="240" w:lineRule="auto"/>
        <w:rPr>
          <w:rFonts w:ascii="Times New Roman" w:hAnsi="Times New Roman" w:cs="Times New Roman"/>
          <w:sz w:val="28"/>
          <w:szCs w:val="28"/>
          <w:lang w:val="kk-KZ"/>
        </w:rPr>
      </w:pPr>
      <w:bookmarkStart w:id="83" w:name="_Hlk98921132"/>
      <w:r>
        <w:rPr>
          <w:rFonts w:ascii="Times New Roman" w:hAnsi="Times New Roman" w:cs="Times New Roman"/>
          <w:sz w:val="28"/>
          <w:szCs w:val="28"/>
        </w:rPr>
        <w:t>Таблица 5</w:t>
      </w:r>
      <w:r>
        <w:rPr>
          <w:rFonts w:ascii="Times New Roman" w:hAnsi="Times New Roman" w:cs="Times New Roman"/>
          <w:sz w:val="28"/>
          <w:szCs w:val="28"/>
          <w:lang w:val="kk-KZ"/>
        </w:rPr>
        <w:t xml:space="preserve"> </w:t>
      </w:r>
      <w:r w:rsidRPr="00B47BB9">
        <w:rPr>
          <w:rFonts w:ascii="Times New Roman" w:hAnsi="Times New Roman" w:cs="Times New Roman"/>
          <w:noProof/>
          <w:sz w:val="28"/>
          <w:szCs w:val="28"/>
        </w:rPr>
        <w:t>–</w:t>
      </w:r>
      <w:r w:rsidR="00C51204">
        <w:rPr>
          <w:rFonts w:ascii="Times New Roman" w:hAnsi="Times New Roman" w:cs="Times New Roman"/>
          <w:sz w:val="28"/>
          <w:szCs w:val="28"/>
        </w:rPr>
        <w:t xml:space="preserve"> </w:t>
      </w:r>
      <w:r w:rsidR="00A94DE4">
        <w:rPr>
          <w:rFonts w:ascii="Times New Roman" w:hAnsi="Times New Roman" w:cs="Times New Roman"/>
          <w:sz w:val="28"/>
          <w:szCs w:val="28"/>
        </w:rPr>
        <w:t>Точность контролируемой классификации</w:t>
      </w:r>
      <w:bookmarkEnd w:id="83"/>
    </w:p>
    <w:p w14:paraId="529E5E2A" w14:textId="77777777" w:rsidR="00B47BB9" w:rsidRPr="00B47BB9" w:rsidRDefault="00B47BB9" w:rsidP="00FE17CA">
      <w:pPr>
        <w:spacing w:after="0" w:line="240" w:lineRule="auto"/>
        <w:rPr>
          <w:rFonts w:ascii="Times New Roman" w:hAnsi="Times New Roman" w:cs="Times New Roman"/>
          <w:sz w:val="16"/>
          <w:szCs w:val="16"/>
          <w:lang w:val="kk-KZ"/>
        </w:rPr>
      </w:pPr>
    </w:p>
    <w:tbl>
      <w:tblPr>
        <w:tblStyle w:val="a9"/>
        <w:tblW w:w="0" w:type="auto"/>
        <w:tblInd w:w="108" w:type="dxa"/>
        <w:tblLook w:val="04A0" w:firstRow="1" w:lastRow="0" w:firstColumn="1" w:lastColumn="0" w:noHBand="0" w:noVBand="1"/>
      </w:tblPr>
      <w:tblGrid>
        <w:gridCol w:w="2139"/>
        <w:gridCol w:w="1672"/>
        <w:gridCol w:w="1828"/>
        <w:gridCol w:w="1686"/>
        <w:gridCol w:w="2195"/>
      </w:tblGrid>
      <w:tr w:rsidR="0001137D" w:rsidRPr="0001137D" w14:paraId="723DEAFB" w14:textId="77777777" w:rsidTr="00376B2B">
        <w:tc>
          <w:tcPr>
            <w:tcW w:w="2155" w:type="dxa"/>
            <w:vMerge w:val="restart"/>
            <w:vAlign w:val="center"/>
          </w:tcPr>
          <w:p w14:paraId="176DC30C" w14:textId="41B18744" w:rsidR="0001137D" w:rsidRPr="00B47BB9" w:rsidRDefault="0001137D" w:rsidP="00376B2B">
            <w:pPr>
              <w:jc w:val="center"/>
              <w:rPr>
                <w:rFonts w:ascii="Times New Roman" w:hAnsi="Times New Roman" w:cs="Times New Roman"/>
                <w:bCs/>
                <w:i/>
                <w:sz w:val="24"/>
                <w:szCs w:val="24"/>
              </w:rPr>
            </w:pPr>
            <w:r w:rsidRPr="00B47BB9">
              <w:rPr>
                <w:rFonts w:ascii="Times New Roman" w:hAnsi="Times New Roman" w:cs="Times New Roman"/>
                <w:bCs/>
                <w:i/>
                <w:sz w:val="24"/>
                <w:szCs w:val="24"/>
              </w:rPr>
              <w:t>Точность</w:t>
            </w:r>
          </w:p>
        </w:tc>
        <w:tc>
          <w:tcPr>
            <w:tcW w:w="3544" w:type="dxa"/>
            <w:gridSpan w:val="2"/>
          </w:tcPr>
          <w:p w14:paraId="7AC79891" w14:textId="05835CB6" w:rsidR="0001137D" w:rsidRPr="00B47BB9" w:rsidRDefault="0001137D" w:rsidP="00FE17CA">
            <w:pPr>
              <w:jc w:val="center"/>
              <w:rPr>
                <w:rFonts w:ascii="Times New Roman" w:hAnsi="Times New Roman" w:cs="Times New Roman"/>
                <w:bCs/>
                <w:i/>
                <w:sz w:val="24"/>
                <w:szCs w:val="24"/>
              </w:rPr>
            </w:pPr>
            <w:r w:rsidRPr="00B47BB9">
              <w:rPr>
                <w:rFonts w:ascii="Times New Roman" w:hAnsi="Times New Roman" w:cs="Times New Roman"/>
                <w:bCs/>
                <w:i/>
                <w:sz w:val="24"/>
                <w:szCs w:val="24"/>
              </w:rPr>
              <w:t xml:space="preserve">Шесть </w:t>
            </w:r>
            <w:r w:rsidR="00070B36" w:rsidRPr="00B47BB9">
              <w:rPr>
                <w:rFonts w:ascii="Times New Roman" w:hAnsi="Times New Roman" w:cs="Times New Roman"/>
                <w:bCs/>
                <w:i/>
                <w:sz w:val="24"/>
                <w:szCs w:val="24"/>
              </w:rPr>
              <w:t xml:space="preserve">входных </w:t>
            </w:r>
            <w:r w:rsidRPr="00B47BB9">
              <w:rPr>
                <w:rFonts w:ascii="Times New Roman" w:hAnsi="Times New Roman" w:cs="Times New Roman"/>
                <w:bCs/>
                <w:i/>
                <w:sz w:val="24"/>
                <w:szCs w:val="24"/>
              </w:rPr>
              <w:t>переменных:</w:t>
            </w:r>
          </w:p>
          <w:p w14:paraId="00D4E867" w14:textId="43CA1206" w:rsidR="0001137D" w:rsidRPr="00B47BB9" w:rsidRDefault="0001137D" w:rsidP="00FE17CA">
            <w:pPr>
              <w:jc w:val="center"/>
              <w:rPr>
                <w:rFonts w:ascii="Times New Roman" w:hAnsi="Times New Roman" w:cs="Times New Roman"/>
                <w:bCs/>
                <w:i/>
                <w:sz w:val="24"/>
                <w:szCs w:val="24"/>
              </w:rPr>
            </w:pPr>
            <w:r w:rsidRPr="00B47BB9">
              <w:rPr>
                <w:rFonts w:ascii="Times New Roman" w:hAnsi="Times New Roman" w:cs="Times New Roman"/>
                <w:bCs/>
                <w:i/>
                <w:sz w:val="24"/>
                <w:szCs w:val="24"/>
                <w:lang w:val="en-US"/>
              </w:rPr>
              <w:t>HomVV</w:t>
            </w:r>
            <w:r w:rsidRPr="00B47BB9">
              <w:rPr>
                <w:rFonts w:ascii="Times New Roman" w:hAnsi="Times New Roman" w:cs="Times New Roman"/>
                <w:bCs/>
                <w:i/>
                <w:sz w:val="24"/>
                <w:szCs w:val="24"/>
              </w:rPr>
              <w:t xml:space="preserve">, </w:t>
            </w:r>
            <w:r w:rsidRPr="00B47BB9">
              <w:rPr>
                <w:rFonts w:ascii="Times New Roman" w:hAnsi="Times New Roman" w:cs="Times New Roman"/>
                <w:bCs/>
                <w:i/>
                <w:sz w:val="24"/>
                <w:szCs w:val="24"/>
                <w:lang w:val="en-US"/>
              </w:rPr>
              <w:t>HomVH</w:t>
            </w:r>
            <w:r w:rsidRPr="00B47BB9">
              <w:rPr>
                <w:rFonts w:ascii="Times New Roman" w:hAnsi="Times New Roman" w:cs="Times New Roman"/>
                <w:bCs/>
                <w:i/>
                <w:sz w:val="24"/>
                <w:szCs w:val="24"/>
              </w:rPr>
              <w:t xml:space="preserve">, </w:t>
            </w:r>
            <w:r w:rsidRPr="00B47BB9">
              <w:rPr>
                <w:rFonts w:ascii="Times New Roman" w:hAnsi="Times New Roman" w:cs="Times New Roman"/>
                <w:bCs/>
                <w:i/>
                <w:sz w:val="24"/>
                <w:szCs w:val="24"/>
                <w:lang w:val="en-US"/>
              </w:rPr>
              <w:t>DissVV</w:t>
            </w:r>
            <w:r w:rsidRPr="00B47BB9">
              <w:rPr>
                <w:rFonts w:ascii="Times New Roman" w:hAnsi="Times New Roman" w:cs="Times New Roman"/>
                <w:bCs/>
                <w:i/>
                <w:sz w:val="24"/>
                <w:szCs w:val="24"/>
              </w:rPr>
              <w:t xml:space="preserve">, </w:t>
            </w:r>
            <w:r w:rsidRPr="00B47BB9">
              <w:rPr>
                <w:rFonts w:ascii="Times New Roman" w:hAnsi="Times New Roman" w:cs="Times New Roman"/>
                <w:bCs/>
                <w:i/>
                <w:sz w:val="24"/>
                <w:szCs w:val="24"/>
                <w:lang w:val="en-US"/>
              </w:rPr>
              <w:t>DissVH</w:t>
            </w:r>
            <w:r w:rsidRPr="00B47BB9">
              <w:rPr>
                <w:rFonts w:ascii="Times New Roman" w:hAnsi="Times New Roman" w:cs="Times New Roman"/>
                <w:bCs/>
                <w:i/>
                <w:sz w:val="24"/>
                <w:szCs w:val="24"/>
              </w:rPr>
              <w:t xml:space="preserve">, </w:t>
            </w:r>
            <w:r w:rsidRPr="00B47BB9">
              <w:rPr>
                <w:rFonts w:ascii="Times New Roman" w:hAnsi="Times New Roman" w:cs="Times New Roman"/>
                <w:bCs/>
                <w:i/>
                <w:sz w:val="24"/>
                <w:szCs w:val="24"/>
                <w:lang w:val="en-US"/>
              </w:rPr>
              <w:t>Coh</w:t>
            </w:r>
            <w:r w:rsidRPr="00B47BB9">
              <w:rPr>
                <w:rFonts w:ascii="Times New Roman" w:hAnsi="Times New Roman" w:cs="Times New Roman"/>
                <w:bCs/>
                <w:i/>
                <w:sz w:val="24"/>
                <w:szCs w:val="24"/>
              </w:rPr>
              <w:t>_</w:t>
            </w:r>
            <w:r w:rsidRPr="00B47BB9">
              <w:rPr>
                <w:rFonts w:ascii="Times New Roman" w:hAnsi="Times New Roman" w:cs="Times New Roman"/>
                <w:bCs/>
                <w:i/>
                <w:sz w:val="24"/>
                <w:szCs w:val="24"/>
                <w:lang w:val="en-US"/>
              </w:rPr>
              <w:t>pre</w:t>
            </w:r>
            <w:r w:rsidRPr="00B47BB9">
              <w:rPr>
                <w:rFonts w:ascii="Times New Roman" w:hAnsi="Times New Roman" w:cs="Times New Roman"/>
                <w:bCs/>
                <w:i/>
                <w:sz w:val="24"/>
                <w:szCs w:val="24"/>
              </w:rPr>
              <w:t xml:space="preserve">, </w:t>
            </w:r>
            <w:r w:rsidRPr="00B47BB9">
              <w:rPr>
                <w:rFonts w:ascii="Times New Roman" w:hAnsi="Times New Roman" w:cs="Times New Roman"/>
                <w:bCs/>
                <w:i/>
                <w:sz w:val="24"/>
                <w:szCs w:val="24"/>
                <w:lang w:val="en-US"/>
              </w:rPr>
              <w:t>Coh</w:t>
            </w:r>
            <w:r w:rsidRPr="00B47BB9">
              <w:rPr>
                <w:rFonts w:ascii="Times New Roman" w:hAnsi="Times New Roman" w:cs="Times New Roman"/>
                <w:bCs/>
                <w:i/>
                <w:sz w:val="24"/>
                <w:szCs w:val="24"/>
              </w:rPr>
              <w:t>_</w:t>
            </w:r>
            <w:r w:rsidRPr="00B47BB9">
              <w:rPr>
                <w:rFonts w:ascii="Times New Roman" w:hAnsi="Times New Roman" w:cs="Times New Roman"/>
                <w:bCs/>
                <w:i/>
                <w:sz w:val="24"/>
                <w:szCs w:val="24"/>
                <w:lang w:val="en-US"/>
              </w:rPr>
              <w:t>post</w:t>
            </w:r>
          </w:p>
        </w:tc>
        <w:tc>
          <w:tcPr>
            <w:tcW w:w="3940" w:type="dxa"/>
            <w:gridSpan w:val="2"/>
          </w:tcPr>
          <w:p w14:paraId="3C9FCCBE" w14:textId="2105BA78" w:rsidR="0001137D" w:rsidRPr="00B47BB9" w:rsidRDefault="0001137D" w:rsidP="00FE17CA">
            <w:pPr>
              <w:jc w:val="center"/>
              <w:rPr>
                <w:rFonts w:ascii="Times New Roman" w:hAnsi="Times New Roman" w:cs="Times New Roman"/>
                <w:bCs/>
                <w:i/>
                <w:sz w:val="24"/>
                <w:szCs w:val="24"/>
              </w:rPr>
            </w:pPr>
            <w:r w:rsidRPr="00B47BB9">
              <w:rPr>
                <w:rFonts w:ascii="Times New Roman" w:hAnsi="Times New Roman" w:cs="Times New Roman"/>
                <w:bCs/>
                <w:i/>
                <w:sz w:val="24"/>
                <w:szCs w:val="24"/>
              </w:rPr>
              <w:t xml:space="preserve">Четыре </w:t>
            </w:r>
            <w:r w:rsidR="00070B36" w:rsidRPr="00B47BB9">
              <w:rPr>
                <w:rFonts w:ascii="Times New Roman" w:hAnsi="Times New Roman" w:cs="Times New Roman"/>
                <w:bCs/>
                <w:i/>
                <w:sz w:val="24"/>
                <w:szCs w:val="24"/>
              </w:rPr>
              <w:t xml:space="preserve">входных </w:t>
            </w:r>
            <w:r w:rsidRPr="00B47BB9">
              <w:rPr>
                <w:rFonts w:ascii="Times New Roman" w:hAnsi="Times New Roman" w:cs="Times New Roman"/>
                <w:bCs/>
                <w:i/>
                <w:sz w:val="24"/>
                <w:szCs w:val="24"/>
              </w:rPr>
              <w:t>переменных:</w:t>
            </w:r>
          </w:p>
          <w:p w14:paraId="0EAF32D6" w14:textId="53CCE48E" w:rsidR="0001137D" w:rsidRPr="00B47BB9" w:rsidRDefault="0001137D" w:rsidP="00FE17CA">
            <w:pPr>
              <w:jc w:val="center"/>
              <w:rPr>
                <w:rFonts w:ascii="Times New Roman" w:hAnsi="Times New Roman" w:cs="Times New Roman"/>
                <w:bCs/>
                <w:i/>
                <w:sz w:val="24"/>
                <w:szCs w:val="24"/>
              </w:rPr>
            </w:pPr>
            <w:r w:rsidRPr="00B47BB9">
              <w:rPr>
                <w:rFonts w:ascii="Times New Roman" w:hAnsi="Times New Roman" w:cs="Times New Roman"/>
                <w:bCs/>
                <w:i/>
                <w:sz w:val="24"/>
                <w:szCs w:val="24"/>
                <w:lang w:val="en-US"/>
              </w:rPr>
              <w:t>HomVV</w:t>
            </w:r>
            <w:r w:rsidRPr="00B47BB9">
              <w:rPr>
                <w:rFonts w:ascii="Times New Roman" w:hAnsi="Times New Roman" w:cs="Times New Roman"/>
                <w:bCs/>
                <w:i/>
                <w:sz w:val="24"/>
                <w:szCs w:val="24"/>
              </w:rPr>
              <w:t xml:space="preserve">, </w:t>
            </w:r>
            <w:r w:rsidRPr="00B47BB9">
              <w:rPr>
                <w:rFonts w:ascii="Times New Roman" w:hAnsi="Times New Roman" w:cs="Times New Roman"/>
                <w:bCs/>
                <w:i/>
                <w:sz w:val="24"/>
                <w:szCs w:val="24"/>
                <w:lang w:val="en-US"/>
              </w:rPr>
              <w:t>HomVH</w:t>
            </w:r>
            <w:r w:rsidRPr="00B47BB9">
              <w:rPr>
                <w:rFonts w:ascii="Times New Roman" w:hAnsi="Times New Roman" w:cs="Times New Roman"/>
                <w:bCs/>
                <w:i/>
                <w:sz w:val="24"/>
                <w:szCs w:val="24"/>
              </w:rPr>
              <w:t xml:space="preserve">, </w:t>
            </w:r>
            <w:r w:rsidRPr="00B47BB9">
              <w:rPr>
                <w:rFonts w:ascii="Times New Roman" w:hAnsi="Times New Roman" w:cs="Times New Roman"/>
                <w:bCs/>
                <w:i/>
                <w:sz w:val="24"/>
                <w:szCs w:val="24"/>
                <w:lang w:val="en-US"/>
              </w:rPr>
              <w:t>Coh</w:t>
            </w:r>
            <w:r w:rsidRPr="00B47BB9">
              <w:rPr>
                <w:rFonts w:ascii="Times New Roman" w:hAnsi="Times New Roman" w:cs="Times New Roman"/>
                <w:bCs/>
                <w:i/>
                <w:sz w:val="24"/>
                <w:szCs w:val="24"/>
              </w:rPr>
              <w:t>_</w:t>
            </w:r>
            <w:r w:rsidRPr="00B47BB9">
              <w:rPr>
                <w:rFonts w:ascii="Times New Roman" w:hAnsi="Times New Roman" w:cs="Times New Roman"/>
                <w:bCs/>
                <w:i/>
                <w:sz w:val="24"/>
                <w:szCs w:val="24"/>
                <w:lang w:val="en-US"/>
              </w:rPr>
              <w:t>pre</w:t>
            </w:r>
            <w:r w:rsidRPr="00B47BB9">
              <w:rPr>
                <w:rFonts w:ascii="Times New Roman" w:hAnsi="Times New Roman" w:cs="Times New Roman"/>
                <w:bCs/>
                <w:i/>
                <w:sz w:val="24"/>
                <w:szCs w:val="24"/>
              </w:rPr>
              <w:t xml:space="preserve">, </w:t>
            </w:r>
            <w:r w:rsidRPr="00B47BB9">
              <w:rPr>
                <w:rFonts w:ascii="Times New Roman" w:hAnsi="Times New Roman" w:cs="Times New Roman"/>
                <w:bCs/>
                <w:i/>
                <w:sz w:val="24"/>
                <w:szCs w:val="24"/>
                <w:lang w:val="en-US"/>
              </w:rPr>
              <w:t>Coh</w:t>
            </w:r>
            <w:r w:rsidRPr="00B47BB9">
              <w:rPr>
                <w:rFonts w:ascii="Times New Roman" w:hAnsi="Times New Roman" w:cs="Times New Roman"/>
                <w:bCs/>
                <w:i/>
                <w:sz w:val="24"/>
                <w:szCs w:val="24"/>
              </w:rPr>
              <w:t>_</w:t>
            </w:r>
            <w:r w:rsidRPr="00B47BB9">
              <w:rPr>
                <w:rFonts w:ascii="Times New Roman" w:hAnsi="Times New Roman" w:cs="Times New Roman"/>
                <w:bCs/>
                <w:i/>
                <w:sz w:val="24"/>
                <w:szCs w:val="24"/>
                <w:lang w:val="en-US"/>
              </w:rPr>
              <w:t>post</w:t>
            </w:r>
          </w:p>
        </w:tc>
      </w:tr>
      <w:tr w:rsidR="0001137D" w:rsidRPr="0001137D" w14:paraId="781C568B" w14:textId="77777777" w:rsidTr="003A495B">
        <w:tc>
          <w:tcPr>
            <w:tcW w:w="2155" w:type="dxa"/>
            <w:vMerge/>
          </w:tcPr>
          <w:p w14:paraId="4C6C8952" w14:textId="77777777" w:rsidR="0001137D" w:rsidRPr="00B47BB9" w:rsidRDefault="0001137D" w:rsidP="00FE17CA">
            <w:pPr>
              <w:jc w:val="center"/>
              <w:rPr>
                <w:rFonts w:ascii="Times New Roman" w:hAnsi="Times New Roman" w:cs="Times New Roman"/>
                <w:bCs/>
                <w:i/>
                <w:sz w:val="24"/>
                <w:szCs w:val="24"/>
              </w:rPr>
            </w:pPr>
          </w:p>
        </w:tc>
        <w:tc>
          <w:tcPr>
            <w:tcW w:w="1701" w:type="dxa"/>
          </w:tcPr>
          <w:p w14:paraId="7ADCE0D5" w14:textId="66ABD60C" w:rsidR="0001137D" w:rsidRPr="00B47BB9" w:rsidRDefault="0001137D" w:rsidP="00FE17CA">
            <w:pPr>
              <w:jc w:val="center"/>
              <w:rPr>
                <w:rFonts w:ascii="Times New Roman" w:hAnsi="Times New Roman" w:cs="Times New Roman"/>
                <w:bCs/>
                <w:i/>
                <w:sz w:val="24"/>
                <w:szCs w:val="24"/>
                <w:lang w:val="en-US"/>
              </w:rPr>
            </w:pPr>
            <w:r w:rsidRPr="00B47BB9">
              <w:rPr>
                <w:rFonts w:ascii="Times New Roman" w:hAnsi="Times New Roman" w:cs="Times New Roman"/>
                <w:bCs/>
                <w:i/>
                <w:sz w:val="24"/>
                <w:szCs w:val="24"/>
                <w:lang w:val="en-US"/>
              </w:rPr>
              <w:t>Maxlike</w:t>
            </w:r>
          </w:p>
        </w:tc>
        <w:tc>
          <w:tcPr>
            <w:tcW w:w="1843" w:type="dxa"/>
          </w:tcPr>
          <w:p w14:paraId="06AA479D" w14:textId="05B318E2" w:rsidR="0001137D" w:rsidRPr="00B47BB9" w:rsidRDefault="0001137D" w:rsidP="00FE17CA">
            <w:pPr>
              <w:jc w:val="center"/>
              <w:rPr>
                <w:rFonts w:ascii="Times New Roman" w:hAnsi="Times New Roman" w:cs="Times New Roman"/>
                <w:bCs/>
                <w:i/>
                <w:sz w:val="24"/>
                <w:szCs w:val="24"/>
                <w:lang w:val="en-US"/>
              </w:rPr>
            </w:pPr>
            <w:r w:rsidRPr="00B47BB9">
              <w:rPr>
                <w:rFonts w:ascii="Times New Roman" w:hAnsi="Times New Roman" w:cs="Times New Roman"/>
                <w:bCs/>
                <w:i/>
                <w:sz w:val="24"/>
                <w:szCs w:val="24"/>
                <w:lang w:val="en-US"/>
              </w:rPr>
              <w:t>Mahalanobis</w:t>
            </w:r>
          </w:p>
        </w:tc>
        <w:tc>
          <w:tcPr>
            <w:tcW w:w="1715" w:type="dxa"/>
          </w:tcPr>
          <w:p w14:paraId="4D8A0BCE" w14:textId="62B4082B" w:rsidR="0001137D" w:rsidRPr="00B47BB9" w:rsidRDefault="0001137D" w:rsidP="00FE17CA">
            <w:pPr>
              <w:jc w:val="center"/>
              <w:rPr>
                <w:rFonts w:ascii="Times New Roman" w:hAnsi="Times New Roman" w:cs="Times New Roman"/>
                <w:bCs/>
                <w:i/>
                <w:sz w:val="24"/>
                <w:szCs w:val="24"/>
                <w:lang w:val="en-US"/>
              </w:rPr>
            </w:pPr>
            <w:r w:rsidRPr="00B47BB9">
              <w:rPr>
                <w:rFonts w:ascii="Times New Roman" w:hAnsi="Times New Roman" w:cs="Times New Roman"/>
                <w:bCs/>
                <w:i/>
                <w:sz w:val="24"/>
                <w:szCs w:val="24"/>
                <w:lang w:val="en-US"/>
              </w:rPr>
              <w:t>Maxlike</w:t>
            </w:r>
          </w:p>
        </w:tc>
        <w:tc>
          <w:tcPr>
            <w:tcW w:w="2225" w:type="dxa"/>
          </w:tcPr>
          <w:p w14:paraId="43F3B966" w14:textId="2FAA4166" w:rsidR="0001137D" w:rsidRPr="00B47BB9" w:rsidRDefault="0001137D" w:rsidP="00FE17CA">
            <w:pPr>
              <w:jc w:val="center"/>
              <w:rPr>
                <w:rFonts w:ascii="Times New Roman" w:hAnsi="Times New Roman" w:cs="Times New Roman"/>
                <w:bCs/>
                <w:i/>
                <w:sz w:val="24"/>
                <w:szCs w:val="24"/>
                <w:lang w:val="en-US"/>
              </w:rPr>
            </w:pPr>
            <w:r w:rsidRPr="00B47BB9">
              <w:rPr>
                <w:rFonts w:ascii="Times New Roman" w:hAnsi="Times New Roman" w:cs="Times New Roman"/>
                <w:bCs/>
                <w:i/>
                <w:sz w:val="24"/>
                <w:szCs w:val="24"/>
                <w:lang w:val="en-US"/>
              </w:rPr>
              <w:t>Mahalanobis</w:t>
            </w:r>
          </w:p>
        </w:tc>
      </w:tr>
      <w:tr w:rsidR="0001137D" w:rsidRPr="0001137D" w14:paraId="6FD17B07" w14:textId="77777777" w:rsidTr="003A495B">
        <w:tc>
          <w:tcPr>
            <w:tcW w:w="2155" w:type="dxa"/>
          </w:tcPr>
          <w:p w14:paraId="72310030" w14:textId="61D00C97" w:rsidR="0001137D" w:rsidRPr="00B47BB9" w:rsidRDefault="0001137D" w:rsidP="00FE17CA">
            <w:pPr>
              <w:rPr>
                <w:rFonts w:ascii="Times New Roman" w:hAnsi="Times New Roman" w:cs="Times New Roman"/>
                <w:bCs/>
                <w:i/>
                <w:sz w:val="24"/>
                <w:szCs w:val="24"/>
              </w:rPr>
            </w:pPr>
            <w:r w:rsidRPr="00B47BB9">
              <w:rPr>
                <w:rFonts w:ascii="Times New Roman" w:hAnsi="Times New Roman" w:cs="Times New Roman"/>
                <w:bCs/>
                <w:i/>
                <w:sz w:val="24"/>
                <w:szCs w:val="24"/>
              </w:rPr>
              <w:t>Нетронутое</w:t>
            </w:r>
          </w:p>
        </w:tc>
        <w:tc>
          <w:tcPr>
            <w:tcW w:w="1701" w:type="dxa"/>
          </w:tcPr>
          <w:p w14:paraId="5CE12EA4" w14:textId="32967F82" w:rsidR="0001137D" w:rsidRPr="0001137D" w:rsidRDefault="00A1463C" w:rsidP="00FE17CA">
            <w:pPr>
              <w:jc w:val="center"/>
              <w:rPr>
                <w:rFonts w:ascii="Times New Roman" w:hAnsi="Times New Roman" w:cs="Times New Roman"/>
                <w:sz w:val="24"/>
                <w:szCs w:val="24"/>
                <w:lang w:val="en-US"/>
              </w:rPr>
            </w:pPr>
            <w:r w:rsidRPr="00A1463C">
              <w:rPr>
                <w:rFonts w:ascii="Times New Roman" w:hAnsi="Times New Roman" w:cs="Times New Roman"/>
                <w:sz w:val="24"/>
                <w:szCs w:val="24"/>
                <w:lang w:val="en-US"/>
              </w:rPr>
              <w:t>0.5444</w:t>
            </w:r>
          </w:p>
        </w:tc>
        <w:tc>
          <w:tcPr>
            <w:tcW w:w="1843" w:type="dxa"/>
          </w:tcPr>
          <w:p w14:paraId="45C7377F" w14:textId="7EE81412" w:rsidR="0001137D" w:rsidRPr="0001137D" w:rsidRDefault="00A1463C" w:rsidP="00FE17CA">
            <w:pPr>
              <w:jc w:val="center"/>
              <w:rPr>
                <w:rFonts w:ascii="Times New Roman" w:hAnsi="Times New Roman" w:cs="Times New Roman"/>
                <w:sz w:val="24"/>
                <w:szCs w:val="24"/>
                <w:lang w:val="en-US"/>
              </w:rPr>
            </w:pPr>
            <w:r w:rsidRPr="00A1463C">
              <w:rPr>
                <w:rFonts w:ascii="Times New Roman" w:hAnsi="Times New Roman" w:cs="Times New Roman"/>
                <w:sz w:val="24"/>
                <w:szCs w:val="24"/>
                <w:lang w:val="en-US"/>
              </w:rPr>
              <w:t>0.6409</w:t>
            </w:r>
          </w:p>
        </w:tc>
        <w:tc>
          <w:tcPr>
            <w:tcW w:w="1715" w:type="dxa"/>
          </w:tcPr>
          <w:p w14:paraId="06A8EEE3" w14:textId="03D3D9BA" w:rsidR="0001137D" w:rsidRPr="0001137D" w:rsidRDefault="00A1463C" w:rsidP="00FE17CA">
            <w:pPr>
              <w:jc w:val="center"/>
              <w:rPr>
                <w:rFonts w:ascii="Times New Roman" w:hAnsi="Times New Roman" w:cs="Times New Roman"/>
                <w:sz w:val="24"/>
                <w:szCs w:val="24"/>
                <w:lang w:val="en-US"/>
              </w:rPr>
            </w:pPr>
            <w:r w:rsidRPr="00A1463C">
              <w:rPr>
                <w:rFonts w:ascii="Times New Roman" w:hAnsi="Times New Roman" w:cs="Times New Roman"/>
                <w:sz w:val="24"/>
                <w:szCs w:val="24"/>
                <w:lang w:val="en-US"/>
              </w:rPr>
              <w:t>0.6216</w:t>
            </w:r>
          </w:p>
        </w:tc>
        <w:tc>
          <w:tcPr>
            <w:tcW w:w="2225" w:type="dxa"/>
          </w:tcPr>
          <w:p w14:paraId="19E13596" w14:textId="121107DE" w:rsidR="0001137D" w:rsidRPr="0001137D" w:rsidRDefault="00A1463C" w:rsidP="00FE17CA">
            <w:pPr>
              <w:jc w:val="center"/>
              <w:rPr>
                <w:rFonts w:ascii="Times New Roman" w:hAnsi="Times New Roman" w:cs="Times New Roman"/>
                <w:sz w:val="24"/>
                <w:szCs w:val="24"/>
                <w:lang w:val="en-US"/>
              </w:rPr>
            </w:pPr>
            <w:r w:rsidRPr="00A1463C">
              <w:rPr>
                <w:rFonts w:ascii="Times New Roman" w:hAnsi="Times New Roman" w:cs="Times New Roman"/>
                <w:sz w:val="24"/>
                <w:szCs w:val="24"/>
                <w:lang w:val="en-US"/>
              </w:rPr>
              <w:t>0.6332</w:t>
            </w:r>
          </w:p>
        </w:tc>
      </w:tr>
      <w:tr w:rsidR="0001137D" w:rsidRPr="0001137D" w14:paraId="76F60EB3" w14:textId="77777777" w:rsidTr="003A495B">
        <w:tc>
          <w:tcPr>
            <w:tcW w:w="2155" w:type="dxa"/>
          </w:tcPr>
          <w:p w14:paraId="5269BCF1" w14:textId="7041A91A" w:rsidR="0001137D" w:rsidRPr="00B47BB9" w:rsidRDefault="0001137D" w:rsidP="00FE17CA">
            <w:pPr>
              <w:rPr>
                <w:rFonts w:ascii="Times New Roman" w:hAnsi="Times New Roman" w:cs="Times New Roman"/>
                <w:bCs/>
                <w:i/>
                <w:sz w:val="24"/>
                <w:szCs w:val="24"/>
              </w:rPr>
            </w:pPr>
            <w:r w:rsidRPr="00B47BB9">
              <w:rPr>
                <w:rFonts w:ascii="Times New Roman" w:hAnsi="Times New Roman" w:cs="Times New Roman"/>
                <w:bCs/>
                <w:i/>
                <w:sz w:val="24"/>
                <w:szCs w:val="24"/>
              </w:rPr>
              <w:t>Поврежденное</w:t>
            </w:r>
          </w:p>
        </w:tc>
        <w:tc>
          <w:tcPr>
            <w:tcW w:w="1701" w:type="dxa"/>
          </w:tcPr>
          <w:p w14:paraId="3D825E11" w14:textId="12803030" w:rsidR="0001137D" w:rsidRPr="0001137D" w:rsidRDefault="00A1463C" w:rsidP="00FE17CA">
            <w:pPr>
              <w:jc w:val="center"/>
              <w:rPr>
                <w:rFonts w:ascii="Times New Roman" w:hAnsi="Times New Roman" w:cs="Times New Roman"/>
                <w:sz w:val="24"/>
                <w:szCs w:val="24"/>
                <w:lang w:val="en-US"/>
              </w:rPr>
            </w:pPr>
            <w:r w:rsidRPr="00A1463C">
              <w:rPr>
                <w:rFonts w:ascii="Times New Roman" w:hAnsi="Times New Roman" w:cs="Times New Roman"/>
                <w:sz w:val="24"/>
                <w:szCs w:val="24"/>
                <w:lang w:val="en-US"/>
              </w:rPr>
              <w:t>0.8575</w:t>
            </w:r>
          </w:p>
        </w:tc>
        <w:tc>
          <w:tcPr>
            <w:tcW w:w="1843" w:type="dxa"/>
          </w:tcPr>
          <w:p w14:paraId="4D5F76F6" w14:textId="7920A388" w:rsidR="0001137D" w:rsidRPr="0001137D" w:rsidRDefault="00A1463C" w:rsidP="00FE17CA">
            <w:pPr>
              <w:jc w:val="center"/>
              <w:rPr>
                <w:rFonts w:ascii="Times New Roman" w:hAnsi="Times New Roman" w:cs="Times New Roman"/>
                <w:sz w:val="24"/>
                <w:szCs w:val="24"/>
                <w:lang w:val="en-US"/>
              </w:rPr>
            </w:pPr>
            <w:r w:rsidRPr="00A1463C">
              <w:rPr>
                <w:rFonts w:ascii="Times New Roman" w:hAnsi="Times New Roman" w:cs="Times New Roman"/>
                <w:sz w:val="24"/>
                <w:szCs w:val="24"/>
                <w:lang w:val="en-US"/>
              </w:rPr>
              <w:t>0.825</w:t>
            </w:r>
          </w:p>
        </w:tc>
        <w:tc>
          <w:tcPr>
            <w:tcW w:w="1715" w:type="dxa"/>
          </w:tcPr>
          <w:p w14:paraId="62638B77" w14:textId="4A6C6065" w:rsidR="0001137D" w:rsidRPr="0001137D" w:rsidRDefault="00A1463C" w:rsidP="00FE17CA">
            <w:pPr>
              <w:jc w:val="center"/>
              <w:rPr>
                <w:rFonts w:ascii="Times New Roman" w:hAnsi="Times New Roman" w:cs="Times New Roman"/>
                <w:sz w:val="24"/>
                <w:szCs w:val="24"/>
                <w:lang w:val="en-US"/>
              </w:rPr>
            </w:pPr>
            <w:r w:rsidRPr="00A1463C">
              <w:rPr>
                <w:rFonts w:ascii="Times New Roman" w:hAnsi="Times New Roman" w:cs="Times New Roman"/>
                <w:sz w:val="24"/>
                <w:szCs w:val="24"/>
                <w:lang w:val="en-US"/>
              </w:rPr>
              <w:t>0.8521</w:t>
            </w:r>
          </w:p>
        </w:tc>
        <w:tc>
          <w:tcPr>
            <w:tcW w:w="2225" w:type="dxa"/>
          </w:tcPr>
          <w:p w14:paraId="1FEA34BE" w14:textId="3BDEF366" w:rsidR="0001137D" w:rsidRPr="0001137D" w:rsidRDefault="00A1463C" w:rsidP="00FE17CA">
            <w:pPr>
              <w:jc w:val="center"/>
              <w:rPr>
                <w:rFonts w:ascii="Times New Roman" w:hAnsi="Times New Roman" w:cs="Times New Roman"/>
                <w:sz w:val="24"/>
                <w:szCs w:val="24"/>
                <w:lang w:val="en-US"/>
              </w:rPr>
            </w:pPr>
            <w:r w:rsidRPr="00A1463C">
              <w:rPr>
                <w:rFonts w:ascii="Times New Roman" w:hAnsi="Times New Roman" w:cs="Times New Roman"/>
                <w:sz w:val="24"/>
                <w:szCs w:val="24"/>
                <w:lang w:val="en-US"/>
              </w:rPr>
              <w:t>0.8172</w:t>
            </w:r>
          </w:p>
        </w:tc>
      </w:tr>
      <w:tr w:rsidR="0001137D" w:rsidRPr="0001137D" w14:paraId="4D124FC7" w14:textId="77777777" w:rsidTr="003A495B">
        <w:tc>
          <w:tcPr>
            <w:tcW w:w="2155" w:type="dxa"/>
          </w:tcPr>
          <w:p w14:paraId="589ED346" w14:textId="0BD93583" w:rsidR="0001137D" w:rsidRPr="00B47BB9" w:rsidRDefault="0001137D" w:rsidP="00FE17CA">
            <w:pPr>
              <w:rPr>
                <w:rFonts w:ascii="Times New Roman" w:hAnsi="Times New Roman" w:cs="Times New Roman"/>
                <w:bCs/>
                <w:i/>
                <w:sz w:val="24"/>
                <w:szCs w:val="24"/>
              </w:rPr>
            </w:pPr>
            <w:r w:rsidRPr="00B47BB9">
              <w:rPr>
                <w:rFonts w:ascii="Times New Roman" w:hAnsi="Times New Roman" w:cs="Times New Roman"/>
                <w:bCs/>
                <w:i/>
                <w:sz w:val="24"/>
                <w:szCs w:val="24"/>
              </w:rPr>
              <w:t>Нет здания</w:t>
            </w:r>
          </w:p>
        </w:tc>
        <w:tc>
          <w:tcPr>
            <w:tcW w:w="1701" w:type="dxa"/>
          </w:tcPr>
          <w:p w14:paraId="601C1425" w14:textId="49CCF497" w:rsidR="0001137D" w:rsidRPr="0001137D" w:rsidRDefault="00A1463C" w:rsidP="00FE17CA">
            <w:pPr>
              <w:jc w:val="center"/>
              <w:rPr>
                <w:rFonts w:ascii="Times New Roman" w:hAnsi="Times New Roman" w:cs="Times New Roman"/>
                <w:sz w:val="24"/>
                <w:szCs w:val="24"/>
                <w:lang w:val="en-US"/>
              </w:rPr>
            </w:pPr>
            <w:r w:rsidRPr="00A1463C">
              <w:rPr>
                <w:rFonts w:ascii="Times New Roman" w:hAnsi="Times New Roman" w:cs="Times New Roman"/>
                <w:sz w:val="24"/>
                <w:szCs w:val="24"/>
                <w:lang w:val="en-US"/>
              </w:rPr>
              <w:t>0.8434</w:t>
            </w:r>
          </w:p>
        </w:tc>
        <w:tc>
          <w:tcPr>
            <w:tcW w:w="1843" w:type="dxa"/>
          </w:tcPr>
          <w:p w14:paraId="303DC8FA" w14:textId="01DBCA63" w:rsidR="0001137D" w:rsidRPr="0001137D" w:rsidRDefault="00A1463C" w:rsidP="00FE17CA">
            <w:pPr>
              <w:jc w:val="center"/>
              <w:rPr>
                <w:rFonts w:ascii="Times New Roman" w:hAnsi="Times New Roman" w:cs="Times New Roman"/>
                <w:sz w:val="24"/>
                <w:szCs w:val="24"/>
                <w:lang w:val="en-US"/>
              </w:rPr>
            </w:pPr>
            <w:r w:rsidRPr="00A1463C">
              <w:rPr>
                <w:rFonts w:ascii="Times New Roman" w:hAnsi="Times New Roman" w:cs="Times New Roman"/>
                <w:sz w:val="24"/>
                <w:szCs w:val="24"/>
                <w:lang w:val="en-US"/>
              </w:rPr>
              <w:t>0.7802</w:t>
            </w:r>
          </w:p>
        </w:tc>
        <w:tc>
          <w:tcPr>
            <w:tcW w:w="1715" w:type="dxa"/>
          </w:tcPr>
          <w:p w14:paraId="4D53EA1F" w14:textId="3F5255CB" w:rsidR="0001137D" w:rsidRPr="0001137D" w:rsidRDefault="00A1463C" w:rsidP="00FE17CA">
            <w:pPr>
              <w:jc w:val="center"/>
              <w:rPr>
                <w:rFonts w:ascii="Times New Roman" w:hAnsi="Times New Roman" w:cs="Times New Roman"/>
                <w:sz w:val="24"/>
                <w:szCs w:val="24"/>
                <w:lang w:val="en-US"/>
              </w:rPr>
            </w:pPr>
            <w:r w:rsidRPr="00A1463C">
              <w:rPr>
                <w:rFonts w:ascii="Times New Roman" w:hAnsi="Times New Roman" w:cs="Times New Roman"/>
                <w:sz w:val="24"/>
                <w:szCs w:val="24"/>
                <w:lang w:val="en-US"/>
              </w:rPr>
              <w:t>0.7637</w:t>
            </w:r>
          </w:p>
        </w:tc>
        <w:tc>
          <w:tcPr>
            <w:tcW w:w="2225" w:type="dxa"/>
          </w:tcPr>
          <w:p w14:paraId="27499628" w14:textId="2AABAF69" w:rsidR="0001137D" w:rsidRPr="0001137D" w:rsidRDefault="00A1463C" w:rsidP="00FE17CA">
            <w:pPr>
              <w:jc w:val="center"/>
              <w:rPr>
                <w:rFonts w:ascii="Times New Roman" w:hAnsi="Times New Roman" w:cs="Times New Roman"/>
                <w:sz w:val="24"/>
                <w:szCs w:val="24"/>
                <w:lang w:val="en-US"/>
              </w:rPr>
            </w:pPr>
            <w:r w:rsidRPr="00A1463C">
              <w:rPr>
                <w:rFonts w:ascii="Times New Roman" w:hAnsi="Times New Roman" w:cs="Times New Roman"/>
                <w:sz w:val="24"/>
                <w:szCs w:val="24"/>
                <w:lang w:val="en-US"/>
              </w:rPr>
              <w:t>0.7637</w:t>
            </w:r>
          </w:p>
        </w:tc>
      </w:tr>
      <w:tr w:rsidR="0001137D" w:rsidRPr="0001137D" w14:paraId="5D0399EE" w14:textId="77777777" w:rsidTr="003A495B">
        <w:tc>
          <w:tcPr>
            <w:tcW w:w="2155" w:type="dxa"/>
          </w:tcPr>
          <w:p w14:paraId="528B5790" w14:textId="2EC0CD34" w:rsidR="0001137D" w:rsidRPr="00B47BB9" w:rsidRDefault="0001137D" w:rsidP="00FE17CA">
            <w:pPr>
              <w:rPr>
                <w:rFonts w:ascii="Times New Roman" w:hAnsi="Times New Roman" w:cs="Times New Roman"/>
                <w:bCs/>
                <w:i/>
                <w:sz w:val="24"/>
                <w:szCs w:val="24"/>
              </w:rPr>
            </w:pPr>
            <w:r w:rsidRPr="00B47BB9">
              <w:rPr>
                <w:rFonts w:ascii="Times New Roman" w:hAnsi="Times New Roman" w:cs="Times New Roman"/>
                <w:bCs/>
                <w:i/>
                <w:sz w:val="24"/>
                <w:szCs w:val="24"/>
              </w:rPr>
              <w:t>Общая точность</w:t>
            </w:r>
          </w:p>
        </w:tc>
        <w:tc>
          <w:tcPr>
            <w:tcW w:w="1701" w:type="dxa"/>
          </w:tcPr>
          <w:p w14:paraId="46AB1A16" w14:textId="75ABB372" w:rsidR="0001137D" w:rsidRPr="0001137D" w:rsidRDefault="00A1463C" w:rsidP="00FE17CA">
            <w:pPr>
              <w:jc w:val="center"/>
              <w:rPr>
                <w:rFonts w:ascii="Times New Roman" w:hAnsi="Times New Roman" w:cs="Times New Roman"/>
                <w:sz w:val="24"/>
                <w:szCs w:val="24"/>
                <w:lang w:val="en-US"/>
              </w:rPr>
            </w:pPr>
            <w:r w:rsidRPr="00A1463C">
              <w:rPr>
                <w:rFonts w:ascii="Times New Roman" w:hAnsi="Times New Roman" w:cs="Times New Roman"/>
                <w:sz w:val="24"/>
                <w:szCs w:val="24"/>
                <w:lang w:val="en-US"/>
              </w:rPr>
              <w:t>0.7708</w:t>
            </w:r>
          </w:p>
        </w:tc>
        <w:tc>
          <w:tcPr>
            <w:tcW w:w="1843" w:type="dxa"/>
          </w:tcPr>
          <w:p w14:paraId="2D14919D" w14:textId="33B2D598" w:rsidR="0001137D" w:rsidRPr="0001137D" w:rsidRDefault="00A1463C" w:rsidP="00FE17CA">
            <w:pPr>
              <w:jc w:val="center"/>
              <w:rPr>
                <w:rFonts w:ascii="Times New Roman" w:hAnsi="Times New Roman" w:cs="Times New Roman"/>
                <w:sz w:val="24"/>
                <w:szCs w:val="24"/>
                <w:lang w:val="en-US"/>
              </w:rPr>
            </w:pPr>
            <w:r w:rsidRPr="00A1463C">
              <w:rPr>
                <w:rFonts w:ascii="Times New Roman" w:hAnsi="Times New Roman" w:cs="Times New Roman"/>
                <w:sz w:val="24"/>
                <w:szCs w:val="24"/>
                <w:lang w:val="en-US"/>
              </w:rPr>
              <w:t>0.7608</w:t>
            </w:r>
          </w:p>
        </w:tc>
        <w:tc>
          <w:tcPr>
            <w:tcW w:w="1715" w:type="dxa"/>
          </w:tcPr>
          <w:p w14:paraId="092302CA" w14:textId="6E5DB4CF" w:rsidR="0001137D" w:rsidRPr="0001137D" w:rsidRDefault="00A1463C" w:rsidP="00FE17CA">
            <w:pPr>
              <w:jc w:val="center"/>
              <w:rPr>
                <w:rFonts w:ascii="Times New Roman" w:hAnsi="Times New Roman" w:cs="Times New Roman"/>
                <w:sz w:val="24"/>
                <w:szCs w:val="24"/>
                <w:lang w:val="en-US"/>
              </w:rPr>
            </w:pPr>
            <w:r w:rsidRPr="00A1463C">
              <w:rPr>
                <w:rFonts w:ascii="Times New Roman" w:hAnsi="Times New Roman" w:cs="Times New Roman"/>
                <w:sz w:val="24"/>
                <w:szCs w:val="24"/>
                <w:lang w:val="en-US"/>
              </w:rPr>
              <w:t>0.7597</w:t>
            </w:r>
          </w:p>
        </w:tc>
        <w:tc>
          <w:tcPr>
            <w:tcW w:w="2225" w:type="dxa"/>
          </w:tcPr>
          <w:p w14:paraId="1F2EAF30" w14:textId="63D40242" w:rsidR="0001137D" w:rsidRPr="0001137D" w:rsidRDefault="00A1463C" w:rsidP="00FE17CA">
            <w:pPr>
              <w:jc w:val="center"/>
              <w:rPr>
                <w:rFonts w:ascii="Times New Roman" w:hAnsi="Times New Roman" w:cs="Times New Roman"/>
                <w:sz w:val="24"/>
                <w:szCs w:val="24"/>
                <w:lang w:val="en-US"/>
              </w:rPr>
            </w:pPr>
            <w:r w:rsidRPr="00A1463C">
              <w:rPr>
                <w:rFonts w:ascii="Times New Roman" w:hAnsi="Times New Roman" w:cs="Times New Roman"/>
                <w:sz w:val="24"/>
                <w:szCs w:val="24"/>
                <w:lang w:val="en-US"/>
              </w:rPr>
              <w:t>0.7497</w:t>
            </w:r>
          </w:p>
        </w:tc>
      </w:tr>
      <w:tr w:rsidR="00B47BB9" w:rsidRPr="0001137D" w14:paraId="484FC555" w14:textId="77777777" w:rsidTr="003A495B">
        <w:tc>
          <w:tcPr>
            <w:tcW w:w="9639" w:type="dxa"/>
            <w:gridSpan w:val="5"/>
          </w:tcPr>
          <w:p w14:paraId="026D04CC" w14:textId="77777777" w:rsidR="007154BA" w:rsidRPr="00F909A2" w:rsidRDefault="007154BA" w:rsidP="008347B8">
            <w:pPr>
              <w:ind w:firstLine="601"/>
              <w:jc w:val="both"/>
              <w:rPr>
                <w:rFonts w:ascii="Times New Roman" w:hAnsi="Times New Roman" w:cs="Times New Roman"/>
                <w:sz w:val="24"/>
                <w:szCs w:val="24"/>
              </w:rPr>
            </w:pPr>
            <w:r w:rsidRPr="00F909A2">
              <w:rPr>
                <w:rFonts w:ascii="Times New Roman" w:hAnsi="Times New Roman" w:cs="Times New Roman"/>
                <w:sz w:val="24"/>
                <w:szCs w:val="24"/>
                <w:lang w:val="kk-KZ"/>
              </w:rPr>
              <w:t>Примечания</w:t>
            </w:r>
            <w:r w:rsidR="00B47BB9" w:rsidRPr="00F909A2">
              <w:rPr>
                <w:rFonts w:ascii="Times New Roman" w:hAnsi="Times New Roman" w:cs="Times New Roman"/>
                <w:sz w:val="24"/>
                <w:szCs w:val="24"/>
              </w:rPr>
              <w:t xml:space="preserve">: </w:t>
            </w:r>
          </w:p>
          <w:p w14:paraId="3CA631DC" w14:textId="642DEA77" w:rsidR="007154BA" w:rsidRPr="008347B8" w:rsidRDefault="007154BA" w:rsidP="00FE17CA">
            <w:pPr>
              <w:jc w:val="both"/>
              <w:rPr>
                <w:rFonts w:ascii="Times New Roman" w:hAnsi="Times New Roman" w:cs="Times New Roman"/>
                <w:sz w:val="24"/>
                <w:szCs w:val="24"/>
                <w:lang w:val="kk-KZ"/>
              </w:rPr>
            </w:pPr>
            <w:r w:rsidRPr="00F909A2">
              <w:rPr>
                <w:rFonts w:ascii="Times New Roman" w:hAnsi="Times New Roman" w:cs="Times New Roman"/>
                <w:sz w:val="24"/>
                <w:szCs w:val="24"/>
              </w:rPr>
              <w:t>1.</w:t>
            </w:r>
            <w:r w:rsidR="008347B8">
              <w:rPr>
                <w:rFonts w:ascii="Times New Roman" w:hAnsi="Times New Roman" w:cs="Times New Roman"/>
                <w:sz w:val="24"/>
                <w:szCs w:val="24"/>
                <w:lang w:val="kk-KZ"/>
              </w:rPr>
              <w:t xml:space="preserve"> </w:t>
            </w:r>
            <w:r w:rsidR="00B47BB9" w:rsidRPr="00F909A2">
              <w:rPr>
                <w:rFonts w:ascii="Times New Roman" w:hAnsi="Times New Roman" w:cs="Times New Roman"/>
                <w:sz w:val="24"/>
                <w:szCs w:val="24"/>
                <w:lang w:val="en-US"/>
              </w:rPr>
              <w:t>Maxlike</w:t>
            </w:r>
            <w:r w:rsidR="008347B8">
              <w:rPr>
                <w:rFonts w:ascii="Times New Roman" w:hAnsi="Times New Roman" w:cs="Times New Roman"/>
                <w:sz w:val="24"/>
                <w:szCs w:val="24"/>
              </w:rPr>
              <w:t xml:space="preserve"> – Максимальное правдободобие</w:t>
            </w:r>
            <w:r w:rsidR="008347B8">
              <w:rPr>
                <w:rFonts w:ascii="Times New Roman" w:hAnsi="Times New Roman" w:cs="Times New Roman"/>
                <w:sz w:val="24"/>
                <w:szCs w:val="24"/>
                <w:lang w:val="kk-KZ"/>
              </w:rPr>
              <w:t>.</w:t>
            </w:r>
          </w:p>
          <w:p w14:paraId="3FDE2575" w14:textId="53866AF9" w:rsidR="00B47BB9" w:rsidRPr="00B47BB9" w:rsidRDefault="007154BA" w:rsidP="00FE17CA">
            <w:pPr>
              <w:jc w:val="both"/>
              <w:rPr>
                <w:rFonts w:ascii="Times New Roman" w:hAnsi="Times New Roman" w:cs="Times New Roman"/>
                <w:color w:val="FF0000"/>
                <w:sz w:val="24"/>
                <w:szCs w:val="24"/>
              </w:rPr>
            </w:pPr>
            <w:r w:rsidRPr="00F909A2">
              <w:rPr>
                <w:rFonts w:ascii="Times New Roman" w:hAnsi="Times New Roman" w:cs="Times New Roman"/>
                <w:sz w:val="24"/>
                <w:szCs w:val="24"/>
              </w:rPr>
              <w:t>2.</w:t>
            </w:r>
            <w:r w:rsidR="008347B8">
              <w:rPr>
                <w:rFonts w:ascii="Times New Roman" w:hAnsi="Times New Roman" w:cs="Times New Roman"/>
                <w:sz w:val="24"/>
                <w:szCs w:val="24"/>
                <w:lang w:val="kk-KZ"/>
              </w:rPr>
              <w:t xml:space="preserve"> </w:t>
            </w:r>
            <w:r w:rsidR="00B47BB9" w:rsidRPr="00F909A2">
              <w:rPr>
                <w:rFonts w:ascii="Times New Roman" w:hAnsi="Times New Roman" w:cs="Times New Roman"/>
                <w:sz w:val="24"/>
                <w:szCs w:val="24"/>
                <w:lang w:val="en-US"/>
              </w:rPr>
              <w:t>Mahalanobis</w:t>
            </w:r>
            <w:r w:rsidR="00B47BB9" w:rsidRPr="00F909A2">
              <w:rPr>
                <w:rFonts w:ascii="Times New Roman" w:hAnsi="Times New Roman" w:cs="Times New Roman"/>
                <w:sz w:val="24"/>
                <w:szCs w:val="24"/>
              </w:rPr>
              <w:t xml:space="preserve"> – расстояние Махаланобиса</w:t>
            </w:r>
          </w:p>
        </w:tc>
      </w:tr>
    </w:tbl>
    <w:p w14:paraId="4C8BB3CB" w14:textId="77777777" w:rsidR="008347B8" w:rsidRDefault="008347B8" w:rsidP="00FE17CA">
      <w:pPr>
        <w:spacing w:after="0" w:line="240" w:lineRule="auto"/>
        <w:jc w:val="both"/>
        <w:rPr>
          <w:rFonts w:ascii="Times New Roman" w:hAnsi="Times New Roman" w:cs="Times New Roman"/>
          <w:sz w:val="28"/>
          <w:szCs w:val="28"/>
          <w:lang w:val="kk-KZ"/>
        </w:rPr>
      </w:pPr>
    </w:p>
    <w:p w14:paraId="267D4F82" w14:textId="77777777" w:rsidR="008347B8" w:rsidRPr="008347B8" w:rsidRDefault="008347B8" w:rsidP="00FE17CA">
      <w:pPr>
        <w:spacing w:after="0" w:line="240" w:lineRule="auto"/>
        <w:jc w:val="both"/>
        <w:rPr>
          <w:rFonts w:ascii="Times New Roman" w:hAnsi="Times New Roman" w:cs="Times New Roman"/>
          <w:sz w:val="28"/>
          <w:szCs w:val="28"/>
          <w:lang w:val="kk-KZ"/>
        </w:rPr>
      </w:pPr>
    </w:p>
    <w:p w14:paraId="6090AF40" w14:textId="46AE549C" w:rsidR="00F11E80" w:rsidRPr="00B30355" w:rsidRDefault="00A9489B" w:rsidP="00FE17CA">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4F6476F6" wp14:editId="4F63E754">
            <wp:extent cx="5943600" cy="120015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48"/>
                    <pic:cNvPicPr/>
                  </pic:nvPicPr>
                  <pic:blipFill>
                    <a:blip r:embed="rId63">
                      <a:extLst>
                        <a:ext uri="{28A0092B-C50C-407E-A947-70E740481C1C}">
                          <a14:useLocalDpi xmlns:a14="http://schemas.microsoft.com/office/drawing/2010/main" val="0"/>
                        </a:ext>
                      </a:extLst>
                    </a:blip>
                    <a:stretch>
                      <a:fillRect/>
                    </a:stretch>
                  </pic:blipFill>
                  <pic:spPr>
                    <a:xfrm>
                      <a:off x="0" y="0"/>
                      <a:ext cx="5976197" cy="1206732"/>
                    </a:xfrm>
                    <a:prstGeom prst="rect">
                      <a:avLst/>
                    </a:prstGeom>
                  </pic:spPr>
                </pic:pic>
              </a:graphicData>
            </a:graphic>
          </wp:inline>
        </w:drawing>
      </w:r>
    </w:p>
    <w:p w14:paraId="75074615" w14:textId="4FC3CA9C" w:rsidR="00F11E80" w:rsidRPr="00447D0C" w:rsidRDefault="00F11E80" w:rsidP="00FE17CA">
      <w:pPr>
        <w:spacing w:after="0" w:line="240" w:lineRule="auto"/>
        <w:jc w:val="center"/>
        <w:rPr>
          <w:rFonts w:ascii="Times New Roman" w:hAnsi="Times New Roman" w:cs="Times New Roman"/>
          <w:sz w:val="24"/>
          <w:szCs w:val="24"/>
          <w:lang w:val="kk-KZ"/>
        </w:rPr>
      </w:pPr>
      <w:r w:rsidRPr="00F11E80">
        <w:rPr>
          <w:rFonts w:ascii="Times New Roman" w:hAnsi="Times New Roman" w:cs="Times New Roman"/>
          <w:sz w:val="24"/>
          <w:szCs w:val="24"/>
          <w:lang w:val="kk-KZ"/>
        </w:rPr>
        <w:t xml:space="preserve">а                             </w:t>
      </w:r>
      <w:r w:rsidR="008130C9">
        <w:rPr>
          <w:rFonts w:ascii="Times New Roman" w:hAnsi="Times New Roman" w:cs="Times New Roman"/>
          <w:sz w:val="24"/>
          <w:szCs w:val="24"/>
          <w:lang w:val="kk-KZ"/>
        </w:rPr>
        <w:t xml:space="preserve">             </w:t>
      </w:r>
      <w:r w:rsidRPr="00F11E80">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sidR="00447D0C">
        <w:rPr>
          <w:rFonts w:ascii="Times New Roman" w:hAnsi="Times New Roman" w:cs="Times New Roman"/>
          <w:sz w:val="24"/>
          <w:szCs w:val="24"/>
          <w:lang w:val="kk-KZ"/>
        </w:rPr>
        <w:t>б</w:t>
      </w:r>
    </w:p>
    <w:p w14:paraId="60537BBC" w14:textId="516BF5CA" w:rsidR="00F11E80" w:rsidRDefault="00A9489B" w:rsidP="00FE17CA">
      <w:pPr>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35C13700" wp14:editId="6387C726">
            <wp:extent cx="5943600" cy="12573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9"/>
                    <pic:cNvPicPr/>
                  </pic:nvPicPr>
                  <pic:blipFill>
                    <a:blip r:embed="rId64">
                      <a:extLst>
                        <a:ext uri="{28A0092B-C50C-407E-A947-70E740481C1C}">
                          <a14:useLocalDpi xmlns:a14="http://schemas.microsoft.com/office/drawing/2010/main" val="0"/>
                        </a:ext>
                      </a:extLst>
                    </a:blip>
                    <a:stretch>
                      <a:fillRect/>
                    </a:stretch>
                  </pic:blipFill>
                  <pic:spPr>
                    <a:xfrm>
                      <a:off x="0" y="0"/>
                      <a:ext cx="5968504" cy="1262568"/>
                    </a:xfrm>
                    <a:prstGeom prst="rect">
                      <a:avLst/>
                    </a:prstGeom>
                  </pic:spPr>
                </pic:pic>
              </a:graphicData>
            </a:graphic>
          </wp:inline>
        </w:drawing>
      </w:r>
    </w:p>
    <w:p w14:paraId="59864625" w14:textId="2540B517" w:rsidR="00F11E80" w:rsidRPr="00447D0C" w:rsidRDefault="00F11E80" w:rsidP="00FE17CA">
      <w:pPr>
        <w:spacing w:after="0" w:line="240" w:lineRule="auto"/>
        <w:jc w:val="both"/>
        <w:rPr>
          <w:rFonts w:ascii="Times New Roman" w:hAnsi="Times New Roman" w:cs="Times New Roman"/>
          <w:sz w:val="24"/>
          <w:szCs w:val="24"/>
          <w:lang w:val="kk-KZ"/>
        </w:rPr>
      </w:pPr>
      <w:r>
        <w:rPr>
          <w:rFonts w:ascii="Times New Roman" w:hAnsi="Times New Roman" w:cs="Times New Roman"/>
          <w:sz w:val="28"/>
          <w:szCs w:val="28"/>
          <w:lang w:val="kk-KZ"/>
        </w:rPr>
        <w:t xml:space="preserve">       </w:t>
      </w:r>
      <w:r w:rsidRPr="00447D0C">
        <w:rPr>
          <w:rFonts w:ascii="Times New Roman" w:hAnsi="Times New Roman" w:cs="Times New Roman"/>
          <w:sz w:val="28"/>
          <w:szCs w:val="28"/>
        </w:rPr>
        <w:t xml:space="preserve">                             </w:t>
      </w:r>
      <w:r w:rsidRPr="00447D0C">
        <w:rPr>
          <w:rFonts w:ascii="Times New Roman" w:hAnsi="Times New Roman" w:cs="Times New Roman"/>
          <w:sz w:val="24"/>
          <w:szCs w:val="24"/>
        </w:rPr>
        <w:t xml:space="preserve">      </w:t>
      </w:r>
      <w:r w:rsidR="00447D0C">
        <w:rPr>
          <w:rFonts w:ascii="Times New Roman" w:hAnsi="Times New Roman" w:cs="Times New Roman"/>
          <w:sz w:val="24"/>
          <w:szCs w:val="24"/>
          <w:lang w:val="kk-KZ"/>
        </w:rPr>
        <w:t>в</w:t>
      </w:r>
      <w:r w:rsidRPr="00447D0C">
        <w:rPr>
          <w:rFonts w:ascii="Times New Roman" w:hAnsi="Times New Roman" w:cs="Times New Roman"/>
          <w:sz w:val="24"/>
          <w:szCs w:val="24"/>
        </w:rPr>
        <w:t xml:space="preserve">                                </w:t>
      </w:r>
      <w:r w:rsidR="008130C9">
        <w:rPr>
          <w:rFonts w:ascii="Times New Roman" w:hAnsi="Times New Roman" w:cs="Times New Roman"/>
          <w:sz w:val="24"/>
          <w:szCs w:val="24"/>
          <w:lang w:val="kk-KZ"/>
        </w:rPr>
        <w:t xml:space="preserve">      </w:t>
      </w:r>
      <w:r w:rsidRPr="00447D0C">
        <w:rPr>
          <w:rFonts w:ascii="Times New Roman" w:hAnsi="Times New Roman" w:cs="Times New Roman"/>
          <w:sz w:val="24"/>
          <w:szCs w:val="24"/>
        </w:rPr>
        <w:t xml:space="preserve">                        </w:t>
      </w:r>
      <w:r w:rsidR="00447D0C">
        <w:rPr>
          <w:rFonts w:ascii="Times New Roman" w:hAnsi="Times New Roman" w:cs="Times New Roman"/>
          <w:sz w:val="24"/>
          <w:szCs w:val="24"/>
          <w:lang w:val="kk-KZ"/>
        </w:rPr>
        <w:t>г</w:t>
      </w:r>
    </w:p>
    <w:p w14:paraId="0F3DD8FB" w14:textId="77777777" w:rsidR="00F11E80" w:rsidRPr="00F11E80" w:rsidRDefault="00F11E80" w:rsidP="00FE17CA">
      <w:pPr>
        <w:spacing w:after="0" w:line="240" w:lineRule="auto"/>
        <w:ind w:firstLine="708"/>
        <w:jc w:val="both"/>
        <w:rPr>
          <w:rFonts w:ascii="Times New Roman" w:hAnsi="Times New Roman" w:cs="Times New Roman"/>
          <w:sz w:val="16"/>
          <w:szCs w:val="16"/>
          <w:lang w:val="kk-KZ"/>
        </w:rPr>
      </w:pPr>
    </w:p>
    <w:p w14:paraId="1EBD9324" w14:textId="6F7D1671" w:rsidR="00B47BB9" w:rsidRPr="00447D0C" w:rsidRDefault="00B47BB9" w:rsidP="00FE17CA">
      <w:pPr>
        <w:spacing w:after="0" w:line="240" w:lineRule="auto"/>
        <w:ind w:firstLine="708"/>
        <w:jc w:val="both"/>
        <w:rPr>
          <w:rFonts w:ascii="Times New Roman" w:hAnsi="Times New Roman" w:cs="Times New Roman"/>
          <w:sz w:val="24"/>
          <w:szCs w:val="24"/>
          <w:lang w:val="kk-KZ"/>
        </w:rPr>
      </w:pPr>
      <w:r w:rsidRPr="0041248A">
        <w:rPr>
          <w:rFonts w:ascii="Times New Roman" w:hAnsi="Times New Roman" w:cs="Times New Roman"/>
          <w:sz w:val="24"/>
          <w:szCs w:val="24"/>
          <w:lang w:val="en-US"/>
        </w:rPr>
        <w:t>a</w:t>
      </w:r>
      <w:r w:rsidRPr="0041248A">
        <w:rPr>
          <w:rFonts w:ascii="Times New Roman" w:hAnsi="Times New Roman" w:cs="Times New Roman"/>
          <w:sz w:val="24"/>
          <w:szCs w:val="24"/>
          <w:lang w:val="kk-KZ"/>
        </w:rPr>
        <w:t xml:space="preserve"> </w:t>
      </w:r>
      <w:r w:rsidRPr="0041248A">
        <w:rPr>
          <w:rFonts w:ascii="Times New Roman" w:hAnsi="Times New Roman" w:cs="Times New Roman"/>
          <w:sz w:val="28"/>
          <w:szCs w:val="28"/>
        </w:rPr>
        <w:t>–</w:t>
      </w:r>
      <w:r w:rsidRPr="0041248A">
        <w:rPr>
          <w:rFonts w:ascii="Times New Roman" w:hAnsi="Times New Roman" w:cs="Times New Roman"/>
          <w:sz w:val="28"/>
          <w:szCs w:val="28"/>
          <w:lang w:val="kk-KZ"/>
        </w:rPr>
        <w:t xml:space="preserve"> </w:t>
      </w:r>
      <w:r w:rsidRPr="0041248A">
        <w:rPr>
          <w:rFonts w:ascii="Times New Roman" w:hAnsi="Times New Roman" w:cs="Times New Roman"/>
          <w:sz w:val="24"/>
          <w:szCs w:val="24"/>
        </w:rPr>
        <w:t xml:space="preserve">Полученный методом Расстояния Махаланобиса с шестью входными данными; </w:t>
      </w:r>
      <w:r w:rsidR="00447D0C">
        <w:rPr>
          <w:rFonts w:ascii="Times New Roman" w:hAnsi="Times New Roman" w:cs="Times New Roman"/>
          <w:sz w:val="24"/>
          <w:szCs w:val="24"/>
          <w:lang w:val="kk-KZ"/>
        </w:rPr>
        <w:t>б</w:t>
      </w:r>
      <w:r w:rsidRPr="0041248A">
        <w:rPr>
          <w:rFonts w:ascii="Times New Roman" w:hAnsi="Times New Roman" w:cs="Times New Roman"/>
          <w:sz w:val="24"/>
          <w:szCs w:val="24"/>
          <w:lang w:val="kk-KZ"/>
        </w:rPr>
        <w:t xml:space="preserve"> </w:t>
      </w:r>
      <w:r w:rsidRPr="0041248A">
        <w:rPr>
          <w:rFonts w:ascii="Times New Roman" w:hAnsi="Times New Roman" w:cs="Times New Roman"/>
          <w:sz w:val="28"/>
          <w:szCs w:val="28"/>
        </w:rPr>
        <w:t>–</w:t>
      </w:r>
      <w:r w:rsidRPr="0041248A">
        <w:rPr>
          <w:rFonts w:ascii="Times New Roman" w:hAnsi="Times New Roman" w:cs="Times New Roman"/>
          <w:sz w:val="24"/>
          <w:szCs w:val="24"/>
        </w:rPr>
        <w:t xml:space="preserve"> Максимальное Правдоподобие, шестью входными данными; </w:t>
      </w:r>
      <w:r w:rsidR="00447D0C">
        <w:rPr>
          <w:rFonts w:ascii="Times New Roman" w:hAnsi="Times New Roman" w:cs="Times New Roman"/>
          <w:sz w:val="24"/>
          <w:szCs w:val="24"/>
          <w:lang w:val="kk-KZ"/>
        </w:rPr>
        <w:t>в</w:t>
      </w:r>
      <w:r w:rsidRPr="0041248A">
        <w:rPr>
          <w:rFonts w:ascii="Times New Roman" w:hAnsi="Times New Roman" w:cs="Times New Roman"/>
          <w:sz w:val="24"/>
          <w:szCs w:val="24"/>
          <w:lang w:val="kk-KZ"/>
        </w:rPr>
        <w:t xml:space="preserve"> </w:t>
      </w:r>
      <w:r w:rsidRPr="0041248A">
        <w:rPr>
          <w:rFonts w:ascii="Times New Roman" w:hAnsi="Times New Roman" w:cs="Times New Roman"/>
          <w:sz w:val="28"/>
          <w:szCs w:val="28"/>
        </w:rPr>
        <w:t>–</w:t>
      </w:r>
      <w:r w:rsidRPr="0041248A">
        <w:rPr>
          <w:rFonts w:ascii="Times New Roman" w:hAnsi="Times New Roman" w:cs="Times New Roman"/>
          <w:sz w:val="24"/>
          <w:szCs w:val="24"/>
        </w:rPr>
        <w:t xml:space="preserve"> Расстояние Махаланобиса, четырьмя входными данными; </w:t>
      </w:r>
      <w:r w:rsidR="00447D0C">
        <w:rPr>
          <w:rFonts w:ascii="Times New Roman" w:hAnsi="Times New Roman" w:cs="Times New Roman"/>
          <w:sz w:val="24"/>
          <w:szCs w:val="24"/>
          <w:lang w:val="kk-KZ"/>
        </w:rPr>
        <w:t>г</w:t>
      </w:r>
      <w:r w:rsidRPr="0041248A">
        <w:rPr>
          <w:rFonts w:ascii="Times New Roman" w:hAnsi="Times New Roman" w:cs="Times New Roman"/>
          <w:sz w:val="24"/>
          <w:szCs w:val="24"/>
          <w:lang w:val="kk-KZ"/>
        </w:rPr>
        <w:t xml:space="preserve"> </w:t>
      </w:r>
      <w:r w:rsidRPr="0041248A">
        <w:rPr>
          <w:rFonts w:ascii="Times New Roman" w:hAnsi="Times New Roman" w:cs="Times New Roman"/>
          <w:sz w:val="28"/>
          <w:szCs w:val="28"/>
        </w:rPr>
        <w:t>–</w:t>
      </w:r>
      <w:r w:rsidRPr="0041248A">
        <w:rPr>
          <w:rFonts w:ascii="Times New Roman" w:hAnsi="Times New Roman" w:cs="Times New Roman"/>
          <w:sz w:val="24"/>
          <w:szCs w:val="24"/>
        </w:rPr>
        <w:t xml:space="preserve"> Максимальное Правдоподобие с четырьмя входными данными</w:t>
      </w:r>
      <w:r w:rsidR="00447D0C" w:rsidRPr="00447D0C">
        <w:rPr>
          <w:rFonts w:ascii="Times New Roman" w:hAnsi="Times New Roman" w:cs="Times New Roman"/>
          <w:sz w:val="24"/>
          <w:szCs w:val="24"/>
          <w:lang w:val="kk-KZ"/>
        </w:rPr>
        <w:t xml:space="preserve">; </w:t>
      </w:r>
      <w:r w:rsidR="00447D0C" w:rsidRPr="00447D0C">
        <w:rPr>
          <w:rFonts w:ascii="Times New Roman" w:hAnsi="Times New Roman" w:cs="Times New Roman"/>
          <w:sz w:val="24"/>
          <w:szCs w:val="24"/>
        </w:rPr>
        <w:t>(</w:t>
      </w:r>
      <w:r w:rsidR="009F54E3">
        <w:rPr>
          <w:rFonts w:ascii="Times New Roman" w:hAnsi="Times New Roman" w:cs="Times New Roman"/>
          <w:sz w:val="24"/>
          <w:szCs w:val="24"/>
        </w:rPr>
        <w:t>легенда цветов</w:t>
      </w:r>
      <w:r w:rsidR="009F54E3" w:rsidRPr="009F54E3">
        <w:rPr>
          <w:rFonts w:ascii="Times New Roman" w:hAnsi="Times New Roman" w:cs="Times New Roman"/>
          <w:sz w:val="24"/>
          <w:szCs w:val="24"/>
        </w:rPr>
        <w:t xml:space="preserve">: </w:t>
      </w:r>
      <w:r w:rsidR="00447D0C" w:rsidRPr="00447D0C">
        <w:rPr>
          <w:rFonts w:ascii="Times New Roman" w:hAnsi="Times New Roman" w:cs="Times New Roman"/>
          <w:sz w:val="24"/>
          <w:szCs w:val="24"/>
        </w:rPr>
        <w:t>синее – поврежденные здания, желтое – нетронутые здания, красное – отсутствие любых зданий и жилых домов)</w:t>
      </w:r>
    </w:p>
    <w:p w14:paraId="689F156D" w14:textId="77777777" w:rsidR="00B47BB9" w:rsidRPr="00B47BB9" w:rsidRDefault="00B47BB9" w:rsidP="00FE17CA">
      <w:pPr>
        <w:spacing w:after="0" w:line="240" w:lineRule="auto"/>
        <w:jc w:val="center"/>
        <w:rPr>
          <w:rFonts w:ascii="Times New Roman" w:hAnsi="Times New Roman" w:cs="Times New Roman"/>
          <w:sz w:val="24"/>
          <w:szCs w:val="24"/>
          <w:lang w:val="kk-KZ"/>
        </w:rPr>
      </w:pPr>
    </w:p>
    <w:p w14:paraId="37538EA5" w14:textId="77777777" w:rsidR="00325B7A" w:rsidRDefault="00B47BB9" w:rsidP="00FE17CA">
      <w:pPr>
        <w:spacing w:after="0" w:line="240" w:lineRule="auto"/>
        <w:jc w:val="center"/>
        <w:rPr>
          <w:rFonts w:ascii="Times New Roman" w:hAnsi="Times New Roman" w:cs="Times New Roman"/>
          <w:sz w:val="28"/>
          <w:szCs w:val="28"/>
        </w:rPr>
      </w:pPr>
      <w:r w:rsidRPr="008347B8">
        <w:rPr>
          <w:rFonts w:ascii="Times New Roman" w:hAnsi="Times New Roman" w:cs="Times New Roman"/>
          <w:sz w:val="28"/>
          <w:szCs w:val="28"/>
        </w:rPr>
        <w:t>Рис</w:t>
      </w:r>
      <w:r w:rsidRPr="008347B8">
        <w:rPr>
          <w:rFonts w:ascii="Times New Roman" w:hAnsi="Times New Roman" w:cs="Times New Roman"/>
          <w:sz w:val="28"/>
          <w:szCs w:val="28"/>
          <w:lang w:val="kk-KZ"/>
        </w:rPr>
        <w:t xml:space="preserve">унок </w:t>
      </w:r>
      <w:r w:rsidR="00C51204" w:rsidRPr="008347B8">
        <w:rPr>
          <w:rFonts w:ascii="Times New Roman" w:hAnsi="Times New Roman" w:cs="Times New Roman"/>
          <w:sz w:val="28"/>
          <w:szCs w:val="28"/>
        </w:rPr>
        <w:t>43</w:t>
      </w:r>
      <w:r w:rsidR="001D5726" w:rsidRPr="008347B8">
        <w:rPr>
          <w:rFonts w:ascii="Times New Roman" w:hAnsi="Times New Roman" w:cs="Times New Roman"/>
          <w:sz w:val="28"/>
          <w:szCs w:val="28"/>
        </w:rPr>
        <w:t xml:space="preserve"> – Изображение </w:t>
      </w:r>
      <w:r w:rsidR="001D5726" w:rsidRPr="00B47BB9">
        <w:rPr>
          <w:rFonts w:ascii="Times New Roman" w:hAnsi="Times New Roman" w:cs="Times New Roman"/>
          <w:sz w:val="28"/>
          <w:szCs w:val="28"/>
        </w:rPr>
        <w:t>контролируемой классификации</w:t>
      </w:r>
    </w:p>
    <w:p w14:paraId="7C8C5CB7" w14:textId="77777777" w:rsidR="00325B7A" w:rsidRDefault="001D5726" w:rsidP="00325B7A">
      <w:pPr>
        <w:spacing w:after="0" w:line="240" w:lineRule="auto"/>
        <w:ind w:firstLine="709"/>
        <w:jc w:val="both"/>
        <w:rPr>
          <w:rFonts w:ascii="Times New Roman" w:hAnsi="Times New Roman" w:cs="Times New Roman"/>
          <w:sz w:val="28"/>
          <w:szCs w:val="28"/>
        </w:rPr>
      </w:pPr>
      <w:r w:rsidRPr="00B47BB9">
        <w:rPr>
          <w:rFonts w:ascii="Times New Roman" w:hAnsi="Times New Roman" w:cs="Times New Roman"/>
          <w:sz w:val="28"/>
          <w:szCs w:val="28"/>
        </w:rPr>
        <w:t xml:space="preserve"> </w:t>
      </w:r>
    </w:p>
    <w:p w14:paraId="7015205A" w14:textId="7BFE2D4E" w:rsidR="006D75AC" w:rsidRPr="00582422" w:rsidRDefault="00325B7A" w:rsidP="00582422">
      <w:pPr>
        <w:spacing w:after="0" w:line="240" w:lineRule="auto"/>
        <w:ind w:firstLine="709"/>
        <w:jc w:val="both"/>
        <w:rPr>
          <w:rFonts w:ascii="Times New Roman" w:hAnsi="Times New Roman" w:cs="Times New Roman"/>
          <w:color w:val="FF0000"/>
          <w:sz w:val="24"/>
          <w:szCs w:val="24"/>
        </w:rPr>
      </w:pPr>
      <w:bookmarkStart w:id="84" w:name="_Hlk125903836"/>
      <w:r w:rsidRPr="002A439D">
        <w:rPr>
          <w:rFonts w:ascii="Times New Roman" w:hAnsi="Times New Roman" w:cs="Times New Roman"/>
          <w:sz w:val="24"/>
          <w:szCs w:val="24"/>
          <w:lang w:val="kk-KZ"/>
        </w:rPr>
        <w:t xml:space="preserve">Примечание – </w:t>
      </w:r>
      <w:r>
        <w:rPr>
          <w:rFonts w:ascii="Times New Roman" w:hAnsi="Times New Roman" w:cs="Times New Roman"/>
          <w:sz w:val="24"/>
          <w:szCs w:val="24"/>
          <w:lang w:val="kk-KZ"/>
        </w:rPr>
        <w:t xml:space="preserve">Составлено </w:t>
      </w:r>
      <w:r w:rsidR="00582422">
        <w:rPr>
          <w:rFonts w:ascii="Times New Roman" w:hAnsi="Times New Roman" w:cs="Times New Roman"/>
          <w:sz w:val="24"/>
          <w:szCs w:val="24"/>
          <w:lang w:val="kk-KZ"/>
        </w:rPr>
        <w:t>автором диссертации</w:t>
      </w:r>
      <w:bookmarkEnd w:id="84"/>
    </w:p>
    <w:p w14:paraId="13BEC860" w14:textId="77777777" w:rsidR="003F5EBB" w:rsidRDefault="003F5EBB" w:rsidP="00FE17CA">
      <w:pPr>
        <w:spacing w:after="0" w:line="240" w:lineRule="auto"/>
        <w:jc w:val="both"/>
        <w:rPr>
          <w:rFonts w:ascii="Times New Roman" w:hAnsi="Times New Roman" w:cs="Times New Roman"/>
          <w:sz w:val="24"/>
          <w:szCs w:val="24"/>
        </w:rPr>
      </w:pPr>
    </w:p>
    <w:p w14:paraId="0AD95DAF" w14:textId="1FC8EF83" w:rsidR="003F5EBB" w:rsidRPr="00376B2B" w:rsidRDefault="00CD080E" w:rsidP="00376B2B">
      <w:pPr>
        <w:pStyle w:val="a7"/>
        <w:numPr>
          <w:ilvl w:val="1"/>
          <w:numId w:val="6"/>
        </w:numPr>
        <w:tabs>
          <w:tab w:val="left" w:pos="993"/>
        </w:tabs>
        <w:spacing w:after="0" w:line="240" w:lineRule="auto"/>
        <w:ind w:left="0" w:firstLine="851"/>
        <w:jc w:val="both"/>
        <w:rPr>
          <w:rFonts w:ascii="Times New Roman" w:hAnsi="Times New Roman" w:cs="Times New Roman"/>
          <w:b/>
          <w:bCs/>
          <w:sz w:val="28"/>
          <w:szCs w:val="28"/>
        </w:rPr>
      </w:pPr>
      <w:r w:rsidRPr="00C17E4D">
        <w:rPr>
          <w:rFonts w:ascii="Times New Roman" w:hAnsi="Times New Roman" w:cs="Times New Roman"/>
          <w:b/>
          <w:bCs/>
          <w:sz w:val="28"/>
          <w:szCs w:val="28"/>
        </w:rPr>
        <w:t>Нормализованные коэффициенты</w:t>
      </w:r>
      <w:r w:rsidR="00F36616" w:rsidRPr="00C17E4D">
        <w:rPr>
          <w:rFonts w:ascii="Times New Roman" w:hAnsi="Times New Roman" w:cs="Times New Roman"/>
          <w:b/>
          <w:bCs/>
          <w:sz w:val="28"/>
          <w:szCs w:val="28"/>
        </w:rPr>
        <w:t xml:space="preserve"> </w:t>
      </w:r>
      <w:r w:rsidRPr="00C17E4D">
        <w:rPr>
          <w:rFonts w:ascii="Times New Roman" w:hAnsi="Times New Roman" w:cs="Times New Roman"/>
          <w:b/>
          <w:bCs/>
          <w:sz w:val="28"/>
          <w:szCs w:val="28"/>
        </w:rPr>
        <w:t>корреляции</w:t>
      </w:r>
      <w:r w:rsidRPr="00C17E4D">
        <w:rPr>
          <w:rFonts w:ascii="Times New Roman" w:hAnsi="Times New Roman" w:cs="Times New Roman"/>
          <w:b/>
          <w:bCs/>
          <w:sz w:val="28"/>
          <w:szCs w:val="28"/>
          <w:lang w:val="kk-KZ"/>
        </w:rPr>
        <w:t xml:space="preserve"> интенсивности</w:t>
      </w:r>
      <w:r w:rsidRPr="00C17E4D">
        <w:rPr>
          <w:rFonts w:ascii="Times New Roman" w:hAnsi="Times New Roman" w:cs="Times New Roman"/>
          <w:b/>
          <w:bCs/>
          <w:sz w:val="28"/>
          <w:szCs w:val="28"/>
        </w:rPr>
        <w:t xml:space="preserve"> </w:t>
      </w:r>
      <w:r w:rsidRPr="00C17E4D">
        <w:rPr>
          <w:rFonts w:ascii="Times New Roman" w:hAnsi="Times New Roman" w:cs="Times New Roman"/>
          <w:b/>
          <w:bCs/>
          <w:sz w:val="28"/>
          <w:szCs w:val="28"/>
          <w:lang w:val="kk-KZ"/>
        </w:rPr>
        <w:t>и</w:t>
      </w:r>
      <w:r w:rsidR="00F36616" w:rsidRPr="00C17E4D">
        <w:rPr>
          <w:rFonts w:ascii="Times New Roman" w:hAnsi="Times New Roman" w:cs="Times New Roman"/>
          <w:b/>
          <w:bCs/>
          <w:sz w:val="28"/>
          <w:szCs w:val="28"/>
        </w:rPr>
        <w:t xml:space="preserve"> </w:t>
      </w:r>
      <w:r w:rsidR="009F54E3" w:rsidRPr="00C17E4D">
        <w:rPr>
          <w:rFonts w:ascii="Times New Roman" w:hAnsi="Times New Roman" w:cs="Times New Roman"/>
          <w:b/>
          <w:bCs/>
          <w:sz w:val="28"/>
          <w:szCs w:val="28"/>
        </w:rPr>
        <w:t>интерферометрическ</w:t>
      </w:r>
      <w:r w:rsidRPr="00C17E4D">
        <w:rPr>
          <w:rFonts w:ascii="Times New Roman" w:hAnsi="Times New Roman" w:cs="Times New Roman"/>
          <w:b/>
          <w:bCs/>
          <w:sz w:val="28"/>
          <w:szCs w:val="28"/>
          <w:lang w:val="kk-KZ"/>
        </w:rPr>
        <w:t>ой</w:t>
      </w:r>
      <w:r w:rsidR="00F36616" w:rsidRPr="00C17E4D">
        <w:rPr>
          <w:rFonts w:ascii="Times New Roman" w:hAnsi="Times New Roman" w:cs="Times New Roman"/>
          <w:b/>
          <w:bCs/>
          <w:sz w:val="28"/>
          <w:szCs w:val="28"/>
        </w:rPr>
        <w:t xml:space="preserve"> </w:t>
      </w:r>
      <w:r w:rsidRPr="00C17E4D">
        <w:rPr>
          <w:rFonts w:ascii="Times New Roman" w:hAnsi="Times New Roman" w:cs="Times New Roman"/>
          <w:b/>
          <w:bCs/>
          <w:sz w:val="28"/>
          <w:szCs w:val="28"/>
          <w:lang w:val="kk-KZ"/>
        </w:rPr>
        <w:t>когерентности</w:t>
      </w:r>
      <w:r w:rsidR="008362BC" w:rsidRPr="00C17E4D">
        <w:rPr>
          <w:rFonts w:ascii="Times New Roman" w:hAnsi="Times New Roman" w:cs="Times New Roman"/>
          <w:b/>
          <w:bCs/>
          <w:sz w:val="28"/>
          <w:szCs w:val="28"/>
        </w:rPr>
        <w:t xml:space="preserve"> </w:t>
      </w:r>
      <w:r w:rsidRPr="00C17E4D">
        <w:rPr>
          <w:rFonts w:ascii="Times New Roman" w:hAnsi="Times New Roman" w:cs="Times New Roman"/>
          <w:b/>
          <w:bCs/>
          <w:sz w:val="28"/>
          <w:szCs w:val="28"/>
        </w:rPr>
        <w:t>для</w:t>
      </w:r>
      <w:r w:rsidR="008362BC" w:rsidRPr="00C17E4D">
        <w:rPr>
          <w:rFonts w:ascii="Times New Roman" w:hAnsi="Times New Roman" w:cs="Times New Roman"/>
          <w:b/>
          <w:bCs/>
          <w:sz w:val="28"/>
          <w:szCs w:val="28"/>
        </w:rPr>
        <w:t xml:space="preserve"> </w:t>
      </w:r>
      <w:r w:rsidRPr="00C17E4D">
        <w:rPr>
          <w:rFonts w:ascii="Times New Roman" w:hAnsi="Times New Roman" w:cs="Times New Roman"/>
          <w:b/>
          <w:bCs/>
          <w:sz w:val="28"/>
          <w:szCs w:val="28"/>
        </w:rPr>
        <w:t>определени</w:t>
      </w:r>
      <w:r w:rsidR="008362BC" w:rsidRPr="00C17E4D">
        <w:rPr>
          <w:rFonts w:ascii="Times New Roman" w:hAnsi="Times New Roman" w:cs="Times New Roman"/>
          <w:b/>
          <w:bCs/>
          <w:sz w:val="28"/>
          <w:szCs w:val="28"/>
        </w:rPr>
        <w:t>я</w:t>
      </w:r>
      <w:r w:rsidRPr="00C17E4D">
        <w:rPr>
          <w:rFonts w:ascii="Times New Roman" w:hAnsi="Times New Roman" w:cs="Times New Roman"/>
          <w:b/>
          <w:bCs/>
          <w:sz w:val="28"/>
          <w:szCs w:val="28"/>
        </w:rPr>
        <w:t xml:space="preserve"> ущерба зданиям</w:t>
      </w:r>
    </w:p>
    <w:p w14:paraId="478DCF88" w14:textId="2A436B46" w:rsidR="003B0931" w:rsidRDefault="003B0931" w:rsidP="00FE17C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Метод обнаружения изменений </w:t>
      </w:r>
      <w:r>
        <w:rPr>
          <w:rFonts w:ascii="Times New Roman" w:hAnsi="Times New Roman" w:cs="Times New Roman"/>
          <w:sz w:val="28"/>
          <w:szCs w:val="28"/>
          <w:lang w:val="kk-KZ"/>
        </w:rPr>
        <w:t>с применение РДДЗЗ</w:t>
      </w:r>
      <w:r>
        <w:rPr>
          <w:rFonts w:ascii="Times New Roman" w:hAnsi="Times New Roman" w:cs="Times New Roman"/>
          <w:sz w:val="28"/>
          <w:szCs w:val="28"/>
        </w:rPr>
        <w:t xml:space="preserve"> </w:t>
      </w:r>
      <w:r>
        <w:rPr>
          <w:rFonts w:ascii="Times New Roman" w:hAnsi="Times New Roman" w:cs="Times New Roman"/>
          <w:sz w:val="28"/>
          <w:szCs w:val="28"/>
          <w:lang w:val="en-US"/>
        </w:rPr>
        <w:t>ERS</w:t>
      </w:r>
      <w:r w:rsidRPr="00B1445E">
        <w:rPr>
          <w:rFonts w:ascii="Times New Roman" w:hAnsi="Times New Roman" w:cs="Times New Roman"/>
          <w:sz w:val="28"/>
          <w:szCs w:val="28"/>
        </w:rPr>
        <w:t xml:space="preserve">-1/2, </w:t>
      </w:r>
      <w:r>
        <w:rPr>
          <w:rFonts w:ascii="Times New Roman" w:hAnsi="Times New Roman" w:cs="Times New Roman"/>
          <w:sz w:val="28"/>
          <w:szCs w:val="28"/>
          <w:lang w:val="en-US"/>
        </w:rPr>
        <w:t>JERS</w:t>
      </w:r>
      <w:r w:rsidRPr="00B1445E">
        <w:rPr>
          <w:rFonts w:ascii="Times New Roman" w:hAnsi="Times New Roman" w:cs="Times New Roman"/>
          <w:sz w:val="28"/>
          <w:szCs w:val="28"/>
        </w:rPr>
        <w:t xml:space="preserve">-1 </w:t>
      </w:r>
      <w:r>
        <w:rPr>
          <w:rFonts w:ascii="Times New Roman" w:hAnsi="Times New Roman" w:cs="Times New Roman"/>
          <w:sz w:val="28"/>
          <w:szCs w:val="28"/>
        </w:rPr>
        <w:t>и E</w:t>
      </w:r>
      <w:r>
        <w:rPr>
          <w:rFonts w:ascii="Times New Roman" w:hAnsi="Times New Roman" w:cs="Times New Roman"/>
          <w:sz w:val="28"/>
          <w:szCs w:val="28"/>
          <w:lang w:val="en-US"/>
        </w:rPr>
        <w:t>nvisat</w:t>
      </w:r>
      <w:r w:rsidRPr="00B1445E">
        <w:rPr>
          <w:rFonts w:ascii="Times New Roman" w:hAnsi="Times New Roman" w:cs="Times New Roman"/>
          <w:sz w:val="28"/>
          <w:szCs w:val="28"/>
        </w:rPr>
        <w:t>-</w:t>
      </w:r>
      <w:r>
        <w:rPr>
          <w:rFonts w:ascii="Times New Roman" w:hAnsi="Times New Roman" w:cs="Times New Roman"/>
          <w:sz w:val="28"/>
          <w:szCs w:val="28"/>
          <w:lang w:val="en-US"/>
        </w:rPr>
        <w:t>ASAR</w:t>
      </w:r>
      <w:r w:rsidRPr="00B1445E">
        <w:rPr>
          <w:rFonts w:ascii="Times New Roman" w:hAnsi="Times New Roman" w:cs="Times New Roman"/>
          <w:sz w:val="28"/>
          <w:szCs w:val="28"/>
        </w:rPr>
        <w:t xml:space="preserve"> </w:t>
      </w:r>
      <w:r w:rsidR="001B3DB5">
        <w:rPr>
          <w:rFonts w:ascii="Times New Roman" w:hAnsi="Times New Roman" w:cs="Times New Roman"/>
          <w:sz w:val="28"/>
          <w:szCs w:val="28"/>
        </w:rPr>
        <w:t>среднего разрешения</w:t>
      </w:r>
      <w:r>
        <w:rPr>
          <w:rFonts w:ascii="Times New Roman" w:hAnsi="Times New Roman" w:cs="Times New Roman"/>
          <w:sz w:val="28"/>
          <w:szCs w:val="28"/>
          <w:lang w:val="kk-KZ"/>
        </w:rPr>
        <w:t xml:space="preserve"> были ранее опробованы для </w:t>
      </w:r>
      <w:r w:rsidR="0062222E">
        <w:rPr>
          <w:rFonts w:ascii="Times New Roman" w:hAnsi="Times New Roman" w:cs="Times New Roman"/>
          <w:sz w:val="28"/>
          <w:szCs w:val="28"/>
        </w:rPr>
        <w:t>определения</w:t>
      </w:r>
      <w:r>
        <w:rPr>
          <w:rFonts w:ascii="Times New Roman" w:hAnsi="Times New Roman" w:cs="Times New Roman"/>
          <w:sz w:val="28"/>
          <w:szCs w:val="28"/>
          <w:lang w:val="kk-KZ"/>
        </w:rPr>
        <w:t xml:space="preserve"> ущерба</w:t>
      </w:r>
      <w:r>
        <w:rPr>
          <w:rFonts w:ascii="Times New Roman" w:hAnsi="Times New Roman" w:cs="Times New Roman"/>
          <w:sz w:val="28"/>
          <w:szCs w:val="28"/>
        </w:rPr>
        <w:t>. Здесь, ранее во всех методах обнаружения изменений использовались однополяризационные</w:t>
      </w:r>
      <w:r w:rsidR="00C41F35">
        <w:rPr>
          <w:rFonts w:ascii="Times New Roman" w:hAnsi="Times New Roman" w:cs="Times New Roman"/>
          <w:sz w:val="28"/>
          <w:szCs w:val="28"/>
        </w:rPr>
        <w:t xml:space="preserve"> </w:t>
      </w:r>
      <w:r>
        <w:rPr>
          <w:rFonts w:ascii="Times New Roman" w:hAnsi="Times New Roman" w:cs="Times New Roman"/>
          <w:sz w:val="28"/>
          <w:szCs w:val="28"/>
        </w:rPr>
        <w:t xml:space="preserve">данные. С 2014, </w:t>
      </w:r>
      <w:r>
        <w:rPr>
          <w:rFonts w:ascii="Times New Roman" w:hAnsi="Times New Roman" w:cs="Times New Roman"/>
          <w:sz w:val="28"/>
          <w:szCs w:val="28"/>
          <w:lang w:val="en-US"/>
        </w:rPr>
        <w:t>Sentinel</w:t>
      </w:r>
      <w:r w:rsidRPr="00B1445E">
        <w:rPr>
          <w:rFonts w:ascii="Times New Roman" w:hAnsi="Times New Roman" w:cs="Times New Roman"/>
          <w:sz w:val="28"/>
          <w:szCs w:val="28"/>
        </w:rPr>
        <w:t xml:space="preserve">-1 </w:t>
      </w:r>
      <w:r>
        <w:rPr>
          <w:rFonts w:ascii="Times New Roman" w:hAnsi="Times New Roman" w:cs="Times New Roman"/>
          <w:sz w:val="28"/>
          <w:szCs w:val="28"/>
        </w:rPr>
        <w:t xml:space="preserve">двухполяризационные данные </w:t>
      </w:r>
      <w:r w:rsidR="001B3DB5">
        <w:rPr>
          <w:rFonts w:ascii="Times New Roman" w:hAnsi="Times New Roman" w:cs="Times New Roman"/>
          <w:sz w:val="28"/>
          <w:szCs w:val="28"/>
        </w:rPr>
        <w:t>среднего разрешения</w:t>
      </w:r>
      <w:r>
        <w:rPr>
          <w:rFonts w:ascii="Times New Roman" w:hAnsi="Times New Roman" w:cs="Times New Roman"/>
          <w:sz w:val="28"/>
          <w:szCs w:val="28"/>
        </w:rPr>
        <w:t xml:space="preserve"> стали доступными для</w:t>
      </w:r>
      <w:r w:rsidR="00F36616">
        <w:rPr>
          <w:rFonts w:ascii="Times New Roman" w:hAnsi="Times New Roman" w:cs="Times New Roman"/>
          <w:sz w:val="28"/>
          <w:szCs w:val="28"/>
        </w:rPr>
        <w:t xml:space="preserve"> </w:t>
      </w:r>
      <w:r>
        <w:rPr>
          <w:rFonts w:ascii="Times New Roman" w:hAnsi="Times New Roman" w:cs="Times New Roman"/>
          <w:sz w:val="28"/>
          <w:szCs w:val="28"/>
        </w:rPr>
        <w:t>изучени</w:t>
      </w:r>
      <w:r w:rsidR="00F36616">
        <w:rPr>
          <w:rFonts w:ascii="Times New Roman" w:hAnsi="Times New Roman" w:cs="Times New Roman"/>
          <w:sz w:val="28"/>
          <w:szCs w:val="28"/>
        </w:rPr>
        <w:t>я</w:t>
      </w:r>
      <w:r>
        <w:rPr>
          <w:rFonts w:ascii="Times New Roman" w:hAnsi="Times New Roman" w:cs="Times New Roman"/>
          <w:sz w:val="28"/>
          <w:szCs w:val="28"/>
        </w:rPr>
        <w:t xml:space="preserve"> широкому кругу специалистов ДЗЗ. Однако,</w:t>
      </w:r>
      <w:r>
        <w:rPr>
          <w:rFonts w:ascii="Times New Roman" w:hAnsi="Times New Roman" w:cs="Times New Roman"/>
          <w:sz w:val="28"/>
          <w:szCs w:val="28"/>
          <w:lang w:val="kk-KZ"/>
        </w:rPr>
        <w:t xml:space="preserve"> </w:t>
      </w:r>
      <w:r w:rsidR="009F54E3">
        <w:rPr>
          <w:rFonts w:ascii="Times New Roman" w:hAnsi="Times New Roman" w:cs="Times New Roman"/>
          <w:sz w:val="28"/>
          <w:szCs w:val="28"/>
          <w:lang w:val="kk-KZ"/>
        </w:rPr>
        <w:t xml:space="preserve">научных работ, связанных с </w:t>
      </w:r>
      <w:r>
        <w:rPr>
          <w:rFonts w:ascii="Times New Roman" w:hAnsi="Times New Roman" w:cs="Times New Roman"/>
          <w:sz w:val="28"/>
          <w:szCs w:val="28"/>
          <w:lang w:val="kk-KZ"/>
        </w:rPr>
        <w:t>данны</w:t>
      </w:r>
      <w:r w:rsidR="009F54E3">
        <w:rPr>
          <w:rFonts w:ascii="Times New Roman" w:hAnsi="Times New Roman" w:cs="Times New Roman"/>
          <w:sz w:val="28"/>
          <w:szCs w:val="28"/>
          <w:lang w:val="kk-KZ"/>
        </w:rPr>
        <w:t>ми</w:t>
      </w:r>
      <w:r>
        <w:rPr>
          <w:rFonts w:ascii="Times New Roman" w:hAnsi="Times New Roman" w:cs="Times New Roman"/>
          <w:sz w:val="28"/>
          <w:szCs w:val="28"/>
          <w:lang w:val="kk-KZ"/>
        </w:rPr>
        <w:t xml:space="preserve"> </w:t>
      </w:r>
      <w:r>
        <w:rPr>
          <w:rFonts w:ascii="Times New Roman" w:hAnsi="Times New Roman" w:cs="Times New Roman"/>
          <w:sz w:val="28"/>
          <w:szCs w:val="28"/>
          <w:lang w:val="en-US"/>
        </w:rPr>
        <w:t>Sentinel</w:t>
      </w:r>
      <w:r w:rsidRPr="00B1445E">
        <w:rPr>
          <w:rFonts w:ascii="Times New Roman" w:hAnsi="Times New Roman" w:cs="Times New Roman"/>
          <w:sz w:val="28"/>
          <w:szCs w:val="28"/>
        </w:rPr>
        <w:t>-1</w:t>
      </w:r>
      <w:r w:rsidR="009F54E3">
        <w:rPr>
          <w:rFonts w:ascii="Times New Roman" w:hAnsi="Times New Roman" w:cs="Times New Roman"/>
          <w:sz w:val="28"/>
          <w:szCs w:val="28"/>
        </w:rPr>
        <w:t xml:space="preserve"> и применением его для</w:t>
      </w:r>
      <w:r w:rsidR="009F54E3" w:rsidRPr="009F54E3">
        <w:rPr>
          <w:rFonts w:ascii="Times New Roman" w:hAnsi="Times New Roman" w:cs="Times New Roman"/>
          <w:sz w:val="28"/>
          <w:szCs w:val="28"/>
        </w:rPr>
        <w:t xml:space="preserve"> оценк</w:t>
      </w:r>
      <w:r w:rsidR="009F54E3">
        <w:rPr>
          <w:rFonts w:ascii="Times New Roman" w:hAnsi="Times New Roman" w:cs="Times New Roman"/>
          <w:sz w:val="28"/>
          <w:szCs w:val="28"/>
        </w:rPr>
        <w:t>и</w:t>
      </w:r>
      <w:r w:rsidR="009F54E3" w:rsidRPr="009F54E3">
        <w:rPr>
          <w:rFonts w:ascii="Times New Roman" w:hAnsi="Times New Roman" w:cs="Times New Roman"/>
          <w:sz w:val="28"/>
          <w:szCs w:val="28"/>
        </w:rPr>
        <w:t xml:space="preserve"> ущерба от стихийн</w:t>
      </w:r>
      <w:r w:rsidR="009F54E3">
        <w:rPr>
          <w:rFonts w:ascii="Times New Roman" w:hAnsi="Times New Roman" w:cs="Times New Roman"/>
          <w:sz w:val="28"/>
          <w:szCs w:val="28"/>
        </w:rPr>
        <w:t>ых</w:t>
      </w:r>
      <w:r w:rsidR="009F54E3" w:rsidRPr="009F54E3">
        <w:rPr>
          <w:rFonts w:ascii="Times New Roman" w:hAnsi="Times New Roman" w:cs="Times New Roman"/>
          <w:sz w:val="28"/>
          <w:szCs w:val="28"/>
        </w:rPr>
        <w:t xml:space="preserve"> бедствия</w:t>
      </w:r>
      <w:r w:rsidRPr="00B1445E">
        <w:rPr>
          <w:rFonts w:ascii="Times New Roman" w:hAnsi="Times New Roman" w:cs="Times New Roman"/>
          <w:sz w:val="28"/>
          <w:szCs w:val="28"/>
        </w:rPr>
        <w:t xml:space="preserve"> </w:t>
      </w:r>
      <w:r w:rsidR="009F54E3">
        <w:rPr>
          <w:rFonts w:ascii="Times New Roman" w:hAnsi="Times New Roman" w:cs="Times New Roman"/>
          <w:sz w:val="28"/>
          <w:szCs w:val="28"/>
        </w:rPr>
        <w:t>не так много,</w:t>
      </w:r>
      <w:r>
        <w:rPr>
          <w:rFonts w:ascii="Times New Roman" w:hAnsi="Times New Roman" w:cs="Times New Roman"/>
          <w:sz w:val="28"/>
          <w:szCs w:val="28"/>
        </w:rPr>
        <w:t xml:space="preserve"> основно</w:t>
      </w:r>
      <w:r w:rsidR="009F54E3">
        <w:rPr>
          <w:rFonts w:ascii="Times New Roman" w:hAnsi="Times New Roman" w:cs="Times New Roman"/>
          <w:sz w:val="28"/>
          <w:szCs w:val="28"/>
        </w:rPr>
        <w:t>е</w:t>
      </w:r>
      <w:r>
        <w:rPr>
          <w:rFonts w:ascii="Times New Roman" w:hAnsi="Times New Roman" w:cs="Times New Roman"/>
          <w:sz w:val="28"/>
          <w:szCs w:val="28"/>
        </w:rPr>
        <w:t xml:space="preserve"> внимание </w:t>
      </w:r>
      <w:r w:rsidR="009F54E3">
        <w:rPr>
          <w:rFonts w:ascii="Times New Roman" w:hAnsi="Times New Roman" w:cs="Times New Roman"/>
          <w:sz w:val="28"/>
          <w:szCs w:val="28"/>
        </w:rPr>
        <w:t>занимают</w:t>
      </w:r>
      <w:r>
        <w:rPr>
          <w:rFonts w:ascii="Times New Roman" w:hAnsi="Times New Roman" w:cs="Times New Roman"/>
          <w:sz w:val="28"/>
          <w:szCs w:val="28"/>
        </w:rPr>
        <w:t xml:space="preserve"> данные ДЗЗ высокого разрешения. Из-за высокой стоимости радиолокационных снимков высокого разрешения, не все могут позволить себе приобретать эти данные. Поэтому, необходимость в доступных данных </w:t>
      </w:r>
      <w:r w:rsidR="001B3DB5">
        <w:rPr>
          <w:rFonts w:ascii="Times New Roman" w:hAnsi="Times New Roman" w:cs="Times New Roman"/>
          <w:sz w:val="28"/>
          <w:szCs w:val="28"/>
        </w:rPr>
        <w:t>среднего разрешения</w:t>
      </w:r>
      <w:r>
        <w:rPr>
          <w:rFonts w:ascii="Times New Roman" w:hAnsi="Times New Roman" w:cs="Times New Roman"/>
          <w:sz w:val="28"/>
          <w:szCs w:val="28"/>
        </w:rPr>
        <w:t xml:space="preserve"> как </w:t>
      </w:r>
      <w:r>
        <w:rPr>
          <w:rFonts w:ascii="Times New Roman" w:hAnsi="Times New Roman" w:cs="Times New Roman"/>
          <w:sz w:val="28"/>
          <w:szCs w:val="28"/>
          <w:lang w:val="en-US"/>
        </w:rPr>
        <w:t>Sentinel</w:t>
      </w:r>
      <w:r w:rsidRPr="00B1445E">
        <w:rPr>
          <w:rFonts w:ascii="Times New Roman" w:hAnsi="Times New Roman" w:cs="Times New Roman"/>
          <w:sz w:val="28"/>
          <w:szCs w:val="28"/>
        </w:rPr>
        <w:t xml:space="preserve">-1 </w:t>
      </w:r>
      <w:r>
        <w:rPr>
          <w:rFonts w:ascii="Times New Roman" w:hAnsi="Times New Roman" w:cs="Times New Roman"/>
          <w:sz w:val="28"/>
          <w:szCs w:val="28"/>
        </w:rPr>
        <w:t xml:space="preserve">с каждым годом возрастает. Методы обнаружения изменения с применением новых </w:t>
      </w:r>
      <w:r w:rsidR="009F54E3">
        <w:rPr>
          <w:rFonts w:ascii="Times New Roman" w:hAnsi="Times New Roman" w:cs="Times New Roman"/>
          <w:sz w:val="28"/>
          <w:szCs w:val="28"/>
        </w:rPr>
        <w:t>двух поляризационных</w:t>
      </w:r>
      <w:r>
        <w:rPr>
          <w:rFonts w:ascii="Times New Roman" w:hAnsi="Times New Roman" w:cs="Times New Roman"/>
          <w:sz w:val="28"/>
          <w:szCs w:val="28"/>
        </w:rPr>
        <w:t xml:space="preserve"> данных </w:t>
      </w:r>
      <w:r>
        <w:rPr>
          <w:rFonts w:ascii="Times New Roman" w:hAnsi="Times New Roman" w:cs="Times New Roman"/>
          <w:sz w:val="28"/>
          <w:szCs w:val="28"/>
          <w:lang w:val="en-US"/>
        </w:rPr>
        <w:t>Sentinel</w:t>
      </w:r>
      <w:r w:rsidRPr="00B1445E">
        <w:rPr>
          <w:rFonts w:ascii="Times New Roman" w:hAnsi="Times New Roman" w:cs="Times New Roman"/>
          <w:sz w:val="28"/>
          <w:szCs w:val="28"/>
        </w:rPr>
        <w:t xml:space="preserve">-1 </w:t>
      </w:r>
      <w:r>
        <w:rPr>
          <w:rFonts w:ascii="Times New Roman" w:hAnsi="Times New Roman" w:cs="Times New Roman"/>
          <w:sz w:val="28"/>
          <w:szCs w:val="28"/>
        </w:rPr>
        <w:t xml:space="preserve">требуют </w:t>
      </w:r>
      <w:r w:rsidR="009F54E3">
        <w:rPr>
          <w:rFonts w:ascii="Times New Roman" w:hAnsi="Times New Roman" w:cs="Times New Roman"/>
          <w:sz w:val="28"/>
          <w:szCs w:val="28"/>
        </w:rPr>
        <w:t>улучшения</w:t>
      </w:r>
      <w:r>
        <w:rPr>
          <w:rFonts w:ascii="Times New Roman" w:hAnsi="Times New Roman" w:cs="Times New Roman"/>
          <w:sz w:val="28"/>
          <w:szCs w:val="28"/>
        </w:rPr>
        <w:t xml:space="preserve">. ГИС данные городских районов должны быть использованы вместе с РДДЗЗ </w:t>
      </w:r>
      <w:r w:rsidR="001B3DB5">
        <w:rPr>
          <w:rFonts w:ascii="Times New Roman" w:hAnsi="Times New Roman" w:cs="Times New Roman"/>
          <w:sz w:val="28"/>
          <w:szCs w:val="28"/>
        </w:rPr>
        <w:t>среднего разрешения</w:t>
      </w:r>
      <w:r w:rsidR="009F54E3">
        <w:rPr>
          <w:rFonts w:ascii="Times New Roman" w:hAnsi="Times New Roman" w:cs="Times New Roman"/>
          <w:sz w:val="28"/>
          <w:szCs w:val="28"/>
        </w:rPr>
        <w:t xml:space="preserve"> для повышения точности результата</w:t>
      </w:r>
      <w:r>
        <w:rPr>
          <w:rFonts w:ascii="Times New Roman" w:hAnsi="Times New Roman" w:cs="Times New Roman"/>
          <w:sz w:val="28"/>
          <w:szCs w:val="28"/>
        </w:rPr>
        <w:t>.</w:t>
      </w:r>
    </w:p>
    <w:p w14:paraId="286EF8E7" w14:textId="0AA7C28D" w:rsidR="003B0931" w:rsidRDefault="003B0931" w:rsidP="00FE17CA">
      <w:pPr>
        <w:spacing w:after="0" w:line="240" w:lineRule="auto"/>
        <w:ind w:firstLine="709"/>
        <w:jc w:val="both"/>
        <w:rPr>
          <w:rFonts w:ascii="Times New Roman" w:hAnsi="Times New Roman" w:cs="Times New Roman"/>
          <w:sz w:val="28"/>
          <w:szCs w:val="28"/>
        </w:rPr>
      </w:pPr>
      <w:r w:rsidRPr="003B0931">
        <w:rPr>
          <w:rFonts w:ascii="Times New Roman" w:hAnsi="Times New Roman" w:cs="Times New Roman"/>
          <w:sz w:val="28"/>
          <w:szCs w:val="28"/>
        </w:rPr>
        <w:t xml:space="preserve">В этом исследовании, для создания карт ущерба использовались изображения нормализованной разницы </w:t>
      </w:r>
      <w:bookmarkStart w:id="85" w:name="_Hlk98865911"/>
      <w:r w:rsidRPr="003B0931">
        <w:rPr>
          <w:rFonts w:ascii="Times New Roman" w:hAnsi="Times New Roman" w:cs="Times New Roman"/>
          <w:sz w:val="28"/>
          <w:szCs w:val="28"/>
        </w:rPr>
        <w:t>коэффициента корреляции интенсивности</w:t>
      </w:r>
      <w:bookmarkEnd w:id="85"/>
      <w:r w:rsidRPr="003B0931">
        <w:rPr>
          <w:rFonts w:ascii="Times New Roman" w:hAnsi="Times New Roman" w:cs="Times New Roman"/>
          <w:sz w:val="28"/>
          <w:szCs w:val="28"/>
        </w:rPr>
        <w:t xml:space="preserve"> (NDIC), нормализованной разницы коэффициента интерферометрической когерентности (NDCC), косейсмической корреляция </w:t>
      </w:r>
      <w:r w:rsidRPr="003B0931">
        <w:rPr>
          <w:rFonts w:ascii="Times New Roman" w:hAnsi="Times New Roman" w:cs="Times New Roman"/>
          <w:sz w:val="28"/>
          <w:szCs w:val="28"/>
        </w:rPr>
        <w:lastRenderedPageBreak/>
        <w:t>интенсивности (IC) и разница в коэффициентах обратного рассеяния (DBC). В Были проанализированы гистограммы поврежденного и неповрежденного здания в значениях NDIC, NDCC и диаграммы рассеяния IC-DBC с различным размером окна.</w:t>
      </w:r>
    </w:p>
    <w:p w14:paraId="0F428FAF" w14:textId="1F70F60D" w:rsidR="00DF10F5" w:rsidRDefault="003B0931" w:rsidP="00FE17C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Метод был применен </w:t>
      </w:r>
      <w:r w:rsidR="00F664D3">
        <w:rPr>
          <w:rFonts w:ascii="Times New Roman" w:hAnsi="Times New Roman" w:cs="Times New Roman"/>
          <w:sz w:val="28"/>
          <w:szCs w:val="28"/>
        </w:rPr>
        <w:t xml:space="preserve">также </w:t>
      </w:r>
      <w:r>
        <w:rPr>
          <w:rFonts w:ascii="Times New Roman" w:hAnsi="Times New Roman" w:cs="Times New Roman"/>
          <w:sz w:val="28"/>
          <w:szCs w:val="28"/>
        </w:rPr>
        <w:t>к району исследования городок Аматриче, провинции Риети, Италия. Соответствующее этому району исследования сцена аналогичная как пр</w:t>
      </w:r>
      <w:r w:rsidR="009B3D44">
        <w:rPr>
          <w:rFonts w:ascii="Times New Roman" w:hAnsi="Times New Roman" w:cs="Times New Roman"/>
          <w:sz w:val="28"/>
          <w:szCs w:val="28"/>
        </w:rPr>
        <w:t>едставлена во второй главе (</w:t>
      </w:r>
      <w:r w:rsidR="009B3D44">
        <w:rPr>
          <w:rFonts w:ascii="Times New Roman" w:hAnsi="Times New Roman" w:cs="Times New Roman"/>
          <w:sz w:val="28"/>
          <w:szCs w:val="28"/>
          <w:lang w:val="kk-KZ"/>
        </w:rPr>
        <w:t>рисунок</w:t>
      </w:r>
      <w:r>
        <w:rPr>
          <w:rFonts w:ascii="Times New Roman" w:hAnsi="Times New Roman" w:cs="Times New Roman"/>
          <w:sz w:val="28"/>
          <w:szCs w:val="28"/>
        </w:rPr>
        <w:t xml:space="preserve"> </w:t>
      </w:r>
      <w:r w:rsidR="00C51204">
        <w:rPr>
          <w:rFonts w:ascii="Times New Roman" w:hAnsi="Times New Roman" w:cs="Times New Roman"/>
          <w:sz w:val="28"/>
          <w:szCs w:val="28"/>
        </w:rPr>
        <w:t>34</w:t>
      </w:r>
      <w:r>
        <w:rPr>
          <w:rFonts w:ascii="Times New Roman" w:hAnsi="Times New Roman" w:cs="Times New Roman"/>
          <w:sz w:val="28"/>
          <w:szCs w:val="28"/>
        </w:rPr>
        <w:t>). Истинные данные о разрушениях были получены с</w:t>
      </w:r>
      <w:r w:rsidRPr="00B1445E">
        <w:rPr>
          <w:rFonts w:ascii="Times New Roman" w:hAnsi="Times New Roman" w:cs="Times New Roman"/>
          <w:sz w:val="28"/>
          <w:szCs w:val="28"/>
        </w:rPr>
        <w:t xml:space="preserve"> </w:t>
      </w:r>
      <w:r>
        <w:rPr>
          <w:rFonts w:ascii="Times New Roman" w:hAnsi="Times New Roman" w:cs="Times New Roman"/>
          <w:sz w:val="28"/>
          <w:szCs w:val="28"/>
        </w:rPr>
        <w:t>сайта</w:t>
      </w:r>
      <w:r w:rsidRPr="00B1445E">
        <w:rPr>
          <w:rFonts w:ascii="Times New Roman" w:hAnsi="Times New Roman" w:cs="Times New Roman"/>
          <w:sz w:val="28"/>
          <w:szCs w:val="28"/>
        </w:rPr>
        <w:t xml:space="preserve"> </w:t>
      </w:r>
      <w:r w:rsidRPr="00C825F1">
        <w:rPr>
          <w:rFonts w:ascii="Times New Roman" w:hAnsi="Times New Roman" w:cs="Times New Roman"/>
          <w:sz w:val="28"/>
          <w:szCs w:val="28"/>
          <w:lang w:val="en-US"/>
        </w:rPr>
        <w:t>Copernicus</w:t>
      </w:r>
      <w:r w:rsidRPr="00B1445E">
        <w:rPr>
          <w:rFonts w:ascii="Times New Roman" w:hAnsi="Times New Roman" w:cs="Times New Roman"/>
          <w:sz w:val="28"/>
          <w:szCs w:val="28"/>
        </w:rPr>
        <w:t xml:space="preserve"> </w:t>
      </w:r>
      <w:r w:rsidRPr="00C825F1">
        <w:rPr>
          <w:rFonts w:ascii="Times New Roman" w:hAnsi="Times New Roman" w:cs="Times New Roman"/>
          <w:sz w:val="28"/>
          <w:szCs w:val="28"/>
          <w:lang w:val="en-US"/>
        </w:rPr>
        <w:t>Emergency</w:t>
      </w:r>
      <w:r w:rsidRPr="00B1445E">
        <w:rPr>
          <w:rFonts w:ascii="Times New Roman" w:hAnsi="Times New Roman" w:cs="Times New Roman"/>
          <w:sz w:val="28"/>
          <w:szCs w:val="28"/>
        </w:rPr>
        <w:t xml:space="preserve"> </w:t>
      </w:r>
      <w:r w:rsidRPr="008A5A08">
        <w:rPr>
          <w:rFonts w:ascii="Times New Roman" w:hAnsi="Times New Roman" w:cs="Times New Roman"/>
          <w:sz w:val="28"/>
          <w:szCs w:val="28"/>
          <w:lang w:val="en-US"/>
        </w:rPr>
        <w:t>Management</w:t>
      </w:r>
      <w:r w:rsidRPr="00B1445E">
        <w:rPr>
          <w:rFonts w:ascii="Times New Roman" w:hAnsi="Times New Roman" w:cs="Times New Roman"/>
          <w:sz w:val="28"/>
          <w:szCs w:val="28"/>
        </w:rPr>
        <w:t xml:space="preserve"> </w:t>
      </w:r>
      <w:r w:rsidRPr="00C825F1">
        <w:rPr>
          <w:rFonts w:ascii="Times New Roman" w:hAnsi="Times New Roman" w:cs="Times New Roman"/>
          <w:sz w:val="28"/>
          <w:szCs w:val="28"/>
          <w:lang w:val="en-US"/>
        </w:rPr>
        <w:t>Service</w:t>
      </w:r>
      <w:r w:rsidRPr="00B1445E">
        <w:rPr>
          <w:rFonts w:ascii="Times New Roman" w:hAnsi="Times New Roman" w:cs="Times New Roman"/>
          <w:sz w:val="28"/>
          <w:szCs w:val="28"/>
        </w:rPr>
        <w:t xml:space="preserve"> </w:t>
      </w:r>
      <w:r w:rsidRPr="003B0931">
        <w:rPr>
          <w:rFonts w:ascii="Times New Roman" w:hAnsi="Times New Roman" w:cs="Times New Roman"/>
          <w:sz w:val="28"/>
          <w:szCs w:val="28"/>
          <w:lang w:val="en-US"/>
        </w:rPr>
        <w:t>https</w:t>
      </w:r>
      <w:r w:rsidRPr="00B1445E">
        <w:rPr>
          <w:rFonts w:ascii="Times New Roman" w:hAnsi="Times New Roman" w:cs="Times New Roman"/>
          <w:sz w:val="28"/>
          <w:szCs w:val="28"/>
        </w:rPr>
        <w:t>://</w:t>
      </w:r>
      <w:r w:rsidRPr="003B0931">
        <w:rPr>
          <w:rFonts w:ascii="Times New Roman" w:hAnsi="Times New Roman" w:cs="Times New Roman"/>
          <w:sz w:val="28"/>
          <w:szCs w:val="28"/>
          <w:lang w:val="en-US"/>
        </w:rPr>
        <w:t>emergency</w:t>
      </w:r>
      <w:r w:rsidRPr="00B1445E">
        <w:rPr>
          <w:rFonts w:ascii="Times New Roman" w:hAnsi="Times New Roman" w:cs="Times New Roman"/>
          <w:sz w:val="28"/>
          <w:szCs w:val="28"/>
        </w:rPr>
        <w:t>.</w:t>
      </w:r>
      <w:r w:rsidRPr="003B0931">
        <w:rPr>
          <w:rFonts w:ascii="Times New Roman" w:hAnsi="Times New Roman" w:cs="Times New Roman"/>
          <w:sz w:val="28"/>
          <w:szCs w:val="28"/>
          <w:lang w:val="en-US"/>
        </w:rPr>
        <w:t>copernicus</w:t>
      </w:r>
      <w:r w:rsidRPr="00B1445E">
        <w:rPr>
          <w:rFonts w:ascii="Times New Roman" w:hAnsi="Times New Roman" w:cs="Times New Roman"/>
          <w:sz w:val="28"/>
          <w:szCs w:val="28"/>
        </w:rPr>
        <w:t>.</w:t>
      </w:r>
      <w:r w:rsidRPr="003B0931">
        <w:rPr>
          <w:rFonts w:ascii="Times New Roman" w:hAnsi="Times New Roman" w:cs="Times New Roman"/>
          <w:sz w:val="28"/>
          <w:szCs w:val="28"/>
          <w:lang w:val="en-US"/>
        </w:rPr>
        <w:t>eu</w:t>
      </w:r>
      <w:r w:rsidR="009B3D44">
        <w:rPr>
          <w:rFonts w:ascii="Times New Roman" w:hAnsi="Times New Roman" w:cs="Times New Roman"/>
          <w:sz w:val="28"/>
          <w:szCs w:val="28"/>
        </w:rPr>
        <w:t xml:space="preserve"> (</w:t>
      </w:r>
      <w:r w:rsidR="009B3D44">
        <w:rPr>
          <w:rFonts w:ascii="Times New Roman" w:hAnsi="Times New Roman" w:cs="Times New Roman"/>
          <w:sz w:val="28"/>
          <w:szCs w:val="28"/>
          <w:lang w:val="kk-KZ"/>
        </w:rPr>
        <w:t>рисунок</w:t>
      </w:r>
      <w:r>
        <w:rPr>
          <w:rFonts w:ascii="Times New Roman" w:hAnsi="Times New Roman" w:cs="Times New Roman"/>
          <w:sz w:val="28"/>
          <w:szCs w:val="28"/>
        </w:rPr>
        <w:t xml:space="preserve"> </w:t>
      </w:r>
      <w:r w:rsidR="00C51204">
        <w:rPr>
          <w:rFonts w:ascii="Times New Roman" w:hAnsi="Times New Roman" w:cs="Times New Roman"/>
          <w:sz w:val="28"/>
          <w:szCs w:val="28"/>
        </w:rPr>
        <w:t>33</w:t>
      </w:r>
      <w:r>
        <w:rPr>
          <w:rFonts w:ascii="Times New Roman" w:hAnsi="Times New Roman" w:cs="Times New Roman"/>
          <w:sz w:val="28"/>
          <w:szCs w:val="28"/>
        </w:rPr>
        <w:t xml:space="preserve">). </w:t>
      </w:r>
    </w:p>
    <w:p w14:paraId="12AE5C70" w14:textId="77777777" w:rsidR="00DF10F5" w:rsidRDefault="003B0931" w:rsidP="00FE17C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 истинным данным были собраны множество данных в виде точек с геокоординатами для классов</w:t>
      </w:r>
      <w:r w:rsidRPr="00B1445E">
        <w:rPr>
          <w:rFonts w:ascii="Times New Roman" w:hAnsi="Times New Roman" w:cs="Times New Roman"/>
          <w:sz w:val="28"/>
          <w:szCs w:val="28"/>
        </w:rPr>
        <w:t>:</w:t>
      </w:r>
      <w:r>
        <w:rPr>
          <w:rFonts w:ascii="Times New Roman" w:hAnsi="Times New Roman" w:cs="Times New Roman"/>
          <w:sz w:val="28"/>
          <w:szCs w:val="28"/>
        </w:rPr>
        <w:t xml:space="preserve"> </w:t>
      </w:r>
    </w:p>
    <w:p w14:paraId="5CD59282" w14:textId="77777777" w:rsidR="00DF10F5" w:rsidRDefault="003B0931" w:rsidP="00FE17C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en-US"/>
        </w:rPr>
        <w:t>a</w:t>
      </w:r>
      <w:r w:rsidRPr="00B1445E">
        <w:rPr>
          <w:rFonts w:ascii="Times New Roman" w:hAnsi="Times New Roman" w:cs="Times New Roman"/>
          <w:sz w:val="28"/>
          <w:szCs w:val="28"/>
        </w:rPr>
        <w:t xml:space="preserve">) </w:t>
      </w:r>
      <w:r>
        <w:rPr>
          <w:rFonts w:ascii="Times New Roman" w:hAnsi="Times New Roman" w:cs="Times New Roman"/>
          <w:sz w:val="28"/>
          <w:szCs w:val="28"/>
        </w:rPr>
        <w:t xml:space="preserve">место </w:t>
      </w:r>
      <w:r w:rsidR="00F664D3">
        <w:rPr>
          <w:rFonts w:ascii="Times New Roman" w:hAnsi="Times New Roman" w:cs="Times New Roman"/>
          <w:sz w:val="28"/>
          <w:szCs w:val="28"/>
        </w:rPr>
        <w:t xml:space="preserve">не застроенное, </w:t>
      </w:r>
      <w:r>
        <w:rPr>
          <w:rFonts w:ascii="Times New Roman" w:hAnsi="Times New Roman" w:cs="Times New Roman"/>
          <w:sz w:val="28"/>
          <w:szCs w:val="28"/>
        </w:rPr>
        <w:t>без зданий и домов</w:t>
      </w:r>
      <w:r>
        <w:rPr>
          <w:rFonts w:ascii="Times New Roman" w:hAnsi="Times New Roman" w:cs="Times New Roman"/>
          <w:sz w:val="28"/>
          <w:szCs w:val="28"/>
          <w:lang w:val="kk-KZ"/>
        </w:rPr>
        <w:t xml:space="preserve"> </w:t>
      </w:r>
      <w:r w:rsidRPr="00B1445E">
        <w:rPr>
          <w:rFonts w:ascii="Times New Roman" w:hAnsi="Times New Roman" w:cs="Times New Roman"/>
          <w:sz w:val="28"/>
          <w:szCs w:val="28"/>
        </w:rPr>
        <w:t>(</w:t>
      </w:r>
      <w:r>
        <w:rPr>
          <w:rFonts w:ascii="Times New Roman" w:hAnsi="Times New Roman" w:cs="Times New Roman"/>
          <w:sz w:val="28"/>
          <w:szCs w:val="28"/>
          <w:lang w:val="en-US"/>
        </w:rPr>
        <w:t>none</w:t>
      </w:r>
      <w:r w:rsidRPr="00B1445E">
        <w:rPr>
          <w:rFonts w:ascii="Times New Roman" w:hAnsi="Times New Roman" w:cs="Times New Roman"/>
          <w:sz w:val="28"/>
          <w:szCs w:val="28"/>
        </w:rPr>
        <w:t xml:space="preserve"> </w:t>
      </w:r>
      <w:r>
        <w:rPr>
          <w:rFonts w:ascii="Times New Roman" w:hAnsi="Times New Roman" w:cs="Times New Roman"/>
          <w:sz w:val="28"/>
          <w:szCs w:val="28"/>
          <w:lang w:val="en-US"/>
        </w:rPr>
        <w:t>built</w:t>
      </w:r>
      <w:r w:rsidRPr="00B1445E">
        <w:rPr>
          <w:rFonts w:ascii="Times New Roman" w:hAnsi="Times New Roman" w:cs="Times New Roman"/>
          <w:sz w:val="28"/>
          <w:szCs w:val="28"/>
        </w:rPr>
        <w:t>-</w:t>
      </w:r>
      <w:r>
        <w:rPr>
          <w:rFonts w:ascii="Times New Roman" w:hAnsi="Times New Roman" w:cs="Times New Roman"/>
          <w:sz w:val="28"/>
          <w:szCs w:val="28"/>
          <w:lang w:val="en-US"/>
        </w:rPr>
        <w:t>up</w:t>
      </w:r>
      <w:r w:rsidRPr="00B1445E">
        <w:rPr>
          <w:rFonts w:ascii="Times New Roman" w:hAnsi="Times New Roman" w:cs="Times New Roman"/>
          <w:sz w:val="28"/>
          <w:szCs w:val="28"/>
        </w:rPr>
        <w:t xml:space="preserve"> </w:t>
      </w:r>
      <w:r>
        <w:rPr>
          <w:rFonts w:ascii="Times New Roman" w:hAnsi="Times New Roman" w:cs="Times New Roman"/>
          <w:sz w:val="28"/>
          <w:szCs w:val="28"/>
          <w:lang w:val="en-US"/>
        </w:rPr>
        <w:t>area</w:t>
      </w:r>
      <w:r w:rsidRPr="00B1445E">
        <w:rPr>
          <w:rFonts w:ascii="Times New Roman" w:hAnsi="Times New Roman" w:cs="Times New Roman"/>
          <w:sz w:val="28"/>
          <w:szCs w:val="28"/>
        </w:rPr>
        <w:t xml:space="preserve">); </w:t>
      </w:r>
    </w:p>
    <w:p w14:paraId="426FAF21" w14:textId="77777777" w:rsidR="00DF10F5" w:rsidRDefault="00F664D3" w:rsidP="00FE17C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en-US"/>
        </w:rPr>
        <w:t>b</w:t>
      </w:r>
      <w:r w:rsidRPr="00B1445E">
        <w:rPr>
          <w:rFonts w:ascii="Times New Roman" w:hAnsi="Times New Roman" w:cs="Times New Roman"/>
          <w:sz w:val="28"/>
          <w:szCs w:val="28"/>
        </w:rPr>
        <w:t xml:space="preserve">) </w:t>
      </w:r>
      <w:r>
        <w:rPr>
          <w:rFonts w:ascii="Times New Roman" w:hAnsi="Times New Roman" w:cs="Times New Roman"/>
          <w:sz w:val="28"/>
          <w:szCs w:val="28"/>
        </w:rPr>
        <w:t>полностью разрушенные здания (</w:t>
      </w:r>
      <w:r w:rsidRPr="00F664D3">
        <w:rPr>
          <w:rFonts w:ascii="Times New Roman" w:hAnsi="Times New Roman" w:cs="Times New Roman"/>
          <w:sz w:val="28"/>
          <w:szCs w:val="28"/>
        </w:rPr>
        <w:t>C</w:t>
      </w:r>
      <w:bookmarkStart w:id="86" w:name="_Hlk98860349"/>
      <w:r w:rsidRPr="00F664D3">
        <w:rPr>
          <w:rFonts w:ascii="Times New Roman" w:hAnsi="Times New Roman" w:cs="Times New Roman"/>
          <w:sz w:val="28"/>
          <w:szCs w:val="28"/>
        </w:rPr>
        <w:t>ompletely destroyed building</w:t>
      </w:r>
      <w:bookmarkEnd w:id="86"/>
      <w:r>
        <w:rPr>
          <w:rFonts w:ascii="Times New Roman" w:hAnsi="Times New Roman" w:cs="Times New Roman"/>
          <w:sz w:val="28"/>
          <w:szCs w:val="28"/>
        </w:rPr>
        <w:t>)</w:t>
      </w:r>
      <w:r w:rsidRPr="00B1445E">
        <w:rPr>
          <w:rFonts w:ascii="Times New Roman" w:hAnsi="Times New Roman" w:cs="Times New Roman"/>
          <w:sz w:val="28"/>
          <w:szCs w:val="28"/>
        </w:rPr>
        <w:t xml:space="preserve">; </w:t>
      </w:r>
    </w:p>
    <w:p w14:paraId="45384AB6" w14:textId="77777777" w:rsidR="00DF10F5" w:rsidRDefault="00F664D3" w:rsidP="00FE17C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 </w:t>
      </w:r>
      <w:r>
        <w:rPr>
          <w:rFonts w:ascii="Times New Roman" w:hAnsi="Times New Roman" w:cs="Times New Roman"/>
          <w:sz w:val="28"/>
          <w:szCs w:val="28"/>
          <w:lang w:val="kk-KZ"/>
        </w:rPr>
        <w:t xml:space="preserve">сильно разрушенное здание </w:t>
      </w:r>
      <w:r w:rsidRPr="00B1445E">
        <w:rPr>
          <w:rFonts w:ascii="Times New Roman" w:hAnsi="Times New Roman" w:cs="Times New Roman"/>
          <w:sz w:val="28"/>
          <w:szCs w:val="28"/>
        </w:rPr>
        <w:t>(</w:t>
      </w:r>
      <w:bookmarkStart w:id="87" w:name="_Hlk98860469"/>
      <w:r w:rsidRPr="00F664D3">
        <w:rPr>
          <w:rFonts w:ascii="Times New Roman" w:hAnsi="Times New Roman" w:cs="Times New Roman"/>
          <w:sz w:val="28"/>
          <w:szCs w:val="28"/>
          <w:lang w:val="en-US"/>
        </w:rPr>
        <w:t>Highly</w:t>
      </w:r>
      <w:r w:rsidRPr="00B1445E">
        <w:rPr>
          <w:rFonts w:ascii="Times New Roman" w:hAnsi="Times New Roman" w:cs="Times New Roman"/>
          <w:sz w:val="28"/>
          <w:szCs w:val="28"/>
        </w:rPr>
        <w:t xml:space="preserve"> </w:t>
      </w:r>
      <w:r w:rsidRPr="00F664D3">
        <w:rPr>
          <w:rFonts w:ascii="Times New Roman" w:hAnsi="Times New Roman" w:cs="Times New Roman"/>
          <w:sz w:val="28"/>
          <w:szCs w:val="28"/>
          <w:lang w:val="en-US"/>
        </w:rPr>
        <w:t>damaged</w:t>
      </w:r>
      <w:r w:rsidRPr="00B1445E">
        <w:rPr>
          <w:rFonts w:ascii="Times New Roman" w:hAnsi="Times New Roman" w:cs="Times New Roman"/>
          <w:sz w:val="28"/>
          <w:szCs w:val="28"/>
        </w:rPr>
        <w:t xml:space="preserve"> </w:t>
      </w:r>
      <w:r w:rsidRPr="00F664D3">
        <w:rPr>
          <w:rFonts w:ascii="Times New Roman" w:hAnsi="Times New Roman" w:cs="Times New Roman"/>
          <w:sz w:val="28"/>
          <w:szCs w:val="28"/>
          <w:lang w:val="en-US"/>
        </w:rPr>
        <w:t>building</w:t>
      </w:r>
      <w:bookmarkEnd w:id="87"/>
      <w:r w:rsidRPr="00B1445E">
        <w:rPr>
          <w:rFonts w:ascii="Times New Roman" w:hAnsi="Times New Roman" w:cs="Times New Roman"/>
          <w:sz w:val="28"/>
          <w:szCs w:val="28"/>
        </w:rPr>
        <w:t xml:space="preserve">); </w:t>
      </w:r>
    </w:p>
    <w:p w14:paraId="0B8641EE" w14:textId="77777777" w:rsidR="00DF10F5" w:rsidRPr="00B67932" w:rsidRDefault="00F664D3" w:rsidP="00FE17CA">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d</w:t>
      </w:r>
      <w:r w:rsidRPr="00B67932">
        <w:rPr>
          <w:rFonts w:ascii="Times New Roman" w:hAnsi="Times New Roman" w:cs="Times New Roman"/>
          <w:sz w:val="28"/>
          <w:szCs w:val="28"/>
          <w:lang w:val="en-US"/>
        </w:rPr>
        <w:t xml:space="preserve">) </w:t>
      </w:r>
      <w:r>
        <w:rPr>
          <w:rFonts w:ascii="Times New Roman" w:hAnsi="Times New Roman" w:cs="Times New Roman"/>
          <w:sz w:val="28"/>
          <w:szCs w:val="28"/>
        </w:rPr>
        <w:t>умеренно</w:t>
      </w:r>
      <w:r w:rsidRPr="00B67932">
        <w:rPr>
          <w:rFonts w:ascii="Times New Roman" w:hAnsi="Times New Roman" w:cs="Times New Roman"/>
          <w:sz w:val="28"/>
          <w:szCs w:val="28"/>
          <w:lang w:val="en-US"/>
        </w:rPr>
        <w:t xml:space="preserve"> </w:t>
      </w:r>
      <w:r>
        <w:rPr>
          <w:rFonts w:ascii="Times New Roman" w:hAnsi="Times New Roman" w:cs="Times New Roman"/>
          <w:sz w:val="28"/>
          <w:szCs w:val="28"/>
        </w:rPr>
        <w:t>разрушенный</w:t>
      </w:r>
      <w:r w:rsidRPr="00B67932">
        <w:rPr>
          <w:rFonts w:ascii="Times New Roman" w:hAnsi="Times New Roman" w:cs="Times New Roman"/>
          <w:sz w:val="28"/>
          <w:szCs w:val="28"/>
          <w:lang w:val="en-US"/>
        </w:rPr>
        <w:t xml:space="preserve"> (Moderately damaged building); </w:t>
      </w:r>
    </w:p>
    <w:p w14:paraId="523BC344" w14:textId="77777777" w:rsidR="00DF10F5" w:rsidRDefault="00F664D3" w:rsidP="00FE17C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en-US"/>
        </w:rPr>
        <w:t>e</w:t>
      </w:r>
      <w:r w:rsidRPr="00B1445E">
        <w:rPr>
          <w:rFonts w:ascii="Times New Roman" w:hAnsi="Times New Roman" w:cs="Times New Roman"/>
          <w:sz w:val="28"/>
          <w:szCs w:val="28"/>
        </w:rPr>
        <w:t xml:space="preserve">) </w:t>
      </w:r>
      <w:r>
        <w:rPr>
          <w:rFonts w:ascii="Times New Roman" w:hAnsi="Times New Roman" w:cs="Times New Roman"/>
          <w:sz w:val="28"/>
          <w:szCs w:val="28"/>
        </w:rPr>
        <w:t xml:space="preserve">нетронутое или неповрежденное здание </w:t>
      </w:r>
      <w:r w:rsidRPr="00B1445E">
        <w:rPr>
          <w:rFonts w:ascii="Times New Roman" w:hAnsi="Times New Roman" w:cs="Times New Roman"/>
          <w:sz w:val="28"/>
          <w:szCs w:val="28"/>
        </w:rPr>
        <w:t>(</w:t>
      </w:r>
      <w:r>
        <w:rPr>
          <w:rFonts w:ascii="Times New Roman" w:hAnsi="Times New Roman" w:cs="Times New Roman"/>
          <w:sz w:val="28"/>
          <w:szCs w:val="28"/>
          <w:lang w:val="en-US"/>
        </w:rPr>
        <w:t>Intact</w:t>
      </w:r>
      <w:r w:rsidRPr="00B1445E">
        <w:rPr>
          <w:rFonts w:ascii="Times New Roman" w:hAnsi="Times New Roman" w:cs="Times New Roman"/>
          <w:sz w:val="28"/>
          <w:szCs w:val="28"/>
        </w:rPr>
        <w:t xml:space="preserve"> </w:t>
      </w:r>
      <w:r>
        <w:rPr>
          <w:rFonts w:ascii="Times New Roman" w:hAnsi="Times New Roman" w:cs="Times New Roman"/>
          <w:sz w:val="28"/>
          <w:szCs w:val="28"/>
          <w:lang w:val="en-US"/>
        </w:rPr>
        <w:t>building</w:t>
      </w:r>
      <w:r w:rsidRPr="00B1445E">
        <w:rPr>
          <w:rFonts w:ascii="Times New Roman" w:hAnsi="Times New Roman" w:cs="Times New Roman"/>
          <w:sz w:val="28"/>
          <w:szCs w:val="28"/>
        </w:rPr>
        <w:t xml:space="preserve">). </w:t>
      </w:r>
    </w:p>
    <w:p w14:paraId="62DDA0DC" w14:textId="59BEE06B" w:rsidR="003B0931" w:rsidRPr="00DF10F5" w:rsidRDefault="00F664D3" w:rsidP="00DF10F5">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Количество точек по каждому классу</w:t>
      </w:r>
      <w:r w:rsidRPr="00DF10F5">
        <w:rPr>
          <w:rFonts w:ascii="Times New Roman" w:hAnsi="Times New Roman" w:cs="Times New Roman"/>
          <w:sz w:val="28"/>
          <w:szCs w:val="28"/>
        </w:rPr>
        <w:t>:</w:t>
      </w:r>
    </w:p>
    <w:p w14:paraId="0402A7DB" w14:textId="2ABDE605" w:rsidR="00F664D3" w:rsidRDefault="00F664D3" w:rsidP="00FE17CA">
      <w:pPr>
        <w:pStyle w:val="a7"/>
        <w:numPr>
          <w:ilvl w:val="0"/>
          <w:numId w:val="9"/>
        </w:num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None built-up area – </w:t>
      </w:r>
      <w:r w:rsidRPr="00F664D3">
        <w:rPr>
          <w:rFonts w:ascii="Times New Roman" w:hAnsi="Times New Roman" w:cs="Times New Roman"/>
          <w:sz w:val="28"/>
          <w:szCs w:val="28"/>
          <w:lang w:val="en-US"/>
        </w:rPr>
        <w:t>364</w:t>
      </w:r>
      <w:r>
        <w:rPr>
          <w:rFonts w:ascii="Times New Roman" w:hAnsi="Times New Roman" w:cs="Times New Roman"/>
          <w:sz w:val="28"/>
          <w:szCs w:val="28"/>
          <w:lang w:val="en-US"/>
        </w:rPr>
        <w:t xml:space="preserve"> </w:t>
      </w:r>
      <w:r>
        <w:rPr>
          <w:rFonts w:ascii="Times New Roman" w:hAnsi="Times New Roman" w:cs="Times New Roman"/>
          <w:sz w:val="28"/>
          <w:szCs w:val="28"/>
        </w:rPr>
        <w:t>точек</w:t>
      </w:r>
      <w:r w:rsidRPr="00B1445E">
        <w:rPr>
          <w:rFonts w:ascii="Times New Roman" w:hAnsi="Times New Roman" w:cs="Times New Roman"/>
          <w:sz w:val="28"/>
          <w:szCs w:val="28"/>
          <w:lang w:val="en-US"/>
        </w:rPr>
        <w:t xml:space="preserve"> </w:t>
      </w:r>
      <w:r>
        <w:rPr>
          <w:rFonts w:ascii="Times New Roman" w:hAnsi="Times New Roman" w:cs="Times New Roman"/>
          <w:sz w:val="28"/>
          <w:szCs w:val="28"/>
        </w:rPr>
        <w:t>координат</w:t>
      </w:r>
      <w:r w:rsidR="008347B8">
        <w:rPr>
          <w:rFonts w:ascii="Times New Roman" w:hAnsi="Times New Roman" w:cs="Times New Roman"/>
          <w:sz w:val="28"/>
          <w:szCs w:val="28"/>
          <w:lang w:val="kk-KZ"/>
        </w:rPr>
        <w:t>.</w:t>
      </w:r>
    </w:p>
    <w:p w14:paraId="7830E3A9" w14:textId="4A9564AD" w:rsidR="00F664D3" w:rsidRDefault="00F664D3" w:rsidP="00FE17CA">
      <w:pPr>
        <w:pStyle w:val="a7"/>
        <w:numPr>
          <w:ilvl w:val="0"/>
          <w:numId w:val="9"/>
        </w:num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C</w:t>
      </w:r>
      <w:r w:rsidRPr="00F664D3">
        <w:rPr>
          <w:rFonts w:ascii="Times New Roman" w:hAnsi="Times New Roman" w:cs="Times New Roman"/>
          <w:sz w:val="28"/>
          <w:szCs w:val="28"/>
          <w:lang w:val="en-US"/>
        </w:rPr>
        <w:t>ompletely destroyed building</w:t>
      </w:r>
      <w:r>
        <w:rPr>
          <w:rFonts w:ascii="Times New Roman" w:hAnsi="Times New Roman" w:cs="Times New Roman"/>
          <w:sz w:val="28"/>
          <w:szCs w:val="28"/>
          <w:lang w:val="en-US"/>
        </w:rPr>
        <w:t xml:space="preserve"> – 133 </w:t>
      </w:r>
      <w:r>
        <w:rPr>
          <w:rFonts w:ascii="Times New Roman" w:hAnsi="Times New Roman" w:cs="Times New Roman"/>
          <w:sz w:val="28"/>
          <w:szCs w:val="28"/>
        </w:rPr>
        <w:t>точек</w:t>
      </w:r>
      <w:r w:rsidR="008347B8">
        <w:rPr>
          <w:rFonts w:ascii="Times New Roman" w:hAnsi="Times New Roman" w:cs="Times New Roman"/>
          <w:sz w:val="28"/>
          <w:szCs w:val="28"/>
          <w:lang w:val="kk-KZ"/>
        </w:rPr>
        <w:t>.</w:t>
      </w:r>
    </w:p>
    <w:p w14:paraId="094C1B03" w14:textId="2F98656C" w:rsidR="00F664D3" w:rsidRDefault="00F664D3" w:rsidP="00FE17CA">
      <w:pPr>
        <w:pStyle w:val="a7"/>
        <w:numPr>
          <w:ilvl w:val="0"/>
          <w:numId w:val="9"/>
        </w:numPr>
        <w:spacing w:after="0" w:line="240" w:lineRule="auto"/>
        <w:jc w:val="both"/>
        <w:rPr>
          <w:rFonts w:ascii="Times New Roman" w:hAnsi="Times New Roman" w:cs="Times New Roman"/>
          <w:sz w:val="28"/>
          <w:szCs w:val="28"/>
          <w:lang w:val="en-US"/>
        </w:rPr>
      </w:pPr>
      <w:r w:rsidRPr="00F664D3">
        <w:rPr>
          <w:rFonts w:ascii="Times New Roman" w:hAnsi="Times New Roman" w:cs="Times New Roman"/>
          <w:sz w:val="28"/>
          <w:szCs w:val="28"/>
          <w:lang w:val="en-US"/>
        </w:rPr>
        <w:t>Highly damaged building</w:t>
      </w:r>
      <w:r>
        <w:rPr>
          <w:rFonts w:ascii="Times New Roman" w:hAnsi="Times New Roman" w:cs="Times New Roman"/>
          <w:sz w:val="28"/>
          <w:szCs w:val="28"/>
          <w:lang w:val="en-US"/>
        </w:rPr>
        <w:t xml:space="preserve"> – </w:t>
      </w:r>
      <w:r w:rsidRPr="00F664D3">
        <w:rPr>
          <w:rFonts w:ascii="Times New Roman" w:hAnsi="Times New Roman" w:cs="Times New Roman"/>
          <w:sz w:val="28"/>
          <w:szCs w:val="28"/>
          <w:lang w:val="en-US"/>
        </w:rPr>
        <w:t>123</w:t>
      </w:r>
      <w:r>
        <w:rPr>
          <w:rFonts w:ascii="Times New Roman" w:hAnsi="Times New Roman" w:cs="Times New Roman"/>
          <w:sz w:val="28"/>
          <w:szCs w:val="28"/>
          <w:lang w:val="en-US"/>
        </w:rPr>
        <w:t xml:space="preserve"> </w:t>
      </w:r>
      <w:r>
        <w:rPr>
          <w:rFonts w:ascii="Times New Roman" w:hAnsi="Times New Roman" w:cs="Times New Roman"/>
          <w:sz w:val="28"/>
          <w:szCs w:val="28"/>
        </w:rPr>
        <w:t>точек</w:t>
      </w:r>
      <w:r w:rsidR="008347B8">
        <w:rPr>
          <w:rFonts w:ascii="Times New Roman" w:hAnsi="Times New Roman" w:cs="Times New Roman"/>
          <w:sz w:val="28"/>
          <w:szCs w:val="28"/>
          <w:lang w:val="kk-KZ"/>
        </w:rPr>
        <w:t>.</w:t>
      </w:r>
    </w:p>
    <w:p w14:paraId="7E2CBF23" w14:textId="7D3EDE32" w:rsidR="00F664D3" w:rsidRDefault="00F664D3" w:rsidP="00FE17CA">
      <w:pPr>
        <w:pStyle w:val="a7"/>
        <w:numPr>
          <w:ilvl w:val="0"/>
          <w:numId w:val="9"/>
        </w:num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Moderately damaged building – 116 </w:t>
      </w:r>
      <w:r>
        <w:rPr>
          <w:rFonts w:ascii="Times New Roman" w:hAnsi="Times New Roman" w:cs="Times New Roman"/>
          <w:sz w:val="28"/>
          <w:szCs w:val="28"/>
        </w:rPr>
        <w:t>точек</w:t>
      </w:r>
      <w:r w:rsidR="008347B8">
        <w:rPr>
          <w:rFonts w:ascii="Times New Roman" w:hAnsi="Times New Roman" w:cs="Times New Roman"/>
          <w:sz w:val="28"/>
          <w:szCs w:val="28"/>
          <w:lang w:val="kk-KZ"/>
        </w:rPr>
        <w:t>.</w:t>
      </w:r>
    </w:p>
    <w:p w14:paraId="5C69E1EE" w14:textId="33D8076C" w:rsidR="00F664D3" w:rsidRPr="00F664D3" w:rsidRDefault="00F664D3" w:rsidP="00FE17CA">
      <w:pPr>
        <w:pStyle w:val="a7"/>
        <w:numPr>
          <w:ilvl w:val="0"/>
          <w:numId w:val="9"/>
        </w:num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Intact building – 259</w:t>
      </w:r>
      <w:r>
        <w:rPr>
          <w:rFonts w:ascii="Times New Roman" w:hAnsi="Times New Roman" w:cs="Times New Roman"/>
          <w:sz w:val="28"/>
          <w:szCs w:val="28"/>
        </w:rPr>
        <w:t xml:space="preserve"> точек.</w:t>
      </w:r>
    </w:p>
    <w:p w14:paraId="01A19726" w14:textId="46489ECD" w:rsidR="00F664D3" w:rsidRDefault="00F664D3" w:rsidP="00DF10F5">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С помощью этих точек с </w:t>
      </w:r>
      <w:r w:rsidR="00F773AA">
        <w:rPr>
          <w:rFonts w:ascii="Times New Roman" w:hAnsi="Times New Roman" w:cs="Times New Roman"/>
          <w:sz w:val="28"/>
          <w:szCs w:val="28"/>
        </w:rPr>
        <w:t>соответствующих</w:t>
      </w:r>
      <w:r>
        <w:rPr>
          <w:rFonts w:ascii="Times New Roman" w:hAnsi="Times New Roman" w:cs="Times New Roman"/>
          <w:sz w:val="28"/>
          <w:szCs w:val="28"/>
        </w:rPr>
        <w:t xml:space="preserve"> географических координатах на изображениях </w:t>
      </w:r>
      <w:bookmarkStart w:id="88" w:name="_Hlk98861724"/>
      <w:r>
        <w:rPr>
          <w:rFonts w:ascii="Times New Roman" w:hAnsi="Times New Roman" w:cs="Times New Roman"/>
          <w:sz w:val="28"/>
          <w:szCs w:val="28"/>
          <w:lang w:val="en-US"/>
        </w:rPr>
        <w:t>NDIC</w:t>
      </w:r>
      <w:r w:rsidRPr="00B1445E">
        <w:rPr>
          <w:rFonts w:ascii="Times New Roman" w:hAnsi="Times New Roman" w:cs="Times New Roman"/>
          <w:sz w:val="28"/>
          <w:szCs w:val="28"/>
        </w:rPr>
        <w:t xml:space="preserve">, </w:t>
      </w:r>
      <w:r>
        <w:rPr>
          <w:rFonts w:ascii="Times New Roman" w:hAnsi="Times New Roman" w:cs="Times New Roman"/>
          <w:sz w:val="28"/>
          <w:szCs w:val="28"/>
          <w:lang w:val="en-US"/>
        </w:rPr>
        <w:t>NDCC</w:t>
      </w:r>
      <w:r w:rsidRPr="00B1445E">
        <w:rPr>
          <w:rFonts w:ascii="Times New Roman" w:hAnsi="Times New Roman" w:cs="Times New Roman"/>
          <w:sz w:val="28"/>
          <w:szCs w:val="28"/>
        </w:rPr>
        <w:t xml:space="preserve">, </w:t>
      </w:r>
      <w:r>
        <w:rPr>
          <w:rFonts w:ascii="Times New Roman" w:hAnsi="Times New Roman" w:cs="Times New Roman"/>
          <w:sz w:val="28"/>
          <w:szCs w:val="28"/>
          <w:lang w:val="en-US"/>
        </w:rPr>
        <w:t>IC</w:t>
      </w:r>
      <w:r w:rsidRPr="00B1445E">
        <w:rPr>
          <w:rFonts w:ascii="Times New Roman" w:hAnsi="Times New Roman" w:cs="Times New Roman"/>
          <w:sz w:val="28"/>
          <w:szCs w:val="28"/>
        </w:rPr>
        <w:t xml:space="preserve"> </w:t>
      </w:r>
      <w:r>
        <w:rPr>
          <w:rFonts w:ascii="Times New Roman" w:hAnsi="Times New Roman" w:cs="Times New Roman"/>
          <w:sz w:val="28"/>
          <w:szCs w:val="28"/>
        </w:rPr>
        <w:t xml:space="preserve">и </w:t>
      </w:r>
      <w:r>
        <w:rPr>
          <w:rFonts w:ascii="Times New Roman" w:hAnsi="Times New Roman" w:cs="Times New Roman"/>
          <w:sz w:val="28"/>
          <w:szCs w:val="28"/>
          <w:lang w:val="en-US"/>
        </w:rPr>
        <w:t>DBC</w:t>
      </w:r>
      <w:r w:rsidRPr="00B1445E">
        <w:rPr>
          <w:rFonts w:ascii="Times New Roman" w:hAnsi="Times New Roman" w:cs="Times New Roman"/>
          <w:sz w:val="28"/>
          <w:szCs w:val="28"/>
        </w:rPr>
        <w:t xml:space="preserve"> </w:t>
      </w:r>
      <w:bookmarkEnd w:id="88"/>
      <w:r>
        <w:rPr>
          <w:rFonts w:ascii="Times New Roman" w:hAnsi="Times New Roman" w:cs="Times New Roman"/>
          <w:sz w:val="28"/>
          <w:szCs w:val="28"/>
        </w:rPr>
        <w:t>б</w:t>
      </w:r>
      <w:r w:rsidR="00F773AA">
        <w:rPr>
          <w:rFonts w:ascii="Times New Roman" w:hAnsi="Times New Roman" w:cs="Times New Roman"/>
          <w:sz w:val="28"/>
          <w:szCs w:val="28"/>
        </w:rPr>
        <w:t>ыли</w:t>
      </w:r>
      <w:r>
        <w:rPr>
          <w:rFonts w:ascii="Times New Roman" w:hAnsi="Times New Roman" w:cs="Times New Roman"/>
          <w:sz w:val="28"/>
          <w:szCs w:val="28"/>
        </w:rPr>
        <w:t xml:space="preserve"> извле</w:t>
      </w:r>
      <w:r w:rsidR="00F773AA">
        <w:rPr>
          <w:rFonts w:ascii="Times New Roman" w:hAnsi="Times New Roman" w:cs="Times New Roman"/>
          <w:sz w:val="28"/>
          <w:szCs w:val="28"/>
        </w:rPr>
        <w:t>чены</w:t>
      </w:r>
      <w:r>
        <w:rPr>
          <w:rFonts w:ascii="Times New Roman" w:hAnsi="Times New Roman" w:cs="Times New Roman"/>
          <w:sz w:val="28"/>
          <w:szCs w:val="28"/>
        </w:rPr>
        <w:t xml:space="preserve"> значения пикселей.</w:t>
      </w:r>
    </w:p>
    <w:p w14:paraId="03467FC8" w14:textId="31C8D6AB" w:rsidR="007925CC" w:rsidRDefault="00415A71" w:rsidP="00FE17C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Предварительная обработка данных с целью вычисления изображений коэффициентов обратного рассеяния и когерентности проводилась в программном обеспечении </w:t>
      </w:r>
      <w:r>
        <w:rPr>
          <w:rFonts w:ascii="Times New Roman" w:hAnsi="Times New Roman" w:cs="Times New Roman"/>
          <w:sz w:val="28"/>
          <w:szCs w:val="28"/>
          <w:lang w:val="en-US"/>
        </w:rPr>
        <w:t>ESA</w:t>
      </w:r>
      <w:r w:rsidRPr="00B1445E">
        <w:rPr>
          <w:rFonts w:ascii="Times New Roman" w:hAnsi="Times New Roman" w:cs="Times New Roman"/>
          <w:sz w:val="28"/>
          <w:szCs w:val="28"/>
        </w:rPr>
        <w:t xml:space="preserve"> </w:t>
      </w:r>
      <w:r>
        <w:rPr>
          <w:rFonts w:ascii="Times New Roman" w:hAnsi="Times New Roman" w:cs="Times New Roman"/>
          <w:sz w:val="28"/>
          <w:szCs w:val="28"/>
          <w:lang w:val="en-US"/>
        </w:rPr>
        <w:t>SNAP</w:t>
      </w:r>
      <w:r w:rsidRPr="00B1445E">
        <w:rPr>
          <w:rFonts w:ascii="Times New Roman" w:hAnsi="Times New Roman" w:cs="Times New Roman"/>
          <w:sz w:val="28"/>
          <w:szCs w:val="28"/>
        </w:rPr>
        <w:t xml:space="preserve">. </w:t>
      </w:r>
      <w:r>
        <w:rPr>
          <w:rFonts w:ascii="Times New Roman" w:hAnsi="Times New Roman" w:cs="Times New Roman"/>
          <w:sz w:val="28"/>
          <w:szCs w:val="28"/>
        </w:rPr>
        <w:t xml:space="preserve">Количество сцен </w:t>
      </w:r>
      <w:r>
        <w:rPr>
          <w:rFonts w:ascii="Times New Roman" w:hAnsi="Times New Roman" w:cs="Times New Roman"/>
          <w:sz w:val="28"/>
          <w:szCs w:val="28"/>
          <w:lang w:val="en-US"/>
        </w:rPr>
        <w:t>Sentinel</w:t>
      </w:r>
      <w:r w:rsidRPr="00B1445E">
        <w:rPr>
          <w:rFonts w:ascii="Times New Roman" w:hAnsi="Times New Roman" w:cs="Times New Roman"/>
          <w:sz w:val="28"/>
          <w:szCs w:val="28"/>
        </w:rPr>
        <w:t xml:space="preserve">-1 </w:t>
      </w:r>
      <w:r>
        <w:rPr>
          <w:rFonts w:ascii="Times New Roman" w:hAnsi="Times New Roman" w:cs="Times New Roman"/>
          <w:sz w:val="28"/>
          <w:szCs w:val="28"/>
        </w:rPr>
        <w:t xml:space="preserve">потребовалось три, две с датами до землетрясения и один после. </w:t>
      </w:r>
    </w:p>
    <w:p w14:paraId="00E02622" w14:textId="7E89794A" w:rsidR="00D5455D" w:rsidRPr="00D5455D" w:rsidRDefault="00D5455D" w:rsidP="00FE17C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Вычисление основных </w:t>
      </w:r>
      <w:bookmarkStart w:id="89" w:name="_Hlk98869896"/>
      <w:r>
        <w:rPr>
          <w:rFonts w:ascii="Times New Roman" w:hAnsi="Times New Roman" w:cs="Times New Roman"/>
          <w:sz w:val="28"/>
          <w:szCs w:val="28"/>
          <w:lang w:val="en-US"/>
        </w:rPr>
        <w:t>NDIC</w:t>
      </w:r>
      <w:r w:rsidRPr="00B1445E">
        <w:rPr>
          <w:rFonts w:ascii="Times New Roman" w:hAnsi="Times New Roman" w:cs="Times New Roman"/>
          <w:sz w:val="28"/>
          <w:szCs w:val="28"/>
        </w:rPr>
        <w:t xml:space="preserve">, </w:t>
      </w:r>
      <w:r>
        <w:rPr>
          <w:rFonts w:ascii="Times New Roman" w:hAnsi="Times New Roman" w:cs="Times New Roman"/>
          <w:sz w:val="28"/>
          <w:szCs w:val="28"/>
          <w:lang w:val="en-US"/>
        </w:rPr>
        <w:t>NDCC</w:t>
      </w:r>
      <w:r w:rsidRPr="00B1445E">
        <w:rPr>
          <w:rFonts w:ascii="Times New Roman" w:hAnsi="Times New Roman" w:cs="Times New Roman"/>
          <w:sz w:val="28"/>
          <w:szCs w:val="28"/>
        </w:rPr>
        <w:t xml:space="preserve">, </w:t>
      </w:r>
      <w:r>
        <w:rPr>
          <w:rFonts w:ascii="Times New Roman" w:hAnsi="Times New Roman" w:cs="Times New Roman"/>
          <w:sz w:val="28"/>
          <w:szCs w:val="28"/>
          <w:lang w:val="en-US"/>
        </w:rPr>
        <w:t>IC</w:t>
      </w:r>
      <w:r w:rsidRPr="00B1445E">
        <w:rPr>
          <w:rFonts w:ascii="Times New Roman" w:hAnsi="Times New Roman" w:cs="Times New Roman"/>
          <w:sz w:val="28"/>
          <w:szCs w:val="28"/>
        </w:rPr>
        <w:t xml:space="preserve"> </w:t>
      </w:r>
      <w:r>
        <w:rPr>
          <w:rFonts w:ascii="Times New Roman" w:hAnsi="Times New Roman" w:cs="Times New Roman"/>
          <w:sz w:val="28"/>
          <w:szCs w:val="28"/>
        </w:rPr>
        <w:t xml:space="preserve">и </w:t>
      </w:r>
      <w:r>
        <w:rPr>
          <w:rFonts w:ascii="Times New Roman" w:hAnsi="Times New Roman" w:cs="Times New Roman"/>
          <w:sz w:val="28"/>
          <w:szCs w:val="28"/>
          <w:lang w:val="en-US"/>
        </w:rPr>
        <w:t>DBC</w:t>
      </w:r>
      <w:r>
        <w:rPr>
          <w:rFonts w:ascii="Times New Roman" w:hAnsi="Times New Roman" w:cs="Times New Roman"/>
          <w:sz w:val="28"/>
          <w:szCs w:val="28"/>
        </w:rPr>
        <w:t xml:space="preserve"> </w:t>
      </w:r>
      <w:bookmarkEnd w:id="89"/>
      <w:r>
        <w:rPr>
          <w:rFonts w:ascii="Times New Roman" w:hAnsi="Times New Roman" w:cs="Times New Roman"/>
          <w:sz w:val="28"/>
          <w:szCs w:val="28"/>
        </w:rPr>
        <w:t xml:space="preserve">изображений проводилось с помощью программного обеспечения </w:t>
      </w:r>
      <w:r>
        <w:rPr>
          <w:rFonts w:ascii="Times New Roman" w:hAnsi="Times New Roman" w:cs="Times New Roman"/>
          <w:sz w:val="28"/>
          <w:szCs w:val="28"/>
          <w:lang w:val="en-US"/>
        </w:rPr>
        <w:t>ENVI</w:t>
      </w:r>
      <w:r w:rsidRPr="00B1445E">
        <w:rPr>
          <w:rFonts w:ascii="Times New Roman" w:hAnsi="Times New Roman" w:cs="Times New Roman"/>
          <w:sz w:val="28"/>
          <w:szCs w:val="28"/>
        </w:rPr>
        <w:t xml:space="preserve">. </w:t>
      </w:r>
      <w:r>
        <w:rPr>
          <w:rFonts w:ascii="Times New Roman" w:hAnsi="Times New Roman" w:cs="Times New Roman"/>
          <w:sz w:val="28"/>
          <w:szCs w:val="28"/>
        </w:rPr>
        <w:t xml:space="preserve">Для вычисления корреляции интенсивностей </w:t>
      </w:r>
      <m:oMath>
        <m:r>
          <w:rPr>
            <w:rFonts w:ascii="Cambria Math" w:hAnsi="Cambria Math" w:cs="Times New Roman"/>
            <w:sz w:val="28"/>
            <w:szCs w:val="28"/>
          </w:rPr>
          <m:t>r</m:t>
        </m:r>
      </m:oMath>
      <w:r w:rsidR="00581AB9" w:rsidRPr="009B3D44">
        <w:rPr>
          <w:rFonts w:ascii="Times New Roman" w:hAnsi="Times New Roman" w:cs="Times New Roman"/>
          <w:sz w:val="28"/>
          <w:szCs w:val="28"/>
        </w:rPr>
        <w:t>,</w:t>
      </w:r>
      <w:r w:rsidR="00581AB9">
        <w:rPr>
          <w:rFonts w:ascii="Times New Roman" w:hAnsi="Times New Roman" w:cs="Times New Roman"/>
          <w:b/>
          <w:bCs/>
          <w:sz w:val="28"/>
          <w:szCs w:val="28"/>
        </w:rPr>
        <w:t xml:space="preserve"> </w:t>
      </w:r>
      <w:r w:rsidR="00581AB9" w:rsidRPr="00581AB9">
        <w:rPr>
          <w:rFonts w:ascii="Times New Roman" w:hAnsi="Times New Roman" w:cs="Times New Roman"/>
          <w:sz w:val="28"/>
          <w:szCs w:val="28"/>
          <w:lang w:val="kk-KZ"/>
        </w:rPr>
        <w:t>среднего значения коэффициента</w:t>
      </w:r>
      <w:r w:rsidR="00581AB9" w:rsidRPr="00B1445E">
        <w:rPr>
          <w:rFonts w:ascii="Times New Roman" w:hAnsi="Times New Roman" w:cs="Times New Roman"/>
          <w:b/>
          <w:bCs/>
          <w:sz w:val="28"/>
          <w:szCs w:val="28"/>
        </w:rPr>
        <w:t xml:space="preserve"> </w:t>
      </w:r>
      <m:oMath>
        <m:r>
          <w:rPr>
            <w:rFonts w:ascii="Cambria Math" w:hAnsi="Cambria Math" w:cs="Times New Roman"/>
            <w:sz w:val="28"/>
            <w:szCs w:val="28"/>
            <w:lang w:val="en-US"/>
          </w:rPr>
          <m:t>m</m:t>
        </m:r>
      </m:oMath>
      <w:r w:rsidR="00581AB9" w:rsidRPr="00B1445E">
        <w:rPr>
          <w:rFonts w:ascii="Times New Roman" w:hAnsi="Times New Roman" w:cs="Times New Roman"/>
          <w:b/>
          <w:bCs/>
          <w:sz w:val="28"/>
          <w:szCs w:val="28"/>
        </w:rPr>
        <w:t xml:space="preserve"> </w:t>
      </w:r>
      <w:r>
        <w:rPr>
          <w:rFonts w:ascii="Times New Roman" w:hAnsi="Times New Roman" w:cs="Times New Roman"/>
          <w:sz w:val="28"/>
          <w:szCs w:val="28"/>
        </w:rPr>
        <w:t>и</w:t>
      </w:r>
      <w:r w:rsidRPr="00B1445E">
        <w:rPr>
          <w:rFonts w:ascii="Times New Roman" w:hAnsi="Times New Roman" w:cs="Times New Roman"/>
          <w:sz w:val="28"/>
          <w:szCs w:val="28"/>
        </w:rPr>
        <w:t xml:space="preserve"> </w:t>
      </w:r>
      <w:r>
        <w:rPr>
          <w:rFonts w:ascii="Times New Roman" w:hAnsi="Times New Roman" w:cs="Times New Roman"/>
          <w:sz w:val="28"/>
          <w:szCs w:val="28"/>
        </w:rPr>
        <w:t xml:space="preserve">разницы в коэффициентах обратного рассеяния </w:t>
      </w:r>
      <m:oMath>
        <m:r>
          <w:rPr>
            <w:rFonts w:ascii="Cambria Math" w:hAnsi="Cambria Math" w:cs="Times New Roman"/>
            <w:sz w:val="28"/>
            <w:szCs w:val="28"/>
          </w:rPr>
          <m:t>d</m:t>
        </m:r>
      </m:oMath>
      <w:r w:rsidRPr="009B3D44">
        <w:rPr>
          <w:rFonts w:ascii="Times New Roman" w:hAnsi="Times New Roman" w:cs="Times New Roman"/>
          <w:sz w:val="28"/>
          <w:szCs w:val="28"/>
        </w:rPr>
        <w:t xml:space="preserve"> </w:t>
      </w:r>
      <w:r>
        <w:rPr>
          <w:rFonts w:ascii="Times New Roman" w:hAnsi="Times New Roman" w:cs="Times New Roman"/>
          <w:sz w:val="28"/>
          <w:szCs w:val="28"/>
        </w:rPr>
        <w:t xml:space="preserve">были написаны программные коды для различных размеров окон на языке программирования </w:t>
      </w:r>
      <w:r>
        <w:rPr>
          <w:rFonts w:ascii="Times New Roman" w:hAnsi="Times New Roman" w:cs="Times New Roman"/>
          <w:sz w:val="28"/>
          <w:szCs w:val="28"/>
          <w:lang w:val="en-US"/>
        </w:rPr>
        <w:t>IDL</w:t>
      </w:r>
      <w:r>
        <w:rPr>
          <w:rFonts w:ascii="Times New Roman" w:hAnsi="Times New Roman" w:cs="Times New Roman"/>
          <w:sz w:val="28"/>
          <w:szCs w:val="28"/>
        </w:rPr>
        <w:t xml:space="preserve">. Программные код или пример скрипта на окна размерами </w:t>
      </w:r>
      <w:bookmarkStart w:id="90" w:name="_Hlk98864084"/>
      <w:r>
        <w:rPr>
          <w:rFonts w:ascii="Times New Roman" w:hAnsi="Times New Roman" w:cs="Times New Roman"/>
          <w:sz w:val="28"/>
          <w:szCs w:val="28"/>
        </w:rPr>
        <w:t>3×3</w:t>
      </w:r>
      <w:bookmarkEnd w:id="90"/>
      <w:r>
        <w:rPr>
          <w:rFonts w:ascii="Times New Roman" w:hAnsi="Times New Roman" w:cs="Times New Roman"/>
          <w:sz w:val="28"/>
          <w:szCs w:val="28"/>
        </w:rPr>
        <w:t xml:space="preserve"> представлены в</w:t>
      </w:r>
      <w:r w:rsidR="003A5E6F">
        <w:rPr>
          <w:rFonts w:ascii="Times New Roman" w:hAnsi="Times New Roman" w:cs="Times New Roman"/>
          <w:sz w:val="28"/>
          <w:szCs w:val="28"/>
        </w:rPr>
        <w:t xml:space="preserve"> приложении</w:t>
      </w:r>
      <w:r>
        <w:rPr>
          <w:rFonts w:ascii="Times New Roman" w:hAnsi="Times New Roman" w:cs="Times New Roman"/>
          <w:sz w:val="28"/>
          <w:szCs w:val="28"/>
        </w:rPr>
        <w:t xml:space="preserve"> </w:t>
      </w:r>
      <w:r w:rsidR="008347B8">
        <w:rPr>
          <w:rFonts w:ascii="Times New Roman" w:hAnsi="Times New Roman" w:cs="Times New Roman"/>
          <w:sz w:val="28"/>
          <w:szCs w:val="28"/>
          <w:lang w:val="kk-KZ"/>
        </w:rPr>
        <w:t>А и Г</w:t>
      </w:r>
      <w:r w:rsidRPr="008347B8">
        <w:rPr>
          <w:rFonts w:ascii="Times New Roman" w:hAnsi="Times New Roman" w:cs="Times New Roman"/>
          <w:sz w:val="28"/>
          <w:szCs w:val="28"/>
        </w:rPr>
        <w:t>.</w:t>
      </w:r>
    </w:p>
    <w:p w14:paraId="6B0548D3" w14:textId="0D5842E8" w:rsidR="003B0931" w:rsidRDefault="00D5455D" w:rsidP="00FE17C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Основные формула для корреляции интенсивности выглядит следующим образом</w:t>
      </w:r>
      <w:r w:rsidRPr="00B1445E">
        <w:rPr>
          <w:rFonts w:ascii="Times New Roman" w:hAnsi="Times New Roman" w:cs="Times New Roman"/>
          <w:sz w:val="28"/>
          <w:szCs w:val="28"/>
        </w:rPr>
        <w:t>:</w:t>
      </w:r>
    </w:p>
    <w:p w14:paraId="3E6FF4D8" w14:textId="2D0DB2F5" w:rsidR="008130C9" w:rsidRPr="008130C9" w:rsidRDefault="00B440EC" w:rsidP="00FE17C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701248" behindDoc="0" locked="0" layoutInCell="1" allowOverlap="1" wp14:anchorId="019726C4" wp14:editId="7FE918CB">
                <wp:simplePos x="0" y="0"/>
                <wp:positionH relativeFrom="column">
                  <wp:posOffset>5707380</wp:posOffset>
                </wp:positionH>
                <wp:positionV relativeFrom="paragraph">
                  <wp:posOffset>303139</wp:posOffset>
                </wp:positionV>
                <wp:extent cx="486507" cy="357554"/>
                <wp:effectExtent l="0" t="0" r="8890" b="4445"/>
                <wp:wrapNone/>
                <wp:docPr id="149" name="Надпись 149"/>
                <wp:cNvGraphicFramePr/>
                <a:graphic xmlns:a="http://schemas.openxmlformats.org/drawingml/2006/main">
                  <a:graphicData uri="http://schemas.microsoft.com/office/word/2010/wordprocessingShape">
                    <wps:wsp>
                      <wps:cNvSpPr txBox="1"/>
                      <wps:spPr>
                        <a:xfrm>
                          <a:off x="0" y="0"/>
                          <a:ext cx="486507" cy="357554"/>
                        </a:xfrm>
                        <a:prstGeom prst="rect">
                          <a:avLst/>
                        </a:prstGeom>
                        <a:solidFill>
                          <a:schemeClr val="lt1"/>
                        </a:solidFill>
                        <a:ln w="6350">
                          <a:noFill/>
                        </a:ln>
                      </wps:spPr>
                      <wps:txbx>
                        <w:txbxContent>
                          <w:p w14:paraId="303E36FB" w14:textId="63601767" w:rsidR="00B440EC" w:rsidRPr="00B440EC" w:rsidRDefault="00B440EC">
                            <w:pPr>
                              <w:rPr>
                                <w:rFonts w:ascii="Times New Roman" w:hAnsi="Times New Roman" w:cs="Times New Roman"/>
                                <w:sz w:val="28"/>
                                <w:szCs w:val="28"/>
                              </w:rPr>
                            </w:pPr>
                            <w:r w:rsidRPr="00B440EC">
                              <w:rPr>
                                <w:rFonts w:ascii="Times New Roman" w:hAnsi="Times New Roman" w:cs="Times New Roman"/>
                                <w:sz w:val="28"/>
                                <w:szCs w:val="28"/>
                              </w:rPr>
                              <w:t>(30)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19726C4" id="Надпись 149" o:spid="_x0000_s1055" type="#_x0000_t202" style="position:absolute;left:0;text-align:left;margin-left:449.4pt;margin-top:23.85pt;width:38.3pt;height:28.1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" fillcolor="white [3201]" stroked="f" strokeweight=".5pt">
                <v:textbox>
                  <w:txbxContent>
                    <w:p w14:paraId="303E36FB" w14:textId="63601767" w:rsidR="00B440EC" w:rsidRPr="00B440EC" w:rsidRDefault="00B440EC">
                      <w:pPr>
                        <w:rPr>
                          <w:rFonts w:ascii="Times New Roman" w:hAnsi="Times New Roman" w:cs="Times New Roman"/>
                          <w:sz w:val="28"/>
                          <w:szCs w:val="28"/>
                        </w:rPr>
                      </w:pPr>
                      <w:r w:rsidRPr="00B440EC">
                        <w:rPr>
                          <w:rFonts w:ascii="Times New Roman" w:hAnsi="Times New Roman" w:cs="Times New Roman"/>
                          <w:sz w:val="28"/>
                          <w:szCs w:val="28"/>
                        </w:rPr>
                        <w:t>(30)</w:t>
                      </w:r>
                    </w:p>
                  </w:txbxContent>
                </v:textbox>
              </v:shape>
            </w:pict>
          </mc:Fallback>
        </mc:AlternateContent>
      </w:r>
    </w:p>
    <w:p w14:paraId="66AF723A" w14:textId="77777777" w:rsidR="00D5455D" w:rsidRPr="00A235CF" w:rsidRDefault="00D5455D" w:rsidP="00FE17CA">
      <w:pPr>
        <w:autoSpaceDE w:val="0"/>
        <w:autoSpaceDN w:val="0"/>
        <w:adjustRightInd w:val="0"/>
        <w:spacing w:after="0" w:line="240" w:lineRule="auto"/>
        <w:jc w:val="both"/>
        <w:rPr>
          <w:rFonts w:ascii="Times New Roman" w:hAnsi="Times New Roman" w:cs="Times New Roman"/>
          <w:sz w:val="28"/>
          <w:szCs w:val="28"/>
          <w:lang w:val="kk-KZ"/>
        </w:rPr>
      </w:pPr>
      <m:oMathPara>
        <m:oMath>
          <m:r>
            <w:rPr>
              <w:rFonts w:ascii="Cambria Math" w:hAnsi="Cambria Math" w:cs="Times New Roman"/>
              <w:sz w:val="28"/>
              <w:szCs w:val="28"/>
              <w:lang w:val="en-GB"/>
            </w:rPr>
            <m:t>r=</m:t>
          </m:r>
          <m:f>
            <m:fPr>
              <m:ctrlPr>
                <w:rPr>
                  <w:rFonts w:ascii="Cambria Math" w:hAnsi="Cambria Math" w:cs="Times New Roman"/>
                  <w:i/>
                  <w:sz w:val="28"/>
                  <w:szCs w:val="28"/>
                  <w:lang w:val="en-GB"/>
                </w:rPr>
              </m:ctrlPr>
            </m:fPr>
            <m:num>
              <m:r>
                <w:rPr>
                  <w:rFonts w:ascii="Cambria Math" w:hAnsi="Cambria Math" w:cs="Times New Roman"/>
                  <w:sz w:val="28"/>
                  <w:szCs w:val="28"/>
                  <w:lang w:val="en-GB"/>
                </w:rPr>
                <m:t>N</m:t>
              </m:r>
              <m:nary>
                <m:naryPr>
                  <m:chr m:val="∑"/>
                  <m:limLoc m:val="undOvr"/>
                  <m:ctrlPr>
                    <w:rPr>
                      <w:rFonts w:ascii="Cambria Math" w:hAnsi="Cambria Math" w:cs="Times New Roman"/>
                      <w:i/>
                      <w:sz w:val="28"/>
                      <w:szCs w:val="28"/>
                      <w:lang w:val="en-GB"/>
                    </w:rPr>
                  </m:ctrlPr>
                </m:naryPr>
                <m:sub>
                  <m:r>
                    <w:rPr>
                      <w:rFonts w:ascii="Cambria Math" w:hAnsi="Cambria Math" w:cs="Times New Roman"/>
                      <w:sz w:val="28"/>
                      <w:szCs w:val="28"/>
                      <w:lang w:val="en-GB"/>
                    </w:rPr>
                    <m:t>i=1</m:t>
                  </m:r>
                </m:sub>
                <m:sup>
                  <m:r>
                    <w:rPr>
                      <w:rFonts w:ascii="Cambria Math" w:hAnsi="Cambria Math" w:cs="Times New Roman"/>
                      <w:sz w:val="28"/>
                      <w:szCs w:val="28"/>
                      <w:lang w:val="en-GB"/>
                    </w:rPr>
                    <m:t>N</m:t>
                  </m:r>
                </m:sup>
                <m:e>
                  <m:sSub>
                    <m:sSubPr>
                      <m:ctrlPr>
                        <w:rPr>
                          <w:rFonts w:ascii="Cambria Math" w:hAnsi="Cambria Math" w:cs="Times New Roman"/>
                          <w:i/>
                          <w:sz w:val="28"/>
                          <w:szCs w:val="28"/>
                          <w:lang w:val="en-GB"/>
                        </w:rPr>
                      </m:ctrlPr>
                    </m:sSubPr>
                    <m:e>
                      <m:r>
                        <w:rPr>
                          <w:rFonts w:ascii="Cambria Math" w:hAnsi="Cambria Math" w:cs="Times New Roman"/>
                          <w:sz w:val="28"/>
                          <w:szCs w:val="28"/>
                          <w:lang w:val="en-GB"/>
                        </w:rPr>
                        <m:t>I</m:t>
                      </m:r>
                    </m:e>
                    <m:sub>
                      <m:sSub>
                        <m:sSubPr>
                          <m:ctrlPr>
                            <w:rPr>
                              <w:rFonts w:ascii="Cambria Math" w:hAnsi="Cambria Math" w:cs="Times New Roman"/>
                              <w:i/>
                              <w:sz w:val="28"/>
                              <w:szCs w:val="28"/>
                              <w:lang w:val="en-GB"/>
                            </w:rPr>
                          </m:ctrlPr>
                        </m:sSubPr>
                        <m:e>
                          <m:r>
                            <w:rPr>
                              <w:rFonts w:ascii="Cambria Math" w:hAnsi="Cambria Math" w:cs="Times New Roman"/>
                              <w:sz w:val="28"/>
                              <w:szCs w:val="28"/>
                              <w:lang w:val="en-GB"/>
                            </w:rPr>
                            <m:t>a</m:t>
                          </m:r>
                        </m:e>
                        <m:sub>
                          <m:r>
                            <w:rPr>
                              <w:rFonts w:ascii="Cambria Math" w:hAnsi="Cambria Math" w:cs="Times New Roman"/>
                              <w:sz w:val="28"/>
                              <w:szCs w:val="28"/>
                              <w:lang w:val="en-GB"/>
                            </w:rPr>
                            <m:t>i</m:t>
                          </m:r>
                        </m:sub>
                      </m:sSub>
                    </m:sub>
                  </m:sSub>
                  <m:sSub>
                    <m:sSubPr>
                      <m:ctrlPr>
                        <w:rPr>
                          <w:rFonts w:ascii="Cambria Math" w:hAnsi="Cambria Math" w:cs="Times New Roman"/>
                          <w:i/>
                          <w:sz w:val="28"/>
                          <w:szCs w:val="28"/>
                          <w:lang w:val="en-GB"/>
                        </w:rPr>
                      </m:ctrlPr>
                    </m:sSubPr>
                    <m:e>
                      <m:r>
                        <w:rPr>
                          <w:rFonts w:ascii="Cambria Math" w:hAnsi="Cambria Math" w:cs="Times New Roman"/>
                          <w:sz w:val="28"/>
                          <w:szCs w:val="28"/>
                          <w:lang w:val="en-GB"/>
                        </w:rPr>
                        <m:t>I</m:t>
                      </m:r>
                    </m:e>
                    <m:sub>
                      <m:sSub>
                        <m:sSubPr>
                          <m:ctrlPr>
                            <w:rPr>
                              <w:rFonts w:ascii="Cambria Math" w:hAnsi="Cambria Math" w:cs="Times New Roman"/>
                              <w:i/>
                              <w:sz w:val="28"/>
                              <w:szCs w:val="28"/>
                              <w:lang w:val="en-GB"/>
                            </w:rPr>
                          </m:ctrlPr>
                        </m:sSubPr>
                        <m:e>
                          <m:r>
                            <w:rPr>
                              <w:rFonts w:ascii="Cambria Math" w:hAnsi="Cambria Math" w:cs="Times New Roman"/>
                              <w:sz w:val="28"/>
                              <w:szCs w:val="28"/>
                              <w:lang w:val="en-GB"/>
                            </w:rPr>
                            <m:t>b</m:t>
                          </m:r>
                        </m:e>
                        <m:sub>
                          <m:r>
                            <w:rPr>
                              <w:rFonts w:ascii="Cambria Math" w:hAnsi="Cambria Math" w:cs="Times New Roman"/>
                              <w:sz w:val="28"/>
                              <w:szCs w:val="28"/>
                              <w:lang w:val="en-GB"/>
                            </w:rPr>
                            <m:t>i</m:t>
                          </m:r>
                        </m:sub>
                      </m:sSub>
                    </m:sub>
                  </m:sSub>
                  <m:r>
                    <w:rPr>
                      <w:rFonts w:ascii="Cambria Math" w:hAnsi="Cambria Math" w:cs="Times New Roman"/>
                      <w:sz w:val="28"/>
                      <w:szCs w:val="28"/>
                      <w:lang w:val="en-GB"/>
                    </w:rPr>
                    <m:t>-</m:t>
                  </m:r>
                  <m:nary>
                    <m:naryPr>
                      <m:chr m:val="∑"/>
                      <m:limLoc m:val="undOvr"/>
                      <m:ctrlPr>
                        <w:rPr>
                          <w:rFonts w:ascii="Cambria Math" w:hAnsi="Cambria Math" w:cs="Times New Roman"/>
                          <w:i/>
                          <w:sz w:val="28"/>
                          <w:szCs w:val="28"/>
                          <w:lang w:val="en-GB"/>
                        </w:rPr>
                      </m:ctrlPr>
                    </m:naryPr>
                    <m:sub>
                      <m:r>
                        <w:rPr>
                          <w:rFonts w:ascii="Cambria Math" w:hAnsi="Cambria Math" w:cs="Times New Roman"/>
                          <w:sz w:val="28"/>
                          <w:szCs w:val="28"/>
                          <w:lang w:val="en-GB"/>
                        </w:rPr>
                        <m:t>i=1</m:t>
                      </m:r>
                    </m:sub>
                    <m:sup>
                      <m:r>
                        <w:rPr>
                          <w:rFonts w:ascii="Cambria Math" w:hAnsi="Cambria Math" w:cs="Times New Roman"/>
                          <w:sz w:val="28"/>
                          <w:szCs w:val="28"/>
                          <w:lang w:val="en-GB"/>
                        </w:rPr>
                        <m:t>N</m:t>
                      </m:r>
                    </m:sup>
                    <m:e>
                      <m:sSub>
                        <m:sSubPr>
                          <m:ctrlPr>
                            <w:rPr>
                              <w:rFonts w:ascii="Cambria Math" w:hAnsi="Cambria Math" w:cs="Times New Roman"/>
                              <w:i/>
                              <w:sz w:val="28"/>
                              <w:szCs w:val="28"/>
                              <w:lang w:val="en-GB"/>
                            </w:rPr>
                          </m:ctrlPr>
                        </m:sSubPr>
                        <m:e>
                          <m:r>
                            <w:rPr>
                              <w:rFonts w:ascii="Cambria Math" w:hAnsi="Cambria Math" w:cs="Times New Roman"/>
                              <w:sz w:val="28"/>
                              <w:szCs w:val="28"/>
                              <w:lang w:val="en-GB"/>
                            </w:rPr>
                            <m:t>I</m:t>
                          </m:r>
                        </m:e>
                        <m:sub>
                          <m:sSub>
                            <m:sSubPr>
                              <m:ctrlPr>
                                <w:rPr>
                                  <w:rFonts w:ascii="Cambria Math" w:hAnsi="Cambria Math" w:cs="Times New Roman"/>
                                  <w:i/>
                                  <w:sz w:val="28"/>
                                  <w:szCs w:val="28"/>
                                  <w:lang w:val="en-GB"/>
                                </w:rPr>
                              </m:ctrlPr>
                            </m:sSubPr>
                            <m:e>
                              <m:r>
                                <w:rPr>
                                  <w:rFonts w:ascii="Cambria Math" w:hAnsi="Cambria Math" w:cs="Times New Roman"/>
                                  <w:sz w:val="28"/>
                                  <w:szCs w:val="28"/>
                                  <w:lang w:val="en-GB"/>
                                </w:rPr>
                                <m:t>a</m:t>
                              </m:r>
                            </m:e>
                            <m:sub>
                              <m:r>
                                <w:rPr>
                                  <w:rFonts w:ascii="Cambria Math" w:hAnsi="Cambria Math" w:cs="Times New Roman"/>
                                  <w:sz w:val="28"/>
                                  <w:szCs w:val="28"/>
                                  <w:lang w:val="en-GB"/>
                                </w:rPr>
                                <m:t>i</m:t>
                              </m:r>
                            </m:sub>
                          </m:sSub>
                        </m:sub>
                      </m:sSub>
                      <m:nary>
                        <m:naryPr>
                          <m:chr m:val="∑"/>
                          <m:limLoc m:val="undOvr"/>
                          <m:ctrlPr>
                            <w:rPr>
                              <w:rFonts w:ascii="Cambria Math" w:hAnsi="Cambria Math" w:cs="Times New Roman"/>
                              <w:i/>
                              <w:sz w:val="28"/>
                              <w:szCs w:val="28"/>
                              <w:lang w:val="en-GB"/>
                            </w:rPr>
                          </m:ctrlPr>
                        </m:naryPr>
                        <m:sub>
                          <m:r>
                            <w:rPr>
                              <w:rFonts w:ascii="Cambria Math" w:hAnsi="Cambria Math" w:cs="Times New Roman"/>
                              <w:sz w:val="28"/>
                              <w:szCs w:val="28"/>
                              <w:lang w:val="en-GB"/>
                            </w:rPr>
                            <m:t>i=1</m:t>
                          </m:r>
                        </m:sub>
                        <m:sup>
                          <m:r>
                            <w:rPr>
                              <w:rFonts w:ascii="Cambria Math" w:hAnsi="Cambria Math" w:cs="Times New Roman"/>
                              <w:sz w:val="28"/>
                              <w:szCs w:val="28"/>
                              <w:lang w:val="en-GB"/>
                            </w:rPr>
                            <m:t>N</m:t>
                          </m:r>
                        </m:sup>
                        <m:e>
                          <m:sSub>
                            <m:sSubPr>
                              <m:ctrlPr>
                                <w:rPr>
                                  <w:rFonts w:ascii="Cambria Math" w:hAnsi="Cambria Math" w:cs="Times New Roman"/>
                                  <w:i/>
                                  <w:sz w:val="28"/>
                                  <w:szCs w:val="28"/>
                                  <w:lang w:val="en-GB"/>
                                </w:rPr>
                              </m:ctrlPr>
                            </m:sSubPr>
                            <m:e>
                              <m:r>
                                <w:rPr>
                                  <w:rFonts w:ascii="Cambria Math" w:hAnsi="Cambria Math" w:cs="Times New Roman"/>
                                  <w:sz w:val="28"/>
                                  <w:szCs w:val="28"/>
                                  <w:lang w:val="en-GB"/>
                                </w:rPr>
                                <m:t>I</m:t>
                              </m:r>
                            </m:e>
                            <m:sub>
                              <m:sSub>
                                <m:sSubPr>
                                  <m:ctrlPr>
                                    <w:rPr>
                                      <w:rFonts w:ascii="Cambria Math" w:hAnsi="Cambria Math" w:cs="Times New Roman"/>
                                      <w:i/>
                                      <w:sz w:val="28"/>
                                      <w:szCs w:val="28"/>
                                      <w:lang w:val="en-GB"/>
                                    </w:rPr>
                                  </m:ctrlPr>
                                </m:sSubPr>
                                <m:e>
                                  <m:r>
                                    <w:rPr>
                                      <w:rFonts w:ascii="Cambria Math" w:hAnsi="Cambria Math" w:cs="Times New Roman"/>
                                      <w:sz w:val="28"/>
                                      <w:szCs w:val="28"/>
                                      <w:lang w:val="en-GB"/>
                                    </w:rPr>
                                    <m:t>b</m:t>
                                  </m:r>
                                </m:e>
                                <m:sub>
                                  <m:r>
                                    <w:rPr>
                                      <w:rFonts w:ascii="Cambria Math" w:hAnsi="Cambria Math" w:cs="Times New Roman"/>
                                      <w:sz w:val="28"/>
                                      <w:szCs w:val="28"/>
                                      <w:lang w:val="en-GB"/>
                                    </w:rPr>
                                    <m:t>i</m:t>
                                  </m:r>
                                </m:sub>
                              </m:sSub>
                            </m:sub>
                          </m:sSub>
                        </m:e>
                      </m:nary>
                    </m:e>
                  </m:nary>
                </m:e>
              </m:nary>
            </m:num>
            <m:den>
              <m:rad>
                <m:radPr>
                  <m:degHide m:val="1"/>
                  <m:ctrlPr>
                    <w:rPr>
                      <w:rFonts w:ascii="Cambria Math" w:hAnsi="Cambria Math" w:cs="Times New Roman"/>
                      <w:i/>
                      <w:sz w:val="28"/>
                      <w:szCs w:val="28"/>
                      <w:lang w:val="en-GB"/>
                    </w:rPr>
                  </m:ctrlPr>
                </m:radPr>
                <m:deg/>
                <m:e>
                  <m:d>
                    <m:dPr>
                      <m:ctrlPr>
                        <w:rPr>
                          <w:rFonts w:ascii="Cambria Math" w:hAnsi="Cambria Math" w:cs="Times New Roman"/>
                          <w:i/>
                          <w:sz w:val="28"/>
                          <w:szCs w:val="28"/>
                          <w:lang w:val="en-GB"/>
                        </w:rPr>
                      </m:ctrlPr>
                    </m:dPr>
                    <m:e>
                      <m:r>
                        <w:rPr>
                          <w:rFonts w:ascii="Cambria Math" w:hAnsi="Cambria Math" w:cs="Times New Roman"/>
                          <w:sz w:val="28"/>
                          <w:szCs w:val="28"/>
                          <w:lang w:val="en-GB"/>
                        </w:rPr>
                        <m:t>N</m:t>
                      </m:r>
                      <m:nary>
                        <m:naryPr>
                          <m:chr m:val="∑"/>
                          <m:limLoc m:val="undOvr"/>
                          <m:ctrlPr>
                            <w:rPr>
                              <w:rFonts w:ascii="Cambria Math" w:hAnsi="Cambria Math" w:cs="Times New Roman"/>
                              <w:i/>
                              <w:sz w:val="28"/>
                              <w:szCs w:val="28"/>
                              <w:lang w:val="en-GB"/>
                            </w:rPr>
                          </m:ctrlPr>
                        </m:naryPr>
                        <m:sub>
                          <m:r>
                            <w:rPr>
                              <w:rFonts w:ascii="Cambria Math" w:hAnsi="Cambria Math" w:cs="Times New Roman"/>
                              <w:sz w:val="28"/>
                              <w:szCs w:val="28"/>
                              <w:lang w:val="en-GB"/>
                            </w:rPr>
                            <m:t>i=1</m:t>
                          </m:r>
                        </m:sub>
                        <m:sup>
                          <m:r>
                            <w:rPr>
                              <w:rFonts w:ascii="Cambria Math" w:hAnsi="Cambria Math" w:cs="Times New Roman"/>
                              <w:sz w:val="28"/>
                              <w:szCs w:val="28"/>
                              <w:lang w:val="en-GB"/>
                            </w:rPr>
                            <m:t>N</m:t>
                          </m:r>
                        </m:sup>
                        <m:e>
                          <m:sSubSup>
                            <m:sSubSupPr>
                              <m:ctrlPr>
                                <w:rPr>
                                  <w:rFonts w:ascii="Cambria Math" w:hAnsi="Cambria Math" w:cs="Times New Roman"/>
                                  <w:i/>
                                  <w:sz w:val="28"/>
                                  <w:szCs w:val="28"/>
                                  <w:lang w:val="en-GB"/>
                                </w:rPr>
                              </m:ctrlPr>
                            </m:sSubSupPr>
                            <m:e>
                              <m:r>
                                <w:rPr>
                                  <w:rFonts w:ascii="Cambria Math" w:hAnsi="Cambria Math" w:cs="Times New Roman"/>
                                  <w:sz w:val="28"/>
                                  <w:szCs w:val="28"/>
                                  <w:lang w:val="en-GB"/>
                                </w:rPr>
                                <m:t>I</m:t>
                              </m:r>
                            </m:e>
                            <m:sub>
                              <m:sSub>
                                <m:sSubPr>
                                  <m:ctrlPr>
                                    <w:rPr>
                                      <w:rFonts w:ascii="Cambria Math" w:hAnsi="Cambria Math" w:cs="Times New Roman"/>
                                      <w:i/>
                                      <w:sz w:val="28"/>
                                      <w:szCs w:val="28"/>
                                      <w:lang w:val="en-GB"/>
                                    </w:rPr>
                                  </m:ctrlPr>
                                </m:sSubPr>
                                <m:e>
                                  <m:r>
                                    <w:rPr>
                                      <w:rFonts w:ascii="Cambria Math" w:hAnsi="Cambria Math" w:cs="Times New Roman"/>
                                      <w:sz w:val="28"/>
                                      <w:szCs w:val="28"/>
                                      <w:lang w:val="en-GB"/>
                                    </w:rPr>
                                    <m:t>a</m:t>
                                  </m:r>
                                </m:e>
                                <m:sub>
                                  <m:r>
                                    <w:rPr>
                                      <w:rFonts w:ascii="Cambria Math" w:hAnsi="Cambria Math" w:cs="Times New Roman"/>
                                      <w:sz w:val="28"/>
                                      <w:szCs w:val="28"/>
                                      <w:lang w:val="en-GB"/>
                                    </w:rPr>
                                    <m:t>i</m:t>
                                  </m:r>
                                </m:sub>
                              </m:sSub>
                            </m:sub>
                            <m:sup>
                              <m:r>
                                <w:rPr>
                                  <w:rFonts w:ascii="Cambria Math" w:hAnsi="Cambria Math" w:cs="Times New Roman"/>
                                  <w:sz w:val="28"/>
                                  <w:szCs w:val="28"/>
                                  <w:lang w:val="en-GB"/>
                                </w:rPr>
                                <m:t>2</m:t>
                              </m:r>
                            </m:sup>
                          </m:sSubSup>
                          <m:r>
                            <w:rPr>
                              <w:rFonts w:ascii="Cambria Math" w:hAnsi="Cambria Math" w:cs="Times New Roman"/>
                              <w:sz w:val="28"/>
                              <w:szCs w:val="28"/>
                              <w:lang w:val="en-GB"/>
                            </w:rPr>
                            <m:t>-</m:t>
                          </m:r>
                          <m:sSup>
                            <m:sSupPr>
                              <m:ctrlPr>
                                <w:rPr>
                                  <w:rFonts w:ascii="Cambria Math" w:hAnsi="Cambria Math" w:cs="Times New Roman"/>
                                  <w:i/>
                                  <w:sz w:val="28"/>
                                  <w:szCs w:val="28"/>
                                  <w:lang w:val="en-GB"/>
                                </w:rPr>
                              </m:ctrlPr>
                            </m:sSupPr>
                            <m:e>
                              <m:d>
                                <m:dPr>
                                  <m:ctrlPr>
                                    <w:rPr>
                                      <w:rFonts w:ascii="Cambria Math" w:hAnsi="Cambria Math" w:cs="Times New Roman"/>
                                      <w:i/>
                                      <w:sz w:val="28"/>
                                      <w:szCs w:val="28"/>
                                      <w:lang w:val="en-GB"/>
                                    </w:rPr>
                                  </m:ctrlPr>
                                </m:dPr>
                                <m:e>
                                  <m:nary>
                                    <m:naryPr>
                                      <m:chr m:val="∑"/>
                                      <m:limLoc m:val="undOvr"/>
                                      <m:ctrlPr>
                                        <w:rPr>
                                          <w:rFonts w:ascii="Cambria Math" w:hAnsi="Cambria Math" w:cs="Times New Roman"/>
                                          <w:i/>
                                          <w:sz w:val="28"/>
                                          <w:szCs w:val="28"/>
                                          <w:lang w:val="en-GB"/>
                                        </w:rPr>
                                      </m:ctrlPr>
                                    </m:naryPr>
                                    <m:sub>
                                      <m:r>
                                        <w:rPr>
                                          <w:rFonts w:ascii="Cambria Math" w:hAnsi="Cambria Math" w:cs="Times New Roman"/>
                                          <w:sz w:val="28"/>
                                          <w:szCs w:val="28"/>
                                          <w:lang w:val="en-GB"/>
                                        </w:rPr>
                                        <m:t>i=1</m:t>
                                      </m:r>
                                    </m:sub>
                                    <m:sup>
                                      <m:r>
                                        <w:rPr>
                                          <w:rFonts w:ascii="Cambria Math" w:hAnsi="Cambria Math" w:cs="Times New Roman"/>
                                          <w:sz w:val="28"/>
                                          <w:szCs w:val="28"/>
                                          <w:lang w:val="en-GB"/>
                                        </w:rPr>
                                        <m:t>N</m:t>
                                      </m:r>
                                    </m:sup>
                                    <m:e>
                                      <m:sSub>
                                        <m:sSubPr>
                                          <m:ctrlPr>
                                            <w:rPr>
                                              <w:rFonts w:ascii="Cambria Math" w:hAnsi="Cambria Math" w:cs="Times New Roman"/>
                                              <w:i/>
                                              <w:sz w:val="28"/>
                                              <w:szCs w:val="28"/>
                                              <w:lang w:val="en-GB"/>
                                            </w:rPr>
                                          </m:ctrlPr>
                                        </m:sSubPr>
                                        <m:e>
                                          <m:r>
                                            <w:rPr>
                                              <w:rFonts w:ascii="Cambria Math" w:hAnsi="Cambria Math" w:cs="Times New Roman"/>
                                              <w:sz w:val="28"/>
                                              <w:szCs w:val="28"/>
                                              <w:lang w:val="en-GB"/>
                                            </w:rPr>
                                            <m:t>I</m:t>
                                          </m:r>
                                        </m:e>
                                        <m:sub>
                                          <m:sSub>
                                            <m:sSubPr>
                                              <m:ctrlPr>
                                                <w:rPr>
                                                  <w:rFonts w:ascii="Cambria Math" w:hAnsi="Cambria Math" w:cs="Times New Roman"/>
                                                  <w:i/>
                                                  <w:sz w:val="28"/>
                                                  <w:szCs w:val="28"/>
                                                  <w:lang w:val="en-GB"/>
                                                </w:rPr>
                                              </m:ctrlPr>
                                            </m:sSubPr>
                                            <m:e>
                                              <m:r>
                                                <w:rPr>
                                                  <w:rFonts w:ascii="Cambria Math" w:hAnsi="Cambria Math" w:cs="Times New Roman"/>
                                                  <w:sz w:val="28"/>
                                                  <w:szCs w:val="28"/>
                                                  <w:lang w:val="en-GB"/>
                                                </w:rPr>
                                                <m:t>a</m:t>
                                              </m:r>
                                            </m:e>
                                            <m:sub>
                                              <m:r>
                                                <w:rPr>
                                                  <w:rFonts w:ascii="Cambria Math" w:hAnsi="Cambria Math" w:cs="Times New Roman"/>
                                                  <w:sz w:val="28"/>
                                                  <w:szCs w:val="28"/>
                                                  <w:lang w:val="en-GB"/>
                                                </w:rPr>
                                                <m:t>i</m:t>
                                              </m:r>
                                            </m:sub>
                                          </m:sSub>
                                        </m:sub>
                                      </m:sSub>
                                    </m:e>
                                  </m:nary>
                                </m:e>
                              </m:d>
                            </m:e>
                            <m:sup>
                              <m:r>
                                <w:rPr>
                                  <w:rFonts w:ascii="Cambria Math" w:hAnsi="Cambria Math" w:cs="Times New Roman"/>
                                  <w:sz w:val="28"/>
                                  <w:szCs w:val="28"/>
                                  <w:lang w:val="en-GB"/>
                                </w:rPr>
                                <m:t>2</m:t>
                              </m:r>
                            </m:sup>
                          </m:sSup>
                        </m:e>
                      </m:nary>
                    </m:e>
                  </m:d>
                  <m:d>
                    <m:dPr>
                      <m:ctrlPr>
                        <w:rPr>
                          <w:rFonts w:ascii="Cambria Math" w:hAnsi="Cambria Math" w:cs="Times New Roman"/>
                          <w:i/>
                          <w:sz w:val="28"/>
                          <w:szCs w:val="28"/>
                          <w:lang w:val="en-GB"/>
                        </w:rPr>
                      </m:ctrlPr>
                    </m:dPr>
                    <m:e>
                      <m:r>
                        <w:rPr>
                          <w:rFonts w:ascii="Cambria Math" w:hAnsi="Cambria Math" w:cs="Times New Roman"/>
                          <w:sz w:val="28"/>
                          <w:szCs w:val="28"/>
                          <w:lang w:val="en-GB"/>
                        </w:rPr>
                        <m:t>N</m:t>
                      </m:r>
                      <m:nary>
                        <m:naryPr>
                          <m:chr m:val="∑"/>
                          <m:limLoc m:val="undOvr"/>
                          <m:ctrlPr>
                            <w:rPr>
                              <w:rFonts w:ascii="Cambria Math" w:hAnsi="Cambria Math" w:cs="Times New Roman"/>
                              <w:i/>
                              <w:sz w:val="28"/>
                              <w:szCs w:val="28"/>
                              <w:lang w:val="en-GB"/>
                            </w:rPr>
                          </m:ctrlPr>
                        </m:naryPr>
                        <m:sub>
                          <m:r>
                            <w:rPr>
                              <w:rFonts w:ascii="Cambria Math" w:hAnsi="Cambria Math" w:cs="Times New Roman"/>
                              <w:sz w:val="28"/>
                              <w:szCs w:val="28"/>
                              <w:lang w:val="en-GB"/>
                            </w:rPr>
                            <m:t>i=1</m:t>
                          </m:r>
                        </m:sub>
                        <m:sup>
                          <m:r>
                            <w:rPr>
                              <w:rFonts w:ascii="Cambria Math" w:hAnsi="Cambria Math" w:cs="Times New Roman"/>
                              <w:sz w:val="28"/>
                              <w:szCs w:val="28"/>
                              <w:lang w:val="en-GB"/>
                            </w:rPr>
                            <m:t>N</m:t>
                          </m:r>
                        </m:sup>
                        <m:e>
                          <m:sSubSup>
                            <m:sSubSupPr>
                              <m:ctrlPr>
                                <w:rPr>
                                  <w:rFonts w:ascii="Cambria Math" w:hAnsi="Cambria Math" w:cs="Times New Roman"/>
                                  <w:i/>
                                  <w:sz w:val="28"/>
                                  <w:szCs w:val="28"/>
                                  <w:lang w:val="en-GB"/>
                                </w:rPr>
                              </m:ctrlPr>
                            </m:sSubSupPr>
                            <m:e>
                              <m:r>
                                <w:rPr>
                                  <w:rFonts w:ascii="Cambria Math" w:hAnsi="Cambria Math" w:cs="Times New Roman"/>
                                  <w:sz w:val="28"/>
                                  <w:szCs w:val="28"/>
                                  <w:lang w:val="en-GB"/>
                                </w:rPr>
                                <m:t>I</m:t>
                              </m:r>
                            </m:e>
                            <m:sub>
                              <m:sSub>
                                <m:sSubPr>
                                  <m:ctrlPr>
                                    <w:rPr>
                                      <w:rFonts w:ascii="Cambria Math" w:hAnsi="Cambria Math" w:cs="Times New Roman"/>
                                      <w:i/>
                                      <w:sz w:val="28"/>
                                      <w:szCs w:val="28"/>
                                      <w:lang w:val="en-GB"/>
                                    </w:rPr>
                                  </m:ctrlPr>
                                </m:sSubPr>
                                <m:e>
                                  <m:r>
                                    <w:rPr>
                                      <w:rFonts w:ascii="Cambria Math" w:hAnsi="Cambria Math" w:cs="Times New Roman"/>
                                      <w:sz w:val="28"/>
                                      <w:szCs w:val="28"/>
                                      <w:lang w:val="en-GB"/>
                                    </w:rPr>
                                    <m:t>b</m:t>
                                  </m:r>
                                </m:e>
                                <m:sub>
                                  <m:r>
                                    <w:rPr>
                                      <w:rFonts w:ascii="Cambria Math" w:hAnsi="Cambria Math" w:cs="Times New Roman"/>
                                      <w:sz w:val="28"/>
                                      <w:szCs w:val="28"/>
                                      <w:lang w:val="en-GB"/>
                                    </w:rPr>
                                    <m:t>i</m:t>
                                  </m:r>
                                </m:sub>
                              </m:sSub>
                            </m:sub>
                            <m:sup>
                              <m:r>
                                <w:rPr>
                                  <w:rFonts w:ascii="Cambria Math" w:hAnsi="Cambria Math" w:cs="Times New Roman"/>
                                  <w:sz w:val="28"/>
                                  <w:szCs w:val="28"/>
                                  <w:lang w:val="en-GB"/>
                                </w:rPr>
                                <m:t>2</m:t>
                              </m:r>
                            </m:sup>
                          </m:sSubSup>
                          <m:r>
                            <w:rPr>
                              <w:rFonts w:ascii="Cambria Math" w:hAnsi="Cambria Math" w:cs="Times New Roman"/>
                              <w:sz w:val="28"/>
                              <w:szCs w:val="28"/>
                              <w:lang w:val="en-GB"/>
                            </w:rPr>
                            <m:t>-</m:t>
                          </m:r>
                          <m:sSup>
                            <m:sSupPr>
                              <m:ctrlPr>
                                <w:rPr>
                                  <w:rFonts w:ascii="Cambria Math" w:hAnsi="Cambria Math" w:cs="Times New Roman"/>
                                  <w:i/>
                                  <w:sz w:val="28"/>
                                  <w:szCs w:val="28"/>
                                  <w:lang w:val="en-GB"/>
                                </w:rPr>
                              </m:ctrlPr>
                            </m:sSupPr>
                            <m:e>
                              <m:d>
                                <m:dPr>
                                  <m:ctrlPr>
                                    <w:rPr>
                                      <w:rFonts w:ascii="Cambria Math" w:hAnsi="Cambria Math" w:cs="Times New Roman"/>
                                      <w:i/>
                                      <w:sz w:val="28"/>
                                      <w:szCs w:val="28"/>
                                      <w:lang w:val="en-GB"/>
                                    </w:rPr>
                                  </m:ctrlPr>
                                </m:dPr>
                                <m:e>
                                  <m:nary>
                                    <m:naryPr>
                                      <m:chr m:val="∑"/>
                                      <m:limLoc m:val="undOvr"/>
                                      <m:ctrlPr>
                                        <w:rPr>
                                          <w:rFonts w:ascii="Cambria Math" w:hAnsi="Cambria Math" w:cs="Times New Roman"/>
                                          <w:i/>
                                          <w:sz w:val="28"/>
                                          <w:szCs w:val="28"/>
                                          <w:lang w:val="en-GB"/>
                                        </w:rPr>
                                      </m:ctrlPr>
                                    </m:naryPr>
                                    <m:sub>
                                      <m:r>
                                        <w:rPr>
                                          <w:rFonts w:ascii="Cambria Math" w:hAnsi="Cambria Math" w:cs="Times New Roman"/>
                                          <w:sz w:val="28"/>
                                          <w:szCs w:val="28"/>
                                          <w:lang w:val="en-GB"/>
                                        </w:rPr>
                                        <m:t>i=1</m:t>
                                      </m:r>
                                    </m:sub>
                                    <m:sup>
                                      <m:r>
                                        <w:rPr>
                                          <w:rFonts w:ascii="Cambria Math" w:hAnsi="Cambria Math" w:cs="Times New Roman"/>
                                          <w:sz w:val="28"/>
                                          <w:szCs w:val="28"/>
                                          <w:lang w:val="en-GB"/>
                                        </w:rPr>
                                        <m:t>N</m:t>
                                      </m:r>
                                    </m:sup>
                                    <m:e>
                                      <m:sSub>
                                        <m:sSubPr>
                                          <m:ctrlPr>
                                            <w:rPr>
                                              <w:rFonts w:ascii="Cambria Math" w:hAnsi="Cambria Math" w:cs="Times New Roman"/>
                                              <w:i/>
                                              <w:sz w:val="28"/>
                                              <w:szCs w:val="28"/>
                                              <w:lang w:val="en-GB"/>
                                            </w:rPr>
                                          </m:ctrlPr>
                                        </m:sSubPr>
                                        <m:e>
                                          <m:r>
                                            <w:rPr>
                                              <w:rFonts w:ascii="Cambria Math" w:hAnsi="Cambria Math" w:cs="Times New Roman"/>
                                              <w:sz w:val="28"/>
                                              <w:szCs w:val="28"/>
                                              <w:lang w:val="en-GB"/>
                                            </w:rPr>
                                            <m:t>I</m:t>
                                          </m:r>
                                        </m:e>
                                        <m:sub>
                                          <m:sSub>
                                            <m:sSubPr>
                                              <m:ctrlPr>
                                                <w:rPr>
                                                  <w:rFonts w:ascii="Cambria Math" w:hAnsi="Cambria Math" w:cs="Times New Roman"/>
                                                  <w:i/>
                                                  <w:sz w:val="28"/>
                                                  <w:szCs w:val="28"/>
                                                  <w:lang w:val="en-GB"/>
                                                </w:rPr>
                                              </m:ctrlPr>
                                            </m:sSubPr>
                                            <m:e>
                                              <m:r>
                                                <w:rPr>
                                                  <w:rFonts w:ascii="Cambria Math" w:hAnsi="Cambria Math" w:cs="Times New Roman"/>
                                                  <w:sz w:val="28"/>
                                                  <w:szCs w:val="28"/>
                                                  <w:lang w:val="en-GB"/>
                                                </w:rPr>
                                                <m:t>b</m:t>
                                              </m:r>
                                            </m:e>
                                            <m:sub>
                                              <m:r>
                                                <w:rPr>
                                                  <w:rFonts w:ascii="Cambria Math" w:hAnsi="Cambria Math" w:cs="Times New Roman"/>
                                                  <w:sz w:val="28"/>
                                                  <w:szCs w:val="28"/>
                                                  <w:lang w:val="en-GB"/>
                                                </w:rPr>
                                                <m:t>i</m:t>
                                              </m:r>
                                            </m:sub>
                                          </m:sSub>
                                        </m:sub>
                                      </m:sSub>
                                    </m:e>
                                  </m:nary>
                                </m:e>
                              </m:d>
                            </m:e>
                            <m:sup>
                              <m:r>
                                <w:rPr>
                                  <w:rFonts w:ascii="Cambria Math" w:hAnsi="Cambria Math" w:cs="Times New Roman"/>
                                  <w:sz w:val="28"/>
                                  <w:szCs w:val="28"/>
                                  <w:lang w:val="en-GB"/>
                                </w:rPr>
                                <m:t>2</m:t>
                              </m:r>
                            </m:sup>
                          </m:sSup>
                        </m:e>
                      </m:nary>
                    </m:e>
                  </m:d>
                </m:e>
              </m:rad>
            </m:den>
          </m:f>
        </m:oMath>
      </m:oMathPara>
    </w:p>
    <w:p w14:paraId="5551A149" w14:textId="77777777" w:rsidR="00A235CF" w:rsidRPr="00A235CF" w:rsidRDefault="00A235CF" w:rsidP="00FE17CA">
      <w:pPr>
        <w:autoSpaceDE w:val="0"/>
        <w:autoSpaceDN w:val="0"/>
        <w:adjustRightInd w:val="0"/>
        <w:spacing w:after="0" w:line="240" w:lineRule="auto"/>
        <w:jc w:val="both"/>
        <w:rPr>
          <w:rFonts w:ascii="Times New Roman" w:hAnsi="Times New Roman" w:cs="Times New Roman"/>
          <w:sz w:val="28"/>
          <w:szCs w:val="28"/>
          <w:lang w:val="kk-KZ"/>
        </w:rPr>
      </w:pPr>
    </w:p>
    <w:p w14:paraId="37A54DF4" w14:textId="232C7470" w:rsidR="00A235CF" w:rsidRPr="008347B8" w:rsidRDefault="00D5455D" w:rsidP="00FE17CA">
      <w:pPr>
        <w:spacing w:after="0" w:line="240" w:lineRule="auto"/>
        <w:jc w:val="both"/>
        <w:rPr>
          <w:rFonts w:ascii="Times New Roman" w:hAnsi="Times New Roman" w:cs="Times New Roman"/>
          <w:sz w:val="28"/>
          <w:szCs w:val="28"/>
          <w:lang w:val="kk-KZ"/>
        </w:rPr>
      </w:pPr>
      <w:r w:rsidRPr="00D60EAC">
        <w:rPr>
          <w:rFonts w:ascii="Times New Roman" w:hAnsi="Times New Roman" w:cs="Times New Roman"/>
          <w:sz w:val="28"/>
          <w:szCs w:val="28"/>
        </w:rPr>
        <w:t xml:space="preserve">где </w:t>
      </w:r>
      <m:oMath>
        <m:r>
          <w:rPr>
            <w:rFonts w:ascii="Cambria Math" w:hAnsi="Cambria Math" w:cs="Times New Roman"/>
            <w:sz w:val="28"/>
            <w:szCs w:val="28"/>
            <w:lang w:val="en-GB"/>
          </w:rPr>
          <m:t>i</m:t>
        </m:r>
      </m:oMath>
      <w:r w:rsidRPr="00D60EAC">
        <w:rPr>
          <w:rFonts w:ascii="Times New Roman" w:hAnsi="Times New Roman" w:cs="Times New Roman"/>
          <w:sz w:val="28"/>
          <w:szCs w:val="28"/>
        </w:rPr>
        <w:t xml:space="preserve"> - номер </w:t>
      </w:r>
      <w:r>
        <w:rPr>
          <w:rFonts w:ascii="Times New Roman" w:hAnsi="Times New Roman" w:cs="Times New Roman"/>
          <w:sz w:val="28"/>
          <w:szCs w:val="28"/>
        </w:rPr>
        <w:t>пикселя</w:t>
      </w:r>
      <w:r w:rsidR="008347B8">
        <w:rPr>
          <w:rFonts w:ascii="Times New Roman" w:hAnsi="Times New Roman" w:cs="Times New Roman"/>
          <w:sz w:val="28"/>
          <w:szCs w:val="28"/>
          <w:lang w:val="kk-KZ"/>
        </w:rPr>
        <w:t>:</w:t>
      </w:r>
    </w:p>
    <w:p w14:paraId="4F37123D" w14:textId="5209ADED" w:rsidR="00A235CF" w:rsidRPr="008347B8" w:rsidRDefault="003A6D80" w:rsidP="00FE17CA">
      <w:pPr>
        <w:spacing w:after="0" w:line="240" w:lineRule="auto"/>
        <w:jc w:val="both"/>
        <w:rPr>
          <w:rFonts w:ascii="Times New Roman" w:hAnsi="Times New Roman" w:cs="Times New Roman"/>
          <w:sz w:val="28"/>
          <w:szCs w:val="28"/>
          <w:lang w:val="kk-KZ"/>
        </w:rPr>
      </w:pPr>
      <m:oMath>
        <m:sSub>
          <m:sSubPr>
            <m:ctrlPr>
              <w:rPr>
                <w:rFonts w:ascii="Cambria Math" w:hAnsi="Cambria Math" w:cs="Times New Roman"/>
                <w:i/>
                <w:sz w:val="28"/>
                <w:szCs w:val="28"/>
                <w:lang w:val="en-GB"/>
              </w:rPr>
            </m:ctrlPr>
          </m:sSubPr>
          <m:e>
            <m:r>
              <w:rPr>
                <w:rFonts w:ascii="Cambria Math" w:hAnsi="Cambria Math" w:cs="Times New Roman"/>
                <w:sz w:val="28"/>
                <w:szCs w:val="28"/>
                <w:lang w:val="en-GB"/>
              </w:rPr>
              <m:t>I</m:t>
            </m:r>
          </m:e>
          <m:sub>
            <m:sSub>
              <m:sSubPr>
                <m:ctrlPr>
                  <w:rPr>
                    <w:rFonts w:ascii="Cambria Math" w:hAnsi="Cambria Math" w:cs="Times New Roman"/>
                    <w:i/>
                    <w:sz w:val="28"/>
                    <w:szCs w:val="28"/>
                    <w:lang w:val="en-GB"/>
                  </w:rPr>
                </m:ctrlPr>
              </m:sSubPr>
              <m:e>
                <m:r>
                  <w:rPr>
                    <w:rFonts w:ascii="Cambria Math" w:hAnsi="Cambria Math" w:cs="Times New Roman"/>
                    <w:sz w:val="28"/>
                    <w:szCs w:val="28"/>
                    <w:lang w:val="en-GB"/>
                  </w:rPr>
                  <m:t>a</m:t>
                </m:r>
              </m:e>
              <m:sub>
                <m:r>
                  <w:rPr>
                    <w:rFonts w:ascii="Cambria Math" w:hAnsi="Cambria Math" w:cs="Times New Roman"/>
                    <w:sz w:val="28"/>
                    <w:szCs w:val="28"/>
                    <w:lang w:val="en-GB"/>
                  </w:rPr>
                  <m:t>i</m:t>
                </m:r>
              </m:sub>
            </m:sSub>
          </m:sub>
        </m:sSub>
      </m:oMath>
      <w:r w:rsidR="00D5455D" w:rsidRPr="00D60EAC">
        <w:rPr>
          <w:rFonts w:ascii="Times New Roman" w:hAnsi="Times New Roman" w:cs="Times New Roman"/>
          <w:sz w:val="28"/>
          <w:szCs w:val="28"/>
        </w:rPr>
        <w:t xml:space="preserve"> и </w:t>
      </w:r>
      <m:oMath>
        <m:sSub>
          <m:sSubPr>
            <m:ctrlPr>
              <w:rPr>
                <w:rFonts w:ascii="Cambria Math" w:hAnsi="Cambria Math" w:cs="Times New Roman"/>
                <w:i/>
                <w:sz w:val="28"/>
                <w:szCs w:val="28"/>
                <w:lang w:val="en-GB"/>
              </w:rPr>
            </m:ctrlPr>
          </m:sSubPr>
          <m:e>
            <m:r>
              <w:rPr>
                <w:rFonts w:ascii="Cambria Math" w:hAnsi="Cambria Math" w:cs="Times New Roman"/>
                <w:sz w:val="28"/>
                <w:szCs w:val="28"/>
                <w:lang w:val="en-GB"/>
              </w:rPr>
              <m:t>I</m:t>
            </m:r>
          </m:e>
          <m:sub>
            <m:sSub>
              <m:sSubPr>
                <m:ctrlPr>
                  <w:rPr>
                    <w:rFonts w:ascii="Cambria Math" w:hAnsi="Cambria Math" w:cs="Times New Roman"/>
                    <w:i/>
                    <w:sz w:val="28"/>
                    <w:szCs w:val="28"/>
                    <w:lang w:val="en-GB"/>
                  </w:rPr>
                </m:ctrlPr>
              </m:sSubPr>
              <m:e>
                <m:r>
                  <w:rPr>
                    <w:rFonts w:ascii="Cambria Math" w:hAnsi="Cambria Math" w:cs="Times New Roman"/>
                    <w:sz w:val="28"/>
                    <w:szCs w:val="28"/>
                    <w:lang w:val="en-GB"/>
                  </w:rPr>
                  <m:t>b</m:t>
                </m:r>
              </m:e>
              <m:sub>
                <m:r>
                  <w:rPr>
                    <w:rFonts w:ascii="Cambria Math" w:hAnsi="Cambria Math" w:cs="Times New Roman"/>
                    <w:sz w:val="28"/>
                    <w:szCs w:val="28"/>
                    <w:lang w:val="en-GB"/>
                  </w:rPr>
                  <m:t>i</m:t>
                </m:r>
              </m:sub>
            </m:sSub>
          </m:sub>
        </m:sSub>
      </m:oMath>
      <w:r w:rsidR="00D5455D" w:rsidRPr="00D60EAC">
        <w:rPr>
          <w:rFonts w:ascii="Times New Roman" w:hAnsi="Times New Roman" w:cs="Times New Roman"/>
          <w:sz w:val="28"/>
          <w:szCs w:val="28"/>
        </w:rPr>
        <w:t xml:space="preserve"> </w:t>
      </w:r>
      <w:r w:rsidR="00D5455D">
        <w:rPr>
          <w:rFonts w:ascii="Times New Roman" w:hAnsi="Times New Roman" w:cs="Times New Roman"/>
          <w:sz w:val="28"/>
          <w:szCs w:val="28"/>
        </w:rPr>
        <w:t>–</w:t>
      </w:r>
      <w:r w:rsidR="00D5455D" w:rsidRPr="00D60EAC">
        <w:rPr>
          <w:rFonts w:ascii="Times New Roman" w:hAnsi="Times New Roman" w:cs="Times New Roman"/>
          <w:sz w:val="28"/>
          <w:szCs w:val="28"/>
        </w:rPr>
        <w:t xml:space="preserve"> </w:t>
      </w:r>
      <w:r w:rsidR="00D5455D">
        <w:rPr>
          <w:rFonts w:ascii="Times New Roman" w:hAnsi="Times New Roman" w:cs="Times New Roman"/>
          <w:sz w:val="28"/>
          <w:szCs w:val="28"/>
        </w:rPr>
        <w:t>значение интенсивности пикселя</w:t>
      </w:r>
      <w:r w:rsidR="00D5455D" w:rsidRPr="00D60EAC">
        <w:rPr>
          <w:rFonts w:ascii="Times New Roman" w:hAnsi="Times New Roman" w:cs="Times New Roman"/>
          <w:sz w:val="28"/>
          <w:szCs w:val="28"/>
        </w:rPr>
        <w:t xml:space="preserve"> </w:t>
      </w:r>
      <w:r w:rsidR="00D5455D">
        <w:rPr>
          <w:rFonts w:ascii="Times New Roman" w:hAnsi="Times New Roman" w:cs="Times New Roman"/>
          <w:sz w:val="28"/>
          <w:szCs w:val="28"/>
        </w:rPr>
        <w:t>до</w:t>
      </w:r>
      <w:r w:rsidR="00D5455D" w:rsidRPr="00D60EAC">
        <w:rPr>
          <w:rFonts w:ascii="Times New Roman" w:hAnsi="Times New Roman" w:cs="Times New Roman"/>
          <w:sz w:val="28"/>
          <w:szCs w:val="28"/>
        </w:rPr>
        <w:t>- и п</w:t>
      </w:r>
      <w:r w:rsidR="00D5455D">
        <w:rPr>
          <w:rFonts w:ascii="Times New Roman" w:hAnsi="Times New Roman" w:cs="Times New Roman"/>
          <w:sz w:val="28"/>
          <w:szCs w:val="28"/>
        </w:rPr>
        <w:t>осле события</w:t>
      </w:r>
      <w:r w:rsidR="00D5455D" w:rsidRPr="00D60EAC">
        <w:rPr>
          <w:rFonts w:ascii="Times New Roman" w:hAnsi="Times New Roman" w:cs="Times New Roman"/>
          <w:sz w:val="28"/>
          <w:szCs w:val="28"/>
        </w:rPr>
        <w:t xml:space="preserve"> изображени</w:t>
      </w:r>
      <w:r w:rsidR="00D5455D">
        <w:rPr>
          <w:rFonts w:ascii="Times New Roman" w:hAnsi="Times New Roman" w:cs="Times New Roman"/>
          <w:sz w:val="28"/>
          <w:szCs w:val="28"/>
        </w:rPr>
        <w:t>я</w:t>
      </w:r>
      <w:r w:rsidR="008347B8">
        <w:rPr>
          <w:rFonts w:ascii="Times New Roman" w:hAnsi="Times New Roman" w:cs="Times New Roman"/>
          <w:sz w:val="28"/>
          <w:szCs w:val="28"/>
          <w:lang w:val="kk-KZ"/>
        </w:rPr>
        <w:t>;</w:t>
      </w:r>
    </w:p>
    <w:p w14:paraId="3A9B458E" w14:textId="4DA8FA54" w:rsidR="003B0931" w:rsidRDefault="00D5455D" w:rsidP="00FE17CA">
      <w:pPr>
        <w:spacing w:after="0" w:line="240" w:lineRule="auto"/>
        <w:jc w:val="both"/>
        <w:rPr>
          <w:rFonts w:ascii="Times New Roman" w:hAnsi="Times New Roman" w:cs="Times New Roman"/>
          <w:sz w:val="28"/>
          <w:szCs w:val="28"/>
        </w:rPr>
      </w:pPr>
      <m:oMath>
        <m:r>
          <w:rPr>
            <w:rFonts w:ascii="Cambria Math" w:hAnsi="Cambria Math" w:cs="Times New Roman"/>
            <w:sz w:val="28"/>
            <w:szCs w:val="28"/>
            <w:lang w:val="en-GB"/>
          </w:rPr>
          <m:t>N</m:t>
        </m:r>
      </m:oMath>
      <w:r w:rsidRPr="00D60EAC">
        <w:rPr>
          <w:rFonts w:ascii="Times New Roman" w:hAnsi="Times New Roman" w:cs="Times New Roman"/>
          <w:sz w:val="28"/>
          <w:szCs w:val="28"/>
        </w:rPr>
        <w:t xml:space="preserve"> - общее количество пикселей в размере окна</w:t>
      </w:r>
      <w:r w:rsidRPr="00B1445E">
        <w:rPr>
          <w:rFonts w:ascii="Times New Roman" w:hAnsi="Times New Roman" w:cs="Times New Roman"/>
          <w:sz w:val="28"/>
          <w:szCs w:val="28"/>
        </w:rPr>
        <w:t xml:space="preserve"> (</w:t>
      </w:r>
      <w:r w:rsidR="00A235CF">
        <w:rPr>
          <w:rFonts w:ascii="Times New Roman" w:hAnsi="Times New Roman" w:cs="Times New Roman"/>
          <w:sz w:val="28"/>
          <w:szCs w:val="28"/>
        </w:rPr>
        <w:t>р</w:t>
      </w:r>
      <w:r>
        <w:rPr>
          <w:rFonts w:ascii="Times New Roman" w:hAnsi="Times New Roman" w:cs="Times New Roman"/>
          <w:sz w:val="28"/>
          <w:szCs w:val="28"/>
        </w:rPr>
        <w:t>ис</w:t>
      </w:r>
      <w:r w:rsidR="00A235CF">
        <w:rPr>
          <w:rFonts w:ascii="Times New Roman" w:hAnsi="Times New Roman" w:cs="Times New Roman"/>
          <w:sz w:val="28"/>
          <w:szCs w:val="28"/>
          <w:lang w:val="kk-KZ"/>
        </w:rPr>
        <w:t xml:space="preserve">унок </w:t>
      </w:r>
      <w:r w:rsidR="00C51204">
        <w:rPr>
          <w:rFonts w:ascii="Times New Roman" w:hAnsi="Times New Roman" w:cs="Times New Roman"/>
          <w:sz w:val="28"/>
          <w:szCs w:val="28"/>
        </w:rPr>
        <w:t>44</w:t>
      </w:r>
      <w:r>
        <w:rPr>
          <w:rFonts w:ascii="Times New Roman" w:hAnsi="Times New Roman" w:cs="Times New Roman"/>
          <w:sz w:val="28"/>
          <w:szCs w:val="28"/>
        </w:rPr>
        <w:t>).</w:t>
      </w:r>
    </w:p>
    <w:p w14:paraId="350FF0EA" w14:textId="77777777" w:rsidR="00D5455D" w:rsidRDefault="00D5455D" w:rsidP="00FE17CA">
      <w:pPr>
        <w:spacing w:after="0" w:line="240" w:lineRule="auto"/>
        <w:jc w:val="both"/>
        <w:rPr>
          <w:rFonts w:ascii="Times New Roman" w:hAnsi="Times New Roman" w:cs="Times New Roman"/>
          <w:sz w:val="28"/>
          <w:szCs w:val="28"/>
        </w:rPr>
      </w:pPr>
    </w:p>
    <w:p w14:paraId="3313DE49" w14:textId="751999A7" w:rsidR="00D5455D" w:rsidRDefault="00D5455D" w:rsidP="00FE17CA">
      <w:pPr>
        <w:spacing w:after="0" w:line="240" w:lineRule="auto"/>
        <w:jc w:val="center"/>
        <w:rPr>
          <w:rFonts w:ascii="Times New Roman" w:hAnsi="Times New Roman" w:cs="Times New Roman"/>
          <w:sz w:val="28"/>
          <w:szCs w:val="28"/>
          <w:lang w:val="kk-KZ"/>
        </w:rPr>
      </w:pPr>
      <w:r w:rsidRPr="00D5455D">
        <w:rPr>
          <w:rFonts w:ascii="Times New Roman" w:hAnsi="Times New Roman" w:cs="Times New Roman"/>
          <w:noProof/>
          <w:sz w:val="28"/>
          <w:szCs w:val="28"/>
          <w:lang w:eastAsia="ru-RU"/>
        </w:rPr>
        <w:drawing>
          <wp:inline distT="0" distB="0" distL="0" distR="0" wp14:anchorId="6E4955B2" wp14:editId="60967ABD">
            <wp:extent cx="4350774" cy="2345933"/>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373599" cy="2358240"/>
                    </a:xfrm>
                    <a:prstGeom prst="rect">
                      <a:avLst/>
                    </a:prstGeom>
                    <a:noFill/>
                    <a:ln>
                      <a:noFill/>
                    </a:ln>
                  </pic:spPr>
                </pic:pic>
              </a:graphicData>
            </a:graphic>
          </wp:inline>
        </w:drawing>
      </w:r>
    </w:p>
    <w:p w14:paraId="14508F1A" w14:textId="77777777" w:rsidR="00F909A2" w:rsidRPr="00F909A2" w:rsidRDefault="00F909A2" w:rsidP="00FE17CA">
      <w:pPr>
        <w:spacing w:after="0" w:line="240" w:lineRule="auto"/>
        <w:rPr>
          <w:rFonts w:ascii="Times New Roman" w:hAnsi="Times New Roman" w:cs="Times New Roman"/>
          <w:sz w:val="24"/>
          <w:szCs w:val="24"/>
          <w:lang w:val="kk-KZ"/>
        </w:rPr>
      </w:pPr>
    </w:p>
    <w:p w14:paraId="72289307" w14:textId="32B5CCE1" w:rsidR="00D5455D" w:rsidRDefault="00A235CF" w:rsidP="00FE17CA">
      <w:pPr>
        <w:spacing w:after="0" w:line="240" w:lineRule="auto"/>
        <w:jc w:val="center"/>
        <w:rPr>
          <w:rFonts w:ascii="Times New Roman" w:hAnsi="Times New Roman" w:cs="Times New Roman"/>
          <w:sz w:val="28"/>
          <w:szCs w:val="28"/>
        </w:rPr>
      </w:pPr>
      <w:r w:rsidRPr="00A235CF">
        <w:rPr>
          <w:rFonts w:ascii="Times New Roman" w:hAnsi="Times New Roman" w:cs="Times New Roman"/>
          <w:sz w:val="28"/>
          <w:szCs w:val="28"/>
        </w:rPr>
        <w:t>Рис</w:t>
      </w:r>
      <w:r w:rsidRPr="00A235CF">
        <w:rPr>
          <w:rFonts w:ascii="Times New Roman" w:hAnsi="Times New Roman" w:cs="Times New Roman"/>
          <w:sz w:val="28"/>
          <w:szCs w:val="28"/>
          <w:lang w:val="kk-KZ"/>
        </w:rPr>
        <w:t>унок</w:t>
      </w:r>
      <w:r w:rsidR="00D5455D" w:rsidRPr="00A235CF">
        <w:rPr>
          <w:rFonts w:ascii="Times New Roman" w:hAnsi="Times New Roman" w:cs="Times New Roman"/>
          <w:sz w:val="28"/>
          <w:szCs w:val="28"/>
        </w:rPr>
        <w:t xml:space="preserve"> </w:t>
      </w:r>
      <w:r w:rsidR="00C51204" w:rsidRPr="00A235CF">
        <w:rPr>
          <w:rFonts w:ascii="Times New Roman" w:hAnsi="Times New Roman" w:cs="Times New Roman"/>
          <w:sz w:val="28"/>
          <w:szCs w:val="28"/>
        </w:rPr>
        <w:t>44</w:t>
      </w:r>
      <w:r w:rsidR="00D5455D" w:rsidRPr="00A235CF">
        <w:rPr>
          <w:rFonts w:ascii="Times New Roman" w:hAnsi="Times New Roman" w:cs="Times New Roman"/>
          <w:sz w:val="28"/>
          <w:szCs w:val="28"/>
        </w:rPr>
        <w:t xml:space="preserve"> – Графическая интерпретация для расчета корреляции интенсивности с размером окна </w:t>
      </w:r>
      <w:bookmarkStart w:id="91" w:name="_Hlk98865150"/>
      <w:r w:rsidR="00D5455D" w:rsidRPr="00A235CF">
        <w:rPr>
          <w:rFonts w:ascii="Times New Roman" w:hAnsi="Times New Roman" w:cs="Times New Roman"/>
          <w:sz w:val="28"/>
          <w:szCs w:val="28"/>
        </w:rPr>
        <w:t>3×3</w:t>
      </w:r>
    </w:p>
    <w:p w14:paraId="5CAB99EF" w14:textId="77777777" w:rsidR="00DB3BCA" w:rsidRDefault="00DB3BCA" w:rsidP="00DB3BCA">
      <w:pPr>
        <w:spacing w:after="0" w:line="240" w:lineRule="auto"/>
        <w:ind w:firstLine="709"/>
        <w:jc w:val="both"/>
        <w:rPr>
          <w:rFonts w:ascii="Times New Roman" w:hAnsi="Times New Roman" w:cs="Times New Roman"/>
          <w:sz w:val="24"/>
          <w:szCs w:val="24"/>
          <w:lang w:val="kk-KZ"/>
        </w:rPr>
      </w:pPr>
    </w:p>
    <w:p w14:paraId="6A84530F" w14:textId="78832048" w:rsidR="00DB3BCA" w:rsidRPr="00FE17CA" w:rsidRDefault="00DB3BCA" w:rsidP="00DB3BCA">
      <w:pPr>
        <w:spacing w:after="0" w:line="240" w:lineRule="auto"/>
        <w:ind w:firstLine="709"/>
        <w:jc w:val="both"/>
        <w:rPr>
          <w:rFonts w:ascii="Times New Roman" w:hAnsi="Times New Roman" w:cs="Times New Roman"/>
          <w:color w:val="FF0000"/>
          <w:sz w:val="24"/>
          <w:szCs w:val="24"/>
        </w:rPr>
      </w:pPr>
      <w:r w:rsidRPr="002A439D">
        <w:rPr>
          <w:rFonts w:ascii="Times New Roman" w:hAnsi="Times New Roman" w:cs="Times New Roman"/>
          <w:sz w:val="24"/>
          <w:szCs w:val="24"/>
          <w:lang w:val="kk-KZ"/>
        </w:rPr>
        <w:t xml:space="preserve">Примечание – </w:t>
      </w:r>
      <w:r>
        <w:rPr>
          <w:rFonts w:ascii="Times New Roman" w:hAnsi="Times New Roman" w:cs="Times New Roman"/>
          <w:sz w:val="24"/>
          <w:szCs w:val="24"/>
          <w:lang w:val="kk-KZ"/>
        </w:rPr>
        <w:t xml:space="preserve">Составлено </w:t>
      </w:r>
      <w:r w:rsidR="00582422">
        <w:rPr>
          <w:rFonts w:ascii="Times New Roman" w:hAnsi="Times New Roman" w:cs="Times New Roman"/>
          <w:sz w:val="24"/>
          <w:szCs w:val="24"/>
          <w:lang w:val="kk-KZ"/>
        </w:rPr>
        <w:t>автором диссертации</w:t>
      </w:r>
    </w:p>
    <w:bookmarkEnd w:id="91"/>
    <w:p w14:paraId="66618F33" w14:textId="07EF8F10" w:rsidR="00D5455D" w:rsidRDefault="00D5455D" w:rsidP="00FE17CA">
      <w:pPr>
        <w:spacing w:after="0" w:line="240" w:lineRule="auto"/>
        <w:jc w:val="center"/>
        <w:rPr>
          <w:rFonts w:ascii="Times New Roman" w:hAnsi="Times New Roman" w:cs="Times New Roman"/>
          <w:sz w:val="28"/>
          <w:szCs w:val="28"/>
        </w:rPr>
      </w:pPr>
    </w:p>
    <w:p w14:paraId="0A06B1E3" w14:textId="42EDA90F" w:rsidR="00376B2B" w:rsidRPr="00376B2B" w:rsidRDefault="00B440EC" w:rsidP="00FE17CA">
      <w:pPr>
        <w:autoSpaceDE w:val="0"/>
        <w:autoSpaceDN w:val="0"/>
        <w:adjustRightInd w:val="0"/>
        <w:spacing w:after="0" w:line="240" w:lineRule="auto"/>
        <w:ind w:firstLine="709"/>
        <w:jc w:val="both"/>
        <w:rPr>
          <w:rFonts w:ascii="Cambria Math" w:eastAsia="SimSun" w:hAnsi="Cambria Math"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702272" behindDoc="0" locked="0" layoutInCell="1" allowOverlap="1" wp14:anchorId="327B784C" wp14:editId="71CC904D">
                <wp:simplePos x="0" y="0"/>
                <wp:positionH relativeFrom="column">
                  <wp:posOffset>5595620</wp:posOffset>
                </wp:positionH>
                <wp:positionV relativeFrom="paragraph">
                  <wp:posOffset>338943</wp:posOffset>
                </wp:positionV>
                <wp:extent cx="486508" cy="322385"/>
                <wp:effectExtent l="0" t="0" r="0" b="1905"/>
                <wp:wrapNone/>
                <wp:docPr id="157" name="Надпись 157"/>
                <wp:cNvGraphicFramePr/>
                <a:graphic xmlns:a="http://schemas.openxmlformats.org/drawingml/2006/main">
                  <a:graphicData uri="http://schemas.microsoft.com/office/word/2010/wordprocessingShape">
                    <wps:wsp>
                      <wps:cNvSpPr txBox="1"/>
                      <wps:spPr>
                        <a:xfrm>
                          <a:off x="0" y="0"/>
                          <a:ext cx="486508" cy="322385"/>
                        </a:xfrm>
                        <a:prstGeom prst="rect">
                          <a:avLst/>
                        </a:prstGeom>
                        <a:noFill/>
                        <a:ln w="6350">
                          <a:noFill/>
                        </a:ln>
                      </wps:spPr>
                      <wps:txbx>
                        <w:txbxContent>
                          <w:p w14:paraId="5A3C3FB9" w14:textId="116508C7" w:rsidR="00B440EC" w:rsidRPr="00B440EC" w:rsidRDefault="00B440EC">
                            <w:pPr>
                              <w:rPr>
                                <w:rFonts w:ascii="Times New Roman" w:hAnsi="Times New Roman" w:cs="Times New Roman"/>
                                <w:sz w:val="28"/>
                                <w:szCs w:val="28"/>
                              </w:rPr>
                            </w:pPr>
                            <w:r w:rsidRPr="00B440EC">
                              <w:rPr>
                                <w:rFonts w:ascii="Times New Roman" w:hAnsi="Times New Roman" w:cs="Times New Roman"/>
                                <w:sz w:val="28"/>
                                <w:szCs w:val="28"/>
                              </w:rPr>
                              <w:t>(31)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27B784C" id="Надпись 157" o:spid="_x0000_s1056" type="#_x0000_t202" style="position:absolute;left:0;text-align:left;margin-left:440.6pt;margin-top:26.7pt;width:38.3pt;height:25.4pt;z-index:251702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" filled="f" stroked="f" strokeweight=".5pt">
                <v:textbox>
                  <w:txbxContent>
                    <w:p w14:paraId="5A3C3FB9" w14:textId="116508C7" w:rsidR="00B440EC" w:rsidRPr="00B440EC" w:rsidRDefault="00B440EC">
                      <w:pPr>
                        <w:rPr>
                          <w:rFonts w:ascii="Times New Roman" w:hAnsi="Times New Roman" w:cs="Times New Roman"/>
                          <w:sz w:val="28"/>
                          <w:szCs w:val="28"/>
                        </w:rPr>
                      </w:pPr>
                      <w:r w:rsidRPr="00B440EC">
                        <w:rPr>
                          <w:rFonts w:ascii="Times New Roman" w:hAnsi="Times New Roman" w:cs="Times New Roman"/>
                          <w:sz w:val="28"/>
                          <w:szCs w:val="28"/>
                        </w:rPr>
                        <w:t>(31)</w:t>
                      </w:r>
                    </w:p>
                  </w:txbxContent>
                </v:textbox>
              </v:shape>
            </w:pict>
          </mc:Fallback>
        </mc:AlternateContent>
      </w:r>
      <w:r w:rsidR="00D5455D">
        <w:rPr>
          <w:rFonts w:ascii="Times New Roman" w:hAnsi="Times New Roman" w:cs="Times New Roman"/>
          <w:sz w:val="28"/>
          <w:szCs w:val="28"/>
        </w:rPr>
        <w:t xml:space="preserve">Для формулы разницы в коэффициентах обратного рассеяния </w:t>
      </w:r>
      <w:r w:rsidR="00D5455D" w:rsidRPr="00B1445E">
        <w:rPr>
          <w:rFonts w:ascii="Cambria Math" w:eastAsia="SimSun" w:hAnsi="Cambria Math" w:cs="Times New Roman"/>
          <w:i/>
          <w:sz w:val="28"/>
          <w:szCs w:val="28"/>
        </w:rPr>
        <w:br/>
      </w:r>
    </w:p>
    <w:p w14:paraId="36196C0C" w14:textId="3DE30CBC" w:rsidR="00D5455D" w:rsidRPr="00376B2B" w:rsidRDefault="00D5455D" w:rsidP="00FE17CA">
      <w:pPr>
        <w:autoSpaceDE w:val="0"/>
        <w:autoSpaceDN w:val="0"/>
        <w:adjustRightInd w:val="0"/>
        <w:spacing w:after="0" w:line="240" w:lineRule="auto"/>
        <w:ind w:firstLine="709"/>
        <w:jc w:val="both"/>
        <w:rPr>
          <w:rFonts w:ascii="Times New Roman" w:hAnsi="Times New Roman" w:cs="Times New Roman"/>
          <w:sz w:val="28"/>
          <w:szCs w:val="28"/>
        </w:rPr>
      </w:pPr>
      <m:oMathPara>
        <m:oMath>
          <m:r>
            <w:rPr>
              <w:rFonts w:ascii="Cambria Math" w:eastAsia="SimSun" w:hAnsi="Cambria Math" w:cs="Times New Roman"/>
              <w:sz w:val="28"/>
              <w:szCs w:val="28"/>
              <w:lang w:val="en-GB"/>
            </w:rPr>
            <m:t>d</m:t>
          </m:r>
          <m:r>
            <w:rPr>
              <w:rFonts w:ascii="Cambria Math" w:eastAsia="SimSun" w:hAnsi="Cambria Math" w:cs="Times New Roman"/>
              <w:sz w:val="28"/>
              <w:szCs w:val="28"/>
            </w:rPr>
            <m:t>=10</m:t>
          </m:r>
          <m:func>
            <m:funcPr>
              <m:ctrlPr>
                <w:rPr>
                  <w:rFonts w:ascii="Cambria Math" w:eastAsia="SimSun" w:hAnsi="Cambria Math" w:cs="Times New Roman"/>
                  <w:i/>
                  <w:sz w:val="28"/>
                  <w:szCs w:val="28"/>
                  <w:lang w:val="en-GB"/>
                </w:rPr>
              </m:ctrlPr>
            </m:funcPr>
            <m:fName>
              <m:sSub>
                <m:sSubPr>
                  <m:ctrlPr>
                    <w:rPr>
                      <w:rFonts w:ascii="Cambria Math" w:eastAsia="SimSun" w:hAnsi="Cambria Math" w:cs="Times New Roman"/>
                      <w:i/>
                      <w:sz w:val="28"/>
                      <w:szCs w:val="28"/>
                      <w:lang w:val="en-GB"/>
                    </w:rPr>
                  </m:ctrlPr>
                </m:sSubPr>
                <m:e>
                  <m:r>
                    <m:rPr>
                      <m:sty m:val="p"/>
                    </m:rPr>
                    <w:rPr>
                      <w:rFonts w:ascii="Cambria Math" w:eastAsia="SimSun" w:hAnsi="Cambria Math" w:cs="Times New Roman"/>
                      <w:sz w:val="28"/>
                      <w:szCs w:val="28"/>
                      <w:lang w:val="en-US"/>
                    </w:rPr>
                    <m:t>log</m:t>
                  </m:r>
                </m:e>
                <m:sub>
                  <m:r>
                    <w:rPr>
                      <w:rFonts w:ascii="Cambria Math" w:eastAsia="SimSun" w:hAnsi="Cambria Math" w:cs="Times New Roman"/>
                      <w:sz w:val="28"/>
                      <w:szCs w:val="28"/>
                    </w:rPr>
                    <m:t>10</m:t>
                  </m:r>
                </m:sub>
              </m:sSub>
            </m:fName>
            <m:e>
              <m:sSub>
                <m:sSubPr>
                  <m:ctrlPr>
                    <w:rPr>
                      <w:rFonts w:ascii="Cambria Math" w:eastAsia="SimSun" w:hAnsi="Cambria Math" w:cs="Times New Roman"/>
                      <w:i/>
                      <w:sz w:val="28"/>
                      <w:szCs w:val="28"/>
                      <w:lang w:val="en-GB"/>
                    </w:rPr>
                  </m:ctrlPr>
                </m:sSubPr>
                <m:e>
                  <m:acc>
                    <m:accPr>
                      <m:chr m:val="̅"/>
                      <m:ctrlPr>
                        <w:rPr>
                          <w:rFonts w:ascii="Cambria Math" w:eastAsia="SimSun" w:hAnsi="Cambria Math" w:cs="Times New Roman"/>
                          <w:i/>
                          <w:sz w:val="28"/>
                          <w:szCs w:val="28"/>
                          <w:lang w:val="en-GB"/>
                        </w:rPr>
                      </m:ctrlPr>
                    </m:accPr>
                    <m:e>
                      <m:r>
                        <w:rPr>
                          <w:rFonts w:ascii="Cambria Math" w:eastAsia="SimSun" w:hAnsi="Cambria Math" w:cs="Times New Roman"/>
                          <w:sz w:val="28"/>
                          <w:szCs w:val="28"/>
                          <w:lang w:val="en-GB"/>
                        </w:rPr>
                        <m:t>I</m:t>
                      </m:r>
                    </m:e>
                  </m:acc>
                </m:e>
                <m:sub>
                  <m:sSub>
                    <m:sSubPr>
                      <m:ctrlPr>
                        <w:rPr>
                          <w:rFonts w:ascii="Cambria Math" w:eastAsia="SimSun" w:hAnsi="Cambria Math" w:cs="Times New Roman"/>
                          <w:i/>
                          <w:sz w:val="28"/>
                          <w:szCs w:val="28"/>
                          <w:lang w:val="en-GB"/>
                        </w:rPr>
                      </m:ctrlPr>
                    </m:sSubPr>
                    <m:e>
                      <m:r>
                        <w:rPr>
                          <w:rFonts w:ascii="Cambria Math" w:eastAsia="SimSun" w:hAnsi="Cambria Math" w:cs="Times New Roman"/>
                          <w:sz w:val="28"/>
                          <w:szCs w:val="28"/>
                          <w:lang w:val="en-GB"/>
                        </w:rPr>
                        <m:t>a</m:t>
                      </m:r>
                    </m:e>
                    <m:sub>
                      <m:r>
                        <w:rPr>
                          <w:rFonts w:ascii="Cambria Math" w:eastAsia="SimSun" w:hAnsi="Cambria Math" w:cs="Times New Roman"/>
                          <w:sz w:val="28"/>
                          <w:szCs w:val="28"/>
                          <w:lang w:val="en-GB"/>
                        </w:rPr>
                        <m:t>i</m:t>
                      </m:r>
                    </m:sub>
                  </m:sSub>
                </m:sub>
              </m:sSub>
              <m:r>
                <w:rPr>
                  <w:rFonts w:ascii="Cambria Math" w:eastAsia="SimSun" w:hAnsi="Cambria Math" w:cs="Times New Roman"/>
                  <w:sz w:val="28"/>
                  <w:szCs w:val="28"/>
                </w:rPr>
                <m:t>-10</m:t>
              </m:r>
              <m:func>
                <m:funcPr>
                  <m:ctrlPr>
                    <w:rPr>
                      <w:rFonts w:ascii="Cambria Math" w:eastAsia="SimSun" w:hAnsi="Cambria Math" w:cs="Times New Roman"/>
                      <w:i/>
                      <w:sz w:val="28"/>
                      <w:szCs w:val="28"/>
                      <w:lang w:val="en-GB"/>
                    </w:rPr>
                  </m:ctrlPr>
                </m:funcPr>
                <m:fName>
                  <m:sSub>
                    <m:sSubPr>
                      <m:ctrlPr>
                        <w:rPr>
                          <w:rFonts w:ascii="Cambria Math" w:eastAsia="SimSun" w:hAnsi="Cambria Math" w:cs="Times New Roman"/>
                          <w:i/>
                          <w:sz w:val="28"/>
                          <w:szCs w:val="28"/>
                          <w:lang w:val="en-GB"/>
                        </w:rPr>
                      </m:ctrlPr>
                    </m:sSubPr>
                    <m:e>
                      <m:r>
                        <m:rPr>
                          <m:sty m:val="p"/>
                        </m:rPr>
                        <w:rPr>
                          <w:rFonts w:ascii="Cambria Math" w:eastAsia="SimSun" w:hAnsi="Cambria Math" w:cs="Times New Roman"/>
                          <w:sz w:val="28"/>
                          <w:szCs w:val="28"/>
                          <w:lang w:val="en-US"/>
                        </w:rPr>
                        <m:t>log</m:t>
                      </m:r>
                    </m:e>
                    <m:sub>
                      <m:r>
                        <w:rPr>
                          <w:rFonts w:ascii="Cambria Math" w:eastAsia="SimSun" w:hAnsi="Cambria Math" w:cs="Times New Roman"/>
                          <w:sz w:val="28"/>
                          <w:szCs w:val="28"/>
                        </w:rPr>
                        <m:t>10</m:t>
                      </m:r>
                    </m:sub>
                  </m:sSub>
                </m:fName>
                <m:e>
                  <m:sSub>
                    <m:sSubPr>
                      <m:ctrlPr>
                        <w:rPr>
                          <w:rFonts w:ascii="Cambria Math" w:eastAsia="SimSun" w:hAnsi="Cambria Math" w:cs="Times New Roman"/>
                          <w:i/>
                          <w:sz w:val="28"/>
                          <w:szCs w:val="28"/>
                          <w:lang w:val="en-GB"/>
                        </w:rPr>
                      </m:ctrlPr>
                    </m:sSubPr>
                    <m:e>
                      <m:acc>
                        <m:accPr>
                          <m:chr m:val="̅"/>
                          <m:ctrlPr>
                            <w:rPr>
                              <w:rFonts w:ascii="Cambria Math" w:eastAsia="SimSun" w:hAnsi="Cambria Math" w:cs="Times New Roman"/>
                              <w:i/>
                              <w:sz w:val="28"/>
                              <w:szCs w:val="28"/>
                              <w:lang w:val="en-GB"/>
                            </w:rPr>
                          </m:ctrlPr>
                        </m:accPr>
                        <m:e>
                          <m:r>
                            <w:rPr>
                              <w:rFonts w:ascii="Cambria Math" w:eastAsia="SimSun" w:hAnsi="Cambria Math" w:cs="Times New Roman"/>
                              <w:sz w:val="28"/>
                              <w:szCs w:val="28"/>
                              <w:lang w:val="en-GB"/>
                            </w:rPr>
                            <m:t>I</m:t>
                          </m:r>
                        </m:e>
                      </m:acc>
                    </m:e>
                    <m:sub>
                      <m:sSub>
                        <m:sSubPr>
                          <m:ctrlPr>
                            <w:rPr>
                              <w:rFonts w:ascii="Cambria Math" w:eastAsia="SimSun" w:hAnsi="Cambria Math" w:cs="Times New Roman"/>
                              <w:i/>
                              <w:sz w:val="28"/>
                              <w:szCs w:val="28"/>
                              <w:lang w:val="en-GB"/>
                            </w:rPr>
                          </m:ctrlPr>
                        </m:sSubPr>
                        <m:e>
                          <m:r>
                            <w:rPr>
                              <w:rFonts w:ascii="Cambria Math" w:eastAsia="SimSun" w:hAnsi="Cambria Math" w:cs="Times New Roman"/>
                              <w:sz w:val="28"/>
                              <w:szCs w:val="28"/>
                              <w:lang w:val="en-GB"/>
                            </w:rPr>
                            <m:t>b</m:t>
                          </m:r>
                        </m:e>
                        <m:sub>
                          <m:r>
                            <w:rPr>
                              <w:rFonts w:ascii="Cambria Math" w:eastAsia="SimSun" w:hAnsi="Cambria Math" w:cs="Times New Roman"/>
                              <w:sz w:val="28"/>
                              <w:szCs w:val="28"/>
                              <w:lang w:val="en-GB"/>
                            </w:rPr>
                            <m:t>i</m:t>
                          </m:r>
                        </m:sub>
                      </m:sSub>
                    </m:sub>
                  </m:sSub>
                </m:e>
              </m:func>
            </m:e>
          </m:func>
        </m:oMath>
      </m:oMathPara>
    </w:p>
    <w:p w14:paraId="4A6C55C6" w14:textId="77777777" w:rsidR="00376B2B" w:rsidRPr="00376B2B" w:rsidRDefault="00376B2B" w:rsidP="00FE17CA">
      <w:pPr>
        <w:autoSpaceDE w:val="0"/>
        <w:autoSpaceDN w:val="0"/>
        <w:adjustRightInd w:val="0"/>
        <w:spacing w:after="0" w:line="240" w:lineRule="auto"/>
        <w:ind w:firstLine="709"/>
        <w:jc w:val="both"/>
        <w:rPr>
          <w:rFonts w:ascii="Times New Roman" w:hAnsi="Times New Roman" w:cs="Times New Roman"/>
          <w:sz w:val="28"/>
          <w:szCs w:val="28"/>
        </w:rPr>
      </w:pPr>
    </w:p>
    <w:p w14:paraId="1FDE8CB8" w14:textId="1766DFDE" w:rsidR="00D5455D" w:rsidRDefault="00D5455D" w:rsidP="00FE17C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необходимым условием является вычисление среднего значение коэффициента обратного рассеяния в окне </w:t>
      </w:r>
      <m:oMath>
        <m:sSub>
          <m:sSubPr>
            <m:ctrlPr>
              <w:rPr>
                <w:rFonts w:ascii="Cambria Math" w:eastAsia="SimSun" w:hAnsi="Cambria Math" w:cs="Times New Roman"/>
                <w:i/>
                <w:sz w:val="28"/>
                <w:szCs w:val="28"/>
                <w:lang w:val="en-GB"/>
              </w:rPr>
            </m:ctrlPr>
          </m:sSubPr>
          <m:e>
            <m:acc>
              <m:accPr>
                <m:chr m:val="̅"/>
                <m:ctrlPr>
                  <w:rPr>
                    <w:rFonts w:ascii="Cambria Math" w:eastAsia="SimSun" w:hAnsi="Cambria Math" w:cs="Times New Roman"/>
                    <w:i/>
                    <w:sz w:val="28"/>
                    <w:szCs w:val="28"/>
                    <w:lang w:val="en-GB"/>
                  </w:rPr>
                </m:ctrlPr>
              </m:accPr>
              <m:e>
                <m:r>
                  <w:rPr>
                    <w:rFonts w:ascii="Cambria Math" w:eastAsia="SimSun" w:hAnsi="Cambria Math" w:cs="Times New Roman"/>
                    <w:sz w:val="28"/>
                    <w:szCs w:val="28"/>
                    <w:lang w:val="en-GB"/>
                  </w:rPr>
                  <m:t>I</m:t>
                </m:r>
              </m:e>
            </m:acc>
          </m:e>
          <m:sub>
            <m:sSub>
              <m:sSubPr>
                <m:ctrlPr>
                  <w:rPr>
                    <w:rFonts w:ascii="Cambria Math" w:eastAsia="SimSun" w:hAnsi="Cambria Math" w:cs="Times New Roman"/>
                    <w:i/>
                    <w:sz w:val="28"/>
                    <w:szCs w:val="28"/>
                    <w:lang w:val="en-GB"/>
                  </w:rPr>
                </m:ctrlPr>
              </m:sSubPr>
              <m:e>
                <m:r>
                  <w:rPr>
                    <w:rFonts w:ascii="Cambria Math" w:eastAsia="SimSun" w:hAnsi="Cambria Math" w:cs="Times New Roman"/>
                    <w:sz w:val="28"/>
                    <w:szCs w:val="28"/>
                    <w:lang w:val="en-GB"/>
                  </w:rPr>
                  <m:t>a</m:t>
                </m:r>
              </m:e>
              <m:sub>
                <m:r>
                  <w:rPr>
                    <w:rFonts w:ascii="Cambria Math" w:eastAsia="SimSun" w:hAnsi="Cambria Math" w:cs="Times New Roman"/>
                    <w:sz w:val="28"/>
                    <w:szCs w:val="28"/>
                    <w:lang w:val="en-GB"/>
                  </w:rPr>
                  <m:t>i</m:t>
                </m:r>
              </m:sub>
            </m:sSub>
          </m:sub>
        </m:sSub>
      </m:oMath>
      <w:r w:rsidRPr="00B1445E">
        <w:rPr>
          <w:rFonts w:ascii="Times New Roman" w:hAnsi="Times New Roman" w:cs="Times New Roman"/>
          <w:sz w:val="28"/>
          <w:szCs w:val="28"/>
        </w:rPr>
        <w:t xml:space="preserve"> </w:t>
      </w:r>
      <w:r>
        <w:rPr>
          <w:rFonts w:ascii="Times New Roman" w:hAnsi="Times New Roman" w:cs="Times New Roman"/>
          <w:sz w:val="28"/>
          <w:szCs w:val="28"/>
        </w:rPr>
        <w:t xml:space="preserve">и </w:t>
      </w:r>
      <m:oMath>
        <m:sSub>
          <m:sSubPr>
            <m:ctrlPr>
              <w:rPr>
                <w:rFonts w:ascii="Cambria Math" w:eastAsia="SimSun" w:hAnsi="Cambria Math" w:cs="Times New Roman"/>
                <w:i/>
                <w:sz w:val="28"/>
                <w:szCs w:val="28"/>
                <w:lang w:val="en-GB"/>
              </w:rPr>
            </m:ctrlPr>
          </m:sSubPr>
          <m:e>
            <m:acc>
              <m:accPr>
                <m:chr m:val="̅"/>
                <m:ctrlPr>
                  <w:rPr>
                    <w:rFonts w:ascii="Cambria Math" w:eastAsia="SimSun" w:hAnsi="Cambria Math" w:cs="Times New Roman"/>
                    <w:i/>
                    <w:sz w:val="28"/>
                    <w:szCs w:val="28"/>
                    <w:lang w:val="en-GB"/>
                  </w:rPr>
                </m:ctrlPr>
              </m:accPr>
              <m:e>
                <m:r>
                  <w:rPr>
                    <w:rFonts w:ascii="Cambria Math" w:eastAsia="SimSun" w:hAnsi="Cambria Math" w:cs="Times New Roman"/>
                    <w:sz w:val="28"/>
                    <w:szCs w:val="28"/>
                    <w:lang w:val="en-GB"/>
                  </w:rPr>
                  <m:t>I</m:t>
                </m:r>
              </m:e>
            </m:acc>
          </m:e>
          <m:sub>
            <m:sSub>
              <m:sSubPr>
                <m:ctrlPr>
                  <w:rPr>
                    <w:rFonts w:ascii="Cambria Math" w:eastAsia="SimSun" w:hAnsi="Cambria Math" w:cs="Times New Roman"/>
                    <w:i/>
                    <w:sz w:val="28"/>
                    <w:szCs w:val="28"/>
                    <w:lang w:val="en-GB"/>
                  </w:rPr>
                </m:ctrlPr>
              </m:sSubPr>
              <m:e>
                <m:r>
                  <w:rPr>
                    <w:rFonts w:ascii="Cambria Math" w:eastAsia="SimSun" w:hAnsi="Cambria Math" w:cs="Times New Roman"/>
                    <w:sz w:val="28"/>
                    <w:szCs w:val="28"/>
                    <w:lang w:val="en-GB"/>
                  </w:rPr>
                  <m:t>b</m:t>
                </m:r>
              </m:e>
              <m:sub>
                <m:r>
                  <w:rPr>
                    <w:rFonts w:ascii="Cambria Math" w:eastAsia="SimSun" w:hAnsi="Cambria Math" w:cs="Times New Roman"/>
                    <w:sz w:val="28"/>
                    <w:szCs w:val="28"/>
                    <w:lang w:val="en-GB"/>
                  </w:rPr>
                  <m:t>i</m:t>
                </m:r>
              </m:sub>
            </m:sSub>
          </m:sub>
        </m:sSub>
      </m:oMath>
      <w:r>
        <w:rPr>
          <w:rFonts w:ascii="Times New Roman" w:hAnsi="Times New Roman" w:cs="Times New Roman"/>
          <w:sz w:val="28"/>
          <w:szCs w:val="28"/>
        </w:rPr>
        <w:t>. Например, из формулы ниже можно вычислить значения центрального пикселя в окне</w:t>
      </w:r>
      <w:r w:rsidRPr="00B1445E">
        <w:rPr>
          <w:rFonts w:ascii="Times New Roman" w:hAnsi="Times New Roman" w:cs="Times New Roman"/>
          <w:sz w:val="28"/>
          <w:szCs w:val="28"/>
        </w:rPr>
        <w:t xml:space="preserve"> </w:t>
      </w:r>
      <w:r>
        <w:rPr>
          <w:rFonts w:ascii="Times New Roman" w:hAnsi="Times New Roman" w:cs="Times New Roman"/>
          <w:sz w:val="28"/>
          <w:szCs w:val="28"/>
        </w:rPr>
        <w:t xml:space="preserve">размером </w:t>
      </w:r>
      <w:r w:rsidRPr="00D5455D">
        <w:rPr>
          <w:rFonts w:ascii="Times New Roman" w:hAnsi="Times New Roman" w:cs="Times New Roman"/>
          <w:sz w:val="28"/>
          <w:szCs w:val="28"/>
        </w:rPr>
        <w:t>3×3</w:t>
      </w:r>
      <w:r w:rsidRPr="00B1445E">
        <w:rPr>
          <w:rFonts w:ascii="Times New Roman" w:hAnsi="Times New Roman" w:cs="Times New Roman"/>
          <w:sz w:val="28"/>
          <w:szCs w:val="28"/>
        </w:rPr>
        <w:t>:</w:t>
      </w:r>
    </w:p>
    <w:p w14:paraId="4AB459DA" w14:textId="26C61DFE" w:rsidR="00376B2B" w:rsidRPr="00B1445E" w:rsidRDefault="00B440EC" w:rsidP="00FE17CA">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703296" behindDoc="0" locked="0" layoutInCell="1" allowOverlap="1" wp14:anchorId="19795452" wp14:editId="64C9C2C8">
                <wp:simplePos x="0" y="0"/>
                <wp:positionH relativeFrom="column">
                  <wp:posOffset>5595962</wp:posOffset>
                </wp:positionH>
                <wp:positionV relativeFrom="paragraph">
                  <wp:posOffset>378997</wp:posOffset>
                </wp:positionV>
                <wp:extent cx="498231" cy="357554"/>
                <wp:effectExtent l="0" t="0" r="0" b="4445"/>
                <wp:wrapNone/>
                <wp:docPr id="159" name="Надпись 159"/>
                <wp:cNvGraphicFramePr/>
                <a:graphic xmlns:a="http://schemas.openxmlformats.org/drawingml/2006/main">
                  <a:graphicData uri="http://schemas.microsoft.com/office/word/2010/wordprocessingShape">
                    <wps:wsp>
                      <wps:cNvSpPr txBox="1"/>
                      <wps:spPr>
                        <a:xfrm>
                          <a:off x="0" y="0"/>
                          <a:ext cx="498231" cy="357554"/>
                        </a:xfrm>
                        <a:prstGeom prst="rect">
                          <a:avLst/>
                        </a:prstGeom>
                        <a:solidFill>
                          <a:schemeClr val="lt1"/>
                        </a:solidFill>
                        <a:ln w="6350">
                          <a:noFill/>
                        </a:ln>
                      </wps:spPr>
                      <wps:txbx>
                        <w:txbxContent>
                          <w:p w14:paraId="28DD5FD5" w14:textId="69F30ECA" w:rsidR="00B440EC" w:rsidRPr="00B440EC" w:rsidRDefault="00B440EC">
                            <w:pPr>
                              <w:rPr>
                                <w:rFonts w:ascii="Times New Roman" w:hAnsi="Times New Roman" w:cs="Times New Roman"/>
                                <w:sz w:val="28"/>
                                <w:szCs w:val="28"/>
                              </w:rPr>
                            </w:pPr>
                            <w:r w:rsidRPr="00B440EC">
                              <w:rPr>
                                <w:rFonts w:ascii="Times New Roman" w:hAnsi="Times New Roman" w:cs="Times New Roman"/>
                                <w:sz w:val="28"/>
                                <w:szCs w:val="28"/>
                              </w:rPr>
                              <w:t>(32)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9795452" id="Надпись 159" o:spid="_x0000_s1057" type="#_x0000_t202" style="position:absolute;left:0;text-align:left;margin-left:440.65pt;margin-top:29.85pt;width:39.25pt;height:28.1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" fillcolor="white [3201]" stroked="f" strokeweight=".5pt">
                <v:textbox>
                  <w:txbxContent>
                    <w:p w14:paraId="28DD5FD5" w14:textId="69F30ECA" w:rsidR="00B440EC" w:rsidRPr="00B440EC" w:rsidRDefault="00B440EC">
                      <w:pPr>
                        <w:rPr>
                          <w:rFonts w:ascii="Times New Roman" w:hAnsi="Times New Roman" w:cs="Times New Roman"/>
                          <w:sz w:val="28"/>
                          <w:szCs w:val="28"/>
                        </w:rPr>
                      </w:pPr>
                      <w:r w:rsidRPr="00B440EC">
                        <w:rPr>
                          <w:rFonts w:ascii="Times New Roman" w:hAnsi="Times New Roman" w:cs="Times New Roman"/>
                          <w:sz w:val="28"/>
                          <w:szCs w:val="28"/>
                        </w:rPr>
                        <w:t>(32)</w:t>
                      </w:r>
                    </w:p>
                  </w:txbxContent>
                </v:textbox>
              </v:shape>
            </w:pict>
          </mc:Fallback>
        </mc:AlternateContent>
      </w:r>
    </w:p>
    <w:p w14:paraId="01558C19" w14:textId="27F87B92" w:rsidR="00D5455D" w:rsidRPr="00D5455D" w:rsidRDefault="003A6D80" w:rsidP="00FE17CA">
      <w:pPr>
        <w:spacing w:after="0" w:line="240" w:lineRule="auto"/>
        <w:jc w:val="both"/>
        <w:rPr>
          <w:rFonts w:ascii="Times New Roman" w:hAnsi="Times New Roman" w:cs="Times New Roman"/>
          <w:sz w:val="28"/>
          <w:szCs w:val="28"/>
          <w:lang w:val="en-GB"/>
        </w:rPr>
      </w:pPr>
      <m:oMathPara>
        <m:oMath>
          <m:sSub>
            <m:sSubPr>
              <m:ctrlPr>
                <w:rPr>
                  <w:rFonts w:ascii="Cambria Math" w:eastAsia="SimSun" w:hAnsi="Cambria Math" w:cs="Times New Roman"/>
                  <w:i/>
                  <w:sz w:val="28"/>
                  <w:szCs w:val="28"/>
                  <w:lang w:val="en-GB"/>
                </w:rPr>
              </m:ctrlPr>
            </m:sSubPr>
            <m:e>
              <m:acc>
                <m:accPr>
                  <m:chr m:val="̅"/>
                  <m:ctrlPr>
                    <w:rPr>
                      <w:rFonts w:ascii="Cambria Math" w:eastAsia="SimSun" w:hAnsi="Cambria Math" w:cs="Times New Roman"/>
                      <w:i/>
                      <w:sz w:val="28"/>
                      <w:szCs w:val="28"/>
                      <w:lang w:val="en-GB"/>
                    </w:rPr>
                  </m:ctrlPr>
                </m:accPr>
                <m:e>
                  <m:r>
                    <w:rPr>
                      <w:rFonts w:ascii="Cambria Math" w:eastAsia="SimSun" w:hAnsi="Cambria Math" w:cs="Times New Roman"/>
                      <w:sz w:val="28"/>
                      <w:szCs w:val="28"/>
                      <w:lang w:val="en-GB"/>
                    </w:rPr>
                    <m:t>I</m:t>
                  </m:r>
                </m:e>
              </m:acc>
            </m:e>
            <m:sub>
              <m:sSub>
                <m:sSubPr>
                  <m:ctrlPr>
                    <w:rPr>
                      <w:rFonts w:ascii="Cambria Math" w:eastAsia="SimSun" w:hAnsi="Cambria Math" w:cs="Times New Roman"/>
                      <w:i/>
                      <w:sz w:val="28"/>
                      <w:szCs w:val="28"/>
                      <w:lang w:val="en-GB"/>
                    </w:rPr>
                  </m:ctrlPr>
                </m:sSubPr>
                <m:e>
                  <m:r>
                    <w:rPr>
                      <w:rFonts w:ascii="Cambria Math" w:eastAsia="SimSun" w:hAnsi="Cambria Math" w:cs="Times New Roman"/>
                      <w:sz w:val="28"/>
                      <w:szCs w:val="28"/>
                      <w:lang w:val="en-GB"/>
                    </w:rPr>
                    <m:t>a</m:t>
                  </m:r>
                </m:e>
                <m:sub>
                  <m:r>
                    <w:rPr>
                      <w:rFonts w:ascii="Cambria Math" w:eastAsia="SimSun" w:hAnsi="Cambria Math" w:cs="Times New Roman"/>
                      <w:sz w:val="28"/>
                      <w:szCs w:val="28"/>
                      <w:lang w:val="en-GB"/>
                    </w:rPr>
                    <m:t>i</m:t>
                  </m:r>
                </m:sub>
              </m:sSub>
            </m:sub>
          </m:sSub>
          <m:r>
            <w:rPr>
              <w:rFonts w:ascii="Cambria Math" w:eastAsia="SimSun" w:hAnsi="Cambria Math" w:cs="Times New Roman"/>
              <w:sz w:val="28"/>
              <w:szCs w:val="28"/>
              <w:lang w:val="en-GB"/>
            </w:rPr>
            <m:t>=</m:t>
          </m:r>
          <m:f>
            <m:fPr>
              <m:ctrlPr>
                <w:rPr>
                  <w:rFonts w:ascii="Cambria Math" w:eastAsia="SimSun" w:hAnsi="Cambria Math" w:cs="Times New Roman"/>
                  <w:i/>
                  <w:sz w:val="28"/>
                  <w:szCs w:val="28"/>
                  <w:lang w:val="en-GB"/>
                </w:rPr>
              </m:ctrlPr>
            </m:fPr>
            <m:num>
              <w:bookmarkStart w:id="92" w:name="_Hlk98865474"/>
              <m:sSub>
                <m:sSubPr>
                  <m:ctrlPr>
                    <w:rPr>
                      <w:rFonts w:ascii="Cambria Math" w:eastAsia="SimSun" w:hAnsi="Cambria Math" w:cs="Times New Roman"/>
                      <w:i/>
                      <w:sz w:val="28"/>
                      <w:szCs w:val="28"/>
                      <w:lang w:val="en-GB"/>
                    </w:rPr>
                  </m:ctrlPr>
                </m:sSubPr>
                <m:e>
                  <m:r>
                    <w:rPr>
                      <w:rFonts w:ascii="Cambria Math" w:eastAsia="SimSun" w:hAnsi="Cambria Math" w:cs="Times New Roman"/>
                      <w:sz w:val="28"/>
                      <w:szCs w:val="28"/>
                      <w:lang w:val="en-US"/>
                    </w:rPr>
                    <m:t>I</m:t>
                  </m:r>
                </m:e>
                <m:sub>
                  <m:sSub>
                    <m:sSubPr>
                      <m:ctrlPr>
                        <w:rPr>
                          <w:rFonts w:ascii="Cambria Math" w:eastAsia="SimSun" w:hAnsi="Cambria Math" w:cs="Times New Roman"/>
                          <w:i/>
                          <w:sz w:val="28"/>
                          <w:szCs w:val="28"/>
                          <w:lang w:val="en-GB"/>
                        </w:rPr>
                      </m:ctrlPr>
                    </m:sSubPr>
                    <m:e>
                      <m:r>
                        <w:rPr>
                          <w:rFonts w:ascii="Cambria Math" w:eastAsia="SimSun" w:hAnsi="Cambria Math" w:cs="Times New Roman"/>
                          <w:sz w:val="28"/>
                          <w:szCs w:val="28"/>
                          <w:lang w:val="en-GB"/>
                        </w:rPr>
                        <m:t>a</m:t>
                      </m:r>
                    </m:e>
                    <m:sub>
                      <m:r>
                        <w:rPr>
                          <w:rFonts w:ascii="Cambria Math" w:eastAsia="SimSun" w:hAnsi="Cambria Math" w:cs="Times New Roman"/>
                          <w:sz w:val="28"/>
                          <w:szCs w:val="28"/>
                          <w:lang w:val="en-GB"/>
                        </w:rPr>
                        <m:t>1</m:t>
                      </m:r>
                    </m:sub>
                  </m:sSub>
                </m:sub>
              </m:sSub>
              <w:bookmarkEnd w:id="92"/>
              <m:r>
                <w:rPr>
                  <w:rFonts w:ascii="Cambria Math" w:eastAsia="SimSun" w:hAnsi="Cambria Math" w:cs="Times New Roman"/>
                  <w:sz w:val="28"/>
                  <w:szCs w:val="28"/>
                  <w:lang w:val="en-GB"/>
                </w:rPr>
                <m:t>+</m:t>
              </m:r>
              <m:sSub>
                <m:sSubPr>
                  <m:ctrlPr>
                    <w:rPr>
                      <w:rFonts w:ascii="Cambria Math" w:eastAsia="SimSun" w:hAnsi="Cambria Math" w:cs="Times New Roman"/>
                      <w:i/>
                      <w:sz w:val="28"/>
                      <w:szCs w:val="28"/>
                      <w:lang w:val="en-GB"/>
                    </w:rPr>
                  </m:ctrlPr>
                </m:sSubPr>
                <m:e>
                  <m:r>
                    <w:rPr>
                      <w:rFonts w:ascii="Cambria Math" w:eastAsia="SimSun" w:hAnsi="Cambria Math" w:cs="Times New Roman"/>
                      <w:sz w:val="28"/>
                      <w:szCs w:val="28"/>
                      <w:lang w:val="en-US"/>
                    </w:rPr>
                    <m:t>I</m:t>
                  </m:r>
                </m:e>
                <m:sub>
                  <m:sSub>
                    <m:sSubPr>
                      <m:ctrlPr>
                        <w:rPr>
                          <w:rFonts w:ascii="Cambria Math" w:eastAsia="SimSun" w:hAnsi="Cambria Math" w:cs="Times New Roman"/>
                          <w:i/>
                          <w:sz w:val="28"/>
                          <w:szCs w:val="28"/>
                          <w:lang w:val="en-GB"/>
                        </w:rPr>
                      </m:ctrlPr>
                    </m:sSubPr>
                    <m:e>
                      <m:r>
                        <w:rPr>
                          <w:rFonts w:ascii="Cambria Math" w:eastAsia="SimSun" w:hAnsi="Cambria Math" w:cs="Times New Roman"/>
                          <w:sz w:val="28"/>
                          <w:szCs w:val="28"/>
                          <w:lang w:val="en-GB"/>
                        </w:rPr>
                        <m:t>a</m:t>
                      </m:r>
                    </m:e>
                    <m:sub>
                      <m:r>
                        <w:rPr>
                          <w:rFonts w:ascii="Cambria Math" w:eastAsia="SimSun" w:hAnsi="Cambria Math" w:cs="Times New Roman"/>
                          <w:sz w:val="28"/>
                          <w:szCs w:val="28"/>
                          <w:lang w:val="en-GB"/>
                        </w:rPr>
                        <m:t>2</m:t>
                      </m:r>
                    </m:sub>
                  </m:sSub>
                </m:sub>
              </m:sSub>
              <m:r>
                <w:rPr>
                  <w:rFonts w:ascii="Cambria Math" w:eastAsia="SimSun" w:hAnsi="Cambria Math" w:cs="Times New Roman"/>
                  <w:sz w:val="28"/>
                  <w:szCs w:val="28"/>
                  <w:lang w:val="en-GB"/>
                </w:rPr>
                <m:t>+</m:t>
              </m:r>
              <m:sSub>
                <m:sSubPr>
                  <m:ctrlPr>
                    <w:rPr>
                      <w:rFonts w:ascii="Cambria Math" w:eastAsia="SimSun" w:hAnsi="Cambria Math" w:cs="Times New Roman"/>
                      <w:i/>
                      <w:sz w:val="28"/>
                      <w:szCs w:val="28"/>
                      <w:lang w:val="en-GB"/>
                    </w:rPr>
                  </m:ctrlPr>
                </m:sSubPr>
                <m:e>
                  <m:r>
                    <w:rPr>
                      <w:rFonts w:ascii="Cambria Math" w:eastAsia="SimSun" w:hAnsi="Cambria Math" w:cs="Times New Roman"/>
                      <w:sz w:val="28"/>
                      <w:szCs w:val="28"/>
                      <w:lang w:val="en-US"/>
                    </w:rPr>
                    <m:t>I</m:t>
                  </m:r>
                </m:e>
                <m:sub>
                  <m:sSub>
                    <m:sSubPr>
                      <m:ctrlPr>
                        <w:rPr>
                          <w:rFonts w:ascii="Cambria Math" w:eastAsia="SimSun" w:hAnsi="Cambria Math" w:cs="Times New Roman"/>
                          <w:i/>
                          <w:sz w:val="28"/>
                          <w:szCs w:val="28"/>
                          <w:lang w:val="en-GB"/>
                        </w:rPr>
                      </m:ctrlPr>
                    </m:sSubPr>
                    <m:e>
                      <m:r>
                        <w:rPr>
                          <w:rFonts w:ascii="Cambria Math" w:eastAsia="SimSun" w:hAnsi="Cambria Math" w:cs="Times New Roman"/>
                          <w:sz w:val="28"/>
                          <w:szCs w:val="28"/>
                          <w:lang w:val="en-GB"/>
                        </w:rPr>
                        <m:t>a</m:t>
                      </m:r>
                    </m:e>
                    <m:sub>
                      <m:r>
                        <w:rPr>
                          <w:rFonts w:ascii="Cambria Math" w:eastAsia="SimSun" w:hAnsi="Cambria Math" w:cs="Times New Roman"/>
                          <w:sz w:val="28"/>
                          <w:szCs w:val="28"/>
                          <w:lang w:val="en-GB"/>
                        </w:rPr>
                        <m:t>3</m:t>
                      </m:r>
                    </m:sub>
                  </m:sSub>
                </m:sub>
              </m:sSub>
              <m:r>
                <w:rPr>
                  <w:rFonts w:ascii="Cambria Math" w:eastAsia="SimSun" w:hAnsi="Cambria Math" w:cs="Times New Roman"/>
                  <w:sz w:val="28"/>
                  <w:szCs w:val="28"/>
                  <w:lang w:val="en-GB"/>
                </w:rPr>
                <m:t>+</m:t>
              </m:r>
              <w:bookmarkStart w:id="93" w:name="_Hlk98865620"/>
              <m:sSub>
                <m:sSubPr>
                  <m:ctrlPr>
                    <w:rPr>
                      <w:rFonts w:ascii="Cambria Math" w:eastAsia="SimSun" w:hAnsi="Cambria Math" w:cs="Times New Roman"/>
                      <w:i/>
                      <w:sz w:val="28"/>
                      <w:szCs w:val="28"/>
                      <w:lang w:val="en-GB"/>
                    </w:rPr>
                  </m:ctrlPr>
                </m:sSubPr>
                <m:e>
                  <m:r>
                    <w:rPr>
                      <w:rFonts w:ascii="Cambria Math" w:eastAsia="SimSun" w:hAnsi="Cambria Math" w:cs="Times New Roman"/>
                      <w:sz w:val="28"/>
                      <w:szCs w:val="28"/>
                      <w:lang w:val="en-US"/>
                    </w:rPr>
                    <m:t>I</m:t>
                  </m:r>
                </m:e>
                <m:sub>
                  <m:sSub>
                    <m:sSubPr>
                      <m:ctrlPr>
                        <w:rPr>
                          <w:rFonts w:ascii="Cambria Math" w:eastAsia="SimSun" w:hAnsi="Cambria Math" w:cs="Times New Roman"/>
                          <w:i/>
                          <w:sz w:val="28"/>
                          <w:szCs w:val="28"/>
                          <w:lang w:val="en-GB"/>
                        </w:rPr>
                      </m:ctrlPr>
                    </m:sSubPr>
                    <m:e>
                      <m:r>
                        <w:rPr>
                          <w:rFonts w:ascii="Cambria Math" w:eastAsia="SimSun" w:hAnsi="Cambria Math" w:cs="Times New Roman"/>
                          <w:sz w:val="28"/>
                          <w:szCs w:val="28"/>
                          <w:lang w:val="en-GB"/>
                        </w:rPr>
                        <m:t>a</m:t>
                      </m:r>
                    </m:e>
                    <m:sub>
                      <m:r>
                        <w:rPr>
                          <w:rFonts w:ascii="Cambria Math" w:eastAsia="SimSun" w:hAnsi="Cambria Math" w:cs="Times New Roman"/>
                          <w:sz w:val="28"/>
                          <w:szCs w:val="28"/>
                          <w:lang w:val="en-GB"/>
                        </w:rPr>
                        <m:t>4</m:t>
                      </m:r>
                    </m:sub>
                  </m:sSub>
                </m:sub>
              </m:sSub>
              <m:r>
                <w:rPr>
                  <w:rFonts w:ascii="Cambria Math" w:eastAsia="SimSun" w:hAnsi="Cambria Math" w:cs="Times New Roman"/>
                  <w:sz w:val="28"/>
                  <w:szCs w:val="28"/>
                  <w:lang w:val="en-GB"/>
                </w:rPr>
                <m:t>+</m:t>
              </m:r>
              <m:sSub>
                <m:sSubPr>
                  <m:ctrlPr>
                    <w:rPr>
                      <w:rFonts w:ascii="Cambria Math" w:eastAsia="SimSun" w:hAnsi="Cambria Math" w:cs="Times New Roman"/>
                      <w:i/>
                      <w:sz w:val="28"/>
                      <w:szCs w:val="28"/>
                      <w:lang w:val="en-GB"/>
                    </w:rPr>
                  </m:ctrlPr>
                </m:sSubPr>
                <m:e>
                  <m:r>
                    <w:rPr>
                      <w:rFonts w:ascii="Cambria Math" w:eastAsia="SimSun" w:hAnsi="Cambria Math" w:cs="Times New Roman"/>
                      <w:sz w:val="28"/>
                      <w:szCs w:val="28"/>
                      <w:lang w:val="en-US"/>
                    </w:rPr>
                    <m:t>I</m:t>
                  </m:r>
                </m:e>
                <m:sub>
                  <m:sSub>
                    <m:sSubPr>
                      <m:ctrlPr>
                        <w:rPr>
                          <w:rFonts w:ascii="Cambria Math" w:eastAsia="SimSun" w:hAnsi="Cambria Math" w:cs="Times New Roman"/>
                          <w:i/>
                          <w:sz w:val="28"/>
                          <w:szCs w:val="28"/>
                          <w:lang w:val="en-GB"/>
                        </w:rPr>
                      </m:ctrlPr>
                    </m:sSubPr>
                    <m:e>
                      <m:r>
                        <w:rPr>
                          <w:rFonts w:ascii="Cambria Math" w:eastAsia="SimSun" w:hAnsi="Cambria Math" w:cs="Times New Roman"/>
                          <w:sz w:val="28"/>
                          <w:szCs w:val="28"/>
                          <w:lang w:val="en-GB"/>
                        </w:rPr>
                        <m:t>a</m:t>
                      </m:r>
                    </m:e>
                    <m:sub>
                      <m:r>
                        <w:rPr>
                          <w:rFonts w:ascii="Cambria Math" w:eastAsia="SimSun" w:hAnsi="Cambria Math" w:cs="Times New Roman"/>
                          <w:sz w:val="28"/>
                          <w:szCs w:val="28"/>
                          <w:lang w:val="en-GB"/>
                        </w:rPr>
                        <m:t>5</m:t>
                      </m:r>
                    </m:sub>
                  </m:sSub>
                </m:sub>
              </m:sSub>
              <m:r>
                <w:rPr>
                  <w:rFonts w:ascii="Cambria Math" w:eastAsia="SimSun" w:hAnsi="Cambria Math" w:cs="Times New Roman"/>
                  <w:sz w:val="28"/>
                  <w:szCs w:val="28"/>
                  <w:lang w:val="en-GB"/>
                </w:rPr>
                <m:t>+</m:t>
              </m:r>
              <m:sSub>
                <m:sSubPr>
                  <m:ctrlPr>
                    <w:rPr>
                      <w:rFonts w:ascii="Cambria Math" w:eastAsia="SimSun" w:hAnsi="Cambria Math" w:cs="Times New Roman"/>
                      <w:i/>
                      <w:sz w:val="28"/>
                      <w:szCs w:val="28"/>
                      <w:lang w:val="en-GB"/>
                    </w:rPr>
                  </m:ctrlPr>
                </m:sSubPr>
                <m:e>
                  <m:r>
                    <w:rPr>
                      <w:rFonts w:ascii="Cambria Math" w:eastAsia="SimSun" w:hAnsi="Cambria Math" w:cs="Times New Roman"/>
                      <w:sz w:val="28"/>
                      <w:szCs w:val="28"/>
                      <w:lang w:val="en-US"/>
                    </w:rPr>
                    <m:t>I</m:t>
                  </m:r>
                </m:e>
                <m:sub>
                  <m:sSub>
                    <m:sSubPr>
                      <m:ctrlPr>
                        <w:rPr>
                          <w:rFonts w:ascii="Cambria Math" w:eastAsia="SimSun" w:hAnsi="Cambria Math" w:cs="Times New Roman"/>
                          <w:i/>
                          <w:sz w:val="28"/>
                          <w:szCs w:val="28"/>
                          <w:lang w:val="en-GB"/>
                        </w:rPr>
                      </m:ctrlPr>
                    </m:sSubPr>
                    <m:e>
                      <m:r>
                        <w:rPr>
                          <w:rFonts w:ascii="Cambria Math" w:eastAsia="SimSun" w:hAnsi="Cambria Math" w:cs="Times New Roman"/>
                          <w:sz w:val="28"/>
                          <w:szCs w:val="28"/>
                          <w:lang w:val="en-GB"/>
                        </w:rPr>
                        <m:t>a</m:t>
                      </m:r>
                    </m:e>
                    <m:sub>
                      <m:r>
                        <w:rPr>
                          <w:rFonts w:ascii="Cambria Math" w:eastAsia="SimSun" w:hAnsi="Cambria Math" w:cs="Times New Roman"/>
                          <w:sz w:val="28"/>
                          <w:szCs w:val="28"/>
                          <w:lang w:val="en-GB"/>
                        </w:rPr>
                        <m:t>6</m:t>
                      </m:r>
                    </m:sub>
                  </m:sSub>
                </m:sub>
              </m:sSub>
              <w:bookmarkEnd w:id="93"/>
              <m:r>
                <w:rPr>
                  <w:rFonts w:ascii="Cambria Math" w:eastAsia="SimSun" w:hAnsi="Cambria Math" w:cs="Times New Roman"/>
                  <w:sz w:val="28"/>
                  <w:szCs w:val="28"/>
                  <w:lang w:val="en-GB"/>
                </w:rPr>
                <m:t>+</m:t>
              </m:r>
              <m:sSub>
                <m:sSubPr>
                  <m:ctrlPr>
                    <w:rPr>
                      <w:rFonts w:ascii="Cambria Math" w:eastAsia="SimSun" w:hAnsi="Cambria Math" w:cs="Times New Roman"/>
                      <w:i/>
                      <w:sz w:val="28"/>
                      <w:szCs w:val="28"/>
                      <w:lang w:val="en-GB"/>
                    </w:rPr>
                  </m:ctrlPr>
                </m:sSubPr>
                <m:e>
                  <m:r>
                    <w:rPr>
                      <w:rFonts w:ascii="Cambria Math" w:eastAsia="SimSun" w:hAnsi="Cambria Math" w:cs="Times New Roman"/>
                      <w:sz w:val="28"/>
                      <w:szCs w:val="28"/>
                      <w:lang w:val="en-US"/>
                    </w:rPr>
                    <m:t>I</m:t>
                  </m:r>
                </m:e>
                <m:sub>
                  <m:sSub>
                    <m:sSubPr>
                      <m:ctrlPr>
                        <w:rPr>
                          <w:rFonts w:ascii="Cambria Math" w:eastAsia="SimSun" w:hAnsi="Cambria Math" w:cs="Times New Roman"/>
                          <w:i/>
                          <w:sz w:val="28"/>
                          <w:szCs w:val="28"/>
                          <w:lang w:val="en-GB"/>
                        </w:rPr>
                      </m:ctrlPr>
                    </m:sSubPr>
                    <m:e>
                      <m:r>
                        <w:rPr>
                          <w:rFonts w:ascii="Cambria Math" w:eastAsia="SimSun" w:hAnsi="Cambria Math" w:cs="Times New Roman"/>
                          <w:sz w:val="28"/>
                          <w:szCs w:val="28"/>
                          <w:lang w:val="en-GB"/>
                        </w:rPr>
                        <m:t>a</m:t>
                      </m:r>
                    </m:e>
                    <m:sub>
                      <m:r>
                        <w:rPr>
                          <w:rFonts w:ascii="Cambria Math" w:eastAsia="SimSun" w:hAnsi="Cambria Math" w:cs="Times New Roman"/>
                          <w:sz w:val="28"/>
                          <w:szCs w:val="28"/>
                          <w:lang w:val="en-GB"/>
                        </w:rPr>
                        <m:t>7</m:t>
                      </m:r>
                    </m:sub>
                  </m:sSub>
                </m:sub>
              </m:sSub>
              <m:r>
                <w:rPr>
                  <w:rFonts w:ascii="Cambria Math" w:eastAsia="SimSun" w:hAnsi="Cambria Math" w:cs="Times New Roman"/>
                  <w:sz w:val="28"/>
                  <w:szCs w:val="28"/>
                  <w:lang w:val="en-GB"/>
                </w:rPr>
                <m:t>+</m:t>
              </m:r>
              <m:sSub>
                <m:sSubPr>
                  <m:ctrlPr>
                    <w:rPr>
                      <w:rFonts w:ascii="Cambria Math" w:eastAsia="SimSun" w:hAnsi="Cambria Math" w:cs="Times New Roman"/>
                      <w:i/>
                      <w:sz w:val="28"/>
                      <w:szCs w:val="28"/>
                      <w:lang w:val="en-GB"/>
                    </w:rPr>
                  </m:ctrlPr>
                </m:sSubPr>
                <m:e>
                  <m:r>
                    <w:rPr>
                      <w:rFonts w:ascii="Cambria Math" w:eastAsia="SimSun" w:hAnsi="Cambria Math" w:cs="Times New Roman"/>
                      <w:sz w:val="28"/>
                      <w:szCs w:val="28"/>
                      <w:lang w:val="en-US"/>
                    </w:rPr>
                    <m:t>I</m:t>
                  </m:r>
                </m:e>
                <m:sub>
                  <m:sSub>
                    <m:sSubPr>
                      <m:ctrlPr>
                        <w:rPr>
                          <w:rFonts w:ascii="Cambria Math" w:eastAsia="SimSun" w:hAnsi="Cambria Math" w:cs="Times New Roman"/>
                          <w:i/>
                          <w:sz w:val="28"/>
                          <w:szCs w:val="28"/>
                          <w:lang w:val="en-GB"/>
                        </w:rPr>
                      </m:ctrlPr>
                    </m:sSubPr>
                    <m:e>
                      <m:r>
                        <w:rPr>
                          <w:rFonts w:ascii="Cambria Math" w:eastAsia="SimSun" w:hAnsi="Cambria Math" w:cs="Times New Roman"/>
                          <w:sz w:val="28"/>
                          <w:szCs w:val="28"/>
                          <w:lang w:val="en-GB"/>
                        </w:rPr>
                        <m:t>a</m:t>
                      </m:r>
                    </m:e>
                    <m:sub>
                      <m:r>
                        <w:rPr>
                          <w:rFonts w:ascii="Cambria Math" w:eastAsia="SimSun" w:hAnsi="Cambria Math" w:cs="Times New Roman"/>
                          <w:sz w:val="28"/>
                          <w:szCs w:val="28"/>
                          <w:lang w:val="en-GB"/>
                        </w:rPr>
                        <m:t>8</m:t>
                      </m:r>
                    </m:sub>
                  </m:sSub>
                </m:sub>
              </m:sSub>
              <m:r>
                <w:rPr>
                  <w:rFonts w:ascii="Cambria Math" w:eastAsia="SimSun" w:hAnsi="Cambria Math" w:cs="Times New Roman"/>
                  <w:sz w:val="28"/>
                  <w:szCs w:val="28"/>
                  <w:lang w:val="en-GB"/>
                </w:rPr>
                <m:t>+</m:t>
              </m:r>
              <m:sSub>
                <m:sSubPr>
                  <m:ctrlPr>
                    <w:rPr>
                      <w:rFonts w:ascii="Cambria Math" w:eastAsia="SimSun" w:hAnsi="Cambria Math" w:cs="Times New Roman"/>
                      <w:i/>
                      <w:sz w:val="28"/>
                      <w:szCs w:val="28"/>
                      <w:lang w:val="en-GB"/>
                    </w:rPr>
                  </m:ctrlPr>
                </m:sSubPr>
                <m:e>
                  <m:r>
                    <w:rPr>
                      <w:rFonts w:ascii="Cambria Math" w:eastAsia="SimSun" w:hAnsi="Cambria Math" w:cs="Times New Roman"/>
                      <w:sz w:val="28"/>
                      <w:szCs w:val="28"/>
                      <w:lang w:val="en-US"/>
                    </w:rPr>
                    <m:t>I</m:t>
                  </m:r>
                </m:e>
                <m:sub>
                  <m:sSub>
                    <m:sSubPr>
                      <m:ctrlPr>
                        <w:rPr>
                          <w:rFonts w:ascii="Cambria Math" w:eastAsia="SimSun" w:hAnsi="Cambria Math" w:cs="Times New Roman"/>
                          <w:i/>
                          <w:sz w:val="28"/>
                          <w:szCs w:val="28"/>
                          <w:lang w:val="en-GB"/>
                        </w:rPr>
                      </m:ctrlPr>
                    </m:sSubPr>
                    <m:e>
                      <m:r>
                        <w:rPr>
                          <w:rFonts w:ascii="Cambria Math" w:eastAsia="SimSun" w:hAnsi="Cambria Math" w:cs="Times New Roman"/>
                          <w:sz w:val="28"/>
                          <w:szCs w:val="28"/>
                          <w:lang w:val="en-GB"/>
                        </w:rPr>
                        <m:t>a</m:t>
                      </m:r>
                    </m:e>
                    <m:sub>
                      <m:r>
                        <w:rPr>
                          <w:rFonts w:ascii="Cambria Math" w:eastAsia="SimSun" w:hAnsi="Cambria Math" w:cs="Times New Roman"/>
                          <w:sz w:val="28"/>
                          <w:szCs w:val="28"/>
                          <w:lang w:val="en-GB"/>
                        </w:rPr>
                        <m:t>9</m:t>
                      </m:r>
                    </m:sub>
                  </m:sSub>
                </m:sub>
              </m:sSub>
            </m:num>
            <m:den>
              <m:r>
                <w:rPr>
                  <w:rFonts w:ascii="Cambria Math" w:eastAsia="SimSun" w:hAnsi="Cambria Math" w:cs="Times New Roman"/>
                  <w:sz w:val="28"/>
                  <w:szCs w:val="28"/>
                  <w:lang w:val="en-GB"/>
                </w:rPr>
                <m:t>9</m:t>
              </m:r>
            </m:den>
          </m:f>
          <m:r>
            <w:rPr>
              <w:rFonts w:ascii="Cambria Math" w:eastAsia="SimSun" w:hAnsi="Cambria Math" w:cs="Times New Roman"/>
              <w:sz w:val="28"/>
              <w:szCs w:val="28"/>
              <w:lang w:val="en-GB"/>
            </w:rPr>
            <m:t xml:space="preserve">  ,</m:t>
          </m:r>
        </m:oMath>
      </m:oMathPara>
    </w:p>
    <w:p w14:paraId="15964139" w14:textId="1C3A63E2" w:rsidR="00D5455D" w:rsidRPr="00A235CF" w:rsidRDefault="003A6D80" w:rsidP="00FE17CA">
      <w:pPr>
        <w:spacing w:after="0" w:line="240" w:lineRule="auto"/>
        <w:jc w:val="both"/>
        <w:rPr>
          <w:rFonts w:ascii="Times New Roman" w:hAnsi="Times New Roman" w:cs="Times New Roman"/>
          <w:sz w:val="28"/>
          <w:szCs w:val="28"/>
          <w:lang w:val="kk-KZ"/>
        </w:rPr>
      </w:pPr>
      <m:oMathPara>
        <m:oMath>
          <m:sSub>
            <m:sSubPr>
              <m:ctrlPr>
                <w:rPr>
                  <w:rFonts w:ascii="Cambria Math" w:eastAsia="SimSun" w:hAnsi="Cambria Math" w:cs="Times New Roman"/>
                  <w:i/>
                  <w:sz w:val="28"/>
                  <w:szCs w:val="28"/>
                  <w:lang w:val="en-GB"/>
                </w:rPr>
              </m:ctrlPr>
            </m:sSubPr>
            <m:e>
              <m:acc>
                <m:accPr>
                  <m:chr m:val="̅"/>
                  <m:ctrlPr>
                    <w:rPr>
                      <w:rFonts w:ascii="Cambria Math" w:eastAsia="SimSun" w:hAnsi="Cambria Math" w:cs="Times New Roman"/>
                      <w:i/>
                      <w:sz w:val="28"/>
                      <w:szCs w:val="28"/>
                      <w:lang w:val="en-GB"/>
                    </w:rPr>
                  </m:ctrlPr>
                </m:accPr>
                <m:e>
                  <m:r>
                    <w:rPr>
                      <w:rFonts w:ascii="Cambria Math" w:eastAsia="SimSun" w:hAnsi="Cambria Math" w:cs="Times New Roman"/>
                      <w:sz w:val="28"/>
                      <w:szCs w:val="28"/>
                      <w:lang w:val="en-GB"/>
                    </w:rPr>
                    <m:t>I</m:t>
                  </m:r>
                </m:e>
              </m:acc>
            </m:e>
            <m:sub>
              <m:sSub>
                <m:sSubPr>
                  <m:ctrlPr>
                    <w:rPr>
                      <w:rFonts w:ascii="Cambria Math" w:eastAsia="SimSun" w:hAnsi="Cambria Math" w:cs="Times New Roman"/>
                      <w:i/>
                      <w:sz w:val="28"/>
                      <w:szCs w:val="28"/>
                      <w:lang w:val="en-GB"/>
                    </w:rPr>
                  </m:ctrlPr>
                </m:sSubPr>
                <m:e>
                  <m:r>
                    <w:rPr>
                      <w:rFonts w:ascii="Cambria Math" w:eastAsia="SimSun" w:hAnsi="Cambria Math" w:cs="Times New Roman"/>
                      <w:sz w:val="28"/>
                      <w:szCs w:val="28"/>
                      <w:lang w:val="en-GB"/>
                    </w:rPr>
                    <m:t>b</m:t>
                  </m:r>
                </m:e>
                <m:sub>
                  <m:r>
                    <w:rPr>
                      <w:rFonts w:ascii="Cambria Math" w:eastAsia="SimSun" w:hAnsi="Cambria Math" w:cs="Times New Roman"/>
                      <w:sz w:val="28"/>
                      <w:szCs w:val="28"/>
                      <w:lang w:val="en-GB"/>
                    </w:rPr>
                    <m:t>i</m:t>
                  </m:r>
                </m:sub>
              </m:sSub>
            </m:sub>
          </m:sSub>
          <m:r>
            <w:rPr>
              <w:rFonts w:ascii="Cambria Math" w:eastAsia="SimSun" w:hAnsi="Cambria Math" w:cs="Times New Roman"/>
              <w:sz w:val="28"/>
              <w:szCs w:val="28"/>
              <w:lang w:val="en-GB"/>
            </w:rPr>
            <m:t>=</m:t>
          </m:r>
          <m:f>
            <m:fPr>
              <m:ctrlPr>
                <w:rPr>
                  <w:rFonts w:ascii="Cambria Math" w:eastAsia="SimSun" w:hAnsi="Cambria Math" w:cs="Times New Roman"/>
                  <w:i/>
                  <w:sz w:val="28"/>
                  <w:szCs w:val="28"/>
                  <w:lang w:val="en-GB"/>
                </w:rPr>
              </m:ctrlPr>
            </m:fPr>
            <m:num>
              <m:sSub>
                <m:sSubPr>
                  <m:ctrlPr>
                    <w:rPr>
                      <w:rFonts w:ascii="Cambria Math" w:eastAsia="SimSun" w:hAnsi="Cambria Math" w:cs="Times New Roman"/>
                      <w:i/>
                      <w:sz w:val="28"/>
                      <w:szCs w:val="28"/>
                      <w:lang w:val="en-GB"/>
                    </w:rPr>
                  </m:ctrlPr>
                </m:sSubPr>
                <m:e>
                  <m:r>
                    <w:rPr>
                      <w:rFonts w:ascii="Cambria Math" w:eastAsia="SimSun" w:hAnsi="Cambria Math" w:cs="Times New Roman"/>
                      <w:sz w:val="28"/>
                      <w:szCs w:val="28"/>
                      <w:lang w:val="en-US"/>
                    </w:rPr>
                    <m:t>I</m:t>
                  </m:r>
                </m:e>
                <m:sub>
                  <m:sSub>
                    <m:sSubPr>
                      <m:ctrlPr>
                        <w:rPr>
                          <w:rFonts w:ascii="Cambria Math" w:eastAsia="SimSun" w:hAnsi="Cambria Math" w:cs="Times New Roman"/>
                          <w:i/>
                          <w:sz w:val="28"/>
                          <w:szCs w:val="28"/>
                          <w:lang w:val="en-GB"/>
                        </w:rPr>
                      </m:ctrlPr>
                    </m:sSubPr>
                    <m:e>
                      <m:r>
                        <w:rPr>
                          <w:rFonts w:ascii="Cambria Math" w:eastAsia="SimSun" w:hAnsi="Cambria Math" w:cs="Times New Roman"/>
                          <w:sz w:val="28"/>
                          <w:szCs w:val="28"/>
                          <w:lang w:val="en-GB"/>
                        </w:rPr>
                        <m:t>b</m:t>
                      </m:r>
                    </m:e>
                    <m:sub>
                      <m:r>
                        <w:rPr>
                          <w:rFonts w:ascii="Cambria Math" w:eastAsia="SimSun" w:hAnsi="Cambria Math" w:cs="Times New Roman"/>
                          <w:sz w:val="28"/>
                          <w:szCs w:val="28"/>
                          <w:lang w:val="en-GB"/>
                        </w:rPr>
                        <m:t>1</m:t>
                      </m:r>
                    </m:sub>
                  </m:sSub>
                </m:sub>
              </m:sSub>
              <m:r>
                <w:rPr>
                  <w:rFonts w:ascii="Cambria Math" w:eastAsia="SimSun" w:hAnsi="Cambria Math" w:cs="Times New Roman"/>
                  <w:sz w:val="28"/>
                  <w:szCs w:val="28"/>
                  <w:lang w:val="en-GB"/>
                </w:rPr>
                <m:t>+</m:t>
              </m:r>
              <m:sSub>
                <m:sSubPr>
                  <m:ctrlPr>
                    <w:rPr>
                      <w:rFonts w:ascii="Cambria Math" w:eastAsia="SimSun" w:hAnsi="Cambria Math" w:cs="Times New Roman"/>
                      <w:i/>
                      <w:sz w:val="28"/>
                      <w:szCs w:val="28"/>
                      <w:lang w:val="en-GB"/>
                    </w:rPr>
                  </m:ctrlPr>
                </m:sSubPr>
                <m:e>
                  <m:r>
                    <w:rPr>
                      <w:rFonts w:ascii="Cambria Math" w:eastAsia="SimSun" w:hAnsi="Cambria Math" w:cs="Times New Roman"/>
                      <w:sz w:val="28"/>
                      <w:szCs w:val="28"/>
                      <w:lang w:val="en-US"/>
                    </w:rPr>
                    <m:t>I</m:t>
                  </m:r>
                </m:e>
                <m:sub>
                  <m:sSub>
                    <m:sSubPr>
                      <m:ctrlPr>
                        <w:rPr>
                          <w:rFonts w:ascii="Cambria Math" w:eastAsia="SimSun" w:hAnsi="Cambria Math" w:cs="Times New Roman"/>
                          <w:i/>
                          <w:sz w:val="28"/>
                          <w:szCs w:val="28"/>
                          <w:lang w:val="en-GB"/>
                        </w:rPr>
                      </m:ctrlPr>
                    </m:sSubPr>
                    <m:e>
                      <m:r>
                        <w:rPr>
                          <w:rFonts w:ascii="Cambria Math" w:eastAsia="SimSun" w:hAnsi="Cambria Math" w:cs="Times New Roman"/>
                          <w:sz w:val="28"/>
                          <w:szCs w:val="28"/>
                          <w:lang w:val="en-GB"/>
                        </w:rPr>
                        <m:t>b</m:t>
                      </m:r>
                    </m:e>
                    <m:sub>
                      <m:r>
                        <w:rPr>
                          <w:rFonts w:ascii="Cambria Math" w:eastAsia="SimSun" w:hAnsi="Cambria Math" w:cs="Times New Roman"/>
                          <w:sz w:val="28"/>
                          <w:szCs w:val="28"/>
                          <w:lang w:val="en-GB"/>
                        </w:rPr>
                        <m:t>2</m:t>
                      </m:r>
                    </m:sub>
                  </m:sSub>
                </m:sub>
              </m:sSub>
              <m:r>
                <w:rPr>
                  <w:rFonts w:ascii="Cambria Math" w:eastAsia="SimSun" w:hAnsi="Cambria Math" w:cs="Times New Roman"/>
                  <w:sz w:val="28"/>
                  <w:szCs w:val="28"/>
                  <w:lang w:val="en-GB"/>
                </w:rPr>
                <m:t>+</m:t>
              </m:r>
              <m:sSub>
                <m:sSubPr>
                  <m:ctrlPr>
                    <w:rPr>
                      <w:rFonts w:ascii="Cambria Math" w:eastAsia="SimSun" w:hAnsi="Cambria Math" w:cs="Times New Roman"/>
                      <w:i/>
                      <w:sz w:val="28"/>
                      <w:szCs w:val="28"/>
                      <w:lang w:val="en-GB"/>
                    </w:rPr>
                  </m:ctrlPr>
                </m:sSubPr>
                <m:e>
                  <m:r>
                    <w:rPr>
                      <w:rFonts w:ascii="Cambria Math" w:eastAsia="SimSun" w:hAnsi="Cambria Math" w:cs="Times New Roman"/>
                      <w:sz w:val="28"/>
                      <w:szCs w:val="28"/>
                      <w:lang w:val="en-US"/>
                    </w:rPr>
                    <m:t>I</m:t>
                  </m:r>
                </m:e>
                <m:sub>
                  <m:sSub>
                    <m:sSubPr>
                      <m:ctrlPr>
                        <w:rPr>
                          <w:rFonts w:ascii="Cambria Math" w:eastAsia="SimSun" w:hAnsi="Cambria Math" w:cs="Times New Roman"/>
                          <w:i/>
                          <w:sz w:val="28"/>
                          <w:szCs w:val="28"/>
                          <w:lang w:val="en-GB"/>
                        </w:rPr>
                      </m:ctrlPr>
                    </m:sSubPr>
                    <m:e>
                      <m:r>
                        <w:rPr>
                          <w:rFonts w:ascii="Cambria Math" w:eastAsia="SimSun" w:hAnsi="Cambria Math" w:cs="Times New Roman"/>
                          <w:sz w:val="28"/>
                          <w:szCs w:val="28"/>
                          <w:lang w:val="en-GB"/>
                        </w:rPr>
                        <m:t>b</m:t>
                      </m:r>
                    </m:e>
                    <m:sub>
                      <m:r>
                        <w:rPr>
                          <w:rFonts w:ascii="Cambria Math" w:eastAsia="SimSun" w:hAnsi="Cambria Math" w:cs="Times New Roman"/>
                          <w:sz w:val="28"/>
                          <w:szCs w:val="28"/>
                          <w:lang w:val="en-GB"/>
                        </w:rPr>
                        <m:t>3</m:t>
                      </m:r>
                    </m:sub>
                  </m:sSub>
                </m:sub>
              </m:sSub>
              <m:r>
                <w:rPr>
                  <w:rFonts w:ascii="Cambria Math" w:eastAsia="SimSun" w:hAnsi="Cambria Math" w:cs="Times New Roman"/>
                  <w:sz w:val="28"/>
                  <w:szCs w:val="28"/>
                  <w:lang w:val="en-GB"/>
                </w:rPr>
                <m:t>+</m:t>
              </m:r>
              <m:sSub>
                <m:sSubPr>
                  <m:ctrlPr>
                    <w:rPr>
                      <w:rFonts w:ascii="Cambria Math" w:eastAsia="SimSun" w:hAnsi="Cambria Math" w:cs="Times New Roman"/>
                      <w:i/>
                      <w:sz w:val="28"/>
                      <w:szCs w:val="28"/>
                      <w:lang w:val="en-GB"/>
                    </w:rPr>
                  </m:ctrlPr>
                </m:sSubPr>
                <m:e>
                  <m:r>
                    <w:rPr>
                      <w:rFonts w:ascii="Cambria Math" w:eastAsia="SimSun" w:hAnsi="Cambria Math" w:cs="Times New Roman"/>
                      <w:sz w:val="28"/>
                      <w:szCs w:val="28"/>
                      <w:lang w:val="en-US"/>
                    </w:rPr>
                    <m:t>I</m:t>
                  </m:r>
                </m:e>
                <m:sub>
                  <m:sSub>
                    <m:sSubPr>
                      <m:ctrlPr>
                        <w:rPr>
                          <w:rFonts w:ascii="Cambria Math" w:eastAsia="SimSun" w:hAnsi="Cambria Math" w:cs="Times New Roman"/>
                          <w:i/>
                          <w:sz w:val="28"/>
                          <w:szCs w:val="28"/>
                          <w:lang w:val="en-GB"/>
                        </w:rPr>
                      </m:ctrlPr>
                    </m:sSubPr>
                    <m:e>
                      <m:r>
                        <w:rPr>
                          <w:rFonts w:ascii="Cambria Math" w:eastAsia="SimSun" w:hAnsi="Cambria Math" w:cs="Times New Roman"/>
                          <w:sz w:val="28"/>
                          <w:szCs w:val="28"/>
                          <w:lang w:val="en-GB"/>
                        </w:rPr>
                        <m:t>b</m:t>
                      </m:r>
                    </m:e>
                    <m:sub>
                      <m:r>
                        <w:rPr>
                          <w:rFonts w:ascii="Cambria Math" w:eastAsia="SimSun" w:hAnsi="Cambria Math" w:cs="Times New Roman"/>
                          <w:sz w:val="28"/>
                          <w:szCs w:val="28"/>
                          <w:lang w:val="en-GB"/>
                        </w:rPr>
                        <m:t>4</m:t>
                      </m:r>
                    </m:sub>
                  </m:sSub>
                </m:sub>
              </m:sSub>
              <m:r>
                <w:rPr>
                  <w:rFonts w:ascii="Cambria Math" w:eastAsia="SimSun" w:hAnsi="Cambria Math" w:cs="Times New Roman"/>
                  <w:sz w:val="28"/>
                  <w:szCs w:val="28"/>
                  <w:lang w:val="en-GB"/>
                </w:rPr>
                <m:t>+</m:t>
              </m:r>
              <m:sSub>
                <m:sSubPr>
                  <m:ctrlPr>
                    <w:rPr>
                      <w:rFonts w:ascii="Cambria Math" w:eastAsia="SimSun" w:hAnsi="Cambria Math" w:cs="Times New Roman"/>
                      <w:i/>
                      <w:sz w:val="28"/>
                      <w:szCs w:val="28"/>
                      <w:lang w:val="en-GB"/>
                    </w:rPr>
                  </m:ctrlPr>
                </m:sSubPr>
                <m:e>
                  <m:r>
                    <w:rPr>
                      <w:rFonts w:ascii="Cambria Math" w:eastAsia="SimSun" w:hAnsi="Cambria Math" w:cs="Times New Roman"/>
                      <w:sz w:val="28"/>
                      <w:szCs w:val="28"/>
                      <w:lang w:val="en-US"/>
                    </w:rPr>
                    <m:t>I</m:t>
                  </m:r>
                </m:e>
                <m:sub>
                  <m:sSub>
                    <m:sSubPr>
                      <m:ctrlPr>
                        <w:rPr>
                          <w:rFonts w:ascii="Cambria Math" w:eastAsia="SimSun" w:hAnsi="Cambria Math" w:cs="Times New Roman"/>
                          <w:i/>
                          <w:sz w:val="28"/>
                          <w:szCs w:val="28"/>
                          <w:lang w:val="en-GB"/>
                        </w:rPr>
                      </m:ctrlPr>
                    </m:sSubPr>
                    <m:e>
                      <m:r>
                        <w:rPr>
                          <w:rFonts w:ascii="Cambria Math" w:eastAsia="SimSun" w:hAnsi="Cambria Math" w:cs="Times New Roman"/>
                          <w:sz w:val="28"/>
                          <w:szCs w:val="28"/>
                          <w:lang w:val="en-GB"/>
                        </w:rPr>
                        <m:t>b</m:t>
                      </m:r>
                    </m:e>
                    <m:sub>
                      <m:r>
                        <w:rPr>
                          <w:rFonts w:ascii="Cambria Math" w:eastAsia="SimSun" w:hAnsi="Cambria Math" w:cs="Times New Roman"/>
                          <w:sz w:val="28"/>
                          <w:szCs w:val="28"/>
                          <w:lang w:val="en-GB"/>
                        </w:rPr>
                        <m:t>5</m:t>
                      </m:r>
                    </m:sub>
                  </m:sSub>
                </m:sub>
              </m:sSub>
              <m:r>
                <w:rPr>
                  <w:rFonts w:ascii="Cambria Math" w:eastAsia="SimSun" w:hAnsi="Cambria Math" w:cs="Times New Roman"/>
                  <w:sz w:val="28"/>
                  <w:szCs w:val="28"/>
                  <w:lang w:val="en-GB"/>
                </w:rPr>
                <m:t>+</m:t>
              </m:r>
              <m:sSub>
                <m:sSubPr>
                  <m:ctrlPr>
                    <w:rPr>
                      <w:rFonts w:ascii="Cambria Math" w:eastAsia="SimSun" w:hAnsi="Cambria Math" w:cs="Times New Roman"/>
                      <w:i/>
                      <w:sz w:val="28"/>
                      <w:szCs w:val="28"/>
                      <w:lang w:val="en-GB"/>
                    </w:rPr>
                  </m:ctrlPr>
                </m:sSubPr>
                <m:e>
                  <m:r>
                    <w:rPr>
                      <w:rFonts w:ascii="Cambria Math" w:eastAsia="SimSun" w:hAnsi="Cambria Math" w:cs="Times New Roman"/>
                      <w:sz w:val="28"/>
                      <w:szCs w:val="28"/>
                      <w:lang w:val="en-US"/>
                    </w:rPr>
                    <m:t>I</m:t>
                  </m:r>
                </m:e>
                <m:sub>
                  <m:sSub>
                    <m:sSubPr>
                      <m:ctrlPr>
                        <w:rPr>
                          <w:rFonts w:ascii="Cambria Math" w:eastAsia="SimSun" w:hAnsi="Cambria Math" w:cs="Times New Roman"/>
                          <w:i/>
                          <w:sz w:val="28"/>
                          <w:szCs w:val="28"/>
                          <w:lang w:val="en-GB"/>
                        </w:rPr>
                      </m:ctrlPr>
                    </m:sSubPr>
                    <m:e>
                      <m:r>
                        <w:rPr>
                          <w:rFonts w:ascii="Cambria Math" w:eastAsia="SimSun" w:hAnsi="Cambria Math" w:cs="Times New Roman"/>
                          <w:sz w:val="28"/>
                          <w:szCs w:val="28"/>
                          <w:lang w:val="en-GB"/>
                        </w:rPr>
                        <m:t>b</m:t>
                      </m:r>
                    </m:e>
                    <m:sub>
                      <m:r>
                        <w:rPr>
                          <w:rFonts w:ascii="Cambria Math" w:eastAsia="SimSun" w:hAnsi="Cambria Math" w:cs="Times New Roman"/>
                          <w:sz w:val="28"/>
                          <w:szCs w:val="28"/>
                          <w:lang w:val="en-GB"/>
                        </w:rPr>
                        <m:t>6</m:t>
                      </m:r>
                    </m:sub>
                  </m:sSub>
                </m:sub>
              </m:sSub>
              <m:r>
                <w:rPr>
                  <w:rFonts w:ascii="Cambria Math" w:eastAsia="SimSun" w:hAnsi="Cambria Math" w:cs="Times New Roman"/>
                  <w:sz w:val="28"/>
                  <w:szCs w:val="28"/>
                  <w:lang w:val="en-GB"/>
                </w:rPr>
                <m:t>+</m:t>
              </m:r>
              <m:sSub>
                <m:sSubPr>
                  <m:ctrlPr>
                    <w:rPr>
                      <w:rFonts w:ascii="Cambria Math" w:eastAsia="SimSun" w:hAnsi="Cambria Math" w:cs="Times New Roman"/>
                      <w:i/>
                      <w:sz w:val="28"/>
                      <w:szCs w:val="28"/>
                      <w:lang w:val="en-GB"/>
                    </w:rPr>
                  </m:ctrlPr>
                </m:sSubPr>
                <m:e>
                  <m:r>
                    <w:rPr>
                      <w:rFonts w:ascii="Cambria Math" w:eastAsia="SimSun" w:hAnsi="Cambria Math" w:cs="Times New Roman"/>
                      <w:sz w:val="28"/>
                      <w:szCs w:val="28"/>
                      <w:lang w:val="en-US"/>
                    </w:rPr>
                    <m:t>I</m:t>
                  </m:r>
                </m:e>
                <m:sub>
                  <m:sSub>
                    <m:sSubPr>
                      <m:ctrlPr>
                        <w:rPr>
                          <w:rFonts w:ascii="Cambria Math" w:eastAsia="SimSun" w:hAnsi="Cambria Math" w:cs="Times New Roman"/>
                          <w:i/>
                          <w:sz w:val="28"/>
                          <w:szCs w:val="28"/>
                          <w:lang w:val="en-GB"/>
                        </w:rPr>
                      </m:ctrlPr>
                    </m:sSubPr>
                    <m:e>
                      <m:r>
                        <w:rPr>
                          <w:rFonts w:ascii="Cambria Math" w:eastAsia="SimSun" w:hAnsi="Cambria Math" w:cs="Times New Roman"/>
                          <w:sz w:val="28"/>
                          <w:szCs w:val="28"/>
                          <w:lang w:val="en-GB"/>
                        </w:rPr>
                        <m:t>b</m:t>
                      </m:r>
                    </m:e>
                    <m:sub>
                      <m:r>
                        <w:rPr>
                          <w:rFonts w:ascii="Cambria Math" w:eastAsia="SimSun" w:hAnsi="Cambria Math" w:cs="Times New Roman"/>
                          <w:sz w:val="28"/>
                          <w:szCs w:val="28"/>
                          <w:lang w:val="en-GB"/>
                        </w:rPr>
                        <m:t>7</m:t>
                      </m:r>
                    </m:sub>
                  </m:sSub>
                </m:sub>
              </m:sSub>
              <m:r>
                <w:rPr>
                  <w:rFonts w:ascii="Cambria Math" w:eastAsia="SimSun" w:hAnsi="Cambria Math" w:cs="Times New Roman"/>
                  <w:sz w:val="28"/>
                  <w:szCs w:val="28"/>
                  <w:lang w:val="en-GB"/>
                </w:rPr>
                <m:t>+</m:t>
              </m:r>
              <m:sSub>
                <m:sSubPr>
                  <m:ctrlPr>
                    <w:rPr>
                      <w:rFonts w:ascii="Cambria Math" w:eastAsia="SimSun" w:hAnsi="Cambria Math" w:cs="Times New Roman"/>
                      <w:i/>
                      <w:sz w:val="28"/>
                      <w:szCs w:val="28"/>
                      <w:lang w:val="en-GB"/>
                    </w:rPr>
                  </m:ctrlPr>
                </m:sSubPr>
                <m:e>
                  <m:r>
                    <w:rPr>
                      <w:rFonts w:ascii="Cambria Math" w:eastAsia="SimSun" w:hAnsi="Cambria Math" w:cs="Times New Roman"/>
                      <w:sz w:val="28"/>
                      <w:szCs w:val="28"/>
                      <w:lang w:val="en-US"/>
                    </w:rPr>
                    <m:t>I</m:t>
                  </m:r>
                </m:e>
                <m:sub>
                  <m:sSub>
                    <m:sSubPr>
                      <m:ctrlPr>
                        <w:rPr>
                          <w:rFonts w:ascii="Cambria Math" w:eastAsia="SimSun" w:hAnsi="Cambria Math" w:cs="Times New Roman"/>
                          <w:i/>
                          <w:sz w:val="28"/>
                          <w:szCs w:val="28"/>
                          <w:lang w:val="en-GB"/>
                        </w:rPr>
                      </m:ctrlPr>
                    </m:sSubPr>
                    <m:e>
                      <m:r>
                        <w:rPr>
                          <w:rFonts w:ascii="Cambria Math" w:eastAsia="SimSun" w:hAnsi="Cambria Math" w:cs="Times New Roman"/>
                          <w:sz w:val="28"/>
                          <w:szCs w:val="28"/>
                          <w:lang w:val="en-GB"/>
                        </w:rPr>
                        <m:t>b</m:t>
                      </m:r>
                    </m:e>
                    <m:sub>
                      <m:r>
                        <w:rPr>
                          <w:rFonts w:ascii="Cambria Math" w:eastAsia="SimSun" w:hAnsi="Cambria Math" w:cs="Times New Roman"/>
                          <w:sz w:val="28"/>
                          <w:szCs w:val="28"/>
                          <w:lang w:val="en-GB"/>
                        </w:rPr>
                        <m:t>8</m:t>
                      </m:r>
                    </m:sub>
                  </m:sSub>
                </m:sub>
              </m:sSub>
              <m:r>
                <w:rPr>
                  <w:rFonts w:ascii="Cambria Math" w:eastAsia="SimSun" w:hAnsi="Cambria Math" w:cs="Times New Roman"/>
                  <w:sz w:val="28"/>
                  <w:szCs w:val="28"/>
                  <w:lang w:val="en-GB"/>
                </w:rPr>
                <m:t>+</m:t>
              </m:r>
              <m:sSub>
                <m:sSubPr>
                  <m:ctrlPr>
                    <w:rPr>
                      <w:rFonts w:ascii="Cambria Math" w:eastAsia="SimSun" w:hAnsi="Cambria Math" w:cs="Times New Roman"/>
                      <w:i/>
                      <w:sz w:val="28"/>
                      <w:szCs w:val="28"/>
                      <w:lang w:val="en-GB"/>
                    </w:rPr>
                  </m:ctrlPr>
                </m:sSubPr>
                <m:e>
                  <m:r>
                    <w:rPr>
                      <w:rFonts w:ascii="Cambria Math" w:eastAsia="SimSun" w:hAnsi="Cambria Math" w:cs="Times New Roman"/>
                      <w:sz w:val="28"/>
                      <w:szCs w:val="28"/>
                      <w:lang w:val="en-US"/>
                    </w:rPr>
                    <m:t>I</m:t>
                  </m:r>
                </m:e>
                <m:sub>
                  <m:sSub>
                    <m:sSubPr>
                      <m:ctrlPr>
                        <w:rPr>
                          <w:rFonts w:ascii="Cambria Math" w:eastAsia="SimSun" w:hAnsi="Cambria Math" w:cs="Times New Roman"/>
                          <w:i/>
                          <w:sz w:val="28"/>
                          <w:szCs w:val="28"/>
                          <w:lang w:val="en-GB"/>
                        </w:rPr>
                      </m:ctrlPr>
                    </m:sSubPr>
                    <m:e>
                      <m:r>
                        <w:rPr>
                          <w:rFonts w:ascii="Cambria Math" w:eastAsia="SimSun" w:hAnsi="Cambria Math" w:cs="Times New Roman"/>
                          <w:sz w:val="28"/>
                          <w:szCs w:val="28"/>
                          <w:lang w:val="en-GB"/>
                        </w:rPr>
                        <m:t>b</m:t>
                      </m:r>
                    </m:e>
                    <m:sub>
                      <m:r>
                        <w:rPr>
                          <w:rFonts w:ascii="Cambria Math" w:eastAsia="SimSun" w:hAnsi="Cambria Math" w:cs="Times New Roman"/>
                          <w:sz w:val="28"/>
                          <w:szCs w:val="28"/>
                          <w:lang w:val="en-GB"/>
                        </w:rPr>
                        <m:t>9</m:t>
                      </m:r>
                    </m:sub>
                  </m:sSub>
                </m:sub>
              </m:sSub>
            </m:num>
            <m:den>
              <m:r>
                <w:rPr>
                  <w:rFonts w:ascii="Cambria Math" w:eastAsia="SimSun" w:hAnsi="Cambria Math" w:cs="Times New Roman"/>
                  <w:sz w:val="28"/>
                  <w:szCs w:val="28"/>
                  <w:lang w:val="en-GB"/>
                </w:rPr>
                <m:t>9</m:t>
              </m:r>
            </m:den>
          </m:f>
        </m:oMath>
      </m:oMathPara>
    </w:p>
    <w:p w14:paraId="17071607" w14:textId="77777777" w:rsidR="00A235CF" w:rsidRPr="00A235CF" w:rsidRDefault="00A235CF" w:rsidP="00FE17CA">
      <w:pPr>
        <w:spacing w:after="0" w:line="240" w:lineRule="auto"/>
        <w:jc w:val="both"/>
        <w:rPr>
          <w:rFonts w:ascii="Times New Roman" w:hAnsi="Times New Roman" w:cs="Times New Roman"/>
          <w:sz w:val="28"/>
          <w:szCs w:val="28"/>
          <w:lang w:val="kk-KZ"/>
        </w:rPr>
      </w:pPr>
    </w:p>
    <w:p w14:paraId="280AC06D" w14:textId="4EF585F3" w:rsidR="00D5455D" w:rsidRDefault="00D5455D" w:rsidP="00FE17CA">
      <w:pPr>
        <w:spacing w:after="0" w:line="240" w:lineRule="auto"/>
        <w:ind w:firstLine="709"/>
        <w:jc w:val="both"/>
        <w:rPr>
          <w:rFonts w:ascii="Times New Roman" w:hAnsi="Times New Roman" w:cs="Times New Roman"/>
          <w:sz w:val="28"/>
          <w:szCs w:val="28"/>
        </w:rPr>
      </w:pPr>
      <w:r w:rsidRPr="00D5455D">
        <w:rPr>
          <w:rFonts w:ascii="Times New Roman" w:hAnsi="Times New Roman" w:cs="Times New Roman"/>
          <w:sz w:val="28"/>
          <w:szCs w:val="28"/>
        </w:rPr>
        <w:t xml:space="preserve">Нормализованная разность </w:t>
      </w:r>
      <w:r w:rsidRPr="003B0931">
        <w:rPr>
          <w:rFonts w:ascii="Times New Roman" w:hAnsi="Times New Roman" w:cs="Times New Roman"/>
          <w:sz w:val="28"/>
          <w:szCs w:val="28"/>
        </w:rPr>
        <w:t>коэффициента корреляции интенсивности</w:t>
      </w:r>
      <w:r>
        <w:rPr>
          <w:rFonts w:ascii="Times New Roman" w:hAnsi="Times New Roman" w:cs="Times New Roman"/>
          <w:sz w:val="28"/>
          <w:szCs w:val="28"/>
        </w:rPr>
        <w:t xml:space="preserve"> вычисляется следующим образом</w:t>
      </w:r>
      <w:r w:rsidRPr="00B1445E">
        <w:rPr>
          <w:rFonts w:ascii="Times New Roman" w:hAnsi="Times New Roman" w:cs="Times New Roman"/>
          <w:sz w:val="28"/>
          <w:szCs w:val="28"/>
        </w:rPr>
        <w:t>:</w:t>
      </w:r>
    </w:p>
    <w:p w14:paraId="39235FBA" w14:textId="2A4C6C80" w:rsidR="00376B2B" w:rsidRPr="00B1445E" w:rsidRDefault="00B440EC" w:rsidP="00FE17CA">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704320" behindDoc="0" locked="0" layoutInCell="1" allowOverlap="1" wp14:anchorId="50EB27B7" wp14:editId="04F76B79">
                <wp:simplePos x="0" y="0"/>
                <wp:positionH relativeFrom="column">
                  <wp:posOffset>5606659</wp:posOffset>
                </wp:positionH>
                <wp:positionV relativeFrom="paragraph">
                  <wp:posOffset>235585</wp:posOffset>
                </wp:positionV>
                <wp:extent cx="486410" cy="345830"/>
                <wp:effectExtent l="0" t="0" r="8890" b="0"/>
                <wp:wrapNone/>
                <wp:docPr id="160" name="Надпись 160"/>
                <wp:cNvGraphicFramePr/>
                <a:graphic xmlns:a="http://schemas.openxmlformats.org/drawingml/2006/main">
                  <a:graphicData uri="http://schemas.microsoft.com/office/word/2010/wordprocessingShape">
                    <wps:wsp>
                      <wps:cNvSpPr txBox="1"/>
                      <wps:spPr>
                        <a:xfrm>
                          <a:off x="0" y="0"/>
                          <a:ext cx="486410" cy="345830"/>
                        </a:xfrm>
                        <a:prstGeom prst="rect">
                          <a:avLst/>
                        </a:prstGeom>
                        <a:solidFill>
                          <a:schemeClr val="lt1"/>
                        </a:solidFill>
                        <a:ln w="6350">
                          <a:noFill/>
                        </a:ln>
                      </wps:spPr>
                      <wps:txbx>
                        <w:txbxContent>
                          <w:p w14:paraId="33FEDBD8" w14:textId="250A172D" w:rsidR="00B440EC" w:rsidRPr="00B440EC" w:rsidRDefault="00B440EC">
                            <w:pPr>
                              <w:rPr>
                                <w:rFonts w:ascii="Times New Roman" w:hAnsi="Times New Roman" w:cs="Times New Roman"/>
                                <w:sz w:val="28"/>
                                <w:szCs w:val="28"/>
                              </w:rPr>
                            </w:pPr>
                            <w:r w:rsidRPr="00B440EC">
                              <w:rPr>
                                <w:rFonts w:ascii="Times New Roman" w:hAnsi="Times New Roman" w:cs="Times New Roman"/>
                                <w:sz w:val="28"/>
                                <w:szCs w:val="28"/>
                              </w:rPr>
                              <w:t>(33)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0EB27B7" id="Надпись 160" o:spid="_x0000_s1058" type="#_x0000_t202" style="position:absolute;left:0;text-align:left;margin-left:441.45pt;margin-top:18.55pt;width:38.3pt;height:27.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" fillcolor="white [3201]" stroked="f" strokeweight=".5pt">
                <v:textbox>
                  <w:txbxContent>
                    <w:p w14:paraId="33FEDBD8" w14:textId="250A172D" w:rsidR="00B440EC" w:rsidRPr="00B440EC" w:rsidRDefault="00B440EC">
                      <w:pPr>
                        <w:rPr>
                          <w:rFonts w:ascii="Times New Roman" w:hAnsi="Times New Roman" w:cs="Times New Roman"/>
                          <w:sz w:val="28"/>
                          <w:szCs w:val="28"/>
                        </w:rPr>
                      </w:pPr>
                      <w:r w:rsidRPr="00B440EC">
                        <w:rPr>
                          <w:rFonts w:ascii="Times New Roman" w:hAnsi="Times New Roman" w:cs="Times New Roman"/>
                          <w:sz w:val="28"/>
                          <w:szCs w:val="28"/>
                        </w:rPr>
                        <w:t>(33)</w:t>
                      </w:r>
                    </w:p>
                  </w:txbxContent>
                </v:textbox>
              </v:shape>
            </w:pict>
          </mc:Fallback>
        </mc:AlternateContent>
      </w:r>
    </w:p>
    <w:p w14:paraId="3C20AB12" w14:textId="0ECBD684" w:rsidR="00581AB9" w:rsidRPr="00A235CF" w:rsidRDefault="00581AB9" w:rsidP="00FE17CA">
      <w:pPr>
        <w:spacing w:after="0" w:line="240" w:lineRule="auto"/>
        <w:ind w:firstLine="709"/>
        <w:jc w:val="both"/>
        <w:rPr>
          <w:rFonts w:ascii="Times New Roman" w:hAnsi="Times New Roman" w:cs="Times New Roman"/>
          <w:sz w:val="28"/>
          <w:szCs w:val="28"/>
          <w:lang w:val="kk-KZ"/>
        </w:rPr>
      </w:pPr>
      <w:bookmarkStart w:id="94" w:name="_Hlk98866877"/>
      <m:oMathPara>
        <m:oMath>
          <m:r>
            <w:rPr>
              <w:rFonts w:ascii="Cambria Math" w:hAnsi="Cambria Math" w:cs="Times New Roman"/>
              <w:sz w:val="28"/>
              <w:szCs w:val="28"/>
              <w:lang w:val="en-US"/>
            </w:rPr>
            <m:t>NDIC=</m:t>
          </m:r>
          <m:f>
            <m:fPr>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en-US"/>
                    </w:rPr>
                    <m:t>IC</m:t>
                  </m:r>
                </m:e>
                <m:sub>
                  <m:r>
                    <w:rPr>
                      <w:rFonts w:ascii="Cambria Math" w:hAnsi="Cambria Math" w:cs="Times New Roman"/>
                      <w:sz w:val="28"/>
                      <w:szCs w:val="28"/>
                      <w:lang w:val="en-US"/>
                    </w:rPr>
                    <m:t>pre</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IC</m:t>
                  </m:r>
                </m:e>
                <m:sub>
                  <m:r>
                    <w:rPr>
                      <w:rFonts w:ascii="Cambria Math" w:hAnsi="Cambria Math" w:cs="Times New Roman"/>
                      <w:sz w:val="28"/>
                      <w:szCs w:val="28"/>
                      <w:lang w:val="en-US"/>
                    </w:rPr>
                    <m:t>cos</m:t>
                  </m:r>
                </m:sub>
              </m:sSub>
            </m:num>
            <m:den>
              <m:sSub>
                <m:sSubPr>
                  <m:ctrlPr>
                    <w:rPr>
                      <w:rFonts w:ascii="Cambria Math" w:hAnsi="Cambria Math" w:cs="Times New Roman"/>
                      <w:i/>
                      <w:sz w:val="28"/>
                      <w:szCs w:val="28"/>
                      <w:lang w:val="en-US"/>
                    </w:rPr>
                  </m:ctrlPr>
                </m:sSubPr>
                <m:e>
                  <m:r>
                    <w:rPr>
                      <w:rFonts w:ascii="Cambria Math" w:hAnsi="Cambria Math" w:cs="Times New Roman"/>
                      <w:sz w:val="28"/>
                      <w:szCs w:val="28"/>
                      <w:lang w:val="en-US"/>
                    </w:rPr>
                    <m:t>IC</m:t>
                  </m:r>
                </m:e>
                <m:sub>
                  <m:r>
                    <w:rPr>
                      <w:rFonts w:ascii="Cambria Math" w:hAnsi="Cambria Math" w:cs="Times New Roman"/>
                      <w:sz w:val="28"/>
                      <w:szCs w:val="28"/>
                      <w:lang w:val="en-US"/>
                    </w:rPr>
                    <m:t>pre</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IC</m:t>
                  </m:r>
                </m:e>
                <m:sub>
                  <m:r>
                    <w:rPr>
                      <w:rFonts w:ascii="Cambria Math" w:hAnsi="Cambria Math" w:cs="Times New Roman"/>
                      <w:sz w:val="28"/>
                      <w:szCs w:val="28"/>
                      <w:lang w:val="en-US"/>
                    </w:rPr>
                    <m:t>cos</m:t>
                  </m:r>
                </m:sub>
              </m:sSub>
            </m:den>
          </m:f>
        </m:oMath>
      </m:oMathPara>
    </w:p>
    <w:p w14:paraId="05E4C571" w14:textId="77777777" w:rsidR="00A235CF" w:rsidRPr="00A235CF" w:rsidRDefault="00A235CF" w:rsidP="00FE17CA">
      <w:pPr>
        <w:spacing w:after="0" w:line="240" w:lineRule="auto"/>
        <w:ind w:firstLine="709"/>
        <w:jc w:val="both"/>
        <w:rPr>
          <w:rFonts w:ascii="Times New Roman" w:hAnsi="Times New Roman" w:cs="Times New Roman"/>
          <w:sz w:val="28"/>
          <w:szCs w:val="28"/>
          <w:lang w:val="kk-KZ"/>
        </w:rPr>
      </w:pPr>
    </w:p>
    <w:bookmarkEnd w:id="94"/>
    <w:p w14:paraId="04D2084C" w14:textId="6810D2DD" w:rsidR="00581AB9" w:rsidRPr="00B1445E" w:rsidRDefault="00581AB9" w:rsidP="00FE17CA">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г</w:t>
      </w:r>
      <w:r>
        <w:rPr>
          <w:rFonts w:ascii="Times New Roman" w:hAnsi="Times New Roman" w:cs="Times New Roman"/>
          <w:sz w:val="28"/>
          <w:szCs w:val="28"/>
        </w:rPr>
        <w:t xml:space="preserve">де </w:t>
      </w:r>
      <w:bookmarkStart w:id="95" w:name="_Hlk98866954"/>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IC</m:t>
            </m:r>
          </m:e>
          <m:sub>
            <m:r>
              <w:rPr>
                <w:rFonts w:ascii="Cambria Math" w:hAnsi="Cambria Math" w:cs="Times New Roman"/>
                <w:sz w:val="28"/>
                <w:szCs w:val="28"/>
                <w:lang w:val="en-US"/>
              </w:rPr>
              <m:t>pre</m:t>
            </m:r>
          </m:sub>
        </m:sSub>
      </m:oMath>
      <w:r>
        <w:rPr>
          <w:rFonts w:ascii="Times New Roman" w:hAnsi="Times New Roman" w:cs="Times New Roman"/>
          <w:sz w:val="28"/>
          <w:szCs w:val="28"/>
        </w:rPr>
        <w:t xml:space="preserve"> </w:t>
      </w:r>
      <w:r>
        <w:rPr>
          <w:rFonts w:ascii="Times New Roman" w:hAnsi="Times New Roman" w:cs="Times New Roman"/>
          <w:sz w:val="28"/>
          <w:szCs w:val="28"/>
          <w:lang w:val="kk-KZ"/>
        </w:rPr>
        <w:t xml:space="preserve">и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IC</m:t>
            </m:r>
          </m:e>
          <m:sub>
            <m:r>
              <w:rPr>
                <w:rFonts w:ascii="Cambria Math" w:hAnsi="Cambria Math" w:cs="Times New Roman"/>
                <w:sz w:val="28"/>
                <w:szCs w:val="28"/>
                <w:lang w:val="en-US"/>
              </w:rPr>
              <m:t>cos</m:t>
            </m:r>
          </m:sub>
        </m:sSub>
      </m:oMath>
      <w:bookmarkEnd w:id="95"/>
      <w:r>
        <w:rPr>
          <w:rFonts w:ascii="Times New Roman" w:hAnsi="Times New Roman" w:cs="Times New Roman"/>
          <w:sz w:val="28"/>
          <w:szCs w:val="28"/>
          <w:lang w:val="kk-KZ"/>
        </w:rPr>
        <w:t xml:space="preserve"> </w:t>
      </w:r>
      <w:r w:rsidRPr="00B1445E">
        <w:rPr>
          <w:rFonts w:ascii="Times New Roman" w:hAnsi="Times New Roman" w:cs="Times New Roman"/>
          <w:sz w:val="28"/>
          <w:szCs w:val="28"/>
        </w:rPr>
        <w:t xml:space="preserve">– </w:t>
      </w:r>
      <w:r>
        <w:rPr>
          <w:rFonts w:ascii="Times New Roman" w:hAnsi="Times New Roman" w:cs="Times New Roman"/>
          <w:sz w:val="28"/>
          <w:szCs w:val="28"/>
        </w:rPr>
        <w:t xml:space="preserve">конвертированные версии корреляции интенсивности, связанные формулой </w:t>
      </w:r>
      <m:oMath>
        <m:r>
          <w:rPr>
            <w:rFonts w:ascii="Cambria Math" w:hAnsi="Cambria Math" w:cs="Times New Roman"/>
            <w:sz w:val="28"/>
            <w:szCs w:val="28"/>
          </w:rPr>
          <m:t>IC=</m:t>
        </m:r>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n×n</m:t>
            </m:r>
          </m:sub>
        </m:sSub>
        <m:r>
          <w:rPr>
            <w:rFonts w:ascii="Cambria Math" w:hAnsi="Cambria Math" w:cs="Times New Roman"/>
            <w:sz w:val="28"/>
            <w:szCs w:val="28"/>
          </w:rPr>
          <m:t>×0.5+0.5</m:t>
        </m:r>
      </m:oMath>
      <w:r w:rsidRPr="00B1445E">
        <w:rPr>
          <w:rFonts w:ascii="Times New Roman" w:hAnsi="Times New Roman" w:cs="Times New Roman"/>
          <w:sz w:val="28"/>
          <w:szCs w:val="28"/>
        </w:rPr>
        <w:t>.</w:t>
      </w:r>
    </w:p>
    <w:p w14:paraId="26E9264A" w14:textId="6DBDA4A5" w:rsidR="00581AB9" w:rsidRDefault="00581AB9" w:rsidP="00FE17CA">
      <w:pPr>
        <w:spacing w:after="0" w:line="240" w:lineRule="auto"/>
        <w:ind w:firstLine="709"/>
        <w:jc w:val="both"/>
        <w:rPr>
          <w:rFonts w:ascii="Times New Roman" w:hAnsi="Times New Roman" w:cs="Times New Roman"/>
          <w:sz w:val="28"/>
          <w:szCs w:val="28"/>
        </w:rPr>
      </w:pPr>
      <w:r w:rsidRPr="00D5455D">
        <w:rPr>
          <w:rFonts w:ascii="Times New Roman" w:hAnsi="Times New Roman" w:cs="Times New Roman"/>
          <w:sz w:val="28"/>
          <w:szCs w:val="28"/>
        </w:rPr>
        <w:t xml:space="preserve">Нормализованная разность </w:t>
      </w:r>
      <w:r w:rsidRPr="003B0931">
        <w:rPr>
          <w:rFonts w:ascii="Times New Roman" w:hAnsi="Times New Roman" w:cs="Times New Roman"/>
          <w:sz w:val="28"/>
          <w:szCs w:val="28"/>
        </w:rPr>
        <w:t>коэффициента к</w:t>
      </w:r>
      <w:r>
        <w:rPr>
          <w:rFonts w:ascii="Times New Roman" w:hAnsi="Times New Roman" w:cs="Times New Roman"/>
          <w:sz w:val="28"/>
          <w:szCs w:val="28"/>
        </w:rPr>
        <w:t>огерентности вычисляется следующим образом</w:t>
      </w:r>
      <w:r w:rsidRPr="00B1445E">
        <w:rPr>
          <w:rFonts w:ascii="Times New Roman" w:hAnsi="Times New Roman" w:cs="Times New Roman"/>
          <w:sz w:val="28"/>
          <w:szCs w:val="28"/>
        </w:rPr>
        <w:t>:</w:t>
      </w:r>
    </w:p>
    <w:p w14:paraId="1D1C3166" w14:textId="6FC345E3" w:rsidR="00376B2B" w:rsidRPr="00B1445E" w:rsidRDefault="00B440EC" w:rsidP="00FE17CA">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705344" behindDoc="0" locked="0" layoutInCell="1" allowOverlap="1" wp14:anchorId="315D13B8" wp14:editId="60D5E302">
                <wp:simplePos x="0" y="0"/>
                <wp:positionH relativeFrom="column">
                  <wp:posOffset>5595620</wp:posOffset>
                </wp:positionH>
                <wp:positionV relativeFrom="paragraph">
                  <wp:posOffset>231775</wp:posOffset>
                </wp:positionV>
                <wp:extent cx="492370" cy="369277"/>
                <wp:effectExtent l="0" t="0" r="3175" b="0"/>
                <wp:wrapNone/>
                <wp:docPr id="161" name="Надпись 161"/>
                <wp:cNvGraphicFramePr/>
                <a:graphic xmlns:a="http://schemas.openxmlformats.org/drawingml/2006/main">
                  <a:graphicData uri="http://schemas.microsoft.com/office/word/2010/wordprocessingShape">
                    <wps:wsp>
                      <wps:cNvSpPr txBox="1"/>
                      <wps:spPr>
                        <a:xfrm>
                          <a:off x="0" y="0"/>
                          <a:ext cx="492370" cy="369277"/>
                        </a:xfrm>
                        <a:prstGeom prst="rect">
                          <a:avLst/>
                        </a:prstGeom>
                        <a:solidFill>
                          <a:schemeClr val="lt1"/>
                        </a:solidFill>
                        <a:ln w="6350">
                          <a:noFill/>
                        </a:ln>
                      </wps:spPr>
                      <wps:txbx>
                        <w:txbxContent>
                          <w:p w14:paraId="7E63848E" w14:textId="39A230FE" w:rsidR="00B440EC" w:rsidRPr="00B440EC" w:rsidRDefault="00B440EC">
                            <w:pPr>
                              <w:rPr>
                                <w:rFonts w:ascii="Times New Roman" w:hAnsi="Times New Roman" w:cs="Times New Roman"/>
                                <w:sz w:val="28"/>
                                <w:szCs w:val="28"/>
                              </w:rPr>
                            </w:pPr>
                            <w:r w:rsidRPr="00B440EC">
                              <w:rPr>
                                <w:rFonts w:ascii="Times New Roman" w:hAnsi="Times New Roman" w:cs="Times New Roman"/>
                                <w:sz w:val="28"/>
                                <w:szCs w:val="28"/>
                              </w:rPr>
                              <w:t>(34)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15D13B8" id="Надпись 161" o:spid="_x0000_s1059" type="#_x0000_t202" style="position:absolute;left:0;text-align:left;margin-left:440.6pt;margin-top:18.25pt;width:38.75pt;height:29.1pt;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" fillcolor="white [3201]" stroked="f" strokeweight=".5pt">
                <v:textbox>
                  <w:txbxContent>
                    <w:p w14:paraId="7E63848E" w14:textId="39A230FE" w:rsidR="00B440EC" w:rsidRPr="00B440EC" w:rsidRDefault="00B440EC">
                      <w:pPr>
                        <w:rPr>
                          <w:rFonts w:ascii="Times New Roman" w:hAnsi="Times New Roman" w:cs="Times New Roman"/>
                          <w:sz w:val="28"/>
                          <w:szCs w:val="28"/>
                        </w:rPr>
                      </w:pPr>
                      <w:r w:rsidRPr="00B440EC">
                        <w:rPr>
                          <w:rFonts w:ascii="Times New Roman" w:hAnsi="Times New Roman" w:cs="Times New Roman"/>
                          <w:sz w:val="28"/>
                          <w:szCs w:val="28"/>
                        </w:rPr>
                        <w:t>(34)</w:t>
                      </w:r>
                    </w:p>
                  </w:txbxContent>
                </v:textbox>
              </v:shape>
            </w:pict>
          </mc:Fallback>
        </mc:AlternateContent>
      </w:r>
    </w:p>
    <w:p w14:paraId="021F4594" w14:textId="3EBA567F" w:rsidR="00581AB9" w:rsidRPr="00376B2B" w:rsidRDefault="00581AB9" w:rsidP="00FE17CA">
      <w:pPr>
        <w:spacing w:after="0" w:line="240" w:lineRule="auto"/>
        <w:ind w:firstLine="709"/>
        <w:jc w:val="both"/>
        <w:rPr>
          <w:rFonts w:ascii="Times New Roman" w:hAnsi="Times New Roman" w:cs="Times New Roman"/>
          <w:sz w:val="28"/>
          <w:szCs w:val="28"/>
        </w:rPr>
      </w:pPr>
      <m:oMathPara>
        <m:oMath>
          <m:r>
            <w:rPr>
              <w:rFonts w:ascii="Cambria Math" w:hAnsi="Cambria Math" w:cs="Times New Roman"/>
              <w:sz w:val="28"/>
              <w:szCs w:val="28"/>
              <w:lang w:val="en-US"/>
            </w:rPr>
            <w:lastRenderedPageBreak/>
            <m:t>NDCC=</m:t>
          </m:r>
          <m:f>
            <m:fPr>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en-US"/>
                    </w:rPr>
                    <m:t>CC</m:t>
                  </m:r>
                </m:e>
                <m:sub>
                  <m:r>
                    <w:rPr>
                      <w:rFonts w:ascii="Cambria Math" w:hAnsi="Cambria Math" w:cs="Times New Roman"/>
                      <w:sz w:val="28"/>
                      <w:szCs w:val="28"/>
                      <w:lang w:val="en-US"/>
                    </w:rPr>
                    <m:t>pre</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CC</m:t>
                  </m:r>
                </m:e>
                <m:sub>
                  <m:r>
                    <w:rPr>
                      <w:rFonts w:ascii="Cambria Math" w:hAnsi="Cambria Math" w:cs="Times New Roman"/>
                      <w:sz w:val="28"/>
                      <w:szCs w:val="28"/>
                      <w:lang w:val="en-US"/>
                    </w:rPr>
                    <m:t>cos</m:t>
                  </m:r>
                </m:sub>
              </m:sSub>
            </m:num>
            <m:den>
              <m:sSub>
                <m:sSubPr>
                  <m:ctrlPr>
                    <w:rPr>
                      <w:rFonts w:ascii="Cambria Math" w:hAnsi="Cambria Math" w:cs="Times New Roman"/>
                      <w:i/>
                      <w:sz w:val="28"/>
                      <w:szCs w:val="28"/>
                      <w:lang w:val="en-US"/>
                    </w:rPr>
                  </m:ctrlPr>
                </m:sSubPr>
                <m:e>
                  <m:r>
                    <w:rPr>
                      <w:rFonts w:ascii="Cambria Math" w:hAnsi="Cambria Math" w:cs="Times New Roman"/>
                      <w:sz w:val="28"/>
                      <w:szCs w:val="28"/>
                      <w:lang w:val="en-US"/>
                    </w:rPr>
                    <m:t>CC</m:t>
                  </m:r>
                </m:e>
                <m:sub>
                  <m:r>
                    <w:rPr>
                      <w:rFonts w:ascii="Cambria Math" w:hAnsi="Cambria Math" w:cs="Times New Roman"/>
                      <w:sz w:val="28"/>
                      <w:szCs w:val="28"/>
                      <w:lang w:val="en-US"/>
                    </w:rPr>
                    <m:t>pre</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CC</m:t>
                  </m:r>
                </m:e>
                <m:sub>
                  <m:r>
                    <w:rPr>
                      <w:rFonts w:ascii="Cambria Math" w:hAnsi="Cambria Math" w:cs="Times New Roman"/>
                      <w:sz w:val="28"/>
                      <w:szCs w:val="28"/>
                      <w:lang w:val="en-US"/>
                    </w:rPr>
                    <m:t>cos</m:t>
                  </m:r>
                </m:sub>
              </m:sSub>
            </m:den>
          </m:f>
        </m:oMath>
      </m:oMathPara>
    </w:p>
    <w:p w14:paraId="5D9FCCD3" w14:textId="77777777" w:rsidR="00376B2B" w:rsidRPr="00376B2B" w:rsidRDefault="00376B2B" w:rsidP="00FE17CA">
      <w:pPr>
        <w:spacing w:after="0" w:line="240" w:lineRule="auto"/>
        <w:ind w:firstLine="709"/>
        <w:jc w:val="both"/>
        <w:rPr>
          <w:rFonts w:ascii="Times New Roman" w:hAnsi="Times New Roman" w:cs="Times New Roman"/>
          <w:sz w:val="28"/>
          <w:szCs w:val="28"/>
        </w:rPr>
      </w:pPr>
    </w:p>
    <w:p w14:paraId="1F623160" w14:textId="7A987AE7" w:rsidR="00581AB9" w:rsidRPr="00B1445E" w:rsidRDefault="00581AB9" w:rsidP="00FE17C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где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CC</m:t>
            </m:r>
          </m:e>
          <m:sub>
            <m:r>
              <w:rPr>
                <w:rFonts w:ascii="Cambria Math" w:hAnsi="Cambria Math" w:cs="Times New Roman"/>
                <w:sz w:val="28"/>
                <w:szCs w:val="28"/>
                <w:lang w:val="en-US"/>
              </w:rPr>
              <m:t>pre</m:t>
            </m:r>
          </m:sub>
        </m:sSub>
      </m:oMath>
      <w:r>
        <w:rPr>
          <w:rFonts w:ascii="Times New Roman" w:hAnsi="Times New Roman" w:cs="Times New Roman"/>
          <w:sz w:val="28"/>
          <w:szCs w:val="28"/>
        </w:rPr>
        <w:t xml:space="preserve"> </w:t>
      </w:r>
      <w:r>
        <w:rPr>
          <w:rFonts w:ascii="Times New Roman" w:hAnsi="Times New Roman" w:cs="Times New Roman"/>
          <w:sz w:val="28"/>
          <w:szCs w:val="28"/>
          <w:lang w:val="kk-KZ"/>
        </w:rPr>
        <w:t xml:space="preserve">и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CC</m:t>
            </m:r>
          </m:e>
          <m:sub>
            <m:r>
              <w:rPr>
                <w:rFonts w:ascii="Cambria Math" w:hAnsi="Cambria Math" w:cs="Times New Roman"/>
                <w:sz w:val="28"/>
                <w:szCs w:val="28"/>
                <w:lang w:val="en-US"/>
              </w:rPr>
              <m:t>cos</m:t>
            </m:r>
          </m:sub>
        </m:sSub>
      </m:oMath>
      <w:r w:rsidRPr="00B1445E">
        <w:rPr>
          <w:rFonts w:ascii="Times New Roman" w:hAnsi="Times New Roman" w:cs="Times New Roman"/>
          <w:sz w:val="28"/>
          <w:szCs w:val="28"/>
        </w:rPr>
        <w:t>–</w:t>
      </w:r>
      <w:r w:rsidR="00411B33">
        <w:rPr>
          <w:rFonts w:ascii="Times New Roman" w:hAnsi="Times New Roman" w:cs="Times New Roman"/>
          <w:sz w:val="28"/>
          <w:szCs w:val="28"/>
        </w:rPr>
        <w:t xml:space="preserve"> </w:t>
      </w:r>
      <w:r>
        <w:rPr>
          <w:rFonts w:ascii="Times New Roman" w:hAnsi="Times New Roman" w:cs="Times New Roman"/>
          <w:sz w:val="28"/>
          <w:szCs w:val="28"/>
        </w:rPr>
        <w:t>средние</w:t>
      </w:r>
      <w:r w:rsidR="00411B33">
        <w:rPr>
          <w:rFonts w:ascii="Times New Roman" w:hAnsi="Times New Roman" w:cs="Times New Roman"/>
          <w:sz w:val="28"/>
          <w:szCs w:val="28"/>
        </w:rPr>
        <w:t xml:space="preserve"> </w:t>
      </w:r>
      <w:r>
        <w:rPr>
          <w:rFonts w:ascii="Times New Roman" w:hAnsi="Times New Roman" w:cs="Times New Roman"/>
          <w:sz w:val="28"/>
          <w:szCs w:val="28"/>
        </w:rPr>
        <w:t>значения коэффициента</w:t>
      </w:r>
      <w:r w:rsidR="00411B33">
        <w:rPr>
          <w:rFonts w:ascii="Times New Roman" w:hAnsi="Times New Roman" w:cs="Times New Roman"/>
          <w:sz w:val="28"/>
          <w:szCs w:val="28"/>
        </w:rPr>
        <w:t xml:space="preserve"> </w:t>
      </w:r>
      <w:r>
        <w:rPr>
          <w:rFonts w:ascii="Times New Roman" w:hAnsi="Times New Roman" w:cs="Times New Roman"/>
          <w:sz w:val="28"/>
          <w:szCs w:val="28"/>
        </w:rPr>
        <w:t>когерентности</w:t>
      </w:r>
      <w:r w:rsidR="00411B33">
        <w:rPr>
          <w:rFonts w:ascii="Times New Roman" w:hAnsi="Times New Roman" w:cs="Times New Roman"/>
          <w:sz w:val="28"/>
          <w:szCs w:val="28"/>
        </w:rPr>
        <w:t>,</w:t>
      </w:r>
      <w:r>
        <w:rPr>
          <w:rFonts w:ascii="Times New Roman" w:hAnsi="Times New Roman" w:cs="Times New Roman"/>
          <w:sz w:val="28"/>
          <w:szCs w:val="28"/>
        </w:rPr>
        <w:t xml:space="preserve"> вычисленные в окне размером </w:t>
      </w:r>
      <m:oMath>
        <m:r>
          <w:rPr>
            <w:rFonts w:ascii="Cambria Math" w:hAnsi="Cambria Math" w:cs="Times New Roman"/>
            <w:sz w:val="28"/>
            <w:szCs w:val="28"/>
          </w:rPr>
          <m:t>n×n</m:t>
        </m:r>
      </m:oMath>
      <w:r w:rsidRPr="00B1445E">
        <w:rPr>
          <w:rFonts w:ascii="Times New Roman" w:hAnsi="Times New Roman" w:cs="Times New Roman"/>
          <w:sz w:val="28"/>
          <w:szCs w:val="28"/>
        </w:rPr>
        <w:t xml:space="preserve">. </w:t>
      </w:r>
    </w:p>
    <w:p w14:paraId="723F93D0" w14:textId="5E15D84A" w:rsidR="0041133B" w:rsidRDefault="0041133B" w:rsidP="005824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Нормализованн</w:t>
      </w:r>
      <w:r w:rsidR="00F773AA">
        <w:rPr>
          <w:rFonts w:ascii="Times New Roman" w:hAnsi="Times New Roman" w:cs="Times New Roman"/>
          <w:sz w:val="28"/>
          <w:szCs w:val="28"/>
        </w:rPr>
        <w:t>ые</w:t>
      </w:r>
      <w:r>
        <w:rPr>
          <w:rFonts w:ascii="Times New Roman" w:hAnsi="Times New Roman" w:cs="Times New Roman"/>
          <w:sz w:val="28"/>
          <w:szCs w:val="28"/>
        </w:rPr>
        <w:t xml:space="preserve"> разност</w:t>
      </w:r>
      <w:r w:rsidR="00F773AA">
        <w:rPr>
          <w:rFonts w:ascii="Times New Roman" w:hAnsi="Times New Roman" w:cs="Times New Roman"/>
          <w:sz w:val="28"/>
          <w:szCs w:val="28"/>
        </w:rPr>
        <w:t>и</w:t>
      </w:r>
      <w:r>
        <w:rPr>
          <w:rFonts w:ascii="Times New Roman" w:hAnsi="Times New Roman" w:cs="Times New Roman"/>
          <w:sz w:val="28"/>
          <w:szCs w:val="28"/>
        </w:rPr>
        <w:t xml:space="preserve"> </w:t>
      </w:r>
      <m:oMath>
        <m:r>
          <w:rPr>
            <w:rFonts w:ascii="Cambria Math" w:hAnsi="Cambria Math" w:cs="Times New Roman"/>
            <w:sz w:val="28"/>
            <w:szCs w:val="28"/>
            <w:lang w:val="en-US"/>
          </w:rPr>
          <m:t>NDIC</m:t>
        </m:r>
      </m:oMath>
      <w:r>
        <w:rPr>
          <w:rFonts w:ascii="Times New Roman" w:hAnsi="Times New Roman" w:cs="Times New Roman"/>
          <w:sz w:val="28"/>
          <w:szCs w:val="28"/>
        </w:rPr>
        <w:t xml:space="preserve"> и </w:t>
      </w:r>
      <m:oMath>
        <m:r>
          <w:rPr>
            <w:rFonts w:ascii="Cambria Math" w:hAnsi="Cambria Math" w:cs="Times New Roman"/>
            <w:sz w:val="28"/>
            <w:szCs w:val="28"/>
            <w:lang w:val="en-US"/>
          </w:rPr>
          <m:t>NDCC</m:t>
        </m:r>
      </m:oMath>
      <w:r>
        <w:rPr>
          <w:rFonts w:ascii="Times New Roman" w:hAnsi="Times New Roman" w:cs="Times New Roman"/>
          <w:sz w:val="28"/>
          <w:szCs w:val="28"/>
        </w:rPr>
        <w:t xml:space="preserve"> вычислялись с помощью инструмента </w:t>
      </w:r>
      <w:r w:rsidRPr="00A235CF">
        <w:rPr>
          <w:rFonts w:ascii="Times New Roman" w:hAnsi="Times New Roman" w:cs="Times New Roman"/>
          <w:bCs/>
          <w:i/>
          <w:iCs/>
          <w:sz w:val="28"/>
          <w:szCs w:val="28"/>
          <w:lang w:val="en-US"/>
        </w:rPr>
        <w:t>Band</w:t>
      </w:r>
      <w:r w:rsidRPr="00A235CF">
        <w:rPr>
          <w:rFonts w:ascii="Times New Roman" w:hAnsi="Times New Roman" w:cs="Times New Roman"/>
          <w:bCs/>
          <w:i/>
          <w:iCs/>
          <w:sz w:val="28"/>
          <w:szCs w:val="28"/>
        </w:rPr>
        <w:t xml:space="preserve"> </w:t>
      </w:r>
      <w:r w:rsidRPr="00A235CF">
        <w:rPr>
          <w:rFonts w:ascii="Times New Roman" w:hAnsi="Times New Roman" w:cs="Times New Roman"/>
          <w:bCs/>
          <w:i/>
          <w:iCs/>
          <w:sz w:val="28"/>
          <w:szCs w:val="28"/>
          <w:lang w:val="en-US"/>
        </w:rPr>
        <w:t>Math</w:t>
      </w:r>
      <w:r w:rsidRPr="00B1445E">
        <w:rPr>
          <w:rFonts w:ascii="Times New Roman" w:hAnsi="Times New Roman" w:cs="Times New Roman"/>
          <w:sz w:val="28"/>
          <w:szCs w:val="28"/>
        </w:rPr>
        <w:t xml:space="preserve"> </w:t>
      </w:r>
      <w:r>
        <w:rPr>
          <w:rFonts w:ascii="Times New Roman" w:hAnsi="Times New Roman" w:cs="Times New Roman"/>
          <w:sz w:val="28"/>
          <w:szCs w:val="28"/>
        </w:rPr>
        <w:t xml:space="preserve">в программе </w:t>
      </w:r>
      <w:r>
        <w:rPr>
          <w:rFonts w:ascii="Times New Roman" w:hAnsi="Times New Roman" w:cs="Times New Roman"/>
          <w:sz w:val="28"/>
          <w:szCs w:val="28"/>
          <w:lang w:val="en-US"/>
        </w:rPr>
        <w:t>ENVI</w:t>
      </w:r>
      <w:r w:rsidRPr="00B1445E">
        <w:rPr>
          <w:rFonts w:ascii="Times New Roman" w:hAnsi="Times New Roman" w:cs="Times New Roman"/>
          <w:sz w:val="28"/>
          <w:szCs w:val="28"/>
        </w:rPr>
        <w:t xml:space="preserve">, </w:t>
      </w:r>
      <w:r>
        <w:rPr>
          <w:rFonts w:ascii="Times New Roman" w:hAnsi="Times New Roman" w:cs="Times New Roman"/>
          <w:sz w:val="28"/>
          <w:szCs w:val="28"/>
        </w:rPr>
        <w:t xml:space="preserve">путь к нему через вкладку </w:t>
      </w:r>
      <w:r w:rsidRPr="00A235CF">
        <w:rPr>
          <w:rFonts w:ascii="Times New Roman" w:hAnsi="Times New Roman" w:cs="Times New Roman"/>
          <w:bCs/>
          <w:i/>
          <w:iCs/>
          <w:sz w:val="28"/>
          <w:szCs w:val="28"/>
          <w:lang w:val="en-US"/>
        </w:rPr>
        <w:t>Basic</w:t>
      </w:r>
      <w:r w:rsidRPr="00A235CF">
        <w:rPr>
          <w:rFonts w:ascii="Times New Roman" w:hAnsi="Times New Roman" w:cs="Times New Roman"/>
          <w:bCs/>
          <w:i/>
          <w:iCs/>
          <w:sz w:val="28"/>
          <w:szCs w:val="28"/>
        </w:rPr>
        <w:t xml:space="preserve"> </w:t>
      </w:r>
      <w:r w:rsidRPr="00A235CF">
        <w:rPr>
          <w:rFonts w:ascii="Times New Roman" w:hAnsi="Times New Roman" w:cs="Times New Roman"/>
          <w:bCs/>
          <w:i/>
          <w:iCs/>
          <w:sz w:val="28"/>
          <w:szCs w:val="28"/>
          <w:lang w:val="en-US"/>
        </w:rPr>
        <w:t>Tools</w:t>
      </w:r>
      <w:r w:rsidRPr="00B1445E">
        <w:rPr>
          <w:rFonts w:ascii="Times New Roman" w:hAnsi="Times New Roman" w:cs="Times New Roman"/>
          <w:sz w:val="28"/>
          <w:szCs w:val="28"/>
        </w:rPr>
        <w:t xml:space="preserve"> (</w:t>
      </w:r>
      <w:r w:rsidR="00A235CF">
        <w:rPr>
          <w:rFonts w:ascii="Times New Roman" w:hAnsi="Times New Roman" w:cs="Times New Roman"/>
          <w:sz w:val="28"/>
          <w:szCs w:val="28"/>
        </w:rPr>
        <w:t>р</w:t>
      </w:r>
      <w:r>
        <w:rPr>
          <w:rFonts w:ascii="Times New Roman" w:hAnsi="Times New Roman" w:cs="Times New Roman"/>
          <w:sz w:val="28"/>
          <w:szCs w:val="28"/>
        </w:rPr>
        <w:t>ис</w:t>
      </w:r>
      <w:r w:rsidR="00A235CF">
        <w:rPr>
          <w:rFonts w:ascii="Times New Roman" w:hAnsi="Times New Roman" w:cs="Times New Roman"/>
          <w:sz w:val="28"/>
          <w:szCs w:val="28"/>
          <w:lang w:val="kk-KZ"/>
        </w:rPr>
        <w:t>унок</w:t>
      </w:r>
      <w:r>
        <w:rPr>
          <w:rFonts w:ascii="Times New Roman" w:hAnsi="Times New Roman" w:cs="Times New Roman"/>
          <w:sz w:val="28"/>
          <w:szCs w:val="28"/>
        </w:rPr>
        <w:t xml:space="preserve"> </w:t>
      </w:r>
      <w:r w:rsidR="00C51204">
        <w:rPr>
          <w:rFonts w:ascii="Times New Roman" w:hAnsi="Times New Roman" w:cs="Times New Roman"/>
          <w:sz w:val="28"/>
          <w:szCs w:val="28"/>
        </w:rPr>
        <w:t>45</w:t>
      </w:r>
      <w:r>
        <w:rPr>
          <w:rFonts w:ascii="Times New Roman" w:hAnsi="Times New Roman" w:cs="Times New Roman"/>
          <w:sz w:val="28"/>
          <w:szCs w:val="28"/>
        </w:rPr>
        <w:t>).</w:t>
      </w:r>
    </w:p>
    <w:p w14:paraId="25A7CDD3" w14:textId="64E7A06C" w:rsidR="0041133B" w:rsidRDefault="0041133B" w:rsidP="00FE17CA">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25023510" wp14:editId="0D21D119">
            <wp:extent cx="5049948" cy="2425566"/>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Рисунок 66"/>
                    <pic:cNvPicPr/>
                  </pic:nvPicPr>
                  <pic:blipFill>
                    <a:blip r:embed="rId66">
                      <a:extLst>
                        <a:ext uri="{28A0092B-C50C-407E-A947-70E740481C1C}">
                          <a14:useLocalDpi xmlns:a14="http://schemas.microsoft.com/office/drawing/2010/main" val="0"/>
                        </a:ext>
                      </a:extLst>
                    </a:blip>
                    <a:stretch>
                      <a:fillRect/>
                    </a:stretch>
                  </pic:blipFill>
                  <pic:spPr>
                    <a:xfrm>
                      <a:off x="0" y="0"/>
                      <a:ext cx="5049948" cy="2425566"/>
                    </a:xfrm>
                    <a:prstGeom prst="rect">
                      <a:avLst/>
                    </a:prstGeom>
                  </pic:spPr>
                </pic:pic>
              </a:graphicData>
            </a:graphic>
          </wp:inline>
        </w:drawing>
      </w:r>
    </w:p>
    <w:p w14:paraId="0EED8B7C" w14:textId="77777777" w:rsidR="00A235CF" w:rsidRPr="008E7DD1" w:rsidRDefault="00A235CF" w:rsidP="00FE17CA">
      <w:pPr>
        <w:spacing w:after="0" w:line="240" w:lineRule="auto"/>
        <w:jc w:val="center"/>
        <w:rPr>
          <w:rFonts w:ascii="Times New Roman" w:hAnsi="Times New Roman" w:cs="Times New Roman"/>
          <w:sz w:val="16"/>
          <w:szCs w:val="16"/>
          <w:lang w:val="kk-KZ"/>
        </w:rPr>
      </w:pPr>
    </w:p>
    <w:p w14:paraId="43E05E37" w14:textId="76A7657E" w:rsidR="00581AB9" w:rsidRPr="008E7DD1" w:rsidRDefault="00A235CF" w:rsidP="00FE17CA">
      <w:pPr>
        <w:spacing w:after="0" w:line="240" w:lineRule="auto"/>
        <w:jc w:val="center"/>
        <w:rPr>
          <w:rFonts w:ascii="Times New Roman" w:hAnsi="Times New Roman" w:cs="Times New Roman"/>
          <w:i/>
          <w:sz w:val="28"/>
          <w:szCs w:val="28"/>
        </w:rPr>
      </w:pPr>
      <w:r w:rsidRPr="00A235CF">
        <w:rPr>
          <w:rFonts w:ascii="Times New Roman" w:hAnsi="Times New Roman" w:cs="Times New Roman"/>
          <w:sz w:val="28"/>
          <w:szCs w:val="28"/>
        </w:rPr>
        <w:t>Рис</w:t>
      </w:r>
      <w:r w:rsidRPr="00A235CF">
        <w:rPr>
          <w:rFonts w:ascii="Times New Roman" w:hAnsi="Times New Roman" w:cs="Times New Roman"/>
          <w:sz w:val="28"/>
          <w:szCs w:val="28"/>
          <w:lang w:val="kk-KZ"/>
        </w:rPr>
        <w:t>унок</w:t>
      </w:r>
      <w:r w:rsidR="0041133B" w:rsidRPr="00A235CF">
        <w:rPr>
          <w:rFonts w:ascii="Times New Roman" w:hAnsi="Times New Roman" w:cs="Times New Roman"/>
          <w:sz w:val="28"/>
          <w:szCs w:val="28"/>
        </w:rPr>
        <w:t xml:space="preserve"> </w:t>
      </w:r>
      <w:r w:rsidR="00C51204" w:rsidRPr="00A235CF">
        <w:rPr>
          <w:rFonts w:ascii="Times New Roman" w:hAnsi="Times New Roman" w:cs="Times New Roman"/>
          <w:sz w:val="28"/>
          <w:szCs w:val="28"/>
        </w:rPr>
        <w:t>45</w:t>
      </w:r>
      <w:r w:rsidR="0041133B" w:rsidRPr="00A235CF">
        <w:rPr>
          <w:rFonts w:ascii="Times New Roman" w:hAnsi="Times New Roman" w:cs="Times New Roman"/>
          <w:sz w:val="28"/>
          <w:szCs w:val="28"/>
        </w:rPr>
        <w:t xml:space="preserve"> – </w:t>
      </w:r>
      <w:r w:rsidR="0041133B" w:rsidRPr="00A235CF">
        <w:rPr>
          <w:rFonts w:ascii="Times New Roman" w:hAnsi="Times New Roman" w:cs="Times New Roman"/>
          <w:sz w:val="28"/>
          <w:szCs w:val="28"/>
          <w:lang w:val="kk-KZ"/>
        </w:rPr>
        <w:t xml:space="preserve">Путь к инструменту </w:t>
      </w:r>
      <w:r w:rsidR="0041133B" w:rsidRPr="008E7DD1">
        <w:rPr>
          <w:rFonts w:ascii="Times New Roman" w:hAnsi="Times New Roman" w:cs="Times New Roman"/>
          <w:bCs/>
          <w:i/>
          <w:iCs/>
          <w:sz w:val="28"/>
          <w:szCs w:val="28"/>
          <w:lang w:val="en-US"/>
        </w:rPr>
        <w:t>Band</w:t>
      </w:r>
      <w:r w:rsidR="0041133B" w:rsidRPr="008E7DD1">
        <w:rPr>
          <w:rFonts w:ascii="Times New Roman" w:hAnsi="Times New Roman" w:cs="Times New Roman"/>
          <w:bCs/>
          <w:i/>
          <w:iCs/>
          <w:sz w:val="28"/>
          <w:szCs w:val="28"/>
        </w:rPr>
        <w:t xml:space="preserve"> </w:t>
      </w:r>
      <w:r w:rsidR="0041133B" w:rsidRPr="008E7DD1">
        <w:rPr>
          <w:rFonts w:ascii="Times New Roman" w:hAnsi="Times New Roman" w:cs="Times New Roman"/>
          <w:bCs/>
          <w:i/>
          <w:iCs/>
          <w:sz w:val="28"/>
          <w:szCs w:val="28"/>
          <w:lang w:val="en-US"/>
        </w:rPr>
        <w:t>Math</w:t>
      </w:r>
    </w:p>
    <w:p w14:paraId="218DF5A7" w14:textId="77777777" w:rsidR="00582422" w:rsidRDefault="00582422" w:rsidP="00FE17CA">
      <w:pPr>
        <w:spacing w:after="0" w:line="240" w:lineRule="auto"/>
        <w:ind w:firstLine="709"/>
        <w:jc w:val="both"/>
        <w:rPr>
          <w:rFonts w:ascii="Times New Roman" w:hAnsi="Times New Roman" w:cs="Times New Roman"/>
          <w:sz w:val="24"/>
          <w:szCs w:val="24"/>
          <w:lang w:val="kk-KZ"/>
        </w:rPr>
      </w:pPr>
    </w:p>
    <w:p w14:paraId="25C80DDA" w14:textId="241700FF" w:rsidR="003B0931" w:rsidRPr="00582422" w:rsidRDefault="00582422" w:rsidP="00FE17CA">
      <w:pPr>
        <w:spacing w:after="0" w:line="240" w:lineRule="auto"/>
        <w:ind w:firstLine="709"/>
        <w:jc w:val="both"/>
        <w:rPr>
          <w:rFonts w:ascii="Times New Roman" w:hAnsi="Times New Roman" w:cs="Times New Roman"/>
          <w:iCs/>
          <w:sz w:val="28"/>
          <w:szCs w:val="28"/>
        </w:rPr>
      </w:pPr>
      <w:r w:rsidRPr="00BC6862">
        <w:rPr>
          <w:rFonts w:ascii="Times New Roman" w:hAnsi="Times New Roman" w:cs="Times New Roman"/>
          <w:sz w:val="24"/>
          <w:szCs w:val="24"/>
          <w:lang w:val="kk-KZ"/>
        </w:rPr>
        <w:t xml:space="preserve">Примечание- Составлено </w:t>
      </w:r>
      <w:r>
        <w:rPr>
          <w:rFonts w:ascii="Times New Roman" w:hAnsi="Times New Roman" w:cs="Times New Roman"/>
          <w:sz w:val="24"/>
          <w:szCs w:val="24"/>
          <w:lang w:val="kk-KZ"/>
        </w:rPr>
        <w:t>автором диссертации</w:t>
      </w:r>
    </w:p>
    <w:p w14:paraId="484C3D5F" w14:textId="77777777" w:rsidR="00582422" w:rsidRPr="00582422" w:rsidRDefault="00582422" w:rsidP="00FE17CA">
      <w:pPr>
        <w:spacing w:after="0" w:line="240" w:lineRule="auto"/>
        <w:ind w:firstLine="709"/>
        <w:jc w:val="both"/>
        <w:rPr>
          <w:rFonts w:ascii="Times New Roman" w:hAnsi="Times New Roman" w:cs="Times New Roman"/>
          <w:iCs/>
          <w:sz w:val="28"/>
          <w:szCs w:val="28"/>
        </w:rPr>
      </w:pPr>
    </w:p>
    <w:p w14:paraId="497402CA" w14:textId="627C2AA9" w:rsidR="003B0931" w:rsidRPr="0041133B" w:rsidRDefault="0041133B" w:rsidP="00FE17C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окне </w:t>
      </w:r>
      <w:r>
        <w:rPr>
          <w:rFonts w:ascii="Times New Roman" w:hAnsi="Times New Roman" w:cs="Times New Roman"/>
          <w:sz w:val="28"/>
          <w:szCs w:val="28"/>
          <w:lang w:val="en-US"/>
        </w:rPr>
        <w:t>Band</w:t>
      </w:r>
      <w:r w:rsidRPr="00B1445E">
        <w:rPr>
          <w:rFonts w:ascii="Times New Roman" w:hAnsi="Times New Roman" w:cs="Times New Roman"/>
          <w:sz w:val="28"/>
          <w:szCs w:val="28"/>
        </w:rPr>
        <w:t xml:space="preserve"> </w:t>
      </w:r>
      <w:r>
        <w:rPr>
          <w:rFonts w:ascii="Times New Roman" w:hAnsi="Times New Roman" w:cs="Times New Roman"/>
          <w:sz w:val="28"/>
          <w:szCs w:val="28"/>
          <w:lang w:val="en-US"/>
        </w:rPr>
        <w:t>Math</w:t>
      </w:r>
      <w:r w:rsidRPr="00B1445E">
        <w:rPr>
          <w:rFonts w:ascii="Times New Roman" w:hAnsi="Times New Roman" w:cs="Times New Roman"/>
          <w:sz w:val="28"/>
          <w:szCs w:val="28"/>
        </w:rPr>
        <w:t xml:space="preserve"> </w:t>
      </w:r>
      <w:r w:rsidR="00F773AA">
        <w:rPr>
          <w:rFonts w:ascii="Times New Roman" w:hAnsi="Times New Roman" w:cs="Times New Roman"/>
          <w:sz w:val="28"/>
          <w:szCs w:val="28"/>
        </w:rPr>
        <w:t xml:space="preserve">были </w:t>
      </w:r>
      <w:r>
        <w:rPr>
          <w:rFonts w:ascii="Times New Roman" w:hAnsi="Times New Roman" w:cs="Times New Roman"/>
          <w:sz w:val="28"/>
          <w:szCs w:val="28"/>
        </w:rPr>
        <w:t>написа</w:t>
      </w:r>
      <w:r w:rsidR="00F773AA">
        <w:rPr>
          <w:rFonts w:ascii="Times New Roman" w:hAnsi="Times New Roman" w:cs="Times New Roman"/>
          <w:sz w:val="28"/>
          <w:szCs w:val="28"/>
        </w:rPr>
        <w:t>ны</w:t>
      </w:r>
      <w:r>
        <w:rPr>
          <w:rFonts w:ascii="Times New Roman" w:hAnsi="Times New Roman" w:cs="Times New Roman"/>
          <w:sz w:val="28"/>
          <w:szCs w:val="28"/>
        </w:rPr>
        <w:t xml:space="preserve"> формулы для вычисления любых значений (</w:t>
      </w:r>
      <w:r w:rsidR="00A235CF">
        <w:rPr>
          <w:rFonts w:ascii="Times New Roman" w:hAnsi="Times New Roman" w:cs="Times New Roman"/>
          <w:sz w:val="28"/>
          <w:szCs w:val="28"/>
          <w:lang w:val="kk-KZ"/>
        </w:rPr>
        <w:t xml:space="preserve">рисунок </w:t>
      </w:r>
      <w:r w:rsidR="00C51204">
        <w:rPr>
          <w:rFonts w:ascii="Times New Roman" w:hAnsi="Times New Roman" w:cs="Times New Roman"/>
          <w:sz w:val="28"/>
          <w:szCs w:val="28"/>
        </w:rPr>
        <w:t>46</w:t>
      </w:r>
      <w:r>
        <w:rPr>
          <w:rFonts w:ascii="Times New Roman" w:hAnsi="Times New Roman" w:cs="Times New Roman"/>
          <w:sz w:val="28"/>
          <w:szCs w:val="28"/>
        </w:rPr>
        <w:t>). Математические операции совершаются только с теми</w:t>
      </w:r>
      <w:r w:rsidR="00C41F35">
        <w:rPr>
          <w:rFonts w:ascii="Times New Roman" w:hAnsi="Times New Roman" w:cs="Times New Roman"/>
          <w:sz w:val="28"/>
          <w:szCs w:val="28"/>
        </w:rPr>
        <w:t xml:space="preserve"> </w:t>
      </w:r>
      <w:r>
        <w:rPr>
          <w:rFonts w:ascii="Times New Roman" w:hAnsi="Times New Roman" w:cs="Times New Roman"/>
          <w:sz w:val="28"/>
          <w:szCs w:val="28"/>
        </w:rPr>
        <w:t>изображениями</w:t>
      </w:r>
      <w:r w:rsidR="00C41F35">
        <w:rPr>
          <w:rFonts w:ascii="Times New Roman" w:hAnsi="Times New Roman" w:cs="Times New Roman"/>
          <w:sz w:val="28"/>
          <w:szCs w:val="28"/>
        </w:rPr>
        <w:t>,</w:t>
      </w:r>
      <w:r>
        <w:rPr>
          <w:rFonts w:ascii="Times New Roman" w:hAnsi="Times New Roman" w:cs="Times New Roman"/>
          <w:sz w:val="28"/>
          <w:szCs w:val="28"/>
        </w:rPr>
        <w:t xml:space="preserve"> которые прошли геокодирование (геопривязку), имеющие одинаковую размерность по строкам и столбцам и одинаковое пиксельное разрешение, совпадающие по координатам. В противном случае, вычисления приводят к ошибкам. Необходимо, до начала математической операции над изображениями привести их надлежащую форму.</w:t>
      </w:r>
    </w:p>
    <w:p w14:paraId="2ED53DCC" w14:textId="77777777" w:rsidR="003B0931" w:rsidRDefault="003B0931" w:rsidP="00FE17CA">
      <w:pPr>
        <w:spacing w:after="0" w:line="240" w:lineRule="auto"/>
        <w:ind w:firstLine="709"/>
        <w:jc w:val="both"/>
        <w:rPr>
          <w:rFonts w:ascii="Times New Roman" w:hAnsi="Times New Roman" w:cs="Times New Roman"/>
          <w:sz w:val="28"/>
          <w:szCs w:val="28"/>
        </w:rPr>
      </w:pPr>
    </w:p>
    <w:p w14:paraId="1E4A0541" w14:textId="32D3C6C4" w:rsidR="003B0931" w:rsidRDefault="00822A1D" w:rsidP="00FE17CA">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57E55263" wp14:editId="05AB066A">
            <wp:extent cx="5118141" cy="2714625"/>
            <wp:effectExtent l="0" t="0" r="635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68"/>
                    <pic:cNvPicPr/>
                  </pic:nvPicPr>
                  <pic:blipFill>
                    <a:blip r:embed="rId67">
                      <a:extLst>
                        <a:ext uri="{28A0092B-C50C-407E-A947-70E740481C1C}">
                          <a14:useLocalDpi xmlns:a14="http://schemas.microsoft.com/office/drawing/2010/main" val="0"/>
                        </a:ext>
                      </a:extLst>
                    </a:blip>
                    <a:stretch>
                      <a:fillRect/>
                    </a:stretch>
                  </pic:blipFill>
                  <pic:spPr>
                    <a:xfrm>
                      <a:off x="0" y="0"/>
                      <a:ext cx="5118141" cy="2714625"/>
                    </a:xfrm>
                    <a:prstGeom prst="rect">
                      <a:avLst/>
                    </a:prstGeom>
                  </pic:spPr>
                </pic:pic>
              </a:graphicData>
            </a:graphic>
          </wp:inline>
        </w:drawing>
      </w:r>
    </w:p>
    <w:p w14:paraId="47E9A964" w14:textId="77777777" w:rsidR="00A235CF" w:rsidRPr="008E7DD1" w:rsidRDefault="00A235CF" w:rsidP="00FE17CA">
      <w:pPr>
        <w:spacing w:after="0" w:line="240" w:lineRule="auto"/>
        <w:jc w:val="center"/>
        <w:rPr>
          <w:rFonts w:ascii="Times New Roman" w:hAnsi="Times New Roman" w:cs="Times New Roman"/>
          <w:sz w:val="16"/>
          <w:szCs w:val="16"/>
          <w:lang w:val="kk-KZ"/>
        </w:rPr>
      </w:pPr>
    </w:p>
    <w:p w14:paraId="017D2C24" w14:textId="36FD4456" w:rsidR="00822A1D" w:rsidRPr="00582422" w:rsidRDefault="00A235CF" w:rsidP="00FE17CA">
      <w:pPr>
        <w:spacing w:after="0" w:line="240" w:lineRule="auto"/>
        <w:jc w:val="center"/>
        <w:rPr>
          <w:rFonts w:ascii="Times New Roman" w:hAnsi="Times New Roman" w:cs="Times New Roman"/>
          <w:bCs/>
          <w:i/>
          <w:iCs/>
          <w:sz w:val="28"/>
          <w:szCs w:val="28"/>
        </w:rPr>
      </w:pPr>
      <w:r w:rsidRPr="00A235CF">
        <w:rPr>
          <w:rFonts w:ascii="Times New Roman" w:hAnsi="Times New Roman" w:cs="Times New Roman"/>
          <w:sz w:val="28"/>
          <w:szCs w:val="28"/>
        </w:rPr>
        <w:t>Ри</w:t>
      </w:r>
      <w:r w:rsidRPr="00A235CF">
        <w:rPr>
          <w:rFonts w:ascii="Times New Roman" w:hAnsi="Times New Roman" w:cs="Times New Roman"/>
          <w:sz w:val="28"/>
          <w:szCs w:val="28"/>
          <w:lang w:val="kk-KZ"/>
        </w:rPr>
        <w:t xml:space="preserve">сунок </w:t>
      </w:r>
      <w:r w:rsidR="00C51204" w:rsidRPr="00A235CF">
        <w:rPr>
          <w:rFonts w:ascii="Times New Roman" w:hAnsi="Times New Roman" w:cs="Times New Roman"/>
          <w:sz w:val="28"/>
          <w:szCs w:val="28"/>
        </w:rPr>
        <w:t>46</w:t>
      </w:r>
      <w:r w:rsidR="00822A1D" w:rsidRPr="00A235CF">
        <w:rPr>
          <w:rFonts w:ascii="Times New Roman" w:hAnsi="Times New Roman" w:cs="Times New Roman"/>
          <w:sz w:val="28"/>
          <w:szCs w:val="28"/>
        </w:rPr>
        <w:t xml:space="preserve"> – Написание формулы для вычисления нормализованной разности корреляции интенсивности в окне </w:t>
      </w:r>
      <w:r w:rsidR="00822A1D" w:rsidRPr="008E7DD1">
        <w:rPr>
          <w:rFonts w:ascii="Times New Roman" w:hAnsi="Times New Roman" w:cs="Times New Roman"/>
          <w:bCs/>
          <w:i/>
          <w:iCs/>
          <w:sz w:val="28"/>
          <w:szCs w:val="28"/>
          <w:lang w:val="en-US"/>
        </w:rPr>
        <w:t>Band</w:t>
      </w:r>
      <w:r w:rsidR="00822A1D" w:rsidRPr="008E7DD1">
        <w:rPr>
          <w:rFonts w:ascii="Times New Roman" w:hAnsi="Times New Roman" w:cs="Times New Roman"/>
          <w:bCs/>
          <w:i/>
          <w:iCs/>
          <w:sz w:val="28"/>
          <w:szCs w:val="28"/>
        </w:rPr>
        <w:t xml:space="preserve"> </w:t>
      </w:r>
      <w:r w:rsidR="00822A1D" w:rsidRPr="008E7DD1">
        <w:rPr>
          <w:rFonts w:ascii="Times New Roman" w:hAnsi="Times New Roman" w:cs="Times New Roman"/>
          <w:bCs/>
          <w:i/>
          <w:iCs/>
          <w:sz w:val="28"/>
          <w:szCs w:val="28"/>
          <w:lang w:val="en-US"/>
        </w:rPr>
        <w:t>Math</w:t>
      </w:r>
    </w:p>
    <w:p w14:paraId="1A214D9B" w14:textId="77777777" w:rsidR="00582422" w:rsidRDefault="00582422" w:rsidP="00FE17CA">
      <w:pPr>
        <w:spacing w:after="0" w:line="240" w:lineRule="auto"/>
        <w:jc w:val="center"/>
        <w:rPr>
          <w:rFonts w:ascii="Times New Roman" w:hAnsi="Times New Roman" w:cs="Times New Roman"/>
          <w:sz w:val="24"/>
          <w:szCs w:val="24"/>
          <w:lang w:val="kk-KZ"/>
        </w:rPr>
      </w:pPr>
    </w:p>
    <w:p w14:paraId="2D337175" w14:textId="1FF87806" w:rsidR="00325B7A" w:rsidRDefault="00582422" w:rsidP="00582422">
      <w:pPr>
        <w:spacing w:after="0" w:line="240" w:lineRule="auto"/>
        <w:ind w:firstLine="709"/>
        <w:rPr>
          <w:rFonts w:ascii="Times New Roman" w:hAnsi="Times New Roman" w:cs="Times New Roman"/>
          <w:sz w:val="24"/>
          <w:szCs w:val="24"/>
          <w:lang w:val="kk-KZ"/>
        </w:rPr>
      </w:pPr>
      <w:r w:rsidRPr="00BC6862">
        <w:rPr>
          <w:rFonts w:ascii="Times New Roman" w:hAnsi="Times New Roman" w:cs="Times New Roman"/>
          <w:sz w:val="24"/>
          <w:szCs w:val="24"/>
          <w:lang w:val="kk-KZ"/>
        </w:rPr>
        <w:t xml:space="preserve">Примечание- Составлено </w:t>
      </w:r>
      <w:r>
        <w:rPr>
          <w:rFonts w:ascii="Times New Roman" w:hAnsi="Times New Roman" w:cs="Times New Roman"/>
          <w:sz w:val="24"/>
          <w:szCs w:val="24"/>
          <w:lang w:val="kk-KZ"/>
        </w:rPr>
        <w:t>автором диссертации</w:t>
      </w:r>
    </w:p>
    <w:p w14:paraId="4271B9FA" w14:textId="77777777" w:rsidR="00582422" w:rsidRPr="00582422" w:rsidRDefault="00582422" w:rsidP="00FE17CA">
      <w:pPr>
        <w:spacing w:after="0" w:line="240" w:lineRule="auto"/>
        <w:jc w:val="center"/>
        <w:rPr>
          <w:rFonts w:ascii="Times New Roman" w:hAnsi="Times New Roman" w:cs="Times New Roman"/>
          <w:iCs/>
          <w:sz w:val="28"/>
          <w:szCs w:val="28"/>
        </w:rPr>
      </w:pPr>
    </w:p>
    <w:p w14:paraId="47B225C0" w14:textId="2A486660" w:rsidR="00C848EA" w:rsidRDefault="00C848EA" w:rsidP="00FE17C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Основной задачей и наиболее трудоемкой являлся выбор оптимального размера окна для </w:t>
      </w:r>
      <w:r w:rsidRPr="00C848EA">
        <w:rPr>
          <w:rFonts w:ascii="Times New Roman" w:hAnsi="Times New Roman" w:cs="Times New Roman"/>
          <w:sz w:val="28"/>
          <w:szCs w:val="28"/>
        </w:rPr>
        <w:t>NDIC, NDCC, IC и DBC</w:t>
      </w:r>
      <w:r w:rsidRPr="00B1445E">
        <w:rPr>
          <w:rFonts w:ascii="Times New Roman" w:hAnsi="Times New Roman" w:cs="Times New Roman"/>
          <w:sz w:val="28"/>
          <w:szCs w:val="28"/>
        </w:rPr>
        <w:t>.</w:t>
      </w:r>
      <w:r>
        <w:rPr>
          <w:rFonts w:ascii="Times New Roman" w:hAnsi="Times New Roman" w:cs="Times New Roman"/>
          <w:sz w:val="28"/>
          <w:szCs w:val="28"/>
        </w:rPr>
        <w:t xml:space="preserve"> Принцип выбора размера окна базировался на нахождении минимального перекрытия гистограмм и диаграмм рассеяния двух крайних классов, полностью разрушенного и нетронутого здания. </w:t>
      </w:r>
      <w:r w:rsidR="00F773AA">
        <w:rPr>
          <w:rFonts w:ascii="Times New Roman" w:hAnsi="Times New Roman" w:cs="Times New Roman"/>
          <w:sz w:val="28"/>
          <w:szCs w:val="28"/>
        </w:rPr>
        <w:t>В ходе эксперимента</w:t>
      </w:r>
      <w:r>
        <w:rPr>
          <w:rFonts w:ascii="Times New Roman" w:hAnsi="Times New Roman" w:cs="Times New Roman"/>
          <w:sz w:val="28"/>
          <w:szCs w:val="28"/>
        </w:rPr>
        <w:t xml:space="preserve"> были вычислены </w:t>
      </w:r>
      <w:r w:rsidR="00F73684" w:rsidRPr="00B1445E">
        <w:rPr>
          <w:rFonts w:ascii="Times New Roman" w:hAnsi="Times New Roman" w:cs="Times New Roman"/>
          <w:sz w:val="28"/>
          <w:szCs w:val="28"/>
        </w:rPr>
        <w:t>7</w:t>
      </w:r>
      <w:r>
        <w:rPr>
          <w:rFonts w:ascii="Times New Roman" w:hAnsi="Times New Roman" w:cs="Times New Roman"/>
          <w:sz w:val="28"/>
          <w:szCs w:val="28"/>
        </w:rPr>
        <w:t>0</w:t>
      </w:r>
      <w:r w:rsidRPr="00B1445E">
        <w:rPr>
          <w:rFonts w:ascii="Times New Roman" w:hAnsi="Times New Roman" w:cs="Times New Roman"/>
          <w:sz w:val="28"/>
          <w:szCs w:val="28"/>
        </w:rPr>
        <w:t xml:space="preserve"> </w:t>
      </w:r>
      <w:r>
        <w:rPr>
          <w:rFonts w:ascii="Times New Roman" w:hAnsi="Times New Roman" w:cs="Times New Roman"/>
          <w:sz w:val="28"/>
          <w:szCs w:val="28"/>
        </w:rPr>
        <w:t xml:space="preserve">изображений </w:t>
      </w:r>
      <w:r w:rsidRPr="00C848EA">
        <w:rPr>
          <w:rFonts w:ascii="Times New Roman" w:hAnsi="Times New Roman" w:cs="Times New Roman"/>
          <w:sz w:val="28"/>
          <w:szCs w:val="28"/>
        </w:rPr>
        <w:t>NDIC, NDCC, IC и DBC</w:t>
      </w:r>
      <w:r>
        <w:rPr>
          <w:rFonts w:ascii="Times New Roman" w:hAnsi="Times New Roman" w:cs="Times New Roman"/>
          <w:sz w:val="28"/>
          <w:szCs w:val="28"/>
        </w:rPr>
        <w:t xml:space="preserve"> с размерами окна от 3×3 до 21×21. </w:t>
      </w:r>
      <w:r w:rsidR="00A821BD">
        <w:rPr>
          <w:rFonts w:ascii="Times New Roman" w:hAnsi="Times New Roman" w:cs="Times New Roman"/>
          <w:sz w:val="28"/>
          <w:szCs w:val="28"/>
        </w:rPr>
        <w:t>Программный код получение</w:t>
      </w:r>
      <w:r w:rsidR="00F773AA">
        <w:rPr>
          <w:rFonts w:ascii="Times New Roman" w:hAnsi="Times New Roman" w:cs="Times New Roman"/>
          <w:sz w:val="28"/>
          <w:szCs w:val="28"/>
        </w:rPr>
        <w:t xml:space="preserve"> </w:t>
      </w:r>
      <w:r w:rsidR="00A821BD">
        <w:rPr>
          <w:rFonts w:ascii="Times New Roman" w:hAnsi="Times New Roman" w:cs="Times New Roman"/>
          <w:sz w:val="28"/>
          <w:szCs w:val="28"/>
        </w:rPr>
        <w:t xml:space="preserve">коэффициентов корреляции представлен в Приложении </w:t>
      </w:r>
      <w:r w:rsidR="008406D5">
        <w:rPr>
          <w:rFonts w:ascii="Times New Roman" w:hAnsi="Times New Roman" w:cs="Times New Roman"/>
          <w:sz w:val="28"/>
          <w:szCs w:val="28"/>
          <w:lang w:val="kk-KZ"/>
        </w:rPr>
        <w:t>Г</w:t>
      </w:r>
      <w:r w:rsidR="00A821BD">
        <w:rPr>
          <w:rFonts w:ascii="Times New Roman" w:hAnsi="Times New Roman" w:cs="Times New Roman"/>
          <w:sz w:val="28"/>
          <w:szCs w:val="28"/>
          <w:lang w:val="kk-KZ"/>
        </w:rPr>
        <w:t xml:space="preserve">. </w:t>
      </w:r>
      <w:r w:rsidR="00F773AA">
        <w:rPr>
          <w:rFonts w:ascii="Times New Roman" w:hAnsi="Times New Roman" w:cs="Times New Roman"/>
          <w:sz w:val="28"/>
          <w:szCs w:val="28"/>
        </w:rPr>
        <w:t xml:space="preserve">Эти </w:t>
      </w:r>
      <w:r>
        <w:rPr>
          <w:rFonts w:ascii="Times New Roman" w:hAnsi="Times New Roman" w:cs="Times New Roman"/>
          <w:sz w:val="28"/>
          <w:szCs w:val="28"/>
        </w:rPr>
        <w:t>гист</w:t>
      </w:r>
      <w:r w:rsidR="009B3D44">
        <w:rPr>
          <w:rFonts w:ascii="Times New Roman" w:hAnsi="Times New Roman" w:cs="Times New Roman"/>
          <w:sz w:val="28"/>
          <w:szCs w:val="28"/>
        </w:rPr>
        <w:t>ограм</w:t>
      </w:r>
      <w:r w:rsidR="00F773AA">
        <w:rPr>
          <w:rFonts w:ascii="Times New Roman" w:hAnsi="Times New Roman" w:cs="Times New Roman"/>
          <w:sz w:val="28"/>
          <w:szCs w:val="28"/>
        </w:rPr>
        <w:t>мы</w:t>
      </w:r>
      <w:r w:rsidR="009B3D44">
        <w:rPr>
          <w:rFonts w:ascii="Times New Roman" w:hAnsi="Times New Roman" w:cs="Times New Roman"/>
          <w:sz w:val="28"/>
          <w:szCs w:val="28"/>
        </w:rPr>
        <w:t xml:space="preserve"> и диаграмм</w:t>
      </w:r>
      <w:r w:rsidR="00F773AA">
        <w:rPr>
          <w:rFonts w:ascii="Times New Roman" w:hAnsi="Times New Roman" w:cs="Times New Roman"/>
          <w:sz w:val="28"/>
          <w:szCs w:val="28"/>
        </w:rPr>
        <w:t>ы</w:t>
      </w:r>
      <w:r w:rsidR="009B3D44">
        <w:rPr>
          <w:rFonts w:ascii="Times New Roman" w:hAnsi="Times New Roman" w:cs="Times New Roman"/>
          <w:sz w:val="28"/>
          <w:szCs w:val="28"/>
        </w:rPr>
        <w:t xml:space="preserve"> рассеяния</w:t>
      </w:r>
      <w:r w:rsidR="00F773AA">
        <w:rPr>
          <w:rFonts w:ascii="Times New Roman" w:hAnsi="Times New Roman" w:cs="Times New Roman"/>
          <w:sz w:val="28"/>
          <w:szCs w:val="28"/>
        </w:rPr>
        <w:t xml:space="preserve"> были проанализированы</w:t>
      </w:r>
      <w:r w:rsidR="009B3D44">
        <w:rPr>
          <w:rFonts w:ascii="Times New Roman" w:hAnsi="Times New Roman" w:cs="Times New Roman"/>
          <w:sz w:val="28"/>
          <w:szCs w:val="28"/>
        </w:rPr>
        <w:t>.</w:t>
      </w:r>
      <w:r>
        <w:rPr>
          <w:rFonts w:ascii="Times New Roman" w:hAnsi="Times New Roman" w:cs="Times New Roman"/>
          <w:sz w:val="28"/>
          <w:szCs w:val="28"/>
        </w:rPr>
        <w:t xml:space="preserve"> Было выявлено, что в размере окна </w:t>
      </w:r>
      <w:bookmarkStart w:id="96" w:name="_Hlk98871721"/>
      <w:r>
        <w:rPr>
          <w:rFonts w:ascii="Times New Roman" w:hAnsi="Times New Roman" w:cs="Times New Roman"/>
          <w:sz w:val="28"/>
          <w:szCs w:val="28"/>
        </w:rPr>
        <w:t xml:space="preserve">9×9 </w:t>
      </w:r>
      <w:bookmarkEnd w:id="96"/>
      <w:r>
        <w:rPr>
          <w:rFonts w:ascii="Times New Roman" w:hAnsi="Times New Roman" w:cs="Times New Roman"/>
          <w:sz w:val="28"/>
          <w:szCs w:val="28"/>
        </w:rPr>
        <w:t>нормализованная разница коэффициента когерентности</w:t>
      </w:r>
      <w:r w:rsidR="00F73684">
        <w:rPr>
          <w:rFonts w:ascii="Times New Roman" w:hAnsi="Times New Roman" w:cs="Times New Roman"/>
          <w:sz w:val="28"/>
          <w:szCs w:val="28"/>
        </w:rPr>
        <w:t xml:space="preserve"> </w:t>
      </w:r>
      <w:r>
        <w:rPr>
          <w:rFonts w:ascii="Times New Roman" w:hAnsi="Times New Roman" w:cs="Times New Roman"/>
          <w:sz w:val="28"/>
          <w:szCs w:val="28"/>
        </w:rPr>
        <w:t>показывает минимальное перекрытие гистограм</w:t>
      </w:r>
      <w:r w:rsidR="00E95768">
        <w:rPr>
          <w:rFonts w:ascii="Times New Roman" w:hAnsi="Times New Roman" w:cs="Times New Roman"/>
          <w:sz w:val="28"/>
          <w:szCs w:val="28"/>
        </w:rPr>
        <w:t>м</w:t>
      </w:r>
      <w:r>
        <w:rPr>
          <w:rFonts w:ascii="Times New Roman" w:hAnsi="Times New Roman" w:cs="Times New Roman"/>
          <w:sz w:val="28"/>
          <w:szCs w:val="28"/>
        </w:rPr>
        <w:t xml:space="preserve"> </w:t>
      </w:r>
      <w:bookmarkStart w:id="97" w:name="_Hlk98871978"/>
      <w:r>
        <w:rPr>
          <w:rFonts w:ascii="Times New Roman" w:hAnsi="Times New Roman" w:cs="Times New Roman"/>
          <w:sz w:val="28"/>
          <w:szCs w:val="28"/>
        </w:rPr>
        <w:t xml:space="preserve">полностью разрушенного и нетронутого здания </w:t>
      </w:r>
      <w:bookmarkEnd w:id="97"/>
      <w:r w:rsidR="009B3D44">
        <w:rPr>
          <w:rFonts w:ascii="Times New Roman" w:hAnsi="Times New Roman" w:cs="Times New Roman"/>
          <w:sz w:val="28"/>
          <w:szCs w:val="28"/>
        </w:rPr>
        <w:t>(</w:t>
      </w:r>
      <w:r w:rsidR="009B3D44">
        <w:rPr>
          <w:rFonts w:ascii="Times New Roman" w:hAnsi="Times New Roman" w:cs="Times New Roman"/>
          <w:sz w:val="28"/>
          <w:szCs w:val="28"/>
          <w:lang w:val="kk-KZ"/>
        </w:rPr>
        <w:t xml:space="preserve">рисунок </w:t>
      </w:r>
      <w:r w:rsidR="00C51204">
        <w:rPr>
          <w:rFonts w:ascii="Times New Roman" w:hAnsi="Times New Roman" w:cs="Times New Roman"/>
          <w:sz w:val="28"/>
          <w:szCs w:val="28"/>
        </w:rPr>
        <w:t>47</w:t>
      </w:r>
      <w:r>
        <w:rPr>
          <w:rFonts w:ascii="Times New Roman" w:hAnsi="Times New Roman" w:cs="Times New Roman"/>
          <w:sz w:val="28"/>
          <w:szCs w:val="28"/>
        </w:rPr>
        <w:t>).</w:t>
      </w:r>
      <w:r w:rsidR="003235E2" w:rsidRPr="00B1445E">
        <w:rPr>
          <w:rFonts w:ascii="Times New Roman" w:hAnsi="Times New Roman" w:cs="Times New Roman"/>
          <w:sz w:val="28"/>
          <w:szCs w:val="28"/>
        </w:rPr>
        <w:t xml:space="preserve"> </w:t>
      </w:r>
      <w:bookmarkStart w:id="98" w:name="_Hlk98871993"/>
      <w:r w:rsidR="003235E2">
        <w:rPr>
          <w:rFonts w:ascii="Times New Roman" w:hAnsi="Times New Roman" w:cs="Times New Roman"/>
          <w:sz w:val="28"/>
          <w:szCs w:val="28"/>
        </w:rPr>
        <w:t xml:space="preserve">Линия разделения гистограмм проходит по значению </w:t>
      </w:r>
      <w:r w:rsidR="003235E2">
        <w:rPr>
          <w:rFonts w:ascii="Times New Roman" w:hAnsi="Times New Roman" w:cs="Times New Roman"/>
          <w:sz w:val="28"/>
          <w:szCs w:val="28"/>
          <w:lang w:val="en-US"/>
        </w:rPr>
        <w:t>NDCC</w:t>
      </w:r>
      <w:r w:rsidR="003235E2" w:rsidRPr="00C41F35">
        <w:rPr>
          <w:rFonts w:ascii="Times New Roman" w:hAnsi="Times New Roman" w:cs="Times New Roman"/>
          <w:sz w:val="28"/>
          <w:szCs w:val="28"/>
        </w:rPr>
        <w:t xml:space="preserve"> = 0.2.</w:t>
      </w:r>
      <w:bookmarkEnd w:id="98"/>
      <w:r w:rsidR="00A821BD">
        <w:rPr>
          <w:rFonts w:ascii="Times New Roman" w:hAnsi="Times New Roman" w:cs="Times New Roman"/>
          <w:sz w:val="28"/>
          <w:szCs w:val="28"/>
        </w:rPr>
        <w:t xml:space="preserve"> </w:t>
      </w:r>
    </w:p>
    <w:p w14:paraId="0651079F" w14:textId="77777777" w:rsidR="0026233A" w:rsidRDefault="0026233A" w:rsidP="00FE17CA">
      <w:pPr>
        <w:spacing w:after="0" w:line="240" w:lineRule="auto"/>
        <w:ind w:firstLine="709"/>
        <w:jc w:val="both"/>
        <w:rPr>
          <w:rFonts w:ascii="Times New Roman" w:hAnsi="Times New Roman" w:cs="Times New Roman"/>
          <w:sz w:val="28"/>
          <w:szCs w:val="28"/>
        </w:rPr>
      </w:pPr>
    </w:p>
    <w:p w14:paraId="7F30DC4B" w14:textId="4AEC670E" w:rsidR="00C848EA" w:rsidRDefault="00C848EA" w:rsidP="00FE17CA">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797972C7" wp14:editId="3188E436">
            <wp:extent cx="3609975" cy="1733550"/>
            <wp:effectExtent l="0" t="0" r="952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7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623345" cy="1739970"/>
                    </a:xfrm>
                    <a:prstGeom prst="rect">
                      <a:avLst/>
                    </a:prstGeom>
                  </pic:spPr>
                </pic:pic>
              </a:graphicData>
            </a:graphic>
          </wp:inline>
        </w:drawing>
      </w:r>
    </w:p>
    <w:p w14:paraId="2DC6AA12" w14:textId="77777777" w:rsidR="00831447" w:rsidRPr="00831447" w:rsidRDefault="00831447" w:rsidP="00FE17CA">
      <w:pPr>
        <w:spacing w:after="0" w:line="240" w:lineRule="auto"/>
        <w:jc w:val="center"/>
        <w:rPr>
          <w:rFonts w:ascii="Times New Roman" w:hAnsi="Times New Roman" w:cs="Times New Roman"/>
          <w:sz w:val="16"/>
          <w:szCs w:val="16"/>
          <w:lang w:val="kk-KZ"/>
        </w:rPr>
      </w:pPr>
    </w:p>
    <w:p w14:paraId="76DC95C1" w14:textId="6ED52BF6" w:rsidR="003A495B" w:rsidRPr="008E7DD1" w:rsidRDefault="008E7DD1" w:rsidP="00FE17CA">
      <w:pPr>
        <w:spacing w:after="0" w:line="240" w:lineRule="auto"/>
        <w:ind w:firstLine="708"/>
        <w:jc w:val="both"/>
        <w:rPr>
          <w:rFonts w:ascii="Times New Roman" w:hAnsi="Times New Roman" w:cs="Times New Roman"/>
          <w:sz w:val="24"/>
          <w:szCs w:val="24"/>
          <w:lang w:val="kk-KZ"/>
        </w:rPr>
      </w:pPr>
      <w:r>
        <w:rPr>
          <w:rFonts w:ascii="Times New Roman" w:hAnsi="Times New Roman" w:cs="Times New Roman"/>
          <w:sz w:val="24"/>
          <w:szCs w:val="24"/>
        </w:rPr>
        <w:t xml:space="preserve">черный </w:t>
      </w:r>
      <w:r w:rsidRPr="00A235CF">
        <w:rPr>
          <w:rFonts w:ascii="Times New Roman" w:hAnsi="Times New Roman" w:cs="Times New Roman"/>
          <w:sz w:val="28"/>
          <w:szCs w:val="28"/>
        </w:rPr>
        <w:t>–</w:t>
      </w:r>
      <w:r w:rsidR="003A495B" w:rsidRPr="008E7DD1">
        <w:rPr>
          <w:rFonts w:ascii="Times New Roman" w:hAnsi="Times New Roman" w:cs="Times New Roman"/>
          <w:sz w:val="24"/>
          <w:szCs w:val="24"/>
        </w:rPr>
        <w:t xml:space="preserve"> полностью разрушенного здания (</w:t>
      </w:r>
      <w:r w:rsidR="003A495B" w:rsidRPr="008E7DD1">
        <w:rPr>
          <w:rFonts w:ascii="Times New Roman" w:hAnsi="Times New Roman" w:cs="Times New Roman"/>
          <w:sz w:val="24"/>
          <w:szCs w:val="24"/>
          <w:lang w:val="en-US"/>
        </w:rPr>
        <w:t>completely</w:t>
      </w:r>
      <w:r w:rsidR="003A495B" w:rsidRPr="008E7DD1">
        <w:rPr>
          <w:rFonts w:ascii="Times New Roman" w:hAnsi="Times New Roman" w:cs="Times New Roman"/>
          <w:sz w:val="24"/>
          <w:szCs w:val="24"/>
        </w:rPr>
        <w:t xml:space="preserve"> </w:t>
      </w:r>
      <w:r w:rsidR="003A495B" w:rsidRPr="008E7DD1">
        <w:rPr>
          <w:rFonts w:ascii="Times New Roman" w:hAnsi="Times New Roman" w:cs="Times New Roman"/>
          <w:sz w:val="24"/>
          <w:szCs w:val="24"/>
          <w:lang w:val="en-US"/>
        </w:rPr>
        <w:t>destroyed</w:t>
      </w:r>
      <w:r w:rsidR="003A495B" w:rsidRPr="008E7DD1">
        <w:rPr>
          <w:rFonts w:ascii="Times New Roman" w:hAnsi="Times New Roman" w:cs="Times New Roman"/>
          <w:sz w:val="24"/>
          <w:szCs w:val="24"/>
        </w:rPr>
        <w:t xml:space="preserve"> </w:t>
      </w:r>
      <w:r w:rsidR="003A495B" w:rsidRPr="008E7DD1">
        <w:rPr>
          <w:rFonts w:ascii="Times New Roman" w:hAnsi="Times New Roman" w:cs="Times New Roman"/>
          <w:sz w:val="24"/>
          <w:szCs w:val="24"/>
          <w:lang w:val="en-US"/>
        </w:rPr>
        <w:t>building</w:t>
      </w:r>
      <w:r w:rsidR="003A495B" w:rsidRPr="008E7DD1">
        <w:rPr>
          <w:rFonts w:ascii="Times New Roman" w:hAnsi="Times New Roman" w:cs="Times New Roman"/>
          <w:sz w:val="24"/>
          <w:szCs w:val="24"/>
        </w:rPr>
        <w:t>); красное – нетронутое или неповрежденное здание (</w:t>
      </w:r>
      <w:r w:rsidR="003A495B" w:rsidRPr="008E7DD1">
        <w:rPr>
          <w:rFonts w:ascii="Times New Roman" w:hAnsi="Times New Roman" w:cs="Times New Roman" w:hint="eastAsia"/>
          <w:sz w:val="24"/>
          <w:szCs w:val="24"/>
          <w:lang w:val="en-US"/>
        </w:rPr>
        <w:t>intact</w:t>
      </w:r>
      <w:r w:rsidR="003A495B" w:rsidRPr="008E7DD1">
        <w:rPr>
          <w:rFonts w:ascii="Times New Roman" w:hAnsi="Times New Roman" w:cs="Times New Roman"/>
          <w:sz w:val="24"/>
          <w:szCs w:val="24"/>
        </w:rPr>
        <w:t xml:space="preserve"> </w:t>
      </w:r>
      <w:r w:rsidR="003A495B" w:rsidRPr="008E7DD1">
        <w:rPr>
          <w:rFonts w:ascii="Times New Roman" w:hAnsi="Times New Roman" w:cs="Times New Roman"/>
          <w:sz w:val="24"/>
          <w:szCs w:val="24"/>
          <w:lang w:val="en-US"/>
        </w:rPr>
        <w:t>building</w:t>
      </w:r>
      <w:r w:rsidR="003A495B" w:rsidRPr="008E7DD1">
        <w:rPr>
          <w:rFonts w:ascii="Times New Roman" w:hAnsi="Times New Roman" w:cs="Times New Roman"/>
          <w:sz w:val="24"/>
          <w:szCs w:val="24"/>
        </w:rPr>
        <w:t>)</w:t>
      </w:r>
    </w:p>
    <w:p w14:paraId="3110ABC8" w14:textId="77777777" w:rsidR="0095373F" w:rsidRPr="0095373F" w:rsidRDefault="0095373F" w:rsidP="00FE17CA">
      <w:pPr>
        <w:spacing w:after="0" w:line="240" w:lineRule="auto"/>
        <w:jc w:val="center"/>
        <w:rPr>
          <w:rFonts w:ascii="Times New Roman" w:hAnsi="Times New Roman" w:cs="Times New Roman"/>
          <w:sz w:val="16"/>
          <w:szCs w:val="16"/>
          <w:lang w:val="kk-KZ"/>
        </w:rPr>
      </w:pPr>
    </w:p>
    <w:p w14:paraId="0E858F37" w14:textId="77777777" w:rsidR="00325B7A" w:rsidRPr="00582422" w:rsidRDefault="00A235CF" w:rsidP="00FE17CA">
      <w:pPr>
        <w:spacing w:after="0" w:line="240" w:lineRule="auto"/>
        <w:jc w:val="center"/>
        <w:rPr>
          <w:rFonts w:ascii="Times New Roman" w:hAnsi="Times New Roman" w:cs="Times New Roman"/>
          <w:sz w:val="28"/>
          <w:szCs w:val="28"/>
        </w:rPr>
      </w:pPr>
      <w:r w:rsidRPr="00A235CF">
        <w:rPr>
          <w:rFonts w:ascii="Times New Roman" w:hAnsi="Times New Roman" w:cs="Times New Roman"/>
          <w:sz w:val="28"/>
          <w:szCs w:val="28"/>
        </w:rPr>
        <w:t>Рис</w:t>
      </w:r>
      <w:r w:rsidRPr="00A235CF">
        <w:rPr>
          <w:rFonts w:ascii="Times New Roman" w:hAnsi="Times New Roman" w:cs="Times New Roman"/>
          <w:sz w:val="28"/>
          <w:szCs w:val="28"/>
          <w:lang w:val="kk-KZ"/>
        </w:rPr>
        <w:t xml:space="preserve">унок </w:t>
      </w:r>
      <w:r w:rsidR="00C51204" w:rsidRPr="00A235CF">
        <w:rPr>
          <w:rFonts w:ascii="Times New Roman" w:hAnsi="Times New Roman" w:cs="Times New Roman"/>
          <w:sz w:val="28"/>
          <w:szCs w:val="28"/>
        </w:rPr>
        <w:t>47</w:t>
      </w:r>
      <w:r w:rsidR="00C848EA" w:rsidRPr="00A235CF">
        <w:rPr>
          <w:rFonts w:ascii="Times New Roman" w:hAnsi="Times New Roman" w:cs="Times New Roman"/>
          <w:sz w:val="28"/>
          <w:szCs w:val="28"/>
        </w:rPr>
        <w:t xml:space="preserve"> </w:t>
      </w:r>
      <w:r w:rsidR="003235E2" w:rsidRPr="00A235CF">
        <w:rPr>
          <w:rFonts w:ascii="Times New Roman" w:hAnsi="Times New Roman" w:cs="Times New Roman"/>
          <w:sz w:val="28"/>
          <w:szCs w:val="28"/>
        </w:rPr>
        <w:t>–</w:t>
      </w:r>
      <w:r w:rsidR="00C848EA" w:rsidRPr="00A235CF">
        <w:rPr>
          <w:rFonts w:ascii="Times New Roman" w:hAnsi="Times New Roman" w:cs="Times New Roman"/>
          <w:sz w:val="28"/>
          <w:szCs w:val="28"/>
        </w:rPr>
        <w:t xml:space="preserve"> </w:t>
      </w:r>
      <w:r w:rsidR="003235E2" w:rsidRPr="00A235CF">
        <w:rPr>
          <w:rFonts w:ascii="Times New Roman" w:hAnsi="Times New Roman" w:cs="Times New Roman"/>
          <w:sz w:val="28"/>
          <w:szCs w:val="28"/>
        </w:rPr>
        <w:t xml:space="preserve">Гистограммы </w:t>
      </w:r>
      <w:r w:rsidR="003235E2" w:rsidRPr="00A235CF">
        <w:rPr>
          <w:rFonts w:ascii="Times New Roman" w:hAnsi="Times New Roman" w:cs="Times New Roman"/>
          <w:sz w:val="28"/>
          <w:szCs w:val="28"/>
          <w:lang w:val="en-US"/>
        </w:rPr>
        <w:t>NDCC</w:t>
      </w:r>
      <w:r w:rsidR="005E397C" w:rsidRPr="00A235CF">
        <w:rPr>
          <w:rFonts w:ascii="Times New Roman" w:hAnsi="Times New Roman" w:cs="Times New Roman"/>
          <w:sz w:val="28"/>
          <w:szCs w:val="28"/>
        </w:rPr>
        <w:t xml:space="preserve"> </w:t>
      </w:r>
      <w:r w:rsidR="005E397C" w:rsidRPr="00A235CF">
        <w:rPr>
          <w:rFonts w:ascii="Times New Roman" w:hAnsi="Times New Roman" w:cs="Times New Roman"/>
          <w:sz w:val="28"/>
          <w:szCs w:val="28"/>
          <w:lang w:val="en-US"/>
        </w:rPr>
        <w:t>VV</w:t>
      </w:r>
    </w:p>
    <w:p w14:paraId="2EBC3CC6" w14:textId="77777777" w:rsidR="00325B7A" w:rsidRDefault="003235E2" w:rsidP="00325B7A">
      <w:pPr>
        <w:spacing w:after="0" w:line="240" w:lineRule="auto"/>
        <w:ind w:firstLine="709"/>
        <w:jc w:val="both"/>
        <w:rPr>
          <w:rFonts w:ascii="Times New Roman" w:hAnsi="Times New Roman" w:cs="Times New Roman"/>
          <w:sz w:val="28"/>
          <w:szCs w:val="28"/>
        </w:rPr>
      </w:pPr>
      <w:r w:rsidRPr="00A235CF">
        <w:rPr>
          <w:rFonts w:ascii="Times New Roman" w:hAnsi="Times New Roman" w:cs="Times New Roman"/>
          <w:sz w:val="28"/>
          <w:szCs w:val="28"/>
        </w:rPr>
        <w:lastRenderedPageBreak/>
        <w:t xml:space="preserve"> </w:t>
      </w:r>
    </w:p>
    <w:p w14:paraId="426F8025" w14:textId="2B725591" w:rsidR="00325B7A" w:rsidRPr="00FE17CA" w:rsidRDefault="00325B7A" w:rsidP="00325B7A">
      <w:pPr>
        <w:spacing w:after="0" w:line="240" w:lineRule="auto"/>
        <w:ind w:firstLine="709"/>
        <w:jc w:val="both"/>
        <w:rPr>
          <w:rFonts w:ascii="Times New Roman" w:hAnsi="Times New Roman" w:cs="Times New Roman"/>
          <w:color w:val="FF0000"/>
          <w:sz w:val="24"/>
          <w:szCs w:val="24"/>
        </w:rPr>
      </w:pPr>
      <w:r w:rsidRPr="002A439D">
        <w:rPr>
          <w:rFonts w:ascii="Times New Roman" w:hAnsi="Times New Roman" w:cs="Times New Roman"/>
          <w:sz w:val="24"/>
          <w:szCs w:val="24"/>
          <w:lang w:val="kk-KZ"/>
        </w:rPr>
        <w:t xml:space="preserve">Примечание – </w:t>
      </w:r>
      <w:r>
        <w:rPr>
          <w:rFonts w:ascii="Times New Roman" w:hAnsi="Times New Roman" w:cs="Times New Roman"/>
          <w:sz w:val="24"/>
          <w:szCs w:val="24"/>
          <w:lang w:val="kk-KZ"/>
        </w:rPr>
        <w:t xml:space="preserve">Составлено по </w:t>
      </w:r>
      <w:r w:rsidRPr="00376B2B">
        <w:rPr>
          <w:rFonts w:ascii="Times New Roman" w:hAnsi="Times New Roman" w:cs="Times New Roman"/>
          <w:sz w:val="24"/>
          <w:szCs w:val="24"/>
          <w:lang w:val="kk-KZ"/>
        </w:rPr>
        <w:t>источнику</w:t>
      </w:r>
      <w:r w:rsidRPr="00376B2B">
        <w:rPr>
          <w:rFonts w:ascii="Times New Roman" w:hAnsi="Times New Roman" w:cs="Times New Roman"/>
          <w:sz w:val="24"/>
          <w:szCs w:val="24"/>
        </w:rPr>
        <w:t xml:space="preserve"> [</w:t>
      </w:r>
      <w:r w:rsidRPr="00325B7A">
        <w:rPr>
          <w:rFonts w:ascii="Times New Roman" w:hAnsi="Times New Roman" w:cs="Times New Roman"/>
          <w:sz w:val="24"/>
          <w:szCs w:val="24"/>
        </w:rPr>
        <w:t>1</w:t>
      </w:r>
      <w:r w:rsidRPr="00376B2B">
        <w:rPr>
          <w:rFonts w:ascii="Times New Roman" w:hAnsi="Times New Roman" w:cs="Times New Roman"/>
          <w:sz w:val="24"/>
          <w:szCs w:val="24"/>
          <w:lang w:val="kk-KZ"/>
        </w:rPr>
        <w:t>, р.</w:t>
      </w:r>
      <w:r w:rsidR="00DB3BCA" w:rsidRPr="00DB3BCA">
        <w:rPr>
          <w:rFonts w:ascii="Times New Roman" w:hAnsi="Times New Roman" w:cs="Times New Roman"/>
          <w:sz w:val="24"/>
          <w:szCs w:val="24"/>
        </w:rPr>
        <w:t>4879</w:t>
      </w:r>
      <w:r w:rsidRPr="00376B2B">
        <w:rPr>
          <w:rFonts w:ascii="Times New Roman" w:hAnsi="Times New Roman" w:cs="Times New Roman"/>
          <w:sz w:val="24"/>
          <w:szCs w:val="24"/>
          <w:lang w:val="kk-KZ"/>
        </w:rPr>
        <w:t xml:space="preserve"> </w:t>
      </w:r>
      <w:r w:rsidRPr="00376B2B">
        <w:rPr>
          <w:rFonts w:ascii="Times New Roman" w:hAnsi="Times New Roman" w:cs="Times New Roman"/>
          <w:sz w:val="24"/>
          <w:szCs w:val="24"/>
        </w:rPr>
        <w:t>]</w:t>
      </w:r>
    </w:p>
    <w:p w14:paraId="138F851C" w14:textId="77777777" w:rsidR="00A821BD" w:rsidRPr="00B1445E" w:rsidRDefault="00A821BD" w:rsidP="00FE17CA">
      <w:pPr>
        <w:spacing w:after="0" w:line="240" w:lineRule="auto"/>
        <w:jc w:val="center"/>
        <w:rPr>
          <w:rFonts w:ascii="Times New Roman" w:hAnsi="Times New Roman" w:cs="Times New Roman"/>
          <w:sz w:val="24"/>
          <w:szCs w:val="24"/>
        </w:rPr>
      </w:pPr>
    </w:p>
    <w:p w14:paraId="334303BF" w14:textId="00E8061F" w:rsidR="003B0931" w:rsidRDefault="00F73684" w:rsidP="008E7DD1">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Нормализованная разность корреляции интенсивностей </w:t>
      </w:r>
      <w:r>
        <w:rPr>
          <w:rFonts w:ascii="Times New Roman" w:hAnsi="Times New Roman" w:cs="Times New Roman"/>
          <w:sz w:val="28"/>
          <w:szCs w:val="28"/>
          <w:lang w:val="en-US"/>
        </w:rPr>
        <w:t>NDIC</w:t>
      </w:r>
      <w:r>
        <w:rPr>
          <w:rFonts w:ascii="Times New Roman" w:hAnsi="Times New Roman" w:cs="Times New Roman"/>
          <w:sz w:val="28"/>
          <w:szCs w:val="28"/>
        </w:rPr>
        <w:t xml:space="preserve"> с размером окна </w:t>
      </w:r>
      <w:bookmarkStart w:id="99" w:name="_Hlk98872991"/>
      <w:r>
        <w:rPr>
          <w:rFonts w:ascii="Times New Roman" w:hAnsi="Times New Roman" w:cs="Times New Roman"/>
          <w:sz w:val="28"/>
          <w:szCs w:val="28"/>
        </w:rPr>
        <w:t xml:space="preserve">19×19 </w:t>
      </w:r>
      <w:bookmarkEnd w:id="99"/>
      <w:r>
        <w:rPr>
          <w:rFonts w:ascii="Times New Roman" w:hAnsi="Times New Roman" w:cs="Times New Roman"/>
          <w:sz w:val="28"/>
          <w:szCs w:val="28"/>
        </w:rPr>
        <w:t xml:space="preserve">в </w:t>
      </w:r>
      <w:r>
        <w:rPr>
          <w:rFonts w:ascii="Times New Roman" w:hAnsi="Times New Roman" w:cs="Times New Roman"/>
          <w:sz w:val="28"/>
          <w:szCs w:val="28"/>
          <w:lang w:val="en-US"/>
        </w:rPr>
        <w:t>V</w:t>
      </w:r>
      <w:r>
        <w:rPr>
          <w:rFonts w:ascii="Times New Roman" w:hAnsi="Times New Roman" w:cs="Times New Roman" w:hint="eastAsia"/>
          <w:sz w:val="28"/>
          <w:szCs w:val="28"/>
          <w:lang w:val="en-US"/>
        </w:rPr>
        <w:t>H</w:t>
      </w:r>
      <w:r w:rsidRPr="00B1445E">
        <w:rPr>
          <w:rFonts w:ascii="Times New Roman" w:hAnsi="Times New Roman" w:cs="Times New Roman"/>
          <w:sz w:val="28"/>
          <w:szCs w:val="28"/>
        </w:rPr>
        <w:t xml:space="preserve"> </w:t>
      </w:r>
      <w:r>
        <w:rPr>
          <w:rFonts w:ascii="Times New Roman" w:hAnsi="Times New Roman" w:cs="Times New Roman"/>
          <w:sz w:val="28"/>
          <w:szCs w:val="28"/>
        </w:rPr>
        <w:t xml:space="preserve">поляризации показало минимальное перекрытие гистограмм </w:t>
      </w:r>
      <w:r w:rsidR="00F773AA">
        <w:rPr>
          <w:rFonts w:ascii="Times New Roman" w:hAnsi="Times New Roman" w:cs="Times New Roman"/>
          <w:sz w:val="28"/>
          <w:szCs w:val="28"/>
        </w:rPr>
        <w:t xml:space="preserve">для </w:t>
      </w:r>
      <w:r>
        <w:rPr>
          <w:rFonts w:ascii="Times New Roman" w:hAnsi="Times New Roman" w:cs="Times New Roman"/>
          <w:sz w:val="28"/>
          <w:szCs w:val="28"/>
        </w:rPr>
        <w:t>полностью разруше</w:t>
      </w:r>
      <w:r w:rsidR="00A715FE">
        <w:rPr>
          <w:rFonts w:ascii="Times New Roman" w:hAnsi="Times New Roman" w:cs="Times New Roman"/>
          <w:sz w:val="28"/>
          <w:szCs w:val="28"/>
        </w:rPr>
        <w:t xml:space="preserve">нного и нетронутого здания </w:t>
      </w:r>
      <w:r w:rsidR="00F773AA">
        <w:rPr>
          <w:rFonts w:ascii="Times New Roman" w:hAnsi="Times New Roman" w:cs="Times New Roman"/>
          <w:sz w:val="28"/>
          <w:szCs w:val="28"/>
        </w:rPr>
        <w:t xml:space="preserve">классов </w:t>
      </w:r>
      <w:r w:rsidR="00A715FE">
        <w:rPr>
          <w:rFonts w:ascii="Times New Roman" w:hAnsi="Times New Roman" w:cs="Times New Roman"/>
          <w:sz w:val="28"/>
          <w:szCs w:val="28"/>
        </w:rPr>
        <w:t>(</w:t>
      </w:r>
      <w:r w:rsidR="00A715FE">
        <w:rPr>
          <w:rFonts w:ascii="Times New Roman" w:hAnsi="Times New Roman" w:cs="Times New Roman"/>
          <w:sz w:val="28"/>
          <w:szCs w:val="28"/>
          <w:lang w:val="kk-KZ"/>
        </w:rPr>
        <w:t xml:space="preserve">рисунок </w:t>
      </w:r>
      <w:r w:rsidR="00C51204">
        <w:rPr>
          <w:rFonts w:ascii="Times New Roman" w:hAnsi="Times New Roman" w:cs="Times New Roman"/>
          <w:sz w:val="28"/>
          <w:szCs w:val="28"/>
        </w:rPr>
        <w:t>48</w:t>
      </w:r>
      <w:r w:rsidRPr="00B1445E">
        <w:rPr>
          <w:rFonts w:ascii="Times New Roman" w:hAnsi="Times New Roman" w:cs="Times New Roman"/>
          <w:sz w:val="28"/>
          <w:szCs w:val="28"/>
        </w:rPr>
        <w:t xml:space="preserve">). </w:t>
      </w:r>
      <w:r>
        <w:rPr>
          <w:rFonts w:ascii="Times New Roman" w:hAnsi="Times New Roman" w:cs="Times New Roman"/>
          <w:sz w:val="28"/>
          <w:szCs w:val="28"/>
        </w:rPr>
        <w:t xml:space="preserve">Линия разделения гистограмм проходит по значению </w:t>
      </w:r>
      <w:r>
        <w:rPr>
          <w:rFonts w:ascii="Times New Roman" w:hAnsi="Times New Roman" w:cs="Times New Roman"/>
          <w:sz w:val="28"/>
          <w:szCs w:val="28"/>
          <w:lang w:val="en-US"/>
        </w:rPr>
        <w:t>NDIC</w:t>
      </w:r>
      <w:r w:rsidRPr="00C51204">
        <w:rPr>
          <w:rFonts w:ascii="Times New Roman" w:hAnsi="Times New Roman" w:cs="Times New Roman"/>
          <w:sz w:val="28"/>
          <w:szCs w:val="28"/>
        </w:rPr>
        <w:t xml:space="preserve"> = 0.02.</w:t>
      </w:r>
      <w:r>
        <w:rPr>
          <w:rFonts w:ascii="Times New Roman" w:hAnsi="Times New Roman" w:cs="Times New Roman"/>
          <w:sz w:val="28"/>
          <w:szCs w:val="28"/>
        </w:rPr>
        <w:t xml:space="preserve"> </w:t>
      </w:r>
    </w:p>
    <w:p w14:paraId="15D9FF4A" w14:textId="35F8AA02" w:rsidR="003B0931" w:rsidRDefault="003B0931" w:rsidP="00FE17CA">
      <w:pPr>
        <w:spacing w:after="0" w:line="240" w:lineRule="auto"/>
        <w:jc w:val="both"/>
        <w:rPr>
          <w:rFonts w:ascii="Times New Roman" w:hAnsi="Times New Roman" w:cs="Times New Roman"/>
          <w:sz w:val="28"/>
          <w:szCs w:val="28"/>
        </w:rPr>
      </w:pPr>
    </w:p>
    <w:p w14:paraId="577FF910" w14:textId="1855971E" w:rsidR="003B0931" w:rsidRDefault="00F73684" w:rsidP="00FE17CA">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hint="eastAsia"/>
          <w:noProof/>
          <w:sz w:val="28"/>
          <w:szCs w:val="28"/>
          <w:lang w:eastAsia="ru-RU"/>
        </w:rPr>
        <w:drawing>
          <wp:inline distT="0" distB="0" distL="0" distR="0" wp14:anchorId="7886B8B9" wp14:editId="2D2601A1">
            <wp:extent cx="4076700" cy="1800225"/>
            <wp:effectExtent l="0" t="0" r="0" b="952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Рисунок 72"/>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097823" cy="1809553"/>
                    </a:xfrm>
                    <a:prstGeom prst="rect">
                      <a:avLst/>
                    </a:prstGeom>
                  </pic:spPr>
                </pic:pic>
              </a:graphicData>
            </a:graphic>
          </wp:inline>
        </w:drawing>
      </w:r>
    </w:p>
    <w:p w14:paraId="1B798F51" w14:textId="77777777" w:rsidR="0095373F" w:rsidRPr="0095373F" w:rsidRDefault="0095373F" w:rsidP="00FE17CA">
      <w:pPr>
        <w:spacing w:after="0" w:line="240" w:lineRule="auto"/>
        <w:ind w:firstLine="709"/>
        <w:jc w:val="both"/>
        <w:rPr>
          <w:rFonts w:ascii="Times New Roman" w:hAnsi="Times New Roman" w:cs="Times New Roman"/>
          <w:sz w:val="16"/>
          <w:szCs w:val="16"/>
          <w:lang w:val="kk-KZ"/>
        </w:rPr>
      </w:pPr>
    </w:p>
    <w:p w14:paraId="5C59CD3D" w14:textId="139BDA08" w:rsidR="0095373F" w:rsidRPr="008E7DD1" w:rsidRDefault="0095373F" w:rsidP="00FE17CA">
      <w:pPr>
        <w:spacing w:after="0" w:line="240" w:lineRule="auto"/>
        <w:ind w:firstLine="709"/>
        <w:jc w:val="both"/>
        <w:rPr>
          <w:rFonts w:ascii="Times New Roman" w:hAnsi="Times New Roman" w:cs="Times New Roman"/>
          <w:sz w:val="24"/>
          <w:szCs w:val="24"/>
          <w:lang w:val="kk-KZ"/>
        </w:rPr>
      </w:pPr>
      <w:r w:rsidRPr="008E7DD1">
        <w:rPr>
          <w:rFonts w:ascii="Times New Roman" w:hAnsi="Times New Roman" w:cs="Times New Roman"/>
          <w:sz w:val="24"/>
          <w:szCs w:val="24"/>
        </w:rPr>
        <w:t>черный - полностью разрушенного здания (</w:t>
      </w:r>
      <w:r w:rsidRPr="008E7DD1">
        <w:rPr>
          <w:rFonts w:ascii="Times New Roman" w:hAnsi="Times New Roman" w:cs="Times New Roman"/>
          <w:sz w:val="24"/>
          <w:szCs w:val="24"/>
          <w:lang w:val="en-US"/>
        </w:rPr>
        <w:t>completely</w:t>
      </w:r>
      <w:r w:rsidRPr="008E7DD1">
        <w:rPr>
          <w:rFonts w:ascii="Times New Roman" w:hAnsi="Times New Roman" w:cs="Times New Roman"/>
          <w:sz w:val="24"/>
          <w:szCs w:val="24"/>
        </w:rPr>
        <w:t xml:space="preserve"> </w:t>
      </w:r>
      <w:r w:rsidRPr="008E7DD1">
        <w:rPr>
          <w:rFonts w:ascii="Times New Roman" w:hAnsi="Times New Roman" w:cs="Times New Roman"/>
          <w:sz w:val="24"/>
          <w:szCs w:val="24"/>
          <w:lang w:val="en-US"/>
        </w:rPr>
        <w:t>destroyed</w:t>
      </w:r>
      <w:r w:rsidRPr="008E7DD1">
        <w:rPr>
          <w:rFonts w:ascii="Times New Roman" w:hAnsi="Times New Roman" w:cs="Times New Roman"/>
          <w:sz w:val="24"/>
          <w:szCs w:val="24"/>
        </w:rPr>
        <w:t xml:space="preserve"> </w:t>
      </w:r>
      <w:r w:rsidRPr="008E7DD1">
        <w:rPr>
          <w:rFonts w:ascii="Times New Roman" w:hAnsi="Times New Roman" w:cs="Times New Roman"/>
          <w:sz w:val="24"/>
          <w:szCs w:val="24"/>
          <w:lang w:val="en-US"/>
        </w:rPr>
        <w:t>building</w:t>
      </w:r>
      <w:r w:rsidRPr="008E7DD1">
        <w:rPr>
          <w:rFonts w:ascii="Times New Roman" w:hAnsi="Times New Roman" w:cs="Times New Roman"/>
          <w:sz w:val="24"/>
          <w:szCs w:val="24"/>
        </w:rPr>
        <w:t>); красное – нетронутое или неповрежденное здание (</w:t>
      </w:r>
      <w:r w:rsidRPr="008E7DD1">
        <w:rPr>
          <w:rFonts w:ascii="Times New Roman" w:hAnsi="Times New Roman" w:cs="Times New Roman" w:hint="eastAsia"/>
          <w:sz w:val="24"/>
          <w:szCs w:val="24"/>
          <w:lang w:val="en-US"/>
        </w:rPr>
        <w:t>intact</w:t>
      </w:r>
      <w:r w:rsidRPr="008E7DD1">
        <w:rPr>
          <w:rFonts w:ascii="Times New Roman" w:hAnsi="Times New Roman" w:cs="Times New Roman"/>
          <w:sz w:val="24"/>
          <w:szCs w:val="24"/>
        </w:rPr>
        <w:t xml:space="preserve"> </w:t>
      </w:r>
      <w:r w:rsidRPr="008E7DD1">
        <w:rPr>
          <w:rFonts w:ascii="Times New Roman" w:hAnsi="Times New Roman" w:cs="Times New Roman"/>
          <w:sz w:val="24"/>
          <w:szCs w:val="24"/>
          <w:lang w:val="en-US"/>
        </w:rPr>
        <w:t>building</w:t>
      </w:r>
      <w:r w:rsidRPr="008E7DD1">
        <w:rPr>
          <w:rFonts w:ascii="Times New Roman" w:hAnsi="Times New Roman" w:cs="Times New Roman"/>
          <w:sz w:val="24"/>
          <w:szCs w:val="24"/>
        </w:rPr>
        <w:t>)</w:t>
      </w:r>
    </w:p>
    <w:p w14:paraId="5D081E26" w14:textId="77777777" w:rsidR="0095373F" w:rsidRPr="0095373F" w:rsidRDefault="0095373F" w:rsidP="00FE17CA">
      <w:pPr>
        <w:spacing w:after="0" w:line="240" w:lineRule="auto"/>
        <w:ind w:firstLine="709"/>
        <w:jc w:val="both"/>
        <w:rPr>
          <w:rFonts w:ascii="Times New Roman" w:hAnsi="Times New Roman" w:cs="Times New Roman"/>
          <w:sz w:val="16"/>
          <w:szCs w:val="16"/>
          <w:lang w:val="kk-KZ"/>
        </w:rPr>
      </w:pPr>
    </w:p>
    <w:p w14:paraId="676AF2E3" w14:textId="16C72597" w:rsidR="008E7DD1" w:rsidRDefault="00A235CF" w:rsidP="00831447">
      <w:pPr>
        <w:spacing w:after="0" w:line="240" w:lineRule="auto"/>
        <w:jc w:val="center"/>
        <w:rPr>
          <w:rFonts w:ascii="Times New Roman" w:hAnsi="Times New Roman" w:cs="Times New Roman"/>
          <w:sz w:val="28"/>
          <w:szCs w:val="28"/>
        </w:rPr>
      </w:pPr>
      <w:r w:rsidRPr="00A235CF">
        <w:rPr>
          <w:rFonts w:ascii="Times New Roman" w:hAnsi="Times New Roman" w:cs="Times New Roman"/>
          <w:sz w:val="28"/>
          <w:szCs w:val="28"/>
        </w:rPr>
        <w:t>Рис</w:t>
      </w:r>
      <w:r w:rsidRPr="00A235CF">
        <w:rPr>
          <w:rFonts w:ascii="Times New Roman" w:hAnsi="Times New Roman" w:cs="Times New Roman"/>
          <w:sz w:val="28"/>
          <w:szCs w:val="28"/>
          <w:lang w:val="kk-KZ"/>
        </w:rPr>
        <w:t xml:space="preserve">унок </w:t>
      </w:r>
      <w:r w:rsidR="00C51204" w:rsidRPr="00A235CF">
        <w:rPr>
          <w:rFonts w:ascii="Times New Roman" w:hAnsi="Times New Roman" w:cs="Times New Roman"/>
          <w:sz w:val="28"/>
          <w:szCs w:val="28"/>
        </w:rPr>
        <w:t>48</w:t>
      </w:r>
      <w:r w:rsidR="00F73684" w:rsidRPr="00A235CF">
        <w:rPr>
          <w:rFonts w:ascii="Times New Roman" w:hAnsi="Times New Roman" w:cs="Times New Roman"/>
          <w:sz w:val="28"/>
          <w:szCs w:val="28"/>
        </w:rPr>
        <w:t xml:space="preserve"> – Гистограммы </w:t>
      </w:r>
      <w:r w:rsidR="00F73684" w:rsidRPr="00A235CF">
        <w:rPr>
          <w:rFonts w:ascii="Times New Roman" w:hAnsi="Times New Roman" w:cs="Times New Roman"/>
          <w:sz w:val="28"/>
          <w:szCs w:val="28"/>
          <w:lang w:val="en-US"/>
        </w:rPr>
        <w:t>NDIC</w:t>
      </w:r>
      <w:r w:rsidR="005E397C" w:rsidRPr="00A235CF">
        <w:rPr>
          <w:rFonts w:ascii="Times New Roman" w:hAnsi="Times New Roman" w:cs="Times New Roman"/>
          <w:sz w:val="28"/>
          <w:szCs w:val="28"/>
        </w:rPr>
        <w:t xml:space="preserve"> </w:t>
      </w:r>
      <w:r w:rsidR="005E397C" w:rsidRPr="00A235CF">
        <w:rPr>
          <w:rFonts w:ascii="Times New Roman" w:hAnsi="Times New Roman" w:cs="Times New Roman"/>
          <w:sz w:val="28"/>
          <w:szCs w:val="28"/>
          <w:lang w:val="en-US"/>
        </w:rPr>
        <w:t>VH</w:t>
      </w:r>
      <w:r w:rsidR="005E397C" w:rsidRPr="00A235CF">
        <w:rPr>
          <w:rFonts w:ascii="Times New Roman" w:hAnsi="Times New Roman" w:cs="Times New Roman"/>
          <w:sz w:val="28"/>
          <w:szCs w:val="28"/>
        </w:rPr>
        <w:t xml:space="preserve"> поляризации в окне размером </w:t>
      </w:r>
      <w:bookmarkStart w:id="100" w:name="_Hlk98922634"/>
      <w:r w:rsidR="005E397C" w:rsidRPr="00A235CF">
        <w:rPr>
          <w:rFonts w:ascii="Times New Roman" w:hAnsi="Times New Roman" w:cs="Times New Roman"/>
          <w:sz w:val="28"/>
          <w:szCs w:val="28"/>
        </w:rPr>
        <w:t>19×19</w:t>
      </w:r>
      <w:bookmarkEnd w:id="100"/>
    </w:p>
    <w:p w14:paraId="439CDCD2" w14:textId="77777777" w:rsidR="00325B7A" w:rsidRDefault="00325B7A" w:rsidP="00325B7A">
      <w:pPr>
        <w:spacing w:after="0" w:line="240" w:lineRule="auto"/>
        <w:ind w:firstLine="709"/>
        <w:jc w:val="both"/>
        <w:rPr>
          <w:rFonts w:ascii="Times New Roman" w:hAnsi="Times New Roman" w:cs="Times New Roman"/>
          <w:sz w:val="24"/>
          <w:szCs w:val="24"/>
          <w:lang w:val="kk-KZ"/>
        </w:rPr>
      </w:pPr>
    </w:p>
    <w:p w14:paraId="3AC90BE5" w14:textId="64470636" w:rsidR="00325B7A" w:rsidRPr="00FE17CA" w:rsidRDefault="00325B7A" w:rsidP="00325B7A">
      <w:pPr>
        <w:spacing w:after="0" w:line="240" w:lineRule="auto"/>
        <w:ind w:firstLine="709"/>
        <w:jc w:val="both"/>
        <w:rPr>
          <w:rFonts w:ascii="Times New Roman" w:hAnsi="Times New Roman" w:cs="Times New Roman"/>
          <w:color w:val="FF0000"/>
          <w:sz w:val="24"/>
          <w:szCs w:val="24"/>
        </w:rPr>
      </w:pPr>
      <w:r w:rsidRPr="002A439D">
        <w:rPr>
          <w:rFonts w:ascii="Times New Roman" w:hAnsi="Times New Roman" w:cs="Times New Roman"/>
          <w:sz w:val="24"/>
          <w:szCs w:val="24"/>
          <w:lang w:val="kk-KZ"/>
        </w:rPr>
        <w:t xml:space="preserve">Примечание – </w:t>
      </w:r>
      <w:r>
        <w:rPr>
          <w:rFonts w:ascii="Times New Roman" w:hAnsi="Times New Roman" w:cs="Times New Roman"/>
          <w:sz w:val="24"/>
          <w:szCs w:val="24"/>
          <w:lang w:val="kk-KZ"/>
        </w:rPr>
        <w:t xml:space="preserve">Составлено по </w:t>
      </w:r>
      <w:r w:rsidRPr="00376B2B">
        <w:rPr>
          <w:rFonts w:ascii="Times New Roman" w:hAnsi="Times New Roman" w:cs="Times New Roman"/>
          <w:sz w:val="24"/>
          <w:szCs w:val="24"/>
          <w:lang w:val="kk-KZ"/>
        </w:rPr>
        <w:t>источнику</w:t>
      </w:r>
      <w:r w:rsidRPr="00376B2B">
        <w:rPr>
          <w:rFonts w:ascii="Times New Roman" w:hAnsi="Times New Roman" w:cs="Times New Roman"/>
          <w:sz w:val="24"/>
          <w:szCs w:val="24"/>
        </w:rPr>
        <w:t xml:space="preserve"> [</w:t>
      </w:r>
      <w:r w:rsidRPr="00325B7A">
        <w:rPr>
          <w:rFonts w:ascii="Times New Roman" w:hAnsi="Times New Roman" w:cs="Times New Roman"/>
          <w:sz w:val="24"/>
          <w:szCs w:val="24"/>
        </w:rPr>
        <w:t>1</w:t>
      </w:r>
      <w:r w:rsidRPr="00376B2B">
        <w:rPr>
          <w:rFonts w:ascii="Times New Roman" w:hAnsi="Times New Roman" w:cs="Times New Roman"/>
          <w:sz w:val="24"/>
          <w:szCs w:val="24"/>
          <w:lang w:val="kk-KZ"/>
        </w:rPr>
        <w:t>, р.</w:t>
      </w:r>
      <w:r w:rsidR="00DB3BCA" w:rsidRPr="00DB3BCA">
        <w:rPr>
          <w:rFonts w:ascii="Times New Roman" w:hAnsi="Times New Roman" w:cs="Times New Roman"/>
          <w:sz w:val="24"/>
          <w:szCs w:val="24"/>
        </w:rPr>
        <w:t>4879</w:t>
      </w:r>
      <w:r w:rsidRPr="00376B2B">
        <w:rPr>
          <w:rFonts w:ascii="Times New Roman" w:hAnsi="Times New Roman" w:cs="Times New Roman"/>
          <w:sz w:val="24"/>
          <w:szCs w:val="24"/>
          <w:lang w:val="kk-KZ"/>
        </w:rPr>
        <w:t xml:space="preserve"> </w:t>
      </w:r>
      <w:r w:rsidRPr="00376B2B">
        <w:rPr>
          <w:rFonts w:ascii="Times New Roman" w:hAnsi="Times New Roman" w:cs="Times New Roman"/>
          <w:sz w:val="24"/>
          <w:szCs w:val="24"/>
        </w:rPr>
        <w:t>]</w:t>
      </w:r>
    </w:p>
    <w:p w14:paraId="70F9D0B8" w14:textId="77777777" w:rsidR="00325B7A" w:rsidRPr="008E7DD1" w:rsidRDefault="00325B7A" w:rsidP="00831447">
      <w:pPr>
        <w:spacing w:after="0" w:line="240" w:lineRule="auto"/>
        <w:jc w:val="center"/>
        <w:rPr>
          <w:rFonts w:ascii="Times New Roman" w:hAnsi="Times New Roman" w:cs="Times New Roman"/>
          <w:sz w:val="28"/>
          <w:szCs w:val="28"/>
          <w:lang w:val="kk-KZ"/>
        </w:rPr>
      </w:pPr>
    </w:p>
    <w:p w14:paraId="3386D4AF" w14:textId="59387EF2" w:rsidR="005E397C" w:rsidRDefault="005E397C" w:rsidP="008E7DD1">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Диаграмма рассеяния по косейсмической корреляции интенсивности </w:t>
      </w:r>
      <w:r w:rsidRPr="00B1445E">
        <w:rPr>
          <w:rFonts w:ascii="Times New Roman" w:hAnsi="Times New Roman" w:cs="Times New Roman"/>
          <w:sz w:val="28"/>
          <w:szCs w:val="28"/>
        </w:rPr>
        <w:t>(</w:t>
      </w:r>
      <w:r>
        <w:rPr>
          <w:rFonts w:ascii="Times New Roman" w:hAnsi="Times New Roman" w:cs="Times New Roman"/>
          <w:sz w:val="28"/>
          <w:szCs w:val="28"/>
          <w:lang w:val="en-US"/>
        </w:rPr>
        <w:t>IC</w:t>
      </w:r>
      <w:r w:rsidRPr="00B1445E">
        <w:rPr>
          <w:rFonts w:ascii="Times New Roman" w:hAnsi="Times New Roman" w:cs="Times New Roman"/>
          <w:sz w:val="28"/>
          <w:szCs w:val="28"/>
        </w:rPr>
        <w:t xml:space="preserve">) </w:t>
      </w:r>
      <w:r>
        <w:rPr>
          <w:rFonts w:ascii="Times New Roman" w:hAnsi="Times New Roman" w:cs="Times New Roman"/>
          <w:sz w:val="28"/>
          <w:szCs w:val="28"/>
        </w:rPr>
        <w:t xml:space="preserve">и разницы в коэффициенте обратного рассеяния </w:t>
      </w:r>
      <w:r w:rsidRPr="00B1445E">
        <w:rPr>
          <w:rFonts w:ascii="Times New Roman" w:hAnsi="Times New Roman" w:cs="Times New Roman"/>
          <w:sz w:val="28"/>
          <w:szCs w:val="28"/>
        </w:rPr>
        <w:t>(</w:t>
      </w:r>
      <w:r>
        <w:rPr>
          <w:rFonts w:ascii="Times New Roman" w:hAnsi="Times New Roman" w:cs="Times New Roman"/>
          <w:sz w:val="28"/>
          <w:szCs w:val="28"/>
          <w:lang w:val="en-US"/>
        </w:rPr>
        <w:t>DBC</w:t>
      </w:r>
      <w:r w:rsidRPr="00B1445E">
        <w:rPr>
          <w:rFonts w:ascii="Times New Roman" w:hAnsi="Times New Roman" w:cs="Times New Roman"/>
          <w:sz w:val="28"/>
          <w:szCs w:val="28"/>
        </w:rPr>
        <w:t xml:space="preserve">) </w:t>
      </w:r>
      <w:r>
        <w:rPr>
          <w:rFonts w:ascii="Times New Roman" w:hAnsi="Times New Roman" w:cs="Times New Roman"/>
          <w:sz w:val="28"/>
          <w:szCs w:val="28"/>
        </w:rPr>
        <w:t xml:space="preserve">по размеру окна 19×19 </w:t>
      </w:r>
      <w:r>
        <w:rPr>
          <w:rFonts w:ascii="Times New Roman" w:hAnsi="Times New Roman" w:cs="Times New Roman"/>
          <w:sz w:val="28"/>
          <w:szCs w:val="28"/>
          <w:lang w:val="en-US"/>
        </w:rPr>
        <w:t>VV</w:t>
      </w:r>
      <w:r w:rsidRPr="00B1445E">
        <w:rPr>
          <w:rFonts w:ascii="Times New Roman" w:hAnsi="Times New Roman" w:cs="Times New Roman"/>
          <w:sz w:val="28"/>
          <w:szCs w:val="28"/>
        </w:rPr>
        <w:t xml:space="preserve"> </w:t>
      </w:r>
      <w:r>
        <w:rPr>
          <w:rFonts w:ascii="Times New Roman" w:hAnsi="Times New Roman" w:cs="Times New Roman"/>
          <w:sz w:val="28"/>
          <w:szCs w:val="28"/>
        </w:rPr>
        <w:t>поляризации показало минимальное перекрытия классов полностью разруше</w:t>
      </w:r>
      <w:r w:rsidR="009B3D44">
        <w:rPr>
          <w:rFonts w:ascii="Times New Roman" w:hAnsi="Times New Roman" w:cs="Times New Roman"/>
          <w:sz w:val="28"/>
          <w:szCs w:val="28"/>
        </w:rPr>
        <w:t>нного и нетронутого здания (</w:t>
      </w:r>
      <w:r w:rsidR="009B3D44">
        <w:rPr>
          <w:rFonts w:ascii="Times New Roman" w:hAnsi="Times New Roman" w:cs="Times New Roman"/>
          <w:sz w:val="28"/>
          <w:szCs w:val="28"/>
          <w:lang w:val="kk-KZ"/>
        </w:rPr>
        <w:t>рисунок</w:t>
      </w:r>
      <w:r>
        <w:rPr>
          <w:rFonts w:ascii="Times New Roman" w:hAnsi="Times New Roman" w:cs="Times New Roman"/>
          <w:sz w:val="28"/>
          <w:szCs w:val="28"/>
        </w:rPr>
        <w:t xml:space="preserve"> </w:t>
      </w:r>
      <w:r w:rsidR="00C51204">
        <w:rPr>
          <w:rFonts w:ascii="Times New Roman" w:hAnsi="Times New Roman" w:cs="Times New Roman"/>
          <w:sz w:val="28"/>
          <w:szCs w:val="28"/>
        </w:rPr>
        <w:t>49</w:t>
      </w:r>
      <w:r>
        <w:rPr>
          <w:rFonts w:ascii="Times New Roman" w:hAnsi="Times New Roman" w:cs="Times New Roman"/>
          <w:sz w:val="28"/>
          <w:szCs w:val="28"/>
        </w:rPr>
        <w:t>).</w:t>
      </w:r>
    </w:p>
    <w:p w14:paraId="3A14F6C2" w14:textId="77777777" w:rsidR="005E397C" w:rsidRDefault="005E397C" w:rsidP="00FE17CA">
      <w:pPr>
        <w:spacing w:after="0" w:line="240" w:lineRule="auto"/>
        <w:ind w:firstLine="709"/>
        <w:jc w:val="both"/>
        <w:rPr>
          <w:rFonts w:ascii="Times New Roman" w:hAnsi="Times New Roman" w:cs="Times New Roman"/>
          <w:sz w:val="28"/>
          <w:szCs w:val="28"/>
        </w:rPr>
      </w:pPr>
    </w:p>
    <w:p w14:paraId="1668592C" w14:textId="386CF24D" w:rsidR="005E397C" w:rsidRDefault="005E397C" w:rsidP="00FE17CA">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3601C40B" wp14:editId="7060F238">
            <wp:extent cx="4310743" cy="2351314"/>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73"/>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317403" cy="2354947"/>
                    </a:xfrm>
                    <a:prstGeom prst="rect">
                      <a:avLst/>
                    </a:prstGeom>
                  </pic:spPr>
                </pic:pic>
              </a:graphicData>
            </a:graphic>
          </wp:inline>
        </w:drawing>
      </w:r>
    </w:p>
    <w:p w14:paraId="5C07EACA" w14:textId="77777777" w:rsidR="0095373F" w:rsidRPr="0095373F" w:rsidRDefault="0095373F" w:rsidP="00FE17CA">
      <w:pPr>
        <w:spacing w:after="0" w:line="240" w:lineRule="auto"/>
        <w:jc w:val="center"/>
        <w:rPr>
          <w:rFonts w:ascii="Times New Roman" w:hAnsi="Times New Roman" w:cs="Times New Roman"/>
          <w:sz w:val="16"/>
          <w:szCs w:val="16"/>
          <w:lang w:val="kk-KZ"/>
        </w:rPr>
      </w:pPr>
    </w:p>
    <w:p w14:paraId="1D94D5B6" w14:textId="6656DA6A" w:rsidR="0095373F" w:rsidRPr="008E7DD1" w:rsidRDefault="0095373F" w:rsidP="00FE17CA">
      <w:pPr>
        <w:spacing w:after="0" w:line="240" w:lineRule="auto"/>
        <w:ind w:firstLine="708"/>
        <w:jc w:val="both"/>
        <w:rPr>
          <w:rFonts w:ascii="Times New Roman" w:hAnsi="Times New Roman" w:cs="Times New Roman"/>
          <w:sz w:val="24"/>
          <w:szCs w:val="24"/>
          <w:lang w:val="kk-KZ"/>
        </w:rPr>
      </w:pPr>
      <w:r w:rsidRPr="008E7DD1">
        <w:rPr>
          <w:rFonts w:ascii="Times New Roman" w:hAnsi="Times New Roman" w:cs="Times New Roman"/>
          <w:sz w:val="24"/>
          <w:szCs w:val="24"/>
        </w:rPr>
        <w:t>черный - полностью разрушенного здания (</w:t>
      </w:r>
      <w:r w:rsidRPr="008E7DD1">
        <w:rPr>
          <w:rFonts w:ascii="Times New Roman" w:hAnsi="Times New Roman" w:cs="Times New Roman"/>
          <w:sz w:val="24"/>
          <w:szCs w:val="24"/>
          <w:lang w:val="en-US"/>
        </w:rPr>
        <w:t>completely</w:t>
      </w:r>
      <w:r w:rsidRPr="008E7DD1">
        <w:rPr>
          <w:rFonts w:ascii="Times New Roman" w:hAnsi="Times New Roman" w:cs="Times New Roman"/>
          <w:sz w:val="24"/>
          <w:szCs w:val="24"/>
        </w:rPr>
        <w:t xml:space="preserve"> </w:t>
      </w:r>
      <w:r w:rsidRPr="008E7DD1">
        <w:rPr>
          <w:rFonts w:ascii="Times New Roman" w:hAnsi="Times New Roman" w:cs="Times New Roman"/>
          <w:sz w:val="24"/>
          <w:szCs w:val="24"/>
          <w:lang w:val="en-US"/>
        </w:rPr>
        <w:t>destroyed</w:t>
      </w:r>
      <w:r w:rsidRPr="008E7DD1">
        <w:rPr>
          <w:rFonts w:ascii="Times New Roman" w:hAnsi="Times New Roman" w:cs="Times New Roman"/>
          <w:sz w:val="24"/>
          <w:szCs w:val="24"/>
        </w:rPr>
        <w:t xml:space="preserve"> </w:t>
      </w:r>
      <w:r w:rsidRPr="008E7DD1">
        <w:rPr>
          <w:rFonts w:ascii="Times New Roman" w:hAnsi="Times New Roman" w:cs="Times New Roman"/>
          <w:sz w:val="24"/>
          <w:szCs w:val="24"/>
          <w:lang w:val="en-US"/>
        </w:rPr>
        <w:t>building</w:t>
      </w:r>
      <w:r w:rsidRPr="008E7DD1">
        <w:rPr>
          <w:rFonts w:ascii="Times New Roman" w:hAnsi="Times New Roman" w:cs="Times New Roman"/>
          <w:sz w:val="24"/>
          <w:szCs w:val="24"/>
        </w:rPr>
        <w:t>); красное – нетронутое или неповрежденное здание (</w:t>
      </w:r>
      <w:r w:rsidRPr="008E7DD1">
        <w:rPr>
          <w:rFonts w:ascii="Times New Roman" w:hAnsi="Times New Roman" w:cs="Times New Roman" w:hint="eastAsia"/>
          <w:sz w:val="24"/>
          <w:szCs w:val="24"/>
          <w:lang w:val="en-US"/>
        </w:rPr>
        <w:t>intact</w:t>
      </w:r>
      <w:r w:rsidRPr="008E7DD1">
        <w:rPr>
          <w:rFonts w:ascii="Times New Roman" w:hAnsi="Times New Roman" w:cs="Times New Roman"/>
          <w:sz w:val="24"/>
          <w:szCs w:val="24"/>
        </w:rPr>
        <w:t xml:space="preserve"> </w:t>
      </w:r>
      <w:r w:rsidRPr="008E7DD1">
        <w:rPr>
          <w:rFonts w:ascii="Times New Roman" w:hAnsi="Times New Roman" w:cs="Times New Roman"/>
          <w:sz w:val="24"/>
          <w:szCs w:val="24"/>
          <w:lang w:val="en-US"/>
        </w:rPr>
        <w:t>building</w:t>
      </w:r>
      <w:r w:rsidRPr="008E7DD1">
        <w:rPr>
          <w:rFonts w:ascii="Times New Roman" w:hAnsi="Times New Roman" w:cs="Times New Roman"/>
          <w:sz w:val="24"/>
          <w:szCs w:val="24"/>
        </w:rPr>
        <w:t>)</w:t>
      </w:r>
    </w:p>
    <w:p w14:paraId="2D060C05" w14:textId="77777777" w:rsidR="0095373F" w:rsidRPr="0095373F" w:rsidRDefault="0095373F" w:rsidP="00FE17CA">
      <w:pPr>
        <w:spacing w:after="0" w:line="240" w:lineRule="auto"/>
        <w:jc w:val="center"/>
        <w:rPr>
          <w:rFonts w:ascii="Times New Roman" w:hAnsi="Times New Roman" w:cs="Times New Roman"/>
          <w:sz w:val="16"/>
          <w:szCs w:val="16"/>
          <w:lang w:val="kk-KZ"/>
        </w:rPr>
      </w:pPr>
    </w:p>
    <w:p w14:paraId="521F5991" w14:textId="73D04FF5" w:rsidR="005E397C" w:rsidRDefault="00A235CF" w:rsidP="00FE17CA">
      <w:pPr>
        <w:spacing w:after="0" w:line="240" w:lineRule="auto"/>
        <w:jc w:val="center"/>
        <w:rPr>
          <w:rFonts w:ascii="Times New Roman" w:hAnsi="Times New Roman" w:cs="Times New Roman"/>
          <w:sz w:val="28"/>
          <w:szCs w:val="28"/>
        </w:rPr>
      </w:pPr>
      <w:r w:rsidRPr="00A715FE">
        <w:rPr>
          <w:rFonts w:ascii="Times New Roman" w:hAnsi="Times New Roman" w:cs="Times New Roman"/>
          <w:sz w:val="28"/>
          <w:szCs w:val="28"/>
        </w:rPr>
        <w:t>Рис</w:t>
      </w:r>
      <w:r w:rsidRPr="00A715FE">
        <w:rPr>
          <w:rFonts w:ascii="Times New Roman" w:hAnsi="Times New Roman" w:cs="Times New Roman"/>
          <w:sz w:val="28"/>
          <w:szCs w:val="28"/>
          <w:lang w:val="kk-KZ"/>
        </w:rPr>
        <w:t xml:space="preserve">унок </w:t>
      </w:r>
      <w:r w:rsidR="00C51204" w:rsidRPr="00A715FE">
        <w:rPr>
          <w:rFonts w:ascii="Times New Roman" w:hAnsi="Times New Roman" w:cs="Times New Roman"/>
          <w:sz w:val="28"/>
          <w:szCs w:val="28"/>
        </w:rPr>
        <w:t>49</w:t>
      </w:r>
      <w:r w:rsidRPr="00A715FE">
        <w:rPr>
          <w:rFonts w:ascii="Times New Roman" w:hAnsi="Times New Roman" w:cs="Times New Roman"/>
          <w:sz w:val="28"/>
          <w:szCs w:val="28"/>
        </w:rPr>
        <w:t xml:space="preserve"> –</w:t>
      </w:r>
      <w:r w:rsidR="005E397C" w:rsidRPr="00A715FE">
        <w:rPr>
          <w:rFonts w:ascii="Times New Roman" w:hAnsi="Times New Roman" w:cs="Times New Roman"/>
          <w:sz w:val="28"/>
          <w:szCs w:val="28"/>
        </w:rPr>
        <w:t xml:space="preserve"> </w:t>
      </w:r>
      <w:r w:rsidR="005E397C" w:rsidRPr="00A715FE">
        <w:rPr>
          <w:rFonts w:ascii="Times New Roman" w:hAnsi="Times New Roman" w:cs="Times New Roman"/>
          <w:sz w:val="28"/>
          <w:szCs w:val="28"/>
          <w:lang w:val="kk-KZ"/>
        </w:rPr>
        <w:t xml:space="preserve">Диаграмма рассеяния </w:t>
      </w:r>
      <w:r w:rsidR="005E397C" w:rsidRPr="00A715FE">
        <w:rPr>
          <w:rFonts w:ascii="Times New Roman" w:hAnsi="Times New Roman" w:cs="Times New Roman"/>
          <w:sz w:val="28"/>
          <w:szCs w:val="28"/>
        </w:rPr>
        <w:t xml:space="preserve">значений </w:t>
      </w:r>
      <w:r w:rsidR="005E397C" w:rsidRPr="00A715FE">
        <w:rPr>
          <w:rFonts w:ascii="Times New Roman" w:hAnsi="Times New Roman" w:cs="Times New Roman"/>
          <w:sz w:val="28"/>
          <w:szCs w:val="28"/>
          <w:lang w:val="en-US"/>
        </w:rPr>
        <w:t>IC</w:t>
      </w:r>
      <w:r w:rsidR="005E397C" w:rsidRPr="00A715FE">
        <w:rPr>
          <w:rFonts w:ascii="Times New Roman" w:hAnsi="Times New Roman" w:cs="Times New Roman"/>
          <w:sz w:val="28"/>
          <w:szCs w:val="28"/>
        </w:rPr>
        <w:t>-</w:t>
      </w:r>
      <w:r w:rsidR="005E397C" w:rsidRPr="00A715FE">
        <w:rPr>
          <w:rFonts w:ascii="Times New Roman" w:hAnsi="Times New Roman" w:cs="Times New Roman"/>
          <w:sz w:val="28"/>
          <w:szCs w:val="28"/>
          <w:lang w:val="en-US"/>
        </w:rPr>
        <w:t>DBC</w:t>
      </w:r>
      <w:r w:rsidR="005E397C" w:rsidRPr="00A715FE">
        <w:rPr>
          <w:rFonts w:ascii="Times New Roman" w:hAnsi="Times New Roman" w:cs="Times New Roman"/>
          <w:sz w:val="28"/>
          <w:szCs w:val="28"/>
        </w:rPr>
        <w:t xml:space="preserve"> </w:t>
      </w:r>
      <w:r w:rsidR="005E397C" w:rsidRPr="00A715FE">
        <w:rPr>
          <w:rFonts w:ascii="Times New Roman" w:hAnsi="Times New Roman" w:cs="Times New Roman"/>
          <w:sz w:val="28"/>
          <w:szCs w:val="28"/>
          <w:lang w:val="en-US"/>
        </w:rPr>
        <w:t>VV</w:t>
      </w:r>
      <w:r w:rsidR="005E397C" w:rsidRPr="00A715FE">
        <w:rPr>
          <w:rFonts w:ascii="Times New Roman" w:hAnsi="Times New Roman" w:cs="Times New Roman"/>
          <w:sz w:val="28"/>
          <w:szCs w:val="28"/>
        </w:rPr>
        <w:t xml:space="preserve"> поляризации в окне размером </w:t>
      </w:r>
      <w:bookmarkStart w:id="101" w:name="_Hlk98874044"/>
      <w:r w:rsidR="005E397C" w:rsidRPr="00A715FE">
        <w:rPr>
          <w:rFonts w:ascii="Times New Roman" w:hAnsi="Times New Roman" w:cs="Times New Roman"/>
          <w:sz w:val="28"/>
          <w:szCs w:val="28"/>
        </w:rPr>
        <w:t>19×19</w:t>
      </w:r>
      <w:bookmarkEnd w:id="101"/>
    </w:p>
    <w:p w14:paraId="0C7E8877" w14:textId="77777777" w:rsidR="00325B7A" w:rsidRDefault="00325B7A" w:rsidP="00325B7A">
      <w:pPr>
        <w:spacing w:after="0" w:line="240" w:lineRule="auto"/>
        <w:ind w:firstLine="709"/>
        <w:jc w:val="both"/>
        <w:rPr>
          <w:rFonts w:ascii="Times New Roman" w:hAnsi="Times New Roman" w:cs="Times New Roman"/>
          <w:sz w:val="24"/>
          <w:szCs w:val="24"/>
          <w:lang w:val="kk-KZ"/>
        </w:rPr>
      </w:pPr>
    </w:p>
    <w:p w14:paraId="074923C4" w14:textId="4AE7171B" w:rsidR="00325B7A" w:rsidRPr="00FE17CA" w:rsidRDefault="00325B7A" w:rsidP="00325B7A">
      <w:pPr>
        <w:spacing w:after="0" w:line="240" w:lineRule="auto"/>
        <w:ind w:firstLine="709"/>
        <w:jc w:val="both"/>
        <w:rPr>
          <w:rFonts w:ascii="Times New Roman" w:hAnsi="Times New Roman" w:cs="Times New Roman"/>
          <w:color w:val="FF0000"/>
          <w:sz w:val="24"/>
          <w:szCs w:val="24"/>
        </w:rPr>
      </w:pPr>
      <w:r w:rsidRPr="002A439D">
        <w:rPr>
          <w:rFonts w:ascii="Times New Roman" w:hAnsi="Times New Roman" w:cs="Times New Roman"/>
          <w:sz w:val="24"/>
          <w:szCs w:val="24"/>
          <w:lang w:val="kk-KZ"/>
        </w:rPr>
        <w:t xml:space="preserve">Примечание – </w:t>
      </w:r>
      <w:r>
        <w:rPr>
          <w:rFonts w:ascii="Times New Roman" w:hAnsi="Times New Roman" w:cs="Times New Roman"/>
          <w:sz w:val="24"/>
          <w:szCs w:val="24"/>
          <w:lang w:val="kk-KZ"/>
        </w:rPr>
        <w:t xml:space="preserve">Составлено по </w:t>
      </w:r>
      <w:r w:rsidRPr="00376B2B">
        <w:rPr>
          <w:rFonts w:ascii="Times New Roman" w:hAnsi="Times New Roman" w:cs="Times New Roman"/>
          <w:sz w:val="24"/>
          <w:szCs w:val="24"/>
          <w:lang w:val="kk-KZ"/>
        </w:rPr>
        <w:t>источнику</w:t>
      </w:r>
      <w:r w:rsidRPr="00376B2B">
        <w:rPr>
          <w:rFonts w:ascii="Times New Roman" w:hAnsi="Times New Roman" w:cs="Times New Roman"/>
          <w:sz w:val="24"/>
          <w:szCs w:val="24"/>
        </w:rPr>
        <w:t xml:space="preserve"> [</w:t>
      </w:r>
      <w:r w:rsidRPr="00325B7A">
        <w:rPr>
          <w:rFonts w:ascii="Times New Roman" w:hAnsi="Times New Roman" w:cs="Times New Roman"/>
          <w:sz w:val="24"/>
          <w:szCs w:val="24"/>
        </w:rPr>
        <w:t>1</w:t>
      </w:r>
      <w:r w:rsidRPr="00376B2B">
        <w:rPr>
          <w:rFonts w:ascii="Times New Roman" w:hAnsi="Times New Roman" w:cs="Times New Roman"/>
          <w:sz w:val="24"/>
          <w:szCs w:val="24"/>
          <w:lang w:val="kk-KZ"/>
        </w:rPr>
        <w:t>, р.</w:t>
      </w:r>
      <w:r w:rsidR="00DB3BCA" w:rsidRPr="00DB3BCA">
        <w:rPr>
          <w:rFonts w:ascii="Times New Roman" w:hAnsi="Times New Roman" w:cs="Times New Roman"/>
          <w:sz w:val="24"/>
          <w:szCs w:val="24"/>
        </w:rPr>
        <w:t>4879</w:t>
      </w:r>
      <w:r w:rsidRPr="00376B2B">
        <w:rPr>
          <w:rFonts w:ascii="Times New Roman" w:hAnsi="Times New Roman" w:cs="Times New Roman"/>
          <w:sz w:val="24"/>
          <w:szCs w:val="24"/>
        </w:rPr>
        <w:t>]</w:t>
      </w:r>
    </w:p>
    <w:p w14:paraId="19986AE2" w14:textId="77777777" w:rsidR="00325B7A" w:rsidRPr="00325B7A" w:rsidRDefault="00325B7A" w:rsidP="00FE17CA">
      <w:pPr>
        <w:spacing w:after="0" w:line="240" w:lineRule="auto"/>
        <w:jc w:val="center"/>
        <w:rPr>
          <w:rFonts w:ascii="Times New Roman" w:hAnsi="Times New Roman" w:cs="Times New Roman"/>
          <w:sz w:val="28"/>
          <w:szCs w:val="28"/>
        </w:rPr>
      </w:pPr>
    </w:p>
    <w:p w14:paraId="1E46AF5C" w14:textId="77777777" w:rsidR="005E397C" w:rsidRPr="005E397C" w:rsidRDefault="005E397C" w:rsidP="00FE17CA">
      <w:pPr>
        <w:spacing w:after="0" w:line="240" w:lineRule="auto"/>
        <w:ind w:firstLine="709"/>
        <w:jc w:val="both"/>
        <w:rPr>
          <w:rFonts w:ascii="Times New Roman" w:hAnsi="Times New Roman" w:cs="Times New Roman"/>
          <w:sz w:val="28"/>
          <w:szCs w:val="28"/>
        </w:rPr>
      </w:pPr>
    </w:p>
    <w:p w14:paraId="0AB4451D" w14:textId="77777777" w:rsidR="00DF10F5" w:rsidRDefault="003B0931" w:rsidP="00FE17CA">
      <w:pPr>
        <w:spacing w:after="0" w:line="240" w:lineRule="auto"/>
        <w:ind w:firstLine="709"/>
        <w:jc w:val="both"/>
        <w:rPr>
          <w:rFonts w:ascii="Times New Roman" w:hAnsi="Times New Roman" w:cs="Times New Roman"/>
          <w:sz w:val="28"/>
          <w:szCs w:val="28"/>
        </w:rPr>
      </w:pPr>
      <w:r w:rsidRPr="00F826B6">
        <w:rPr>
          <w:rFonts w:ascii="Times New Roman" w:hAnsi="Times New Roman" w:cs="Times New Roman"/>
          <w:sz w:val="28"/>
          <w:szCs w:val="28"/>
        </w:rPr>
        <w:t xml:space="preserve">Было выявлено, что поврежденные здания лучше обнаруживаются с помощью данных </w:t>
      </w:r>
      <w:bookmarkStart w:id="102" w:name="_Hlk98918471"/>
      <w:r w:rsidRPr="00F826B6">
        <w:rPr>
          <w:rFonts w:ascii="Times New Roman" w:hAnsi="Times New Roman" w:cs="Times New Roman"/>
          <w:sz w:val="28"/>
          <w:szCs w:val="28"/>
        </w:rPr>
        <w:t>NDIC и NDCC</w:t>
      </w:r>
      <w:bookmarkEnd w:id="102"/>
      <w:r w:rsidRPr="00F826B6">
        <w:rPr>
          <w:rFonts w:ascii="Times New Roman" w:hAnsi="Times New Roman" w:cs="Times New Roman"/>
          <w:sz w:val="28"/>
          <w:szCs w:val="28"/>
        </w:rPr>
        <w:t xml:space="preserve">, чем </w:t>
      </w:r>
      <w:bookmarkStart w:id="103" w:name="_Hlk98872940"/>
      <w:r w:rsidRPr="00F826B6">
        <w:rPr>
          <w:rFonts w:ascii="Times New Roman" w:hAnsi="Times New Roman" w:cs="Times New Roman"/>
          <w:sz w:val="28"/>
          <w:szCs w:val="28"/>
        </w:rPr>
        <w:t>IC-DBC</w:t>
      </w:r>
      <w:bookmarkEnd w:id="103"/>
      <w:r w:rsidRPr="00F826B6">
        <w:rPr>
          <w:rFonts w:ascii="Times New Roman" w:hAnsi="Times New Roman" w:cs="Times New Roman"/>
          <w:sz w:val="28"/>
          <w:szCs w:val="28"/>
        </w:rPr>
        <w:t xml:space="preserve">. </w:t>
      </w:r>
      <w:r w:rsidR="00F826B6">
        <w:rPr>
          <w:rFonts w:ascii="Times New Roman" w:hAnsi="Times New Roman" w:cs="Times New Roman"/>
          <w:sz w:val="28"/>
          <w:szCs w:val="28"/>
        </w:rPr>
        <w:t xml:space="preserve">С применением данных </w:t>
      </w:r>
      <w:r w:rsidR="00F826B6" w:rsidRPr="00F826B6">
        <w:rPr>
          <w:rFonts w:ascii="Times New Roman" w:hAnsi="Times New Roman" w:cs="Times New Roman"/>
          <w:sz w:val="28"/>
          <w:szCs w:val="28"/>
        </w:rPr>
        <w:t xml:space="preserve">NDIC и NDCC </w:t>
      </w:r>
      <w:r w:rsidR="00F826B6">
        <w:rPr>
          <w:rFonts w:ascii="Times New Roman" w:hAnsi="Times New Roman" w:cs="Times New Roman"/>
          <w:sz w:val="28"/>
          <w:szCs w:val="28"/>
        </w:rPr>
        <w:t>проводилась контролируемая классификация с обучение с пятью методами</w:t>
      </w:r>
      <w:r w:rsidR="00F826B6" w:rsidRPr="00B1445E">
        <w:rPr>
          <w:rFonts w:ascii="Times New Roman" w:hAnsi="Times New Roman" w:cs="Times New Roman"/>
          <w:sz w:val="28"/>
          <w:szCs w:val="28"/>
        </w:rPr>
        <w:t>:</w:t>
      </w:r>
    </w:p>
    <w:p w14:paraId="7A30EB17" w14:textId="20D80296" w:rsidR="00DF10F5" w:rsidRDefault="00F826B6" w:rsidP="00FE17CA">
      <w:pPr>
        <w:spacing w:after="0" w:line="240" w:lineRule="auto"/>
        <w:ind w:firstLine="709"/>
        <w:jc w:val="both"/>
        <w:rPr>
          <w:rFonts w:ascii="Times New Roman" w:hAnsi="Times New Roman" w:cs="Times New Roman"/>
          <w:sz w:val="28"/>
          <w:szCs w:val="28"/>
        </w:rPr>
      </w:pPr>
      <w:r w:rsidRPr="00B1445E">
        <w:rPr>
          <w:rFonts w:ascii="Times New Roman" w:hAnsi="Times New Roman" w:cs="Times New Roman" w:hint="eastAsia"/>
          <w:sz w:val="28"/>
          <w:szCs w:val="28"/>
        </w:rPr>
        <w:t>1</w:t>
      </w:r>
      <w:r w:rsidRPr="00B1445E">
        <w:rPr>
          <w:rFonts w:ascii="Times New Roman" w:hAnsi="Times New Roman" w:cs="Times New Roman"/>
          <w:sz w:val="28"/>
          <w:szCs w:val="28"/>
        </w:rPr>
        <w:t xml:space="preserve">) </w:t>
      </w:r>
      <w:r>
        <w:rPr>
          <w:rFonts w:ascii="Times New Roman" w:hAnsi="Times New Roman" w:cs="Times New Roman"/>
          <w:sz w:val="28"/>
          <w:szCs w:val="28"/>
        </w:rPr>
        <w:t xml:space="preserve">Расстояния </w:t>
      </w:r>
      <w:r>
        <w:rPr>
          <w:rFonts w:ascii="Times New Roman" w:hAnsi="Times New Roman" w:cs="Times New Roman"/>
          <w:sz w:val="28"/>
          <w:szCs w:val="28"/>
          <w:lang w:val="en-US"/>
        </w:rPr>
        <w:t>M</w:t>
      </w:r>
      <w:r>
        <w:rPr>
          <w:rFonts w:ascii="Times New Roman" w:hAnsi="Times New Roman" w:cs="Times New Roman"/>
          <w:sz w:val="28"/>
          <w:szCs w:val="28"/>
        </w:rPr>
        <w:t>ахаланобиса</w:t>
      </w:r>
      <w:r w:rsidR="00AE3B5B">
        <w:rPr>
          <w:rFonts w:ascii="Times New Roman" w:hAnsi="Times New Roman" w:cs="Times New Roman"/>
          <w:sz w:val="28"/>
          <w:szCs w:val="28"/>
        </w:rPr>
        <w:t>.</w:t>
      </w:r>
    </w:p>
    <w:p w14:paraId="3E456DE0" w14:textId="7092A893" w:rsidR="00DF10F5" w:rsidRDefault="00F826B6" w:rsidP="00FE17CA">
      <w:pPr>
        <w:spacing w:after="0" w:line="240" w:lineRule="auto"/>
        <w:ind w:firstLine="709"/>
        <w:jc w:val="both"/>
        <w:rPr>
          <w:rFonts w:ascii="Times New Roman" w:hAnsi="Times New Roman" w:cs="Times New Roman"/>
          <w:sz w:val="28"/>
          <w:szCs w:val="28"/>
        </w:rPr>
      </w:pPr>
      <w:r w:rsidRPr="00B1445E">
        <w:rPr>
          <w:rFonts w:ascii="Times New Roman" w:hAnsi="Times New Roman" w:cs="Times New Roman"/>
          <w:sz w:val="28"/>
          <w:szCs w:val="28"/>
        </w:rPr>
        <w:t xml:space="preserve">2) </w:t>
      </w:r>
      <w:r>
        <w:rPr>
          <w:rFonts w:ascii="Times New Roman" w:hAnsi="Times New Roman" w:cs="Times New Roman"/>
          <w:sz w:val="28"/>
          <w:szCs w:val="28"/>
        </w:rPr>
        <w:t>Максимального правдоподобие</w:t>
      </w:r>
      <w:r w:rsidR="00AE3B5B">
        <w:rPr>
          <w:rFonts w:ascii="Times New Roman" w:hAnsi="Times New Roman" w:cs="Times New Roman"/>
          <w:sz w:val="28"/>
          <w:szCs w:val="28"/>
        </w:rPr>
        <w:t>.</w:t>
      </w:r>
    </w:p>
    <w:p w14:paraId="578A86C1" w14:textId="733490DE" w:rsidR="00DF10F5" w:rsidRDefault="00F826B6" w:rsidP="00FE17CA">
      <w:pPr>
        <w:spacing w:after="0" w:line="240" w:lineRule="auto"/>
        <w:ind w:firstLine="709"/>
        <w:jc w:val="both"/>
        <w:rPr>
          <w:rFonts w:ascii="Times New Roman" w:hAnsi="Times New Roman" w:cs="Times New Roman"/>
          <w:sz w:val="28"/>
          <w:szCs w:val="28"/>
        </w:rPr>
      </w:pPr>
      <w:r w:rsidRPr="00B1445E">
        <w:rPr>
          <w:rFonts w:ascii="Times New Roman" w:hAnsi="Times New Roman" w:cs="Times New Roman"/>
          <w:sz w:val="28"/>
          <w:szCs w:val="28"/>
        </w:rPr>
        <w:t xml:space="preserve">3) </w:t>
      </w:r>
      <w:r>
        <w:rPr>
          <w:rFonts w:ascii="Times New Roman" w:hAnsi="Times New Roman" w:cs="Times New Roman"/>
          <w:sz w:val="28"/>
          <w:szCs w:val="28"/>
        </w:rPr>
        <w:t>Минимальной дистанции</w:t>
      </w:r>
      <w:r w:rsidRPr="00B1445E">
        <w:rPr>
          <w:rFonts w:ascii="Times New Roman" w:hAnsi="Times New Roman" w:cs="Times New Roman"/>
          <w:sz w:val="28"/>
          <w:szCs w:val="28"/>
        </w:rPr>
        <w:t xml:space="preserve"> (</w:t>
      </w:r>
      <w:r>
        <w:rPr>
          <w:rFonts w:ascii="Times New Roman" w:hAnsi="Times New Roman" w:cs="Times New Roman"/>
          <w:sz w:val="28"/>
          <w:szCs w:val="28"/>
          <w:lang w:val="en-US"/>
        </w:rPr>
        <w:t>Minimum</w:t>
      </w:r>
      <w:r w:rsidRPr="00B1445E">
        <w:rPr>
          <w:rFonts w:ascii="Times New Roman" w:hAnsi="Times New Roman" w:cs="Times New Roman"/>
          <w:sz w:val="28"/>
          <w:szCs w:val="28"/>
        </w:rPr>
        <w:t xml:space="preserve"> </w:t>
      </w:r>
      <w:r>
        <w:rPr>
          <w:rFonts w:ascii="Times New Roman" w:hAnsi="Times New Roman" w:cs="Times New Roman"/>
          <w:sz w:val="28"/>
          <w:szCs w:val="28"/>
          <w:lang w:val="en-US"/>
        </w:rPr>
        <w:t>Distance</w:t>
      </w:r>
      <w:r w:rsidR="00AE3B5B">
        <w:rPr>
          <w:rFonts w:ascii="Times New Roman" w:hAnsi="Times New Roman" w:cs="Times New Roman"/>
          <w:sz w:val="28"/>
          <w:szCs w:val="28"/>
        </w:rPr>
        <w:t>).</w:t>
      </w:r>
    </w:p>
    <w:p w14:paraId="41FAAFBF" w14:textId="2A53FF11" w:rsidR="00DF10F5" w:rsidRDefault="00F826B6" w:rsidP="00FE17CA">
      <w:pPr>
        <w:spacing w:after="0" w:line="240" w:lineRule="auto"/>
        <w:ind w:firstLine="709"/>
        <w:jc w:val="both"/>
        <w:rPr>
          <w:rFonts w:ascii="Times New Roman" w:hAnsi="Times New Roman" w:cs="Times New Roman"/>
          <w:sz w:val="28"/>
          <w:szCs w:val="28"/>
        </w:rPr>
      </w:pPr>
      <w:r w:rsidRPr="00B1445E">
        <w:rPr>
          <w:rFonts w:ascii="Times New Roman" w:hAnsi="Times New Roman" w:cs="Times New Roman"/>
          <w:sz w:val="28"/>
          <w:szCs w:val="28"/>
        </w:rPr>
        <w:t xml:space="preserve">4) </w:t>
      </w:r>
      <w:r>
        <w:rPr>
          <w:rFonts w:ascii="Times New Roman" w:hAnsi="Times New Roman" w:cs="Times New Roman"/>
          <w:sz w:val="28"/>
          <w:szCs w:val="28"/>
        </w:rPr>
        <w:t>Искуственной Нейронной сети (</w:t>
      </w:r>
      <w:r>
        <w:rPr>
          <w:rFonts w:ascii="Times New Roman" w:hAnsi="Times New Roman" w:cs="Times New Roman"/>
          <w:sz w:val="28"/>
          <w:szCs w:val="28"/>
          <w:lang w:val="en-US"/>
        </w:rPr>
        <w:t>Artificial</w:t>
      </w:r>
      <w:r w:rsidRPr="00B1445E">
        <w:rPr>
          <w:rFonts w:ascii="Times New Roman" w:hAnsi="Times New Roman" w:cs="Times New Roman"/>
          <w:sz w:val="28"/>
          <w:szCs w:val="28"/>
        </w:rPr>
        <w:t xml:space="preserve"> </w:t>
      </w:r>
      <w:r>
        <w:rPr>
          <w:rFonts w:ascii="Times New Roman" w:hAnsi="Times New Roman" w:cs="Times New Roman"/>
          <w:sz w:val="28"/>
          <w:szCs w:val="28"/>
          <w:lang w:val="en-US"/>
        </w:rPr>
        <w:t>Neural</w:t>
      </w:r>
      <w:r w:rsidRPr="00B1445E">
        <w:rPr>
          <w:rFonts w:ascii="Times New Roman" w:hAnsi="Times New Roman" w:cs="Times New Roman"/>
          <w:sz w:val="28"/>
          <w:szCs w:val="28"/>
        </w:rPr>
        <w:t xml:space="preserve"> </w:t>
      </w:r>
      <w:r>
        <w:rPr>
          <w:rFonts w:ascii="Times New Roman" w:hAnsi="Times New Roman" w:cs="Times New Roman"/>
          <w:sz w:val="28"/>
          <w:szCs w:val="28"/>
          <w:lang w:val="en-US"/>
        </w:rPr>
        <w:t>Network</w:t>
      </w:r>
      <w:r w:rsidR="00AE3B5B">
        <w:rPr>
          <w:rFonts w:ascii="Times New Roman" w:hAnsi="Times New Roman" w:cs="Times New Roman"/>
          <w:sz w:val="28"/>
          <w:szCs w:val="28"/>
        </w:rPr>
        <w:t>).</w:t>
      </w:r>
      <w:r w:rsidRPr="00B1445E">
        <w:rPr>
          <w:rFonts w:ascii="Times New Roman" w:hAnsi="Times New Roman" w:cs="Times New Roman"/>
          <w:sz w:val="28"/>
          <w:szCs w:val="28"/>
        </w:rPr>
        <w:t xml:space="preserve"> </w:t>
      </w:r>
    </w:p>
    <w:p w14:paraId="106E1DEA" w14:textId="77777777" w:rsidR="00DF10F5" w:rsidRDefault="00F826B6" w:rsidP="00FE17CA">
      <w:pPr>
        <w:spacing w:after="0" w:line="240" w:lineRule="auto"/>
        <w:ind w:firstLine="709"/>
        <w:jc w:val="both"/>
        <w:rPr>
          <w:rFonts w:ascii="Times New Roman" w:hAnsi="Times New Roman" w:cs="Times New Roman"/>
          <w:sz w:val="28"/>
          <w:szCs w:val="28"/>
        </w:rPr>
      </w:pPr>
      <w:r w:rsidRPr="00B1445E">
        <w:rPr>
          <w:rFonts w:ascii="Times New Roman" w:hAnsi="Times New Roman" w:cs="Times New Roman"/>
          <w:sz w:val="28"/>
          <w:szCs w:val="28"/>
        </w:rPr>
        <w:t>5) Метод опорных векторов (</w:t>
      </w:r>
      <w:r>
        <w:rPr>
          <w:rFonts w:ascii="Times New Roman" w:hAnsi="Times New Roman" w:cs="Times New Roman"/>
          <w:sz w:val="28"/>
          <w:szCs w:val="28"/>
          <w:lang w:val="en-US"/>
        </w:rPr>
        <w:t>Support</w:t>
      </w:r>
      <w:r w:rsidRPr="00B1445E">
        <w:rPr>
          <w:rFonts w:ascii="Times New Roman" w:hAnsi="Times New Roman" w:cs="Times New Roman"/>
          <w:sz w:val="28"/>
          <w:szCs w:val="28"/>
        </w:rPr>
        <w:t xml:space="preserve"> </w:t>
      </w:r>
      <w:r>
        <w:rPr>
          <w:rFonts w:ascii="Times New Roman" w:hAnsi="Times New Roman" w:cs="Times New Roman"/>
          <w:sz w:val="28"/>
          <w:szCs w:val="28"/>
          <w:lang w:val="en-US"/>
        </w:rPr>
        <w:t>Vector</w:t>
      </w:r>
      <w:r w:rsidRPr="00B1445E">
        <w:rPr>
          <w:rFonts w:ascii="Times New Roman" w:hAnsi="Times New Roman" w:cs="Times New Roman"/>
          <w:sz w:val="28"/>
          <w:szCs w:val="28"/>
        </w:rPr>
        <w:t xml:space="preserve"> </w:t>
      </w:r>
      <w:r>
        <w:rPr>
          <w:rFonts w:ascii="Times New Roman" w:hAnsi="Times New Roman" w:cs="Times New Roman"/>
          <w:sz w:val="28"/>
          <w:szCs w:val="28"/>
          <w:lang w:val="en-US"/>
        </w:rPr>
        <w:t>Machine</w:t>
      </w:r>
      <w:r w:rsidRPr="00B1445E">
        <w:rPr>
          <w:rFonts w:ascii="Times New Roman" w:hAnsi="Times New Roman" w:cs="Times New Roman"/>
          <w:sz w:val="28"/>
          <w:szCs w:val="28"/>
        </w:rPr>
        <w:t xml:space="preserve">). </w:t>
      </w:r>
    </w:p>
    <w:p w14:paraId="48AE6E84" w14:textId="6B7E48C3" w:rsidR="00C463C9" w:rsidRDefault="003B0931" w:rsidP="00FE17CA">
      <w:pPr>
        <w:spacing w:after="0" w:line="240" w:lineRule="auto"/>
        <w:ind w:firstLine="709"/>
        <w:jc w:val="both"/>
        <w:rPr>
          <w:rFonts w:ascii="Times New Roman" w:hAnsi="Times New Roman" w:cs="Times New Roman"/>
          <w:sz w:val="28"/>
          <w:szCs w:val="28"/>
        </w:rPr>
      </w:pPr>
      <w:r w:rsidRPr="00F826B6">
        <w:rPr>
          <w:rFonts w:ascii="Times New Roman" w:hAnsi="Times New Roman" w:cs="Times New Roman"/>
          <w:sz w:val="28"/>
          <w:szCs w:val="28"/>
        </w:rPr>
        <w:t xml:space="preserve">Затем, </w:t>
      </w:r>
      <w:r w:rsidR="00F826B6">
        <w:rPr>
          <w:rFonts w:ascii="Times New Roman" w:hAnsi="Times New Roman" w:cs="Times New Roman"/>
          <w:sz w:val="28"/>
          <w:szCs w:val="28"/>
        </w:rPr>
        <w:t xml:space="preserve">из-этих </w:t>
      </w:r>
      <w:r w:rsidRPr="00F826B6">
        <w:rPr>
          <w:rFonts w:ascii="Times New Roman" w:hAnsi="Times New Roman" w:cs="Times New Roman"/>
          <w:sz w:val="28"/>
          <w:szCs w:val="28"/>
        </w:rPr>
        <w:t>метод</w:t>
      </w:r>
      <w:r w:rsidR="00F826B6">
        <w:rPr>
          <w:rFonts w:ascii="Times New Roman" w:hAnsi="Times New Roman" w:cs="Times New Roman"/>
          <w:sz w:val="28"/>
          <w:szCs w:val="28"/>
        </w:rPr>
        <w:t>ов</w:t>
      </w:r>
      <w:r w:rsidRPr="00F826B6">
        <w:rPr>
          <w:rFonts w:ascii="Times New Roman" w:hAnsi="Times New Roman" w:cs="Times New Roman"/>
          <w:sz w:val="28"/>
          <w:szCs w:val="28"/>
        </w:rPr>
        <w:t xml:space="preserve"> контролируемой классификации с был выбран </w:t>
      </w:r>
      <w:r w:rsidR="00F826B6">
        <w:rPr>
          <w:rFonts w:ascii="Times New Roman" w:hAnsi="Times New Roman" w:cs="Times New Roman"/>
          <w:sz w:val="28"/>
          <w:szCs w:val="28"/>
        </w:rPr>
        <w:t xml:space="preserve">метод с </w:t>
      </w:r>
      <w:r w:rsidR="00F826B6" w:rsidRPr="00F826B6">
        <w:rPr>
          <w:rFonts w:ascii="Times New Roman" w:hAnsi="Times New Roman" w:cs="Times New Roman"/>
          <w:sz w:val="28"/>
          <w:szCs w:val="28"/>
        </w:rPr>
        <w:t>искусственной нейронной сетью</w:t>
      </w:r>
      <w:r w:rsidR="00F826B6" w:rsidRPr="00B1445E">
        <w:rPr>
          <w:rFonts w:ascii="Times New Roman" w:hAnsi="Times New Roman" w:cs="Times New Roman"/>
          <w:sz w:val="28"/>
          <w:szCs w:val="28"/>
        </w:rPr>
        <w:t xml:space="preserve"> (</w:t>
      </w:r>
      <w:r w:rsidR="00F826B6">
        <w:rPr>
          <w:rFonts w:ascii="Times New Roman" w:hAnsi="Times New Roman" w:cs="Times New Roman"/>
          <w:sz w:val="28"/>
          <w:szCs w:val="28"/>
          <w:lang w:val="en-US"/>
        </w:rPr>
        <w:t>ANN</w:t>
      </w:r>
      <w:r w:rsidR="00F826B6" w:rsidRPr="00B1445E">
        <w:rPr>
          <w:rFonts w:ascii="Times New Roman" w:hAnsi="Times New Roman" w:cs="Times New Roman"/>
          <w:sz w:val="28"/>
          <w:szCs w:val="28"/>
        </w:rPr>
        <w:t>)</w:t>
      </w:r>
      <w:r w:rsidRPr="00F826B6">
        <w:rPr>
          <w:rFonts w:ascii="Times New Roman" w:hAnsi="Times New Roman" w:cs="Times New Roman"/>
          <w:sz w:val="28"/>
          <w:szCs w:val="28"/>
        </w:rPr>
        <w:t xml:space="preserve">, </w:t>
      </w:r>
      <w:r w:rsidR="00F826B6">
        <w:rPr>
          <w:rFonts w:ascii="Times New Roman" w:hAnsi="Times New Roman" w:cs="Times New Roman"/>
          <w:sz w:val="28"/>
          <w:szCs w:val="28"/>
        </w:rPr>
        <w:t xml:space="preserve">потому что результат классификации показал максимальные значения </w:t>
      </w:r>
      <w:r w:rsidRPr="00F826B6">
        <w:rPr>
          <w:rFonts w:ascii="Times New Roman" w:hAnsi="Times New Roman" w:cs="Times New Roman"/>
          <w:sz w:val="28"/>
          <w:szCs w:val="28"/>
        </w:rPr>
        <w:t xml:space="preserve">по точности </w:t>
      </w:r>
      <w:r w:rsidR="00F826B6">
        <w:rPr>
          <w:rFonts w:ascii="Times New Roman" w:hAnsi="Times New Roman" w:cs="Times New Roman"/>
          <w:sz w:val="28"/>
          <w:szCs w:val="28"/>
        </w:rPr>
        <w:t xml:space="preserve">определения </w:t>
      </w:r>
      <w:r w:rsidRPr="00F826B6">
        <w:rPr>
          <w:rFonts w:ascii="Times New Roman" w:hAnsi="Times New Roman" w:cs="Times New Roman"/>
          <w:sz w:val="28"/>
          <w:szCs w:val="28"/>
        </w:rPr>
        <w:t xml:space="preserve">для </w:t>
      </w:r>
      <w:r w:rsidR="00F826B6">
        <w:rPr>
          <w:rFonts w:ascii="Times New Roman" w:hAnsi="Times New Roman" w:cs="Times New Roman"/>
          <w:sz w:val="28"/>
          <w:szCs w:val="28"/>
        </w:rPr>
        <w:t>полностью разрушенных</w:t>
      </w:r>
      <w:r w:rsidRPr="00F826B6">
        <w:rPr>
          <w:rFonts w:ascii="Times New Roman" w:hAnsi="Times New Roman" w:cs="Times New Roman"/>
          <w:sz w:val="28"/>
          <w:szCs w:val="28"/>
        </w:rPr>
        <w:t xml:space="preserve"> здания</w:t>
      </w:r>
      <w:r w:rsidR="00F826B6">
        <w:rPr>
          <w:rFonts w:ascii="Times New Roman" w:hAnsi="Times New Roman" w:cs="Times New Roman"/>
          <w:sz w:val="28"/>
          <w:szCs w:val="28"/>
        </w:rPr>
        <w:t xml:space="preserve"> (</w:t>
      </w:r>
      <w:r w:rsidR="00A715FE">
        <w:rPr>
          <w:rFonts w:ascii="Times New Roman" w:hAnsi="Times New Roman" w:cs="Times New Roman"/>
          <w:sz w:val="28"/>
          <w:szCs w:val="28"/>
        </w:rPr>
        <w:t>т</w:t>
      </w:r>
      <w:r w:rsidR="00F826B6">
        <w:rPr>
          <w:rFonts w:ascii="Times New Roman" w:hAnsi="Times New Roman" w:cs="Times New Roman"/>
          <w:sz w:val="28"/>
          <w:szCs w:val="28"/>
        </w:rPr>
        <w:t xml:space="preserve">аблица </w:t>
      </w:r>
      <w:r w:rsidR="00C51204">
        <w:rPr>
          <w:rFonts w:ascii="Times New Roman" w:hAnsi="Times New Roman" w:cs="Times New Roman"/>
          <w:sz w:val="28"/>
          <w:szCs w:val="28"/>
        </w:rPr>
        <w:t>6</w:t>
      </w:r>
      <w:r w:rsidR="00F826B6">
        <w:rPr>
          <w:rFonts w:ascii="Times New Roman" w:hAnsi="Times New Roman" w:cs="Times New Roman"/>
          <w:sz w:val="28"/>
          <w:szCs w:val="28"/>
        </w:rPr>
        <w:t>)</w:t>
      </w:r>
      <w:r w:rsidRPr="00F826B6">
        <w:rPr>
          <w:rFonts w:ascii="Times New Roman" w:hAnsi="Times New Roman" w:cs="Times New Roman"/>
          <w:sz w:val="28"/>
          <w:szCs w:val="28"/>
        </w:rPr>
        <w:t>.</w:t>
      </w:r>
      <w:r w:rsidR="00F826B6">
        <w:rPr>
          <w:rFonts w:ascii="Times New Roman" w:hAnsi="Times New Roman" w:cs="Times New Roman"/>
          <w:sz w:val="28"/>
          <w:szCs w:val="28"/>
        </w:rPr>
        <w:t xml:space="preserve"> Однако, общая точность </w:t>
      </w:r>
      <w:r w:rsidR="00F826B6">
        <w:rPr>
          <w:rFonts w:ascii="Times New Roman" w:hAnsi="Times New Roman" w:cs="Times New Roman"/>
          <w:sz w:val="28"/>
          <w:szCs w:val="28"/>
          <w:lang w:val="en-US"/>
        </w:rPr>
        <w:t>ANN</w:t>
      </w:r>
      <w:r w:rsidR="00F826B6" w:rsidRPr="00B1445E">
        <w:rPr>
          <w:rFonts w:ascii="Times New Roman" w:hAnsi="Times New Roman" w:cs="Times New Roman"/>
          <w:sz w:val="28"/>
          <w:szCs w:val="28"/>
        </w:rPr>
        <w:t xml:space="preserve"> </w:t>
      </w:r>
      <w:r w:rsidR="00F826B6">
        <w:rPr>
          <w:rFonts w:ascii="Times New Roman" w:hAnsi="Times New Roman" w:cs="Times New Roman"/>
          <w:sz w:val="28"/>
          <w:szCs w:val="28"/>
        </w:rPr>
        <w:t>классификации</w:t>
      </w:r>
      <w:r w:rsidR="00F826B6" w:rsidRPr="00B1445E">
        <w:rPr>
          <w:rFonts w:ascii="Times New Roman" w:hAnsi="Times New Roman" w:cs="Times New Roman"/>
          <w:sz w:val="28"/>
          <w:szCs w:val="28"/>
        </w:rPr>
        <w:t xml:space="preserve"> </w:t>
      </w:r>
      <w:r w:rsidR="00F826B6">
        <w:rPr>
          <w:rFonts w:ascii="Times New Roman" w:hAnsi="Times New Roman" w:cs="Times New Roman"/>
          <w:sz w:val="28"/>
          <w:szCs w:val="28"/>
        </w:rPr>
        <w:t>оказалось не больше 58%.</w:t>
      </w:r>
    </w:p>
    <w:p w14:paraId="361C2F2E" w14:textId="07C8304C" w:rsidR="00C463C9" w:rsidRDefault="00F826B6" w:rsidP="00FE17CA">
      <w:pPr>
        <w:spacing w:after="0" w:line="240" w:lineRule="auto"/>
        <w:ind w:firstLine="709"/>
        <w:jc w:val="both"/>
        <w:rPr>
          <w:rFonts w:ascii="Times New Roman" w:hAnsi="Times New Roman" w:cs="Times New Roman"/>
          <w:sz w:val="28"/>
          <w:szCs w:val="28"/>
        </w:rPr>
      </w:pPr>
      <w:r w:rsidRPr="00F826B6">
        <w:rPr>
          <w:rFonts w:ascii="Times New Roman" w:hAnsi="Times New Roman" w:cs="Times New Roman"/>
          <w:sz w:val="28"/>
          <w:szCs w:val="28"/>
        </w:rPr>
        <w:t>С помощью ГИС данных города Аматриче была выделена застроенная часть районов со зданиями и домами в изображения контролируемой классификации путем применения маски. Внизу представлено изображение маски застроенной части городка Аматриче (</w:t>
      </w:r>
      <w:r w:rsidR="00A235CF">
        <w:rPr>
          <w:rFonts w:ascii="Times New Roman" w:hAnsi="Times New Roman" w:cs="Times New Roman"/>
          <w:sz w:val="28"/>
          <w:szCs w:val="28"/>
          <w:lang w:val="kk-KZ"/>
        </w:rPr>
        <w:t xml:space="preserve">рисунок </w:t>
      </w:r>
      <w:r w:rsidR="00C51204">
        <w:rPr>
          <w:rFonts w:ascii="Times New Roman" w:hAnsi="Times New Roman" w:cs="Times New Roman"/>
          <w:sz w:val="28"/>
          <w:szCs w:val="28"/>
        </w:rPr>
        <w:t>50</w:t>
      </w:r>
      <w:r w:rsidRPr="00F826B6">
        <w:rPr>
          <w:rFonts w:ascii="Times New Roman" w:hAnsi="Times New Roman" w:cs="Times New Roman"/>
          <w:sz w:val="28"/>
          <w:szCs w:val="28"/>
        </w:rPr>
        <w:t>).</w:t>
      </w:r>
      <w:r>
        <w:rPr>
          <w:rFonts w:ascii="Times New Roman" w:hAnsi="Times New Roman" w:cs="Times New Roman"/>
          <w:sz w:val="28"/>
          <w:szCs w:val="28"/>
        </w:rPr>
        <w:t xml:space="preserve"> </w:t>
      </w:r>
    </w:p>
    <w:p w14:paraId="13405CE2" w14:textId="2737F7CF" w:rsidR="00F826B6" w:rsidRDefault="00F826B6" w:rsidP="00FE17CA">
      <w:pPr>
        <w:spacing w:after="0" w:line="240" w:lineRule="auto"/>
        <w:jc w:val="both"/>
        <w:rPr>
          <w:rFonts w:ascii="Times New Roman" w:hAnsi="Times New Roman" w:cs="Times New Roman"/>
          <w:sz w:val="28"/>
          <w:szCs w:val="28"/>
        </w:rPr>
      </w:pPr>
    </w:p>
    <w:p w14:paraId="292A9266" w14:textId="091D4E70" w:rsidR="00F826B6" w:rsidRDefault="00F826B6" w:rsidP="00FE17CA">
      <w:pPr>
        <w:spacing w:after="0" w:line="240" w:lineRule="auto"/>
        <w:jc w:val="center"/>
        <w:rPr>
          <w:rFonts w:ascii="Times New Roman" w:hAnsi="Times New Roman" w:cs="Times New Roman"/>
          <w:sz w:val="28"/>
          <w:szCs w:val="28"/>
          <w:lang w:val="kk-KZ"/>
        </w:rPr>
      </w:pPr>
      <w:r w:rsidRPr="00F826B6">
        <w:rPr>
          <w:rFonts w:ascii="Times New Roman" w:hAnsi="Times New Roman" w:cs="Times New Roman"/>
          <w:noProof/>
          <w:sz w:val="28"/>
          <w:szCs w:val="28"/>
          <w:lang w:eastAsia="ru-RU"/>
        </w:rPr>
        <w:drawing>
          <wp:inline distT="0" distB="0" distL="0" distR="0" wp14:anchorId="26F93FCF" wp14:editId="4545DF95">
            <wp:extent cx="3436219" cy="2136808"/>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454182" cy="2147978"/>
                    </a:xfrm>
                    <a:prstGeom prst="rect">
                      <a:avLst/>
                    </a:prstGeom>
                    <a:noFill/>
                    <a:ln>
                      <a:noFill/>
                    </a:ln>
                  </pic:spPr>
                </pic:pic>
              </a:graphicData>
            </a:graphic>
          </wp:inline>
        </w:drawing>
      </w:r>
    </w:p>
    <w:p w14:paraId="1DF2F19D" w14:textId="77777777" w:rsidR="00A235CF" w:rsidRPr="008130C9" w:rsidRDefault="00A235CF" w:rsidP="00FE17CA">
      <w:pPr>
        <w:spacing w:after="0" w:line="240" w:lineRule="auto"/>
        <w:jc w:val="center"/>
        <w:rPr>
          <w:rFonts w:ascii="Times New Roman" w:hAnsi="Times New Roman" w:cs="Times New Roman"/>
          <w:sz w:val="16"/>
          <w:szCs w:val="16"/>
          <w:lang w:val="kk-KZ"/>
        </w:rPr>
      </w:pPr>
    </w:p>
    <w:p w14:paraId="3ABAA6E1" w14:textId="7312C17F" w:rsidR="00C463C9" w:rsidRPr="00A235CF" w:rsidRDefault="00A235CF" w:rsidP="00FE17CA">
      <w:pPr>
        <w:spacing w:after="0" w:line="240" w:lineRule="auto"/>
        <w:jc w:val="center"/>
        <w:rPr>
          <w:rFonts w:ascii="Times New Roman" w:hAnsi="Times New Roman" w:cs="Times New Roman"/>
          <w:sz w:val="28"/>
          <w:szCs w:val="28"/>
        </w:rPr>
      </w:pPr>
      <w:r w:rsidRPr="00A235CF">
        <w:rPr>
          <w:rFonts w:ascii="Times New Roman" w:hAnsi="Times New Roman" w:cs="Times New Roman"/>
          <w:sz w:val="28"/>
          <w:szCs w:val="28"/>
        </w:rPr>
        <w:t>Рис</w:t>
      </w:r>
      <w:r w:rsidRPr="00A235CF">
        <w:rPr>
          <w:rFonts w:ascii="Times New Roman" w:hAnsi="Times New Roman" w:cs="Times New Roman"/>
          <w:sz w:val="28"/>
          <w:szCs w:val="28"/>
          <w:lang w:val="kk-KZ"/>
        </w:rPr>
        <w:t>унок</w:t>
      </w:r>
      <w:r w:rsidR="00F826B6" w:rsidRPr="00A235CF">
        <w:rPr>
          <w:rFonts w:ascii="Times New Roman" w:hAnsi="Times New Roman" w:cs="Times New Roman"/>
          <w:sz w:val="28"/>
          <w:szCs w:val="28"/>
        </w:rPr>
        <w:t xml:space="preserve"> </w:t>
      </w:r>
      <w:r w:rsidR="00C51204" w:rsidRPr="00A235CF">
        <w:rPr>
          <w:rFonts w:ascii="Times New Roman" w:hAnsi="Times New Roman" w:cs="Times New Roman"/>
          <w:sz w:val="28"/>
          <w:szCs w:val="28"/>
        </w:rPr>
        <w:t>50</w:t>
      </w:r>
      <w:r w:rsidR="00F826B6" w:rsidRPr="00A235CF">
        <w:rPr>
          <w:rFonts w:ascii="Times New Roman" w:hAnsi="Times New Roman" w:cs="Times New Roman"/>
          <w:sz w:val="28"/>
          <w:szCs w:val="28"/>
        </w:rPr>
        <w:t xml:space="preserve"> – Изображение маска города Аматриче (белый – застроенный район, черный – незастроенные места, то есть без домов и зданий)</w:t>
      </w:r>
    </w:p>
    <w:p w14:paraId="424554FA" w14:textId="77777777" w:rsidR="00DB3BCA" w:rsidRDefault="00DB3BCA" w:rsidP="00DB3BCA">
      <w:pPr>
        <w:spacing w:after="0" w:line="240" w:lineRule="auto"/>
        <w:ind w:firstLine="709"/>
        <w:jc w:val="both"/>
        <w:rPr>
          <w:rFonts w:ascii="Times New Roman" w:hAnsi="Times New Roman" w:cs="Times New Roman"/>
          <w:sz w:val="24"/>
          <w:szCs w:val="24"/>
          <w:lang w:val="kk-KZ"/>
        </w:rPr>
      </w:pPr>
    </w:p>
    <w:p w14:paraId="6AEA5439" w14:textId="5AD8AF96" w:rsidR="00DB3BCA" w:rsidRPr="00FE17CA" w:rsidRDefault="00DB3BCA" w:rsidP="00DB3BCA">
      <w:pPr>
        <w:spacing w:after="0" w:line="240" w:lineRule="auto"/>
        <w:ind w:firstLine="709"/>
        <w:jc w:val="both"/>
        <w:rPr>
          <w:rFonts w:ascii="Times New Roman" w:hAnsi="Times New Roman" w:cs="Times New Roman"/>
          <w:color w:val="FF0000"/>
          <w:sz w:val="24"/>
          <w:szCs w:val="24"/>
        </w:rPr>
      </w:pPr>
      <w:bookmarkStart w:id="104" w:name="_Hlk125903193"/>
      <w:r w:rsidRPr="002A439D">
        <w:rPr>
          <w:rFonts w:ascii="Times New Roman" w:hAnsi="Times New Roman" w:cs="Times New Roman"/>
          <w:sz w:val="24"/>
          <w:szCs w:val="24"/>
          <w:lang w:val="kk-KZ"/>
        </w:rPr>
        <w:t xml:space="preserve">Примечание – </w:t>
      </w:r>
      <w:r>
        <w:rPr>
          <w:rFonts w:ascii="Times New Roman" w:hAnsi="Times New Roman" w:cs="Times New Roman"/>
          <w:sz w:val="24"/>
          <w:szCs w:val="24"/>
          <w:lang w:val="kk-KZ"/>
        </w:rPr>
        <w:t xml:space="preserve">Составлено по </w:t>
      </w:r>
      <w:r w:rsidRPr="00376B2B">
        <w:rPr>
          <w:rFonts w:ascii="Times New Roman" w:hAnsi="Times New Roman" w:cs="Times New Roman"/>
          <w:sz w:val="24"/>
          <w:szCs w:val="24"/>
          <w:lang w:val="kk-KZ"/>
        </w:rPr>
        <w:t>источнику</w:t>
      </w:r>
      <w:r w:rsidRPr="00376B2B">
        <w:rPr>
          <w:rFonts w:ascii="Times New Roman" w:hAnsi="Times New Roman" w:cs="Times New Roman"/>
          <w:sz w:val="24"/>
          <w:szCs w:val="24"/>
        </w:rPr>
        <w:t xml:space="preserve"> [</w:t>
      </w:r>
      <w:r w:rsidRPr="00325B7A">
        <w:rPr>
          <w:rFonts w:ascii="Times New Roman" w:hAnsi="Times New Roman" w:cs="Times New Roman"/>
          <w:sz w:val="24"/>
          <w:szCs w:val="24"/>
        </w:rPr>
        <w:t>1</w:t>
      </w:r>
      <w:r w:rsidRPr="00376B2B">
        <w:rPr>
          <w:rFonts w:ascii="Times New Roman" w:hAnsi="Times New Roman" w:cs="Times New Roman"/>
          <w:sz w:val="24"/>
          <w:szCs w:val="24"/>
          <w:lang w:val="kk-KZ"/>
        </w:rPr>
        <w:t>, р.</w:t>
      </w:r>
      <w:r w:rsidRPr="00DB3BCA">
        <w:rPr>
          <w:rFonts w:ascii="Times New Roman" w:hAnsi="Times New Roman" w:cs="Times New Roman"/>
          <w:sz w:val="24"/>
          <w:szCs w:val="24"/>
        </w:rPr>
        <w:t>4879</w:t>
      </w:r>
      <w:r w:rsidRPr="00376B2B">
        <w:rPr>
          <w:rFonts w:ascii="Times New Roman" w:hAnsi="Times New Roman" w:cs="Times New Roman"/>
          <w:sz w:val="24"/>
          <w:szCs w:val="24"/>
          <w:lang w:val="kk-KZ"/>
        </w:rPr>
        <w:t xml:space="preserve"> </w:t>
      </w:r>
      <w:r w:rsidRPr="00376B2B">
        <w:rPr>
          <w:rFonts w:ascii="Times New Roman" w:hAnsi="Times New Roman" w:cs="Times New Roman"/>
          <w:sz w:val="24"/>
          <w:szCs w:val="24"/>
        </w:rPr>
        <w:t>]</w:t>
      </w:r>
    </w:p>
    <w:bookmarkEnd w:id="104"/>
    <w:p w14:paraId="26779068" w14:textId="7867E8AE" w:rsidR="00C463C9" w:rsidRDefault="00C463C9" w:rsidP="00FE17CA">
      <w:pPr>
        <w:spacing w:after="0" w:line="240" w:lineRule="auto"/>
        <w:jc w:val="center"/>
        <w:rPr>
          <w:rFonts w:ascii="Times New Roman" w:hAnsi="Times New Roman" w:cs="Times New Roman"/>
          <w:sz w:val="28"/>
          <w:szCs w:val="28"/>
        </w:rPr>
      </w:pPr>
    </w:p>
    <w:p w14:paraId="455664C7" w14:textId="1E651304" w:rsidR="00582422" w:rsidRDefault="00582422" w:rsidP="00FE17CA">
      <w:pPr>
        <w:spacing w:after="0" w:line="240" w:lineRule="auto"/>
        <w:jc w:val="center"/>
        <w:rPr>
          <w:rFonts w:ascii="Times New Roman" w:hAnsi="Times New Roman" w:cs="Times New Roman"/>
          <w:sz w:val="28"/>
          <w:szCs w:val="28"/>
        </w:rPr>
      </w:pPr>
    </w:p>
    <w:p w14:paraId="2697496F" w14:textId="14E8FE05" w:rsidR="00582422" w:rsidRDefault="00582422" w:rsidP="00FE17CA">
      <w:pPr>
        <w:spacing w:after="0" w:line="240" w:lineRule="auto"/>
        <w:jc w:val="center"/>
        <w:rPr>
          <w:rFonts w:ascii="Times New Roman" w:hAnsi="Times New Roman" w:cs="Times New Roman"/>
          <w:sz w:val="28"/>
          <w:szCs w:val="28"/>
        </w:rPr>
      </w:pPr>
    </w:p>
    <w:p w14:paraId="4965BF5C" w14:textId="5F6B1971" w:rsidR="00582422" w:rsidRDefault="00582422" w:rsidP="00FE17CA">
      <w:pPr>
        <w:spacing w:after="0" w:line="240" w:lineRule="auto"/>
        <w:jc w:val="center"/>
        <w:rPr>
          <w:rFonts w:ascii="Times New Roman" w:hAnsi="Times New Roman" w:cs="Times New Roman"/>
          <w:sz w:val="28"/>
          <w:szCs w:val="28"/>
        </w:rPr>
      </w:pPr>
    </w:p>
    <w:p w14:paraId="2ABBE8E8" w14:textId="05E2D27E" w:rsidR="00582422" w:rsidRDefault="00582422" w:rsidP="00FE17CA">
      <w:pPr>
        <w:spacing w:after="0" w:line="240" w:lineRule="auto"/>
        <w:jc w:val="center"/>
        <w:rPr>
          <w:rFonts w:ascii="Times New Roman" w:hAnsi="Times New Roman" w:cs="Times New Roman"/>
          <w:sz w:val="28"/>
          <w:szCs w:val="28"/>
        </w:rPr>
      </w:pPr>
    </w:p>
    <w:p w14:paraId="69B1E6D1" w14:textId="77777777" w:rsidR="00582422" w:rsidRDefault="00582422" w:rsidP="00FE17CA">
      <w:pPr>
        <w:spacing w:after="0" w:line="240" w:lineRule="auto"/>
        <w:jc w:val="center"/>
        <w:rPr>
          <w:rFonts w:ascii="Times New Roman" w:hAnsi="Times New Roman" w:cs="Times New Roman"/>
          <w:sz w:val="28"/>
          <w:szCs w:val="28"/>
        </w:rPr>
      </w:pPr>
    </w:p>
    <w:p w14:paraId="6109C2A3" w14:textId="4E7CC7CC" w:rsidR="00DB3BCA" w:rsidRPr="00582422" w:rsidRDefault="00F826B6" w:rsidP="008E7DD1">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Таблица </w:t>
      </w:r>
      <w:r w:rsidR="00C51204">
        <w:rPr>
          <w:rFonts w:ascii="Times New Roman" w:hAnsi="Times New Roman" w:cs="Times New Roman"/>
          <w:sz w:val="28"/>
          <w:szCs w:val="28"/>
        </w:rPr>
        <w:t>6</w:t>
      </w:r>
      <w:r>
        <w:rPr>
          <w:rFonts w:ascii="Times New Roman" w:hAnsi="Times New Roman" w:cs="Times New Roman"/>
          <w:sz w:val="28"/>
          <w:szCs w:val="28"/>
        </w:rPr>
        <w:t xml:space="preserve"> </w:t>
      </w:r>
      <w:r w:rsidR="00A235CF" w:rsidRPr="00A235CF">
        <w:rPr>
          <w:rFonts w:ascii="Times New Roman" w:hAnsi="Times New Roman" w:cs="Times New Roman"/>
          <w:sz w:val="28"/>
          <w:szCs w:val="28"/>
        </w:rPr>
        <w:t>–</w:t>
      </w:r>
      <w:r w:rsidR="00A235CF">
        <w:rPr>
          <w:rFonts w:ascii="Times New Roman" w:hAnsi="Times New Roman" w:cs="Times New Roman"/>
          <w:sz w:val="28"/>
          <w:szCs w:val="28"/>
          <w:lang w:val="kk-KZ"/>
        </w:rPr>
        <w:t xml:space="preserve"> </w:t>
      </w:r>
      <w:r w:rsidRPr="00F826B6">
        <w:rPr>
          <w:rFonts w:ascii="Times New Roman" w:hAnsi="Times New Roman" w:cs="Times New Roman"/>
          <w:sz w:val="28"/>
          <w:szCs w:val="28"/>
        </w:rPr>
        <w:t>Точность контролируемой классификации</w:t>
      </w:r>
      <w:r w:rsidRPr="00B1445E">
        <w:rPr>
          <w:rFonts w:ascii="Times New Roman" w:hAnsi="Times New Roman" w:cs="Times New Roman"/>
          <w:sz w:val="28"/>
          <w:szCs w:val="28"/>
        </w:rPr>
        <w:t xml:space="preserve"> </w:t>
      </w:r>
      <w:r>
        <w:rPr>
          <w:rFonts w:ascii="Times New Roman" w:hAnsi="Times New Roman" w:cs="Times New Roman"/>
          <w:sz w:val="28"/>
          <w:szCs w:val="28"/>
        </w:rPr>
        <w:t xml:space="preserve">полученные </w:t>
      </w:r>
      <w:r>
        <w:rPr>
          <w:rFonts w:ascii="Times New Roman" w:hAnsi="Times New Roman" w:cs="Times New Roman" w:hint="eastAsia"/>
          <w:sz w:val="28"/>
          <w:szCs w:val="28"/>
          <w:lang w:val="en-US"/>
        </w:rPr>
        <w:t>c</w:t>
      </w:r>
      <w:r w:rsidRPr="00B1445E">
        <w:rPr>
          <w:rFonts w:ascii="Times New Roman" w:hAnsi="Times New Roman" w:cs="Times New Roman"/>
          <w:sz w:val="28"/>
          <w:szCs w:val="28"/>
        </w:rPr>
        <w:t xml:space="preserve"> </w:t>
      </w:r>
      <w:r>
        <w:rPr>
          <w:rFonts w:ascii="Times New Roman" w:hAnsi="Times New Roman" w:cs="Times New Roman"/>
          <w:sz w:val="28"/>
          <w:szCs w:val="28"/>
        </w:rPr>
        <w:t xml:space="preserve">входными данными </w:t>
      </w:r>
      <w:r>
        <w:rPr>
          <w:rFonts w:ascii="Times New Roman" w:hAnsi="Times New Roman" w:cs="Times New Roman"/>
          <w:sz w:val="28"/>
          <w:szCs w:val="28"/>
          <w:lang w:val="en-US"/>
        </w:rPr>
        <w:t>NDIC</w:t>
      </w:r>
      <w:r w:rsidRPr="00B1445E">
        <w:rPr>
          <w:rFonts w:ascii="Times New Roman" w:hAnsi="Times New Roman" w:cs="Times New Roman"/>
          <w:sz w:val="28"/>
          <w:szCs w:val="28"/>
        </w:rPr>
        <w:t xml:space="preserve"> </w:t>
      </w:r>
      <w:r>
        <w:rPr>
          <w:rFonts w:ascii="Times New Roman" w:hAnsi="Times New Roman" w:cs="Times New Roman"/>
          <w:sz w:val="28"/>
          <w:szCs w:val="28"/>
          <w:lang w:val="en-US"/>
        </w:rPr>
        <w:t>VH</w:t>
      </w:r>
      <w:r w:rsidRPr="00B1445E">
        <w:rPr>
          <w:rFonts w:ascii="Times New Roman" w:hAnsi="Times New Roman" w:cs="Times New Roman"/>
          <w:sz w:val="28"/>
          <w:szCs w:val="28"/>
        </w:rPr>
        <w:t xml:space="preserve">, </w:t>
      </w:r>
      <w:r>
        <w:rPr>
          <w:rFonts w:ascii="Times New Roman" w:hAnsi="Times New Roman" w:cs="Times New Roman"/>
          <w:sz w:val="28"/>
          <w:szCs w:val="28"/>
          <w:lang w:val="en-US"/>
        </w:rPr>
        <w:t>NDCC</w:t>
      </w:r>
      <w:r w:rsidRPr="00B1445E">
        <w:rPr>
          <w:rFonts w:ascii="Times New Roman" w:hAnsi="Times New Roman" w:cs="Times New Roman"/>
          <w:sz w:val="28"/>
          <w:szCs w:val="28"/>
        </w:rPr>
        <w:t xml:space="preserve"> </w:t>
      </w:r>
      <w:r>
        <w:rPr>
          <w:rFonts w:ascii="Times New Roman" w:hAnsi="Times New Roman" w:cs="Times New Roman"/>
          <w:sz w:val="28"/>
          <w:szCs w:val="28"/>
          <w:lang w:val="en-US"/>
        </w:rPr>
        <w:t>VV</w:t>
      </w:r>
    </w:p>
    <w:p w14:paraId="0D6B053C" w14:textId="77777777" w:rsidR="00A235CF" w:rsidRPr="00A235CF" w:rsidRDefault="00A235CF" w:rsidP="00FE17CA">
      <w:pPr>
        <w:spacing w:after="0" w:line="240" w:lineRule="auto"/>
        <w:jc w:val="both"/>
        <w:rPr>
          <w:rFonts w:ascii="Times New Roman" w:hAnsi="Times New Roman" w:cs="Times New Roman"/>
          <w:sz w:val="16"/>
          <w:szCs w:val="16"/>
          <w:lang w:val="kk-KZ"/>
        </w:rPr>
      </w:pPr>
    </w:p>
    <w:tbl>
      <w:tblPr>
        <w:tblStyle w:val="a9"/>
        <w:tblW w:w="0" w:type="auto"/>
        <w:tblInd w:w="108" w:type="dxa"/>
        <w:tblLook w:val="04A0" w:firstRow="1" w:lastRow="0" w:firstColumn="1" w:lastColumn="0" w:noHBand="0" w:noVBand="1"/>
      </w:tblPr>
      <w:tblGrid>
        <w:gridCol w:w="1439"/>
        <w:gridCol w:w="1537"/>
        <w:gridCol w:w="1536"/>
        <w:gridCol w:w="1536"/>
        <w:gridCol w:w="1539"/>
        <w:gridCol w:w="1933"/>
      </w:tblGrid>
      <w:tr w:rsidR="00F826B6" w14:paraId="23A6C1E2" w14:textId="77777777" w:rsidTr="00A235CF">
        <w:tc>
          <w:tcPr>
            <w:tcW w:w="1449" w:type="dxa"/>
            <w:vMerge w:val="restart"/>
          </w:tcPr>
          <w:p w14:paraId="4E4221F4" w14:textId="7280D0A3" w:rsidR="00F826B6" w:rsidRPr="00E91A47" w:rsidRDefault="00E4467C" w:rsidP="00FE17CA">
            <w:pPr>
              <w:rPr>
                <w:rFonts w:ascii="Times New Roman" w:hAnsi="Times New Roman" w:cs="Times New Roman"/>
                <w:sz w:val="24"/>
                <w:szCs w:val="24"/>
                <w:lang w:val="kk-KZ"/>
              </w:rPr>
            </w:pPr>
            <w:r w:rsidRPr="008E7DD1">
              <w:rPr>
                <w:rFonts w:ascii="Times New Roman" w:hAnsi="Times New Roman" w:cs="Times New Roman"/>
                <w:sz w:val="24"/>
                <w:szCs w:val="24"/>
                <w:lang w:val="kk-KZ"/>
              </w:rPr>
              <w:t>Классы</w:t>
            </w:r>
          </w:p>
        </w:tc>
        <w:tc>
          <w:tcPr>
            <w:tcW w:w="8190" w:type="dxa"/>
            <w:gridSpan w:val="5"/>
          </w:tcPr>
          <w:p w14:paraId="228356D4" w14:textId="67E5114C" w:rsidR="00F826B6" w:rsidRPr="00E91A47" w:rsidRDefault="00F826B6" w:rsidP="00FE17CA">
            <w:pPr>
              <w:jc w:val="center"/>
              <w:rPr>
                <w:rFonts w:ascii="Times New Roman" w:hAnsi="Times New Roman" w:cs="Times New Roman"/>
                <w:sz w:val="24"/>
                <w:szCs w:val="24"/>
                <w:lang w:val="en-US"/>
              </w:rPr>
            </w:pPr>
            <w:r w:rsidRPr="00E91A47">
              <w:rPr>
                <w:rFonts w:ascii="Times New Roman" w:hAnsi="Times New Roman" w:cs="Times New Roman"/>
                <w:sz w:val="24"/>
                <w:szCs w:val="24"/>
              </w:rPr>
              <w:t>Методы классификации</w:t>
            </w:r>
          </w:p>
        </w:tc>
      </w:tr>
      <w:tr w:rsidR="00F826B6" w14:paraId="507B3C8E" w14:textId="77777777" w:rsidTr="00A235CF">
        <w:tc>
          <w:tcPr>
            <w:tcW w:w="1449" w:type="dxa"/>
            <w:vMerge/>
          </w:tcPr>
          <w:p w14:paraId="4F68BDCA" w14:textId="77777777" w:rsidR="00F826B6" w:rsidRPr="00E91A47" w:rsidRDefault="00F826B6" w:rsidP="00FE17CA">
            <w:pPr>
              <w:rPr>
                <w:rFonts w:ascii="Times New Roman" w:hAnsi="Times New Roman" w:cs="Times New Roman"/>
                <w:sz w:val="24"/>
                <w:szCs w:val="24"/>
              </w:rPr>
            </w:pPr>
          </w:p>
        </w:tc>
        <w:tc>
          <w:tcPr>
            <w:tcW w:w="1557" w:type="dxa"/>
          </w:tcPr>
          <w:p w14:paraId="0045BB30" w14:textId="1720C22D" w:rsidR="00F826B6" w:rsidRPr="00E91A47" w:rsidRDefault="00F826B6" w:rsidP="00FE17CA">
            <w:pPr>
              <w:jc w:val="center"/>
              <w:rPr>
                <w:rFonts w:ascii="Times New Roman" w:hAnsi="Times New Roman" w:cs="Times New Roman"/>
                <w:sz w:val="24"/>
                <w:szCs w:val="24"/>
                <w:lang w:val="en-US"/>
              </w:rPr>
            </w:pPr>
            <w:r w:rsidRPr="00E91A47">
              <w:rPr>
                <w:rFonts w:ascii="Times New Roman" w:hAnsi="Times New Roman" w:cs="Times New Roman"/>
                <w:sz w:val="24"/>
                <w:szCs w:val="24"/>
                <w:lang w:val="en-US"/>
              </w:rPr>
              <w:t>Mah</w:t>
            </w:r>
          </w:p>
        </w:tc>
        <w:tc>
          <w:tcPr>
            <w:tcW w:w="1557" w:type="dxa"/>
          </w:tcPr>
          <w:p w14:paraId="0E2ADAE3" w14:textId="29722D7E" w:rsidR="00F826B6" w:rsidRPr="00E91A47" w:rsidRDefault="00F826B6" w:rsidP="00FE17CA">
            <w:pPr>
              <w:jc w:val="center"/>
              <w:rPr>
                <w:rFonts w:ascii="Times New Roman" w:hAnsi="Times New Roman" w:cs="Times New Roman"/>
                <w:sz w:val="24"/>
                <w:szCs w:val="24"/>
                <w:lang w:val="en-US"/>
              </w:rPr>
            </w:pPr>
            <w:r w:rsidRPr="00E91A47">
              <w:rPr>
                <w:rFonts w:ascii="Times New Roman" w:hAnsi="Times New Roman" w:cs="Times New Roman"/>
                <w:sz w:val="24"/>
                <w:szCs w:val="24"/>
                <w:lang w:val="en-US"/>
              </w:rPr>
              <w:t>ML</w:t>
            </w:r>
          </w:p>
        </w:tc>
        <w:tc>
          <w:tcPr>
            <w:tcW w:w="1557" w:type="dxa"/>
          </w:tcPr>
          <w:p w14:paraId="1D1BDDA8" w14:textId="54FBBA30" w:rsidR="00F826B6" w:rsidRPr="00E91A47" w:rsidRDefault="00F826B6" w:rsidP="00FE17CA">
            <w:pPr>
              <w:jc w:val="center"/>
              <w:rPr>
                <w:rFonts w:ascii="Times New Roman" w:hAnsi="Times New Roman" w:cs="Times New Roman"/>
                <w:sz w:val="24"/>
                <w:szCs w:val="24"/>
                <w:lang w:val="en-US"/>
              </w:rPr>
            </w:pPr>
            <w:r w:rsidRPr="00E91A47">
              <w:rPr>
                <w:rFonts w:ascii="Times New Roman" w:hAnsi="Times New Roman" w:cs="Times New Roman"/>
                <w:sz w:val="24"/>
                <w:szCs w:val="24"/>
                <w:lang w:val="en-US"/>
              </w:rPr>
              <w:t>MD</w:t>
            </w:r>
          </w:p>
        </w:tc>
        <w:tc>
          <w:tcPr>
            <w:tcW w:w="1558" w:type="dxa"/>
          </w:tcPr>
          <w:p w14:paraId="511337CD" w14:textId="4C06711B" w:rsidR="00F826B6" w:rsidRPr="00E91A47" w:rsidRDefault="00F826B6" w:rsidP="00FE17CA">
            <w:pPr>
              <w:jc w:val="center"/>
              <w:rPr>
                <w:rFonts w:ascii="Times New Roman" w:hAnsi="Times New Roman" w:cs="Times New Roman"/>
                <w:sz w:val="24"/>
                <w:szCs w:val="24"/>
                <w:lang w:val="en-US"/>
              </w:rPr>
            </w:pPr>
            <w:r w:rsidRPr="00E91A47">
              <w:rPr>
                <w:rFonts w:ascii="Times New Roman" w:hAnsi="Times New Roman" w:cs="Times New Roman"/>
                <w:sz w:val="24"/>
                <w:szCs w:val="24"/>
                <w:lang w:val="en-US"/>
              </w:rPr>
              <w:t>ANN</w:t>
            </w:r>
          </w:p>
        </w:tc>
        <w:tc>
          <w:tcPr>
            <w:tcW w:w="1961" w:type="dxa"/>
          </w:tcPr>
          <w:p w14:paraId="6950813F" w14:textId="68EA7098" w:rsidR="00F826B6" w:rsidRPr="00E91A47" w:rsidRDefault="00F826B6" w:rsidP="00FE17CA">
            <w:pPr>
              <w:jc w:val="center"/>
              <w:rPr>
                <w:rFonts w:ascii="Times New Roman" w:hAnsi="Times New Roman" w:cs="Times New Roman"/>
                <w:sz w:val="24"/>
                <w:szCs w:val="24"/>
                <w:lang w:val="en-US"/>
              </w:rPr>
            </w:pPr>
            <w:r w:rsidRPr="00E91A47">
              <w:rPr>
                <w:rFonts w:ascii="Times New Roman" w:hAnsi="Times New Roman" w:cs="Times New Roman"/>
                <w:sz w:val="24"/>
                <w:szCs w:val="24"/>
                <w:lang w:val="en-US"/>
              </w:rPr>
              <w:t>SVM</w:t>
            </w:r>
          </w:p>
        </w:tc>
      </w:tr>
      <w:tr w:rsidR="00F826B6" w14:paraId="25EB3EB2" w14:textId="77777777" w:rsidTr="00A235CF">
        <w:tc>
          <w:tcPr>
            <w:tcW w:w="1449" w:type="dxa"/>
          </w:tcPr>
          <w:p w14:paraId="22CEF84B" w14:textId="0D42F6F3" w:rsidR="00F826B6" w:rsidRPr="00E91A47" w:rsidRDefault="00F826B6" w:rsidP="00FE17CA">
            <w:pPr>
              <w:rPr>
                <w:rFonts w:ascii="Times New Roman" w:hAnsi="Times New Roman" w:cs="Times New Roman"/>
                <w:sz w:val="24"/>
                <w:szCs w:val="24"/>
                <w:lang w:val="en-US"/>
              </w:rPr>
            </w:pPr>
            <w:r w:rsidRPr="00E91A47">
              <w:rPr>
                <w:rFonts w:ascii="Times New Roman" w:hAnsi="Times New Roman" w:cs="Times New Roman"/>
                <w:sz w:val="24"/>
                <w:szCs w:val="24"/>
                <w:lang w:val="en-US"/>
              </w:rPr>
              <w:t>OA</w:t>
            </w:r>
          </w:p>
        </w:tc>
        <w:tc>
          <w:tcPr>
            <w:tcW w:w="1557" w:type="dxa"/>
          </w:tcPr>
          <w:p w14:paraId="79180D84" w14:textId="5CCF533F" w:rsidR="00F826B6" w:rsidRPr="00E91A47" w:rsidRDefault="00F826B6" w:rsidP="00FE17CA">
            <w:pPr>
              <w:jc w:val="center"/>
              <w:rPr>
                <w:rFonts w:ascii="Times New Roman" w:hAnsi="Times New Roman" w:cs="Times New Roman"/>
                <w:sz w:val="24"/>
                <w:szCs w:val="24"/>
              </w:rPr>
            </w:pPr>
            <w:r w:rsidRPr="00E91A47">
              <w:rPr>
                <w:rFonts w:ascii="Times New Roman" w:hAnsi="Times New Roman" w:cs="Times New Roman"/>
                <w:sz w:val="24"/>
                <w:szCs w:val="24"/>
              </w:rPr>
              <w:t>58%</w:t>
            </w:r>
          </w:p>
        </w:tc>
        <w:tc>
          <w:tcPr>
            <w:tcW w:w="1557" w:type="dxa"/>
          </w:tcPr>
          <w:p w14:paraId="2ACB6A9B" w14:textId="2137F59B" w:rsidR="00F826B6" w:rsidRPr="00E91A47" w:rsidRDefault="00F826B6" w:rsidP="00FE17CA">
            <w:pPr>
              <w:jc w:val="center"/>
              <w:rPr>
                <w:rFonts w:ascii="Times New Roman" w:hAnsi="Times New Roman" w:cs="Times New Roman"/>
                <w:sz w:val="24"/>
                <w:szCs w:val="24"/>
              </w:rPr>
            </w:pPr>
            <w:r w:rsidRPr="00E91A47">
              <w:rPr>
                <w:rFonts w:ascii="Times New Roman" w:hAnsi="Times New Roman" w:cs="Times New Roman"/>
                <w:sz w:val="24"/>
                <w:szCs w:val="24"/>
              </w:rPr>
              <w:t>61%</w:t>
            </w:r>
          </w:p>
        </w:tc>
        <w:tc>
          <w:tcPr>
            <w:tcW w:w="1557" w:type="dxa"/>
          </w:tcPr>
          <w:p w14:paraId="58C57447" w14:textId="17670C58" w:rsidR="00F826B6" w:rsidRPr="00E91A47" w:rsidRDefault="00F826B6" w:rsidP="00FE17CA">
            <w:pPr>
              <w:jc w:val="center"/>
              <w:rPr>
                <w:rFonts w:ascii="Times New Roman" w:hAnsi="Times New Roman" w:cs="Times New Roman"/>
                <w:sz w:val="24"/>
                <w:szCs w:val="24"/>
              </w:rPr>
            </w:pPr>
            <w:r w:rsidRPr="00E91A47">
              <w:rPr>
                <w:rFonts w:ascii="Times New Roman" w:hAnsi="Times New Roman" w:cs="Times New Roman"/>
                <w:sz w:val="24"/>
                <w:szCs w:val="24"/>
              </w:rPr>
              <w:t>57%</w:t>
            </w:r>
          </w:p>
        </w:tc>
        <w:tc>
          <w:tcPr>
            <w:tcW w:w="1558" w:type="dxa"/>
          </w:tcPr>
          <w:p w14:paraId="2A0ABBEF" w14:textId="5DC04681" w:rsidR="00F826B6" w:rsidRPr="00E91A47" w:rsidRDefault="00F826B6" w:rsidP="00FE17CA">
            <w:pPr>
              <w:jc w:val="center"/>
              <w:rPr>
                <w:rFonts w:ascii="Times New Roman" w:hAnsi="Times New Roman" w:cs="Times New Roman"/>
                <w:sz w:val="24"/>
                <w:szCs w:val="24"/>
              </w:rPr>
            </w:pPr>
            <w:r w:rsidRPr="00E91A47">
              <w:rPr>
                <w:rFonts w:ascii="Times New Roman" w:hAnsi="Times New Roman" w:cs="Times New Roman"/>
                <w:sz w:val="24"/>
                <w:szCs w:val="24"/>
              </w:rPr>
              <w:t>58%</w:t>
            </w:r>
          </w:p>
        </w:tc>
        <w:tc>
          <w:tcPr>
            <w:tcW w:w="1961" w:type="dxa"/>
          </w:tcPr>
          <w:p w14:paraId="78D88820" w14:textId="7AD0FDE1" w:rsidR="00F826B6" w:rsidRPr="00E91A47" w:rsidRDefault="00F826B6" w:rsidP="00FE17CA">
            <w:pPr>
              <w:jc w:val="center"/>
              <w:rPr>
                <w:rFonts w:ascii="Times New Roman" w:hAnsi="Times New Roman" w:cs="Times New Roman"/>
                <w:sz w:val="24"/>
                <w:szCs w:val="24"/>
              </w:rPr>
            </w:pPr>
            <w:r w:rsidRPr="00E91A47">
              <w:rPr>
                <w:rFonts w:ascii="Times New Roman" w:hAnsi="Times New Roman" w:cs="Times New Roman"/>
                <w:sz w:val="24"/>
                <w:szCs w:val="24"/>
              </w:rPr>
              <w:t>58%</w:t>
            </w:r>
          </w:p>
        </w:tc>
      </w:tr>
      <w:tr w:rsidR="00F826B6" w14:paraId="6D1ACBA5" w14:textId="77777777" w:rsidTr="00A235CF">
        <w:tc>
          <w:tcPr>
            <w:tcW w:w="1449" w:type="dxa"/>
          </w:tcPr>
          <w:p w14:paraId="4CD0EAEF" w14:textId="2CC20748" w:rsidR="00F826B6" w:rsidRPr="00E91A47" w:rsidRDefault="00F826B6" w:rsidP="00FE17CA">
            <w:pPr>
              <w:rPr>
                <w:rFonts w:ascii="Times New Roman" w:hAnsi="Times New Roman" w:cs="Times New Roman"/>
                <w:sz w:val="24"/>
                <w:szCs w:val="24"/>
                <w:lang w:val="en-US"/>
              </w:rPr>
            </w:pPr>
            <w:r w:rsidRPr="00E91A47">
              <w:rPr>
                <w:rFonts w:ascii="Times New Roman" w:hAnsi="Times New Roman" w:cs="Times New Roman"/>
                <w:sz w:val="24"/>
                <w:szCs w:val="24"/>
                <w:lang w:val="en-US"/>
              </w:rPr>
              <w:t>IN</w:t>
            </w:r>
          </w:p>
        </w:tc>
        <w:tc>
          <w:tcPr>
            <w:tcW w:w="1557" w:type="dxa"/>
          </w:tcPr>
          <w:p w14:paraId="05D1BC7A" w14:textId="7FFD4F0D" w:rsidR="00F826B6" w:rsidRPr="00E91A47" w:rsidRDefault="00F826B6" w:rsidP="00FE17CA">
            <w:pPr>
              <w:jc w:val="center"/>
              <w:rPr>
                <w:rFonts w:ascii="Times New Roman" w:hAnsi="Times New Roman" w:cs="Times New Roman"/>
                <w:sz w:val="24"/>
                <w:szCs w:val="24"/>
              </w:rPr>
            </w:pPr>
            <w:r w:rsidRPr="00E91A47">
              <w:rPr>
                <w:rFonts w:ascii="Times New Roman" w:hAnsi="Times New Roman" w:cs="Times New Roman"/>
                <w:sz w:val="24"/>
                <w:szCs w:val="24"/>
              </w:rPr>
              <w:t>63%</w:t>
            </w:r>
          </w:p>
        </w:tc>
        <w:tc>
          <w:tcPr>
            <w:tcW w:w="1557" w:type="dxa"/>
          </w:tcPr>
          <w:p w14:paraId="5A384C24" w14:textId="0EC3A5A9" w:rsidR="00F826B6" w:rsidRPr="00E91A47" w:rsidRDefault="00F826B6" w:rsidP="00FE17CA">
            <w:pPr>
              <w:jc w:val="center"/>
              <w:rPr>
                <w:rFonts w:ascii="Times New Roman" w:hAnsi="Times New Roman" w:cs="Times New Roman"/>
                <w:sz w:val="24"/>
                <w:szCs w:val="24"/>
              </w:rPr>
            </w:pPr>
            <w:r w:rsidRPr="00E91A47">
              <w:rPr>
                <w:rFonts w:ascii="Times New Roman" w:hAnsi="Times New Roman" w:cs="Times New Roman"/>
                <w:sz w:val="24"/>
                <w:szCs w:val="24"/>
              </w:rPr>
              <w:t>62%</w:t>
            </w:r>
          </w:p>
        </w:tc>
        <w:tc>
          <w:tcPr>
            <w:tcW w:w="1557" w:type="dxa"/>
          </w:tcPr>
          <w:p w14:paraId="3CCDE748" w14:textId="167D0C71" w:rsidR="00F826B6" w:rsidRPr="00E91A47" w:rsidRDefault="00F826B6" w:rsidP="00FE17CA">
            <w:pPr>
              <w:jc w:val="center"/>
              <w:rPr>
                <w:rFonts w:ascii="Times New Roman" w:hAnsi="Times New Roman" w:cs="Times New Roman"/>
                <w:sz w:val="24"/>
                <w:szCs w:val="24"/>
              </w:rPr>
            </w:pPr>
            <w:r w:rsidRPr="00E91A47">
              <w:rPr>
                <w:rFonts w:ascii="Times New Roman" w:hAnsi="Times New Roman" w:cs="Times New Roman"/>
                <w:sz w:val="24"/>
                <w:szCs w:val="24"/>
              </w:rPr>
              <w:t>63%</w:t>
            </w:r>
          </w:p>
        </w:tc>
        <w:tc>
          <w:tcPr>
            <w:tcW w:w="1558" w:type="dxa"/>
          </w:tcPr>
          <w:p w14:paraId="422E85B4" w14:textId="6269E37E" w:rsidR="00F826B6" w:rsidRPr="00E91A47" w:rsidRDefault="00F826B6" w:rsidP="00FE17CA">
            <w:pPr>
              <w:jc w:val="center"/>
              <w:rPr>
                <w:rFonts w:ascii="Times New Roman" w:hAnsi="Times New Roman" w:cs="Times New Roman"/>
                <w:sz w:val="24"/>
                <w:szCs w:val="24"/>
              </w:rPr>
            </w:pPr>
            <w:r w:rsidRPr="00E91A47">
              <w:rPr>
                <w:rFonts w:ascii="Times New Roman" w:hAnsi="Times New Roman" w:cs="Times New Roman"/>
                <w:sz w:val="24"/>
                <w:szCs w:val="24"/>
              </w:rPr>
              <w:t>69%</w:t>
            </w:r>
          </w:p>
        </w:tc>
        <w:tc>
          <w:tcPr>
            <w:tcW w:w="1961" w:type="dxa"/>
          </w:tcPr>
          <w:p w14:paraId="0DCC2E59" w14:textId="010256D4" w:rsidR="00F826B6" w:rsidRPr="00E91A47" w:rsidRDefault="00F826B6" w:rsidP="00FE17CA">
            <w:pPr>
              <w:jc w:val="center"/>
              <w:rPr>
                <w:rFonts w:ascii="Times New Roman" w:hAnsi="Times New Roman" w:cs="Times New Roman"/>
                <w:sz w:val="24"/>
                <w:szCs w:val="24"/>
              </w:rPr>
            </w:pPr>
            <w:r w:rsidRPr="00E91A47">
              <w:rPr>
                <w:rFonts w:ascii="Times New Roman" w:hAnsi="Times New Roman" w:cs="Times New Roman"/>
                <w:sz w:val="24"/>
                <w:szCs w:val="24"/>
              </w:rPr>
              <w:t>96%</w:t>
            </w:r>
          </w:p>
        </w:tc>
      </w:tr>
      <w:tr w:rsidR="00F826B6" w14:paraId="771824A4" w14:textId="77777777" w:rsidTr="00A235CF">
        <w:tc>
          <w:tcPr>
            <w:tcW w:w="1449" w:type="dxa"/>
          </w:tcPr>
          <w:p w14:paraId="38036570" w14:textId="108C492D" w:rsidR="00F826B6" w:rsidRPr="00E91A47" w:rsidRDefault="00F826B6" w:rsidP="00FE17CA">
            <w:pPr>
              <w:rPr>
                <w:rFonts w:ascii="Times New Roman" w:hAnsi="Times New Roman" w:cs="Times New Roman"/>
                <w:sz w:val="24"/>
                <w:szCs w:val="24"/>
                <w:lang w:val="en-US"/>
              </w:rPr>
            </w:pPr>
            <w:r w:rsidRPr="00E91A47">
              <w:rPr>
                <w:rFonts w:ascii="Times New Roman" w:hAnsi="Times New Roman" w:cs="Times New Roman"/>
                <w:sz w:val="24"/>
                <w:szCs w:val="24"/>
                <w:lang w:val="en-US"/>
              </w:rPr>
              <w:t>CB</w:t>
            </w:r>
          </w:p>
        </w:tc>
        <w:tc>
          <w:tcPr>
            <w:tcW w:w="1557" w:type="dxa"/>
          </w:tcPr>
          <w:p w14:paraId="7557541F" w14:textId="53914986" w:rsidR="00F826B6" w:rsidRPr="00E91A47" w:rsidRDefault="00F826B6" w:rsidP="00FE17CA">
            <w:pPr>
              <w:jc w:val="center"/>
              <w:rPr>
                <w:rFonts w:ascii="Times New Roman" w:hAnsi="Times New Roman" w:cs="Times New Roman"/>
                <w:sz w:val="24"/>
                <w:szCs w:val="24"/>
              </w:rPr>
            </w:pPr>
            <w:r w:rsidRPr="00E91A47">
              <w:rPr>
                <w:rFonts w:ascii="Times New Roman" w:hAnsi="Times New Roman" w:cs="Times New Roman"/>
                <w:sz w:val="24"/>
                <w:szCs w:val="24"/>
              </w:rPr>
              <w:t>88%</w:t>
            </w:r>
          </w:p>
        </w:tc>
        <w:tc>
          <w:tcPr>
            <w:tcW w:w="1557" w:type="dxa"/>
          </w:tcPr>
          <w:p w14:paraId="324332AE" w14:textId="5661598A" w:rsidR="00F826B6" w:rsidRPr="00E91A47" w:rsidRDefault="00F826B6" w:rsidP="00FE17CA">
            <w:pPr>
              <w:jc w:val="center"/>
              <w:rPr>
                <w:rFonts w:ascii="Times New Roman" w:hAnsi="Times New Roman" w:cs="Times New Roman"/>
                <w:sz w:val="24"/>
                <w:szCs w:val="24"/>
              </w:rPr>
            </w:pPr>
            <w:r w:rsidRPr="00E91A47">
              <w:rPr>
                <w:rFonts w:ascii="Times New Roman" w:hAnsi="Times New Roman" w:cs="Times New Roman"/>
                <w:sz w:val="24"/>
                <w:szCs w:val="24"/>
              </w:rPr>
              <w:t>90%</w:t>
            </w:r>
          </w:p>
        </w:tc>
        <w:tc>
          <w:tcPr>
            <w:tcW w:w="1557" w:type="dxa"/>
          </w:tcPr>
          <w:p w14:paraId="56FC1C25" w14:textId="73F4390B" w:rsidR="00F826B6" w:rsidRPr="00E91A47" w:rsidRDefault="00F826B6" w:rsidP="00FE17CA">
            <w:pPr>
              <w:jc w:val="center"/>
              <w:rPr>
                <w:rFonts w:ascii="Times New Roman" w:hAnsi="Times New Roman" w:cs="Times New Roman"/>
                <w:sz w:val="24"/>
                <w:szCs w:val="24"/>
              </w:rPr>
            </w:pPr>
            <w:r w:rsidRPr="00E91A47">
              <w:rPr>
                <w:rFonts w:ascii="Times New Roman" w:hAnsi="Times New Roman" w:cs="Times New Roman"/>
                <w:sz w:val="24"/>
                <w:szCs w:val="24"/>
              </w:rPr>
              <w:t>87%</w:t>
            </w:r>
          </w:p>
        </w:tc>
        <w:tc>
          <w:tcPr>
            <w:tcW w:w="1558" w:type="dxa"/>
          </w:tcPr>
          <w:p w14:paraId="20D0969A" w14:textId="7D8CB1E3" w:rsidR="00F826B6" w:rsidRPr="00E91A47" w:rsidRDefault="00F826B6" w:rsidP="00FE17CA">
            <w:pPr>
              <w:jc w:val="center"/>
              <w:rPr>
                <w:rFonts w:ascii="Times New Roman" w:hAnsi="Times New Roman" w:cs="Times New Roman"/>
                <w:sz w:val="24"/>
                <w:szCs w:val="24"/>
              </w:rPr>
            </w:pPr>
            <w:r w:rsidRPr="00E91A47">
              <w:rPr>
                <w:rFonts w:ascii="Times New Roman" w:hAnsi="Times New Roman" w:cs="Times New Roman"/>
                <w:sz w:val="24"/>
                <w:szCs w:val="24"/>
              </w:rPr>
              <w:t>95%</w:t>
            </w:r>
          </w:p>
        </w:tc>
        <w:tc>
          <w:tcPr>
            <w:tcW w:w="1961" w:type="dxa"/>
          </w:tcPr>
          <w:p w14:paraId="7D2E5FA4" w14:textId="65B20A2C" w:rsidR="00F826B6" w:rsidRPr="00E91A47" w:rsidRDefault="00F826B6" w:rsidP="00FE17CA">
            <w:pPr>
              <w:jc w:val="center"/>
              <w:rPr>
                <w:rFonts w:ascii="Times New Roman" w:hAnsi="Times New Roman" w:cs="Times New Roman"/>
                <w:sz w:val="24"/>
                <w:szCs w:val="24"/>
              </w:rPr>
            </w:pPr>
            <w:r w:rsidRPr="00E91A47">
              <w:rPr>
                <w:rFonts w:ascii="Times New Roman" w:hAnsi="Times New Roman" w:cs="Times New Roman"/>
                <w:sz w:val="24"/>
                <w:szCs w:val="24"/>
              </w:rPr>
              <w:t>90%</w:t>
            </w:r>
          </w:p>
        </w:tc>
      </w:tr>
      <w:tr w:rsidR="00F826B6" w14:paraId="074CD4DE" w14:textId="77777777" w:rsidTr="00A235CF">
        <w:tc>
          <w:tcPr>
            <w:tcW w:w="1449" w:type="dxa"/>
          </w:tcPr>
          <w:p w14:paraId="74429066" w14:textId="5B1E0D8C" w:rsidR="00F826B6" w:rsidRPr="00E91A47" w:rsidRDefault="00F826B6" w:rsidP="00FE17CA">
            <w:pPr>
              <w:rPr>
                <w:rFonts w:ascii="Times New Roman" w:hAnsi="Times New Roman" w:cs="Times New Roman"/>
                <w:sz w:val="24"/>
                <w:szCs w:val="24"/>
                <w:lang w:val="en-US"/>
              </w:rPr>
            </w:pPr>
            <w:r w:rsidRPr="00E91A47">
              <w:rPr>
                <w:rFonts w:ascii="Times New Roman" w:hAnsi="Times New Roman" w:cs="Times New Roman"/>
                <w:sz w:val="24"/>
                <w:szCs w:val="24"/>
                <w:lang w:val="en-US"/>
              </w:rPr>
              <w:t>NB</w:t>
            </w:r>
          </w:p>
        </w:tc>
        <w:tc>
          <w:tcPr>
            <w:tcW w:w="1557" w:type="dxa"/>
          </w:tcPr>
          <w:p w14:paraId="38AA9DC1" w14:textId="508A1B26" w:rsidR="00F826B6" w:rsidRPr="00E91A47" w:rsidRDefault="00F826B6" w:rsidP="00FE17CA">
            <w:pPr>
              <w:jc w:val="center"/>
              <w:rPr>
                <w:rFonts w:ascii="Times New Roman" w:hAnsi="Times New Roman" w:cs="Times New Roman"/>
                <w:sz w:val="24"/>
                <w:szCs w:val="24"/>
              </w:rPr>
            </w:pPr>
            <w:r w:rsidRPr="00E91A47">
              <w:rPr>
                <w:rFonts w:ascii="Times New Roman" w:hAnsi="Times New Roman" w:cs="Times New Roman"/>
                <w:sz w:val="24"/>
                <w:szCs w:val="24"/>
              </w:rPr>
              <w:t>22%</w:t>
            </w:r>
          </w:p>
        </w:tc>
        <w:tc>
          <w:tcPr>
            <w:tcW w:w="1557" w:type="dxa"/>
          </w:tcPr>
          <w:p w14:paraId="0472C2F8" w14:textId="1DA622B7" w:rsidR="00F826B6" w:rsidRPr="00E91A47" w:rsidRDefault="00F826B6" w:rsidP="00FE17CA">
            <w:pPr>
              <w:jc w:val="center"/>
              <w:rPr>
                <w:rFonts w:ascii="Times New Roman" w:hAnsi="Times New Roman" w:cs="Times New Roman"/>
                <w:sz w:val="24"/>
                <w:szCs w:val="24"/>
              </w:rPr>
            </w:pPr>
            <w:r w:rsidRPr="00E91A47">
              <w:rPr>
                <w:rFonts w:ascii="Times New Roman" w:hAnsi="Times New Roman" w:cs="Times New Roman"/>
                <w:sz w:val="24"/>
                <w:szCs w:val="24"/>
              </w:rPr>
              <w:t>30%</w:t>
            </w:r>
          </w:p>
        </w:tc>
        <w:tc>
          <w:tcPr>
            <w:tcW w:w="1557" w:type="dxa"/>
          </w:tcPr>
          <w:p w14:paraId="41AE4D01" w14:textId="0B7B850B" w:rsidR="00F826B6" w:rsidRPr="00E91A47" w:rsidRDefault="00F826B6" w:rsidP="00FE17CA">
            <w:pPr>
              <w:jc w:val="center"/>
              <w:rPr>
                <w:rFonts w:ascii="Times New Roman" w:hAnsi="Times New Roman" w:cs="Times New Roman"/>
                <w:sz w:val="24"/>
                <w:szCs w:val="24"/>
              </w:rPr>
            </w:pPr>
            <w:r w:rsidRPr="00E91A47">
              <w:rPr>
                <w:rFonts w:ascii="Times New Roman" w:hAnsi="Times New Roman" w:cs="Times New Roman"/>
                <w:sz w:val="24"/>
                <w:szCs w:val="24"/>
              </w:rPr>
              <w:t>22%</w:t>
            </w:r>
          </w:p>
        </w:tc>
        <w:tc>
          <w:tcPr>
            <w:tcW w:w="1558" w:type="dxa"/>
          </w:tcPr>
          <w:p w14:paraId="56CCFFF2" w14:textId="446BCFA3" w:rsidR="00F826B6" w:rsidRPr="00E91A47" w:rsidRDefault="00F826B6" w:rsidP="00FE17CA">
            <w:pPr>
              <w:jc w:val="center"/>
              <w:rPr>
                <w:rFonts w:ascii="Times New Roman" w:hAnsi="Times New Roman" w:cs="Times New Roman"/>
                <w:sz w:val="24"/>
                <w:szCs w:val="24"/>
              </w:rPr>
            </w:pPr>
            <w:r w:rsidRPr="00E91A47">
              <w:rPr>
                <w:rFonts w:ascii="Times New Roman" w:hAnsi="Times New Roman" w:cs="Times New Roman"/>
                <w:sz w:val="24"/>
                <w:szCs w:val="24"/>
              </w:rPr>
              <w:t>14%</w:t>
            </w:r>
          </w:p>
        </w:tc>
        <w:tc>
          <w:tcPr>
            <w:tcW w:w="1961" w:type="dxa"/>
          </w:tcPr>
          <w:p w14:paraId="1183C5ED" w14:textId="0938334C" w:rsidR="00F826B6" w:rsidRPr="00E91A47" w:rsidRDefault="00F826B6" w:rsidP="00FE17CA">
            <w:pPr>
              <w:jc w:val="center"/>
              <w:rPr>
                <w:rFonts w:ascii="Times New Roman" w:hAnsi="Times New Roman" w:cs="Times New Roman"/>
                <w:sz w:val="24"/>
                <w:szCs w:val="24"/>
              </w:rPr>
            </w:pPr>
            <w:r w:rsidRPr="00E91A47">
              <w:rPr>
                <w:rFonts w:ascii="Times New Roman" w:hAnsi="Times New Roman" w:cs="Times New Roman"/>
                <w:sz w:val="24"/>
                <w:szCs w:val="24"/>
              </w:rPr>
              <w:t>0%</w:t>
            </w:r>
          </w:p>
        </w:tc>
      </w:tr>
      <w:tr w:rsidR="00A235CF" w14:paraId="37456191" w14:textId="77777777" w:rsidTr="00A36E14">
        <w:tc>
          <w:tcPr>
            <w:tcW w:w="9639" w:type="dxa"/>
            <w:gridSpan w:val="6"/>
          </w:tcPr>
          <w:p w14:paraId="58731BC9" w14:textId="7D972F8F" w:rsidR="00F909A2" w:rsidRDefault="00F909A2" w:rsidP="008E7DD1">
            <w:pPr>
              <w:ind w:firstLine="601"/>
              <w:jc w:val="both"/>
              <w:rPr>
                <w:rFonts w:ascii="Times New Roman" w:hAnsi="Times New Roman" w:cs="Times New Roman"/>
                <w:sz w:val="24"/>
                <w:szCs w:val="24"/>
                <w:lang w:val="kk-KZ"/>
              </w:rPr>
            </w:pPr>
            <w:r>
              <w:rPr>
                <w:rFonts w:ascii="Times New Roman" w:hAnsi="Times New Roman" w:cs="Times New Roman"/>
                <w:sz w:val="24"/>
                <w:szCs w:val="24"/>
              </w:rPr>
              <w:t>Примечани</w:t>
            </w:r>
            <w:r w:rsidR="00F773AA">
              <w:rPr>
                <w:rFonts w:ascii="Times New Roman" w:hAnsi="Times New Roman" w:cs="Times New Roman"/>
                <w:sz w:val="24"/>
                <w:szCs w:val="24"/>
              </w:rPr>
              <w:t>е</w:t>
            </w:r>
            <w:r w:rsidR="00A235CF" w:rsidRPr="00B1445E">
              <w:rPr>
                <w:rFonts w:ascii="Times New Roman" w:hAnsi="Times New Roman" w:cs="Times New Roman" w:hint="eastAsia"/>
                <w:sz w:val="24"/>
                <w:szCs w:val="24"/>
              </w:rPr>
              <w:t>:</w:t>
            </w:r>
            <w:r w:rsidR="00A235CF" w:rsidRPr="00B1445E">
              <w:rPr>
                <w:rFonts w:ascii="Times New Roman" w:hAnsi="Times New Roman" w:cs="Times New Roman"/>
                <w:sz w:val="24"/>
                <w:szCs w:val="24"/>
              </w:rPr>
              <w:t xml:space="preserve"> </w:t>
            </w:r>
          </w:p>
          <w:p w14:paraId="68C4944E" w14:textId="20966FCE" w:rsidR="00F909A2" w:rsidRDefault="00A235CF" w:rsidP="00A95EF4">
            <w:pPr>
              <w:pStyle w:val="a7"/>
              <w:numPr>
                <w:ilvl w:val="0"/>
                <w:numId w:val="19"/>
              </w:numPr>
              <w:tabs>
                <w:tab w:val="left" w:pos="176"/>
                <w:tab w:val="left" w:pos="318"/>
              </w:tabs>
              <w:ind w:left="-108" w:firstLine="142"/>
              <w:jc w:val="both"/>
              <w:rPr>
                <w:rFonts w:ascii="Times New Roman" w:hAnsi="Times New Roman" w:cs="Times New Roman"/>
                <w:sz w:val="24"/>
                <w:szCs w:val="24"/>
                <w:lang w:val="kk-KZ"/>
              </w:rPr>
            </w:pPr>
            <w:r w:rsidRPr="00F909A2">
              <w:rPr>
                <w:rFonts w:ascii="Times New Roman" w:hAnsi="Times New Roman" w:cs="Times New Roman"/>
                <w:sz w:val="24"/>
                <w:szCs w:val="24"/>
                <w:lang w:val="en-US"/>
              </w:rPr>
              <w:t>Mah</w:t>
            </w:r>
            <w:r w:rsidR="008E7DD1">
              <w:rPr>
                <w:rFonts w:ascii="Times New Roman" w:hAnsi="Times New Roman" w:cs="Times New Roman"/>
                <w:sz w:val="24"/>
                <w:szCs w:val="24"/>
              </w:rPr>
              <w:t xml:space="preserve"> – Расстояние Махаланобиса</w:t>
            </w:r>
            <w:r w:rsidR="008E7DD1">
              <w:rPr>
                <w:rFonts w:ascii="Times New Roman" w:hAnsi="Times New Roman" w:cs="Times New Roman"/>
                <w:sz w:val="24"/>
                <w:szCs w:val="24"/>
                <w:lang w:val="kk-KZ"/>
              </w:rPr>
              <w:t>.</w:t>
            </w:r>
          </w:p>
          <w:p w14:paraId="6AF59966" w14:textId="3F012075" w:rsidR="00F909A2" w:rsidRDefault="00A235CF" w:rsidP="00A95EF4">
            <w:pPr>
              <w:pStyle w:val="a7"/>
              <w:numPr>
                <w:ilvl w:val="0"/>
                <w:numId w:val="19"/>
              </w:numPr>
              <w:tabs>
                <w:tab w:val="left" w:pos="176"/>
                <w:tab w:val="left" w:pos="318"/>
              </w:tabs>
              <w:ind w:left="-108" w:firstLine="142"/>
              <w:jc w:val="both"/>
              <w:rPr>
                <w:rFonts w:ascii="Times New Roman" w:hAnsi="Times New Roman" w:cs="Times New Roman"/>
                <w:sz w:val="24"/>
                <w:szCs w:val="24"/>
                <w:lang w:val="kk-KZ"/>
              </w:rPr>
            </w:pPr>
            <w:r w:rsidRPr="00F909A2">
              <w:rPr>
                <w:rFonts w:ascii="Times New Roman" w:hAnsi="Times New Roman" w:cs="Times New Roman"/>
                <w:sz w:val="24"/>
                <w:szCs w:val="24"/>
                <w:lang w:val="en-US"/>
              </w:rPr>
              <w:t>ML</w:t>
            </w:r>
            <w:r w:rsidR="008E7DD1">
              <w:rPr>
                <w:rFonts w:ascii="Times New Roman" w:hAnsi="Times New Roman" w:cs="Times New Roman"/>
                <w:sz w:val="24"/>
                <w:szCs w:val="24"/>
              </w:rPr>
              <w:t xml:space="preserve"> – Максимального Правдоподобие</w:t>
            </w:r>
            <w:r w:rsidR="008E7DD1">
              <w:rPr>
                <w:rFonts w:ascii="Times New Roman" w:hAnsi="Times New Roman" w:cs="Times New Roman"/>
                <w:sz w:val="24"/>
                <w:szCs w:val="24"/>
                <w:lang w:val="kk-KZ"/>
              </w:rPr>
              <w:t>.</w:t>
            </w:r>
          </w:p>
          <w:p w14:paraId="1A930070" w14:textId="51D4B175" w:rsidR="00F909A2" w:rsidRDefault="00A235CF" w:rsidP="00A95EF4">
            <w:pPr>
              <w:pStyle w:val="a7"/>
              <w:numPr>
                <w:ilvl w:val="0"/>
                <w:numId w:val="19"/>
              </w:numPr>
              <w:tabs>
                <w:tab w:val="left" w:pos="176"/>
                <w:tab w:val="left" w:pos="318"/>
              </w:tabs>
              <w:ind w:left="-108" w:firstLine="142"/>
              <w:jc w:val="both"/>
              <w:rPr>
                <w:rFonts w:ascii="Times New Roman" w:hAnsi="Times New Roman" w:cs="Times New Roman"/>
                <w:sz w:val="24"/>
                <w:szCs w:val="24"/>
                <w:lang w:val="kk-KZ"/>
              </w:rPr>
            </w:pPr>
            <w:r w:rsidRPr="00F909A2">
              <w:rPr>
                <w:rFonts w:ascii="Times New Roman" w:hAnsi="Times New Roman" w:cs="Times New Roman"/>
                <w:sz w:val="24"/>
                <w:szCs w:val="24"/>
                <w:lang w:val="en-US"/>
              </w:rPr>
              <w:t>MD</w:t>
            </w:r>
            <w:r w:rsidR="008E7DD1">
              <w:rPr>
                <w:rFonts w:ascii="Times New Roman" w:hAnsi="Times New Roman" w:cs="Times New Roman"/>
                <w:sz w:val="24"/>
                <w:szCs w:val="24"/>
              </w:rPr>
              <w:t xml:space="preserve"> – Минимальная Дистанция.</w:t>
            </w:r>
          </w:p>
          <w:p w14:paraId="39686B42" w14:textId="086A5FAA" w:rsidR="00F909A2" w:rsidRDefault="00A235CF" w:rsidP="00A95EF4">
            <w:pPr>
              <w:pStyle w:val="a7"/>
              <w:numPr>
                <w:ilvl w:val="0"/>
                <w:numId w:val="19"/>
              </w:numPr>
              <w:tabs>
                <w:tab w:val="left" w:pos="176"/>
                <w:tab w:val="left" w:pos="318"/>
              </w:tabs>
              <w:ind w:left="-108" w:firstLine="142"/>
              <w:jc w:val="both"/>
              <w:rPr>
                <w:rFonts w:ascii="Times New Roman" w:hAnsi="Times New Roman" w:cs="Times New Roman"/>
                <w:sz w:val="24"/>
                <w:szCs w:val="24"/>
                <w:lang w:val="kk-KZ"/>
              </w:rPr>
            </w:pPr>
            <w:r w:rsidRPr="00F909A2">
              <w:rPr>
                <w:rFonts w:ascii="Times New Roman" w:hAnsi="Times New Roman" w:cs="Times New Roman" w:hint="eastAsia"/>
                <w:sz w:val="24"/>
                <w:szCs w:val="24"/>
                <w:lang w:val="en-US"/>
              </w:rPr>
              <w:t>A</w:t>
            </w:r>
            <w:r w:rsidRPr="00F909A2">
              <w:rPr>
                <w:rFonts w:ascii="Times New Roman" w:hAnsi="Times New Roman" w:cs="Times New Roman"/>
                <w:sz w:val="24"/>
                <w:szCs w:val="24"/>
                <w:lang w:val="en-US"/>
              </w:rPr>
              <w:t>NN</w:t>
            </w:r>
            <w:r w:rsidRPr="00F909A2">
              <w:rPr>
                <w:rFonts w:ascii="Times New Roman" w:hAnsi="Times New Roman" w:cs="Times New Roman"/>
                <w:sz w:val="24"/>
                <w:szCs w:val="24"/>
              </w:rPr>
              <w:t xml:space="preserve"> – </w:t>
            </w:r>
            <w:r w:rsidR="008E7DD1">
              <w:rPr>
                <w:rFonts w:ascii="Times New Roman" w:hAnsi="Times New Roman" w:cs="Times New Roman"/>
                <w:sz w:val="24"/>
                <w:szCs w:val="24"/>
                <w:lang w:val="kk-KZ"/>
              </w:rPr>
              <w:t>Исскуственная Нейронная Сеть.</w:t>
            </w:r>
          </w:p>
          <w:p w14:paraId="5104D4C5" w14:textId="198A2EFF" w:rsidR="00F909A2" w:rsidRDefault="00A235CF" w:rsidP="00A95EF4">
            <w:pPr>
              <w:pStyle w:val="a7"/>
              <w:numPr>
                <w:ilvl w:val="0"/>
                <w:numId w:val="19"/>
              </w:numPr>
              <w:tabs>
                <w:tab w:val="left" w:pos="176"/>
                <w:tab w:val="left" w:pos="318"/>
              </w:tabs>
              <w:ind w:left="-108" w:firstLine="142"/>
              <w:jc w:val="both"/>
              <w:rPr>
                <w:rFonts w:ascii="Times New Roman" w:hAnsi="Times New Roman" w:cs="Times New Roman"/>
                <w:sz w:val="24"/>
                <w:szCs w:val="24"/>
                <w:lang w:val="kk-KZ"/>
              </w:rPr>
            </w:pPr>
            <w:r w:rsidRPr="00F909A2">
              <w:rPr>
                <w:rFonts w:ascii="Times New Roman" w:hAnsi="Times New Roman" w:cs="Times New Roman"/>
                <w:sz w:val="24"/>
                <w:szCs w:val="24"/>
                <w:lang w:val="en-US"/>
              </w:rPr>
              <w:t>SVM</w:t>
            </w:r>
            <w:r w:rsidRPr="00F909A2">
              <w:rPr>
                <w:rFonts w:ascii="Times New Roman" w:hAnsi="Times New Roman" w:cs="Times New Roman"/>
                <w:sz w:val="24"/>
                <w:szCs w:val="24"/>
              </w:rPr>
              <w:t xml:space="preserve"> – мето</w:t>
            </w:r>
            <w:r w:rsidR="008E7DD1">
              <w:rPr>
                <w:rFonts w:ascii="Times New Roman" w:hAnsi="Times New Roman" w:cs="Times New Roman"/>
                <w:sz w:val="24"/>
                <w:szCs w:val="24"/>
              </w:rPr>
              <w:t>д опорных векторов</w:t>
            </w:r>
            <w:r w:rsidR="008E7DD1">
              <w:rPr>
                <w:rFonts w:ascii="Times New Roman" w:hAnsi="Times New Roman" w:cs="Times New Roman"/>
                <w:sz w:val="24"/>
                <w:szCs w:val="24"/>
                <w:lang w:val="kk-KZ"/>
              </w:rPr>
              <w:t>.</w:t>
            </w:r>
          </w:p>
          <w:p w14:paraId="1E8D0B93" w14:textId="34EDFFA2" w:rsidR="00F909A2" w:rsidRDefault="00A235CF" w:rsidP="00A95EF4">
            <w:pPr>
              <w:pStyle w:val="a7"/>
              <w:numPr>
                <w:ilvl w:val="0"/>
                <w:numId w:val="19"/>
              </w:numPr>
              <w:tabs>
                <w:tab w:val="left" w:pos="176"/>
                <w:tab w:val="left" w:pos="318"/>
              </w:tabs>
              <w:ind w:left="-108" w:firstLine="142"/>
              <w:jc w:val="both"/>
              <w:rPr>
                <w:rFonts w:ascii="Times New Roman" w:hAnsi="Times New Roman" w:cs="Times New Roman"/>
                <w:sz w:val="24"/>
                <w:szCs w:val="24"/>
                <w:lang w:val="kk-KZ"/>
              </w:rPr>
            </w:pPr>
            <w:r w:rsidRPr="00F909A2">
              <w:rPr>
                <w:rFonts w:ascii="Times New Roman" w:hAnsi="Times New Roman" w:cs="Times New Roman" w:hint="eastAsia"/>
                <w:sz w:val="24"/>
                <w:szCs w:val="24"/>
                <w:lang w:val="en-US"/>
              </w:rPr>
              <w:t>O</w:t>
            </w:r>
            <w:r w:rsidRPr="00F909A2">
              <w:rPr>
                <w:rFonts w:ascii="Times New Roman" w:hAnsi="Times New Roman" w:cs="Times New Roman"/>
                <w:sz w:val="24"/>
                <w:szCs w:val="24"/>
                <w:lang w:val="en-US"/>
              </w:rPr>
              <w:t>A</w:t>
            </w:r>
            <w:r w:rsidR="008E7DD1">
              <w:rPr>
                <w:rFonts w:ascii="Times New Roman" w:hAnsi="Times New Roman" w:cs="Times New Roman"/>
                <w:sz w:val="24"/>
                <w:szCs w:val="24"/>
              </w:rPr>
              <w:t xml:space="preserve"> – общая точность</w:t>
            </w:r>
            <w:r w:rsidR="008E7DD1">
              <w:rPr>
                <w:rFonts w:ascii="Times New Roman" w:hAnsi="Times New Roman" w:cs="Times New Roman"/>
                <w:sz w:val="24"/>
                <w:szCs w:val="24"/>
                <w:lang w:val="kk-KZ"/>
              </w:rPr>
              <w:t>.</w:t>
            </w:r>
            <w:r w:rsidRPr="00F909A2">
              <w:rPr>
                <w:rFonts w:ascii="Times New Roman" w:hAnsi="Times New Roman" w:cs="Times New Roman"/>
                <w:sz w:val="24"/>
                <w:szCs w:val="24"/>
              </w:rPr>
              <w:t xml:space="preserve"> </w:t>
            </w:r>
          </w:p>
          <w:p w14:paraId="73052A3C" w14:textId="006A24A1" w:rsidR="00F909A2" w:rsidRDefault="00A235CF" w:rsidP="00A95EF4">
            <w:pPr>
              <w:pStyle w:val="a7"/>
              <w:numPr>
                <w:ilvl w:val="0"/>
                <w:numId w:val="19"/>
              </w:numPr>
              <w:tabs>
                <w:tab w:val="left" w:pos="176"/>
                <w:tab w:val="left" w:pos="318"/>
              </w:tabs>
              <w:ind w:left="-108" w:firstLine="142"/>
              <w:jc w:val="both"/>
              <w:rPr>
                <w:rFonts w:ascii="Times New Roman" w:hAnsi="Times New Roman" w:cs="Times New Roman"/>
                <w:sz w:val="24"/>
                <w:szCs w:val="24"/>
                <w:lang w:val="kk-KZ"/>
              </w:rPr>
            </w:pPr>
            <w:r w:rsidRPr="00F909A2">
              <w:rPr>
                <w:rFonts w:ascii="Times New Roman" w:hAnsi="Times New Roman" w:cs="Times New Roman"/>
                <w:sz w:val="24"/>
                <w:szCs w:val="24"/>
                <w:lang w:val="en-US"/>
              </w:rPr>
              <w:t>IN</w:t>
            </w:r>
            <w:r w:rsidRPr="00F909A2">
              <w:rPr>
                <w:rFonts w:ascii="Times New Roman" w:hAnsi="Times New Roman" w:cs="Times New Roman"/>
                <w:sz w:val="24"/>
                <w:szCs w:val="24"/>
              </w:rPr>
              <w:t xml:space="preserve"> – </w:t>
            </w:r>
            <w:r w:rsidRPr="00F909A2">
              <w:rPr>
                <w:rFonts w:ascii="Times New Roman" w:hAnsi="Times New Roman" w:cs="Times New Roman"/>
                <w:sz w:val="24"/>
                <w:szCs w:val="24"/>
                <w:lang w:val="kk-KZ"/>
              </w:rPr>
              <w:t>нетронутое или неповрежденное здание</w:t>
            </w:r>
            <w:r w:rsidR="008E7DD1">
              <w:rPr>
                <w:rFonts w:ascii="Times New Roman" w:hAnsi="Times New Roman" w:cs="Times New Roman"/>
                <w:sz w:val="24"/>
                <w:szCs w:val="24"/>
                <w:lang w:val="kk-KZ"/>
              </w:rPr>
              <w:t>.</w:t>
            </w:r>
            <w:r w:rsidRPr="00F909A2">
              <w:rPr>
                <w:rFonts w:ascii="Times New Roman" w:hAnsi="Times New Roman" w:cs="Times New Roman"/>
                <w:sz w:val="24"/>
                <w:szCs w:val="24"/>
              </w:rPr>
              <w:t xml:space="preserve"> </w:t>
            </w:r>
          </w:p>
          <w:p w14:paraId="266184B4" w14:textId="6C47A238" w:rsidR="00F909A2" w:rsidRDefault="00A235CF" w:rsidP="00A95EF4">
            <w:pPr>
              <w:pStyle w:val="a7"/>
              <w:numPr>
                <w:ilvl w:val="0"/>
                <w:numId w:val="19"/>
              </w:numPr>
              <w:tabs>
                <w:tab w:val="left" w:pos="176"/>
                <w:tab w:val="left" w:pos="318"/>
              </w:tabs>
              <w:ind w:left="-108" w:firstLine="142"/>
              <w:jc w:val="both"/>
              <w:rPr>
                <w:rFonts w:ascii="Times New Roman" w:hAnsi="Times New Roman" w:cs="Times New Roman"/>
                <w:sz w:val="24"/>
                <w:szCs w:val="24"/>
                <w:lang w:val="kk-KZ"/>
              </w:rPr>
            </w:pPr>
            <w:r w:rsidRPr="00F909A2">
              <w:rPr>
                <w:rFonts w:ascii="Times New Roman" w:hAnsi="Times New Roman" w:cs="Times New Roman" w:hint="eastAsia"/>
                <w:sz w:val="24"/>
                <w:szCs w:val="24"/>
                <w:lang w:val="en-US"/>
              </w:rPr>
              <w:t>C</w:t>
            </w:r>
            <w:r w:rsidRPr="00F909A2">
              <w:rPr>
                <w:rFonts w:ascii="Times New Roman" w:hAnsi="Times New Roman" w:cs="Times New Roman"/>
                <w:sz w:val="24"/>
                <w:szCs w:val="24"/>
                <w:lang w:val="en-US"/>
              </w:rPr>
              <w:t>B</w:t>
            </w:r>
            <w:r w:rsidR="008E7DD1">
              <w:rPr>
                <w:rFonts w:ascii="Times New Roman" w:hAnsi="Times New Roman" w:cs="Times New Roman"/>
                <w:sz w:val="24"/>
                <w:szCs w:val="24"/>
              </w:rPr>
              <w:t xml:space="preserve"> – полностью разрушенное здание</w:t>
            </w:r>
            <w:r w:rsidR="008E7DD1">
              <w:rPr>
                <w:rFonts w:ascii="Times New Roman" w:hAnsi="Times New Roman" w:cs="Times New Roman"/>
                <w:sz w:val="24"/>
                <w:szCs w:val="24"/>
                <w:lang w:val="kk-KZ"/>
              </w:rPr>
              <w:t>.</w:t>
            </w:r>
          </w:p>
          <w:p w14:paraId="0C8A78B5" w14:textId="741AFA0D" w:rsidR="00A235CF" w:rsidRPr="00F909A2" w:rsidRDefault="00A235CF" w:rsidP="00A95EF4">
            <w:pPr>
              <w:pStyle w:val="a7"/>
              <w:numPr>
                <w:ilvl w:val="0"/>
                <w:numId w:val="19"/>
              </w:numPr>
              <w:tabs>
                <w:tab w:val="left" w:pos="176"/>
                <w:tab w:val="left" w:pos="318"/>
              </w:tabs>
              <w:ind w:left="-108" w:firstLine="142"/>
              <w:jc w:val="both"/>
              <w:rPr>
                <w:rFonts w:ascii="Times New Roman" w:hAnsi="Times New Roman" w:cs="Times New Roman"/>
                <w:sz w:val="24"/>
                <w:szCs w:val="24"/>
                <w:lang w:val="kk-KZ"/>
              </w:rPr>
            </w:pPr>
            <w:r w:rsidRPr="00F909A2">
              <w:rPr>
                <w:rFonts w:ascii="Times New Roman" w:hAnsi="Times New Roman" w:cs="Times New Roman" w:hint="eastAsia"/>
                <w:sz w:val="24"/>
                <w:szCs w:val="24"/>
                <w:lang w:val="en-US"/>
              </w:rPr>
              <w:t>N</w:t>
            </w:r>
            <w:r w:rsidRPr="00F909A2">
              <w:rPr>
                <w:rFonts w:ascii="Times New Roman" w:hAnsi="Times New Roman" w:cs="Times New Roman"/>
                <w:sz w:val="24"/>
                <w:szCs w:val="24"/>
                <w:lang w:val="en-US"/>
              </w:rPr>
              <w:t>B</w:t>
            </w:r>
            <w:r w:rsidRPr="00F909A2">
              <w:rPr>
                <w:rFonts w:ascii="Times New Roman" w:hAnsi="Times New Roman" w:cs="Times New Roman"/>
                <w:sz w:val="24"/>
                <w:szCs w:val="24"/>
              </w:rPr>
              <w:t xml:space="preserve"> – незастроенные участок территории горо</w:t>
            </w:r>
            <w:r w:rsidR="00E91A47" w:rsidRPr="00F909A2">
              <w:rPr>
                <w:rFonts w:ascii="Times New Roman" w:hAnsi="Times New Roman" w:cs="Times New Roman"/>
                <w:sz w:val="24"/>
                <w:szCs w:val="24"/>
              </w:rPr>
              <w:t>дка, то есть без зданий и домов</w:t>
            </w:r>
          </w:p>
        </w:tc>
      </w:tr>
    </w:tbl>
    <w:p w14:paraId="56EF6720" w14:textId="6D2082F8" w:rsidR="00C463C9" w:rsidRPr="00A235CF" w:rsidRDefault="00C463C9" w:rsidP="00FE17CA">
      <w:pPr>
        <w:spacing w:after="0" w:line="240" w:lineRule="auto"/>
        <w:jc w:val="both"/>
        <w:rPr>
          <w:rFonts w:ascii="Times New Roman" w:hAnsi="Times New Roman" w:cs="Times New Roman"/>
          <w:sz w:val="28"/>
          <w:szCs w:val="28"/>
          <w:lang w:val="kk-KZ"/>
        </w:rPr>
      </w:pPr>
    </w:p>
    <w:p w14:paraId="68843CD9" w14:textId="73F7427B" w:rsidR="00C463C9" w:rsidRPr="00F826B6" w:rsidRDefault="00F826B6" w:rsidP="00FE17C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 учетом применение маски городка Аматриче к изображению класссификации </w:t>
      </w:r>
      <w:r>
        <w:rPr>
          <w:rFonts w:ascii="Times New Roman" w:hAnsi="Times New Roman" w:cs="Times New Roman"/>
          <w:sz w:val="28"/>
          <w:szCs w:val="28"/>
          <w:lang w:val="en-US"/>
        </w:rPr>
        <w:t>ANN</w:t>
      </w:r>
      <w:r w:rsidRPr="00B1445E">
        <w:rPr>
          <w:rFonts w:ascii="Times New Roman" w:hAnsi="Times New Roman" w:cs="Times New Roman"/>
          <w:sz w:val="28"/>
          <w:szCs w:val="28"/>
        </w:rPr>
        <w:t xml:space="preserve"> </w:t>
      </w:r>
      <w:r>
        <w:rPr>
          <w:rFonts w:ascii="Times New Roman" w:hAnsi="Times New Roman" w:cs="Times New Roman"/>
          <w:sz w:val="28"/>
          <w:szCs w:val="28"/>
        </w:rPr>
        <w:t>с</w:t>
      </w:r>
      <w:r w:rsidRPr="00B1445E">
        <w:rPr>
          <w:rFonts w:ascii="Times New Roman" w:hAnsi="Times New Roman" w:cs="Times New Roman"/>
          <w:sz w:val="28"/>
          <w:szCs w:val="28"/>
        </w:rPr>
        <w:t xml:space="preserve"> </w:t>
      </w:r>
      <w:r>
        <w:rPr>
          <w:rFonts w:ascii="Times New Roman" w:hAnsi="Times New Roman" w:cs="Times New Roman"/>
          <w:sz w:val="28"/>
          <w:szCs w:val="28"/>
        </w:rPr>
        <w:t>двумя входными данными</w:t>
      </w:r>
      <w:r w:rsidRPr="00B1445E">
        <w:rPr>
          <w:rFonts w:ascii="Times New Roman" w:hAnsi="Times New Roman" w:cs="Times New Roman"/>
          <w:sz w:val="28"/>
          <w:szCs w:val="28"/>
        </w:rPr>
        <w:t>:</w:t>
      </w:r>
      <w:r>
        <w:rPr>
          <w:rFonts w:ascii="Times New Roman" w:hAnsi="Times New Roman" w:cs="Times New Roman"/>
          <w:sz w:val="28"/>
          <w:szCs w:val="28"/>
        </w:rPr>
        <w:t xml:space="preserve"> нормализованной разности корреляции интенсивности </w:t>
      </w:r>
      <w:r>
        <w:rPr>
          <w:rFonts w:ascii="Times New Roman" w:hAnsi="Times New Roman" w:cs="Times New Roman"/>
          <w:sz w:val="28"/>
          <w:szCs w:val="28"/>
          <w:lang w:val="en-US"/>
        </w:rPr>
        <w:t>VH</w:t>
      </w:r>
      <w:r w:rsidRPr="00B1445E">
        <w:rPr>
          <w:rFonts w:ascii="Times New Roman" w:hAnsi="Times New Roman" w:cs="Times New Roman" w:hint="eastAsia"/>
          <w:sz w:val="28"/>
          <w:szCs w:val="28"/>
        </w:rPr>
        <w:t xml:space="preserve"> </w:t>
      </w:r>
      <w:r>
        <w:rPr>
          <w:rFonts w:ascii="Times New Roman" w:hAnsi="Times New Roman" w:cs="Times New Roman"/>
          <w:sz w:val="28"/>
          <w:szCs w:val="28"/>
        </w:rPr>
        <w:t>поляризации (</w:t>
      </w:r>
      <w:r>
        <w:rPr>
          <w:rFonts w:ascii="Times New Roman" w:hAnsi="Times New Roman" w:cs="Times New Roman"/>
          <w:sz w:val="28"/>
          <w:szCs w:val="28"/>
          <w:lang w:val="en-US"/>
        </w:rPr>
        <w:t>NDIC</w:t>
      </w:r>
      <w:r w:rsidRPr="00B1445E">
        <w:rPr>
          <w:rFonts w:ascii="Times New Roman" w:hAnsi="Times New Roman" w:cs="Times New Roman"/>
          <w:sz w:val="28"/>
          <w:szCs w:val="28"/>
        </w:rPr>
        <w:t xml:space="preserve"> </w:t>
      </w:r>
      <w:r>
        <w:rPr>
          <w:rFonts w:ascii="Times New Roman" w:hAnsi="Times New Roman" w:cs="Times New Roman"/>
          <w:sz w:val="28"/>
          <w:szCs w:val="28"/>
          <w:lang w:val="en-US"/>
        </w:rPr>
        <w:t>VH</w:t>
      </w:r>
      <w:r w:rsidRPr="00B1445E">
        <w:rPr>
          <w:rFonts w:ascii="Times New Roman" w:hAnsi="Times New Roman" w:cs="Times New Roman"/>
          <w:sz w:val="28"/>
          <w:szCs w:val="28"/>
        </w:rPr>
        <w:t>)</w:t>
      </w:r>
      <w:r>
        <w:rPr>
          <w:rFonts w:ascii="Times New Roman" w:hAnsi="Times New Roman" w:cs="Times New Roman"/>
          <w:sz w:val="28"/>
          <w:szCs w:val="28"/>
        </w:rPr>
        <w:t xml:space="preserve"> в размере окна </w:t>
      </w:r>
      <w:r w:rsidRPr="00F826B6">
        <w:rPr>
          <w:rFonts w:ascii="Times New Roman" w:hAnsi="Times New Roman" w:cs="Times New Roman"/>
          <w:sz w:val="28"/>
          <w:szCs w:val="28"/>
        </w:rPr>
        <w:t>19×19</w:t>
      </w:r>
      <w:r>
        <w:rPr>
          <w:rFonts w:ascii="Times New Roman" w:hAnsi="Times New Roman" w:cs="Times New Roman"/>
          <w:sz w:val="28"/>
          <w:szCs w:val="28"/>
        </w:rPr>
        <w:t xml:space="preserve"> и коэффициента когерентности </w:t>
      </w:r>
      <w:r>
        <w:rPr>
          <w:rFonts w:ascii="Times New Roman" w:hAnsi="Times New Roman" w:cs="Times New Roman"/>
          <w:sz w:val="28"/>
          <w:szCs w:val="28"/>
          <w:lang w:val="en-US"/>
        </w:rPr>
        <w:t>VV</w:t>
      </w:r>
      <w:r w:rsidRPr="00B1445E">
        <w:rPr>
          <w:rFonts w:ascii="Times New Roman" w:hAnsi="Times New Roman" w:cs="Times New Roman"/>
          <w:sz w:val="28"/>
          <w:szCs w:val="28"/>
        </w:rPr>
        <w:t xml:space="preserve"> </w:t>
      </w:r>
      <w:r>
        <w:rPr>
          <w:rFonts w:ascii="Times New Roman" w:hAnsi="Times New Roman" w:cs="Times New Roman"/>
          <w:sz w:val="28"/>
          <w:szCs w:val="28"/>
        </w:rPr>
        <w:t xml:space="preserve">поляризации </w:t>
      </w:r>
      <w:r w:rsidRPr="00B1445E">
        <w:rPr>
          <w:rFonts w:ascii="Times New Roman" w:hAnsi="Times New Roman" w:cs="Times New Roman"/>
          <w:sz w:val="28"/>
          <w:szCs w:val="28"/>
        </w:rPr>
        <w:t>(</w:t>
      </w:r>
      <w:r>
        <w:rPr>
          <w:rFonts w:ascii="Times New Roman" w:hAnsi="Times New Roman" w:cs="Times New Roman"/>
          <w:sz w:val="28"/>
          <w:szCs w:val="28"/>
          <w:lang w:val="en-US"/>
        </w:rPr>
        <w:t>NDCC</w:t>
      </w:r>
      <w:r w:rsidRPr="00B1445E">
        <w:rPr>
          <w:rFonts w:ascii="Times New Roman" w:hAnsi="Times New Roman" w:cs="Times New Roman"/>
          <w:sz w:val="28"/>
          <w:szCs w:val="28"/>
        </w:rPr>
        <w:t xml:space="preserve"> </w:t>
      </w:r>
      <w:r>
        <w:rPr>
          <w:rFonts w:ascii="Times New Roman" w:hAnsi="Times New Roman" w:cs="Times New Roman"/>
          <w:sz w:val="28"/>
          <w:szCs w:val="28"/>
          <w:lang w:val="en-US"/>
        </w:rPr>
        <w:t>VV</w:t>
      </w:r>
      <w:r w:rsidRPr="00B1445E">
        <w:rPr>
          <w:rFonts w:ascii="Times New Roman" w:hAnsi="Times New Roman" w:cs="Times New Roman"/>
          <w:sz w:val="28"/>
          <w:szCs w:val="28"/>
        </w:rPr>
        <w:t>)</w:t>
      </w:r>
      <w:r>
        <w:rPr>
          <w:rFonts w:ascii="Times New Roman" w:hAnsi="Times New Roman" w:cs="Times New Roman"/>
          <w:sz w:val="28"/>
          <w:szCs w:val="28"/>
        </w:rPr>
        <w:t xml:space="preserve"> в размере окна 9</w:t>
      </w:r>
      <w:r w:rsidRPr="00F826B6">
        <w:rPr>
          <w:rFonts w:ascii="Times New Roman" w:hAnsi="Times New Roman" w:cs="Times New Roman"/>
          <w:sz w:val="28"/>
          <w:szCs w:val="28"/>
        </w:rPr>
        <w:t>×</w:t>
      </w:r>
      <w:r>
        <w:rPr>
          <w:rFonts w:ascii="Times New Roman" w:hAnsi="Times New Roman" w:cs="Times New Roman"/>
          <w:sz w:val="28"/>
          <w:szCs w:val="28"/>
        </w:rPr>
        <w:t>9</w:t>
      </w:r>
      <w:r w:rsidRPr="00B1445E">
        <w:rPr>
          <w:rFonts w:ascii="Times New Roman" w:hAnsi="Times New Roman" w:cs="Times New Roman"/>
          <w:sz w:val="28"/>
          <w:szCs w:val="28"/>
        </w:rPr>
        <w:t xml:space="preserve"> </w:t>
      </w:r>
      <w:r>
        <w:rPr>
          <w:rFonts w:ascii="Times New Roman" w:hAnsi="Times New Roman" w:cs="Times New Roman"/>
          <w:sz w:val="28"/>
          <w:szCs w:val="28"/>
        </w:rPr>
        <w:t>получено с</w:t>
      </w:r>
      <w:r w:rsidR="00A235CF">
        <w:rPr>
          <w:rFonts w:ascii="Times New Roman" w:hAnsi="Times New Roman" w:cs="Times New Roman"/>
          <w:sz w:val="28"/>
          <w:szCs w:val="28"/>
        </w:rPr>
        <w:t>ледующее изображение внизу (</w:t>
      </w:r>
      <w:r w:rsidR="00A235CF">
        <w:rPr>
          <w:rFonts w:ascii="Times New Roman" w:hAnsi="Times New Roman" w:cs="Times New Roman"/>
          <w:sz w:val="28"/>
          <w:szCs w:val="28"/>
          <w:lang w:val="kk-KZ"/>
        </w:rPr>
        <w:t>рисунок</w:t>
      </w:r>
      <w:r>
        <w:rPr>
          <w:rFonts w:ascii="Times New Roman" w:hAnsi="Times New Roman" w:cs="Times New Roman"/>
          <w:sz w:val="28"/>
          <w:szCs w:val="28"/>
        </w:rPr>
        <w:t xml:space="preserve"> </w:t>
      </w:r>
      <w:r w:rsidR="00C51204">
        <w:rPr>
          <w:rFonts w:ascii="Times New Roman" w:hAnsi="Times New Roman" w:cs="Times New Roman"/>
          <w:sz w:val="28"/>
          <w:szCs w:val="28"/>
        </w:rPr>
        <w:t>51</w:t>
      </w:r>
      <w:r>
        <w:rPr>
          <w:rFonts w:ascii="Times New Roman" w:hAnsi="Times New Roman" w:cs="Times New Roman"/>
          <w:sz w:val="28"/>
          <w:szCs w:val="28"/>
        </w:rPr>
        <w:t>). Где отчетливо видно, что</w:t>
      </w:r>
      <w:r w:rsidR="00F773AA">
        <w:rPr>
          <w:rFonts w:ascii="Times New Roman" w:hAnsi="Times New Roman" w:cs="Times New Roman"/>
          <w:sz w:val="28"/>
          <w:szCs w:val="28"/>
        </w:rPr>
        <w:t xml:space="preserve"> </w:t>
      </w:r>
      <w:r>
        <w:rPr>
          <w:rFonts w:ascii="Times New Roman" w:hAnsi="Times New Roman" w:cs="Times New Roman"/>
          <w:sz w:val="28"/>
          <w:szCs w:val="28"/>
        </w:rPr>
        <w:t>западн</w:t>
      </w:r>
      <w:r w:rsidR="00F773AA">
        <w:rPr>
          <w:rFonts w:ascii="Times New Roman" w:hAnsi="Times New Roman" w:cs="Times New Roman"/>
          <w:sz w:val="28"/>
          <w:szCs w:val="28"/>
        </w:rPr>
        <w:t>ая</w:t>
      </w:r>
      <w:r>
        <w:rPr>
          <w:rFonts w:ascii="Times New Roman" w:hAnsi="Times New Roman" w:cs="Times New Roman"/>
          <w:sz w:val="28"/>
          <w:szCs w:val="28"/>
        </w:rPr>
        <w:t xml:space="preserve"> част</w:t>
      </w:r>
      <w:r w:rsidR="00F773AA">
        <w:rPr>
          <w:rFonts w:ascii="Times New Roman" w:hAnsi="Times New Roman" w:cs="Times New Roman"/>
          <w:sz w:val="28"/>
          <w:szCs w:val="28"/>
        </w:rPr>
        <w:t>ь</w:t>
      </w:r>
      <w:r>
        <w:rPr>
          <w:rFonts w:ascii="Times New Roman" w:hAnsi="Times New Roman" w:cs="Times New Roman"/>
          <w:sz w:val="28"/>
          <w:szCs w:val="28"/>
        </w:rPr>
        <w:t xml:space="preserve"> городка Аматриче подверглась большему разрушению, все полностью разрушенные здания находятся на той стороне.</w:t>
      </w:r>
    </w:p>
    <w:p w14:paraId="300D1C99" w14:textId="329B09C4" w:rsidR="00C463C9" w:rsidRDefault="00C463C9" w:rsidP="00FE17CA">
      <w:pPr>
        <w:spacing w:after="0" w:line="240" w:lineRule="auto"/>
        <w:ind w:firstLine="709"/>
        <w:jc w:val="both"/>
        <w:rPr>
          <w:rFonts w:ascii="Times New Roman" w:hAnsi="Times New Roman" w:cs="Times New Roman"/>
          <w:sz w:val="28"/>
          <w:szCs w:val="28"/>
        </w:rPr>
      </w:pPr>
    </w:p>
    <w:p w14:paraId="11C8917B" w14:textId="697A9452" w:rsidR="00C463C9" w:rsidRDefault="00254A16" w:rsidP="00FE17CA">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665408" behindDoc="0" locked="0" layoutInCell="1" allowOverlap="1" wp14:anchorId="1E990839" wp14:editId="67717C8D">
                <wp:simplePos x="0" y="0"/>
                <wp:positionH relativeFrom="column">
                  <wp:posOffset>1397594</wp:posOffset>
                </wp:positionH>
                <wp:positionV relativeFrom="paragraph">
                  <wp:posOffset>54200</wp:posOffset>
                </wp:positionV>
                <wp:extent cx="833284" cy="781665"/>
                <wp:effectExtent l="19050" t="19050" r="24130" b="19050"/>
                <wp:wrapNone/>
                <wp:docPr id="77" name="Овал 77"/>
                <wp:cNvGraphicFramePr/>
                <a:graphic xmlns:a="http://schemas.openxmlformats.org/drawingml/2006/main">
                  <a:graphicData uri="http://schemas.microsoft.com/office/word/2010/wordprocessingShape">
                    <wps:wsp>
                      <wps:cNvSpPr/>
                      <wps:spPr>
                        <a:xfrm>
                          <a:off x="0" y="0"/>
                          <a:ext cx="833284" cy="781665"/>
                        </a:xfrm>
                        <a:prstGeom prst="ellipse">
                          <a:avLst/>
                        </a:prstGeom>
                        <a:noFill/>
                        <a:ln w="285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B66C4F7" id="Овал 77" o:spid="_x0000_s1026" style="position:absolute;margin-left:110.05pt;margin-top:4.25pt;width:65.6pt;height:61.5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" filled="f" strokecolor="yellow" strokeweight="2.25pt">
                <v:stroke joinstyle="miter"/>
              </v:oval>
            </w:pict>
          </mc:Fallback>
        </mc:AlternateContent>
      </w:r>
      <w:r w:rsidR="00F826B6" w:rsidRPr="00F826B6">
        <w:rPr>
          <w:rFonts w:ascii="Times New Roman" w:hAnsi="Times New Roman" w:cs="Times New Roman"/>
          <w:noProof/>
          <w:sz w:val="28"/>
          <w:szCs w:val="28"/>
          <w:lang w:eastAsia="ru-RU"/>
        </w:rPr>
        <w:drawing>
          <wp:inline distT="0" distB="0" distL="0" distR="0" wp14:anchorId="0EEFC851" wp14:editId="1EA67BB0">
            <wp:extent cx="3435463" cy="1896177"/>
            <wp:effectExtent l="0" t="0" r="0" b="889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432810" cy="1894713"/>
                    </a:xfrm>
                    <a:prstGeom prst="rect">
                      <a:avLst/>
                    </a:prstGeom>
                    <a:noFill/>
                    <a:ln>
                      <a:noFill/>
                    </a:ln>
                  </pic:spPr>
                </pic:pic>
              </a:graphicData>
            </a:graphic>
          </wp:inline>
        </w:drawing>
      </w:r>
    </w:p>
    <w:p w14:paraId="0827D5B8" w14:textId="77777777" w:rsidR="00447D0C" w:rsidRPr="00447D0C" w:rsidRDefault="00447D0C" w:rsidP="00FE17CA">
      <w:pPr>
        <w:spacing w:after="0" w:line="240" w:lineRule="auto"/>
        <w:jc w:val="center"/>
        <w:rPr>
          <w:rFonts w:ascii="Times New Roman" w:hAnsi="Times New Roman" w:cs="Times New Roman"/>
          <w:sz w:val="16"/>
          <w:szCs w:val="16"/>
          <w:lang w:val="kk-KZ"/>
        </w:rPr>
      </w:pPr>
    </w:p>
    <w:p w14:paraId="6853EC21" w14:textId="65BAD25A" w:rsidR="00447D0C" w:rsidRPr="008E7DD1" w:rsidRDefault="00447D0C" w:rsidP="00FE17CA">
      <w:pPr>
        <w:spacing w:after="0" w:line="240" w:lineRule="auto"/>
        <w:ind w:firstLine="851"/>
        <w:jc w:val="both"/>
        <w:rPr>
          <w:rFonts w:ascii="Times New Roman" w:hAnsi="Times New Roman" w:cs="Times New Roman"/>
          <w:sz w:val="24"/>
          <w:szCs w:val="24"/>
        </w:rPr>
      </w:pPr>
      <w:r w:rsidRPr="008E7DD1">
        <w:rPr>
          <w:rFonts w:ascii="Times New Roman" w:hAnsi="Times New Roman" w:cs="Times New Roman"/>
          <w:sz w:val="24"/>
          <w:szCs w:val="24"/>
        </w:rPr>
        <w:t>где черный цветом выделена – незастроенная часть, без зданий и домов (NB)</w:t>
      </w:r>
      <w:r w:rsidRPr="008E7DD1">
        <w:rPr>
          <w:rFonts w:ascii="Times New Roman" w:hAnsi="Times New Roman" w:cs="Times New Roman"/>
          <w:sz w:val="24"/>
          <w:szCs w:val="24"/>
          <w:lang w:val="kk-KZ"/>
        </w:rPr>
        <w:t>;</w:t>
      </w:r>
      <w:r w:rsidRPr="008E7DD1">
        <w:rPr>
          <w:rFonts w:ascii="Times New Roman" w:hAnsi="Times New Roman" w:cs="Times New Roman"/>
          <w:sz w:val="24"/>
          <w:szCs w:val="24"/>
        </w:rPr>
        <w:t xml:space="preserve"> красным – нетронутое и неповрежденное здание здание (IN)</w:t>
      </w:r>
      <w:r w:rsidRPr="008E7DD1">
        <w:rPr>
          <w:rFonts w:ascii="Times New Roman" w:hAnsi="Times New Roman" w:cs="Times New Roman"/>
          <w:sz w:val="24"/>
          <w:szCs w:val="24"/>
          <w:lang w:val="kk-KZ"/>
        </w:rPr>
        <w:t>;</w:t>
      </w:r>
      <w:r w:rsidRPr="008E7DD1">
        <w:rPr>
          <w:rFonts w:ascii="Times New Roman" w:hAnsi="Times New Roman" w:cs="Times New Roman"/>
          <w:sz w:val="24"/>
          <w:szCs w:val="24"/>
        </w:rPr>
        <w:t xml:space="preserve"> белым – полностью разрушенное здание. Разрушенная часть города Аматриче (в желтом круге)</w:t>
      </w:r>
    </w:p>
    <w:p w14:paraId="6AA282E5" w14:textId="77777777" w:rsidR="00A235CF" w:rsidRPr="009B4FBA" w:rsidRDefault="00A235CF" w:rsidP="00FE17CA">
      <w:pPr>
        <w:spacing w:after="0" w:line="240" w:lineRule="auto"/>
        <w:jc w:val="center"/>
        <w:rPr>
          <w:rFonts w:ascii="Times New Roman" w:hAnsi="Times New Roman" w:cs="Times New Roman"/>
          <w:sz w:val="16"/>
          <w:szCs w:val="16"/>
          <w:lang w:val="kk-KZ"/>
        </w:rPr>
      </w:pPr>
    </w:p>
    <w:p w14:paraId="4C9944B5" w14:textId="02789E0C" w:rsidR="00C463C9" w:rsidRDefault="00A235CF" w:rsidP="00FE17CA">
      <w:pPr>
        <w:spacing w:after="0" w:line="240" w:lineRule="auto"/>
        <w:jc w:val="center"/>
        <w:rPr>
          <w:rFonts w:ascii="Times New Roman" w:hAnsi="Times New Roman" w:cs="Times New Roman"/>
          <w:sz w:val="28"/>
          <w:szCs w:val="28"/>
          <w:lang w:val="kk-KZ"/>
        </w:rPr>
      </w:pPr>
      <w:r w:rsidRPr="009B4FBA">
        <w:rPr>
          <w:rFonts w:ascii="Times New Roman" w:hAnsi="Times New Roman" w:cs="Times New Roman"/>
          <w:sz w:val="28"/>
          <w:szCs w:val="28"/>
        </w:rPr>
        <w:t>Рисунок</w:t>
      </w:r>
      <w:r w:rsidR="00F826B6" w:rsidRPr="009B4FBA">
        <w:rPr>
          <w:rFonts w:ascii="Times New Roman" w:hAnsi="Times New Roman" w:cs="Times New Roman"/>
          <w:sz w:val="28"/>
          <w:szCs w:val="28"/>
        </w:rPr>
        <w:t xml:space="preserve"> </w:t>
      </w:r>
      <w:r w:rsidR="00C51204" w:rsidRPr="009B4FBA">
        <w:rPr>
          <w:rFonts w:ascii="Times New Roman" w:hAnsi="Times New Roman" w:cs="Times New Roman"/>
          <w:sz w:val="28"/>
          <w:szCs w:val="28"/>
        </w:rPr>
        <w:t>51</w:t>
      </w:r>
      <w:r w:rsidR="00F826B6" w:rsidRPr="009B4FBA">
        <w:rPr>
          <w:rFonts w:ascii="Times New Roman" w:hAnsi="Times New Roman" w:cs="Times New Roman"/>
          <w:sz w:val="28"/>
          <w:szCs w:val="28"/>
        </w:rPr>
        <w:t xml:space="preserve"> </w:t>
      </w:r>
      <w:r w:rsidRPr="009B4FBA">
        <w:rPr>
          <w:rFonts w:ascii="Times New Roman" w:hAnsi="Times New Roman" w:cs="Times New Roman"/>
          <w:sz w:val="28"/>
          <w:szCs w:val="28"/>
        </w:rPr>
        <w:t>–</w:t>
      </w:r>
      <w:r w:rsidR="00254A16" w:rsidRPr="009B4FBA">
        <w:rPr>
          <w:rFonts w:ascii="Times New Roman" w:hAnsi="Times New Roman" w:cs="Times New Roman"/>
          <w:sz w:val="28"/>
          <w:szCs w:val="28"/>
        </w:rPr>
        <w:t xml:space="preserve"> Классификационное изображение ANN с маской городка Аматриче</w:t>
      </w:r>
    </w:p>
    <w:p w14:paraId="6E782498" w14:textId="77777777" w:rsidR="00DB3BCA" w:rsidRDefault="00DB3BCA" w:rsidP="00DB3BCA">
      <w:pPr>
        <w:spacing w:after="0" w:line="240" w:lineRule="auto"/>
        <w:ind w:firstLine="709"/>
        <w:jc w:val="both"/>
        <w:rPr>
          <w:rFonts w:ascii="Times New Roman" w:hAnsi="Times New Roman" w:cs="Times New Roman"/>
          <w:sz w:val="24"/>
          <w:szCs w:val="24"/>
          <w:lang w:val="kk-KZ"/>
        </w:rPr>
      </w:pPr>
    </w:p>
    <w:p w14:paraId="5D97C2AA" w14:textId="09CE45AB" w:rsidR="00DB3BCA" w:rsidRPr="00FE17CA" w:rsidRDefault="00DB3BCA" w:rsidP="00DB3BCA">
      <w:pPr>
        <w:spacing w:after="0" w:line="240" w:lineRule="auto"/>
        <w:ind w:firstLine="709"/>
        <w:jc w:val="both"/>
        <w:rPr>
          <w:rFonts w:ascii="Times New Roman" w:hAnsi="Times New Roman" w:cs="Times New Roman"/>
          <w:color w:val="FF0000"/>
          <w:sz w:val="24"/>
          <w:szCs w:val="24"/>
        </w:rPr>
      </w:pPr>
      <w:r w:rsidRPr="002A439D">
        <w:rPr>
          <w:rFonts w:ascii="Times New Roman" w:hAnsi="Times New Roman" w:cs="Times New Roman"/>
          <w:sz w:val="24"/>
          <w:szCs w:val="24"/>
          <w:lang w:val="kk-KZ"/>
        </w:rPr>
        <w:t xml:space="preserve">Примечание – </w:t>
      </w:r>
      <w:r>
        <w:rPr>
          <w:rFonts w:ascii="Times New Roman" w:hAnsi="Times New Roman" w:cs="Times New Roman"/>
          <w:sz w:val="24"/>
          <w:szCs w:val="24"/>
          <w:lang w:val="kk-KZ"/>
        </w:rPr>
        <w:t xml:space="preserve">Составлено по </w:t>
      </w:r>
      <w:r w:rsidRPr="00376B2B">
        <w:rPr>
          <w:rFonts w:ascii="Times New Roman" w:hAnsi="Times New Roman" w:cs="Times New Roman"/>
          <w:sz w:val="24"/>
          <w:szCs w:val="24"/>
          <w:lang w:val="kk-KZ"/>
        </w:rPr>
        <w:t>источнику</w:t>
      </w:r>
      <w:r w:rsidRPr="00376B2B">
        <w:rPr>
          <w:rFonts w:ascii="Times New Roman" w:hAnsi="Times New Roman" w:cs="Times New Roman"/>
          <w:sz w:val="24"/>
          <w:szCs w:val="24"/>
        </w:rPr>
        <w:t xml:space="preserve"> [</w:t>
      </w:r>
      <w:r w:rsidRPr="00325B7A">
        <w:rPr>
          <w:rFonts w:ascii="Times New Roman" w:hAnsi="Times New Roman" w:cs="Times New Roman"/>
          <w:sz w:val="24"/>
          <w:szCs w:val="24"/>
        </w:rPr>
        <w:t>1</w:t>
      </w:r>
      <w:r w:rsidRPr="00376B2B">
        <w:rPr>
          <w:rFonts w:ascii="Times New Roman" w:hAnsi="Times New Roman" w:cs="Times New Roman"/>
          <w:sz w:val="24"/>
          <w:szCs w:val="24"/>
          <w:lang w:val="kk-KZ"/>
        </w:rPr>
        <w:t>, р.</w:t>
      </w:r>
      <w:r w:rsidRPr="00DB3BCA">
        <w:rPr>
          <w:rFonts w:ascii="Times New Roman" w:hAnsi="Times New Roman" w:cs="Times New Roman"/>
          <w:sz w:val="24"/>
          <w:szCs w:val="24"/>
        </w:rPr>
        <w:t>4880</w:t>
      </w:r>
      <w:r w:rsidRPr="00376B2B">
        <w:rPr>
          <w:rFonts w:ascii="Times New Roman" w:hAnsi="Times New Roman" w:cs="Times New Roman"/>
          <w:sz w:val="24"/>
          <w:szCs w:val="24"/>
          <w:lang w:val="kk-KZ"/>
        </w:rPr>
        <w:t xml:space="preserve"> </w:t>
      </w:r>
      <w:r w:rsidRPr="00376B2B">
        <w:rPr>
          <w:rFonts w:ascii="Times New Roman" w:hAnsi="Times New Roman" w:cs="Times New Roman"/>
          <w:sz w:val="24"/>
          <w:szCs w:val="24"/>
        </w:rPr>
        <w:t>]</w:t>
      </w:r>
    </w:p>
    <w:p w14:paraId="696AFF9A" w14:textId="60B7A7AB" w:rsidR="003E310B" w:rsidRPr="00DB3BCA" w:rsidRDefault="003E310B" w:rsidP="00FE17CA">
      <w:pPr>
        <w:spacing w:after="0" w:line="240" w:lineRule="auto"/>
        <w:jc w:val="both"/>
        <w:rPr>
          <w:rFonts w:ascii="Times New Roman" w:hAnsi="Times New Roman" w:cs="Times New Roman"/>
          <w:sz w:val="28"/>
          <w:szCs w:val="28"/>
        </w:rPr>
      </w:pPr>
    </w:p>
    <w:p w14:paraId="19506455" w14:textId="327B1837" w:rsidR="005103D6" w:rsidRPr="00831447" w:rsidRDefault="00750290" w:rsidP="00831447">
      <w:pPr>
        <w:pStyle w:val="a7"/>
        <w:numPr>
          <w:ilvl w:val="1"/>
          <w:numId w:val="6"/>
        </w:numPr>
        <w:tabs>
          <w:tab w:val="left" w:pos="1276"/>
        </w:tabs>
        <w:spacing w:after="0" w:line="240" w:lineRule="auto"/>
        <w:ind w:left="0" w:firstLine="709"/>
        <w:jc w:val="both"/>
        <w:rPr>
          <w:rFonts w:ascii="Times New Roman" w:hAnsi="Times New Roman" w:cs="Times New Roman"/>
          <w:b/>
          <w:bCs/>
          <w:sz w:val="28"/>
          <w:szCs w:val="28"/>
        </w:rPr>
      </w:pPr>
      <w:bookmarkStart w:id="105" w:name="_Hlk112692344"/>
      <w:r w:rsidRPr="00C17E4D">
        <w:rPr>
          <w:rFonts w:ascii="Times New Roman" w:hAnsi="Times New Roman" w:cs="Times New Roman"/>
          <w:b/>
          <w:bCs/>
          <w:sz w:val="28"/>
          <w:szCs w:val="28"/>
        </w:rPr>
        <w:lastRenderedPageBreak/>
        <w:t>Максимальное смещение по линии прямой видимости</w:t>
      </w:r>
      <w:r w:rsidR="00BA789D" w:rsidRPr="00C17E4D">
        <w:rPr>
          <w:rFonts w:ascii="Times New Roman" w:hAnsi="Times New Roman" w:cs="Times New Roman"/>
          <w:b/>
          <w:bCs/>
          <w:sz w:val="28"/>
          <w:szCs w:val="28"/>
        </w:rPr>
        <w:t xml:space="preserve"> радара</w:t>
      </w:r>
      <w:r w:rsidR="00177B18" w:rsidRPr="00C17E4D">
        <w:rPr>
          <w:rFonts w:ascii="Times New Roman" w:hAnsi="Times New Roman" w:cs="Times New Roman"/>
          <w:b/>
          <w:bCs/>
          <w:sz w:val="28"/>
          <w:szCs w:val="28"/>
        </w:rPr>
        <w:t xml:space="preserve"> </w:t>
      </w:r>
      <w:r w:rsidRPr="00C17E4D">
        <w:rPr>
          <w:rFonts w:ascii="Times New Roman" w:hAnsi="Times New Roman" w:cs="Times New Roman"/>
          <w:b/>
          <w:bCs/>
          <w:sz w:val="28"/>
          <w:szCs w:val="28"/>
        </w:rPr>
        <w:t>для</w:t>
      </w:r>
      <w:r w:rsidR="00177B18" w:rsidRPr="00C17E4D">
        <w:rPr>
          <w:rFonts w:ascii="Times New Roman" w:hAnsi="Times New Roman" w:cs="Times New Roman"/>
          <w:b/>
          <w:bCs/>
          <w:sz w:val="28"/>
          <w:szCs w:val="28"/>
        </w:rPr>
        <w:t xml:space="preserve"> </w:t>
      </w:r>
      <w:r w:rsidRPr="00C17E4D">
        <w:rPr>
          <w:rFonts w:ascii="Times New Roman" w:hAnsi="Times New Roman" w:cs="Times New Roman"/>
          <w:b/>
          <w:bCs/>
          <w:sz w:val="28"/>
          <w:szCs w:val="28"/>
        </w:rPr>
        <w:t>определени</w:t>
      </w:r>
      <w:r w:rsidR="00177B18" w:rsidRPr="00C17E4D">
        <w:rPr>
          <w:rFonts w:ascii="Times New Roman" w:hAnsi="Times New Roman" w:cs="Times New Roman"/>
          <w:b/>
          <w:bCs/>
          <w:sz w:val="28"/>
          <w:szCs w:val="28"/>
        </w:rPr>
        <w:t>я</w:t>
      </w:r>
      <w:r w:rsidRPr="00C17E4D">
        <w:rPr>
          <w:rFonts w:ascii="Times New Roman" w:hAnsi="Times New Roman" w:cs="Times New Roman"/>
          <w:b/>
          <w:bCs/>
          <w:sz w:val="28"/>
          <w:szCs w:val="28"/>
        </w:rPr>
        <w:t xml:space="preserve"> эпицентра землетрясения</w:t>
      </w:r>
      <w:bookmarkEnd w:id="105"/>
    </w:p>
    <w:p w14:paraId="6FDE25A1" w14:textId="4AA8026B" w:rsidR="00DA22BE" w:rsidRPr="00DA22BE" w:rsidRDefault="00DA22BE" w:rsidP="00FE17C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DA22BE">
        <w:rPr>
          <w:rFonts w:ascii="Times New Roman" w:eastAsiaTheme="minorHAnsi" w:hAnsi="Times New Roman" w:cs="Times New Roman"/>
          <w:color w:val="000000" w:themeColor="text1"/>
          <w:sz w:val="28"/>
          <w:szCs w:val="28"/>
          <w:lang w:eastAsia="en-US"/>
        </w:rPr>
        <w:t xml:space="preserve">В данной </w:t>
      </w:r>
      <w:r>
        <w:rPr>
          <w:rFonts w:ascii="Times New Roman" w:eastAsiaTheme="minorHAnsi" w:hAnsi="Times New Roman" w:cs="Times New Roman"/>
          <w:color w:val="000000" w:themeColor="text1"/>
          <w:sz w:val="28"/>
          <w:szCs w:val="28"/>
          <w:lang w:eastAsia="en-US"/>
        </w:rPr>
        <w:t>исс</w:t>
      </w:r>
      <w:r w:rsidR="0009204A">
        <w:rPr>
          <w:rFonts w:ascii="Times New Roman" w:hAnsi="Times New Roman" w:cs="Times New Roman"/>
          <w:color w:val="000000" w:themeColor="text1"/>
          <w:sz w:val="28"/>
          <w:szCs w:val="28"/>
        </w:rPr>
        <w:t>л</w:t>
      </w:r>
      <w:r>
        <w:rPr>
          <w:rFonts w:ascii="Times New Roman" w:eastAsiaTheme="minorHAnsi" w:hAnsi="Times New Roman" w:cs="Times New Roman"/>
          <w:color w:val="000000" w:themeColor="text1"/>
          <w:sz w:val="28"/>
          <w:szCs w:val="28"/>
          <w:lang w:eastAsia="en-US"/>
        </w:rPr>
        <w:t>едовании</w:t>
      </w:r>
      <w:r w:rsidRPr="00DA22BE">
        <w:rPr>
          <w:rFonts w:ascii="Times New Roman" w:eastAsiaTheme="minorHAnsi" w:hAnsi="Times New Roman" w:cs="Times New Roman"/>
          <w:color w:val="000000" w:themeColor="text1"/>
          <w:sz w:val="28"/>
          <w:szCs w:val="28"/>
          <w:lang w:eastAsia="en-US"/>
        </w:rPr>
        <w:t xml:space="preserve"> рассматривается методика определения эпицентра землетрясения с использованием современных радарных данных спутника дистанционного зондирования Земли </w:t>
      </w:r>
      <w:r w:rsidRPr="00DA22BE">
        <w:rPr>
          <w:rFonts w:ascii="Times New Roman" w:eastAsiaTheme="minorHAnsi" w:hAnsi="Times New Roman" w:cs="Times New Roman"/>
          <w:color w:val="000000" w:themeColor="text1"/>
          <w:sz w:val="28"/>
          <w:szCs w:val="28"/>
          <w:lang w:val="en-US" w:eastAsia="en-US"/>
        </w:rPr>
        <w:t>Sentinel</w:t>
      </w:r>
      <w:r w:rsidRPr="00DA22BE">
        <w:rPr>
          <w:rFonts w:ascii="Times New Roman" w:eastAsiaTheme="minorHAnsi" w:hAnsi="Times New Roman" w:cs="Times New Roman"/>
          <w:color w:val="000000" w:themeColor="text1"/>
          <w:sz w:val="28"/>
          <w:szCs w:val="28"/>
          <w:lang w:eastAsia="en-US"/>
        </w:rPr>
        <w:t>-1</w:t>
      </w:r>
      <w:r w:rsidRPr="00DA22BE">
        <w:rPr>
          <w:rFonts w:ascii="Times New Roman" w:eastAsiaTheme="minorHAnsi" w:hAnsi="Times New Roman" w:cs="Times New Roman"/>
          <w:color w:val="000000" w:themeColor="text1"/>
          <w:sz w:val="28"/>
          <w:szCs w:val="28"/>
          <w:lang w:val="en-US" w:eastAsia="en-US"/>
        </w:rPr>
        <w:t>A</w:t>
      </w:r>
      <w:r w:rsidRPr="00DA22BE">
        <w:rPr>
          <w:rFonts w:ascii="Times New Roman" w:eastAsiaTheme="minorHAnsi" w:hAnsi="Times New Roman" w:cs="Times New Roman"/>
          <w:color w:val="000000" w:themeColor="text1"/>
          <w:sz w:val="28"/>
          <w:szCs w:val="28"/>
          <w:lang w:eastAsia="en-US"/>
        </w:rPr>
        <w:t>/</w:t>
      </w:r>
      <w:r w:rsidRPr="00DA22BE">
        <w:rPr>
          <w:rFonts w:ascii="Times New Roman" w:eastAsiaTheme="minorHAnsi" w:hAnsi="Times New Roman" w:cs="Times New Roman"/>
          <w:color w:val="000000" w:themeColor="text1"/>
          <w:sz w:val="28"/>
          <w:szCs w:val="28"/>
          <w:lang w:val="en-US" w:eastAsia="en-US"/>
        </w:rPr>
        <w:t>B</w:t>
      </w:r>
      <w:r w:rsidRPr="00DA22BE">
        <w:rPr>
          <w:rFonts w:ascii="Times New Roman" w:eastAsiaTheme="minorHAnsi" w:hAnsi="Times New Roman" w:cs="Times New Roman"/>
          <w:color w:val="000000" w:themeColor="text1"/>
          <w:sz w:val="28"/>
          <w:szCs w:val="28"/>
          <w:lang w:eastAsia="en-US"/>
        </w:rPr>
        <w:t xml:space="preserve">. Для определения эпицентра землетрясения использовался метод нахождения максимального смещения по данным радиолокационного изображения. Картина смещения (перемещения) земной коры были получены обработкой на программном обеспечении </w:t>
      </w:r>
      <w:r w:rsidRPr="00DA22BE">
        <w:rPr>
          <w:rFonts w:ascii="Times New Roman" w:eastAsiaTheme="minorHAnsi" w:hAnsi="Times New Roman" w:cs="Times New Roman"/>
          <w:color w:val="000000" w:themeColor="text1"/>
          <w:sz w:val="28"/>
          <w:szCs w:val="28"/>
          <w:lang w:val="en-US" w:eastAsia="en-US"/>
        </w:rPr>
        <w:t>ESA</w:t>
      </w:r>
      <w:r w:rsidRPr="00DA22BE">
        <w:rPr>
          <w:rFonts w:ascii="Times New Roman" w:eastAsiaTheme="minorHAnsi" w:hAnsi="Times New Roman" w:cs="Times New Roman"/>
          <w:color w:val="000000" w:themeColor="text1"/>
          <w:sz w:val="28"/>
          <w:szCs w:val="28"/>
          <w:lang w:eastAsia="en-US"/>
        </w:rPr>
        <w:t xml:space="preserve"> </w:t>
      </w:r>
      <w:r w:rsidRPr="00DA22BE">
        <w:rPr>
          <w:rFonts w:ascii="Times New Roman" w:eastAsiaTheme="minorHAnsi" w:hAnsi="Times New Roman" w:cs="Times New Roman"/>
          <w:color w:val="000000" w:themeColor="text1"/>
          <w:sz w:val="28"/>
          <w:szCs w:val="28"/>
          <w:lang w:val="en-US" w:eastAsia="en-US"/>
        </w:rPr>
        <w:t>SNAP</w:t>
      </w:r>
      <w:r w:rsidRPr="00DA22BE">
        <w:rPr>
          <w:rFonts w:ascii="Times New Roman" w:eastAsiaTheme="minorHAnsi" w:hAnsi="Times New Roman" w:cs="Times New Roman"/>
          <w:color w:val="000000" w:themeColor="text1"/>
          <w:sz w:val="28"/>
          <w:szCs w:val="28"/>
          <w:lang w:eastAsia="en-US"/>
        </w:rPr>
        <w:t>. Два</w:t>
      </w:r>
      <w:r w:rsidR="00E4467C">
        <w:rPr>
          <w:rFonts w:ascii="Times New Roman" w:eastAsiaTheme="minorHAnsi" w:hAnsi="Times New Roman" w:cs="Times New Roman"/>
          <w:color w:val="000000" w:themeColor="text1"/>
          <w:sz w:val="28"/>
          <w:szCs w:val="28"/>
          <w:lang w:eastAsia="en-US"/>
        </w:rPr>
        <w:t xml:space="preserve"> </w:t>
      </w:r>
      <w:r w:rsidRPr="00DA22BE">
        <w:rPr>
          <w:rFonts w:ascii="Times New Roman" w:eastAsiaTheme="minorHAnsi" w:hAnsi="Times New Roman" w:cs="Times New Roman"/>
          <w:color w:val="000000" w:themeColor="text1"/>
          <w:sz w:val="28"/>
          <w:szCs w:val="28"/>
          <w:lang w:eastAsia="en-US"/>
        </w:rPr>
        <w:t>землетрясения</w:t>
      </w:r>
      <w:r w:rsidR="00E4467C">
        <w:rPr>
          <w:rFonts w:ascii="Times New Roman" w:eastAsiaTheme="minorHAnsi" w:hAnsi="Times New Roman" w:cs="Times New Roman"/>
          <w:color w:val="000000" w:themeColor="text1"/>
          <w:sz w:val="28"/>
          <w:szCs w:val="28"/>
          <w:lang w:eastAsia="en-US"/>
        </w:rPr>
        <w:t>,</w:t>
      </w:r>
      <w:r w:rsidRPr="00DA22BE">
        <w:rPr>
          <w:rFonts w:ascii="Times New Roman" w:eastAsiaTheme="minorHAnsi" w:hAnsi="Times New Roman" w:cs="Times New Roman"/>
          <w:color w:val="000000" w:themeColor="text1"/>
          <w:sz w:val="28"/>
          <w:szCs w:val="28"/>
          <w:lang w:eastAsia="en-US"/>
        </w:rPr>
        <w:t xml:space="preserve"> которые произошли в 2020 году были изучены на предмет точности определения эпицентров по восходящей и нисходящей орбитам спутника. Эти землетрясения имели место в Западном Синьцзяне, Китай и Доганьоле, Турция. Максимальное отклонение от официально зарегистрированной координаты эпицентра составили 15.6 км для Доганьола, и 3.2 км для Западно-Синьцзянского землетрясения.</w:t>
      </w:r>
    </w:p>
    <w:p w14:paraId="5DAD868E" w14:textId="24CA3D39" w:rsidR="0026233A" w:rsidRPr="008E7DD1" w:rsidRDefault="00DA22BE" w:rsidP="008E7DD1">
      <w:pPr>
        <w:spacing w:after="0" w:line="240" w:lineRule="auto"/>
        <w:ind w:firstLine="709"/>
        <w:jc w:val="both"/>
        <w:rPr>
          <w:rFonts w:ascii="Times New Roman" w:hAnsi="Times New Roman" w:cs="Times New Roman"/>
          <w:sz w:val="28"/>
          <w:szCs w:val="28"/>
          <w:lang w:val="kk-KZ"/>
        </w:rPr>
      </w:pPr>
      <w:r w:rsidRPr="00DA22BE">
        <w:rPr>
          <w:rFonts w:ascii="Times New Roman" w:hAnsi="Times New Roman" w:cs="Times New Roman"/>
          <w:sz w:val="28"/>
          <w:szCs w:val="28"/>
        </w:rPr>
        <w:t xml:space="preserve">Интерферометрическая обработка радиолокационных данных дистанционного зондирования Земли позволяет визуально обнаружить эпицентр землетрясения по фазовому изображению. Результаты обработки радиолокационного изображения показывают, что местоположение эпицентра видно в виде повторяющихся линейчатых спектров в цветовой палитре фазового изображения </w:t>
      </w:r>
      <w:r w:rsidR="00387BD7">
        <w:rPr>
          <w:rFonts w:ascii="Times New Roman" w:hAnsi="Times New Roman" w:cs="Times New Roman"/>
          <w:sz w:val="28"/>
          <w:szCs w:val="28"/>
        </w:rPr>
        <w:fldChar w:fldCharType="begin">
          <w:fldData xml:space="preserve">PEVuZE5vdGU+PENpdGU+PEF1dGhvcj5GaWVsZGluZzwvQXV0aG9yPjxZZWFyPjIwMjA8L1llYXI+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</w:fldData>
        </w:fldChar>
      </w:r>
      <w:r w:rsidR="009A6F71">
        <w:rPr>
          <w:rFonts w:ascii="Times New Roman" w:hAnsi="Times New Roman" w:cs="Times New Roman"/>
          <w:sz w:val="28"/>
          <w:szCs w:val="28"/>
        </w:rPr>
        <w:instrText xml:space="preserve"> ADDIN EN.CITE </w:instrText>
      </w:r>
      <w:r w:rsidR="009A6F71">
        <w:rPr>
          <w:rFonts w:ascii="Times New Roman" w:hAnsi="Times New Roman" w:cs="Times New Roman"/>
          <w:sz w:val="28"/>
          <w:szCs w:val="28"/>
        </w:rPr>
        <w:fldChar w:fldCharType="begin">
          <w:fldData xml:space="preserve">PEVuZE5vdGU+PENpdGU+PEF1dGhvcj5GaWVsZGluZzwvQXV0aG9yPjxZZWFyPjIwMjA8L1llYXI+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</w:fldData>
        </w:fldChar>
      </w:r>
      <w:r w:rsidR="009A6F71">
        <w:rPr>
          <w:rFonts w:ascii="Times New Roman" w:hAnsi="Times New Roman" w:cs="Times New Roman"/>
          <w:sz w:val="28"/>
          <w:szCs w:val="28"/>
        </w:rPr>
        <w:instrText xml:space="preserve"> ADDIN EN.CITE.DATA </w:instrText>
      </w:r>
      <w:r w:rsidR="009A6F71">
        <w:rPr>
          <w:rFonts w:ascii="Times New Roman" w:hAnsi="Times New Roman" w:cs="Times New Roman"/>
          <w:sz w:val="28"/>
          <w:szCs w:val="28"/>
        </w:rPr>
      </w:r>
      <w:r w:rsidR="009A6F71">
        <w:rPr>
          <w:rFonts w:ascii="Times New Roman" w:hAnsi="Times New Roman" w:cs="Times New Roman"/>
          <w:sz w:val="28"/>
          <w:szCs w:val="28"/>
        </w:rPr>
        <w:fldChar w:fldCharType="end"/>
      </w:r>
      <w:r w:rsidR="00387BD7">
        <w:rPr>
          <w:rFonts w:ascii="Times New Roman" w:hAnsi="Times New Roman" w:cs="Times New Roman"/>
          <w:sz w:val="28"/>
          <w:szCs w:val="28"/>
        </w:rPr>
      </w:r>
      <w:r w:rsidR="00387BD7">
        <w:rPr>
          <w:rFonts w:ascii="Times New Roman" w:hAnsi="Times New Roman" w:cs="Times New Roman"/>
          <w:sz w:val="28"/>
          <w:szCs w:val="28"/>
        </w:rPr>
        <w:fldChar w:fldCharType="separate"/>
      </w:r>
      <w:r w:rsidR="009A6F71">
        <w:rPr>
          <w:rFonts w:ascii="Times New Roman" w:hAnsi="Times New Roman" w:cs="Times New Roman"/>
          <w:noProof/>
          <w:sz w:val="28"/>
          <w:szCs w:val="28"/>
        </w:rPr>
        <w:t>[</w:t>
      </w:r>
      <w:r w:rsidR="00FB4EF3">
        <w:rPr>
          <w:rFonts w:ascii="Times New Roman" w:hAnsi="Times New Roman" w:cs="Times New Roman"/>
          <w:noProof/>
          <w:sz w:val="28"/>
          <w:szCs w:val="28"/>
        </w:rPr>
        <w:t>66</w:t>
      </w:r>
      <w:r w:rsidR="009A6F71">
        <w:rPr>
          <w:rFonts w:ascii="Times New Roman" w:hAnsi="Times New Roman" w:cs="Times New Roman"/>
          <w:noProof/>
          <w:sz w:val="28"/>
          <w:szCs w:val="28"/>
        </w:rPr>
        <w:t xml:space="preserve">, </w:t>
      </w:r>
      <w:r w:rsidR="00FB4EF3">
        <w:rPr>
          <w:rFonts w:ascii="Times New Roman" w:hAnsi="Times New Roman" w:cs="Times New Roman"/>
          <w:noProof/>
          <w:sz w:val="28"/>
          <w:szCs w:val="28"/>
        </w:rPr>
        <w:t>67</w:t>
      </w:r>
      <w:r w:rsidR="009A6F71">
        <w:rPr>
          <w:rFonts w:ascii="Times New Roman" w:hAnsi="Times New Roman" w:cs="Times New Roman"/>
          <w:noProof/>
          <w:sz w:val="28"/>
          <w:szCs w:val="28"/>
        </w:rPr>
        <w:t>]</w:t>
      </w:r>
      <w:r w:rsidR="00387BD7">
        <w:rPr>
          <w:rFonts w:ascii="Times New Roman" w:hAnsi="Times New Roman" w:cs="Times New Roman"/>
          <w:sz w:val="28"/>
          <w:szCs w:val="28"/>
        </w:rPr>
        <w:fldChar w:fldCharType="end"/>
      </w:r>
      <w:r w:rsidRPr="00DA22BE">
        <w:rPr>
          <w:rFonts w:ascii="Times New Roman" w:hAnsi="Times New Roman" w:cs="Times New Roman"/>
          <w:sz w:val="28"/>
          <w:szCs w:val="28"/>
        </w:rPr>
        <w:t xml:space="preserve">. Линейчатая картина, имеющая радужный узор характерный почерк землетрясения, она сконцентрирована в зоне эпицентра в виде концентрических фазовых переходов, в центре которой как можно предположить центр землетрясения, и она пропорциональна магнитуде землетрясения. Радиолокационные спутники дистанционного зондирования Земли (ДЗЗ) Sentinel-1A/B запущенны с 2014 года могут быть использованы для определения этих эпицентров землетрясения </w:t>
      </w:r>
      <w:r w:rsidR="00387BD7">
        <w:rPr>
          <w:rFonts w:ascii="Times New Roman" w:hAnsi="Times New Roman" w:cs="Times New Roman"/>
          <w:sz w:val="28"/>
          <w:szCs w:val="28"/>
        </w:rPr>
        <w:fldChar w:fldCharType="begin">
          <w:fldData xml:space="preserve">PEVuZE5vdGU+PENpdGU+PEF1dGhvcj5QbGFuazwvQXV0aG9yPjxZZWFyPjIwMTQ8L1llYXI+PElE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==
</w:fldData>
        </w:fldChar>
      </w:r>
      <w:r w:rsidR="009A6F71">
        <w:rPr>
          <w:rFonts w:ascii="Times New Roman" w:hAnsi="Times New Roman" w:cs="Times New Roman"/>
          <w:sz w:val="28"/>
          <w:szCs w:val="28"/>
        </w:rPr>
        <w:instrText xml:space="preserve"> ADDIN EN.CITE </w:instrText>
      </w:r>
      <w:r w:rsidR="009A6F71">
        <w:rPr>
          <w:rFonts w:ascii="Times New Roman" w:hAnsi="Times New Roman" w:cs="Times New Roman"/>
          <w:sz w:val="28"/>
          <w:szCs w:val="28"/>
        </w:rPr>
        <w:fldChar w:fldCharType="begin">
          <w:fldData xml:space="preserve">PEVuZE5vdGU+PENpdGU+PEF1dGhvcj5QbGFuazwvQXV0aG9yPjxZZWFyPjIwMTQ8L1llYXI+PElE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==
</w:fldData>
        </w:fldChar>
      </w:r>
      <w:r w:rsidR="009A6F71">
        <w:rPr>
          <w:rFonts w:ascii="Times New Roman" w:hAnsi="Times New Roman" w:cs="Times New Roman"/>
          <w:sz w:val="28"/>
          <w:szCs w:val="28"/>
        </w:rPr>
        <w:instrText xml:space="preserve"> ADDIN EN.CITE.DATA </w:instrText>
      </w:r>
      <w:r w:rsidR="009A6F71">
        <w:rPr>
          <w:rFonts w:ascii="Times New Roman" w:hAnsi="Times New Roman" w:cs="Times New Roman"/>
          <w:sz w:val="28"/>
          <w:szCs w:val="28"/>
        </w:rPr>
      </w:r>
      <w:r w:rsidR="009A6F71">
        <w:rPr>
          <w:rFonts w:ascii="Times New Roman" w:hAnsi="Times New Roman" w:cs="Times New Roman"/>
          <w:sz w:val="28"/>
          <w:szCs w:val="28"/>
        </w:rPr>
        <w:fldChar w:fldCharType="end"/>
      </w:r>
      <w:r w:rsidR="00387BD7">
        <w:rPr>
          <w:rFonts w:ascii="Times New Roman" w:hAnsi="Times New Roman" w:cs="Times New Roman"/>
          <w:sz w:val="28"/>
          <w:szCs w:val="28"/>
        </w:rPr>
      </w:r>
      <w:r w:rsidR="00387BD7">
        <w:rPr>
          <w:rFonts w:ascii="Times New Roman" w:hAnsi="Times New Roman" w:cs="Times New Roman"/>
          <w:sz w:val="28"/>
          <w:szCs w:val="28"/>
        </w:rPr>
        <w:fldChar w:fldCharType="separate"/>
      </w:r>
      <w:r w:rsidR="009A6F71" w:rsidRPr="008E7DD1">
        <w:rPr>
          <w:rFonts w:ascii="Times New Roman" w:hAnsi="Times New Roman" w:cs="Times New Roman"/>
          <w:noProof/>
          <w:sz w:val="28"/>
          <w:szCs w:val="28"/>
        </w:rPr>
        <w:t>[15,</w:t>
      </w:r>
      <w:r w:rsidR="009B3D44" w:rsidRPr="008E7DD1">
        <w:rPr>
          <w:rFonts w:ascii="Times New Roman" w:hAnsi="Times New Roman" w:cs="Times New Roman"/>
          <w:noProof/>
          <w:sz w:val="28"/>
          <w:szCs w:val="28"/>
          <w:lang w:val="kk-KZ"/>
        </w:rPr>
        <w:t xml:space="preserve"> р.</w:t>
      </w:r>
      <w:r w:rsidR="008E7DD1" w:rsidRPr="008E7DD1">
        <w:rPr>
          <w:rFonts w:ascii="Times New Roman" w:hAnsi="Times New Roman" w:cs="Times New Roman"/>
          <w:noProof/>
          <w:sz w:val="28"/>
          <w:szCs w:val="28"/>
          <w:lang w:val="kk-KZ"/>
        </w:rPr>
        <w:t xml:space="preserve"> </w:t>
      </w:r>
      <w:r w:rsidR="00FB4EF3" w:rsidRPr="008E7DD1">
        <w:rPr>
          <w:rFonts w:ascii="Times New Roman" w:hAnsi="Times New Roman" w:cs="Times New Roman"/>
          <w:noProof/>
          <w:sz w:val="28"/>
          <w:szCs w:val="28"/>
          <w:lang w:val="kk-KZ"/>
        </w:rPr>
        <w:t>4885-4890</w:t>
      </w:r>
      <w:r w:rsidR="009B3D44" w:rsidRPr="008E7DD1">
        <w:rPr>
          <w:rFonts w:ascii="Times New Roman" w:hAnsi="Times New Roman" w:cs="Times New Roman"/>
          <w:noProof/>
          <w:sz w:val="28"/>
          <w:szCs w:val="28"/>
          <w:lang w:val="kk-KZ"/>
        </w:rPr>
        <w:t>;</w:t>
      </w:r>
      <w:r w:rsidR="009A6F71">
        <w:rPr>
          <w:rFonts w:ascii="Times New Roman" w:hAnsi="Times New Roman" w:cs="Times New Roman"/>
          <w:noProof/>
          <w:sz w:val="28"/>
          <w:szCs w:val="28"/>
        </w:rPr>
        <w:t xml:space="preserve"> </w:t>
      </w:r>
      <w:r w:rsidR="00FB4EF3">
        <w:rPr>
          <w:rFonts w:ascii="Times New Roman" w:hAnsi="Times New Roman" w:cs="Times New Roman"/>
          <w:noProof/>
          <w:sz w:val="28"/>
          <w:szCs w:val="28"/>
        </w:rPr>
        <w:t>68</w:t>
      </w:r>
      <w:r w:rsidR="009A6F71">
        <w:rPr>
          <w:rFonts w:ascii="Times New Roman" w:hAnsi="Times New Roman" w:cs="Times New Roman"/>
          <w:noProof/>
          <w:sz w:val="28"/>
          <w:szCs w:val="28"/>
        </w:rPr>
        <w:t>]</w:t>
      </w:r>
      <w:r w:rsidR="00387BD7">
        <w:rPr>
          <w:rFonts w:ascii="Times New Roman" w:hAnsi="Times New Roman" w:cs="Times New Roman"/>
          <w:sz w:val="28"/>
          <w:szCs w:val="28"/>
        </w:rPr>
        <w:fldChar w:fldCharType="end"/>
      </w:r>
      <w:r w:rsidRPr="00DA22BE">
        <w:rPr>
          <w:rFonts w:ascii="Times New Roman" w:hAnsi="Times New Roman" w:cs="Times New Roman"/>
          <w:sz w:val="28"/>
          <w:szCs w:val="28"/>
        </w:rPr>
        <w:t>. Основная особенность этих данных ДЗЗ Sentinel-1A/B, первое, их можно использовать для обнаружения эпицентра землетрясения с большим охватом территории чем другие</w:t>
      </w:r>
      <w:r>
        <w:rPr>
          <w:rFonts w:ascii="Times New Roman" w:hAnsi="Times New Roman" w:cs="Times New Roman"/>
          <w:sz w:val="28"/>
          <w:szCs w:val="28"/>
        </w:rPr>
        <w:t>,</w:t>
      </w:r>
      <w:r w:rsidRPr="00DA22BE">
        <w:rPr>
          <w:rFonts w:ascii="Times New Roman" w:hAnsi="Times New Roman" w:cs="Times New Roman"/>
          <w:sz w:val="28"/>
          <w:szCs w:val="28"/>
        </w:rPr>
        <w:t xml:space="preserve"> и они бесплатны для пользователей. Мониторинг одной территории можно повторять через каждые 12 дней с той же геометрией обзора или ракурса. Эпицентр землетрясения обнаруживается легче чем вызванные оползнями и оседаниями земной поверхности явления </w:t>
      </w:r>
      <w:r w:rsidR="00387BD7">
        <w:rPr>
          <w:rFonts w:ascii="Times New Roman" w:hAnsi="Times New Roman" w:cs="Times New Roman"/>
          <w:sz w:val="28"/>
          <w:szCs w:val="28"/>
        </w:rPr>
        <w:fldChar w:fldCharType="begin">
          <w:fldData xml:space="preserve">PEVuZE5vdGU+PENpdGU+PEF1dGhvcj5MYXplY2tZPC9BdXRob3I+PFllYXI+MjAyMDwvWWVhcj48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</w:fldData>
        </w:fldChar>
      </w:r>
      <w:r w:rsidR="009A6F71">
        <w:rPr>
          <w:rFonts w:ascii="Times New Roman" w:hAnsi="Times New Roman" w:cs="Times New Roman"/>
          <w:sz w:val="28"/>
          <w:szCs w:val="28"/>
        </w:rPr>
        <w:instrText xml:space="preserve"> ADDIN EN.CITE </w:instrText>
      </w:r>
      <w:r w:rsidR="009A6F71">
        <w:rPr>
          <w:rFonts w:ascii="Times New Roman" w:hAnsi="Times New Roman" w:cs="Times New Roman"/>
          <w:sz w:val="28"/>
          <w:szCs w:val="28"/>
        </w:rPr>
        <w:fldChar w:fldCharType="begin">
          <w:fldData xml:space="preserve">PEVuZE5vdGU+PENpdGU+PEF1dGhvcj5MYXplY2tZPC9BdXRob3I+PFllYXI+MjAyMDwvWWVhcj48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</w:fldData>
        </w:fldChar>
      </w:r>
      <w:r w:rsidR="009A6F71">
        <w:rPr>
          <w:rFonts w:ascii="Times New Roman" w:hAnsi="Times New Roman" w:cs="Times New Roman"/>
          <w:sz w:val="28"/>
          <w:szCs w:val="28"/>
        </w:rPr>
        <w:instrText xml:space="preserve"> ADDIN EN.CITE.DATA </w:instrText>
      </w:r>
      <w:r w:rsidR="009A6F71">
        <w:rPr>
          <w:rFonts w:ascii="Times New Roman" w:hAnsi="Times New Roman" w:cs="Times New Roman"/>
          <w:sz w:val="28"/>
          <w:szCs w:val="28"/>
        </w:rPr>
      </w:r>
      <w:r w:rsidR="009A6F71">
        <w:rPr>
          <w:rFonts w:ascii="Times New Roman" w:hAnsi="Times New Roman" w:cs="Times New Roman"/>
          <w:sz w:val="28"/>
          <w:szCs w:val="28"/>
        </w:rPr>
        <w:fldChar w:fldCharType="end"/>
      </w:r>
      <w:r w:rsidR="00387BD7">
        <w:rPr>
          <w:rFonts w:ascii="Times New Roman" w:hAnsi="Times New Roman" w:cs="Times New Roman"/>
          <w:sz w:val="28"/>
          <w:szCs w:val="28"/>
        </w:rPr>
      </w:r>
      <w:r w:rsidR="00387BD7">
        <w:rPr>
          <w:rFonts w:ascii="Times New Roman" w:hAnsi="Times New Roman" w:cs="Times New Roman"/>
          <w:sz w:val="28"/>
          <w:szCs w:val="28"/>
        </w:rPr>
        <w:fldChar w:fldCharType="separate"/>
      </w:r>
      <w:r w:rsidR="009A6F71">
        <w:rPr>
          <w:rFonts w:ascii="Times New Roman" w:hAnsi="Times New Roman" w:cs="Times New Roman"/>
          <w:noProof/>
          <w:sz w:val="28"/>
          <w:szCs w:val="28"/>
        </w:rPr>
        <w:t>[</w:t>
      </w:r>
      <w:r w:rsidR="00FB4EF3">
        <w:rPr>
          <w:rFonts w:ascii="Times New Roman" w:hAnsi="Times New Roman" w:cs="Times New Roman"/>
          <w:noProof/>
          <w:sz w:val="28"/>
          <w:szCs w:val="28"/>
        </w:rPr>
        <w:t>69</w:t>
      </w:r>
      <w:r w:rsidR="009A6F71">
        <w:rPr>
          <w:rFonts w:ascii="Times New Roman" w:hAnsi="Times New Roman" w:cs="Times New Roman"/>
          <w:noProof/>
          <w:sz w:val="28"/>
          <w:szCs w:val="28"/>
        </w:rPr>
        <w:t>-</w:t>
      </w:r>
      <w:r w:rsidR="008406D5">
        <w:rPr>
          <w:rFonts w:ascii="Times New Roman" w:hAnsi="Times New Roman" w:cs="Times New Roman"/>
          <w:noProof/>
          <w:sz w:val="28"/>
          <w:szCs w:val="28"/>
        </w:rPr>
        <w:t>7</w:t>
      </w:r>
      <w:r w:rsidR="00FB4EF3">
        <w:rPr>
          <w:rFonts w:ascii="Times New Roman" w:hAnsi="Times New Roman" w:cs="Times New Roman"/>
          <w:noProof/>
          <w:sz w:val="28"/>
          <w:szCs w:val="28"/>
        </w:rPr>
        <w:t>1</w:t>
      </w:r>
      <w:r w:rsidR="009A6F71">
        <w:rPr>
          <w:rFonts w:ascii="Times New Roman" w:hAnsi="Times New Roman" w:cs="Times New Roman"/>
          <w:noProof/>
          <w:sz w:val="28"/>
          <w:szCs w:val="28"/>
        </w:rPr>
        <w:t>]</w:t>
      </w:r>
      <w:r w:rsidR="00387BD7">
        <w:rPr>
          <w:rFonts w:ascii="Times New Roman" w:hAnsi="Times New Roman" w:cs="Times New Roman"/>
          <w:sz w:val="28"/>
          <w:szCs w:val="28"/>
        </w:rPr>
        <w:fldChar w:fldCharType="end"/>
      </w:r>
      <w:r w:rsidRPr="00DA22BE">
        <w:rPr>
          <w:rFonts w:ascii="Times New Roman" w:hAnsi="Times New Roman" w:cs="Times New Roman"/>
          <w:sz w:val="28"/>
          <w:szCs w:val="28"/>
        </w:rPr>
        <w:t xml:space="preserve">. Полученные радиолокационные изображения могут быть обработаны специальным программным обеспечением (ПО), такие как ROI_PAC, GMTSAR, GAMMA, ENVI SARscape, ESA SNAP </w:t>
      </w:r>
      <w:r w:rsidR="00387BD7">
        <w:rPr>
          <w:rFonts w:ascii="Times New Roman" w:hAnsi="Times New Roman" w:cs="Times New Roman"/>
          <w:sz w:val="28"/>
          <w:szCs w:val="28"/>
        </w:rPr>
        <w:fldChar w:fldCharType="begin">
          <w:fldData xml:space="preserve">PEVuZE5vdGU+PENpdGU+PEF1dGhvcj5ZdW48L0F1dGhvcj48WWVhcj4yMDA3PC9ZZWFyPjxJRFRl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=
</w:fldData>
        </w:fldChar>
      </w:r>
      <w:r w:rsidR="009A6F71">
        <w:rPr>
          <w:rFonts w:ascii="Times New Roman" w:hAnsi="Times New Roman" w:cs="Times New Roman"/>
          <w:sz w:val="28"/>
          <w:szCs w:val="28"/>
        </w:rPr>
        <w:instrText xml:space="preserve"> ADDIN EN.CITE </w:instrText>
      </w:r>
      <w:r w:rsidR="009A6F71">
        <w:rPr>
          <w:rFonts w:ascii="Times New Roman" w:hAnsi="Times New Roman" w:cs="Times New Roman"/>
          <w:sz w:val="28"/>
          <w:szCs w:val="28"/>
        </w:rPr>
        <w:fldChar w:fldCharType="begin">
          <w:fldData xml:space="preserve">PEVuZE5vdGU+PENpdGU+PEF1dGhvcj5ZdW48L0F1dGhvcj48WWVhcj4yMDA3PC9ZZWFyPjxJRFRl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=
</w:fldData>
        </w:fldChar>
      </w:r>
      <w:r w:rsidR="009A6F71">
        <w:rPr>
          <w:rFonts w:ascii="Times New Roman" w:hAnsi="Times New Roman" w:cs="Times New Roman"/>
          <w:sz w:val="28"/>
          <w:szCs w:val="28"/>
        </w:rPr>
        <w:instrText xml:space="preserve"> ADDIN EN.CITE.DATA </w:instrText>
      </w:r>
      <w:r w:rsidR="009A6F71">
        <w:rPr>
          <w:rFonts w:ascii="Times New Roman" w:hAnsi="Times New Roman" w:cs="Times New Roman"/>
          <w:sz w:val="28"/>
          <w:szCs w:val="28"/>
        </w:rPr>
      </w:r>
      <w:r w:rsidR="009A6F71">
        <w:rPr>
          <w:rFonts w:ascii="Times New Roman" w:hAnsi="Times New Roman" w:cs="Times New Roman"/>
          <w:sz w:val="28"/>
          <w:szCs w:val="28"/>
        </w:rPr>
        <w:fldChar w:fldCharType="end"/>
      </w:r>
      <w:r w:rsidR="00387BD7">
        <w:rPr>
          <w:rFonts w:ascii="Times New Roman" w:hAnsi="Times New Roman" w:cs="Times New Roman"/>
          <w:sz w:val="28"/>
          <w:szCs w:val="28"/>
        </w:rPr>
      </w:r>
      <w:r w:rsidR="00387BD7">
        <w:rPr>
          <w:rFonts w:ascii="Times New Roman" w:hAnsi="Times New Roman" w:cs="Times New Roman"/>
          <w:sz w:val="28"/>
          <w:szCs w:val="28"/>
        </w:rPr>
        <w:fldChar w:fldCharType="separate"/>
      </w:r>
      <w:r w:rsidR="009A6F71">
        <w:rPr>
          <w:rFonts w:ascii="Times New Roman" w:hAnsi="Times New Roman" w:cs="Times New Roman"/>
          <w:noProof/>
          <w:sz w:val="28"/>
          <w:szCs w:val="28"/>
        </w:rPr>
        <w:t>[</w:t>
      </w:r>
      <w:r w:rsidR="008406D5">
        <w:rPr>
          <w:rFonts w:ascii="Times New Roman" w:hAnsi="Times New Roman" w:cs="Times New Roman"/>
          <w:noProof/>
          <w:sz w:val="28"/>
          <w:szCs w:val="28"/>
        </w:rPr>
        <w:t>7</w:t>
      </w:r>
      <w:r w:rsidR="00FB4EF3">
        <w:rPr>
          <w:rFonts w:ascii="Times New Roman" w:hAnsi="Times New Roman" w:cs="Times New Roman"/>
          <w:noProof/>
          <w:sz w:val="28"/>
          <w:szCs w:val="28"/>
        </w:rPr>
        <w:t>2</w:t>
      </w:r>
      <w:r w:rsidR="009A6F71">
        <w:rPr>
          <w:rFonts w:ascii="Times New Roman" w:hAnsi="Times New Roman" w:cs="Times New Roman"/>
          <w:noProof/>
          <w:sz w:val="28"/>
          <w:szCs w:val="28"/>
        </w:rPr>
        <w:t>-</w:t>
      </w:r>
      <w:r w:rsidR="00FB4EF3">
        <w:rPr>
          <w:rFonts w:ascii="Times New Roman" w:hAnsi="Times New Roman" w:cs="Times New Roman"/>
          <w:noProof/>
          <w:sz w:val="28"/>
          <w:szCs w:val="28"/>
        </w:rPr>
        <w:t>75</w:t>
      </w:r>
      <w:r w:rsidR="009A6F71">
        <w:rPr>
          <w:rFonts w:ascii="Times New Roman" w:hAnsi="Times New Roman" w:cs="Times New Roman"/>
          <w:noProof/>
          <w:sz w:val="28"/>
          <w:szCs w:val="28"/>
        </w:rPr>
        <w:t>]</w:t>
      </w:r>
      <w:r w:rsidR="00387BD7">
        <w:rPr>
          <w:rFonts w:ascii="Times New Roman" w:hAnsi="Times New Roman" w:cs="Times New Roman"/>
          <w:sz w:val="28"/>
          <w:szCs w:val="28"/>
        </w:rPr>
        <w:fldChar w:fldCharType="end"/>
      </w:r>
      <w:r w:rsidRPr="00DA22BE">
        <w:rPr>
          <w:rFonts w:ascii="Times New Roman" w:hAnsi="Times New Roman" w:cs="Times New Roman"/>
          <w:sz w:val="28"/>
          <w:szCs w:val="28"/>
        </w:rPr>
        <w:t xml:space="preserve">. Некоторые коммерческое ПО имеют лицензию стоимостью больше 10 000$, они могут быть недоступны для конечного пользователя. Напротив, ПО ESA SNAP это приложение с открытым исходным кодом, разработанный Европейским космическим агентством и находящийся в свободном доступе может быть успехом использован для целей определения эпицентра землетрясения </w:t>
      </w:r>
      <w:r w:rsidR="00387BD7" w:rsidRPr="008E7DD1">
        <w:rPr>
          <w:rFonts w:ascii="Times New Roman" w:hAnsi="Times New Roman" w:cs="Times New Roman"/>
          <w:sz w:val="28"/>
          <w:szCs w:val="28"/>
        </w:rPr>
        <w:fldChar w:fldCharType="begin"/>
      </w:r>
      <w:r w:rsidR="009A6F71" w:rsidRPr="008E7DD1">
        <w:rPr>
          <w:rFonts w:ascii="Times New Roman" w:hAnsi="Times New Roman" w:cs="Times New Roman"/>
          <w:sz w:val="28"/>
          <w:szCs w:val="28"/>
        </w:rPr>
        <w:instrText xml:space="preserve"> ADDIN EN.CITE &lt;EndNote&gt;&lt;Cite&gt;&lt;Author&gt;Zhang&lt;/Author&gt;&lt;Year&gt;2019&lt;/Year&gt;&lt;IDText&gt;Using Phase Unwrapping Methods to Apply D-InSAR in Mining Areas&lt;/IDText&gt;&lt;DisplayText&gt;[95]&lt;/DisplayText&gt;&lt;record&gt;&lt;dates&gt;&lt;pub-dates&gt;&lt;date&gt;Mar&lt;/date&gt;&lt;/pub-dates&gt;&lt;year&gt;2019&lt;/year&gt;&lt;/dates&gt;&lt;urls&gt;&lt;related-urls&gt;&lt;url&gt;&amp;lt;Go to ISI&amp;gt;://WOS:000480567100008&lt;/url&gt;&lt;/related-urls&gt;&lt;/urls&gt;&lt;isbn&gt;0703-8992&lt;/isbn&gt;&lt;titles&gt;&lt;title&gt;Using Phase Unwrapping Methods to Apply D-InSAR in Mining Areas&lt;/title&gt;&lt;secondary-title&gt;Canadian Journal of Remote Sensing&lt;/secondary-title&gt;&lt;/titles&gt;&lt;pages&gt;225-233&lt;/pages&gt;&lt;number&gt;2&lt;/number&gt;&lt;contributors&gt;&lt;authors&gt;&lt;author&gt;Zhang, B.&lt;/author&gt;&lt;author&gt;Li, J. Y.&lt;/author&gt;&lt;author&gt;Ren, H. R.&lt;/author&gt;&lt;/authors&gt;&lt;/contributors&gt;&lt;added-date format="utc"&gt;1606475916&lt;/added-date&gt;&lt;ref-type name="Journal Article"&gt;17&lt;/ref-type&gt;&lt;rec-number&gt;391&lt;/rec-number&gt;&lt;last-updated-date format="utc"&gt;1606475916&lt;/last-updated-date&gt;&lt;accession-num&gt;WOS:000480567100008&lt;/accession-num&gt;&lt;electronic-resource-num&gt;10.1080/07038992.2019.1583097&lt;/electronic-resource-num&gt;&lt;volume&gt;45&lt;/volume&gt;&lt;/record&gt;&lt;/Cite&gt;&lt;/EndNote&gt;</w:instrText>
      </w:r>
      <w:r w:rsidR="00387BD7" w:rsidRPr="008E7DD1">
        <w:rPr>
          <w:rFonts w:ascii="Times New Roman" w:hAnsi="Times New Roman" w:cs="Times New Roman"/>
          <w:sz w:val="28"/>
          <w:szCs w:val="28"/>
        </w:rPr>
        <w:fldChar w:fldCharType="separate"/>
      </w:r>
      <w:r w:rsidR="009A6F71" w:rsidRPr="008E7DD1">
        <w:rPr>
          <w:rFonts w:ascii="Times New Roman" w:hAnsi="Times New Roman" w:cs="Times New Roman"/>
          <w:noProof/>
          <w:sz w:val="28"/>
          <w:szCs w:val="28"/>
        </w:rPr>
        <w:t>[</w:t>
      </w:r>
      <w:r w:rsidR="00FB4EF3" w:rsidRPr="008E7DD1">
        <w:rPr>
          <w:rFonts w:ascii="Times New Roman" w:hAnsi="Times New Roman" w:cs="Times New Roman"/>
          <w:noProof/>
          <w:sz w:val="28"/>
          <w:szCs w:val="28"/>
        </w:rPr>
        <w:t>75</w:t>
      </w:r>
      <w:r w:rsidR="009B3D44" w:rsidRPr="008E7DD1">
        <w:rPr>
          <w:rFonts w:ascii="Times New Roman" w:hAnsi="Times New Roman" w:cs="Times New Roman"/>
          <w:noProof/>
          <w:sz w:val="28"/>
          <w:szCs w:val="28"/>
          <w:lang w:val="kk-KZ"/>
        </w:rPr>
        <w:t>, р.</w:t>
      </w:r>
      <w:r w:rsidR="008E7DD1" w:rsidRPr="008E7DD1">
        <w:rPr>
          <w:rFonts w:ascii="Times New Roman" w:hAnsi="Times New Roman" w:cs="Times New Roman"/>
          <w:noProof/>
          <w:sz w:val="28"/>
          <w:szCs w:val="28"/>
          <w:lang w:val="kk-KZ"/>
        </w:rPr>
        <w:t xml:space="preserve"> </w:t>
      </w:r>
      <w:r w:rsidR="00FB4EF3" w:rsidRPr="008E7DD1">
        <w:rPr>
          <w:rFonts w:ascii="Times New Roman" w:hAnsi="Times New Roman" w:cs="Times New Roman"/>
          <w:noProof/>
          <w:sz w:val="28"/>
          <w:szCs w:val="28"/>
          <w:lang w:val="kk-KZ"/>
        </w:rPr>
        <w:t>228-229</w:t>
      </w:r>
      <w:r w:rsidR="009A6F71" w:rsidRPr="008E7DD1">
        <w:rPr>
          <w:rFonts w:ascii="Times New Roman" w:hAnsi="Times New Roman" w:cs="Times New Roman"/>
          <w:noProof/>
          <w:sz w:val="28"/>
          <w:szCs w:val="28"/>
        </w:rPr>
        <w:t>]</w:t>
      </w:r>
      <w:r w:rsidR="00387BD7" w:rsidRPr="008E7DD1">
        <w:rPr>
          <w:rFonts w:ascii="Times New Roman" w:hAnsi="Times New Roman" w:cs="Times New Roman"/>
          <w:sz w:val="28"/>
          <w:szCs w:val="28"/>
        </w:rPr>
        <w:fldChar w:fldCharType="end"/>
      </w:r>
      <w:r w:rsidRPr="00DA22BE">
        <w:rPr>
          <w:rFonts w:ascii="Times New Roman" w:hAnsi="Times New Roman" w:cs="Times New Roman"/>
          <w:sz w:val="28"/>
          <w:szCs w:val="28"/>
        </w:rPr>
        <w:t>. В дальнейшем мы будем использовать его для определения локации эпицентра землетрясения и разработаем алгоритм последовательности шагов обработки радарных данных ДЗЗ.</w:t>
      </w:r>
    </w:p>
    <w:p w14:paraId="2E3010C2" w14:textId="45F5BA2C" w:rsidR="0026233A" w:rsidRPr="008E7DD1" w:rsidRDefault="00A235CF" w:rsidP="00A95EF4">
      <w:pPr>
        <w:spacing w:after="0" w:line="240" w:lineRule="auto"/>
        <w:ind w:firstLine="708"/>
        <w:jc w:val="both"/>
        <w:rPr>
          <w:rFonts w:ascii="Times New Roman" w:eastAsiaTheme="minorHAnsi" w:hAnsi="Times New Roman" w:cs="Times New Roman"/>
          <w:bCs/>
          <w:i/>
          <w:iCs/>
          <w:color w:val="000000" w:themeColor="text1"/>
          <w:sz w:val="28"/>
          <w:szCs w:val="28"/>
          <w:lang w:val="kk-KZ" w:eastAsia="en-US"/>
        </w:rPr>
      </w:pPr>
      <w:r>
        <w:rPr>
          <w:rFonts w:ascii="Times New Roman" w:eastAsiaTheme="minorHAnsi" w:hAnsi="Times New Roman" w:cs="Times New Roman"/>
          <w:bCs/>
          <w:i/>
          <w:iCs/>
          <w:color w:val="000000" w:themeColor="text1"/>
          <w:sz w:val="28"/>
          <w:szCs w:val="28"/>
          <w:lang w:eastAsia="en-US"/>
        </w:rPr>
        <w:t>Данные для исследования</w:t>
      </w:r>
    </w:p>
    <w:p w14:paraId="44FB71A5" w14:textId="48A53B47" w:rsidR="00FB4EF3" w:rsidRDefault="00DA22BE" w:rsidP="00FE17CA">
      <w:pPr>
        <w:spacing w:after="0" w:line="240" w:lineRule="auto"/>
        <w:ind w:firstLine="709"/>
        <w:jc w:val="both"/>
        <w:rPr>
          <w:rFonts w:ascii="Times New Roman" w:hAnsi="Times New Roman" w:cs="Times New Roman"/>
          <w:sz w:val="28"/>
          <w:szCs w:val="28"/>
          <w:lang w:val="kk-KZ"/>
        </w:rPr>
      </w:pPr>
      <w:r w:rsidRPr="00DA22BE">
        <w:rPr>
          <w:rFonts w:ascii="Times New Roman" w:hAnsi="Times New Roman" w:cs="Times New Roman"/>
          <w:sz w:val="28"/>
          <w:szCs w:val="28"/>
          <w:lang w:val="kk-KZ"/>
        </w:rPr>
        <w:lastRenderedPageBreak/>
        <w:t>Исследуются два землетрясения. Первый из них произошел в Турции близ Доганьола 24 января 2020 года. Второй был в Китае, западный Синьцзян в том же году 22 июля. Они были с магнитудами M6.7 и 6.3. Радиолокационные Данные ДЗЗ (РДДЗЗ) Sentinel-1 до и после землетрясения использовались для создания разности фаз поляризации VV с вычетом ее топографической составляющей (</w:t>
      </w:r>
      <w:r w:rsidR="00DD3C2F">
        <w:rPr>
          <w:rFonts w:ascii="Times New Roman" w:hAnsi="Times New Roman" w:cs="Times New Roman"/>
          <w:sz w:val="28"/>
          <w:szCs w:val="28"/>
          <w:lang w:val="en-US"/>
        </w:rPr>
        <w:t>p</w:t>
      </w:r>
      <w:r w:rsidR="00DD3C2F">
        <w:rPr>
          <w:rFonts w:ascii="Times New Roman" w:hAnsi="Times New Roman" w:cs="Times New Roman"/>
          <w:sz w:val="28"/>
          <w:szCs w:val="28"/>
          <w:lang w:val="kk-KZ"/>
        </w:rPr>
        <w:t>исунок</w:t>
      </w:r>
      <w:r w:rsidRPr="00DA22BE">
        <w:rPr>
          <w:rFonts w:ascii="Times New Roman" w:hAnsi="Times New Roman" w:cs="Times New Roman"/>
          <w:sz w:val="28"/>
          <w:szCs w:val="28"/>
          <w:lang w:val="kk-KZ"/>
        </w:rPr>
        <w:t xml:space="preserve"> </w:t>
      </w:r>
      <w:r w:rsidR="00C51204">
        <w:rPr>
          <w:rFonts w:ascii="Times New Roman" w:hAnsi="Times New Roman" w:cs="Times New Roman"/>
          <w:sz w:val="28"/>
          <w:szCs w:val="28"/>
          <w:lang w:val="kk-KZ"/>
        </w:rPr>
        <w:t>54</w:t>
      </w:r>
      <w:r w:rsidRPr="00DA22BE">
        <w:rPr>
          <w:rFonts w:ascii="Times New Roman" w:hAnsi="Times New Roman" w:cs="Times New Roman"/>
          <w:sz w:val="28"/>
          <w:szCs w:val="28"/>
          <w:lang w:val="kk-KZ"/>
        </w:rPr>
        <w:t>-</w:t>
      </w:r>
      <w:r w:rsidR="00C51204">
        <w:rPr>
          <w:rFonts w:ascii="Times New Roman" w:hAnsi="Times New Roman" w:cs="Times New Roman"/>
          <w:sz w:val="28"/>
          <w:szCs w:val="28"/>
          <w:lang w:val="kk-KZ"/>
        </w:rPr>
        <w:t>59</w:t>
      </w:r>
      <w:r w:rsidRPr="00DA22BE">
        <w:rPr>
          <w:rFonts w:ascii="Times New Roman" w:hAnsi="Times New Roman" w:cs="Times New Roman"/>
          <w:sz w:val="28"/>
          <w:szCs w:val="28"/>
          <w:lang w:val="kk-KZ"/>
        </w:rPr>
        <w:t>). Sentinel-1A/B спутники РДДЗЗ работают на длине волны примерно 5.6 см. Данные радиолокационного дистанционного зондирования Sentinel-1А и Sentinel-1В были использованы с восходящей и нисходящей орбитами для двух землетрясений (</w:t>
      </w:r>
      <w:r w:rsidR="00DD3C2F" w:rsidRPr="00DA22BE">
        <w:rPr>
          <w:rFonts w:ascii="Times New Roman" w:hAnsi="Times New Roman" w:cs="Times New Roman"/>
          <w:sz w:val="28"/>
          <w:szCs w:val="28"/>
          <w:lang w:val="kk-KZ"/>
        </w:rPr>
        <w:t>т</w:t>
      </w:r>
      <w:r w:rsidRPr="00DA22BE">
        <w:rPr>
          <w:rFonts w:ascii="Times New Roman" w:hAnsi="Times New Roman" w:cs="Times New Roman"/>
          <w:sz w:val="28"/>
          <w:szCs w:val="28"/>
          <w:lang w:val="kk-KZ"/>
        </w:rPr>
        <w:t xml:space="preserve">аблицу </w:t>
      </w:r>
      <w:r w:rsidR="00C51204">
        <w:rPr>
          <w:rFonts w:ascii="Times New Roman" w:hAnsi="Times New Roman" w:cs="Times New Roman"/>
          <w:sz w:val="28"/>
          <w:szCs w:val="28"/>
          <w:lang w:val="kk-KZ"/>
        </w:rPr>
        <w:t>7</w:t>
      </w:r>
      <w:r w:rsidRPr="00DA22BE">
        <w:rPr>
          <w:rFonts w:ascii="Times New Roman" w:hAnsi="Times New Roman" w:cs="Times New Roman"/>
          <w:sz w:val="28"/>
          <w:szCs w:val="28"/>
          <w:lang w:val="kk-KZ"/>
        </w:rPr>
        <w:t>). Все эти данные были загружены с ресурса Copernicus Open Access Hub (https://scihub.copernicus.eu/). Данные были получены для территории Турции и Западного Синьцзяна, что показано</w:t>
      </w:r>
      <w:r w:rsidR="00607B2A">
        <w:rPr>
          <w:rFonts w:ascii="Times New Roman" w:hAnsi="Times New Roman" w:cs="Times New Roman"/>
          <w:sz w:val="28"/>
          <w:szCs w:val="28"/>
          <w:lang w:val="kk-KZ"/>
        </w:rPr>
        <w:t xml:space="preserve"> на рисунках </w:t>
      </w:r>
      <w:r w:rsidR="00C51204">
        <w:rPr>
          <w:rFonts w:ascii="Times New Roman" w:hAnsi="Times New Roman" w:cs="Times New Roman"/>
          <w:sz w:val="28"/>
          <w:szCs w:val="28"/>
          <w:lang w:val="kk-KZ"/>
        </w:rPr>
        <w:t>52</w:t>
      </w:r>
      <w:r>
        <w:rPr>
          <w:rFonts w:ascii="Times New Roman" w:hAnsi="Times New Roman" w:cs="Times New Roman"/>
          <w:sz w:val="28"/>
          <w:szCs w:val="28"/>
          <w:lang w:val="kk-KZ"/>
        </w:rPr>
        <w:t>-</w:t>
      </w:r>
      <w:r w:rsidR="00C51204">
        <w:rPr>
          <w:rFonts w:ascii="Times New Roman" w:hAnsi="Times New Roman" w:cs="Times New Roman"/>
          <w:sz w:val="28"/>
          <w:szCs w:val="28"/>
          <w:lang w:val="kk-KZ"/>
        </w:rPr>
        <w:t>53</w:t>
      </w:r>
      <w:r w:rsidRPr="00DA22BE">
        <w:rPr>
          <w:rFonts w:ascii="Times New Roman" w:hAnsi="Times New Roman" w:cs="Times New Roman"/>
          <w:sz w:val="28"/>
          <w:szCs w:val="28"/>
          <w:lang w:val="kk-KZ"/>
        </w:rPr>
        <w:t>.</w:t>
      </w:r>
    </w:p>
    <w:p w14:paraId="62D3363B" w14:textId="77777777" w:rsidR="00D656AB" w:rsidRPr="005103D6" w:rsidRDefault="00D656AB" w:rsidP="00D656AB">
      <w:pPr>
        <w:spacing w:after="0" w:line="240" w:lineRule="auto"/>
        <w:jc w:val="both"/>
        <w:rPr>
          <w:rFonts w:ascii="Times New Roman" w:hAnsi="Times New Roman" w:cs="Times New Roman"/>
          <w:sz w:val="20"/>
          <w:szCs w:val="20"/>
          <w:lang w:val="kk-KZ"/>
        </w:rPr>
      </w:pPr>
    </w:p>
    <w:p w14:paraId="5BD469CC" w14:textId="05DFF27B" w:rsidR="00D656AB" w:rsidRDefault="00D656AB" w:rsidP="005103D6">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noProof/>
          <w:lang w:eastAsia="ru-RU"/>
        </w:rPr>
        <w:drawing>
          <wp:inline distT="0" distB="0" distL="0" distR="0" wp14:anchorId="7B660A6F" wp14:editId="1B2BB9A0">
            <wp:extent cx="4418862" cy="2098186"/>
            <wp:effectExtent l="0" t="0" r="127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73">
                      <a:extLst>
                        <a:ext uri="{28A0092B-C50C-407E-A947-70E740481C1C}">
                          <a14:useLocalDpi xmlns:a14="http://schemas.microsoft.com/office/drawing/2010/main" val="0"/>
                        </a:ext>
                      </a:extLst>
                    </a:blip>
                    <a:stretch>
                      <a:fillRect/>
                    </a:stretch>
                  </pic:blipFill>
                  <pic:spPr>
                    <a:xfrm>
                      <a:off x="0" y="0"/>
                      <a:ext cx="4505582" cy="2139363"/>
                    </a:xfrm>
                    <a:prstGeom prst="rect">
                      <a:avLst/>
                    </a:prstGeom>
                  </pic:spPr>
                </pic:pic>
              </a:graphicData>
            </a:graphic>
          </wp:inline>
        </w:drawing>
      </w:r>
    </w:p>
    <w:p w14:paraId="7EEB9451" w14:textId="77777777" w:rsidR="00D656AB" w:rsidRPr="005103D6" w:rsidRDefault="00D656AB" w:rsidP="00FE17CA">
      <w:pPr>
        <w:spacing w:after="0" w:line="240" w:lineRule="auto"/>
        <w:ind w:firstLine="709"/>
        <w:jc w:val="both"/>
        <w:rPr>
          <w:rFonts w:ascii="Times New Roman" w:hAnsi="Times New Roman" w:cs="Times New Roman"/>
          <w:sz w:val="20"/>
          <w:szCs w:val="20"/>
          <w:lang w:val="kk-KZ"/>
        </w:rPr>
      </w:pPr>
    </w:p>
    <w:p w14:paraId="272A723C" w14:textId="495367D2" w:rsidR="00D656AB" w:rsidRDefault="00D656AB" w:rsidP="00D656AB">
      <w:pPr>
        <w:spacing w:after="0" w:line="240" w:lineRule="auto"/>
        <w:jc w:val="center"/>
        <w:rPr>
          <w:rFonts w:ascii="Times New Roman" w:eastAsiaTheme="minorHAnsi" w:hAnsi="Times New Roman" w:cs="Times New Roman"/>
          <w:sz w:val="28"/>
          <w:szCs w:val="28"/>
          <w:lang w:eastAsia="en-US"/>
        </w:rPr>
      </w:pPr>
      <w:r w:rsidRPr="00DD3C2F">
        <w:rPr>
          <w:rFonts w:ascii="Times New Roman" w:eastAsiaTheme="minorHAnsi" w:hAnsi="Times New Roman" w:cs="Times New Roman"/>
          <w:sz w:val="28"/>
          <w:szCs w:val="28"/>
          <w:lang w:eastAsia="en-US"/>
        </w:rPr>
        <w:t>Рис</w:t>
      </w:r>
      <w:r w:rsidRPr="00DD3C2F">
        <w:rPr>
          <w:rFonts w:ascii="Times New Roman" w:eastAsiaTheme="minorHAnsi" w:hAnsi="Times New Roman" w:cs="Times New Roman"/>
          <w:sz w:val="28"/>
          <w:szCs w:val="28"/>
          <w:lang w:val="kk-KZ" w:eastAsia="en-US"/>
        </w:rPr>
        <w:t xml:space="preserve">унок </w:t>
      </w:r>
      <w:r w:rsidRPr="00DD3C2F">
        <w:rPr>
          <w:rFonts w:ascii="Times New Roman" w:eastAsiaTheme="minorHAnsi" w:hAnsi="Times New Roman" w:cs="Times New Roman"/>
          <w:sz w:val="28"/>
          <w:szCs w:val="28"/>
          <w:lang w:eastAsia="en-US"/>
        </w:rPr>
        <w:t xml:space="preserve">52 </w:t>
      </w:r>
      <w:r w:rsidRPr="00DD3C2F">
        <w:rPr>
          <w:rFonts w:ascii="Times New Roman" w:hAnsi="Times New Roman" w:cs="Times New Roman"/>
          <w:sz w:val="28"/>
          <w:szCs w:val="28"/>
        </w:rPr>
        <w:t>–</w:t>
      </w:r>
      <w:r w:rsidRPr="00DD3C2F">
        <w:rPr>
          <w:rFonts w:ascii="Times New Roman" w:eastAsiaTheme="minorHAnsi" w:hAnsi="Times New Roman" w:cs="Times New Roman"/>
          <w:sz w:val="28"/>
          <w:szCs w:val="28"/>
          <w:lang w:eastAsia="en-US"/>
        </w:rPr>
        <w:t xml:space="preserve"> Область интереса (контур желтого квадрата) и след выбранных мастер-сцен </w:t>
      </w:r>
      <w:r w:rsidRPr="00DD3C2F">
        <w:rPr>
          <w:rFonts w:ascii="Times New Roman" w:eastAsiaTheme="minorHAnsi" w:hAnsi="Times New Roman" w:cs="Times New Roman"/>
          <w:sz w:val="28"/>
          <w:szCs w:val="28"/>
          <w:lang w:val="en-US" w:eastAsia="en-US"/>
        </w:rPr>
        <w:t>Sentinel</w:t>
      </w:r>
      <w:r w:rsidRPr="00DD3C2F">
        <w:rPr>
          <w:rFonts w:ascii="Times New Roman" w:eastAsiaTheme="minorHAnsi" w:hAnsi="Times New Roman" w:cs="Times New Roman"/>
          <w:sz w:val="28"/>
          <w:szCs w:val="28"/>
          <w:lang w:eastAsia="en-US"/>
        </w:rPr>
        <w:t>-1</w:t>
      </w:r>
      <w:r w:rsidRPr="00DD3C2F">
        <w:rPr>
          <w:rFonts w:ascii="Times New Roman" w:eastAsiaTheme="minorHAnsi" w:hAnsi="Times New Roman" w:cs="Times New Roman"/>
          <w:sz w:val="28"/>
          <w:szCs w:val="28"/>
          <w:lang w:val="en-US" w:eastAsia="en-US"/>
        </w:rPr>
        <w:t>A</w:t>
      </w:r>
      <w:r w:rsidRPr="00DD3C2F">
        <w:rPr>
          <w:rFonts w:ascii="Times New Roman" w:eastAsiaTheme="minorHAnsi" w:hAnsi="Times New Roman" w:cs="Times New Roman"/>
          <w:sz w:val="28"/>
          <w:szCs w:val="28"/>
          <w:lang w:eastAsia="en-US"/>
        </w:rPr>
        <w:t xml:space="preserve"> как для восходящих, так и для нисходящих орбит. Западный </w:t>
      </w:r>
      <w:r w:rsidRPr="00DD3C2F">
        <w:rPr>
          <w:rFonts w:ascii="Times New Roman" w:eastAsiaTheme="minorHAnsi" w:hAnsi="Times New Roman" w:cs="Times New Roman"/>
          <w:color w:val="000000" w:themeColor="text1"/>
          <w:sz w:val="28"/>
          <w:szCs w:val="28"/>
          <w:lang w:eastAsia="en-US"/>
        </w:rPr>
        <w:t>Синьцзянь</w:t>
      </w:r>
      <w:r w:rsidRPr="00DD3C2F">
        <w:rPr>
          <w:rFonts w:ascii="Times New Roman" w:eastAsiaTheme="minorHAnsi" w:hAnsi="Times New Roman" w:cs="Times New Roman"/>
          <w:sz w:val="28"/>
          <w:szCs w:val="28"/>
          <w:lang w:eastAsia="en-US"/>
        </w:rPr>
        <w:t>, Китай</w:t>
      </w:r>
    </w:p>
    <w:p w14:paraId="576B0380" w14:textId="77777777" w:rsidR="00DB3BCA" w:rsidRDefault="00DB3BCA" w:rsidP="00DB3BCA">
      <w:pPr>
        <w:spacing w:after="0" w:line="240" w:lineRule="auto"/>
        <w:ind w:firstLine="709"/>
        <w:jc w:val="both"/>
        <w:rPr>
          <w:rFonts w:ascii="Times New Roman" w:hAnsi="Times New Roman" w:cs="Times New Roman"/>
          <w:sz w:val="24"/>
          <w:szCs w:val="24"/>
          <w:lang w:val="kk-KZ"/>
        </w:rPr>
      </w:pPr>
    </w:p>
    <w:p w14:paraId="0F523350" w14:textId="68F0BEDC" w:rsidR="00DB3BCA" w:rsidRPr="00582422" w:rsidRDefault="00582422" w:rsidP="00582422">
      <w:pPr>
        <w:spacing w:after="0" w:line="240" w:lineRule="auto"/>
        <w:ind w:firstLine="709"/>
        <w:jc w:val="both"/>
        <w:rPr>
          <w:rFonts w:ascii="Times New Roman" w:hAnsi="Times New Roman" w:cs="Times New Roman"/>
          <w:color w:val="FF0000"/>
          <w:sz w:val="24"/>
          <w:szCs w:val="24"/>
        </w:rPr>
      </w:pPr>
      <w:r w:rsidRPr="00BC6862">
        <w:rPr>
          <w:rFonts w:ascii="Times New Roman" w:hAnsi="Times New Roman" w:cs="Times New Roman"/>
          <w:sz w:val="24"/>
          <w:szCs w:val="24"/>
          <w:lang w:val="kk-KZ"/>
        </w:rPr>
        <w:t xml:space="preserve">Примечание- Составлено </w:t>
      </w:r>
      <w:r>
        <w:rPr>
          <w:rFonts w:ascii="Times New Roman" w:hAnsi="Times New Roman" w:cs="Times New Roman"/>
          <w:sz w:val="24"/>
          <w:szCs w:val="24"/>
          <w:lang w:val="kk-KZ"/>
        </w:rPr>
        <w:t>автором диссертации</w:t>
      </w:r>
    </w:p>
    <w:p w14:paraId="5EF295A8" w14:textId="77777777" w:rsidR="005103D6" w:rsidRPr="00DD3C2F" w:rsidRDefault="005103D6" w:rsidP="00D656AB">
      <w:pPr>
        <w:spacing w:after="0" w:line="240" w:lineRule="auto"/>
        <w:jc w:val="center"/>
        <w:rPr>
          <w:rFonts w:ascii="Times New Roman" w:eastAsiaTheme="minorHAnsi" w:hAnsi="Times New Roman" w:cs="Times New Roman"/>
          <w:sz w:val="28"/>
          <w:szCs w:val="28"/>
          <w:lang w:eastAsia="en-US"/>
        </w:rPr>
      </w:pPr>
    </w:p>
    <w:p w14:paraId="2EA5E622" w14:textId="622275F0" w:rsidR="00D656AB" w:rsidRDefault="00D656AB" w:rsidP="005103D6">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409DED7E" wp14:editId="2FDE848C">
            <wp:extent cx="4604780" cy="2072818"/>
            <wp:effectExtent l="0" t="0" r="5715" b="381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619910" cy="2079629"/>
                    </a:xfrm>
                    <a:prstGeom prst="rect">
                      <a:avLst/>
                    </a:prstGeom>
                    <a:noFill/>
                  </pic:spPr>
                </pic:pic>
              </a:graphicData>
            </a:graphic>
          </wp:inline>
        </w:drawing>
      </w:r>
    </w:p>
    <w:p w14:paraId="26B9CDE9" w14:textId="77777777" w:rsidR="00D656AB" w:rsidRPr="00D656AB" w:rsidRDefault="00D656AB" w:rsidP="00FE17CA">
      <w:pPr>
        <w:spacing w:after="0" w:line="240" w:lineRule="auto"/>
        <w:ind w:firstLine="709"/>
        <w:jc w:val="both"/>
        <w:rPr>
          <w:rFonts w:ascii="Times New Roman" w:hAnsi="Times New Roman" w:cs="Times New Roman"/>
          <w:sz w:val="16"/>
          <w:szCs w:val="16"/>
          <w:lang w:val="kk-KZ"/>
        </w:rPr>
      </w:pPr>
    </w:p>
    <w:p w14:paraId="4075ED63" w14:textId="77777777" w:rsidR="00D656AB" w:rsidRPr="00DD3C2F" w:rsidRDefault="00D656AB" w:rsidP="00D656AB">
      <w:pPr>
        <w:spacing w:after="0" w:line="240" w:lineRule="auto"/>
        <w:jc w:val="center"/>
        <w:rPr>
          <w:rFonts w:ascii="Times New Roman" w:eastAsiaTheme="minorHAnsi" w:hAnsi="Times New Roman" w:cs="Times New Roman"/>
          <w:sz w:val="28"/>
          <w:szCs w:val="28"/>
          <w:lang w:eastAsia="en-US"/>
        </w:rPr>
      </w:pPr>
      <w:r w:rsidRPr="00DD3C2F">
        <w:rPr>
          <w:rFonts w:ascii="Times New Roman" w:eastAsiaTheme="minorHAnsi" w:hAnsi="Times New Roman" w:cs="Times New Roman"/>
          <w:sz w:val="28"/>
          <w:szCs w:val="28"/>
          <w:lang w:eastAsia="en-US"/>
        </w:rPr>
        <w:t>Рис</w:t>
      </w:r>
      <w:r w:rsidRPr="00DD3C2F">
        <w:rPr>
          <w:rFonts w:ascii="Times New Roman" w:eastAsiaTheme="minorHAnsi" w:hAnsi="Times New Roman" w:cs="Times New Roman"/>
          <w:sz w:val="28"/>
          <w:szCs w:val="28"/>
          <w:lang w:val="kk-KZ" w:eastAsia="en-US"/>
        </w:rPr>
        <w:t xml:space="preserve">унок </w:t>
      </w:r>
      <w:r w:rsidRPr="00DD3C2F">
        <w:rPr>
          <w:rFonts w:ascii="Times New Roman" w:eastAsiaTheme="minorHAnsi" w:hAnsi="Times New Roman" w:cs="Times New Roman"/>
          <w:sz w:val="28"/>
          <w:szCs w:val="28"/>
          <w:lang w:eastAsia="en-US"/>
        </w:rPr>
        <w:t xml:space="preserve">53 </w:t>
      </w:r>
      <w:r w:rsidRPr="00DD3C2F">
        <w:rPr>
          <w:rFonts w:ascii="Times New Roman" w:hAnsi="Times New Roman" w:cs="Times New Roman"/>
          <w:sz w:val="28"/>
          <w:szCs w:val="28"/>
        </w:rPr>
        <w:t>–</w:t>
      </w:r>
      <w:r w:rsidRPr="00DD3C2F">
        <w:rPr>
          <w:rFonts w:ascii="Times New Roman" w:eastAsiaTheme="minorHAnsi" w:hAnsi="Times New Roman" w:cs="Times New Roman"/>
          <w:sz w:val="28"/>
          <w:szCs w:val="28"/>
          <w:lang w:eastAsia="en-US"/>
        </w:rPr>
        <w:t xml:space="preserve"> Область интереса (контур желтого квадрата) и след выбранных мастер-сцен </w:t>
      </w:r>
      <w:r w:rsidRPr="00DD3C2F">
        <w:rPr>
          <w:rFonts w:ascii="Times New Roman" w:eastAsiaTheme="minorHAnsi" w:hAnsi="Times New Roman" w:cs="Times New Roman"/>
          <w:sz w:val="28"/>
          <w:szCs w:val="28"/>
          <w:lang w:val="en-US" w:eastAsia="en-US"/>
        </w:rPr>
        <w:t>Sentinel</w:t>
      </w:r>
      <w:r w:rsidRPr="00DD3C2F">
        <w:rPr>
          <w:rFonts w:ascii="Times New Roman" w:eastAsiaTheme="minorHAnsi" w:hAnsi="Times New Roman" w:cs="Times New Roman"/>
          <w:sz w:val="28"/>
          <w:szCs w:val="28"/>
          <w:lang w:eastAsia="en-US"/>
        </w:rPr>
        <w:t>-1</w:t>
      </w:r>
      <w:r w:rsidRPr="00DD3C2F">
        <w:rPr>
          <w:rFonts w:ascii="Times New Roman" w:eastAsiaTheme="minorHAnsi" w:hAnsi="Times New Roman" w:cs="Times New Roman"/>
          <w:sz w:val="28"/>
          <w:szCs w:val="28"/>
          <w:lang w:val="en-US" w:eastAsia="en-US"/>
        </w:rPr>
        <w:t>A</w:t>
      </w:r>
      <w:r w:rsidRPr="00DD3C2F">
        <w:rPr>
          <w:rFonts w:ascii="Times New Roman" w:eastAsiaTheme="minorHAnsi" w:hAnsi="Times New Roman" w:cs="Times New Roman"/>
          <w:sz w:val="28"/>
          <w:szCs w:val="28"/>
          <w:lang w:eastAsia="en-US"/>
        </w:rPr>
        <w:t>/</w:t>
      </w:r>
      <w:r w:rsidRPr="00DD3C2F">
        <w:rPr>
          <w:rFonts w:ascii="Times New Roman" w:eastAsiaTheme="minorHAnsi" w:hAnsi="Times New Roman" w:cs="Times New Roman"/>
          <w:sz w:val="28"/>
          <w:szCs w:val="28"/>
          <w:lang w:val="en-US" w:eastAsia="en-US"/>
        </w:rPr>
        <w:t>B</w:t>
      </w:r>
      <w:r w:rsidRPr="00DD3C2F">
        <w:rPr>
          <w:rFonts w:ascii="Times New Roman" w:eastAsiaTheme="minorHAnsi" w:hAnsi="Times New Roman" w:cs="Times New Roman"/>
          <w:sz w:val="28"/>
          <w:szCs w:val="28"/>
          <w:lang w:eastAsia="en-US"/>
        </w:rPr>
        <w:t xml:space="preserve"> как для восходящих, так и для нисходящих орбит. Доганьол, Турция</w:t>
      </w:r>
    </w:p>
    <w:p w14:paraId="7E234515" w14:textId="77777777" w:rsidR="00DB3BCA" w:rsidRDefault="00DB3BCA" w:rsidP="00DB3BCA">
      <w:pPr>
        <w:spacing w:after="0" w:line="240" w:lineRule="auto"/>
        <w:ind w:firstLine="709"/>
        <w:jc w:val="both"/>
        <w:rPr>
          <w:rFonts w:ascii="Times New Roman" w:hAnsi="Times New Roman" w:cs="Times New Roman"/>
          <w:sz w:val="24"/>
          <w:szCs w:val="24"/>
          <w:lang w:val="kk-KZ"/>
        </w:rPr>
      </w:pPr>
    </w:p>
    <w:p w14:paraId="15A483AD" w14:textId="76D6DD14" w:rsidR="00582422" w:rsidRPr="00582422" w:rsidRDefault="00582422" w:rsidP="00582422">
      <w:pPr>
        <w:spacing w:after="0" w:line="240" w:lineRule="auto"/>
        <w:ind w:firstLine="709"/>
        <w:jc w:val="both"/>
        <w:rPr>
          <w:rFonts w:ascii="Times New Roman" w:hAnsi="Times New Roman" w:cs="Times New Roman"/>
          <w:sz w:val="24"/>
          <w:szCs w:val="24"/>
          <w:lang w:val="kk-KZ"/>
        </w:rPr>
      </w:pPr>
      <w:r w:rsidRPr="00BC6862">
        <w:rPr>
          <w:rFonts w:ascii="Times New Roman" w:hAnsi="Times New Roman" w:cs="Times New Roman"/>
          <w:sz w:val="24"/>
          <w:szCs w:val="24"/>
          <w:lang w:val="kk-KZ"/>
        </w:rPr>
        <w:t xml:space="preserve">Примечание- Составлено </w:t>
      </w:r>
      <w:r>
        <w:rPr>
          <w:rFonts w:ascii="Times New Roman" w:hAnsi="Times New Roman" w:cs="Times New Roman"/>
          <w:sz w:val="24"/>
          <w:szCs w:val="24"/>
          <w:lang w:val="kk-KZ"/>
        </w:rPr>
        <w:t>автором диссертации</w:t>
      </w:r>
    </w:p>
    <w:p w14:paraId="0C885C87" w14:textId="3CD54540" w:rsidR="00DA22BE" w:rsidRDefault="00DA22BE" w:rsidP="00FE17CA">
      <w:pPr>
        <w:spacing w:after="0" w:line="240" w:lineRule="auto"/>
        <w:rPr>
          <w:rFonts w:ascii="Times New Roman" w:eastAsiaTheme="minorHAnsi" w:hAnsi="Times New Roman" w:cs="Times New Roman"/>
          <w:sz w:val="28"/>
          <w:szCs w:val="28"/>
          <w:lang w:val="kk-KZ" w:eastAsia="en-US"/>
        </w:rPr>
      </w:pPr>
      <w:r w:rsidRPr="00DA22BE">
        <w:rPr>
          <w:rFonts w:ascii="Times New Roman" w:eastAsiaTheme="minorHAnsi" w:hAnsi="Times New Roman" w:cs="Times New Roman"/>
          <w:sz w:val="28"/>
          <w:szCs w:val="28"/>
          <w:lang w:eastAsia="en-US"/>
        </w:rPr>
        <w:lastRenderedPageBreak/>
        <w:t>Таблица</w:t>
      </w:r>
      <w:r w:rsidRPr="00DA22BE">
        <w:rPr>
          <w:rFonts w:ascii="Times New Roman" w:eastAsiaTheme="minorHAnsi" w:hAnsi="Times New Roman" w:cs="Times New Roman"/>
          <w:sz w:val="28"/>
          <w:szCs w:val="28"/>
          <w:lang w:val="en-US" w:eastAsia="en-US"/>
        </w:rPr>
        <w:t xml:space="preserve"> </w:t>
      </w:r>
      <w:r w:rsidR="00C51204">
        <w:rPr>
          <w:rFonts w:ascii="Times New Roman" w:eastAsiaTheme="minorHAnsi" w:hAnsi="Times New Roman" w:cs="Times New Roman"/>
          <w:sz w:val="28"/>
          <w:szCs w:val="28"/>
          <w:lang w:eastAsia="en-US"/>
        </w:rPr>
        <w:t>7</w:t>
      </w:r>
      <w:r w:rsidR="00A235CF">
        <w:rPr>
          <w:rFonts w:ascii="Times New Roman" w:eastAsiaTheme="minorHAnsi" w:hAnsi="Times New Roman" w:cs="Times New Roman"/>
          <w:sz w:val="28"/>
          <w:szCs w:val="28"/>
          <w:lang w:val="kk-KZ" w:eastAsia="en-US"/>
        </w:rPr>
        <w:t xml:space="preserve"> </w:t>
      </w:r>
      <w:r w:rsidR="00A235CF" w:rsidRPr="00B1445E">
        <w:rPr>
          <w:rFonts w:ascii="Times New Roman" w:hAnsi="Times New Roman" w:cs="Times New Roman"/>
          <w:sz w:val="24"/>
          <w:szCs w:val="24"/>
        </w:rPr>
        <w:t>–</w:t>
      </w:r>
      <w:r w:rsidR="00A235CF">
        <w:rPr>
          <w:rFonts w:ascii="Times New Roman" w:hAnsi="Times New Roman" w:cs="Times New Roman"/>
          <w:sz w:val="24"/>
          <w:szCs w:val="24"/>
          <w:lang w:val="kk-KZ"/>
        </w:rPr>
        <w:t xml:space="preserve"> </w:t>
      </w:r>
      <w:r w:rsidRPr="00DA22BE">
        <w:rPr>
          <w:rFonts w:ascii="Times New Roman" w:eastAsiaTheme="minorHAnsi" w:hAnsi="Times New Roman" w:cs="Times New Roman"/>
          <w:sz w:val="28"/>
          <w:szCs w:val="28"/>
          <w:lang w:val="kk-KZ" w:eastAsia="en-US"/>
        </w:rPr>
        <w:t>Спутниковые данные</w:t>
      </w:r>
    </w:p>
    <w:p w14:paraId="33646BAC" w14:textId="77777777" w:rsidR="00DD3C2F" w:rsidRPr="00DD3C2F" w:rsidRDefault="00DD3C2F" w:rsidP="00FE17CA">
      <w:pPr>
        <w:spacing w:after="0" w:line="240" w:lineRule="auto"/>
        <w:rPr>
          <w:rFonts w:ascii="Times New Roman" w:eastAsiaTheme="minorHAnsi" w:hAnsi="Times New Roman" w:cs="Times New Roman"/>
          <w:sz w:val="16"/>
          <w:szCs w:val="16"/>
          <w:lang w:val="kk-KZ" w:eastAsia="en-US"/>
        </w:rPr>
      </w:pPr>
    </w:p>
    <w:tbl>
      <w:tblPr>
        <w:tblStyle w:val="10"/>
        <w:tblW w:w="9243" w:type="dxa"/>
        <w:tblInd w:w="108" w:type="dxa"/>
        <w:tblLayout w:type="fixed"/>
        <w:tblLook w:val="04A0" w:firstRow="1" w:lastRow="0" w:firstColumn="1" w:lastColumn="0" w:noHBand="0" w:noVBand="1"/>
      </w:tblPr>
      <w:tblGrid>
        <w:gridCol w:w="1560"/>
        <w:gridCol w:w="1134"/>
        <w:gridCol w:w="1559"/>
        <w:gridCol w:w="4990"/>
      </w:tblGrid>
      <w:tr w:rsidR="009B4FBA" w:rsidRPr="00DA22BE" w14:paraId="28877923" w14:textId="77777777" w:rsidTr="00DB3BCA">
        <w:tc>
          <w:tcPr>
            <w:tcW w:w="1560" w:type="dxa"/>
          </w:tcPr>
          <w:p w14:paraId="0369CF55" w14:textId="77777777" w:rsidR="009B4FBA" w:rsidRPr="00A235CF" w:rsidRDefault="009B4FBA" w:rsidP="00FE17CA">
            <w:pPr>
              <w:jc w:val="center"/>
              <w:rPr>
                <w:rFonts w:ascii="Times New Roman" w:hAnsi="Times New Roman" w:cs="Times New Roman"/>
                <w:sz w:val="24"/>
                <w:szCs w:val="24"/>
              </w:rPr>
            </w:pPr>
            <w:r w:rsidRPr="00A235CF">
              <w:rPr>
                <w:rFonts w:ascii="Times New Roman" w:hAnsi="Times New Roman" w:cs="Times New Roman"/>
                <w:sz w:val="24"/>
                <w:szCs w:val="24"/>
              </w:rPr>
              <w:t>Исследуемая территория</w:t>
            </w:r>
          </w:p>
        </w:tc>
        <w:tc>
          <w:tcPr>
            <w:tcW w:w="1134" w:type="dxa"/>
            <w:vAlign w:val="center"/>
          </w:tcPr>
          <w:p w14:paraId="0D43AB00" w14:textId="77777777" w:rsidR="009B4FBA" w:rsidRPr="00A235CF" w:rsidRDefault="009B4FBA" w:rsidP="008130C9">
            <w:pPr>
              <w:jc w:val="center"/>
              <w:rPr>
                <w:rFonts w:ascii="Times New Roman" w:hAnsi="Times New Roman" w:cs="Times New Roman"/>
                <w:sz w:val="24"/>
                <w:szCs w:val="24"/>
              </w:rPr>
            </w:pPr>
            <w:r w:rsidRPr="00A235CF">
              <w:rPr>
                <w:rFonts w:ascii="Times New Roman" w:hAnsi="Times New Roman" w:cs="Times New Roman"/>
                <w:sz w:val="24"/>
                <w:szCs w:val="24"/>
              </w:rPr>
              <w:t>Дата</w:t>
            </w:r>
          </w:p>
        </w:tc>
        <w:tc>
          <w:tcPr>
            <w:tcW w:w="1559" w:type="dxa"/>
            <w:vAlign w:val="center"/>
          </w:tcPr>
          <w:p w14:paraId="7803DE89" w14:textId="77777777" w:rsidR="009B4FBA" w:rsidRPr="00A235CF" w:rsidRDefault="009B4FBA" w:rsidP="008130C9">
            <w:pPr>
              <w:jc w:val="center"/>
              <w:rPr>
                <w:rFonts w:ascii="Times New Roman" w:hAnsi="Times New Roman" w:cs="Times New Roman"/>
                <w:sz w:val="24"/>
                <w:szCs w:val="24"/>
              </w:rPr>
            </w:pPr>
            <w:r w:rsidRPr="00A235CF">
              <w:rPr>
                <w:rFonts w:ascii="Times New Roman" w:hAnsi="Times New Roman" w:cs="Times New Roman"/>
                <w:sz w:val="24"/>
                <w:szCs w:val="24"/>
              </w:rPr>
              <w:t>Орбита</w:t>
            </w:r>
          </w:p>
        </w:tc>
        <w:tc>
          <w:tcPr>
            <w:tcW w:w="4990" w:type="dxa"/>
            <w:vAlign w:val="center"/>
          </w:tcPr>
          <w:p w14:paraId="477D2F2C" w14:textId="77777777" w:rsidR="009B4FBA" w:rsidRPr="00A235CF" w:rsidRDefault="009B4FBA" w:rsidP="008130C9">
            <w:pPr>
              <w:jc w:val="center"/>
              <w:rPr>
                <w:rFonts w:ascii="Times New Roman" w:hAnsi="Times New Roman" w:cs="Times New Roman"/>
                <w:sz w:val="24"/>
                <w:szCs w:val="24"/>
                <w:lang w:val="kk-KZ"/>
              </w:rPr>
            </w:pPr>
            <w:r w:rsidRPr="00A235CF">
              <w:rPr>
                <w:rFonts w:ascii="Times New Roman" w:hAnsi="Times New Roman" w:cs="Times New Roman"/>
                <w:sz w:val="24"/>
                <w:szCs w:val="24"/>
              </w:rPr>
              <w:t>Данные с</w:t>
            </w:r>
            <w:r w:rsidRPr="00A235CF">
              <w:rPr>
                <w:rFonts w:ascii="Times New Roman" w:hAnsi="Times New Roman" w:cs="Times New Roman"/>
                <w:sz w:val="24"/>
                <w:szCs w:val="24"/>
                <w:lang w:val="kk-KZ"/>
              </w:rPr>
              <w:t>о спутника РДДЗЗ</w:t>
            </w:r>
          </w:p>
        </w:tc>
      </w:tr>
      <w:tr w:rsidR="009B4FBA" w:rsidRPr="006868A8" w14:paraId="6540A908" w14:textId="77777777" w:rsidTr="00DB3BCA">
        <w:tc>
          <w:tcPr>
            <w:tcW w:w="1560" w:type="dxa"/>
            <w:vMerge w:val="restart"/>
            <w:vAlign w:val="center"/>
          </w:tcPr>
          <w:p w14:paraId="3AD01699" w14:textId="77777777" w:rsidR="009B4FBA" w:rsidRPr="00A235CF" w:rsidRDefault="009B4FBA" w:rsidP="00FE17CA">
            <w:pPr>
              <w:jc w:val="center"/>
              <w:rPr>
                <w:rFonts w:ascii="Times New Roman" w:hAnsi="Times New Roman" w:cs="Times New Roman"/>
                <w:sz w:val="24"/>
                <w:szCs w:val="24"/>
              </w:rPr>
            </w:pPr>
            <w:r w:rsidRPr="00A235CF">
              <w:rPr>
                <w:rFonts w:ascii="Times New Roman" w:hAnsi="Times New Roman" w:cs="Times New Roman"/>
                <w:sz w:val="24"/>
                <w:szCs w:val="24"/>
              </w:rPr>
              <w:t>Китай</w:t>
            </w:r>
            <w:r w:rsidRPr="00A235CF">
              <w:rPr>
                <w:rFonts w:ascii="Times New Roman" w:hAnsi="Times New Roman" w:cs="Times New Roman"/>
                <w:sz w:val="24"/>
                <w:szCs w:val="24"/>
                <w:lang w:val="en-US"/>
              </w:rPr>
              <w:t xml:space="preserve">, </w:t>
            </w:r>
            <w:r w:rsidRPr="00A235CF">
              <w:rPr>
                <w:rFonts w:ascii="Times New Roman" w:hAnsi="Times New Roman" w:cs="Times New Roman"/>
                <w:sz w:val="24"/>
                <w:szCs w:val="24"/>
              </w:rPr>
              <w:t>Западный Синьцзян</w:t>
            </w:r>
          </w:p>
        </w:tc>
        <w:tc>
          <w:tcPr>
            <w:tcW w:w="1134" w:type="dxa"/>
            <w:vAlign w:val="center"/>
          </w:tcPr>
          <w:p w14:paraId="5BFFCC2A" w14:textId="7384DC60" w:rsidR="009B4FBA" w:rsidRPr="00831447" w:rsidRDefault="00831447" w:rsidP="00FE17CA">
            <w:pPr>
              <w:jc w:val="center"/>
              <w:rPr>
                <w:rFonts w:ascii="Times New Roman" w:hAnsi="Times New Roman" w:cs="Times New Roman"/>
                <w:sz w:val="24"/>
                <w:szCs w:val="24"/>
              </w:rPr>
            </w:pPr>
            <w:r>
              <w:rPr>
                <w:rFonts w:ascii="Times New Roman" w:hAnsi="Times New Roman" w:cs="Times New Roman"/>
                <w:sz w:val="24"/>
                <w:szCs w:val="24"/>
                <w:lang w:val="en-US"/>
              </w:rPr>
              <w:t>18.07.20</w:t>
            </w:r>
          </w:p>
        </w:tc>
        <w:tc>
          <w:tcPr>
            <w:tcW w:w="1559" w:type="dxa"/>
            <w:vMerge w:val="restart"/>
            <w:vAlign w:val="center"/>
          </w:tcPr>
          <w:p w14:paraId="7F484643" w14:textId="77777777" w:rsidR="009B4FBA" w:rsidRPr="00A235CF" w:rsidRDefault="009B4FBA" w:rsidP="00FE17CA">
            <w:pPr>
              <w:jc w:val="center"/>
              <w:rPr>
                <w:rFonts w:ascii="Times New Roman" w:hAnsi="Times New Roman" w:cs="Times New Roman"/>
                <w:sz w:val="24"/>
                <w:szCs w:val="24"/>
              </w:rPr>
            </w:pPr>
            <w:r w:rsidRPr="00A235CF">
              <w:rPr>
                <w:rFonts w:ascii="Times New Roman" w:hAnsi="Times New Roman" w:cs="Times New Roman"/>
                <w:sz w:val="24"/>
                <w:szCs w:val="24"/>
              </w:rPr>
              <w:t>Восходящая</w:t>
            </w:r>
          </w:p>
        </w:tc>
        <w:tc>
          <w:tcPr>
            <w:tcW w:w="4990" w:type="dxa"/>
          </w:tcPr>
          <w:p w14:paraId="12BC84D5" w14:textId="77777777" w:rsidR="009B4FBA" w:rsidRPr="00A235CF" w:rsidRDefault="009B4FBA" w:rsidP="00FE17CA">
            <w:pPr>
              <w:rPr>
                <w:rFonts w:ascii="Times New Roman" w:hAnsi="Times New Roman" w:cs="Times New Roman"/>
                <w:sz w:val="24"/>
                <w:szCs w:val="24"/>
                <w:lang w:val="en-US"/>
              </w:rPr>
            </w:pPr>
            <w:r w:rsidRPr="00A235CF">
              <w:rPr>
                <w:rFonts w:ascii="Times New Roman" w:hAnsi="Times New Roman" w:cs="Times New Roman"/>
                <w:sz w:val="24"/>
                <w:szCs w:val="24"/>
                <w:lang w:val="en-US"/>
              </w:rPr>
              <w:t>S1A_IW_SLC__1SDV_20200718T121528_20200718T121555_033509_03E207_57A0</w:t>
            </w:r>
          </w:p>
        </w:tc>
      </w:tr>
      <w:tr w:rsidR="009B4FBA" w:rsidRPr="006868A8" w14:paraId="2984CD8E" w14:textId="77777777" w:rsidTr="00DB3BCA">
        <w:tc>
          <w:tcPr>
            <w:tcW w:w="1560" w:type="dxa"/>
            <w:vMerge/>
          </w:tcPr>
          <w:p w14:paraId="5BC2F975" w14:textId="77777777" w:rsidR="009B4FBA" w:rsidRPr="00A235CF" w:rsidRDefault="009B4FBA" w:rsidP="00FE17CA">
            <w:pPr>
              <w:jc w:val="center"/>
              <w:rPr>
                <w:rFonts w:ascii="Times New Roman" w:hAnsi="Times New Roman" w:cs="Times New Roman"/>
                <w:sz w:val="24"/>
                <w:szCs w:val="24"/>
                <w:lang w:val="en-US"/>
              </w:rPr>
            </w:pPr>
          </w:p>
        </w:tc>
        <w:tc>
          <w:tcPr>
            <w:tcW w:w="1134" w:type="dxa"/>
            <w:vAlign w:val="center"/>
          </w:tcPr>
          <w:p w14:paraId="61E8EDF8" w14:textId="5DAFE57C" w:rsidR="009B4FBA" w:rsidRPr="00831447" w:rsidRDefault="00831447" w:rsidP="00FE17CA">
            <w:pPr>
              <w:jc w:val="center"/>
              <w:rPr>
                <w:rFonts w:ascii="Times New Roman" w:hAnsi="Times New Roman" w:cs="Times New Roman"/>
                <w:sz w:val="24"/>
                <w:szCs w:val="24"/>
              </w:rPr>
            </w:pPr>
            <w:r>
              <w:rPr>
                <w:rFonts w:ascii="Times New Roman" w:hAnsi="Times New Roman" w:cs="Times New Roman"/>
                <w:sz w:val="24"/>
                <w:szCs w:val="24"/>
                <w:lang w:val="en-US"/>
              </w:rPr>
              <w:t>30.07.20</w:t>
            </w:r>
          </w:p>
        </w:tc>
        <w:tc>
          <w:tcPr>
            <w:tcW w:w="1559" w:type="dxa"/>
            <w:vMerge/>
            <w:vAlign w:val="center"/>
          </w:tcPr>
          <w:p w14:paraId="3FFE3596" w14:textId="77777777" w:rsidR="009B4FBA" w:rsidRPr="00A235CF" w:rsidRDefault="009B4FBA" w:rsidP="00FE17CA">
            <w:pPr>
              <w:jc w:val="center"/>
              <w:rPr>
                <w:rFonts w:ascii="Times New Roman" w:hAnsi="Times New Roman" w:cs="Times New Roman"/>
                <w:sz w:val="24"/>
                <w:szCs w:val="24"/>
                <w:lang w:val="en-US"/>
              </w:rPr>
            </w:pPr>
          </w:p>
        </w:tc>
        <w:tc>
          <w:tcPr>
            <w:tcW w:w="4990" w:type="dxa"/>
          </w:tcPr>
          <w:p w14:paraId="165A83F3" w14:textId="77777777" w:rsidR="009B4FBA" w:rsidRPr="00A235CF" w:rsidRDefault="009B4FBA" w:rsidP="00FE17CA">
            <w:pPr>
              <w:rPr>
                <w:rFonts w:ascii="Times New Roman" w:hAnsi="Times New Roman" w:cs="Times New Roman"/>
                <w:sz w:val="24"/>
                <w:szCs w:val="24"/>
                <w:lang w:val="en-US"/>
              </w:rPr>
            </w:pPr>
            <w:r w:rsidRPr="00A235CF">
              <w:rPr>
                <w:rFonts w:ascii="Times New Roman" w:hAnsi="Times New Roman" w:cs="Times New Roman"/>
                <w:sz w:val="24"/>
                <w:szCs w:val="24"/>
                <w:lang w:val="en-US"/>
              </w:rPr>
              <w:t>S1A_IW_SLC__1SDV_20200730T121529_20200730T121556_033684_03E765_141D</w:t>
            </w:r>
          </w:p>
        </w:tc>
      </w:tr>
      <w:tr w:rsidR="009B4FBA" w:rsidRPr="006868A8" w14:paraId="64BEF237" w14:textId="77777777" w:rsidTr="00DB3BCA">
        <w:tc>
          <w:tcPr>
            <w:tcW w:w="1560" w:type="dxa"/>
            <w:vMerge/>
          </w:tcPr>
          <w:p w14:paraId="1E82DF39" w14:textId="77777777" w:rsidR="009B4FBA" w:rsidRPr="00A235CF" w:rsidRDefault="009B4FBA" w:rsidP="00FE17CA">
            <w:pPr>
              <w:jc w:val="center"/>
              <w:rPr>
                <w:rFonts w:ascii="Times New Roman" w:hAnsi="Times New Roman" w:cs="Times New Roman"/>
                <w:sz w:val="24"/>
                <w:szCs w:val="24"/>
                <w:lang w:val="en-US"/>
              </w:rPr>
            </w:pPr>
          </w:p>
        </w:tc>
        <w:tc>
          <w:tcPr>
            <w:tcW w:w="1134" w:type="dxa"/>
            <w:vAlign w:val="center"/>
          </w:tcPr>
          <w:p w14:paraId="1DBA3E7D" w14:textId="2A3577A2" w:rsidR="009B4FBA" w:rsidRPr="00A235CF" w:rsidRDefault="009B4FBA" w:rsidP="00FE17CA">
            <w:pPr>
              <w:jc w:val="center"/>
              <w:rPr>
                <w:rFonts w:ascii="Times New Roman" w:hAnsi="Times New Roman" w:cs="Times New Roman"/>
                <w:sz w:val="24"/>
                <w:szCs w:val="24"/>
              </w:rPr>
            </w:pPr>
            <w:r w:rsidRPr="00A235CF">
              <w:rPr>
                <w:rFonts w:ascii="Times New Roman" w:hAnsi="Times New Roman" w:cs="Times New Roman"/>
                <w:sz w:val="24"/>
                <w:szCs w:val="24"/>
                <w:lang w:val="en-US"/>
              </w:rPr>
              <w:t>14.</w:t>
            </w:r>
            <w:r w:rsidR="00831447">
              <w:rPr>
                <w:rFonts w:ascii="Times New Roman" w:hAnsi="Times New Roman" w:cs="Times New Roman"/>
                <w:sz w:val="24"/>
                <w:szCs w:val="24"/>
              </w:rPr>
              <w:t>07.20</w:t>
            </w:r>
          </w:p>
        </w:tc>
        <w:tc>
          <w:tcPr>
            <w:tcW w:w="1559" w:type="dxa"/>
            <w:vMerge w:val="restart"/>
            <w:vAlign w:val="center"/>
          </w:tcPr>
          <w:p w14:paraId="0CFBFE68" w14:textId="77777777" w:rsidR="009B4FBA" w:rsidRPr="00A235CF" w:rsidRDefault="009B4FBA" w:rsidP="00FE17CA">
            <w:pPr>
              <w:jc w:val="center"/>
              <w:rPr>
                <w:rFonts w:ascii="Times New Roman" w:hAnsi="Times New Roman" w:cs="Times New Roman"/>
                <w:sz w:val="24"/>
                <w:szCs w:val="24"/>
                <w:lang w:val="kk-KZ"/>
              </w:rPr>
            </w:pPr>
            <w:r w:rsidRPr="00A235CF">
              <w:rPr>
                <w:rFonts w:ascii="Times New Roman" w:hAnsi="Times New Roman" w:cs="Times New Roman"/>
                <w:sz w:val="24"/>
                <w:szCs w:val="24"/>
                <w:lang w:val="kk-KZ"/>
              </w:rPr>
              <w:t>Нисходящая</w:t>
            </w:r>
          </w:p>
        </w:tc>
        <w:tc>
          <w:tcPr>
            <w:tcW w:w="4990" w:type="dxa"/>
          </w:tcPr>
          <w:p w14:paraId="3A5B89B7" w14:textId="77777777" w:rsidR="009B4FBA" w:rsidRPr="00A235CF" w:rsidRDefault="009B4FBA" w:rsidP="00FE17CA">
            <w:pPr>
              <w:rPr>
                <w:rFonts w:ascii="Times New Roman" w:hAnsi="Times New Roman" w:cs="Times New Roman"/>
                <w:sz w:val="24"/>
                <w:szCs w:val="24"/>
                <w:lang w:val="en-US"/>
              </w:rPr>
            </w:pPr>
            <w:r w:rsidRPr="00A235CF">
              <w:rPr>
                <w:rFonts w:ascii="Times New Roman" w:hAnsi="Times New Roman" w:cs="Times New Roman"/>
                <w:sz w:val="24"/>
                <w:szCs w:val="24"/>
                <w:lang w:val="en-US"/>
              </w:rPr>
              <w:t>S1A_IW_SLC__1SDV_20200714T000951_20200714T001018_033443_03E012_72CA</w:t>
            </w:r>
          </w:p>
        </w:tc>
      </w:tr>
      <w:tr w:rsidR="009B4FBA" w:rsidRPr="006868A8" w14:paraId="65204F82" w14:textId="77777777" w:rsidTr="00DB3BCA">
        <w:tc>
          <w:tcPr>
            <w:tcW w:w="1560" w:type="dxa"/>
            <w:vMerge/>
          </w:tcPr>
          <w:p w14:paraId="393968E3" w14:textId="77777777" w:rsidR="009B4FBA" w:rsidRPr="00A235CF" w:rsidRDefault="009B4FBA" w:rsidP="00FE17CA">
            <w:pPr>
              <w:jc w:val="center"/>
              <w:rPr>
                <w:rFonts w:ascii="Times New Roman" w:hAnsi="Times New Roman" w:cs="Times New Roman"/>
                <w:sz w:val="24"/>
                <w:szCs w:val="24"/>
                <w:lang w:val="en-US"/>
              </w:rPr>
            </w:pPr>
          </w:p>
        </w:tc>
        <w:tc>
          <w:tcPr>
            <w:tcW w:w="1134" w:type="dxa"/>
            <w:vAlign w:val="center"/>
          </w:tcPr>
          <w:p w14:paraId="6A799046" w14:textId="36BBB7F5" w:rsidR="009B4FBA" w:rsidRPr="00A235CF" w:rsidRDefault="00831447" w:rsidP="00FE17CA">
            <w:pPr>
              <w:jc w:val="center"/>
              <w:rPr>
                <w:rFonts w:ascii="Times New Roman" w:hAnsi="Times New Roman" w:cs="Times New Roman"/>
                <w:sz w:val="24"/>
                <w:szCs w:val="24"/>
              </w:rPr>
            </w:pPr>
            <w:r>
              <w:rPr>
                <w:rFonts w:ascii="Times New Roman" w:hAnsi="Times New Roman" w:cs="Times New Roman"/>
                <w:sz w:val="24"/>
                <w:szCs w:val="24"/>
              </w:rPr>
              <w:t>28.07.20</w:t>
            </w:r>
          </w:p>
        </w:tc>
        <w:tc>
          <w:tcPr>
            <w:tcW w:w="1559" w:type="dxa"/>
            <w:vMerge/>
          </w:tcPr>
          <w:p w14:paraId="54A0B607" w14:textId="77777777" w:rsidR="009B4FBA" w:rsidRPr="00A235CF" w:rsidRDefault="009B4FBA" w:rsidP="00FE17CA">
            <w:pPr>
              <w:jc w:val="center"/>
              <w:rPr>
                <w:rFonts w:ascii="Times New Roman" w:hAnsi="Times New Roman" w:cs="Times New Roman"/>
                <w:sz w:val="24"/>
                <w:szCs w:val="24"/>
                <w:lang w:val="en-US"/>
              </w:rPr>
            </w:pPr>
          </w:p>
        </w:tc>
        <w:tc>
          <w:tcPr>
            <w:tcW w:w="4990" w:type="dxa"/>
          </w:tcPr>
          <w:p w14:paraId="34741A43" w14:textId="77777777" w:rsidR="009B4FBA" w:rsidRPr="00A235CF" w:rsidRDefault="009B4FBA" w:rsidP="00FE17CA">
            <w:pPr>
              <w:rPr>
                <w:rFonts w:ascii="Times New Roman" w:hAnsi="Times New Roman" w:cs="Times New Roman"/>
                <w:sz w:val="24"/>
                <w:szCs w:val="24"/>
                <w:lang w:val="en-US"/>
              </w:rPr>
            </w:pPr>
            <w:r w:rsidRPr="00A235CF">
              <w:rPr>
                <w:rFonts w:ascii="Times New Roman" w:hAnsi="Times New Roman" w:cs="Times New Roman"/>
                <w:sz w:val="24"/>
                <w:szCs w:val="24"/>
                <w:lang w:val="en-US"/>
              </w:rPr>
              <w:t>S1A_IW_SLC__1SDV_20200726T000952_20200726T001019_033618_03E572_17E0</w:t>
            </w:r>
          </w:p>
        </w:tc>
      </w:tr>
      <w:tr w:rsidR="009B4FBA" w:rsidRPr="006868A8" w14:paraId="63F66EE1" w14:textId="77777777" w:rsidTr="00DB3BCA">
        <w:tc>
          <w:tcPr>
            <w:tcW w:w="1560" w:type="dxa"/>
            <w:vMerge w:val="restart"/>
            <w:vAlign w:val="center"/>
          </w:tcPr>
          <w:p w14:paraId="77AF5CB8" w14:textId="3028D9F1" w:rsidR="009B4FBA" w:rsidRPr="00A235CF" w:rsidRDefault="009B4FBA" w:rsidP="00FE17CA">
            <w:pPr>
              <w:jc w:val="center"/>
              <w:rPr>
                <w:rFonts w:ascii="Times New Roman" w:hAnsi="Times New Roman" w:cs="Times New Roman"/>
                <w:sz w:val="24"/>
                <w:szCs w:val="24"/>
                <w:lang w:val="kk-KZ"/>
              </w:rPr>
            </w:pPr>
            <w:r w:rsidRPr="00A235CF">
              <w:rPr>
                <w:rFonts w:ascii="Times New Roman" w:hAnsi="Times New Roman" w:cs="Times New Roman"/>
                <w:sz w:val="24"/>
                <w:szCs w:val="24"/>
                <w:lang w:val="kk-KZ"/>
              </w:rPr>
              <w:t>Турция</w:t>
            </w:r>
            <w:r w:rsidRPr="00A235CF">
              <w:rPr>
                <w:rFonts w:ascii="Times New Roman" w:hAnsi="Times New Roman" w:cs="Times New Roman"/>
                <w:sz w:val="24"/>
                <w:szCs w:val="24"/>
                <w:lang w:val="en-US"/>
              </w:rPr>
              <w:t xml:space="preserve">, </w:t>
            </w:r>
            <w:r w:rsidRPr="00A235CF">
              <w:rPr>
                <w:rFonts w:ascii="Times New Roman" w:hAnsi="Times New Roman" w:cs="Times New Roman"/>
                <w:sz w:val="24"/>
                <w:szCs w:val="24"/>
                <w:lang w:val="kk-KZ"/>
              </w:rPr>
              <w:t>Доганьол</w:t>
            </w:r>
          </w:p>
        </w:tc>
        <w:tc>
          <w:tcPr>
            <w:tcW w:w="1134" w:type="dxa"/>
            <w:vAlign w:val="center"/>
          </w:tcPr>
          <w:p w14:paraId="1D84F874" w14:textId="2C1EB4FF" w:rsidR="009B4FBA" w:rsidRPr="00831447" w:rsidRDefault="00831447" w:rsidP="00FE17CA">
            <w:pPr>
              <w:jc w:val="center"/>
              <w:rPr>
                <w:rFonts w:ascii="Times New Roman" w:hAnsi="Times New Roman" w:cs="Times New Roman"/>
                <w:sz w:val="24"/>
                <w:szCs w:val="24"/>
              </w:rPr>
            </w:pPr>
            <w:r>
              <w:rPr>
                <w:rFonts w:ascii="Times New Roman" w:hAnsi="Times New Roman" w:cs="Times New Roman"/>
                <w:sz w:val="24"/>
                <w:szCs w:val="24"/>
                <w:lang w:val="en-US"/>
              </w:rPr>
              <w:t>15.01.20</w:t>
            </w:r>
          </w:p>
        </w:tc>
        <w:tc>
          <w:tcPr>
            <w:tcW w:w="1559" w:type="dxa"/>
            <w:vMerge w:val="restart"/>
            <w:vAlign w:val="center"/>
          </w:tcPr>
          <w:p w14:paraId="113C4C7D" w14:textId="77777777" w:rsidR="009B4FBA" w:rsidRPr="00A235CF" w:rsidRDefault="009B4FBA" w:rsidP="00FE17CA">
            <w:pPr>
              <w:jc w:val="center"/>
              <w:rPr>
                <w:rFonts w:ascii="Times New Roman" w:hAnsi="Times New Roman" w:cs="Times New Roman"/>
                <w:sz w:val="24"/>
                <w:szCs w:val="24"/>
                <w:lang w:val="en-US"/>
              </w:rPr>
            </w:pPr>
            <w:r w:rsidRPr="00A235CF">
              <w:rPr>
                <w:rFonts w:ascii="Times New Roman" w:hAnsi="Times New Roman" w:cs="Times New Roman"/>
                <w:sz w:val="24"/>
                <w:szCs w:val="24"/>
              </w:rPr>
              <w:t>Восходящая</w:t>
            </w:r>
          </w:p>
        </w:tc>
        <w:tc>
          <w:tcPr>
            <w:tcW w:w="4990" w:type="dxa"/>
          </w:tcPr>
          <w:p w14:paraId="514F22CA" w14:textId="77777777" w:rsidR="009B4FBA" w:rsidRPr="00A235CF" w:rsidRDefault="009B4FBA" w:rsidP="00FE17CA">
            <w:pPr>
              <w:rPr>
                <w:rFonts w:ascii="Times New Roman" w:hAnsi="Times New Roman" w:cs="Times New Roman"/>
                <w:sz w:val="24"/>
                <w:szCs w:val="24"/>
                <w:lang w:val="en-US"/>
              </w:rPr>
            </w:pPr>
            <w:r w:rsidRPr="00A235CF">
              <w:rPr>
                <w:rFonts w:ascii="Times New Roman" w:hAnsi="Times New Roman" w:cs="Times New Roman"/>
                <w:sz w:val="24"/>
                <w:szCs w:val="24"/>
                <w:lang w:val="en-US"/>
              </w:rPr>
              <w:t>S1A_IW_SLC__1SDV_20200115T152550_20200115T152618_030813_0388EA_9B20</w:t>
            </w:r>
          </w:p>
        </w:tc>
      </w:tr>
      <w:tr w:rsidR="009B4FBA" w:rsidRPr="006868A8" w14:paraId="24DFE1C0" w14:textId="77777777" w:rsidTr="00DB3BCA">
        <w:tc>
          <w:tcPr>
            <w:tcW w:w="1560" w:type="dxa"/>
            <w:vMerge/>
          </w:tcPr>
          <w:p w14:paraId="666ABAB7" w14:textId="77777777" w:rsidR="009B4FBA" w:rsidRPr="00A235CF" w:rsidRDefault="009B4FBA" w:rsidP="00FE17CA">
            <w:pPr>
              <w:jc w:val="center"/>
              <w:rPr>
                <w:rFonts w:ascii="Times New Roman" w:hAnsi="Times New Roman" w:cs="Times New Roman"/>
                <w:sz w:val="24"/>
                <w:szCs w:val="24"/>
                <w:lang w:val="en-US"/>
              </w:rPr>
            </w:pPr>
          </w:p>
        </w:tc>
        <w:tc>
          <w:tcPr>
            <w:tcW w:w="1134" w:type="dxa"/>
            <w:vAlign w:val="center"/>
          </w:tcPr>
          <w:p w14:paraId="2789E5BC" w14:textId="04FC72FB" w:rsidR="009B4FBA" w:rsidRPr="00831447" w:rsidRDefault="00831447" w:rsidP="00FE17CA">
            <w:pPr>
              <w:jc w:val="center"/>
              <w:rPr>
                <w:rFonts w:ascii="Times New Roman" w:hAnsi="Times New Roman" w:cs="Times New Roman"/>
                <w:sz w:val="24"/>
                <w:szCs w:val="24"/>
              </w:rPr>
            </w:pPr>
            <w:r>
              <w:rPr>
                <w:rFonts w:ascii="Times New Roman" w:hAnsi="Times New Roman" w:cs="Times New Roman"/>
                <w:sz w:val="24"/>
                <w:szCs w:val="24"/>
                <w:lang w:val="en-US"/>
              </w:rPr>
              <w:t>27.01.20</w:t>
            </w:r>
          </w:p>
        </w:tc>
        <w:tc>
          <w:tcPr>
            <w:tcW w:w="1559" w:type="dxa"/>
            <w:vMerge/>
            <w:vAlign w:val="center"/>
          </w:tcPr>
          <w:p w14:paraId="703F29F2" w14:textId="77777777" w:rsidR="009B4FBA" w:rsidRPr="00A235CF" w:rsidRDefault="009B4FBA" w:rsidP="00FE17CA">
            <w:pPr>
              <w:jc w:val="center"/>
              <w:rPr>
                <w:rFonts w:ascii="Times New Roman" w:hAnsi="Times New Roman" w:cs="Times New Roman"/>
                <w:sz w:val="24"/>
                <w:szCs w:val="24"/>
                <w:lang w:val="en-US"/>
              </w:rPr>
            </w:pPr>
          </w:p>
        </w:tc>
        <w:tc>
          <w:tcPr>
            <w:tcW w:w="4990" w:type="dxa"/>
          </w:tcPr>
          <w:p w14:paraId="42392226" w14:textId="77777777" w:rsidR="009B4FBA" w:rsidRPr="00A235CF" w:rsidRDefault="009B4FBA" w:rsidP="00FE17CA">
            <w:pPr>
              <w:rPr>
                <w:rFonts w:ascii="Times New Roman" w:hAnsi="Times New Roman" w:cs="Times New Roman"/>
                <w:sz w:val="24"/>
                <w:szCs w:val="24"/>
                <w:lang w:val="en-US"/>
              </w:rPr>
            </w:pPr>
            <w:r w:rsidRPr="00A235CF">
              <w:rPr>
                <w:rFonts w:ascii="Times New Roman" w:hAnsi="Times New Roman" w:cs="Times New Roman"/>
                <w:sz w:val="24"/>
                <w:szCs w:val="24"/>
                <w:lang w:val="en-US"/>
              </w:rPr>
              <w:t>S1A_IW_SLC__1SDV_20200127T152550_20200127T152618_030988_038F14_4686</w:t>
            </w:r>
          </w:p>
        </w:tc>
      </w:tr>
      <w:tr w:rsidR="009B4FBA" w:rsidRPr="006868A8" w14:paraId="7AC87D79" w14:textId="77777777" w:rsidTr="00DB3BCA">
        <w:tc>
          <w:tcPr>
            <w:tcW w:w="1560" w:type="dxa"/>
            <w:vMerge/>
          </w:tcPr>
          <w:p w14:paraId="3EF82A1C" w14:textId="77777777" w:rsidR="009B4FBA" w:rsidRPr="00A235CF" w:rsidRDefault="009B4FBA" w:rsidP="00FE17CA">
            <w:pPr>
              <w:jc w:val="center"/>
              <w:rPr>
                <w:rFonts w:ascii="Times New Roman" w:hAnsi="Times New Roman" w:cs="Times New Roman"/>
                <w:sz w:val="24"/>
                <w:szCs w:val="24"/>
                <w:lang w:val="en-US"/>
              </w:rPr>
            </w:pPr>
          </w:p>
        </w:tc>
        <w:tc>
          <w:tcPr>
            <w:tcW w:w="1134" w:type="dxa"/>
            <w:vAlign w:val="center"/>
          </w:tcPr>
          <w:p w14:paraId="51745547" w14:textId="3E741BBD" w:rsidR="009B4FBA" w:rsidRPr="00831447" w:rsidRDefault="00831447" w:rsidP="00FE17CA">
            <w:pPr>
              <w:jc w:val="center"/>
              <w:rPr>
                <w:rFonts w:ascii="Times New Roman" w:hAnsi="Times New Roman" w:cs="Times New Roman"/>
                <w:sz w:val="24"/>
                <w:szCs w:val="24"/>
              </w:rPr>
            </w:pPr>
            <w:r>
              <w:rPr>
                <w:rFonts w:ascii="Times New Roman" w:hAnsi="Times New Roman" w:cs="Times New Roman"/>
                <w:sz w:val="24"/>
                <w:szCs w:val="24"/>
                <w:lang w:val="en-US"/>
              </w:rPr>
              <w:t>16.01.20</w:t>
            </w:r>
          </w:p>
        </w:tc>
        <w:tc>
          <w:tcPr>
            <w:tcW w:w="1559" w:type="dxa"/>
            <w:vMerge w:val="restart"/>
            <w:vAlign w:val="center"/>
          </w:tcPr>
          <w:p w14:paraId="76F86E37" w14:textId="60AE3C25" w:rsidR="009B4FBA" w:rsidRPr="00A235CF" w:rsidRDefault="009B4FBA" w:rsidP="00FE17CA">
            <w:pPr>
              <w:jc w:val="center"/>
              <w:rPr>
                <w:rFonts w:ascii="Times New Roman" w:hAnsi="Times New Roman" w:cs="Times New Roman"/>
                <w:sz w:val="24"/>
                <w:szCs w:val="24"/>
                <w:lang w:val="en-US"/>
              </w:rPr>
            </w:pPr>
            <w:r w:rsidRPr="00A235CF">
              <w:rPr>
                <w:rFonts w:ascii="Times New Roman" w:hAnsi="Times New Roman" w:cs="Times New Roman"/>
                <w:sz w:val="24"/>
                <w:szCs w:val="24"/>
                <w:lang w:val="kk-KZ"/>
              </w:rPr>
              <w:t>Нисходящая</w:t>
            </w:r>
          </w:p>
        </w:tc>
        <w:tc>
          <w:tcPr>
            <w:tcW w:w="4990" w:type="dxa"/>
          </w:tcPr>
          <w:p w14:paraId="33A923A0" w14:textId="77777777" w:rsidR="009B4FBA" w:rsidRPr="00A235CF" w:rsidRDefault="009B4FBA" w:rsidP="00FE17CA">
            <w:pPr>
              <w:rPr>
                <w:rFonts w:ascii="Times New Roman" w:hAnsi="Times New Roman" w:cs="Times New Roman"/>
                <w:sz w:val="24"/>
                <w:szCs w:val="24"/>
                <w:lang w:val="en-US"/>
              </w:rPr>
            </w:pPr>
            <w:r w:rsidRPr="00A235CF">
              <w:rPr>
                <w:rFonts w:ascii="Times New Roman" w:hAnsi="Times New Roman" w:cs="Times New Roman"/>
                <w:sz w:val="24"/>
                <w:szCs w:val="24"/>
                <w:lang w:val="en-US"/>
              </w:rPr>
              <w:t>S1A_IW_SLC__1SDV_20200116T032559_20200116T032627_030820_038928_F5DC</w:t>
            </w:r>
          </w:p>
        </w:tc>
      </w:tr>
      <w:tr w:rsidR="009B4FBA" w:rsidRPr="006868A8" w14:paraId="269B2D82" w14:textId="77777777" w:rsidTr="00DB3BCA">
        <w:tc>
          <w:tcPr>
            <w:tcW w:w="1560" w:type="dxa"/>
            <w:vMerge/>
          </w:tcPr>
          <w:p w14:paraId="43A88FA3" w14:textId="77777777" w:rsidR="009B4FBA" w:rsidRPr="00A235CF" w:rsidRDefault="009B4FBA" w:rsidP="00FE17CA">
            <w:pPr>
              <w:jc w:val="center"/>
              <w:rPr>
                <w:rFonts w:ascii="Times New Roman" w:hAnsi="Times New Roman" w:cs="Times New Roman"/>
                <w:sz w:val="24"/>
                <w:szCs w:val="24"/>
                <w:lang w:val="en-US"/>
              </w:rPr>
            </w:pPr>
          </w:p>
        </w:tc>
        <w:tc>
          <w:tcPr>
            <w:tcW w:w="1134" w:type="dxa"/>
            <w:vAlign w:val="center"/>
          </w:tcPr>
          <w:p w14:paraId="349B45BE" w14:textId="51002692" w:rsidR="009B4FBA" w:rsidRPr="00831447" w:rsidRDefault="00831447" w:rsidP="00FE17CA">
            <w:pPr>
              <w:jc w:val="center"/>
              <w:rPr>
                <w:rFonts w:ascii="Times New Roman" w:hAnsi="Times New Roman" w:cs="Times New Roman"/>
                <w:sz w:val="24"/>
                <w:szCs w:val="24"/>
              </w:rPr>
            </w:pPr>
            <w:r>
              <w:rPr>
                <w:rFonts w:ascii="Times New Roman" w:hAnsi="Times New Roman" w:cs="Times New Roman"/>
                <w:sz w:val="24"/>
                <w:szCs w:val="24"/>
                <w:lang w:val="en-US"/>
              </w:rPr>
              <w:t>28.02.20</w:t>
            </w:r>
          </w:p>
        </w:tc>
        <w:tc>
          <w:tcPr>
            <w:tcW w:w="1559" w:type="dxa"/>
            <w:vMerge/>
            <w:vAlign w:val="center"/>
          </w:tcPr>
          <w:p w14:paraId="43CF6895" w14:textId="77777777" w:rsidR="009B4FBA" w:rsidRPr="00A235CF" w:rsidRDefault="009B4FBA" w:rsidP="00FE17CA">
            <w:pPr>
              <w:jc w:val="center"/>
              <w:rPr>
                <w:rFonts w:ascii="Times New Roman" w:hAnsi="Times New Roman" w:cs="Times New Roman"/>
                <w:sz w:val="24"/>
                <w:szCs w:val="24"/>
                <w:lang w:val="en-US"/>
              </w:rPr>
            </w:pPr>
          </w:p>
        </w:tc>
        <w:tc>
          <w:tcPr>
            <w:tcW w:w="4990" w:type="dxa"/>
          </w:tcPr>
          <w:p w14:paraId="06EBFED0" w14:textId="77777777" w:rsidR="009B4FBA" w:rsidRPr="00A235CF" w:rsidRDefault="009B4FBA" w:rsidP="00FE17CA">
            <w:pPr>
              <w:rPr>
                <w:rFonts w:ascii="Times New Roman" w:hAnsi="Times New Roman" w:cs="Times New Roman"/>
                <w:sz w:val="24"/>
                <w:szCs w:val="24"/>
                <w:lang w:val="en-US"/>
              </w:rPr>
            </w:pPr>
            <w:r w:rsidRPr="00A235CF">
              <w:rPr>
                <w:rFonts w:ascii="Times New Roman" w:hAnsi="Times New Roman" w:cs="Times New Roman"/>
                <w:sz w:val="24"/>
                <w:szCs w:val="24"/>
                <w:lang w:val="en-US"/>
              </w:rPr>
              <w:t>S1A_IW_SLC__1SDV_20200128T032559_20200128T032627_030995_038F51_7D4F</w:t>
            </w:r>
          </w:p>
        </w:tc>
      </w:tr>
      <w:tr w:rsidR="009B4FBA" w:rsidRPr="006868A8" w14:paraId="096C97AE" w14:textId="77777777" w:rsidTr="00DB3BCA">
        <w:tc>
          <w:tcPr>
            <w:tcW w:w="1560" w:type="dxa"/>
            <w:vMerge/>
          </w:tcPr>
          <w:p w14:paraId="3187C15F" w14:textId="77777777" w:rsidR="009B4FBA" w:rsidRPr="00A235CF" w:rsidRDefault="009B4FBA" w:rsidP="00FE17CA">
            <w:pPr>
              <w:jc w:val="center"/>
              <w:rPr>
                <w:rFonts w:ascii="Times New Roman" w:hAnsi="Times New Roman" w:cs="Times New Roman"/>
                <w:sz w:val="24"/>
                <w:szCs w:val="24"/>
                <w:lang w:val="en-US"/>
              </w:rPr>
            </w:pPr>
          </w:p>
        </w:tc>
        <w:tc>
          <w:tcPr>
            <w:tcW w:w="1134" w:type="dxa"/>
            <w:vAlign w:val="center"/>
          </w:tcPr>
          <w:p w14:paraId="40122BB5" w14:textId="1921F0B1" w:rsidR="009B4FBA" w:rsidRPr="00831447" w:rsidRDefault="00831447" w:rsidP="00FE17CA">
            <w:pPr>
              <w:jc w:val="center"/>
              <w:rPr>
                <w:rFonts w:ascii="Times New Roman" w:hAnsi="Times New Roman" w:cs="Times New Roman"/>
                <w:sz w:val="24"/>
                <w:szCs w:val="24"/>
              </w:rPr>
            </w:pPr>
            <w:r>
              <w:rPr>
                <w:rFonts w:ascii="Times New Roman" w:hAnsi="Times New Roman" w:cs="Times New Roman"/>
                <w:sz w:val="24"/>
                <w:szCs w:val="24"/>
                <w:lang w:val="en-US"/>
              </w:rPr>
              <w:t>21.01.20</w:t>
            </w:r>
          </w:p>
        </w:tc>
        <w:tc>
          <w:tcPr>
            <w:tcW w:w="1559" w:type="dxa"/>
            <w:vMerge w:val="restart"/>
            <w:vAlign w:val="center"/>
          </w:tcPr>
          <w:p w14:paraId="1423A290" w14:textId="77777777" w:rsidR="009B4FBA" w:rsidRPr="00A235CF" w:rsidRDefault="009B4FBA" w:rsidP="00FE17CA">
            <w:pPr>
              <w:jc w:val="center"/>
              <w:rPr>
                <w:rFonts w:ascii="Times New Roman" w:hAnsi="Times New Roman" w:cs="Times New Roman"/>
                <w:sz w:val="24"/>
                <w:szCs w:val="24"/>
                <w:lang w:val="en-US"/>
              </w:rPr>
            </w:pPr>
            <w:r w:rsidRPr="00A235CF">
              <w:rPr>
                <w:rFonts w:ascii="Times New Roman" w:hAnsi="Times New Roman" w:cs="Times New Roman"/>
                <w:sz w:val="24"/>
                <w:szCs w:val="24"/>
              </w:rPr>
              <w:t>Восходящая</w:t>
            </w:r>
          </w:p>
        </w:tc>
        <w:tc>
          <w:tcPr>
            <w:tcW w:w="4990" w:type="dxa"/>
          </w:tcPr>
          <w:p w14:paraId="36201FB1" w14:textId="77777777" w:rsidR="009B4FBA" w:rsidRPr="00A235CF" w:rsidRDefault="009B4FBA" w:rsidP="00FE17CA">
            <w:pPr>
              <w:rPr>
                <w:rFonts w:ascii="Times New Roman" w:hAnsi="Times New Roman" w:cs="Times New Roman"/>
                <w:sz w:val="24"/>
                <w:szCs w:val="24"/>
                <w:lang w:val="en-US"/>
              </w:rPr>
            </w:pPr>
            <w:r w:rsidRPr="00A235CF">
              <w:rPr>
                <w:rFonts w:ascii="Times New Roman" w:hAnsi="Times New Roman" w:cs="Times New Roman"/>
                <w:sz w:val="24"/>
                <w:szCs w:val="24"/>
                <w:lang w:val="en-US"/>
              </w:rPr>
              <w:t>S1B_IW_SLC__1SDV_20200121T152522_20200121T152549_019917_025AC5_405C</w:t>
            </w:r>
          </w:p>
        </w:tc>
      </w:tr>
      <w:tr w:rsidR="009B4FBA" w:rsidRPr="006868A8" w14:paraId="2C8FC905" w14:textId="77777777" w:rsidTr="00DB3BCA">
        <w:tc>
          <w:tcPr>
            <w:tcW w:w="1560" w:type="dxa"/>
            <w:vMerge/>
          </w:tcPr>
          <w:p w14:paraId="7458EEDD" w14:textId="77777777" w:rsidR="009B4FBA" w:rsidRPr="00A235CF" w:rsidRDefault="009B4FBA" w:rsidP="00FE17CA">
            <w:pPr>
              <w:jc w:val="center"/>
              <w:rPr>
                <w:rFonts w:ascii="Times New Roman" w:hAnsi="Times New Roman" w:cs="Times New Roman"/>
                <w:sz w:val="24"/>
                <w:szCs w:val="24"/>
                <w:lang w:val="en-US"/>
              </w:rPr>
            </w:pPr>
          </w:p>
        </w:tc>
        <w:tc>
          <w:tcPr>
            <w:tcW w:w="1134" w:type="dxa"/>
            <w:vAlign w:val="center"/>
          </w:tcPr>
          <w:p w14:paraId="12D09C48" w14:textId="56D1BB52" w:rsidR="009B4FBA" w:rsidRPr="00831447" w:rsidRDefault="00831447" w:rsidP="00FE17CA">
            <w:pPr>
              <w:jc w:val="center"/>
              <w:rPr>
                <w:rFonts w:ascii="Times New Roman" w:hAnsi="Times New Roman" w:cs="Times New Roman"/>
                <w:sz w:val="24"/>
                <w:szCs w:val="24"/>
              </w:rPr>
            </w:pPr>
            <w:r>
              <w:rPr>
                <w:rFonts w:ascii="Times New Roman" w:hAnsi="Times New Roman" w:cs="Times New Roman"/>
                <w:sz w:val="24"/>
                <w:szCs w:val="24"/>
                <w:lang w:val="en-US"/>
              </w:rPr>
              <w:t>02.02.20</w:t>
            </w:r>
          </w:p>
        </w:tc>
        <w:tc>
          <w:tcPr>
            <w:tcW w:w="1559" w:type="dxa"/>
            <w:vMerge/>
            <w:vAlign w:val="center"/>
          </w:tcPr>
          <w:p w14:paraId="680843B4" w14:textId="77777777" w:rsidR="009B4FBA" w:rsidRPr="00A235CF" w:rsidRDefault="009B4FBA" w:rsidP="00FE17CA">
            <w:pPr>
              <w:jc w:val="center"/>
              <w:rPr>
                <w:rFonts w:ascii="Times New Roman" w:hAnsi="Times New Roman" w:cs="Times New Roman"/>
                <w:sz w:val="24"/>
                <w:szCs w:val="24"/>
                <w:lang w:val="en-US"/>
              </w:rPr>
            </w:pPr>
          </w:p>
        </w:tc>
        <w:tc>
          <w:tcPr>
            <w:tcW w:w="4990" w:type="dxa"/>
          </w:tcPr>
          <w:p w14:paraId="201A5085" w14:textId="77777777" w:rsidR="009B4FBA" w:rsidRPr="00A235CF" w:rsidRDefault="009B4FBA" w:rsidP="00FE17CA">
            <w:pPr>
              <w:rPr>
                <w:rFonts w:ascii="Times New Roman" w:hAnsi="Times New Roman" w:cs="Times New Roman"/>
                <w:sz w:val="24"/>
                <w:szCs w:val="24"/>
                <w:lang w:val="en-US"/>
              </w:rPr>
            </w:pPr>
            <w:r w:rsidRPr="00A235CF">
              <w:rPr>
                <w:rFonts w:ascii="Times New Roman" w:hAnsi="Times New Roman" w:cs="Times New Roman"/>
                <w:sz w:val="24"/>
                <w:szCs w:val="24"/>
                <w:lang w:val="en-US"/>
              </w:rPr>
              <w:t>S1B_IW_SLC__1SDV_20200202T152522_20200202T152549_020092_02606E_C4DB</w:t>
            </w:r>
          </w:p>
        </w:tc>
      </w:tr>
      <w:tr w:rsidR="009B4FBA" w:rsidRPr="006868A8" w14:paraId="73E804F3" w14:textId="77777777" w:rsidTr="00DB3BCA">
        <w:tc>
          <w:tcPr>
            <w:tcW w:w="1560" w:type="dxa"/>
            <w:vMerge/>
          </w:tcPr>
          <w:p w14:paraId="0FA33E5F" w14:textId="77777777" w:rsidR="009B4FBA" w:rsidRPr="00A235CF" w:rsidRDefault="009B4FBA" w:rsidP="00FE17CA">
            <w:pPr>
              <w:jc w:val="center"/>
              <w:rPr>
                <w:rFonts w:ascii="Times New Roman" w:hAnsi="Times New Roman" w:cs="Times New Roman"/>
                <w:sz w:val="24"/>
                <w:szCs w:val="24"/>
                <w:lang w:val="en-US"/>
              </w:rPr>
            </w:pPr>
          </w:p>
        </w:tc>
        <w:tc>
          <w:tcPr>
            <w:tcW w:w="1134" w:type="dxa"/>
            <w:vAlign w:val="center"/>
          </w:tcPr>
          <w:p w14:paraId="049C6B6D" w14:textId="180FA7C9" w:rsidR="009B4FBA" w:rsidRPr="00831447" w:rsidRDefault="00831447" w:rsidP="00FE17CA">
            <w:pPr>
              <w:jc w:val="center"/>
              <w:rPr>
                <w:rFonts w:ascii="Times New Roman" w:hAnsi="Times New Roman" w:cs="Times New Roman"/>
                <w:sz w:val="24"/>
                <w:szCs w:val="24"/>
              </w:rPr>
            </w:pPr>
            <w:r>
              <w:rPr>
                <w:rFonts w:ascii="Times New Roman" w:hAnsi="Times New Roman" w:cs="Times New Roman"/>
                <w:sz w:val="24"/>
                <w:szCs w:val="24"/>
                <w:lang w:val="en-US"/>
              </w:rPr>
              <w:t>22.01.20</w:t>
            </w:r>
          </w:p>
        </w:tc>
        <w:tc>
          <w:tcPr>
            <w:tcW w:w="1559" w:type="dxa"/>
            <w:vMerge w:val="restart"/>
            <w:vAlign w:val="center"/>
          </w:tcPr>
          <w:p w14:paraId="7FD1EED0" w14:textId="77777777" w:rsidR="009B4FBA" w:rsidRPr="00A235CF" w:rsidRDefault="009B4FBA" w:rsidP="00FE17CA">
            <w:pPr>
              <w:jc w:val="center"/>
              <w:rPr>
                <w:rFonts w:ascii="Times New Roman" w:hAnsi="Times New Roman" w:cs="Times New Roman"/>
                <w:sz w:val="24"/>
                <w:szCs w:val="24"/>
                <w:lang w:val="en-US"/>
              </w:rPr>
            </w:pPr>
            <w:r w:rsidRPr="00A235CF">
              <w:rPr>
                <w:rFonts w:ascii="Times New Roman" w:hAnsi="Times New Roman" w:cs="Times New Roman"/>
                <w:sz w:val="24"/>
                <w:szCs w:val="24"/>
                <w:lang w:val="kk-KZ"/>
              </w:rPr>
              <w:t>Нисходящая</w:t>
            </w:r>
          </w:p>
        </w:tc>
        <w:tc>
          <w:tcPr>
            <w:tcW w:w="4990" w:type="dxa"/>
          </w:tcPr>
          <w:p w14:paraId="33C3A6F0" w14:textId="77777777" w:rsidR="009B4FBA" w:rsidRPr="00A235CF" w:rsidRDefault="009B4FBA" w:rsidP="00FE17CA">
            <w:pPr>
              <w:rPr>
                <w:rFonts w:ascii="Times New Roman" w:hAnsi="Times New Roman" w:cs="Times New Roman"/>
                <w:sz w:val="24"/>
                <w:szCs w:val="24"/>
                <w:lang w:val="en-US"/>
              </w:rPr>
            </w:pPr>
            <w:r w:rsidRPr="00A235CF">
              <w:rPr>
                <w:rFonts w:ascii="Times New Roman" w:hAnsi="Times New Roman" w:cs="Times New Roman"/>
                <w:sz w:val="24"/>
                <w:szCs w:val="24"/>
                <w:lang w:val="en-US"/>
              </w:rPr>
              <w:t>S1B_IW_SLC__1SDV_20200122T032514_20200122T032541_019924_025B00_46C6</w:t>
            </w:r>
          </w:p>
        </w:tc>
      </w:tr>
      <w:tr w:rsidR="009B4FBA" w:rsidRPr="006868A8" w14:paraId="066338EB" w14:textId="77777777" w:rsidTr="00DB3BCA">
        <w:tc>
          <w:tcPr>
            <w:tcW w:w="1560" w:type="dxa"/>
            <w:vMerge/>
          </w:tcPr>
          <w:p w14:paraId="177E2292" w14:textId="77777777" w:rsidR="009B4FBA" w:rsidRPr="00A235CF" w:rsidRDefault="009B4FBA" w:rsidP="00FE17CA">
            <w:pPr>
              <w:jc w:val="center"/>
              <w:rPr>
                <w:rFonts w:ascii="Times New Roman" w:hAnsi="Times New Roman" w:cs="Times New Roman"/>
                <w:sz w:val="24"/>
                <w:szCs w:val="24"/>
                <w:lang w:val="en-US"/>
              </w:rPr>
            </w:pPr>
          </w:p>
        </w:tc>
        <w:tc>
          <w:tcPr>
            <w:tcW w:w="1134" w:type="dxa"/>
            <w:vAlign w:val="center"/>
          </w:tcPr>
          <w:p w14:paraId="5D0107EA" w14:textId="0DA77733" w:rsidR="009B4FBA" w:rsidRPr="00831447" w:rsidRDefault="00831447" w:rsidP="00FE17CA">
            <w:pPr>
              <w:jc w:val="center"/>
              <w:rPr>
                <w:rFonts w:ascii="Times New Roman" w:hAnsi="Times New Roman" w:cs="Times New Roman"/>
                <w:sz w:val="24"/>
                <w:szCs w:val="24"/>
              </w:rPr>
            </w:pPr>
            <w:r>
              <w:rPr>
                <w:rFonts w:ascii="Times New Roman" w:hAnsi="Times New Roman" w:cs="Times New Roman"/>
                <w:sz w:val="24"/>
                <w:szCs w:val="24"/>
                <w:lang w:val="en-US"/>
              </w:rPr>
              <w:t>03.02.20</w:t>
            </w:r>
          </w:p>
        </w:tc>
        <w:tc>
          <w:tcPr>
            <w:tcW w:w="1559" w:type="dxa"/>
            <w:vMerge/>
          </w:tcPr>
          <w:p w14:paraId="0B9983C9" w14:textId="77777777" w:rsidR="009B4FBA" w:rsidRPr="00A235CF" w:rsidRDefault="009B4FBA" w:rsidP="00FE17CA">
            <w:pPr>
              <w:jc w:val="center"/>
              <w:rPr>
                <w:rFonts w:ascii="Times New Roman" w:hAnsi="Times New Roman" w:cs="Times New Roman"/>
                <w:sz w:val="24"/>
                <w:szCs w:val="24"/>
                <w:lang w:val="en-US"/>
              </w:rPr>
            </w:pPr>
          </w:p>
        </w:tc>
        <w:tc>
          <w:tcPr>
            <w:tcW w:w="4990" w:type="dxa"/>
          </w:tcPr>
          <w:p w14:paraId="1B617F74" w14:textId="77777777" w:rsidR="009B4FBA" w:rsidRPr="00A235CF" w:rsidRDefault="009B4FBA" w:rsidP="00FE17CA">
            <w:pPr>
              <w:rPr>
                <w:rFonts w:ascii="Times New Roman" w:hAnsi="Times New Roman" w:cs="Times New Roman"/>
                <w:sz w:val="24"/>
                <w:szCs w:val="24"/>
                <w:lang w:val="en-US"/>
              </w:rPr>
            </w:pPr>
            <w:r w:rsidRPr="00A235CF">
              <w:rPr>
                <w:rFonts w:ascii="Times New Roman" w:hAnsi="Times New Roman" w:cs="Times New Roman"/>
                <w:sz w:val="24"/>
                <w:szCs w:val="24"/>
                <w:lang w:val="en-US"/>
              </w:rPr>
              <w:t>S1B_IW_SLC__1SDV_20200203T032513_20200203T032540_020099_0260A8_412D</w:t>
            </w:r>
          </w:p>
        </w:tc>
      </w:tr>
    </w:tbl>
    <w:p w14:paraId="317FD75C" w14:textId="65E68EB8" w:rsidR="00C463C9" w:rsidRDefault="00C463C9" w:rsidP="00FE17CA">
      <w:pPr>
        <w:spacing w:after="0" w:line="240" w:lineRule="auto"/>
        <w:jc w:val="both"/>
        <w:rPr>
          <w:rFonts w:ascii="Times New Roman" w:hAnsi="Times New Roman" w:cs="Times New Roman"/>
          <w:sz w:val="28"/>
          <w:szCs w:val="28"/>
          <w:lang w:val="kk-KZ"/>
        </w:rPr>
      </w:pPr>
    </w:p>
    <w:p w14:paraId="28F6D84C" w14:textId="6B1DB289" w:rsidR="00280850" w:rsidRPr="00280850" w:rsidRDefault="00280850" w:rsidP="00FE17CA">
      <w:pPr>
        <w:spacing w:after="0" w:line="240" w:lineRule="auto"/>
        <w:ind w:firstLine="709"/>
        <w:jc w:val="both"/>
        <w:rPr>
          <w:rFonts w:ascii="Times New Roman" w:eastAsiaTheme="minorHAnsi" w:hAnsi="Times New Roman" w:cs="Times New Roman"/>
          <w:sz w:val="28"/>
          <w:szCs w:val="28"/>
          <w:lang w:eastAsia="en-US"/>
        </w:rPr>
      </w:pPr>
      <w:r w:rsidRPr="00280850">
        <w:rPr>
          <w:rFonts w:ascii="Times New Roman" w:eastAsiaTheme="minorHAnsi" w:hAnsi="Times New Roman" w:cs="Times New Roman"/>
          <w:sz w:val="28"/>
          <w:szCs w:val="28"/>
          <w:lang w:eastAsia="en-US"/>
        </w:rPr>
        <w:t>Шесть интерферометрических пар данных Sentinel-1 были получены с помощью программного обеспечения ESA SNAP:</w:t>
      </w:r>
    </w:p>
    <w:p w14:paraId="20D49D06" w14:textId="3139CB34" w:rsidR="00280850" w:rsidRPr="00280850" w:rsidRDefault="00280850" w:rsidP="00FE17CA">
      <w:pPr>
        <w:numPr>
          <w:ilvl w:val="0"/>
          <w:numId w:val="10"/>
        </w:numPr>
        <w:tabs>
          <w:tab w:val="left" w:pos="993"/>
        </w:tabs>
        <w:spacing w:after="0" w:line="240" w:lineRule="auto"/>
        <w:ind w:hanging="11"/>
        <w:contextualSpacing/>
        <w:jc w:val="both"/>
        <w:rPr>
          <w:rFonts w:ascii="Times New Roman" w:eastAsiaTheme="minorHAnsi" w:hAnsi="Times New Roman" w:cs="Times New Roman"/>
          <w:sz w:val="28"/>
          <w:szCs w:val="28"/>
          <w:lang w:eastAsia="en-US"/>
        </w:rPr>
      </w:pPr>
      <w:r>
        <w:rPr>
          <w:rFonts w:ascii="Times New Roman" w:hAnsi="Times New Roman" w:cs="Times New Roman"/>
          <w:sz w:val="28"/>
          <w:szCs w:val="28"/>
        </w:rPr>
        <w:t>П</w:t>
      </w:r>
      <w:r w:rsidRPr="00280850">
        <w:rPr>
          <w:rFonts w:ascii="Times New Roman" w:eastAsiaTheme="minorHAnsi" w:hAnsi="Times New Roman" w:cs="Times New Roman"/>
          <w:sz w:val="28"/>
          <w:szCs w:val="28"/>
          <w:lang w:eastAsia="en-US"/>
        </w:rPr>
        <w:t xml:space="preserve">ервая пара из дат: </w:t>
      </w:r>
      <w:bookmarkStart w:id="106" w:name="_Hlk98930485"/>
      <w:r w:rsidRPr="00280850">
        <w:rPr>
          <w:rFonts w:ascii="Times New Roman" w:eastAsiaTheme="minorHAnsi" w:hAnsi="Times New Roman" w:cs="Times New Roman"/>
          <w:sz w:val="28"/>
          <w:szCs w:val="28"/>
          <w:lang w:eastAsia="en-US"/>
        </w:rPr>
        <w:t>18 июля и 30 июля 2020 года</w:t>
      </w:r>
      <w:r>
        <w:rPr>
          <w:rFonts w:ascii="Times New Roman" w:eastAsiaTheme="minorHAnsi" w:hAnsi="Times New Roman" w:cs="Times New Roman"/>
          <w:sz w:val="28"/>
          <w:szCs w:val="28"/>
          <w:lang w:eastAsia="en-US"/>
        </w:rPr>
        <w:t xml:space="preserve"> </w:t>
      </w:r>
      <w:bookmarkEnd w:id="106"/>
      <w:r>
        <w:rPr>
          <w:rFonts w:ascii="Times New Roman" w:eastAsiaTheme="minorHAnsi" w:hAnsi="Times New Roman" w:cs="Times New Roman"/>
          <w:sz w:val="28"/>
          <w:szCs w:val="28"/>
          <w:lang w:eastAsia="en-US"/>
        </w:rPr>
        <w:t>(</w:t>
      </w:r>
      <w:r w:rsidR="00DD3C2F">
        <w:rPr>
          <w:rFonts w:ascii="Times New Roman" w:eastAsiaTheme="minorHAnsi" w:hAnsi="Times New Roman" w:cs="Times New Roman"/>
          <w:sz w:val="28"/>
          <w:szCs w:val="28"/>
          <w:lang w:val="kk-KZ" w:eastAsia="en-US"/>
        </w:rPr>
        <w:t xml:space="preserve">рисунок </w:t>
      </w:r>
      <w:r w:rsidR="00C51204">
        <w:rPr>
          <w:rFonts w:ascii="Times New Roman" w:eastAsiaTheme="minorHAnsi" w:hAnsi="Times New Roman" w:cs="Times New Roman"/>
          <w:sz w:val="28"/>
          <w:szCs w:val="28"/>
          <w:lang w:eastAsia="en-US"/>
        </w:rPr>
        <w:t>54</w:t>
      </w:r>
      <w:r>
        <w:rPr>
          <w:rFonts w:ascii="Times New Roman" w:eastAsiaTheme="minorHAnsi" w:hAnsi="Times New Roman" w:cs="Times New Roman"/>
          <w:sz w:val="28"/>
          <w:szCs w:val="28"/>
          <w:lang w:eastAsia="en-US"/>
        </w:rPr>
        <w:t>)</w:t>
      </w:r>
      <w:r w:rsidR="008E7DD1">
        <w:rPr>
          <w:rFonts w:ascii="Times New Roman" w:eastAsiaTheme="minorHAnsi" w:hAnsi="Times New Roman" w:cs="Times New Roman"/>
          <w:sz w:val="28"/>
          <w:szCs w:val="28"/>
          <w:lang w:val="kk-KZ" w:eastAsia="en-US"/>
        </w:rPr>
        <w:t>.</w:t>
      </w:r>
    </w:p>
    <w:p w14:paraId="1798B89D" w14:textId="479ED5D9" w:rsidR="00280850" w:rsidRPr="00280850" w:rsidRDefault="00280850" w:rsidP="00FE17CA">
      <w:pPr>
        <w:numPr>
          <w:ilvl w:val="0"/>
          <w:numId w:val="10"/>
        </w:numPr>
        <w:tabs>
          <w:tab w:val="left" w:pos="993"/>
        </w:tabs>
        <w:spacing w:after="0" w:line="240" w:lineRule="auto"/>
        <w:ind w:hanging="11"/>
        <w:contextualSpacing/>
        <w:jc w:val="both"/>
        <w:rPr>
          <w:rFonts w:ascii="Times New Roman" w:eastAsiaTheme="minorHAnsi" w:hAnsi="Times New Roman" w:cs="Times New Roman"/>
          <w:sz w:val="28"/>
          <w:szCs w:val="28"/>
          <w:lang w:eastAsia="en-US"/>
        </w:rPr>
      </w:pPr>
      <w:r w:rsidRPr="00280850">
        <w:rPr>
          <w:rFonts w:ascii="Times New Roman" w:eastAsiaTheme="minorHAnsi" w:hAnsi="Times New Roman" w:cs="Times New Roman"/>
          <w:sz w:val="28"/>
          <w:szCs w:val="28"/>
          <w:lang w:eastAsia="en-US"/>
        </w:rPr>
        <w:t>Вторая пара из дат: 14 июля и 26 июля 2020 года</w:t>
      </w:r>
      <w:r w:rsidRPr="00B1445E">
        <w:rPr>
          <w:rFonts w:ascii="Times New Roman" w:eastAsiaTheme="minorHAnsi" w:hAnsi="Times New Roman" w:cs="Times New Roman"/>
          <w:sz w:val="28"/>
          <w:szCs w:val="28"/>
          <w:lang w:eastAsia="en-US"/>
        </w:rPr>
        <w:t xml:space="preserve"> (</w:t>
      </w:r>
      <w:r w:rsidR="00DD3C2F">
        <w:rPr>
          <w:rFonts w:ascii="Times New Roman" w:hAnsi="Times New Roman" w:cs="Times New Roman"/>
          <w:sz w:val="28"/>
          <w:szCs w:val="28"/>
          <w:lang w:val="kk-KZ"/>
        </w:rPr>
        <w:t xml:space="preserve">рисунок </w:t>
      </w:r>
      <w:r w:rsidR="00C51204">
        <w:rPr>
          <w:rFonts w:ascii="Times New Roman" w:eastAsiaTheme="minorHAnsi" w:hAnsi="Times New Roman" w:cs="Times New Roman"/>
          <w:sz w:val="28"/>
          <w:szCs w:val="28"/>
          <w:lang w:eastAsia="en-US"/>
        </w:rPr>
        <w:t>55</w:t>
      </w:r>
      <w:r>
        <w:rPr>
          <w:rFonts w:ascii="Times New Roman" w:eastAsiaTheme="minorHAnsi" w:hAnsi="Times New Roman" w:cs="Times New Roman"/>
          <w:sz w:val="28"/>
          <w:szCs w:val="28"/>
          <w:lang w:eastAsia="en-US"/>
        </w:rPr>
        <w:t>)</w:t>
      </w:r>
      <w:r w:rsidR="008E7DD1">
        <w:rPr>
          <w:rFonts w:ascii="Times New Roman" w:eastAsiaTheme="minorHAnsi" w:hAnsi="Times New Roman" w:cs="Times New Roman"/>
          <w:sz w:val="28"/>
          <w:szCs w:val="28"/>
          <w:lang w:val="kk-KZ" w:eastAsia="en-US"/>
        </w:rPr>
        <w:t>.</w:t>
      </w:r>
    </w:p>
    <w:p w14:paraId="58EF12CF" w14:textId="2091BAE6" w:rsidR="00280850" w:rsidRPr="00280850" w:rsidRDefault="00280850" w:rsidP="00FE17CA">
      <w:pPr>
        <w:numPr>
          <w:ilvl w:val="0"/>
          <w:numId w:val="10"/>
        </w:numPr>
        <w:tabs>
          <w:tab w:val="left" w:pos="993"/>
        </w:tabs>
        <w:spacing w:after="0" w:line="240" w:lineRule="auto"/>
        <w:ind w:hanging="11"/>
        <w:contextualSpacing/>
        <w:jc w:val="both"/>
        <w:rPr>
          <w:rFonts w:ascii="Times New Roman" w:eastAsiaTheme="minorHAnsi" w:hAnsi="Times New Roman" w:cs="Times New Roman"/>
          <w:sz w:val="28"/>
          <w:szCs w:val="28"/>
          <w:lang w:eastAsia="en-US"/>
        </w:rPr>
      </w:pPr>
      <w:r w:rsidRPr="00280850">
        <w:rPr>
          <w:rFonts w:ascii="Times New Roman" w:eastAsiaTheme="minorHAnsi" w:hAnsi="Times New Roman" w:cs="Times New Roman"/>
          <w:sz w:val="28"/>
          <w:szCs w:val="28"/>
          <w:lang w:eastAsia="en-US"/>
        </w:rPr>
        <w:t xml:space="preserve">Третья пара из дат: </w:t>
      </w:r>
      <w:bookmarkStart w:id="107" w:name="_Hlk98930654"/>
      <w:r w:rsidRPr="00280850">
        <w:rPr>
          <w:rFonts w:ascii="Times New Roman" w:eastAsiaTheme="minorHAnsi" w:hAnsi="Times New Roman" w:cs="Times New Roman"/>
          <w:sz w:val="28"/>
          <w:szCs w:val="28"/>
          <w:lang w:eastAsia="en-US"/>
        </w:rPr>
        <w:t>15 января и 27 января 2020 года</w:t>
      </w:r>
      <w:bookmarkEnd w:id="107"/>
      <w:r w:rsidRPr="00B1445E">
        <w:rPr>
          <w:rFonts w:ascii="Times New Roman" w:eastAsiaTheme="minorHAnsi" w:hAnsi="Times New Roman" w:cs="Times New Roman"/>
          <w:sz w:val="28"/>
          <w:szCs w:val="28"/>
          <w:lang w:eastAsia="en-US"/>
        </w:rPr>
        <w:t xml:space="preserve"> (</w:t>
      </w:r>
      <w:r w:rsidR="00DD3C2F">
        <w:rPr>
          <w:rFonts w:ascii="Times New Roman" w:hAnsi="Times New Roman" w:cs="Times New Roman"/>
          <w:sz w:val="28"/>
          <w:szCs w:val="28"/>
          <w:lang w:val="kk-KZ"/>
        </w:rPr>
        <w:t xml:space="preserve">рисунок </w:t>
      </w:r>
      <w:r w:rsidR="00C51204">
        <w:rPr>
          <w:rFonts w:ascii="Times New Roman" w:eastAsiaTheme="minorHAnsi" w:hAnsi="Times New Roman" w:cs="Times New Roman"/>
          <w:sz w:val="28"/>
          <w:szCs w:val="28"/>
          <w:lang w:eastAsia="en-US"/>
        </w:rPr>
        <w:t>56</w:t>
      </w:r>
      <w:r>
        <w:rPr>
          <w:rFonts w:ascii="Times New Roman" w:eastAsiaTheme="minorHAnsi" w:hAnsi="Times New Roman" w:cs="Times New Roman"/>
          <w:sz w:val="28"/>
          <w:szCs w:val="28"/>
          <w:lang w:eastAsia="en-US"/>
        </w:rPr>
        <w:t>)</w:t>
      </w:r>
      <w:r w:rsidR="008E7DD1">
        <w:rPr>
          <w:rFonts w:ascii="Times New Roman" w:eastAsiaTheme="minorHAnsi" w:hAnsi="Times New Roman" w:cs="Times New Roman"/>
          <w:sz w:val="28"/>
          <w:szCs w:val="28"/>
          <w:lang w:val="kk-KZ" w:eastAsia="en-US"/>
        </w:rPr>
        <w:t>.</w:t>
      </w:r>
    </w:p>
    <w:p w14:paraId="66B17CBE" w14:textId="6EC1FA5D" w:rsidR="00280850" w:rsidRPr="00280850" w:rsidRDefault="00280850" w:rsidP="00FE17CA">
      <w:pPr>
        <w:numPr>
          <w:ilvl w:val="0"/>
          <w:numId w:val="10"/>
        </w:numPr>
        <w:tabs>
          <w:tab w:val="left" w:pos="993"/>
        </w:tabs>
        <w:spacing w:after="0" w:line="240" w:lineRule="auto"/>
        <w:ind w:hanging="11"/>
        <w:contextualSpacing/>
        <w:jc w:val="both"/>
        <w:rPr>
          <w:rFonts w:ascii="Times New Roman" w:eastAsiaTheme="minorHAnsi" w:hAnsi="Times New Roman" w:cs="Times New Roman"/>
          <w:sz w:val="28"/>
          <w:szCs w:val="28"/>
          <w:lang w:eastAsia="en-US"/>
        </w:rPr>
      </w:pPr>
      <w:r w:rsidRPr="00280850">
        <w:rPr>
          <w:rFonts w:ascii="Times New Roman" w:eastAsiaTheme="minorHAnsi" w:hAnsi="Times New Roman" w:cs="Times New Roman"/>
          <w:sz w:val="28"/>
          <w:szCs w:val="28"/>
          <w:lang w:eastAsia="en-US"/>
        </w:rPr>
        <w:t xml:space="preserve">Четвертая пара из дат: </w:t>
      </w:r>
      <w:bookmarkStart w:id="108" w:name="_Hlk98930714"/>
      <w:r w:rsidRPr="00280850">
        <w:rPr>
          <w:rFonts w:ascii="Times New Roman" w:eastAsiaTheme="minorHAnsi" w:hAnsi="Times New Roman" w:cs="Times New Roman"/>
          <w:sz w:val="28"/>
          <w:szCs w:val="28"/>
          <w:lang w:eastAsia="en-US"/>
        </w:rPr>
        <w:t>16 января и 28 января 2020</w:t>
      </w:r>
      <w:bookmarkEnd w:id="108"/>
      <w:r w:rsidRPr="00280850">
        <w:rPr>
          <w:rFonts w:ascii="Times New Roman" w:eastAsiaTheme="minorHAnsi" w:hAnsi="Times New Roman" w:cs="Times New Roman"/>
          <w:sz w:val="28"/>
          <w:szCs w:val="28"/>
          <w:lang w:eastAsia="en-US"/>
        </w:rPr>
        <w:t xml:space="preserve"> года</w:t>
      </w:r>
      <w:r w:rsidRPr="00B1445E">
        <w:rPr>
          <w:rFonts w:ascii="Times New Roman" w:eastAsiaTheme="minorHAnsi" w:hAnsi="Times New Roman" w:cs="Times New Roman"/>
          <w:sz w:val="28"/>
          <w:szCs w:val="28"/>
          <w:lang w:eastAsia="en-US"/>
        </w:rPr>
        <w:t xml:space="preserve"> (</w:t>
      </w:r>
      <w:r w:rsidR="00DD3C2F">
        <w:rPr>
          <w:rFonts w:ascii="Times New Roman" w:hAnsi="Times New Roman" w:cs="Times New Roman"/>
          <w:sz w:val="28"/>
          <w:szCs w:val="28"/>
          <w:lang w:val="kk-KZ"/>
        </w:rPr>
        <w:t>рисунок</w:t>
      </w:r>
      <w:r>
        <w:rPr>
          <w:rFonts w:ascii="Times New Roman" w:eastAsiaTheme="minorHAnsi" w:hAnsi="Times New Roman" w:cs="Times New Roman"/>
          <w:sz w:val="28"/>
          <w:szCs w:val="28"/>
          <w:lang w:eastAsia="en-US"/>
        </w:rPr>
        <w:t xml:space="preserve"> </w:t>
      </w:r>
      <w:r w:rsidR="00C51204">
        <w:rPr>
          <w:rFonts w:ascii="Times New Roman" w:eastAsiaTheme="minorHAnsi" w:hAnsi="Times New Roman" w:cs="Times New Roman"/>
          <w:sz w:val="28"/>
          <w:szCs w:val="28"/>
          <w:lang w:eastAsia="en-US"/>
        </w:rPr>
        <w:t>57</w:t>
      </w:r>
      <w:r>
        <w:rPr>
          <w:rFonts w:ascii="Times New Roman" w:eastAsiaTheme="minorHAnsi" w:hAnsi="Times New Roman" w:cs="Times New Roman"/>
          <w:sz w:val="28"/>
          <w:szCs w:val="28"/>
          <w:lang w:eastAsia="en-US"/>
        </w:rPr>
        <w:t>)</w:t>
      </w:r>
      <w:r w:rsidR="008E7DD1">
        <w:rPr>
          <w:rFonts w:ascii="Times New Roman" w:eastAsiaTheme="minorHAnsi" w:hAnsi="Times New Roman" w:cs="Times New Roman"/>
          <w:sz w:val="28"/>
          <w:szCs w:val="28"/>
          <w:lang w:val="kk-KZ" w:eastAsia="en-US"/>
        </w:rPr>
        <w:t>.</w:t>
      </w:r>
    </w:p>
    <w:p w14:paraId="420B744B" w14:textId="222A3D21" w:rsidR="00280850" w:rsidRPr="00280850" w:rsidRDefault="00280850" w:rsidP="00FE17CA">
      <w:pPr>
        <w:numPr>
          <w:ilvl w:val="0"/>
          <w:numId w:val="10"/>
        </w:numPr>
        <w:tabs>
          <w:tab w:val="left" w:pos="993"/>
        </w:tabs>
        <w:spacing w:after="0" w:line="240" w:lineRule="auto"/>
        <w:ind w:hanging="11"/>
        <w:contextualSpacing/>
        <w:jc w:val="both"/>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П</w:t>
      </w:r>
      <w:r w:rsidRPr="00280850">
        <w:rPr>
          <w:rFonts w:ascii="Times New Roman" w:eastAsiaTheme="minorHAnsi" w:hAnsi="Times New Roman" w:cs="Times New Roman"/>
          <w:sz w:val="28"/>
          <w:szCs w:val="28"/>
          <w:lang w:eastAsia="en-US"/>
        </w:rPr>
        <w:t>ятая пара из дат: 21 января и 2 февраля 2020 года</w:t>
      </w:r>
      <w:r w:rsidRPr="00B1445E">
        <w:rPr>
          <w:rFonts w:ascii="Times New Roman" w:eastAsiaTheme="minorHAnsi" w:hAnsi="Times New Roman" w:cs="Times New Roman"/>
          <w:sz w:val="28"/>
          <w:szCs w:val="28"/>
          <w:lang w:eastAsia="en-US"/>
        </w:rPr>
        <w:t xml:space="preserve"> (</w:t>
      </w:r>
      <w:r w:rsidR="00DD3C2F">
        <w:rPr>
          <w:rFonts w:ascii="Times New Roman" w:hAnsi="Times New Roman" w:cs="Times New Roman"/>
          <w:sz w:val="28"/>
          <w:szCs w:val="28"/>
          <w:lang w:val="kk-KZ"/>
        </w:rPr>
        <w:t>рисунок</w:t>
      </w:r>
      <w:r>
        <w:rPr>
          <w:rFonts w:ascii="Times New Roman" w:eastAsiaTheme="minorHAnsi" w:hAnsi="Times New Roman" w:cs="Times New Roman"/>
          <w:sz w:val="28"/>
          <w:szCs w:val="28"/>
          <w:lang w:eastAsia="en-US"/>
        </w:rPr>
        <w:t xml:space="preserve"> </w:t>
      </w:r>
      <w:r w:rsidR="00C51204">
        <w:rPr>
          <w:rFonts w:ascii="Times New Roman" w:eastAsiaTheme="minorHAnsi" w:hAnsi="Times New Roman" w:cs="Times New Roman"/>
          <w:sz w:val="28"/>
          <w:szCs w:val="28"/>
          <w:lang w:eastAsia="en-US"/>
        </w:rPr>
        <w:t>58</w:t>
      </w:r>
      <w:r>
        <w:rPr>
          <w:rFonts w:ascii="Times New Roman" w:eastAsiaTheme="minorHAnsi" w:hAnsi="Times New Roman" w:cs="Times New Roman"/>
          <w:sz w:val="28"/>
          <w:szCs w:val="28"/>
          <w:lang w:eastAsia="en-US"/>
        </w:rPr>
        <w:t>)</w:t>
      </w:r>
      <w:r w:rsidR="008E7DD1">
        <w:rPr>
          <w:rFonts w:ascii="Times New Roman" w:eastAsiaTheme="minorHAnsi" w:hAnsi="Times New Roman" w:cs="Times New Roman"/>
          <w:sz w:val="28"/>
          <w:szCs w:val="28"/>
          <w:lang w:val="kk-KZ" w:eastAsia="en-US"/>
        </w:rPr>
        <w:t>.</w:t>
      </w:r>
    </w:p>
    <w:p w14:paraId="4C7930F8" w14:textId="7743E3E9" w:rsidR="00280850" w:rsidRDefault="00280850" w:rsidP="00FE17CA">
      <w:pPr>
        <w:numPr>
          <w:ilvl w:val="0"/>
          <w:numId w:val="10"/>
        </w:numPr>
        <w:tabs>
          <w:tab w:val="left" w:pos="993"/>
        </w:tabs>
        <w:spacing w:after="0" w:line="240" w:lineRule="auto"/>
        <w:ind w:hanging="11"/>
        <w:contextualSpacing/>
        <w:jc w:val="both"/>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Ш</w:t>
      </w:r>
      <w:r w:rsidRPr="00280850">
        <w:rPr>
          <w:rFonts w:ascii="Times New Roman" w:eastAsiaTheme="minorHAnsi" w:hAnsi="Times New Roman" w:cs="Times New Roman"/>
          <w:sz w:val="28"/>
          <w:szCs w:val="28"/>
          <w:lang w:eastAsia="en-US"/>
        </w:rPr>
        <w:t>естая пара из дат: 22 января и 3 февраля 2020 года</w:t>
      </w:r>
      <w:r w:rsidRPr="00B1445E">
        <w:rPr>
          <w:rFonts w:ascii="Times New Roman" w:eastAsiaTheme="minorHAnsi" w:hAnsi="Times New Roman" w:cs="Times New Roman"/>
          <w:sz w:val="28"/>
          <w:szCs w:val="28"/>
          <w:lang w:eastAsia="en-US"/>
        </w:rPr>
        <w:t xml:space="preserve"> (</w:t>
      </w:r>
      <w:r w:rsidR="00DD3C2F">
        <w:rPr>
          <w:rFonts w:ascii="Times New Roman" w:hAnsi="Times New Roman" w:cs="Times New Roman"/>
          <w:sz w:val="28"/>
          <w:szCs w:val="28"/>
          <w:lang w:val="kk-KZ"/>
        </w:rPr>
        <w:t>рисунок</w:t>
      </w:r>
      <w:r>
        <w:rPr>
          <w:rFonts w:ascii="Times New Roman" w:eastAsiaTheme="minorHAnsi" w:hAnsi="Times New Roman" w:cs="Times New Roman"/>
          <w:sz w:val="28"/>
          <w:szCs w:val="28"/>
          <w:lang w:eastAsia="en-US"/>
        </w:rPr>
        <w:t xml:space="preserve"> </w:t>
      </w:r>
      <w:r w:rsidR="00C51204">
        <w:rPr>
          <w:rFonts w:ascii="Times New Roman" w:eastAsiaTheme="minorHAnsi" w:hAnsi="Times New Roman" w:cs="Times New Roman"/>
          <w:sz w:val="28"/>
          <w:szCs w:val="28"/>
          <w:lang w:eastAsia="en-US"/>
        </w:rPr>
        <w:t>59</w:t>
      </w:r>
      <w:r>
        <w:rPr>
          <w:rFonts w:ascii="Times New Roman" w:eastAsiaTheme="minorHAnsi" w:hAnsi="Times New Roman" w:cs="Times New Roman"/>
          <w:sz w:val="28"/>
          <w:szCs w:val="28"/>
          <w:lang w:eastAsia="en-US"/>
        </w:rPr>
        <w:t>)</w:t>
      </w:r>
      <w:r w:rsidRPr="00B1445E">
        <w:rPr>
          <w:rFonts w:ascii="Times New Roman" w:eastAsiaTheme="minorHAnsi" w:hAnsi="Times New Roman" w:cs="Times New Roman"/>
          <w:sz w:val="28"/>
          <w:szCs w:val="28"/>
          <w:lang w:eastAsia="en-US"/>
        </w:rPr>
        <w:t>.</w:t>
      </w:r>
    </w:p>
    <w:p w14:paraId="7421A05F" w14:textId="2BEC3C55" w:rsidR="00280850" w:rsidRDefault="00280850" w:rsidP="00FE17CA">
      <w:pPr>
        <w:spacing w:after="0" w:line="240" w:lineRule="auto"/>
        <w:ind w:left="720"/>
        <w:contextualSpacing/>
        <w:jc w:val="both"/>
        <w:rPr>
          <w:rFonts w:ascii="Times New Roman" w:eastAsiaTheme="minorHAnsi" w:hAnsi="Times New Roman" w:cs="Times New Roman"/>
          <w:sz w:val="28"/>
          <w:szCs w:val="28"/>
          <w:lang w:eastAsia="en-US"/>
        </w:rPr>
      </w:pPr>
    </w:p>
    <w:p w14:paraId="20D34A4B" w14:textId="77777777" w:rsidR="00582422" w:rsidRDefault="00582422" w:rsidP="00FE17CA">
      <w:pPr>
        <w:spacing w:after="0" w:line="240" w:lineRule="auto"/>
        <w:ind w:left="720"/>
        <w:contextualSpacing/>
        <w:jc w:val="both"/>
        <w:rPr>
          <w:rFonts w:ascii="Times New Roman" w:eastAsiaTheme="minorHAnsi" w:hAnsi="Times New Roman" w:cs="Times New Roman"/>
          <w:sz w:val="28"/>
          <w:szCs w:val="28"/>
          <w:lang w:eastAsia="en-US"/>
        </w:rPr>
      </w:pPr>
    </w:p>
    <w:p w14:paraId="22BD6214" w14:textId="4D01285B" w:rsidR="00280850" w:rsidRDefault="00280850" w:rsidP="00FE17CA">
      <w:pPr>
        <w:spacing w:after="0" w:line="240" w:lineRule="auto"/>
        <w:contextualSpacing/>
        <w:jc w:val="center"/>
        <w:rPr>
          <w:rFonts w:ascii="Times New Roman" w:eastAsiaTheme="minorHAnsi" w:hAnsi="Times New Roman" w:cs="Times New Roman"/>
          <w:sz w:val="28"/>
          <w:szCs w:val="28"/>
          <w:lang w:val="kk-KZ" w:eastAsia="en-US"/>
        </w:rPr>
      </w:pPr>
      <w:r>
        <w:rPr>
          <w:rFonts w:ascii="Times New Roman" w:hAnsi="Times New Roman" w:cs="Times New Roman"/>
          <w:noProof/>
          <w:sz w:val="24"/>
          <w:szCs w:val="24"/>
          <w:lang w:eastAsia="ru-RU"/>
        </w:rPr>
        <w:lastRenderedPageBreak/>
        <w:drawing>
          <wp:inline distT="0" distB="0" distL="0" distR="0" wp14:anchorId="4B77F6E8" wp14:editId="6F9F533D">
            <wp:extent cx="5938970" cy="2147977"/>
            <wp:effectExtent l="0" t="0" r="5080" b="508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pic:cNvPicPr/>
                  </pic:nvPicPr>
                  <pic:blipFill>
                    <a:blip r:embed="rId75">
                      <a:extLst>
                        <a:ext uri="{28A0092B-C50C-407E-A947-70E740481C1C}">
                          <a14:useLocalDpi xmlns:a14="http://schemas.microsoft.com/office/drawing/2010/main" val="0"/>
                        </a:ext>
                      </a:extLst>
                    </a:blip>
                    <a:stretch>
                      <a:fillRect/>
                    </a:stretch>
                  </pic:blipFill>
                  <pic:spPr>
                    <a:xfrm>
                      <a:off x="0" y="0"/>
                      <a:ext cx="5939790" cy="2148274"/>
                    </a:xfrm>
                    <a:prstGeom prst="rect">
                      <a:avLst/>
                    </a:prstGeom>
                  </pic:spPr>
                </pic:pic>
              </a:graphicData>
            </a:graphic>
          </wp:inline>
        </w:drawing>
      </w:r>
    </w:p>
    <w:p w14:paraId="4DAD4615" w14:textId="77777777" w:rsidR="00DD3C2F" w:rsidRPr="00DD3C2F" w:rsidRDefault="00DD3C2F" w:rsidP="00FE17CA">
      <w:pPr>
        <w:spacing w:after="0" w:line="240" w:lineRule="auto"/>
        <w:contextualSpacing/>
        <w:jc w:val="center"/>
        <w:rPr>
          <w:rFonts w:ascii="Times New Roman" w:eastAsiaTheme="minorHAnsi" w:hAnsi="Times New Roman" w:cs="Times New Roman"/>
          <w:sz w:val="16"/>
          <w:szCs w:val="16"/>
          <w:lang w:val="kk-KZ" w:eastAsia="en-US"/>
        </w:rPr>
      </w:pPr>
    </w:p>
    <w:p w14:paraId="75214EA6" w14:textId="4C75A5F3" w:rsidR="00DD3C2F" w:rsidRDefault="00DD3C2F" w:rsidP="00FE17CA">
      <w:pPr>
        <w:spacing w:after="0" w:line="240" w:lineRule="auto"/>
        <w:contextualSpacing/>
        <w:jc w:val="center"/>
        <w:rPr>
          <w:rFonts w:ascii="Times New Roman" w:eastAsiaTheme="minorHAnsi" w:hAnsi="Times New Roman" w:cs="Times New Roman"/>
          <w:sz w:val="24"/>
          <w:szCs w:val="24"/>
          <w:lang w:val="kk-KZ" w:eastAsia="en-US"/>
        </w:rPr>
      </w:pPr>
      <w:r w:rsidRPr="00DD3C2F">
        <w:rPr>
          <w:rFonts w:ascii="Times New Roman" w:eastAsiaTheme="minorHAnsi" w:hAnsi="Times New Roman" w:cs="Times New Roman"/>
          <w:sz w:val="24"/>
          <w:szCs w:val="24"/>
          <w:lang w:val="kk-KZ" w:eastAsia="en-US"/>
        </w:rPr>
        <w:t xml:space="preserve">а                                </w:t>
      </w:r>
      <w:r>
        <w:rPr>
          <w:rFonts w:ascii="Times New Roman" w:eastAsiaTheme="minorHAnsi" w:hAnsi="Times New Roman" w:cs="Times New Roman"/>
          <w:sz w:val="24"/>
          <w:szCs w:val="24"/>
          <w:lang w:val="kk-KZ" w:eastAsia="en-US"/>
        </w:rPr>
        <w:t xml:space="preserve">              </w:t>
      </w:r>
      <w:r w:rsidRPr="00DD3C2F">
        <w:rPr>
          <w:rFonts w:ascii="Times New Roman" w:eastAsiaTheme="minorHAnsi" w:hAnsi="Times New Roman" w:cs="Times New Roman"/>
          <w:sz w:val="24"/>
          <w:szCs w:val="24"/>
          <w:lang w:val="kk-KZ" w:eastAsia="en-US"/>
        </w:rPr>
        <w:t xml:space="preserve">             б</w:t>
      </w:r>
    </w:p>
    <w:p w14:paraId="02625569" w14:textId="08729BB2" w:rsidR="002C208D" w:rsidRPr="00D656AB" w:rsidRDefault="00DD3C2F" w:rsidP="00D656AB">
      <w:pPr>
        <w:spacing w:after="0" w:line="240" w:lineRule="auto"/>
        <w:ind w:firstLine="708"/>
        <w:jc w:val="both"/>
        <w:rPr>
          <w:rFonts w:ascii="Times New Roman" w:hAnsi="Times New Roman" w:cs="Times New Roman"/>
          <w:sz w:val="24"/>
          <w:szCs w:val="24"/>
          <w:lang w:val="kk-KZ"/>
        </w:rPr>
      </w:pPr>
      <w:bookmarkStart w:id="109" w:name="_Hlk119607416"/>
      <w:r w:rsidRPr="00D656AB">
        <w:rPr>
          <w:rFonts w:ascii="Times New Roman" w:hAnsi="Times New Roman" w:cs="Times New Roman"/>
          <w:sz w:val="24"/>
          <w:szCs w:val="24"/>
          <w:lang w:val="kk-KZ"/>
        </w:rPr>
        <w:t xml:space="preserve">а </w:t>
      </w:r>
      <w:r w:rsidRPr="00D656AB">
        <w:rPr>
          <w:rFonts w:ascii="Times New Roman" w:hAnsi="Times New Roman" w:cs="Times New Roman"/>
          <w:sz w:val="24"/>
          <w:szCs w:val="24"/>
        </w:rPr>
        <w:t>–</w:t>
      </w:r>
      <w:r w:rsidR="00FB4EF3" w:rsidRPr="00D656AB">
        <w:rPr>
          <w:rFonts w:ascii="Times New Roman" w:hAnsi="Times New Roman" w:cs="Times New Roman"/>
          <w:sz w:val="24"/>
          <w:szCs w:val="24"/>
        </w:rPr>
        <w:t xml:space="preserve"> полная сцена</w:t>
      </w:r>
      <w:r w:rsidRPr="00D656AB">
        <w:rPr>
          <w:rFonts w:ascii="Times New Roman" w:hAnsi="Times New Roman" w:cs="Times New Roman"/>
          <w:sz w:val="24"/>
          <w:szCs w:val="24"/>
          <w:lang w:val="kk-KZ"/>
        </w:rPr>
        <w:t xml:space="preserve"> ;</w:t>
      </w:r>
      <w:r w:rsidR="00B440EC">
        <w:rPr>
          <w:rFonts w:ascii="Times New Roman" w:hAnsi="Times New Roman" w:cs="Times New Roman"/>
          <w:sz w:val="24"/>
          <w:szCs w:val="24"/>
          <w:lang w:val="kk-KZ"/>
        </w:rPr>
        <w:t xml:space="preserve"> </w:t>
      </w:r>
      <w:r w:rsidRPr="00D656AB">
        <w:rPr>
          <w:rFonts w:ascii="Times New Roman" w:hAnsi="Times New Roman" w:cs="Times New Roman"/>
          <w:sz w:val="24"/>
          <w:szCs w:val="24"/>
          <w:lang w:val="kk-KZ"/>
        </w:rPr>
        <w:t xml:space="preserve">б </w:t>
      </w:r>
      <w:r w:rsidRPr="00D656AB">
        <w:rPr>
          <w:rFonts w:ascii="Times New Roman" w:hAnsi="Times New Roman" w:cs="Times New Roman"/>
          <w:sz w:val="24"/>
          <w:szCs w:val="24"/>
        </w:rPr>
        <w:t>–</w:t>
      </w:r>
      <w:r w:rsidRPr="00D656AB">
        <w:rPr>
          <w:rFonts w:ascii="Times New Roman" w:hAnsi="Times New Roman" w:cs="Times New Roman"/>
          <w:sz w:val="24"/>
          <w:szCs w:val="24"/>
          <w:lang w:val="kk-KZ"/>
        </w:rPr>
        <w:t xml:space="preserve"> </w:t>
      </w:r>
      <w:r w:rsidR="002A3804" w:rsidRPr="00D656AB">
        <w:rPr>
          <w:rFonts w:ascii="Times New Roman" w:hAnsi="Times New Roman" w:cs="Times New Roman"/>
          <w:sz w:val="24"/>
          <w:szCs w:val="24"/>
          <w:lang w:val="kk-KZ"/>
        </w:rPr>
        <w:t xml:space="preserve">увеличенная </w:t>
      </w:r>
      <w:r w:rsidR="00FB4EF3" w:rsidRPr="00D656AB">
        <w:rPr>
          <w:rFonts w:ascii="Times New Roman" w:hAnsi="Times New Roman" w:cs="Times New Roman"/>
          <w:sz w:val="24"/>
          <w:szCs w:val="24"/>
          <w:lang w:val="kk-KZ"/>
        </w:rPr>
        <w:t>сцена зоны землетрясения</w:t>
      </w:r>
    </w:p>
    <w:bookmarkEnd w:id="109"/>
    <w:p w14:paraId="676EA447" w14:textId="77777777" w:rsidR="002C208D" w:rsidRPr="00D656AB" w:rsidRDefault="002C208D" w:rsidP="00D656AB">
      <w:pPr>
        <w:spacing w:after="0" w:line="240" w:lineRule="auto"/>
        <w:ind w:firstLine="708"/>
        <w:jc w:val="both"/>
        <w:rPr>
          <w:rFonts w:ascii="Times New Roman" w:hAnsi="Times New Roman" w:cs="Times New Roman"/>
          <w:sz w:val="16"/>
          <w:szCs w:val="16"/>
          <w:lang w:val="kk-KZ"/>
        </w:rPr>
      </w:pPr>
    </w:p>
    <w:p w14:paraId="1553DCBB" w14:textId="635C4DF3" w:rsidR="00280850" w:rsidRDefault="00280850" w:rsidP="00FE17CA">
      <w:pPr>
        <w:spacing w:after="0" w:line="240" w:lineRule="auto"/>
        <w:ind w:firstLine="708"/>
        <w:jc w:val="center"/>
        <w:rPr>
          <w:rFonts w:ascii="Times New Roman" w:eastAsiaTheme="minorHAnsi" w:hAnsi="Times New Roman" w:cs="Times New Roman"/>
          <w:sz w:val="28"/>
          <w:szCs w:val="28"/>
          <w:lang w:eastAsia="en-US"/>
        </w:rPr>
      </w:pPr>
      <w:r w:rsidRPr="00DD3C2F">
        <w:rPr>
          <w:rFonts w:ascii="Times New Roman" w:eastAsiaTheme="minorHAnsi" w:hAnsi="Times New Roman" w:cs="Times New Roman"/>
          <w:sz w:val="28"/>
          <w:szCs w:val="28"/>
          <w:lang w:eastAsia="en-US"/>
        </w:rPr>
        <w:t>Рис</w:t>
      </w:r>
      <w:r w:rsidR="00DD3C2F" w:rsidRPr="00DD3C2F">
        <w:rPr>
          <w:rFonts w:ascii="Times New Roman" w:eastAsiaTheme="minorHAnsi" w:hAnsi="Times New Roman" w:cs="Times New Roman"/>
          <w:sz w:val="28"/>
          <w:szCs w:val="28"/>
          <w:lang w:val="kk-KZ" w:eastAsia="en-US"/>
        </w:rPr>
        <w:t xml:space="preserve">унок </w:t>
      </w:r>
      <w:r w:rsidR="00C51204" w:rsidRPr="00DD3C2F">
        <w:rPr>
          <w:rFonts w:ascii="Times New Roman" w:eastAsiaTheme="minorHAnsi" w:hAnsi="Times New Roman" w:cs="Times New Roman"/>
          <w:sz w:val="28"/>
          <w:szCs w:val="28"/>
          <w:lang w:eastAsia="en-US"/>
        </w:rPr>
        <w:t>54</w:t>
      </w:r>
      <w:r w:rsidR="00DD3C2F" w:rsidRPr="00DD3C2F">
        <w:rPr>
          <w:rFonts w:ascii="Times New Roman" w:eastAsiaTheme="minorHAnsi" w:hAnsi="Times New Roman" w:cs="Times New Roman"/>
          <w:sz w:val="28"/>
          <w:szCs w:val="28"/>
          <w:lang w:eastAsia="en-US"/>
        </w:rPr>
        <w:t xml:space="preserve"> </w:t>
      </w:r>
      <w:r w:rsidR="00DD3C2F" w:rsidRPr="00DD3C2F">
        <w:rPr>
          <w:rFonts w:ascii="Times New Roman" w:hAnsi="Times New Roman" w:cs="Times New Roman"/>
          <w:sz w:val="28"/>
          <w:szCs w:val="28"/>
        </w:rPr>
        <w:t>–</w:t>
      </w:r>
      <w:r w:rsidRPr="00DD3C2F">
        <w:rPr>
          <w:rFonts w:ascii="Times New Roman" w:eastAsiaTheme="minorHAnsi" w:hAnsi="Times New Roman" w:cs="Times New Roman"/>
          <w:sz w:val="28"/>
          <w:szCs w:val="28"/>
          <w:lang w:eastAsia="en-US"/>
        </w:rPr>
        <w:t xml:space="preserve"> Изображение разности фаз данных Sentinel-1A </w:t>
      </w:r>
      <w:bookmarkStart w:id="110" w:name="_Hlk98930521"/>
      <w:r w:rsidR="00A015E9" w:rsidRPr="00DD3C2F">
        <w:rPr>
          <w:rFonts w:ascii="Times New Roman" w:hAnsi="Times New Roman" w:cs="Times New Roman" w:hint="eastAsia"/>
          <w:sz w:val="28"/>
          <w:szCs w:val="28"/>
          <w:lang w:val="en-US"/>
        </w:rPr>
        <w:t>c</w:t>
      </w:r>
      <w:r w:rsidR="00A015E9" w:rsidRPr="00DD3C2F">
        <w:rPr>
          <w:rFonts w:ascii="Times New Roman" w:hAnsi="Times New Roman" w:cs="Times New Roman"/>
          <w:sz w:val="28"/>
          <w:szCs w:val="28"/>
        </w:rPr>
        <w:t xml:space="preserve">формированных из сцен на даты </w:t>
      </w:r>
      <w:r w:rsidR="00A015E9" w:rsidRPr="00DD3C2F">
        <w:rPr>
          <w:rFonts w:ascii="Times New Roman" w:eastAsiaTheme="minorHAnsi" w:hAnsi="Times New Roman" w:cs="Times New Roman"/>
          <w:sz w:val="28"/>
          <w:szCs w:val="28"/>
          <w:lang w:eastAsia="en-US"/>
        </w:rPr>
        <w:t>18 июля и 30 июля 2020 года</w:t>
      </w:r>
      <w:bookmarkEnd w:id="110"/>
      <w:r w:rsidR="00A015E9" w:rsidRPr="00DD3C2F">
        <w:rPr>
          <w:rFonts w:ascii="Times New Roman" w:hAnsi="Times New Roman" w:cs="Times New Roman"/>
          <w:sz w:val="28"/>
          <w:szCs w:val="28"/>
        </w:rPr>
        <w:t xml:space="preserve"> </w:t>
      </w:r>
      <w:r w:rsidRPr="00DD3C2F">
        <w:rPr>
          <w:rFonts w:ascii="Times New Roman" w:eastAsiaTheme="minorHAnsi" w:hAnsi="Times New Roman" w:cs="Times New Roman"/>
          <w:sz w:val="28"/>
          <w:szCs w:val="28"/>
          <w:lang w:eastAsia="en-US"/>
        </w:rPr>
        <w:t>для землетрясения в Западном Синьцзяне, Китай</w:t>
      </w:r>
      <w:r w:rsidR="004269C2" w:rsidRPr="00DD3C2F">
        <w:rPr>
          <w:rFonts w:ascii="Times New Roman" w:eastAsiaTheme="minorHAnsi" w:hAnsi="Times New Roman" w:cs="Times New Roman"/>
          <w:sz w:val="28"/>
          <w:szCs w:val="28"/>
          <w:lang w:eastAsia="en-US"/>
        </w:rPr>
        <w:t xml:space="preserve"> </w:t>
      </w:r>
      <w:r w:rsidRPr="00DD3C2F">
        <w:rPr>
          <w:rFonts w:ascii="Times New Roman" w:eastAsiaTheme="minorHAnsi" w:hAnsi="Times New Roman" w:cs="Times New Roman"/>
          <w:sz w:val="28"/>
          <w:szCs w:val="28"/>
          <w:lang w:eastAsia="en-US"/>
        </w:rPr>
        <w:t>(</w:t>
      </w:r>
      <w:r w:rsidR="00A015E9" w:rsidRPr="00DD3C2F">
        <w:rPr>
          <w:rFonts w:ascii="Times New Roman" w:eastAsiaTheme="minorHAnsi" w:hAnsi="Times New Roman" w:cs="Times New Roman"/>
          <w:sz w:val="28"/>
          <w:szCs w:val="28"/>
          <w:lang w:eastAsia="en-US"/>
        </w:rPr>
        <w:t xml:space="preserve">с </w:t>
      </w:r>
      <w:r w:rsidRPr="00DD3C2F">
        <w:rPr>
          <w:rFonts w:ascii="Times New Roman" w:eastAsiaTheme="minorHAnsi" w:hAnsi="Times New Roman" w:cs="Times New Roman"/>
          <w:sz w:val="28"/>
          <w:szCs w:val="28"/>
          <w:lang w:eastAsia="en-US"/>
        </w:rPr>
        <w:t>восходящий орбитой)</w:t>
      </w:r>
    </w:p>
    <w:p w14:paraId="0EA7ACDF" w14:textId="77777777" w:rsidR="00582422" w:rsidRDefault="00582422" w:rsidP="00FE17CA">
      <w:pPr>
        <w:spacing w:after="0" w:line="240" w:lineRule="auto"/>
        <w:ind w:firstLine="708"/>
        <w:jc w:val="center"/>
        <w:rPr>
          <w:rFonts w:ascii="Times New Roman" w:hAnsi="Times New Roman" w:cs="Times New Roman"/>
          <w:sz w:val="24"/>
          <w:szCs w:val="24"/>
          <w:lang w:val="kk-KZ"/>
        </w:rPr>
      </w:pPr>
    </w:p>
    <w:p w14:paraId="672755C4" w14:textId="2F774BE7" w:rsidR="00582422" w:rsidRPr="002C208D" w:rsidRDefault="00582422" w:rsidP="00582422">
      <w:pPr>
        <w:spacing w:after="0" w:line="240" w:lineRule="auto"/>
        <w:ind w:firstLine="708"/>
        <w:rPr>
          <w:rFonts w:ascii="Times New Roman" w:hAnsi="Times New Roman" w:cs="Times New Roman"/>
          <w:color w:val="FF0000"/>
          <w:sz w:val="24"/>
          <w:szCs w:val="24"/>
          <w:lang w:val="kk-KZ"/>
        </w:rPr>
      </w:pPr>
      <w:r w:rsidRPr="00BC6862">
        <w:rPr>
          <w:rFonts w:ascii="Times New Roman" w:hAnsi="Times New Roman" w:cs="Times New Roman"/>
          <w:sz w:val="24"/>
          <w:szCs w:val="24"/>
          <w:lang w:val="kk-KZ"/>
        </w:rPr>
        <w:t xml:space="preserve">Примечание- Составлено </w:t>
      </w:r>
      <w:r>
        <w:rPr>
          <w:rFonts w:ascii="Times New Roman" w:hAnsi="Times New Roman" w:cs="Times New Roman"/>
          <w:sz w:val="24"/>
          <w:szCs w:val="24"/>
          <w:lang w:val="kk-KZ"/>
        </w:rPr>
        <w:t>автором диссертации</w:t>
      </w:r>
    </w:p>
    <w:p w14:paraId="40761BC0" w14:textId="77777777" w:rsidR="00280850" w:rsidRDefault="00280850" w:rsidP="00FE17CA">
      <w:pPr>
        <w:spacing w:after="0" w:line="240" w:lineRule="auto"/>
        <w:contextualSpacing/>
        <w:jc w:val="center"/>
        <w:rPr>
          <w:rFonts w:ascii="Times New Roman" w:eastAsiaTheme="minorHAnsi" w:hAnsi="Times New Roman" w:cs="Times New Roman"/>
          <w:sz w:val="28"/>
          <w:szCs w:val="28"/>
          <w:lang w:eastAsia="en-US"/>
        </w:rPr>
      </w:pPr>
    </w:p>
    <w:p w14:paraId="60536C09" w14:textId="23B593FD" w:rsidR="00280850" w:rsidRDefault="00280850" w:rsidP="00FE17CA">
      <w:pPr>
        <w:spacing w:after="0" w:line="240" w:lineRule="auto"/>
        <w:contextualSpacing/>
        <w:jc w:val="center"/>
        <w:rPr>
          <w:rFonts w:ascii="Times New Roman" w:eastAsiaTheme="minorHAnsi" w:hAnsi="Times New Roman" w:cs="Times New Roman"/>
          <w:sz w:val="24"/>
          <w:szCs w:val="24"/>
          <w:lang w:val="kk-KZ" w:eastAsia="en-US"/>
        </w:rPr>
      </w:pPr>
      <w:r>
        <w:rPr>
          <w:rFonts w:ascii="Times New Roman" w:hAnsi="Times New Roman" w:cs="Times New Roman"/>
          <w:noProof/>
          <w:sz w:val="24"/>
          <w:szCs w:val="24"/>
          <w:lang w:eastAsia="ru-RU"/>
        </w:rPr>
        <w:drawing>
          <wp:inline distT="0" distB="0" distL="0" distR="0" wp14:anchorId="07FB110D" wp14:editId="55021472">
            <wp:extent cx="5939790" cy="2349249"/>
            <wp:effectExtent l="0" t="0" r="381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pic:cNvPicPr/>
                  </pic:nvPicPr>
                  <pic:blipFill>
                    <a:blip r:embed="rId76">
                      <a:extLst>
                        <a:ext uri="{28A0092B-C50C-407E-A947-70E740481C1C}">
                          <a14:useLocalDpi xmlns:a14="http://schemas.microsoft.com/office/drawing/2010/main" val="0"/>
                        </a:ext>
                      </a:extLst>
                    </a:blip>
                    <a:stretch>
                      <a:fillRect/>
                    </a:stretch>
                  </pic:blipFill>
                  <pic:spPr>
                    <a:xfrm>
                      <a:off x="0" y="0"/>
                      <a:ext cx="5939790" cy="2349249"/>
                    </a:xfrm>
                    <a:prstGeom prst="rect">
                      <a:avLst/>
                    </a:prstGeom>
                  </pic:spPr>
                </pic:pic>
              </a:graphicData>
            </a:graphic>
          </wp:inline>
        </w:drawing>
      </w:r>
    </w:p>
    <w:p w14:paraId="586C3604" w14:textId="1E907CFC" w:rsidR="00DD3C2F" w:rsidRDefault="00DD3C2F" w:rsidP="00FE17CA">
      <w:pPr>
        <w:spacing w:after="0" w:line="240" w:lineRule="auto"/>
        <w:contextualSpacing/>
        <w:jc w:val="center"/>
        <w:rPr>
          <w:rFonts w:ascii="Times New Roman" w:eastAsiaTheme="minorHAnsi" w:hAnsi="Times New Roman" w:cs="Times New Roman"/>
          <w:sz w:val="24"/>
          <w:szCs w:val="24"/>
          <w:lang w:val="kk-KZ" w:eastAsia="en-US"/>
        </w:rPr>
      </w:pPr>
      <w:r>
        <w:rPr>
          <w:rFonts w:ascii="Times New Roman" w:eastAsiaTheme="minorHAnsi" w:hAnsi="Times New Roman" w:cs="Times New Roman"/>
          <w:sz w:val="24"/>
          <w:szCs w:val="24"/>
          <w:lang w:val="kk-KZ" w:eastAsia="en-US"/>
        </w:rPr>
        <w:t xml:space="preserve">а                                    </w:t>
      </w:r>
      <w:r w:rsidR="0095373F">
        <w:rPr>
          <w:rFonts w:ascii="Times New Roman" w:eastAsiaTheme="minorHAnsi" w:hAnsi="Times New Roman" w:cs="Times New Roman"/>
          <w:sz w:val="24"/>
          <w:szCs w:val="24"/>
          <w:lang w:val="kk-KZ" w:eastAsia="en-US"/>
        </w:rPr>
        <w:t xml:space="preserve">  </w:t>
      </w:r>
      <w:r>
        <w:rPr>
          <w:rFonts w:ascii="Times New Roman" w:eastAsiaTheme="minorHAnsi" w:hAnsi="Times New Roman" w:cs="Times New Roman"/>
          <w:sz w:val="24"/>
          <w:szCs w:val="24"/>
          <w:lang w:val="kk-KZ" w:eastAsia="en-US"/>
        </w:rPr>
        <w:t xml:space="preserve">  </w:t>
      </w:r>
      <w:r w:rsidR="0095373F">
        <w:rPr>
          <w:rFonts w:ascii="Times New Roman" w:eastAsiaTheme="minorHAnsi" w:hAnsi="Times New Roman" w:cs="Times New Roman"/>
          <w:sz w:val="24"/>
          <w:szCs w:val="24"/>
          <w:lang w:val="kk-KZ" w:eastAsia="en-US"/>
        </w:rPr>
        <w:t xml:space="preserve">  </w:t>
      </w:r>
      <w:r>
        <w:rPr>
          <w:rFonts w:ascii="Times New Roman" w:eastAsiaTheme="minorHAnsi" w:hAnsi="Times New Roman" w:cs="Times New Roman"/>
          <w:sz w:val="24"/>
          <w:szCs w:val="24"/>
          <w:lang w:val="kk-KZ" w:eastAsia="en-US"/>
        </w:rPr>
        <w:t xml:space="preserve">                б</w:t>
      </w:r>
    </w:p>
    <w:p w14:paraId="12A7D1CB" w14:textId="77777777" w:rsidR="00DD3C2F" w:rsidRPr="00DD3C2F" w:rsidRDefault="00DD3C2F" w:rsidP="00FE17CA">
      <w:pPr>
        <w:spacing w:after="0" w:line="240" w:lineRule="auto"/>
        <w:contextualSpacing/>
        <w:jc w:val="center"/>
        <w:rPr>
          <w:rFonts w:ascii="Times New Roman" w:eastAsiaTheme="minorHAnsi" w:hAnsi="Times New Roman" w:cs="Times New Roman"/>
          <w:sz w:val="16"/>
          <w:szCs w:val="16"/>
          <w:lang w:val="kk-KZ" w:eastAsia="en-US"/>
        </w:rPr>
      </w:pPr>
    </w:p>
    <w:p w14:paraId="7A4C9A6D" w14:textId="0AE428AB" w:rsidR="00DD3C2F" w:rsidRDefault="00FB4EF3" w:rsidP="00D656AB">
      <w:pPr>
        <w:spacing w:after="0" w:line="240" w:lineRule="auto"/>
        <w:ind w:firstLine="708"/>
        <w:jc w:val="both"/>
        <w:rPr>
          <w:rFonts w:ascii="Times New Roman" w:hAnsi="Times New Roman" w:cs="Times New Roman"/>
          <w:sz w:val="24"/>
          <w:szCs w:val="24"/>
          <w:lang w:val="kk-KZ"/>
        </w:rPr>
      </w:pPr>
      <w:r w:rsidRPr="00D656AB">
        <w:rPr>
          <w:rFonts w:ascii="Times New Roman" w:hAnsi="Times New Roman" w:cs="Times New Roman"/>
          <w:sz w:val="24"/>
          <w:szCs w:val="24"/>
          <w:lang w:val="kk-KZ"/>
        </w:rPr>
        <w:t xml:space="preserve">а </w:t>
      </w:r>
      <w:r w:rsidRPr="00D656AB">
        <w:rPr>
          <w:rFonts w:ascii="Times New Roman" w:hAnsi="Times New Roman" w:cs="Times New Roman"/>
          <w:sz w:val="24"/>
          <w:szCs w:val="24"/>
        </w:rPr>
        <w:t>– полная сцена</w:t>
      </w:r>
      <w:r w:rsidRPr="00D656AB">
        <w:rPr>
          <w:rFonts w:ascii="Times New Roman" w:hAnsi="Times New Roman" w:cs="Times New Roman"/>
          <w:sz w:val="24"/>
          <w:szCs w:val="24"/>
          <w:lang w:val="kk-KZ"/>
        </w:rPr>
        <w:t xml:space="preserve"> ;б </w:t>
      </w:r>
      <w:r w:rsidRPr="00D656AB">
        <w:rPr>
          <w:rFonts w:ascii="Times New Roman" w:hAnsi="Times New Roman" w:cs="Times New Roman"/>
          <w:sz w:val="24"/>
          <w:szCs w:val="24"/>
        </w:rPr>
        <w:t>–</w:t>
      </w:r>
      <w:r w:rsidRPr="00D656AB">
        <w:rPr>
          <w:rFonts w:ascii="Times New Roman" w:hAnsi="Times New Roman" w:cs="Times New Roman"/>
          <w:sz w:val="24"/>
          <w:szCs w:val="24"/>
          <w:lang w:val="kk-KZ"/>
        </w:rPr>
        <w:t xml:space="preserve"> увеличенная сцена зоны землетрясения</w:t>
      </w:r>
    </w:p>
    <w:p w14:paraId="6EA4EA67" w14:textId="77777777" w:rsidR="00D656AB" w:rsidRPr="00D656AB" w:rsidRDefault="00D656AB" w:rsidP="00D656AB">
      <w:pPr>
        <w:spacing w:after="0" w:line="240" w:lineRule="auto"/>
        <w:ind w:firstLine="708"/>
        <w:jc w:val="both"/>
        <w:rPr>
          <w:rFonts w:ascii="Times New Roman" w:hAnsi="Times New Roman" w:cs="Times New Roman"/>
          <w:sz w:val="24"/>
          <w:szCs w:val="24"/>
          <w:lang w:val="kk-KZ"/>
        </w:rPr>
      </w:pPr>
    </w:p>
    <w:p w14:paraId="2079E57C" w14:textId="519F9338" w:rsidR="00280850" w:rsidRDefault="00280850" w:rsidP="00FE17CA">
      <w:pPr>
        <w:spacing w:after="0" w:line="240" w:lineRule="auto"/>
        <w:jc w:val="center"/>
        <w:rPr>
          <w:rFonts w:ascii="Times New Roman" w:eastAsiaTheme="minorHAnsi" w:hAnsi="Times New Roman" w:cs="Times New Roman"/>
          <w:sz w:val="28"/>
          <w:szCs w:val="28"/>
          <w:lang w:eastAsia="en-US"/>
        </w:rPr>
      </w:pPr>
      <w:r w:rsidRPr="00DD3C2F">
        <w:rPr>
          <w:rFonts w:ascii="Times New Roman" w:eastAsiaTheme="minorHAnsi" w:hAnsi="Times New Roman" w:cs="Times New Roman"/>
          <w:sz w:val="28"/>
          <w:szCs w:val="28"/>
          <w:lang w:eastAsia="en-US"/>
        </w:rPr>
        <w:t>Рис</w:t>
      </w:r>
      <w:r w:rsidR="00DD3C2F" w:rsidRPr="00DD3C2F">
        <w:rPr>
          <w:rFonts w:ascii="Times New Roman" w:eastAsiaTheme="minorHAnsi" w:hAnsi="Times New Roman" w:cs="Times New Roman"/>
          <w:sz w:val="28"/>
          <w:szCs w:val="28"/>
          <w:lang w:val="kk-KZ" w:eastAsia="en-US"/>
        </w:rPr>
        <w:t>унок</w:t>
      </w:r>
      <w:r w:rsidRPr="00DD3C2F">
        <w:rPr>
          <w:rFonts w:ascii="Times New Roman" w:eastAsiaTheme="minorHAnsi" w:hAnsi="Times New Roman" w:cs="Times New Roman"/>
          <w:sz w:val="28"/>
          <w:szCs w:val="28"/>
          <w:lang w:eastAsia="en-US"/>
        </w:rPr>
        <w:t xml:space="preserve"> </w:t>
      </w:r>
      <w:r w:rsidR="00C51204" w:rsidRPr="00DD3C2F">
        <w:rPr>
          <w:rFonts w:ascii="Times New Roman" w:eastAsiaTheme="minorHAnsi" w:hAnsi="Times New Roman" w:cs="Times New Roman"/>
          <w:sz w:val="28"/>
          <w:szCs w:val="28"/>
          <w:lang w:eastAsia="en-US"/>
        </w:rPr>
        <w:t>55</w:t>
      </w:r>
      <w:r w:rsidR="00DD3C2F" w:rsidRPr="00DD3C2F">
        <w:rPr>
          <w:rFonts w:ascii="Times New Roman" w:eastAsiaTheme="minorHAnsi" w:hAnsi="Times New Roman" w:cs="Times New Roman"/>
          <w:sz w:val="28"/>
          <w:szCs w:val="28"/>
          <w:lang w:eastAsia="en-US"/>
        </w:rPr>
        <w:t xml:space="preserve"> </w:t>
      </w:r>
      <w:r w:rsidR="00DD3C2F" w:rsidRPr="00DD3C2F">
        <w:rPr>
          <w:rFonts w:ascii="Times New Roman" w:hAnsi="Times New Roman" w:cs="Times New Roman"/>
          <w:sz w:val="28"/>
          <w:szCs w:val="28"/>
        </w:rPr>
        <w:t>–</w:t>
      </w:r>
      <w:r w:rsidRPr="00DD3C2F">
        <w:rPr>
          <w:rFonts w:ascii="Times New Roman" w:eastAsiaTheme="minorHAnsi" w:hAnsi="Times New Roman" w:cs="Times New Roman"/>
          <w:sz w:val="28"/>
          <w:szCs w:val="28"/>
          <w:lang w:eastAsia="en-US"/>
        </w:rPr>
        <w:t xml:space="preserve"> Изображение разности фаз данных Sentinel-1A </w:t>
      </w:r>
      <w:bookmarkStart w:id="111" w:name="_Hlk98930623"/>
      <w:r w:rsidR="00A015E9" w:rsidRPr="00DD3C2F">
        <w:rPr>
          <w:rFonts w:ascii="Times New Roman" w:hAnsi="Times New Roman" w:cs="Times New Roman" w:hint="eastAsia"/>
          <w:sz w:val="28"/>
          <w:szCs w:val="28"/>
          <w:lang w:val="en-US"/>
        </w:rPr>
        <w:t>c</w:t>
      </w:r>
      <w:r w:rsidR="00A015E9" w:rsidRPr="00DD3C2F">
        <w:rPr>
          <w:rFonts w:ascii="Times New Roman" w:hAnsi="Times New Roman" w:cs="Times New Roman"/>
          <w:sz w:val="28"/>
          <w:szCs w:val="28"/>
        </w:rPr>
        <w:t xml:space="preserve">формированных из сцен на даты </w:t>
      </w:r>
      <w:r w:rsidR="00A015E9" w:rsidRPr="00DD3C2F">
        <w:rPr>
          <w:rFonts w:ascii="Times New Roman" w:eastAsiaTheme="minorHAnsi" w:hAnsi="Times New Roman" w:cs="Times New Roman"/>
          <w:sz w:val="28"/>
          <w:szCs w:val="28"/>
          <w:lang w:eastAsia="en-US"/>
        </w:rPr>
        <w:t>14 июля и 26 июля 2020 года</w:t>
      </w:r>
      <w:bookmarkEnd w:id="111"/>
      <w:r w:rsidR="00A015E9" w:rsidRPr="00DD3C2F">
        <w:rPr>
          <w:rFonts w:ascii="Times New Roman" w:eastAsiaTheme="minorHAnsi" w:hAnsi="Times New Roman" w:cs="Times New Roman"/>
          <w:sz w:val="28"/>
          <w:szCs w:val="28"/>
          <w:lang w:eastAsia="en-US"/>
        </w:rPr>
        <w:t xml:space="preserve"> </w:t>
      </w:r>
      <w:r w:rsidRPr="00DD3C2F">
        <w:rPr>
          <w:rFonts w:ascii="Times New Roman" w:eastAsiaTheme="minorHAnsi" w:hAnsi="Times New Roman" w:cs="Times New Roman"/>
          <w:sz w:val="28"/>
          <w:szCs w:val="28"/>
          <w:lang w:eastAsia="en-US"/>
        </w:rPr>
        <w:t>для землетрясения в Западном Синьцзяне, Китай (</w:t>
      </w:r>
      <w:r w:rsidR="00A015E9" w:rsidRPr="00DD3C2F">
        <w:rPr>
          <w:rFonts w:ascii="Times New Roman" w:eastAsiaTheme="minorHAnsi" w:hAnsi="Times New Roman" w:cs="Times New Roman"/>
          <w:sz w:val="28"/>
          <w:szCs w:val="28"/>
          <w:lang w:eastAsia="en-US"/>
        </w:rPr>
        <w:t xml:space="preserve">с </w:t>
      </w:r>
      <w:r w:rsidRPr="00DD3C2F">
        <w:rPr>
          <w:rFonts w:ascii="Times New Roman" w:eastAsiaTheme="minorHAnsi" w:hAnsi="Times New Roman" w:cs="Times New Roman"/>
          <w:sz w:val="28"/>
          <w:szCs w:val="28"/>
          <w:lang w:eastAsia="en-US"/>
        </w:rPr>
        <w:t>нисходящий орбитой)</w:t>
      </w:r>
    </w:p>
    <w:p w14:paraId="705ED32F" w14:textId="77777777" w:rsidR="00582422" w:rsidRDefault="00582422" w:rsidP="0058242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 </w:t>
      </w:r>
    </w:p>
    <w:p w14:paraId="71DFABA0" w14:textId="2AAE00BB" w:rsidR="00582422" w:rsidRDefault="00582422" w:rsidP="00582422">
      <w:pPr>
        <w:spacing w:after="0" w:line="240" w:lineRule="auto"/>
        <w:ind w:firstLine="709"/>
        <w:rPr>
          <w:rFonts w:ascii="Times New Roman" w:eastAsiaTheme="minorHAnsi" w:hAnsi="Times New Roman" w:cs="Times New Roman"/>
          <w:sz w:val="28"/>
          <w:szCs w:val="28"/>
          <w:lang w:eastAsia="en-US"/>
        </w:rPr>
      </w:pPr>
      <w:r w:rsidRPr="00BC6862">
        <w:rPr>
          <w:rFonts w:ascii="Times New Roman" w:hAnsi="Times New Roman" w:cs="Times New Roman"/>
          <w:sz w:val="24"/>
          <w:szCs w:val="24"/>
          <w:lang w:val="kk-KZ"/>
        </w:rPr>
        <w:t xml:space="preserve">Примечание- Составлено </w:t>
      </w:r>
      <w:r>
        <w:rPr>
          <w:rFonts w:ascii="Times New Roman" w:hAnsi="Times New Roman" w:cs="Times New Roman"/>
          <w:sz w:val="24"/>
          <w:szCs w:val="24"/>
          <w:lang w:val="kk-KZ"/>
        </w:rPr>
        <w:t>автором диссертации</w:t>
      </w:r>
    </w:p>
    <w:p w14:paraId="45FA32D2" w14:textId="77777777" w:rsidR="00DB3BCA" w:rsidRPr="00DD3C2F" w:rsidRDefault="00DB3BCA" w:rsidP="00FE17CA">
      <w:pPr>
        <w:spacing w:after="0" w:line="240" w:lineRule="auto"/>
        <w:jc w:val="center"/>
        <w:rPr>
          <w:rFonts w:ascii="Times New Roman" w:eastAsiaTheme="minorHAnsi" w:hAnsi="Times New Roman" w:cs="Times New Roman"/>
          <w:sz w:val="28"/>
          <w:szCs w:val="28"/>
          <w:lang w:eastAsia="en-US"/>
        </w:rPr>
      </w:pPr>
    </w:p>
    <w:p w14:paraId="5AAD7AF1" w14:textId="3C94D971" w:rsidR="00280850" w:rsidRDefault="00280850" w:rsidP="00FE17CA">
      <w:pPr>
        <w:spacing w:after="0" w:line="240" w:lineRule="auto"/>
        <w:contextualSpacing/>
        <w:jc w:val="center"/>
        <w:rPr>
          <w:rFonts w:ascii="Times New Roman" w:eastAsiaTheme="minorHAnsi" w:hAnsi="Times New Roman" w:cs="Times New Roman"/>
          <w:sz w:val="28"/>
          <w:szCs w:val="28"/>
          <w:lang w:val="kk-KZ" w:eastAsia="en-US"/>
        </w:rPr>
      </w:pPr>
      <w:r>
        <w:rPr>
          <w:rFonts w:ascii="Times New Roman" w:hAnsi="Times New Roman" w:cs="Times New Roman"/>
          <w:noProof/>
          <w:sz w:val="24"/>
          <w:szCs w:val="24"/>
          <w:lang w:eastAsia="ru-RU"/>
        </w:rPr>
        <w:lastRenderedPageBreak/>
        <w:drawing>
          <wp:inline distT="0" distB="0" distL="0" distR="0" wp14:anchorId="510A26CF" wp14:editId="4E23B38E">
            <wp:extent cx="5929162" cy="2646947"/>
            <wp:effectExtent l="0" t="0" r="0" b="127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pic:nvPicPr>
                  <pic:blipFill>
                    <a:blip r:embed="rId77">
                      <a:extLst>
                        <a:ext uri="{28A0092B-C50C-407E-A947-70E740481C1C}">
                          <a14:useLocalDpi xmlns:a14="http://schemas.microsoft.com/office/drawing/2010/main" val="0"/>
                        </a:ext>
                      </a:extLst>
                    </a:blip>
                    <a:stretch>
                      <a:fillRect/>
                    </a:stretch>
                  </pic:blipFill>
                  <pic:spPr>
                    <a:xfrm>
                      <a:off x="0" y="0"/>
                      <a:ext cx="5927387" cy="2646155"/>
                    </a:xfrm>
                    <a:prstGeom prst="rect">
                      <a:avLst/>
                    </a:prstGeom>
                  </pic:spPr>
                </pic:pic>
              </a:graphicData>
            </a:graphic>
          </wp:inline>
        </w:drawing>
      </w:r>
    </w:p>
    <w:p w14:paraId="4A4D73EC" w14:textId="2FBA7112" w:rsidR="00DD3C2F" w:rsidRDefault="00DD3C2F" w:rsidP="00FE17CA">
      <w:pPr>
        <w:spacing w:after="0" w:line="240" w:lineRule="auto"/>
        <w:contextualSpacing/>
        <w:jc w:val="center"/>
        <w:rPr>
          <w:rFonts w:ascii="Times New Roman" w:eastAsiaTheme="minorHAnsi" w:hAnsi="Times New Roman" w:cs="Times New Roman"/>
          <w:sz w:val="24"/>
          <w:szCs w:val="24"/>
          <w:lang w:val="kk-KZ" w:eastAsia="en-US"/>
        </w:rPr>
      </w:pPr>
      <w:r w:rsidRPr="00DD3C2F">
        <w:rPr>
          <w:rFonts w:ascii="Times New Roman" w:eastAsiaTheme="minorHAnsi" w:hAnsi="Times New Roman" w:cs="Times New Roman"/>
          <w:sz w:val="24"/>
          <w:szCs w:val="24"/>
          <w:lang w:val="kk-KZ" w:eastAsia="en-US"/>
        </w:rPr>
        <w:t xml:space="preserve">а                 </w:t>
      </w:r>
      <w:r w:rsidR="0095373F">
        <w:rPr>
          <w:rFonts w:ascii="Times New Roman" w:eastAsiaTheme="minorHAnsi" w:hAnsi="Times New Roman" w:cs="Times New Roman"/>
          <w:sz w:val="24"/>
          <w:szCs w:val="24"/>
          <w:lang w:val="kk-KZ" w:eastAsia="en-US"/>
        </w:rPr>
        <w:t xml:space="preserve">                         </w:t>
      </w:r>
      <w:r w:rsidRPr="00DD3C2F">
        <w:rPr>
          <w:rFonts w:ascii="Times New Roman" w:eastAsiaTheme="minorHAnsi" w:hAnsi="Times New Roman" w:cs="Times New Roman"/>
          <w:sz w:val="24"/>
          <w:szCs w:val="24"/>
          <w:lang w:val="kk-KZ" w:eastAsia="en-US"/>
        </w:rPr>
        <w:t xml:space="preserve">                  б</w:t>
      </w:r>
    </w:p>
    <w:p w14:paraId="47C15107" w14:textId="77777777" w:rsidR="00D656AB" w:rsidRPr="00D656AB" w:rsidRDefault="00D656AB" w:rsidP="00FE17CA">
      <w:pPr>
        <w:spacing w:after="0" w:line="240" w:lineRule="auto"/>
        <w:contextualSpacing/>
        <w:jc w:val="center"/>
        <w:rPr>
          <w:rFonts w:ascii="Times New Roman" w:eastAsiaTheme="minorHAnsi" w:hAnsi="Times New Roman" w:cs="Times New Roman"/>
          <w:sz w:val="16"/>
          <w:szCs w:val="16"/>
          <w:lang w:val="kk-KZ" w:eastAsia="en-US"/>
        </w:rPr>
      </w:pPr>
    </w:p>
    <w:p w14:paraId="76F4EAB8" w14:textId="7193E5C6" w:rsidR="00FB4EF3" w:rsidRPr="00D656AB" w:rsidRDefault="00FB4EF3" w:rsidP="00D656AB">
      <w:pPr>
        <w:spacing w:after="0" w:line="240" w:lineRule="auto"/>
        <w:ind w:firstLine="708"/>
        <w:rPr>
          <w:rFonts w:ascii="Times New Roman" w:hAnsi="Times New Roman" w:cs="Times New Roman"/>
          <w:sz w:val="24"/>
          <w:szCs w:val="24"/>
          <w:lang w:val="kk-KZ"/>
        </w:rPr>
      </w:pPr>
      <w:r w:rsidRPr="00D656AB">
        <w:rPr>
          <w:rFonts w:ascii="Times New Roman" w:hAnsi="Times New Roman" w:cs="Times New Roman"/>
          <w:sz w:val="24"/>
          <w:szCs w:val="24"/>
          <w:lang w:val="kk-KZ"/>
        </w:rPr>
        <w:t xml:space="preserve">а </w:t>
      </w:r>
      <w:r w:rsidRPr="00D656AB">
        <w:rPr>
          <w:rFonts w:ascii="Times New Roman" w:hAnsi="Times New Roman" w:cs="Times New Roman"/>
          <w:sz w:val="24"/>
          <w:szCs w:val="24"/>
        </w:rPr>
        <w:t>– полная сцена</w:t>
      </w:r>
      <w:r w:rsidRPr="00D656AB">
        <w:rPr>
          <w:rFonts w:ascii="Times New Roman" w:hAnsi="Times New Roman" w:cs="Times New Roman"/>
          <w:sz w:val="24"/>
          <w:szCs w:val="24"/>
          <w:lang w:val="kk-KZ"/>
        </w:rPr>
        <w:t xml:space="preserve"> ;б </w:t>
      </w:r>
      <w:r w:rsidRPr="00D656AB">
        <w:rPr>
          <w:rFonts w:ascii="Times New Roman" w:hAnsi="Times New Roman" w:cs="Times New Roman"/>
          <w:sz w:val="24"/>
          <w:szCs w:val="24"/>
        </w:rPr>
        <w:t>–</w:t>
      </w:r>
      <w:r w:rsidRPr="00D656AB">
        <w:rPr>
          <w:rFonts w:ascii="Times New Roman" w:hAnsi="Times New Roman" w:cs="Times New Roman"/>
          <w:sz w:val="24"/>
          <w:szCs w:val="24"/>
          <w:lang w:val="kk-KZ"/>
        </w:rPr>
        <w:t xml:space="preserve"> увеличенная сцена зоны землетрясения</w:t>
      </w:r>
    </w:p>
    <w:p w14:paraId="37729941" w14:textId="77777777" w:rsidR="00DD3C2F" w:rsidRPr="00DD3C2F" w:rsidRDefault="00DD3C2F" w:rsidP="00FE17CA">
      <w:pPr>
        <w:spacing w:after="0" w:line="240" w:lineRule="auto"/>
        <w:contextualSpacing/>
        <w:jc w:val="center"/>
        <w:rPr>
          <w:rFonts w:ascii="Times New Roman" w:eastAsiaTheme="minorHAnsi" w:hAnsi="Times New Roman" w:cs="Times New Roman"/>
          <w:sz w:val="16"/>
          <w:szCs w:val="16"/>
          <w:lang w:val="kk-KZ" w:eastAsia="en-US"/>
        </w:rPr>
      </w:pPr>
    </w:p>
    <w:p w14:paraId="3566A29C" w14:textId="043A0E6F" w:rsidR="00280850" w:rsidRDefault="00280850" w:rsidP="00FE17CA">
      <w:pPr>
        <w:spacing w:after="0" w:line="240" w:lineRule="auto"/>
        <w:contextualSpacing/>
        <w:jc w:val="center"/>
        <w:rPr>
          <w:rFonts w:ascii="Times New Roman" w:hAnsi="Times New Roman" w:cs="Times New Roman"/>
          <w:sz w:val="28"/>
          <w:szCs w:val="28"/>
        </w:rPr>
      </w:pPr>
      <w:r w:rsidRPr="00DD3C2F">
        <w:rPr>
          <w:rFonts w:ascii="Times New Roman" w:hAnsi="Times New Roman" w:cs="Times New Roman"/>
          <w:sz w:val="28"/>
          <w:szCs w:val="28"/>
        </w:rPr>
        <w:t>Рис</w:t>
      </w:r>
      <w:r w:rsidR="00DD3C2F" w:rsidRPr="00DD3C2F">
        <w:rPr>
          <w:rFonts w:ascii="Times New Roman" w:hAnsi="Times New Roman" w:cs="Times New Roman"/>
          <w:sz w:val="28"/>
          <w:szCs w:val="28"/>
          <w:lang w:val="kk-KZ"/>
        </w:rPr>
        <w:t xml:space="preserve">унок </w:t>
      </w:r>
      <w:r w:rsidR="00C51204" w:rsidRPr="00DD3C2F">
        <w:rPr>
          <w:rFonts w:ascii="Times New Roman" w:hAnsi="Times New Roman" w:cs="Times New Roman"/>
          <w:sz w:val="28"/>
          <w:szCs w:val="28"/>
        </w:rPr>
        <w:t>56</w:t>
      </w:r>
      <w:r w:rsidR="00DD3C2F" w:rsidRPr="00DD3C2F">
        <w:rPr>
          <w:rFonts w:ascii="Times New Roman" w:hAnsi="Times New Roman" w:cs="Times New Roman"/>
          <w:sz w:val="28"/>
          <w:szCs w:val="28"/>
        </w:rPr>
        <w:t xml:space="preserve"> –</w:t>
      </w:r>
      <w:r w:rsidRPr="00DD3C2F">
        <w:rPr>
          <w:rFonts w:ascii="Times New Roman" w:hAnsi="Times New Roman" w:cs="Times New Roman"/>
          <w:sz w:val="28"/>
          <w:szCs w:val="28"/>
        </w:rPr>
        <w:t xml:space="preserve"> Изображение разности фаз данных Sentinel-1A </w:t>
      </w:r>
      <w:r w:rsidR="00A015E9" w:rsidRPr="00DD3C2F">
        <w:rPr>
          <w:rFonts w:ascii="Times New Roman" w:hAnsi="Times New Roman" w:cs="Times New Roman" w:hint="eastAsia"/>
          <w:sz w:val="28"/>
          <w:szCs w:val="28"/>
          <w:lang w:val="en-US"/>
        </w:rPr>
        <w:t>c</w:t>
      </w:r>
      <w:r w:rsidR="00A015E9" w:rsidRPr="00DD3C2F">
        <w:rPr>
          <w:rFonts w:ascii="Times New Roman" w:hAnsi="Times New Roman" w:cs="Times New Roman"/>
          <w:sz w:val="28"/>
          <w:szCs w:val="28"/>
        </w:rPr>
        <w:t xml:space="preserve">формированных из сцен на даты </w:t>
      </w:r>
      <w:r w:rsidR="00A015E9" w:rsidRPr="00DD3C2F">
        <w:rPr>
          <w:rFonts w:ascii="Times New Roman" w:eastAsiaTheme="minorHAnsi" w:hAnsi="Times New Roman" w:cs="Times New Roman"/>
          <w:sz w:val="28"/>
          <w:szCs w:val="28"/>
          <w:lang w:eastAsia="en-US"/>
        </w:rPr>
        <w:t>15 января и 27 января 2020 года</w:t>
      </w:r>
      <w:r w:rsidR="00A015E9" w:rsidRPr="00DD3C2F">
        <w:rPr>
          <w:rFonts w:ascii="Times New Roman" w:hAnsi="Times New Roman" w:cs="Times New Roman"/>
          <w:sz w:val="28"/>
          <w:szCs w:val="28"/>
        </w:rPr>
        <w:t xml:space="preserve"> </w:t>
      </w:r>
      <w:r w:rsidRPr="00DD3C2F">
        <w:rPr>
          <w:rFonts w:ascii="Times New Roman" w:hAnsi="Times New Roman" w:cs="Times New Roman"/>
          <w:sz w:val="28"/>
          <w:szCs w:val="28"/>
        </w:rPr>
        <w:t>для землетрясения в Доганьоле, Турция (</w:t>
      </w:r>
      <w:r w:rsidR="00A015E9" w:rsidRPr="00DD3C2F">
        <w:rPr>
          <w:rFonts w:ascii="Times New Roman" w:hAnsi="Times New Roman" w:cs="Times New Roman"/>
          <w:sz w:val="28"/>
          <w:szCs w:val="28"/>
        </w:rPr>
        <w:t xml:space="preserve">с </w:t>
      </w:r>
      <w:r w:rsidRPr="00DD3C2F">
        <w:rPr>
          <w:rFonts w:ascii="Times New Roman" w:hAnsi="Times New Roman" w:cs="Times New Roman"/>
          <w:sz w:val="28"/>
          <w:szCs w:val="28"/>
        </w:rPr>
        <w:t>восходящий орбитой)</w:t>
      </w:r>
    </w:p>
    <w:p w14:paraId="1D217E10" w14:textId="77777777" w:rsidR="00582422" w:rsidRDefault="00582422" w:rsidP="00582422">
      <w:pPr>
        <w:spacing w:after="0" w:line="240" w:lineRule="auto"/>
        <w:ind w:firstLine="709"/>
        <w:contextualSpacing/>
        <w:rPr>
          <w:rFonts w:ascii="Times New Roman" w:hAnsi="Times New Roman" w:cs="Times New Roman"/>
          <w:sz w:val="24"/>
          <w:szCs w:val="24"/>
          <w:lang w:val="kk-KZ"/>
        </w:rPr>
      </w:pPr>
    </w:p>
    <w:p w14:paraId="4248631C" w14:textId="253C80AF" w:rsidR="00582422" w:rsidRPr="00DD3C2F" w:rsidRDefault="00582422" w:rsidP="00582422">
      <w:pPr>
        <w:spacing w:after="0" w:line="240" w:lineRule="auto"/>
        <w:ind w:firstLine="709"/>
        <w:contextualSpacing/>
        <w:rPr>
          <w:rFonts w:ascii="Times New Roman" w:hAnsi="Times New Roman" w:cs="Times New Roman"/>
          <w:sz w:val="28"/>
          <w:szCs w:val="28"/>
        </w:rPr>
      </w:pPr>
      <w:r w:rsidRPr="00BC6862">
        <w:rPr>
          <w:rFonts w:ascii="Times New Roman" w:hAnsi="Times New Roman" w:cs="Times New Roman"/>
          <w:sz w:val="24"/>
          <w:szCs w:val="24"/>
          <w:lang w:val="kk-KZ"/>
        </w:rPr>
        <w:t xml:space="preserve">Примечание- Составлено </w:t>
      </w:r>
      <w:r>
        <w:rPr>
          <w:rFonts w:ascii="Times New Roman" w:hAnsi="Times New Roman" w:cs="Times New Roman"/>
          <w:sz w:val="24"/>
          <w:szCs w:val="24"/>
          <w:lang w:val="kk-KZ"/>
        </w:rPr>
        <w:t>автором диссертации</w:t>
      </w:r>
    </w:p>
    <w:p w14:paraId="1576592D" w14:textId="77777777" w:rsidR="00280850" w:rsidRPr="00280850" w:rsidRDefault="00280850" w:rsidP="00FE17CA">
      <w:pPr>
        <w:spacing w:after="0" w:line="240" w:lineRule="auto"/>
        <w:contextualSpacing/>
        <w:jc w:val="center"/>
        <w:rPr>
          <w:rFonts w:ascii="Times New Roman" w:eastAsiaTheme="minorHAnsi" w:hAnsi="Times New Roman" w:cs="Times New Roman"/>
          <w:sz w:val="24"/>
          <w:szCs w:val="24"/>
          <w:lang w:eastAsia="en-US"/>
        </w:rPr>
      </w:pPr>
    </w:p>
    <w:p w14:paraId="39062487" w14:textId="7847DDAC" w:rsidR="00DA22BE" w:rsidRDefault="00280850" w:rsidP="00FE17CA">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4"/>
          <w:szCs w:val="24"/>
          <w:lang w:eastAsia="ru-RU"/>
        </w:rPr>
        <w:drawing>
          <wp:inline distT="0" distB="0" distL="0" distR="0" wp14:anchorId="07C3A256" wp14:editId="27888DDF">
            <wp:extent cx="5921753" cy="2714324"/>
            <wp:effectExtent l="0" t="0" r="317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pic:cNvPicPr/>
                  </pic:nvPicPr>
                  <pic:blipFill>
                    <a:blip r:embed="rId78">
                      <a:extLst>
                        <a:ext uri="{28A0092B-C50C-407E-A947-70E740481C1C}">
                          <a14:useLocalDpi xmlns:a14="http://schemas.microsoft.com/office/drawing/2010/main" val="0"/>
                        </a:ext>
                      </a:extLst>
                    </a:blip>
                    <a:stretch>
                      <a:fillRect/>
                    </a:stretch>
                  </pic:blipFill>
                  <pic:spPr>
                    <a:xfrm>
                      <a:off x="0" y="0"/>
                      <a:ext cx="5974986" cy="2738724"/>
                    </a:xfrm>
                    <a:prstGeom prst="rect">
                      <a:avLst/>
                    </a:prstGeom>
                  </pic:spPr>
                </pic:pic>
              </a:graphicData>
            </a:graphic>
          </wp:inline>
        </w:drawing>
      </w:r>
    </w:p>
    <w:p w14:paraId="5F65EE0A" w14:textId="21469915" w:rsidR="00DD3C2F" w:rsidRDefault="00DD3C2F" w:rsidP="00FE17CA">
      <w:pPr>
        <w:spacing w:after="0" w:line="240" w:lineRule="auto"/>
        <w:jc w:val="center"/>
        <w:rPr>
          <w:rFonts w:ascii="Times New Roman" w:hAnsi="Times New Roman" w:cs="Times New Roman"/>
          <w:sz w:val="24"/>
          <w:szCs w:val="24"/>
          <w:lang w:val="kk-KZ"/>
        </w:rPr>
      </w:pPr>
      <w:r w:rsidRPr="00DD3C2F">
        <w:rPr>
          <w:rFonts w:ascii="Times New Roman" w:hAnsi="Times New Roman" w:cs="Times New Roman"/>
          <w:sz w:val="24"/>
          <w:szCs w:val="24"/>
          <w:lang w:val="kk-KZ"/>
        </w:rPr>
        <w:t xml:space="preserve">а                                      </w:t>
      </w:r>
      <w:r>
        <w:rPr>
          <w:rFonts w:ascii="Times New Roman" w:hAnsi="Times New Roman" w:cs="Times New Roman"/>
          <w:sz w:val="24"/>
          <w:szCs w:val="24"/>
          <w:lang w:val="kk-KZ"/>
        </w:rPr>
        <w:t xml:space="preserve">                            </w:t>
      </w:r>
      <w:r w:rsidRPr="00DD3C2F">
        <w:rPr>
          <w:rFonts w:ascii="Times New Roman" w:hAnsi="Times New Roman" w:cs="Times New Roman"/>
          <w:sz w:val="24"/>
          <w:szCs w:val="24"/>
          <w:lang w:val="kk-KZ"/>
        </w:rPr>
        <w:t xml:space="preserve">      б</w:t>
      </w:r>
    </w:p>
    <w:p w14:paraId="2C6B74F6" w14:textId="77777777" w:rsidR="00DD3C2F" w:rsidRPr="00DD3C2F" w:rsidRDefault="00DD3C2F" w:rsidP="00FE17CA">
      <w:pPr>
        <w:spacing w:after="0" w:line="240" w:lineRule="auto"/>
        <w:jc w:val="center"/>
        <w:rPr>
          <w:rFonts w:ascii="Times New Roman" w:hAnsi="Times New Roman" w:cs="Times New Roman"/>
          <w:sz w:val="16"/>
          <w:szCs w:val="16"/>
          <w:lang w:val="kk-KZ"/>
        </w:rPr>
      </w:pPr>
    </w:p>
    <w:p w14:paraId="5E323272" w14:textId="5ADBD824" w:rsidR="00FB4EF3" w:rsidRPr="00D656AB" w:rsidRDefault="00FB4EF3" w:rsidP="00D656AB">
      <w:pPr>
        <w:spacing w:after="0" w:line="240" w:lineRule="auto"/>
        <w:ind w:firstLine="708"/>
        <w:rPr>
          <w:rFonts w:ascii="Times New Roman" w:hAnsi="Times New Roman" w:cs="Times New Roman"/>
          <w:sz w:val="24"/>
          <w:szCs w:val="24"/>
          <w:lang w:val="kk-KZ"/>
        </w:rPr>
      </w:pPr>
      <w:r w:rsidRPr="00D656AB">
        <w:rPr>
          <w:rFonts w:ascii="Times New Roman" w:hAnsi="Times New Roman" w:cs="Times New Roman"/>
          <w:sz w:val="24"/>
          <w:szCs w:val="24"/>
          <w:lang w:val="kk-KZ"/>
        </w:rPr>
        <w:t xml:space="preserve">а </w:t>
      </w:r>
      <w:r w:rsidRPr="00D656AB">
        <w:rPr>
          <w:rFonts w:ascii="Times New Roman" w:hAnsi="Times New Roman" w:cs="Times New Roman"/>
          <w:sz w:val="24"/>
          <w:szCs w:val="24"/>
        </w:rPr>
        <w:t>– полная сцена</w:t>
      </w:r>
      <w:r w:rsidRPr="00D656AB">
        <w:rPr>
          <w:rFonts w:ascii="Times New Roman" w:hAnsi="Times New Roman" w:cs="Times New Roman"/>
          <w:sz w:val="24"/>
          <w:szCs w:val="24"/>
          <w:lang w:val="kk-KZ"/>
        </w:rPr>
        <w:t xml:space="preserve"> ;б </w:t>
      </w:r>
      <w:r w:rsidRPr="00D656AB">
        <w:rPr>
          <w:rFonts w:ascii="Times New Roman" w:hAnsi="Times New Roman" w:cs="Times New Roman"/>
          <w:sz w:val="24"/>
          <w:szCs w:val="24"/>
        </w:rPr>
        <w:t>–</w:t>
      </w:r>
      <w:r w:rsidRPr="00D656AB">
        <w:rPr>
          <w:rFonts w:ascii="Times New Roman" w:hAnsi="Times New Roman" w:cs="Times New Roman"/>
          <w:sz w:val="24"/>
          <w:szCs w:val="24"/>
          <w:lang w:val="kk-KZ"/>
        </w:rPr>
        <w:t xml:space="preserve"> увеличенная сцена зоны землетрясения</w:t>
      </w:r>
    </w:p>
    <w:p w14:paraId="00A6D77C" w14:textId="77777777" w:rsidR="00DD3C2F" w:rsidRPr="00DD3C2F" w:rsidRDefault="00DD3C2F" w:rsidP="00FE17CA">
      <w:pPr>
        <w:spacing w:after="0" w:line="240" w:lineRule="auto"/>
        <w:ind w:firstLine="708"/>
        <w:rPr>
          <w:rFonts w:ascii="Times New Roman" w:hAnsi="Times New Roman" w:cs="Times New Roman"/>
          <w:color w:val="FF0000"/>
          <w:sz w:val="16"/>
          <w:szCs w:val="16"/>
          <w:lang w:val="kk-KZ"/>
        </w:rPr>
      </w:pPr>
    </w:p>
    <w:p w14:paraId="781016E0" w14:textId="28EDE00A" w:rsidR="00280850" w:rsidRDefault="00DD3C2F" w:rsidP="00FE17CA">
      <w:pPr>
        <w:spacing w:after="0" w:line="240" w:lineRule="auto"/>
        <w:jc w:val="center"/>
        <w:rPr>
          <w:rFonts w:ascii="Times New Roman" w:hAnsi="Times New Roman" w:cs="Times New Roman"/>
          <w:sz w:val="28"/>
          <w:szCs w:val="28"/>
        </w:rPr>
      </w:pPr>
      <w:r w:rsidRPr="00DD3C2F">
        <w:rPr>
          <w:rFonts w:ascii="Times New Roman" w:hAnsi="Times New Roman" w:cs="Times New Roman"/>
          <w:sz w:val="28"/>
          <w:szCs w:val="28"/>
        </w:rPr>
        <w:t>Рис</w:t>
      </w:r>
      <w:r w:rsidRPr="00DD3C2F">
        <w:rPr>
          <w:rFonts w:ascii="Times New Roman" w:hAnsi="Times New Roman" w:cs="Times New Roman"/>
          <w:sz w:val="28"/>
          <w:szCs w:val="28"/>
          <w:lang w:val="kk-KZ"/>
        </w:rPr>
        <w:t>унок</w:t>
      </w:r>
      <w:r w:rsidR="00280850" w:rsidRPr="00DD3C2F">
        <w:rPr>
          <w:rFonts w:ascii="Times New Roman" w:hAnsi="Times New Roman" w:cs="Times New Roman"/>
          <w:sz w:val="28"/>
          <w:szCs w:val="28"/>
        </w:rPr>
        <w:t xml:space="preserve"> </w:t>
      </w:r>
      <w:r w:rsidR="00C51204" w:rsidRPr="00DD3C2F">
        <w:rPr>
          <w:rFonts w:ascii="Times New Roman" w:hAnsi="Times New Roman" w:cs="Times New Roman"/>
          <w:sz w:val="28"/>
          <w:szCs w:val="28"/>
        </w:rPr>
        <w:t>57</w:t>
      </w:r>
      <w:r w:rsidR="00280850" w:rsidRPr="00DD3C2F">
        <w:rPr>
          <w:rFonts w:ascii="Times New Roman" w:hAnsi="Times New Roman" w:cs="Times New Roman"/>
          <w:sz w:val="28"/>
          <w:szCs w:val="28"/>
        </w:rPr>
        <w:t xml:space="preserve"> </w:t>
      </w:r>
      <w:r w:rsidRPr="00DD3C2F">
        <w:rPr>
          <w:rFonts w:ascii="Times New Roman" w:hAnsi="Times New Roman" w:cs="Times New Roman"/>
          <w:sz w:val="28"/>
          <w:szCs w:val="28"/>
        </w:rPr>
        <w:t>–</w:t>
      </w:r>
      <w:r w:rsidR="00280850" w:rsidRPr="00DD3C2F">
        <w:rPr>
          <w:rFonts w:ascii="Times New Roman" w:hAnsi="Times New Roman" w:cs="Times New Roman"/>
          <w:sz w:val="28"/>
          <w:szCs w:val="28"/>
        </w:rPr>
        <w:t xml:space="preserve"> Изображение разности фаз данных Sentinel-1A </w:t>
      </w:r>
      <w:r w:rsidR="00A015E9" w:rsidRPr="00DD3C2F">
        <w:rPr>
          <w:rFonts w:ascii="Times New Roman" w:hAnsi="Times New Roman" w:cs="Times New Roman" w:hint="eastAsia"/>
          <w:sz w:val="28"/>
          <w:szCs w:val="28"/>
          <w:lang w:val="en-US"/>
        </w:rPr>
        <w:t>c</w:t>
      </w:r>
      <w:r w:rsidR="00A015E9" w:rsidRPr="00DD3C2F">
        <w:rPr>
          <w:rFonts w:ascii="Times New Roman" w:hAnsi="Times New Roman" w:cs="Times New Roman"/>
          <w:sz w:val="28"/>
          <w:szCs w:val="28"/>
        </w:rPr>
        <w:t xml:space="preserve">формированных из сцен на даты </w:t>
      </w:r>
      <w:r w:rsidR="00A015E9" w:rsidRPr="00DD3C2F">
        <w:rPr>
          <w:rFonts w:ascii="Times New Roman" w:eastAsiaTheme="minorHAnsi" w:hAnsi="Times New Roman" w:cs="Times New Roman"/>
          <w:sz w:val="28"/>
          <w:szCs w:val="28"/>
          <w:lang w:eastAsia="en-US"/>
        </w:rPr>
        <w:t>16 января и 28 января 2020 года</w:t>
      </w:r>
      <w:r w:rsidR="00A015E9" w:rsidRPr="00DD3C2F">
        <w:rPr>
          <w:rFonts w:ascii="Times New Roman" w:hAnsi="Times New Roman" w:cs="Times New Roman"/>
          <w:sz w:val="28"/>
          <w:szCs w:val="28"/>
        </w:rPr>
        <w:t xml:space="preserve"> </w:t>
      </w:r>
      <w:r w:rsidR="00280850" w:rsidRPr="00DD3C2F">
        <w:rPr>
          <w:rFonts w:ascii="Times New Roman" w:hAnsi="Times New Roman" w:cs="Times New Roman"/>
          <w:sz w:val="28"/>
          <w:szCs w:val="28"/>
        </w:rPr>
        <w:t>для землетрясения в Доганьоле, Турция (</w:t>
      </w:r>
      <w:r w:rsidR="00A015E9" w:rsidRPr="00DD3C2F">
        <w:rPr>
          <w:rFonts w:ascii="Times New Roman" w:hAnsi="Times New Roman" w:cs="Times New Roman"/>
          <w:sz w:val="28"/>
          <w:szCs w:val="28"/>
        </w:rPr>
        <w:t xml:space="preserve">с </w:t>
      </w:r>
      <w:r w:rsidR="00280850" w:rsidRPr="00DD3C2F">
        <w:rPr>
          <w:rFonts w:ascii="Times New Roman" w:hAnsi="Times New Roman" w:cs="Times New Roman"/>
          <w:sz w:val="28"/>
          <w:szCs w:val="28"/>
        </w:rPr>
        <w:t>нисходящий орбитой)</w:t>
      </w:r>
    </w:p>
    <w:p w14:paraId="67C31C20" w14:textId="77777777" w:rsidR="00582422" w:rsidRDefault="00582422" w:rsidP="00582422">
      <w:pPr>
        <w:spacing w:after="0" w:line="240" w:lineRule="auto"/>
        <w:ind w:firstLine="709"/>
        <w:rPr>
          <w:rFonts w:ascii="Times New Roman" w:hAnsi="Times New Roman" w:cs="Times New Roman"/>
          <w:sz w:val="24"/>
          <w:szCs w:val="24"/>
          <w:lang w:val="kk-KZ"/>
        </w:rPr>
      </w:pPr>
    </w:p>
    <w:p w14:paraId="1C3D8A13" w14:textId="13B02689" w:rsidR="00582422" w:rsidRPr="00DD3C2F" w:rsidRDefault="00582422" w:rsidP="00582422">
      <w:pPr>
        <w:spacing w:after="0" w:line="240" w:lineRule="auto"/>
        <w:ind w:firstLine="709"/>
        <w:rPr>
          <w:rFonts w:ascii="Times New Roman" w:hAnsi="Times New Roman" w:cs="Times New Roman"/>
          <w:sz w:val="28"/>
          <w:szCs w:val="28"/>
        </w:rPr>
      </w:pPr>
      <w:r w:rsidRPr="00BC6862">
        <w:rPr>
          <w:rFonts w:ascii="Times New Roman" w:hAnsi="Times New Roman" w:cs="Times New Roman"/>
          <w:sz w:val="24"/>
          <w:szCs w:val="24"/>
          <w:lang w:val="kk-KZ"/>
        </w:rPr>
        <w:t xml:space="preserve">Примечание- Составлено </w:t>
      </w:r>
      <w:r>
        <w:rPr>
          <w:rFonts w:ascii="Times New Roman" w:hAnsi="Times New Roman" w:cs="Times New Roman"/>
          <w:sz w:val="24"/>
          <w:szCs w:val="24"/>
          <w:lang w:val="kk-KZ"/>
        </w:rPr>
        <w:t>автором диссертации</w:t>
      </w:r>
    </w:p>
    <w:p w14:paraId="060A970C" w14:textId="5F514E2C" w:rsidR="00280850" w:rsidRDefault="00280850" w:rsidP="00FE17CA">
      <w:pPr>
        <w:spacing w:after="0" w:line="240" w:lineRule="auto"/>
        <w:jc w:val="center"/>
        <w:rPr>
          <w:rFonts w:ascii="Times New Roman" w:hAnsi="Times New Roman" w:cs="Times New Roman"/>
          <w:sz w:val="24"/>
          <w:szCs w:val="24"/>
        </w:rPr>
      </w:pPr>
    </w:p>
    <w:p w14:paraId="4D30CB45" w14:textId="4565F586" w:rsidR="00280850" w:rsidRDefault="00280850" w:rsidP="00FE17CA">
      <w:pPr>
        <w:spacing w:after="0" w:line="240" w:lineRule="auto"/>
        <w:jc w:val="center"/>
        <w:rPr>
          <w:rFonts w:ascii="Times New Roman" w:hAnsi="Times New Roman" w:cs="Times New Roman"/>
          <w:sz w:val="24"/>
          <w:szCs w:val="24"/>
          <w:lang w:val="kk-KZ"/>
        </w:rPr>
      </w:pPr>
      <w:r>
        <w:rPr>
          <w:rFonts w:ascii="Times New Roman" w:hAnsi="Times New Roman" w:cs="Times New Roman"/>
          <w:noProof/>
          <w:sz w:val="24"/>
          <w:szCs w:val="24"/>
          <w:lang w:eastAsia="ru-RU"/>
        </w:rPr>
        <w:lastRenderedPageBreak/>
        <w:drawing>
          <wp:inline distT="0" distB="0" distL="0" distR="0" wp14:anchorId="15A07191" wp14:editId="35142F09">
            <wp:extent cx="5939407" cy="2454442"/>
            <wp:effectExtent l="0" t="0" r="4445" b="317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pic:cNvPicPr/>
                  </pic:nvPicPr>
                  <pic:blipFill>
                    <a:blip r:embed="rId79">
                      <a:extLst>
                        <a:ext uri="{28A0092B-C50C-407E-A947-70E740481C1C}">
                          <a14:useLocalDpi xmlns:a14="http://schemas.microsoft.com/office/drawing/2010/main" val="0"/>
                        </a:ext>
                      </a:extLst>
                    </a:blip>
                    <a:stretch>
                      <a:fillRect/>
                    </a:stretch>
                  </pic:blipFill>
                  <pic:spPr>
                    <a:xfrm>
                      <a:off x="0" y="0"/>
                      <a:ext cx="5939790" cy="2454600"/>
                    </a:xfrm>
                    <a:prstGeom prst="rect">
                      <a:avLst/>
                    </a:prstGeom>
                  </pic:spPr>
                </pic:pic>
              </a:graphicData>
            </a:graphic>
          </wp:inline>
        </w:drawing>
      </w:r>
    </w:p>
    <w:p w14:paraId="13EAFCDB" w14:textId="281780ED" w:rsidR="00DD3C2F" w:rsidRDefault="00DD3C2F" w:rsidP="00FE17CA">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а                        </w:t>
      </w:r>
      <w:r w:rsidR="0095373F">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б</w:t>
      </w:r>
    </w:p>
    <w:p w14:paraId="67D11525" w14:textId="77777777" w:rsidR="00CF017E" w:rsidRPr="00CF017E" w:rsidRDefault="00CF017E" w:rsidP="00FE17CA">
      <w:pPr>
        <w:spacing w:after="0" w:line="240" w:lineRule="auto"/>
        <w:jc w:val="center"/>
        <w:rPr>
          <w:rFonts w:ascii="Times New Roman" w:hAnsi="Times New Roman" w:cs="Times New Roman"/>
          <w:sz w:val="16"/>
          <w:szCs w:val="16"/>
          <w:lang w:val="kk-KZ"/>
        </w:rPr>
      </w:pPr>
    </w:p>
    <w:p w14:paraId="678EC3AA" w14:textId="0A0CE1BE" w:rsidR="00FB4EF3" w:rsidRPr="00D656AB" w:rsidRDefault="00FB4EF3" w:rsidP="00D656AB">
      <w:pPr>
        <w:spacing w:after="0" w:line="240" w:lineRule="auto"/>
        <w:ind w:firstLine="708"/>
        <w:rPr>
          <w:rFonts w:ascii="Times New Roman" w:hAnsi="Times New Roman" w:cs="Times New Roman"/>
          <w:sz w:val="24"/>
          <w:szCs w:val="24"/>
          <w:lang w:val="kk-KZ"/>
        </w:rPr>
      </w:pPr>
      <w:r w:rsidRPr="00D656AB">
        <w:rPr>
          <w:rFonts w:ascii="Times New Roman" w:hAnsi="Times New Roman" w:cs="Times New Roman"/>
          <w:sz w:val="24"/>
          <w:szCs w:val="24"/>
          <w:lang w:val="kk-KZ"/>
        </w:rPr>
        <w:t xml:space="preserve">а </w:t>
      </w:r>
      <w:r w:rsidRPr="00D656AB">
        <w:rPr>
          <w:rFonts w:ascii="Times New Roman" w:hAnsi="Times New Roman" w:cs="Times New Roman"/>
          <w:sz w:val="24"/>
          <w:szCs w:val="24"/>
        </w:rPr>
        <w:t>– полная сцена</w:t>
      </w:r>
      <w:r w:rsidRPr="00D656AB">
        <w:rPr>
          <w:rFonts w:ascii="Times New Roman" w:hAnsi="Times New Roman" w:cs="Times New Roman"/>
          <w:sz w:val="24"/>
          <w:szCs w:val="24"/>
          <w:lang w:val="kk-KZ"/>
        </w:rPr>
        <w:t xml:space="preserve"> ;б </w:t>
      </w:r>
      <w:r w:rsidRPr="00D656AB">
        <w:rPr>
          <w:rFonts w:ascii="Times New Roman" w:hAnsi="Times New Roman" w:cs="Times New Roman"/>
          <w:sz w:val="24"/>
          <w:szCs w:val="24"/>
        </w:rPr>
        <w:t>–</w:t>
      </w:r>
      <w:r w:rsidRPr="00D656AB">
        <w:rPr>
          <w:rFonts w:ascii="Times New Roman" w:hAnsi="Times New Roman" w:cs="Times New Roman"/>
          <w:sz w:val="24"/>
          <w:szCs w:val="24"/>
          <w:lang w:val="kk-KZ"/>
        </w:rPr>
        <w:t xml:space="preserve"> увеличенная сцена зоны землетрясения</w:t>
      </w:r>
    </w:p>
    <w:p w14:paraId="1C2692C3" w14:textId="77777777" w:rsidR="00DD3C2F" w:rsidRPr="00CF017E" w:rsidRDefault="00DD3C2F" w:rsidP="00FE17CA">
      <w:pPr>
        <w:spacing w:after="0" w:line="240" w:lineRule="auto"/>
        <w:jc w:val="center"/>
        <w:rPr>
          <w:rFonts w:ascii="Times New Roman" w:hAnsi="Times New Roman" w:cs="Times New Roman"/>
          <w:sz w:val="16"/>
          <w:szCs w:val="16"/>
          <w:lang w:val="kk-KZ"/>
        </w:rPr>
      </w:pPr>
    </w:p>
    <w:p w14:paraId="41E1EF84" w14:textId="431AE6F8" w:rsidR="00280850" w:rsidRDefault="00280850" w:rsidP="00FE17CA">
      <w:pPr>
        <w:spacing w:after="0" w:line="240" w:lineRule="auto"/>
        <w:jc w:val="center"/>
        <w:rPr>
          <w:rFonts w:ascii="Times New Roman" w:eastAsiaTheme="minorHAnsi" w:hAnsi="Times New Roman" w:cs="Times New Roman"/>
          <w:sz w:val="28"/>
          <w:szCs w:val="28"/>
          <w:lang w:eastAsia="en-US"/>
        </w:rPr>
      </w:pPr>
      <w:bookmarkStart w:id="112" w:name="_Hlk57916165"/>
      <w:r w:rsidRPr="00DD3C2F">
        <w:rPr>
          <w:rFonts w:ascii="Times New Roman" w:eastAsiaTheme="minorHAnsi" w:hAnsi="Times New Roman" w:cs="Times New Roman"/>
          <w:sz w:val="28"/>
          <w:szCs w:val="28"/>
          <w:lang w:eastAsia="en-US"/>
        </w:rPr>
        <w:t>Рис</w:t>
      </w:r>
      <w:r w:rsidR="00DD3C2F" w:rsidRPr="00DD3C2F">
        <w:rPr>
          <w:rFonts w:ascii="Times New Roman" w:eastAsiaTheme="minorHAnsi" w:hAnsi="Times New Roman" w:cs="Times New Roman"/>
          <w:sz w:val="28"/>
          <w:szCs w:val="28"/>
          <w:lang w:val="kk-KZ" w:eastAsia="en-US"/>
        </w:rPr>
        <w:t xml:space="preserve">унок </w:t>
      </w:r>
      <w:r w:rsidR="00C51204" w:rsidRPr="00DD3C2F">
        <w:rPr>
          <w:rFonts w:ascii="Times New Roman" w:eastAsiaTheme="minorHAnsi" w:hAnsi="Times New Roman" w:cs="Times New Roman"/>
          <w:sz w:val="28"/>
          <w:szCs w:val="28"/>
          <w:lang w:eastAsia="en-US"/>
        </w:rPr>
        <w:t>58</w:t>
      </w:r>
      <w:r w:rsidR="00DD3C2F" w:rsidRPr="00DD3C2F">
        <w:rPr>
          <w:rFonts w:ascii="Times New Roman" w:eastAsiaTheme="minorHAnsi" w:hAnsi="Times New Roman" w:cs="Times New Roman"/>
          <w:sz w:val="28"/>
          <w:szCs w:val="28"/>
          <w:lang w:eastAsia="en-US"/>
        </w:rPr>
        <w:t xml:space="preserve"> </w:t>
      </w:r>
      <w:r w:rsidR="00DD3C2F" w:rsidRPr="00DD3C2F">
        <w:rPr>
          <w:rFonts w:ascii="Times New Roman" w:hAnsi="Times New Roman" w:cs="Times New Roman"/>
          <w:sz w:val="28"/>
          <w:szCs w:val="28"/>
        </w:rPr>
        <w:t>–</w:t>
      </w:r>
      <w:r w:rsidRPr="00DD3C2F">
        <w:rPr>
          <w:rFonts w:ascii="Times New Roman" w:eastAsiaTheme="minorHAnsi" w:hAnsi="Times New Roman" w:cs="Times New Roman"/>
          <w:sz w:val="28"/>
          <w:szCs w:val="28"/>
          <w:lang w:eastAsia="en-US"/>
        </w:rPr>
        <w:t xml:space="preserve"> Изображение разности фаз данных Sentinel-1</w:t>
      </w:r>
      <w:r w:rsidRPr="00DD3C2F">
        <w:rPr>
          <w:rFonts w:ascii="Times New Roman" w:eastAsiaTheme="minorHAnsi" w:hAnsi="Times New Roman" w:cs="Times New Roman"/>
          <w:sz w:val="28"/>
          <w:szCs w:val="28"/>
          <w:lang w:val="en-US" w:eastAsia="en-US"/>
        </w:rPr>
        <w:t>B</w:t>
      </w:r>
      <w:r w:rsidRPr="00DD3C2F">
        <w:rPr>
          <w:rFonts w:ascii="Times New Roman" w:eastAsiaTheme="minorHAnsi" w:hAnsi="Times New Roman" w:cs="Times New Roman"/>
          <w:sz w:val="28"/>
          <w:szCs w:val="28"/>
          <w:lang w:eastAsia="en-US"/>
        </w:rPr>
        <w:t xml:space="preserve"> </w:t>
      </w:r>
      <w:r w:rsidR="00A015E9" w:rsidRPr="00DD3C2F">
        <w:rPr>
          <w:rFonts w:ascii="Times New Roman" w:hAnsi="Times New Roman" w:cs="Times New Roman" w:hint="eastAsia"/>
          <w:sz w:val="28"/>
          <w:szCs w:val="28"/>
          <w:lang w:val="en-US"/>
        </w:rPr>
        <w:t>c</w:t>
      </w:r>
      <w:r w:rsidR="00DD3C2F" w:rsidRPr="00DD3C2F">
        <w:rPr>
          <w:rFonts w:ascii="Times New Roman" w:hAnsi="Times New Roman" w:cs="Times New Roman"/>
          <w:sz w:val="28"/>
          <w:szCs w:val="28"/>
        </w:rPr>
        <w:t xml:space="preserve">формированных из сцен на даты </w:t>
      </w:r>
      <w:r w:rsidR="00A015E9" w:rsidRPr="00DD3C2F">
        <w:rPr>
          <w:rFonts w:ascii="Times New Roman" w:eastAsiaTheme="minorHAnsi" w:hAnsi="Times New Roman" w:cs="Times New Roman"/>
          <w:sz w:val="28"/>
          <w:szCs w:val="28"/>
          <w:lang w:eastAsia="en-US"/>
        </w:rPr>
        <w:t xml:space="preserve">21 января и 2 февраля 2020 года </w:t>
      </w:r>
      <w:r w:rsidRPr="00DD3C2F">
        <w:rPr>
          <w:rFonts w:ascii="Times New Roman" w:eastAsiaTheme="minorHAnsi" w:hAnsi="Times New Roman" w:cs="Times New Roman"/>
          <w:sz w:val="28"/>
          <w:szCs w:val="28"/>
          <w:lang w:eastAsia="en-US"/>
        </w:rPr>
        <w:t>для землетрясения в Доганьоле, Турция (</w:t>
      </w:r>
      <w:r w:rsidR="00A015E9" w:rsidRPr="00DD3C2F">
        <w:rPr>
          <w:rFonts w:ascii="Times New Roman" w:eastAsiaTheme="minorHAnsi" w:hAnsi="Times New Roman" w:cs="Times New Roman"/>
          <w:sz w:val="28"/>
          <w:szCs w:val="28"/>
          <w:lang w:eastAsia="en-US"/>
        </w:rPr>
        <w:t xml:space="preserve">с </w:t>
      </w:r>
      <w:r w:rsidRPr="00DD3C2F">
        <w:rPr>
          <w:rFonts w:ascii="Times New Roman" w:eastAsiaTheme="minorHAnsi" w:hAnsi="Times New Roman" w:cs="Times New Roman"/>
          <w:sz w:val="28"/>
          <w:szCs w:val="28"/>
          <w:lang w:eastAsia="en-US"/>
        </w:rPr>
        <w:t>восходящий орбитой)</w:t>
      </w:r>
    </w:p>
    <w:p w14:paraId="199D8ABF" w14:textId="77777777" w:rsidR="00582422" w:rsidRDefault="00582422" w:rsidP="00582422">
      <w:pPr>
        <w:spacing w:after="0" w:line="240" w:lineRule="auto"/>
        <w:rPr>
          <w:rFonts w:ascii="Times New Roman" w:hAnsi="Times New Roman" w:cs="Times New Roman"/>
          <w:sz w:val="24"/>
          <w:szCs w:val="24"/>
          <w:lang w:val="kk-KZ"/>
        </w:rPr>
      </w:pPr>
    </w:p>
    <w:p w14:paraId="7A1B8EC8" w14:textId="61B5E19F" w:rsidR="00582422" w:rsidRPr="00DD3C2F" w:rsidRDefault="00582422" w:rsidP="00582422">
      <w:pPr>
        <w:spacing w:after="0" w:line="240" w:lineRule="auto"/>
        <w:ind w:firstLine="709"/>
        <w:rPr>
          <w:rFonts w:ascii="Times New Roman" w:eastAsiaTheme="minorHAnsi" w:hAnsi="Times New Roman" w:cs="Times New Roman"/>
          <w:sz w:val="28"/>
          <w:szCs w:val="28"/>
          <w:lang w:eastAsia="en-US"/>
        </w:rPr>
      </w:pPr>
      <w:r w:rsidRPr="00BC6862">
        <w:rPr>
          <w:rFonts w:ascii="Times New Roman" w:hAnsi="Times New Roman" w:cs="Times New Roman"/>
          <w:sz w:val="24"/>
          <w:szCs w:val="24"/>
          <w:lang w:val="kk-KZ"/>
        </w:rPr>
        <w:t xml:space="preserve">Примечание- Составлено </w:t>
      </w:r>
      <w:r>
        <w:rPr>
          <w:rFonts w:ascii="Times New Roman" w:hAnsi="Times New Roman" w:cs="Times New Roman"/>
          <w:sz w:val="24"/>
          <w:szCs w:val="24"/>
          <w:lang w:val="kk-KZ"/>
        </w:rPr>
        <w:t>автором диссертации</w:t>
      </w:r>
    </w:p>
    <w:p w14:paraId="550A0C2C" w14:textId="27BD0A93" w:rsidR="00280850" w:rsidRDefault="00280850" w:rsidP="00FE17CA">
      <w:pPr>
        <w:spacing w:after="0" w:line="240" w:lineRule="auto"/>
        <w:jc w:val="center"/>
        <w:rPr>
          <w:rFonts w:ascii="Times New Roman" w:eastAsiaTheme="minorHAnsi" w:hAnsi="Times New Roman" w:cs="Times New Roman"/>
          <w:sz w:val="24"/>
          <w:szCs w:val="24"/>
          <w:lang w:eastAsia="en-US"/>
        </w:rPr>
      </w:pPr>
    </w:p>
    <w:p w14:paraId="1A4B7DD9" w14:textId="3E4975CB" w:rsidR="00280850" w:rsidRPr="00280850" w:rsidRDefault="00A015E9" w:rsidP="00FE17CA">
      <w:pPr>
        <w:spacing w:after="0" w:line="240" w:lineRule="auto"/>
        <w:jc w:val="center"/>
        <w:rPr>
          <w:rFonts w:ascii="Times New Roman" w:eastAsiaTheme="minorHAnsi" w:hAnsi="Times New Roman" w:cs="Times New Roman"/>
          <w:sz w:val="24"/>
          <w:szCs w:val="24"/>
          <w:lang w:eastAsia="en-US"/>
        </w:rPr>
      </w:pPr>
      <w:r>
        <w:rPr>
          <w:rFonts w:ascii="Times New Roman" w:hAnsi="Times New Roman" w:cs="Times New Roman"/>
          <w:noProof/>
          <w:sz w:val="24"/>
          <w:szCs w:val="24"/>
          <w:lang w:eastAsia="ru-RU"/>
        </w:rPr>
        <w:drawing>
          <wp:inline distT="0" distB="0" distL="0" distR="0" wp14:anchorId="2338CDA1" wp14:editId="7686B124">
            <wp:extent cx="5929748" cy="2531445"/>
            <wp:effectExtent l="0" t="0" r="0" b="254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pic:cNvPicPr/>
                  </pic:nvPicPr>
                  <pic:blipFill>
                    <a:blip r:embed="rId80">
                      <a:extLst>
                        <a:ext uri="{28A0092B-C50C-407E-A947-70E740481C1C}">
                          <a14:useLocalDpi xmlns:a14="http://schemas.microsoft.com/office/drawing/2010/main" val="0"/>
                        </a:ext>
                      </a:extLst>
                    </a:blip>
                    <a:stretch>
                      <a:fillRect/>
                    </a:stretch>
                  </pic:blipFill>
                  <pic:spPr>
                    <a:xfrm>
                      <a:off x="0" y="0"/>
                      <a:ext cx="5939790" cy="2535732"/>
                    </a:xfrm>
                    <a:prstGeom prst="rect">
                      <a:avLst/>
                    </a:prstGeom>
                  </pic:spPr>
                </pic:pic>
              </a:graphicData>
            </a:graphic>
          </wp:inline>
        </w:drawing>
      </w:r>
    </w:p>
    <w:bookmarkEnd w:id="112"/>
    <w:p w14:paraId="77E62835" w14:textId="77777777" w:rsidR="00CF017E" w:rsidRPr="00CF017E" w:rsidRDefault="00CF017E" w:rsidP="00FE17CA">
      <w:pPr>
        <w:spacing w:after="0" w:line="240" w:lineRule="auto"/>
        <w:jc w:val="center"/>
        <w:rPr>
          <w:rFonts w:ascii="Times New Roman" w:hAnsi="Times New Roman" w:cs="Times New Roman"/>
          <w:sz w:val="6"/>
          <w:szCs w:val="6"/>
          <w:lang w:val="kk-KZ"/>
        </w:rPr>
      </w:pPr>
    </w:p>
    <w:p w14:paraId="0969EB9E" w14:textId="28B9D279" w:rsidR="00DD3C2F" w:rsidRDefault="00DD3C2F" w:rsidP="00FE17CA">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а                         </w:t>
      </w:r>
      <w:r w:rsidR="0095373F">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б</w:t>
      </w:r>
    </w:p>
    <w:p w14:paraId="4C5817AA" w14:textId="77777777" w:rsidR="00CF017E" w:rsidRPr="00D656AB" w:rsidRDefault="00CF017E" w:rsidP="00FE17CA">
      <w:pPr>
        <w:spacing w:after="0" w:line="240" w:lineRule="auto"/>
        <w:jc w:val="center"/>
        <w:rPr>
          <w:rFonts w:ascii="Times New Roman" w:hAnsi="Times New Roman" w:cs="Times New Roman"/>
          <w:sz w:val="16"/>
          <w:szCs w:val="16"/>
          <w:lang w:val="kk-KZ"/>
        </w:rPr>
      </w:pPr>
    </w:p>
    <w:p w14:paraId="46C62F95" w14:textId="678BB68D" w:rsidR="00FB4EF3" w:rsidRPr="00D656AB" w:rsidRDefault="00FB4EF3" w:rsidP="00D656AB">
      <w:pPr>
        <w:spacing w:after="0" w:line="240" w:lineRule="auto"/>
        <w:ind w:firstLine="708"/>
        <w:rPr>
          <w:rFonts w:ascii="Times New Roman" w:hAnsi="Times New Roman" w:cs="Times New Roman"/>
          <w:sz w:val="24"/>
          <w:szCs w:val="24"/>
          <w:lang w:val="kk-KZ"/>
        </w:rPr>
      </w:pPr>
      <w:r w:rsidRPr="00D656AB">
        <w:rPr>
          <w:rFonts w:ascii="Times New Roman" w:hAnsi="Times New Roman" w:cs="Times New Roman"/>
          <w:sz w:val="24"/>
          <w:szCs w:val="24"/>
          <w:lang w:val="kk-KZ"/>
        </w:rPr>
        <w:t xml:space="preserve">а </w:t>
      </w:r>
      <w:r w:rsidRPr="00D656AB">
        <w:rPr>
          <w:rFonts w:ascii="Times New Roman" w:hAnsi="Times New Roman" w:cs="Times New Roman"/>
          <w:sz w:val="24"/>
          <w:szCs w:val="24"/>
        </w:rPr>
        <w:t>– полная сцена</w:t>
      </w:r>
      <w:r w:rsidRPr="00D656AB">
        <w:rPr>
          <w:rFonts w:ascii="Times New Roman" w:hAnsi="Times New Roman" w:cs="Times New Roman"/>
          <w:sz w:val="24"/>
          <w:szCs w:val="24"/>
          <w:lang w:val="kk-KZ"/>
        </w:rPr>
        <w:t xml:space="preserve"> ;б </w:t>
      </w:r>
      <w:r w:rsidRPr="00D656AB">
        <w:rPr>
          <w:rFonts w:ascii="Times New Roman" w:hAnsi="Times New Roman" w:cs="Times New Roman"/>
          <w:sz w:val="24"/>
          <w:szCs w:val="24"/>
        </w:rPr>
        <w:t>–</w:t>
      </w:r>
      <w:r w:rsidRPr="00D656AB">
        <w:rPr>
          <w:rFonts w:ascii="Times New Roman" w:hAnsi="Times New Roman" w:cs="Times New Roman"/>
          <w:sz w:val="24"/>
          <w:szCs w:val="24"/>
          <w:lang w:val="kk-KZ"/>
        </w:rPr>
        <w:t xml:space="preserve"> увеличенная сцена зоны землетрясения</w:t>
      </w:r>
    </w:p>
    <w:p w14:paraId="4F04472C" w14:textId="77777777" w:rsidR="00CF017E" w:rsidRPr="00CF017E" w:rsidRDefault="00CF017E" w:rsidP="00FE17CA">
      <w:pPr>
        <w:spacing w:after="0" w:line="240" w:lineRule="auto"/>
        <w:jc w:val="center"/>
        <w:rPr>
          <w:rFonts w:ascii="Times New Roman" w:hAnsi="Times New Roman" w:cs="Times New Roman"/>
          <w:sz w:val="16"/>
          <w:szCs w:val="16"/>
          <w:lang w:val="kk-KZ"/>
        </w:rPr>
      </w:pPr>
    </w:p>
    <w:p w14:paraId="6870CE15" w14:textId="6E558146" w:rsidR="00C463C9" w:rsidRDefault="00A015E9" w:rsidP="00FE17CA">
      <w:pPr>
        <w:spacing w:after="0" w:line="240" w:lineRule="auto"/>
        <w:jc w:val="center"/>
        <w:rPr>
          <w:rFonts w:ascii="Times New Roman" w:hAnsi="Times New Roman" w:cs="Times New Roman"/>
          <w:sz w:val="28"/>
          <w:szCs w:val="28"/>
        </w:rPr>
      </w:pPr>
      <w:r w:rsidRPr="00CF017E">
        <w:rPr>
          <w:rFonts w:ascii="Times New Roman" w:hAnsi="Times New Roman" w:cs="Times New Roman"/>
          <w:sz w:val="28"/>
          <w:szCs w:val="28"/>
        </w:rPr>
        <w:t>Рис</w:t>
      </w:r>
      <w:r w:rsidR="00CF017E" w:rsidRPr="00CF017E">
        <w:rPr>
          <w:rFonts w:ascii="Times New Roman" w:hAnsi="Times New Roman" w:cs="Times New Roman"/>
          <w:sz w:val="28"/>
          <w:szCs w:val="28"/>
          <w:lang w:val="kk-KZ"/>
        </w:rPr>
        <w:t xml:space="preserve">унок </w:t>
      </w:r>
      <w:r w:rsidR="00C51204" w:rsidRPr="00CF017E">
        <w:rPr>
          <w:rFonts w:ascii="Times New Roman" w:hAnsi="Times New Roman" w:cs="Times New Roman"/>
          <w:sz w:val="28"/>
          <w:szCs w:val="28"/>
        </w:rPr>
        <w:t>59</w:t>
      </w:r>
      <w:r w:rsidR="00CF017E" w:rsidRPr="00CF017E">
        <w:rPr>
          <w:rFonts w:ascii="Times New Roman" w:hAnsi="Times New Roman" w:cs="Times New Roman"/>
          <w:sz w:val="28"/>
          <w:szCs w:val="28"/>
        </w:rPr>
        <w:t xml:space="preserve"> –</w:t>
      </w:r>
      <w:r w:rsidRPr="00CF017E">
        <w:rPr>
          <w:rFonts w:ascii="Times New Roman" w:hAnsi="Times New Roman" w:cs="Times New Roman"/>
          <w:sz w:val="28"/>
          <w:szCs w:val="28"/>
        </w:rPr>
        <w:t xml:space="preserve"> Изображение разности фаз данных Sentinel-1</w:t>
      </w:r>
      <w:r w:rsidRPr="00CF017E">
        <w:rPr>
          <w:rFonts w:ascii="Times New Roman" w:hAnsi="Times New Roman" w:cs="Times New Roman"/>
          <w:sz w:val="28"/>
          <w:szCs w:val="28"/>
          <w:lang w:val="en-US"/>
        </w:rPr>
        <w:t>B</w:t>
      </w:r>
      <w:r w:rsidRPr="00CF017E">
        <w:rPr>
          <w:rFonts w:ascii="Times New Roman" w:hAnsi="Times New Roman" w:cs="Times New Roman"/>
          <w:sz w:val="28"/>
          <w:szCs w:val="28"/>
        </w:rPr>
        <w:t xml:space="preserve"> </w:t>
      </w:r>
      <w:r w:rsidRPr="00CF017E">
        <w:rPr>
          <w:rFonts w:ascii="Times New Roman" w:hAnsi="Times New Roman" w:cs="Times New Roman" w:hint="eastAsia"/>
          <w:sz w:val="28"/>
          <w:szCs w:val="28"/>
          <w:lang w:val="en-US"/>
        </w:rPr>
        <w:t>c</w:t>
      </w:r>
      <w:r w:rsidRPr="00CF017E">
        <w:rPr>
          <w:rFonts w:ascii="Times New Roman" w:hAnsi="Times New Roman" w:cs="Times New Roman"/>
          <w:sz w:val="28"/>
          <w:szCs w:val="28"/>
        </w:rPr>
        <w:t xml:space="preserve">формированных из сцен на даты </w:t>
      </w:r>
      <w:r w:rsidRPr="00CF017E">
        <w:rPr>
          <w:rFonts w:ascii="Times New Roman" w:eastAsiaTheme="minorHAnsi" w:hAnsi="Times New Roman" w:cs="Times New Roman"/>
          <w:sz w:val="28"/>
          <w:szCs w:val="28"/>
          <w:lang w:eastAsia="en-US"/>
        </w:rPr>
        <w:t>22 января и 3 февраля 2020 года</w:t>
      </w:r>
      <w:r w:rsidRPr="00CF017E">
        <w:rPr>
          <w:rFonts w:ascii="Times New Roman" w:hAnsi="Times New Roman" w:cs="Times New Roman"/>
          <w:sz w:val="28"/>
          <w:szCs w:val="28"/>
        </w:rPr>
        <w:t xml:space="preserve"> для землетрясения в Доганьоле, Турция (с нисходящий орбитой)</w:t>
      </w:r>
    </w:p>
    <w:p w14:paraId="7D4C0EFC" w14:textId="77777777" w:rsidR="00582422" w:rsidRDefault="00582422" w:rsidP="00582422">
      <w:pPr>
        <w:spacing w:after="0" w:line="240" w:lineRule="auto"/>
        <w:ind w:firstLine="709"/>
        <w:rPr>
          <w:rFonts w:ascii="Times New Roman" w:hAnsi="Times New Roman" w:cs="Times New Roman"/>
          <w:sz w:val="24"/>
          <w:szCs w:val="24"/>
          <w:lang w:val="kk-KZ"/>
        </w:rPr>
      </w:pPr>
    </w:p>
    <w:p w14:paraId="614D5011" w14:textId="64D5E8AD" w:rsidR="00582422" w:rsidRPr="00CF017E" w:rsidRDefault="00582422" w:rsidP="00582422">
      <w:pPr>
        <w:spacing w:after="0" w:line="240" w:lineRule="auto"/>
        <w:ind w:firstLine="709"/>
        <w:rPr>
          <w:rFonts w:ascii="Times New Roman" w:hAnsi="Times New Roman" w:cs="Times New Roman"/>
          <w:sz w:val="28"/>
          <w:szCs w:val="28"/>
        </w:rPr>
      </w:pPr>
      <w:r w:rsidRPr="00BC6862">
        <w:rPr>
          <w:rFonts w:ascii="Times New Roman" w:hAnsi="Times New Roman" w:cs="Times New Roman"/>
          <w:sz w:val="24"/>
          <w:szCs w:val="24"/>
          <w:lang w:val="kk-KZ"/>
        </w:rPr>
        <w:t xml:space="preserve">Примечание- Составлено </w:t>
      </w:r>
      <w:r>
        <w:rPr>
          <w:rFonts w:ascii="Times New Roman" w:hAnsi="Times New Roman" w:cs="Times New Roman"/>
          <w:sz w:val="24"/>
          <w:szCs w:val="24"/>
          <w:lang w:val="kk-KZ"/>
        </w:rPr>
        <w:t>автором диссертации</w:t>
      </w:r>
    </w:p>
    <w:p w14:paraId="35EA081E" w14:textId="77777777" w:rsidR="00383BE9" w:rsidRDefault="00383BE9" w:rsidP="00FE17CA">
      <w:pPr>
        <w:spacing w:after="0" w:line="240" w:lineRule="auto"/>
        <w:jc w:val="both"/>
        <w:rPr>
          <w:rFonts w:ascii="Times New Roman" w:hAnsi="Times New Roman" w:cs="Times New Roman"/>
          <w:sz w:val="24"/>
          <w:szCs w:val="24"/>
        </w:rPr>
      </w:pPr>
    </w:p>
    <w:p w14:paraId="71EF5721" w14:textId="6BAF232A" w:rsidR="00383BE9" w:rsidRDefault="00383BE9" w:rsidP="00FE17CA">
      <w:pPr>
        <w:spacing w:after="0" w:line="240" w:lineRule="auto"/>
        <w:rPr>
          <w:rFonts w:ascii="Times New Roman" w:hAnsi="Times New Roman" w:cs="Times New Roman"/>
          <w:bCs/>
          <w:i/>
          <w:iCs/>
          <w:sz w:val="28"/>
          <w:szCs w:val="28"/>
        </w:rPr>
      </w:pPr>
      <w:r w:rsidRPr="00CF017E">
        <w:rPr>
          <w:rFonts w:ascii="Times New Roman" w:eastAsiaTheme="minorHAnsi" w:hAnsi="Times New Roman" w:cs="Times New Roman"/>
          <w:bCs/>
          <w:i/>
          <w:iCs/>
          <w:sz w:val="28"/>
          <w:szCs w:val="28"/>
          <w:lang w:eastAsia="en-US"/>
        </w:rPr>
        <w:t>Обработка радиолокационных изображени</w:t>
      </w:r>
      <w:r w:rsidRPr="00CF017E">
        <w:rPr>
          <w:rFonts w:ascii="Times New Roman" w:hAnsi="Times New Roman" w:cs="Times New Roman"/>
          <w:bCs/>
          <w:i/>
          <w:iCs/>
          <w:sz w:val="28"/>
          <w:szCs w:val="28"/>
        </w:rPr>
        <w:t>й</w:t>
      </w:r>
    </w:p>
    <w:p w14:paraId="50E47071" w14:textId="5E48567D" w:rsidR="00383BE9" w:rsidRDefault="00383BE9" w:rsidP="00D656AB">
      <w:pPr>
        <w:spacing w:after="0" w:line="240" w:lineRule="auto"/>
        <w:ind w:firstLine="709"/>
        <w:jc w:val="both"/>
        <w:rPr>
          <w:rFonts w:ascii="Times New Roman" w:eastAsiaTheme="minorHAnsi" w:hAnsi="Times New Roman" w:cs="Times New Roman"/>
          <w:sz w:val="28"/>
          <w:szCs w:val="28"/>
          <w:lang w:val="kk-KZ" w:eastAsia="en-US"/>
        </w:rPr>
      </w:pPr>
      <w:r w:rsidRPr="00383BE9">
        <w:rPr>
          <w:rFonts w:ascii="Times New Roman" w:eastAsiaTheme="minorHAnsi" w:hAnsi="Times New Roman" w:cs="Times New Roman"/>
          <w:sz w:val="28"/>
          <w:szCs w:val="28"/>
          <w:lang w:eastAsia="en-US"/>
        </w:rPr>
        <w:t xml:space="preserve">Обработка радиолокационных изображений осуществляется с помощью программного обеспечения ESA SNAP. Обработка радиолокационных </w:t>
      </w:r>
      <w:r w:rsidRPr="00383BE9">
        <w:rPr>
          <w:rFonts w:ascii="Times New Roman" w:eastAsiaTheme="minorHAnsi" w:hAnsi="Times New Roman" w:cs="Times New Roman"/>
          <w:sz w:val="28"/>
          <w:szCs w:val="28"/>
          <w:lang w:eastAsia="en-US"/>
        </w:rPr>
        <w:lastRenderedPageBreak/>
        <w:t>изображений включает в себя много этапов, одним из важных является формирование интерферограммы после процедур совместной регистрации каждой субполосы данных Sentinel-1</w:t>
      </w:r>
      <w:r w:rsidR="00387BD7">
        <w:rPr>
          <w:rFonts w:ascii="Times New Roman" w:eastAsiaTheme="minorHAnsi" w:hAnsi="Times New Roman" w:cs="Times New Roman"/>
          <w:sz w:val="28"/>
          <w:szCs w:val="28"/>
          <w:lang w:eastAsia="en-US"/>
        </w:rPr>
        <w:t xml:space="preserve"> </w:t>
      </w:r>
      <w:r w:rsidR="00387BD7" w:rsidRPr="00D656AB">
        <w:rPr>
          <w:rFonts w:ascii="Times New Roman" w:eastAsiaTheme="minorHAnsi" w:hAnsi="Times New Roman" w:cs="Times New Roman"/>
          <w:sz w:val="28"/>
          <w:szCs w:val="28"/>
          <w:lang w:eastAsia="en-US"/>
        </w:rPr>
        <w:fldChar w:fldCharType="begin"/>
      </w:r>
      <w:r w:rsidR="009A6F71" w:rsidRPr="00D656AB">
        <w:rPr>
          <w:rFonts w:ascii="Times New Roman" w:eastAsiaTheme="minorHAnsi" w:hAnsi="Times New Roman" w:cs="Times New Roman"/>
          <w:sz w:val="28"/>
          <w:szCs w:val="28"/>
          <w:lang w:eastAsia="en-US"/>
        </w:rPr>
        <w:instrText xml:space="preserve"> ADDIN EN.CITE &lt;EndNote&gt;&lt;Cite&gt;&lt;Author&gt;Zhang&lt;/Author&gt;&lt;Year&gt;2019&lt;/Year&gt;&lt;IDText&gt;Using Phase Unwrapping Methods to Apply D-InSAR in Mining Areas&lt;/IDText&gt;&lt;DisplayText&gt;[95]&lt;/DisplayText&gt;&lt;record&gt;&lt;dates&gt;&lt;pub-dates&gt;&lt;date&gt;Mar&lt;/date&gt;&lt;/pub-dates&gt;&lt;year&gt;2019&lt;/year&gt;&lt;/dates&gt;&lt;urls&gt;&lt;related-urls&gt;&lt;url&gt;&amp;lt;Go to ISI&amp;gt;://WOS:000480567100008&lt;/url&gt;&lt;/related-urls&gt;&lt;/urls&gt;&lt;isbn&gt;0703-8992&lt;/isbn&gt;&lt;titles&gt;&lt;title&gt;Using Phase Unwrapping Methods to Apply D-InSAR in Mining Areas&lt;/title&gt;&lt;secondary-title&gt;Canadian Journal of Remote Sensing&lt;/secondary-title&gt;&lt;/titles&gt;&lt;pages&gt;225-233&lt;/pages&gt;&lt;number&gt;2&lt;/number&gt;&lt;contributors&gt;&lt;authors&gt;&lt;author&gt;Zhang, B.&lt;/author&gt;&lt;author&gt;Li, J. Y.&lt;/author&gt;&lt;author&gt;Ren, H. R.&lt;/author&gt;&lt;/authors&gt;&lt;/contributors&gt;&lt;added-date format="utc"&gt;1606475916&lt;/added-date&gt;&lt;ref-type name="Journal Article"&gt;17&lt;/ref-type&gt;&lt;rec-number&gt;391&lt;/rec-number&gt;&lt;last-updated-date format="utc"&gt;1606475916&lt;/last-updated-date&gt;&lt;accession-num&gt;WOS:000480567100008&lt;/accession-num&gt;&lt;electronic-resource-num&gt;10.1080/07038992.2019.1583097&lt;/electronic-resource-num&gt;&lt;volume&gt;45&lt;/volume&gt;&lt;/record&gt;&lt;/Cite&gt;&lt;/EndNote&gt;</w:instrText>
      </w:r>
      <w:r w:rsidR="00387BD7" w:rsidRPr="00D656AB">
        <w:rPr>
          <w:rFonts w:ascii="Times New Roman" w:eastAsiaTheme="minorHAnsi" w:hAnsi="Times New Roman" w:cs="Times New Roman"/>
          <w:sz w:val="28"/>
          <w:szCs w:val="28"/>
          <w:lang w:eastAsia="en-US"/>
        </w:rPr>
        <w:fldChar w:fldCharType="separate"/>
      </w:r>
      <w:r w:rsidR="009A6F71" w:rsidRPr="00D656AB">
        <w:rPr>
          <w:rFonts w:ascii="Times New Roman" w:eastAsiaTheme="minorHAnsi" w:hAnsi="Times New Roman" w:cs="Times New Roman"/>
          <w:noProof/>
          <w:sz w:val="28"/>
          <w:szCs w:val="28"/>
          <w:lang w:eastAsia="en-US"/>
        </w:rPr>
        <w:t>[</w:t>
      </w:r>
      <w:r w:rsidR="00FB7A95" w:rsidRPr="00D656AB">
        <w:rPr>
          <w:rFonts w:ascii="Times New Roman" w:eastAsiaTheme="minorHAnsi" w:hAnsi="Times New Roman" w:cs="Times New Roman"/>
          <w:noProof/>
          <w:sz w:val="28"/>
          <w:szCs w:val="28"/>
          <w:lang w:eastAsia="en-US"/>
        </w:rPr>
        <w:t>75</w:t>
      </w:r>
      <w:r w:rsidR="009B3D44" w:rsidRPr="00D656AB">
        <w:rPr>
          <w:rFonts w:ascii="Times New Roman" w:eastAsiaTheme="minorHAnsi" w:hAnsi="Times New Roman" w:cs="Times New Roman"/>
          <w:noProof/>
          <w:sz w:val="28"/>
          <w:szCs w:val="28"/>
          <w:lang w:val="kk-KZ" w:eastAsia="en-US"/>
        </w:rPr>
        <w:t>, р.</w:t>
      </w:r>
      <w:r w:rsidR="00D656AB" w:rsidRPr="00D656AB">
        <w:rPr>
          <w:rFonts w:ascii="Times New Roman" w:eastAsiaTheme="minorHAnsi" w:hAnsi="Times New Roman" w:cs="Times New Roman"/>
          <w:noProof/>
          <w:sz w:val="28"/>
          <w:szCs w:val="28"/>
          <w:lang w:val="kk-KZ" w:eastAsia="en-US"/>
        </w:rPr>
        <w:t xml:space="preserve"> </w:t>
      </w:r>
      <w:r w:rsidR="00FB7A95" w:rsidRPr="00D656AB">
        <w:rPr>
          <w:rFonts w:ascii="Times New Roman" w:eastAsiaTheme="minorHAnsi" w:hAnsi="Times New Roman" w:cs="Times New Roman"/>
          <w:noProof/>
          <w:sz w:val="28"/>
          <w:szCs w:val="28"/>
          <w:lang w:val="kk-KZ" w:eastAsia="en-US"/>
        </w:rPr>
        <w:t>230</w:t>
      </w:r>
      <w:r w:rsidR="009A6F71" w:rsidRPr="00D656AB">
        <w:rPr>
          <w:rFonts w:ascii="Times New Roman" w:eastAsiaTheme="minorHAnsi" w:hAnsi="Times New Roman" w:cs="Times New Roman"/>
          <w:noProof/>
          <w:sz w:val="28"/>
          <w:szCs w:val="28"/>
          <w:lang w:eastAsia="en-US"/>
        </w:rPr>
        <w:t>]</w:t>
      </w:r>
      <w:r w:rsidR="00387BD7" w:rsidRPr="00D656AB">
        <w:rPr>
          <w:rFonts w:ascii="Times New Roman" w:eastAsiaTheme="minorHAnsi" w:hAnsi="Times New Roman" w:cs="Times New Roman"/>
          <w:sz w:val="28"/>
          <w:szCs w:val="28"/>
          <w:lang w:eastAsia="en-US"/>
        </w:rPr>
        <w:fldChar w:fldCharType="end"/>
      </w:r>
      <w:r w:rsidRPr="00D656AB">
        <w:rPr>
          <w:rFonts w:ascii="Times New Roman" w:eastAsiaTheme="minorHAnsi" w:hAnsi="Times New Roman" w:cs="Times New Roman"/>
          <w:sz w:val="28"/>
          <w:szCs w:val="28"/>
          <w:lang w:eastAsia="en-US"/>
        </w:rPr>
        <w:t>.</w:t>
      </w:r>
      <w:r w:rsidRPr="00383BE9">
        <w:rPr>
          <w:rFonts w:ascii="Times New Roman" w:eastAsiaTheme="minorHAnsi" w:hAnsi="Times New Roman" w:cs="Times New Roman"/>
          <w:sz w:val="28"/>
          <w:szCs w:val="28"/>
          <w:lang w:eastAsia="en-US"/>
        </w:rPr>
        <w:t xml:space="preserve"> Выходными продуктами формирования интерферограммы являются разностно-фазовые и когерентные изображения. Разность фаз вычисляется следующим образом для каждого пикселя для пары совместно зарегистрированных радиолокационных изображений:</w:t>
      </w:r>
    </w:p>
    <w:p w14:paraId="3CB77D2D" w14:textId="3574F975" w:rsidR="008130C9" w:rsidRPr="008130C9" w:rsidRDefault="00B440EC" w:rsidP="00D656AB">
      <w:pPr>
        <w:spacing w:after="0" w:line="240" w:lineRule="auto"/>
        <w:ind w:firstLine="709"/>
        <w:jc w:val="both"/>
        <w:rPr>
          <w:rFonts w:ascii="Times New Roman" w:eastAsiaTheme="minorHAnsi" w:hAnsi="Times New Roman" w:cs="Times New Roman"/>
          <w:noProof/>
          <w:color w:val="FF0000"/>
          <w:sz w:val="28"/>
          <w:szCs w:val="28"/>
          <w:highlight w:val="yellow"/>
          <w:lang w:val="kk-KZ" w:eastAsia="en-US"/>
        </w:rPr>
      </w:pPr>
      <w:r>
        <w:rPr>
          <w:rFonts w:ascii="Times New Roman" w:eastAsiaTheme="minorHAnsi" w:hAnsi="Times New Roman" w:cs="Times New Roman"/>
          <w:noProof/>
          <w:color w:val="FF0000"/>
          <w:sz w:val="28"/>
          <w:szCs w:val="28"/>
          <w:lang w:eastAsia="ru-RU"/>
        </w:rPr>
        <mc:AlternateContent>
          <mc:Choice Requires="wps">
            <w:drawing>
              <wp:anchor distT="0" distB="0" distL="114300" distR="114300" simplePos="0" relativeHeight="251706368" behindDoc="0" locked="0" layoutInCell="1" allowOverlap="1" wp14:anchorId="6392C25C" wp14:editId="33DCA514">
                <wp:simplePos x="0" y="0"/>
                <wp:positionH relativeFrom="column">
                  <wp:posOffset>5586095</wp:posOffset>
                </wp:positionH>
                <wp:positionV relativeFrom="paragraph">
                  <wp:posOffset>267335</wp:posOffset>
                </wp:positionV>
                <wp:extent cx="492369" cy="328246"/>
                <wp:effectExtent l="0" t="0" r="3175" b="0"/>
                <wp:wrapNone/>
                <wp:docPr id="162" name="Надпись 162"/>
                <wp:cNvGraphicFramePr/>
                <a:graphic xmlns:a="http://schemas.openxmlformats.org/drawingml/2006/main">
                  <a:graphicData uri="http://schemas.microsoft.com/office/word/2010/wordprocessingShape">
                    <wps:wsp>
                      <wps:cNvSpPr txBox="1"/>
                      <wps:spPr>
                        <a:xfrm>
                          <a:off x="0" y="0"/>
                          <a:ext cx="492369" cy="328246"/>
                        </a:xfrm>
                        <a:prstGeom prst="rect">
                          <a:avLst/>
                        </a:prstGeom>
                        <a:solidFill>
                          <a:schemeClr val="lt1"/>
                        </a:solidFill>
                        <a:ln w="6350">
                          <a:noFill/>
                        </a:ln>
                      </wps:spPr>
                      <wps:txbx>
                        <w:txbxContent>
                          <w:p w14:paraId="0258778C" w14:textId="705EE83A" w:rsidR="00B440EC" w:rsidRPr="00B440EC" w:rsidRDefault="00B440EC">
                            <w:pPr>
                              <w:rPr>
                                <w:rFonts w:ascii="Times New Roman" w:hAnsi="Times New Roman" w:cs="Times New Roman"/>
                                <w:sz w:val="28"/>
                                <w:szCs w:val="28"/>
                              </w:rPr>
                            </w:pPr>
                            <w:r w:rsidRPr="00B440EC">
                              <w:rPr>
                                <w:rFonts w:ascii="Times New Roman" w:hAnsi="Times New Roman" w:cs="Times New Roman"/>
                                <w:sz w:val="28"/>
                                <w:szCs w:val="28"/>
                              </w:rPr>
                              <w:t>(35)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392C25C" id="Надпись 162" o:spid="_x0000_s1060" type="#_x0000_t202" style="position:absolute;left:0;text-align:left;margin-left:439.85pt;margin-top:21.05pt;width:38.75pt;height:25.85pt;z-index:251706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" fillcolor="white [3201]" stroked="f" strokeweight=".5pt">
                <v:textbox>
                  <w:txbxContent>
                    <w:p w14:paraId="0258778C" w14:textId="705EE83A" w:rsidR="00B440EC" w:rsidRPr="00B440EC" w:rsidRDefault="00B440EC">
                      <w:pPr>
                        <w:rPr>
                          <w:rFonts w:ascii="Times New Roman" w:hAnsi="Times New Roman" w:cs="Times New Roman"/>
                          <w:sz w:val="28"/>
                          <w:szCs w:val="28"/>
                        </w:rPr>
                      </w:pPr>
                      <w:r w:rsidRPr="00B440EC">
                        <w:rPr>
                          <w:rFonts w:ascii="Times New Roman" w:hAnsi="Times New Roman" w:cs="Times New Roman"/>
                          <w:sz w:val="28"/>
                          <w:szCs w:val="28"/>
                        </w:rPr>
                        <w:t>(35)</w:t>
                      </w:r>
                    </w:p>
                  </w:txbxContent>
                </v:textbox>
              </v:shape>
            </w:pict>
          </mc:Fallback>
        </mc:AlternateContent>
      </w:r>
    </w:p>
    <w:p w14:paraId="66BA7F68" w14:textId="77777777" w:rsidR="00383BE9" w:rsidRPr="009B4FBA" w:rsidRDefault="00383BE9" w:rsidP="00FE17CA">
      <w:pPr>
        <w:spacing w:after="0" w:line="240" w:lineRule="auto"/>
        <w:jc w:val="both"/>
        <w:rPr>
          <w:rFonts w:ascii="Times New Roman" w:hAnsi="Times New Roman" w:cs="Times New Roman"/>
          <w:sz w:val="28"/>
          <w:szCs w:val="28"/>
          <w:lang w:val="kk-KZ" w:eastAsia="en-US"/>
        </w:rPr>
      </w:pPr>
      <m:oMathPara>
        <m:oMath>
          <m:r>
            <w:rPr>
              <w:rFonts w:ascii="Cambria Math" w:eastAsiaTheme="minorHAnsi" w:hAnsi="Cambria Math" w:cs="Times New Roman"/>
              <w:sz w:val="28"/>
              <w:szCs w:val="28"/>
              <w:lang w:val="en-US" w:eastAsia="en-US"/>
            </w:rPr>
            <m:t>∆φ=arctan</m:t>
          </m:r>
          <m:d>
            <m:dPr>
              <m:ctrlPr>
                <w:rPr>
                  <w:rFonts w:ascii="Cambria Math" w:eastAsiaTheme="minorHAnsi" w:hAnsi="Cambria Math" w:cs="Times New Roman"/>
                  <w:i/>
                  <w:sz w:val="28"/>
                  <w:szCs w:val="28"/>
                  <w:lang w:val="en-US" w:eastAsia="en-US"/>
                </w:rPr>
              </m:ctrlPr>
            </m:dPr>
            <m:e>
              <m:f>
                <m:fPr>
                  <m:ctrlPr>
                    <w:rPr>
                      <w:rFonts w:ascii="Cambria Math" w:eastAsiaTheme="minorHAnsi" w:hAnsi="Cambria Math" w:cs="Times New Roman"/>
                      <w:i/>
                      <w:sz w:val="28"/>
                      <w:szCs w:val="28"/>
                      <w:lang w:val="en-US" w:eastAsia="en-US"/>
                    </w:rPr>
                  </m:ctrlPr>
                </m:fPr>
                <m:num>
                  <w:bookmarkStart w:id="113" w:name="_Hlk56783822"/>
                  <m:sSub>
                    <m:sSubPr>
                      <m:ctrlPr>
                        <w:rPr>
                          <w:rFonts w:ascii="Cambria Math" w:eastAsiaTheme="minorHAnsi" w:hAnsi="Cambria Math" w:cs="Times New Roman"/>
                          <w:i/>
                          <w:sz w:val="28"/>
                          <w:szCs w:val="28"/>
                          <w:lang w:val="en-US" w:eastAsia="en-US"/>
                        </w:rPr>
                      </m:ctrlPr>
                    </m:sSubPr>
                    <m:e>
                      <m:r>
                        <w:rPr>
                          <w:rFonts w:ascii="Cambria Math" w:eastAsiaTheme="minorHAnsi" w:hAnsi="Cambria Math" w:cs="Times New Roman"/>
                          <w:sz w:val="28"/>
                          <w:szCs w:val="28"/>
                          <w:lang w:val="en-US" w:eastAsia="en-US"/>
                        </w:rPr>
                        <m:t>b</m:t>
                      </m:r>
                    </m:e>
                    <m:sub>
                      <m:r>
                        <w:rPr>
                          <w:rFonts w:ascii="Cambria Math" w:eastAsiaTheme="minorHAnsi" w:hAnsi="Cambria Math" w:cs="Times New Roman"/>
                          <w:sz w:val="28"/>
                          <w:szCs w:val="28"/>
                          <w:lang w:val="en-US" w:eastAsia="en-US"/>
                        </w:rPr>
                        <m:t>1</m:t>
                      </m:r>
                    </m:sub>
                  </m:sSub>
                  <w:bookmarkEnd w:id="113"/>
                </m:num>
                <m:den>
                  <w:bookmarkStart w:id="114" w:name="_Hlk56783180"/>
                  <m:sSub>
                    <m:sSubPr>
                      <m:ctrlPr>
                        <w:rPr>
                          <w:rFonts w:ascii="Cambria Math" w:eastAsiaTheme="minorHAnsi" w:hAnsi="Cambria Math" w:cs="Times New Roman"/>
                          <w:i/>
                          <w:sz w:val="28"/>
                          <w:szCs w:val="28"/>
                          <w:lang w:val="en-US" w:eastAsia="en-US"/>
                        </w:rPr>
                      </m:ctrlPr>
                    </m:sSubPr>
                    <m:e>
                      <m:r>
                        <w:rPr>
                          <w:rFonts w:ascii="Cambria Math" w:eastAsiaTheme="minorHAnsi" w:hAnsi="Cambria Math" w:cs="Times New Roman"/>
                          <w:sz w:val="28"/>
                          <w:szCs w:val="28"/>
                          <w:lang w:val="en-US" w:eastAsia="en-US"/>
                        </w:rPr>
                        <m:t>a</m:t>
                      </m:r>
                    </m:e>
                    <m:sub>
                      <m:r>
                        <w:rPr>
                          <w:rFonts w:ascii="Cambria Math" w:eastAsiaTheme="minorHAnsi" w:hAnsi="Cambria Math" w:cs="Times New Roman"/>
                          <w:sz w:val="28"/>
                          <w:szCs w:val="28"/>
                          <w:lang w:val="en-US" w:eastAsia="en-US"/>
                        </w:rPr>
                        <m:t>1</m:t>
                      </m:r>
                    </m:sub>
                  </m:sSub>
                  <w:bookmarkEnd w:id="114"/>
                </m:den>
              </m:f>
            </m:e>
          </m:d>
          <m:r>
            <w:rPr>
              <w:rFonts w:ascii="Cambria Math" w:eastAsiaTheme="minorHAnsi" w:hAnsi="Cambria Math" w:cs="Times New Roman"/>
              <w:sz w:val="28"/>
              <w:szCs w:val="28"/>
              <w:lang w:val="en-US" w:eastAsia="en-US"/>
            </w:rPr>
            <m:t>-arctan</m:t>
          </m:r>
          <m:d>
            <m:dPr>
              <m:ctrlPr>
                <w:rPr>
                  <w:rFonts w:ascii="Cambria Math" w:eastAsiaTheme="minorHAnsi" w:hAnsi="Cambria Math" w:cs="Times New Roman"/>
                  <w:i/>
                  <w:sz w:val="28"/>
                  <w:szCs w:val="28"/>
                  <w:lang w:val="en-US" w:eastAsia="en-US"/>
                </w:rPr>
              </m:ctrlPr>
            </m:dPr>
            <m:e>
              <m:f>
                <m:fPr>
                  <m:ctrlPr>
                    <w:rPr>
                      <w:rFonts w:ascii="Cambria Math" w:eastAsiaTheme="minorHAnsi" w:hAnsi="Cambria Math" w:cs="Times New Roman"/>
                      <w:i/>
                      <w:sz w:val="28"/>
                      <w:szCs w:val="28"/>
                      <w:lang w:val="en-US" w:eastAsia="en-US"/>
                    </w:rPr>
                  </m:ctrlPr>
                </m:fPr>
                <m:num>
                  <w:bookmarkStart w:id="115" w:name="_Hlk56783838"/>
                  <m:sSub>
                    <m:sSubPr>
                      <m:ctrlPr>
                        <w:rPr>
                          <w:rFonts w:ascii="Cambria Math" w:eastAsiaTheme="minorHAnsi" w:hAnsi="Cambria Math" w:cs="Times New Roman"/>
                          <w:i/>
                          <w:sz w:val="28"/>
                          <w:szCs w:val="28"/>
                          <w:lang w:val="en-US" w:eastAsia="en-US"/>
                        </w:rPr>
                      </m:ctrlPr>
                    </m:sSubPr>
                    <m:e>
                      <m:r>
                        <w:rPr>
                          <w:rFonts w:ascii="Cambria Math" w:eastAsiaTheme="minorHAnsi" w:hAnsi="Cambria Math" w:cs="Times New Roman"/>
                          <w:sz w:val="28"/>
                          <w:szCs w:val="28"/>
                          <w:lang w:val="en-US" w:eastAsia="en-US"/>
                        </w:rPr>
                        <m:t>b</m:t>
                      </m:r>
                    </m:e>
                    <m:sub>
                      <m:r>
                        <w:rPr>
                          <w:rFonts w:ascii="Cambria Math" w:eastAsiaTheme="minorHAnsi" w:hAnsi="Cambria Math" w:cs="Times New Roman"/>
                          <w:sz w:val="28"/>
                          <w:szCs w:val="28"/>
                          <w:lang w:val="en-US" w:eastAsia="en-US"/>
                        </w:rPr>
                        <m:t>2</m:t>
                      </m:r>
                    </m:sub>
                  </m:sSub>
                  <w:bookmarkEnd w:id="115"/>
                </m:num>
                <m:den>
                  <w:bookmarkStart w:id="116" w:name="_Hlk56783217"/>
                  <m:sSub>
                    <m:sSubPr>
                      <m:ctrlPr>
                        <w:rPr>
                          <w:rFonts w:ascii="Cambria Math" w:eastAsiaTheme="minorHAnsi" w:hAnsi="Cambria Math" w:cs="Times New Roman"/>
                          <w:i/>
                          <w:sz w:val="28"/>
                          <w:szCs w:val="28"/>
                          <w:lang w:val="en-US" w:eastAsia="en-US"/>
                        </w:rPr>
                      </m:ctrlPr>
                    </m:sSubPr>
                    <m:e>
                      <m:r>
                        <w:rPr>
                          <w:rFonts w:ascii="Cambria Math" w:eastAsiaTheme="minorHAnsi" w:hAnsi="Cambria Math" w:cs="Times New Roman"/>
                          <w:sz w:val="28"/>
                          <w:szCs w:val="28"/>
                          <w:lang w:val="en-US" w:eastAsia="en-US"/>
                        </w:rPr>
                        <m:t>a</m:t>
                      </m:r>
                    </m:e>
                    <m:sub>
                      <m:r>
                        <w:rPr>
                          <w:rFonts w:ascii="Cambria Math" w:eastAsiaTheme="minorHAnsi" w:hAnsi="Cambria Math" w:cs="Times New Roman"/>
                          <w:sz w:val="28"/>
                          <w:szCs w:val="28"/>
                          <w:lang w:eastAsia="en-US"/>
                        </w:rPr>
                        <m:t>2</m:t>
                      </m:r>
                    </m:sub>
                  </m:sSub>
                  <w:bookmarkEnd w:id="116"/>
                </m:den>
              </m:f>
            </m:e>
          </m:d>
          <m:r>
            <w:rPr>
              <w:rFonts w:ascii="Cambria Math" w:hAnsi="Cambria Math" w:cs="Times New Roman"/>
              <w:sz w:val="28"/>
              <w:szCs w:val="28"/>
              <w:lang w:val="en-US" w:eastAsia="en-US"/>
            </w:rPr>
            <m:t>=</m:t>
          </m:r>
          <w:bookmarkStart w:id="117" w:name="_Hlk56961881"/>
          <m:sSub>
            <m:sSubPr>
              <m:ctrlPr>
                <w:rPr>
                  <w:rFonts w:ascii="Cambria Math" w:hAnsi="Cambria Math" w:cs="Times New Roman"/>
                  <w:i/>
                  <w:sz w:val="28"/>
                  <w:szCs w:val="28"/>
                  <w:lang w:val="en-US" w:eastAsia="en-US"/>
                </w:rPr>
              </m:ctrlPr>
            </m:sSubPr>
            <m:e>
              <m:r>
                <w:rPr>
                  <w:rFonts w:ascii="Cambria Math" w:hAnsi="Cambria Math" w:cs="Times New Roman"/>
                  <w:sz w:val="28"/>
                  <w:szCs w:val="28"/>
                  <w:lang w:val="en-US" w:eastAsia="en-US"/>
                </w:rPr>
                <m:t>φ</m:t>
              </m:r>
            </m:e>
            <m:sub>
              <m:r>
                <w:rPr>
                  <w:rFonts w:ascii="Cambria Math" w:hAnsi="Cambria Math" w:cs="Times New Roman"/>
                  <w:sz w:val="28"/>
                  <w:szCs w:val="28"/>
                  <w:lang w:val="en-US" w:eastAsia="en-US"/>
                </w:rPr>
                <m:t>1</m:t>
              </m:r>
            </m:sub>
          </m:sSub>
          <w:bookmarkEnd w:id="117"/>
          <m:r>
            <w:rPr>
              <w:rFonts w:ascii="Cambria Math" w:hAnsi="Cambria Math" w:cs="Times New Roman"/>
              <w:sz w:val="28"/>
              <w:szCs w:val="28"/>
              <w:lang w:val="en-US" w:eastAsia="en-US"/>
            </w:rPr>
            <m:t>-</m:t>
          </m:r>
          <m:sSub>
            <m:sSubPr>
              <m:ctrlPr>
                <w:rPr>
                  <w:rFonts w:ascii="Cambria Math" w:hAnsi="Cambria Math" w:cs="Times New Roman"/>
                  <w:i/>
                  <w:sz w:val="28"/>
                  <w:szCs w:val="28"/>
                  <w:lang w:val="en-US" w:eastAsia="en-US"/>
                </w:rPr>
              </m:ctrlPr>
            </m:sSubPr>
            <m:e>
              <m:r>
                <w:rPr>
                  <w:rFonts w:ascii="Cambria Math" w:hAnsi="Cambria Math" w:cs="Times New Roman"/>
                  <w:sz w:val="28"/>
                  <w:szCs w:val="28"/>
                  <w:lang w:val="en-US" w:eastAsia="en-US"/>
                </w:rPr>
                <m:t>φ</m:t>
              </m:r>
            </m:e>
            <m:sub>
              <m:r>
                <w:rPr>
                  <w:rFonts w:ascii="Cambria Math" w:hAnsi="Cambria Math" w:cs="Times New Roman"/>
                  <w:sz w:val="28"/>
                  <w:szCs w:val="28"/>
                  <w:lang w:val="en-US" w:eastAsia="en-US"/>
                </w:rPr>
                <m:t>2</m:t>
              </m:r>
            </m:sub>
          </m:sSub>
        </m:oMath>
      </m:oMathPara>
    </w:p>
    <w:p w14:paraId="3CE92ACD" w14:textId="77777777" w:rsidR="009B4FBA" w:rsidRPr="009B4FBA" w:rsidRDefault="009B4FBA" w:rsidP="00FE17CA">
      <w:pPr>
        <w:spacing w:after="0" w:line="240" w:lineRule="auto"/>
        <w:jc w:val="both"/>
        <w:rPr>
          <w:rFonts w:ascii="Times New Roman" w:eastAsiaTheme="minorHAnsi" w:hAnsi="Times New Roman" w:cs="Times New Roman"/>
          <w:sz w:val="28"/>
          <w:szCs w:val="28"/>
          <w:lang w:val="kk-KZ" w:eastAsia="en-US"/>
        </w:rPr>
      </w:pPr>
    </w:p>
    <w:p w14:paraId="4357FF3A" w14:textId="77777777" w:rsidR="00A95EF4" w:rsidRDefault="00383BE9" w:rsidP="00FE17CA">
      <w:pPr>
        <w:spacing w:after="0" w:line="240" w:lineRule="auto"/>
        <w:jc w:val="both"/>
        <w:rPr>
          <w:rFonts w:ascii="Times New Roman" w:eastAsiaTheme="minorHAnsi" w:hAnsi="Times New Roman" w:cs="Times New Roman"/>
          <w:sz w:val="28"/>
          <w:szCs w:val="28"/>
          <w:lang w:val="kk-KZ" w:eastAsia="en-US"/>
        </w:rPr>
      </w:pPr>
      <w:r w:rsidRPr="00383BE9">
        <w:rPr>
          <w:rFonts w:ascii="Times New Roman" w:eastAsiaTheme="minorHAnsi" w:hAnsi="Times New Roman" w:cs="Times New Roman"/>
          <w:sz w:val="28"/>
          <w:szCs w:val="28"/>
          <w:lang w:eastAsia="en-US"/>
        </w:rPr>
        <w:t xml:space="preserve">где </w:t>
      </w:r>
      <m:oMath>
        <m:sSub>
          <m:sSubPr>
            <m:ctrlPr>
              <w:rPr>
                <w:rFonts w:ascii="Cambria Math" w:eastAsiaTheme="minorHAnsi" w:hAnsi="Cambria Math" w:cs="Times New Roman"/>
                <w:i/>
                <w:sz w:val="28"/>
                <w:szCs w:val="28"/>
                <w:lang w:val="en-US" w:eastAsia="en-US"/>
              </w:rPr>
            </m:ctrlPr>
          </m:sSubPr>
          <m:e>
            <m:r>
              <w:rPr>
                <w:rFonts w:ascii="Cambria Math" w:eastAsiaTheme="minorHAnsi" w:hAnsi="Cambria Math" w:cs="Times New Roman"/>
                <w:sz w:val="28"/>
                <w:szCs w:val="28"/>
                <w:lang w:val="en-US" w:eastAsia="en-US"/>
              </w:rPr>
              <m:t>a</m:t>
            </m:r>
          </m:e>
          <m:sub>
            <m:r>
              <w:rPr>
                <w:rFonts w:ascii="Cambria Math" w:eastAsiaTheme="minorHAnsi" w:hAnsi="Cambria Math" w:cs="Times New Roman"/>
                <w:sz w:val="28"/>
                <w:szCs w:val="28"/>
                <w:lang w:eastAsia="en-US"/>
              </w:rPr>
              <m:t>1</m:t>
            </m:r>
          </m:sub>
        </m:sSub>
      </m:oMath>
      <w:r w:rsidRPr="00383BE9">
        <w:rPr>
          <w:rFonts w:ascii="Times New Roman" w:eastAsiaTheme="minorHAnsi" w:hAnsi="Times New Roman" w:cs="Times New Roman"/>
          <w:sz w:val="28"/>
          <w:szCs w:val="28"/>
          <w:lang w:eastAsia="en-US"/>
        </w:rPr>
        <w:t xml:space="preserve">, </w:t>
      </w:r>
      <m:oMath>
        <m:sSub>
          <m:sSubPr>
            <m:ctrlPr>
              <w:rPr>
                <w:rFonts w:ascii="Cambria Math" w:eastAsiaTheme="minorHAnsi" w:hAnsi="Cambria Math" w:cs="Times New Roman"/>
                <w:i/>
                <w:sz w:val="28"/>
                <w:szCs w:val="28"/>
                <w:lang w:val="en-US" w:eastAsia="en-US"/>
              </w:rPr>
            </m:ctrlPr>
          </m:sSubPr>
          <m:e>
            <m:r>
              <w:rPr>
                <w:rFonts w:ascii="Cambria Math" w:eastAsiaTheme="minorHAnsi" w:hAnsi="Cambria Math" w:cs="Times New Roman"/>
                <w:sz w:val="28"/>
                <w:szCs w:val="28"/>
                <w:lang w:val="en-US" w:eastAsia="en-US"/>
              </w:rPr>
              <m:t>a</m:t>
            </m:r>
          </m:e>
          <m:sub>
            <m:r>
              <w:rPr>
                <w:rFonts w:ascii="Cambria Math" w:eastAsiaTheme="minorHAnsi" w:hAnsi="Cambria Math" w:cs="Times New Roman"/>
                <w:sz w:val="28"/>
                <w:szCs w:val="28"/>
                <w:lang w:eastAsia="en-US"/>
              </w:rPr>
              <m:t>2</m:t>
            </m:r>
          </m:sub>
        </m:sSub>
      </m:oMath>
      <w:r w:rsidRPr="00383BE9">
        <w:rPr>
          <w:rFonts w:ascii="Times New Roman" w:eastAsiaTheme="minorHAnsi" w:hAnsi="Times New Roman" w:cs="Times New Roman"/>
          <w:sz w:val="28"/>
          <w:szCs w:val="28"/>
          <w:lang w:eastAsia="en-US"/>
        </w:rPr>
        <w:t>– действительная часть комплексного числа из па</w:t>
      </w:r>
      <w:r w:rsidR="00A95EF4">
        <w:rPr>
          <w:rFonts w:ascii="Times New Roman" w:eastAsiaTheme="minorHAnsi" w:hAnsi="Times New Roman" w:cs="Times New Roman"/>
          <w:sz w:val="28"/>
          <w:szCs w:val="28"/>
          <w:lang w:eastAsia="en-US"/>
        </w:rPr>
        <w:t>ры радиолокационных изображений</w:t>
      </w:r>
      <w:r w:rsidR="00A95EF4">
        <w:rPr>
          <w:rFonts w:ascii="Times New Roman" w:eastAsiaTheme="minorHAnsi" w:hAnsi="Times New Roman" w:cs="Times New Roman"/>
          <w:sz w:val="28"/>
          <w:szCs w:val="28"/>
          <w:lang w:val="kk-KZ" w:eastAsia="en-US"/>
        </w:rPr>
        <w:t>;</w:t>
      </w:r>
    </w:p>
    <w:p w14:paraId="1BB6A940" w14:textId="29F20150" w:rsidR="00383BE9" w:rsidRDefault="00383BE9" w:rsidP="00A95EF4">
      <w:pPr>
        <w:spacing w:after="0" w:line="240" w:lineRule="auto"/>
        <w:ind w:firstLine="567"/>
        <w:jc w:val="both"/>
        <w:rPr>
          <w:rFonts w:ascii="Times New Roman" w:eastAsiaTheme="minorHAnsi" w:hAnsi="Times New Roman" w:cs="Times New Roman"/>
          <w:sz w:val="28"/>
          <w:szCs w:val="28"/>
          <w:lang w:val="kk-KZ" w:eastAsia="en-US"/>
        </w:rPr>
      </w:pPr>
      <w:r w:rsidRPr="00383BE9">
        <w:rPr>
          <w:rFonts w:ascii="Times New Roman" w:eastAsiaTheme="minorHAnsi" w:hAnsi="Times New Roman" w:cs="Times New Roman"/>
          <w:sz w:val="28"/>
          <w:szCs w:val="28"/>
          <w:lang w:eastAsia="en-US"/>
        </w:rPr>
        <w:t xml:space="preserve">а </w:t>
      </w:r>
      <m:oMath>
        <m:sSub>
          <m:sSubPr>
            <m:ctrlPr>
              <w:rPr>
                <w:rFonts w:ascii="Cambria Math" w:eastAsiaTheme="minorHAnsi" w:hAnsi="Cambria Math" w:cs="Times New Roman"/>
                <w:i/>
                <w:sz w:val="28"/>
                <w:szCs w:val="28"/>
                <w:lang w:val="en-US" w:eastAsia="en-US"/>
              </w:rPr>
            </m:ctrlPr>
          </m:sSubPr>
          <m:e>
            <m:r>
              <w:rPr>
                <w:rFonts w:ascii="Cambria Math" w:eastAsiaTheme="minorHAnsi" w:hAnsi="Cambria Math" w:cs="Times New Roman"/>
                <w:sz w:val="28"/>
                <w:szCs w:val="28"/>
                <w:lang w:val="en-US" w:eastAsia="en-US"/>
              </w:rPr>
              <m:t>b</m:t>
            </m:r>
          </m:e>
          <m:sub>
            <m:r>
              <w:rPr>
                <w:rFonts w:ascii="Cambria Math" w:eastAsiaTheme="minorHAnsi" w:hAnsi="Cambria Math" w:cs="Times New Roman"/>
                <w:sz w:val="28"/>
                <w:szCs w:val="28"/>
                <w:lang w:eastAsia="en-US"/>
              </w:rPr>
              <m:t>1</m:t>
            </m:r>
          </m:sub>
        </m:sSub>
      </m:oMath>
      <w:r w:rsidRPr="00383BE9">
        <w:rPr>
          <w:rFonts w:ascii="Times New Roman" w:eastAsiaTheme="minorHAnsi" w:hAnsi="Times New Roman" w:cs="Times New Roman"/>
          <w:sz w:val="28"/>
          <w:szCs w:val="28"/>
          <w:lang w:eastAsia="en-US"/>
        </w:rPr>
        <w:t xml:space="preserve">, </w:t>
      </w:r>
      <m:oMath>
        <m:sSub>
          <m:sSubPr>
            <m:ctrlPr>
              <w:rPr>
                <w:rFonts w:ascii="Cambria Math" w:eastAsiaTheme="minorHAnsi" w:hAnsi="Cambria Math" w:cs="Times New Roman"/>
                <w:i/>
                <w:sz w:val="28"/>
                <w:szCs w:val="28"/>
                <w:lang w:val="en-US" w:eastAsia="en-US"/>
              </w:rPr>
            </m:ctrlPr>
          </m:sSubPr>
          <m:e>
            <m:r>
              <w:rPr>
                <w:rFonts w:ascii="Cambria Math" w:eastAsiaTheme="minorHAnsi" w:hAnsi="Cambria Math" w:cs="Times New Roman"/>
                <w:sz w:val="28"/>
                <w:szCs w:val="28"/>
                <w:lang w:val="en-US" w:eastAsia="en-US"/>
              </w:rPr>
              <m:t>b</m:t>
            </m:r>
          </m:e>
          <m:sub>
            <m:r>
              <w:rPr>
                <w:rFonts w:ascii="Cambria Math" w:eastAsiaTheme="minorHAnsi" w:hAnsi="Cambria Math" w:cs="Times New Roman"/>
                <w:sz w:val="28"/>
                <w:szCs w:val="28"/>
                <w:lang w:eastAsia="en-US"/>
              </w:rPr>
              <m:t>2</m:t>
            </m:r>
          </m:sub>
        </m:sSub>
      </m:oMath>
      <w:r w:rsidRPr="00383BE9">
        <w:rPr>
          <w:rFonts w:ascii="Times New Roman" w:eastAsiaTheme="minorHAnsi" w:hAnsi="Times New Roman" w:cs="Times New Roman"/>
          <w:sz w:val="28"/>
          <w:szCs w:val="28"/>
          <w:lang w:eastAsia="en-US"/>
        </w:rPr>
        <w:t xml:space="preserve">– мнимая часть комплексного числа каждого пикселя этих радиолокационных изображений. Интенсивность или амплитуда значения вычисляется из этих частей комплексного числа </w:t>
      </w:r>
      <w:r w:rsidR="00387BD7">
        <w:rPr>
          <w:rFonts w:ascii="Times New Roman" w:eastAsiaTheme="minorHAnsi" w:hAnsi="Times New Roman" w:cs="Times New Roman"/>
          <w:sz w:val="28"/>
          <w:szCs w:val="28"/>
          <w:lang w:eastAsia="en-US"/>
        </w:rPr>
        <w:fldChar w:fldCharType="begin"/>
      </w:r>
      <w:r w:rsidR="009A6F71">
        <w:rPr>
          <w:rFonts w:ascii="Times New Roman" w:eastAsiaTheme="minorHAnsi" w:hAnsi="Times New Roman" w:cs="Times New Roman"/>
          <w:sz w:val="28"/>
          <w:szCs w:val="28"/>
          <w:lang w:eastAsia="en-US"/>
        </w:rPr>
        <w:instrText xml:space="preserve"> ADDIN EN.CITE &lt;EndNote&gt;&lt;Cite&gt;&lt;Author&gt;Lee&lt;/Author&gt;&lt;Year&gt;1994&lt;/Year&gt;&lt;IDText&gt;INTENSITY AND PHASE STATISTICS OF MULTILOOK POLARIMETRIC AND INTERFEROMETRIC SAR IMAGERY&lt;/IDText&gt;&lt;DisplayText&gt;[96]&lt;/DisplayText&gt;&lt;record&gt;&lt;dates&gt;&lt;pub-dates&gt;&lt;date&gt;Sep&lt;/date&gt;&lt;/pub-dates&gt;&lt;year&gt;1994&lt;/year&gt;&lt;/dates&gt;&lt;urls&gt;&lt;related-urls&gt;&lt;url&gt;&amp;lt;Go to ISI&amp;gt;://WOS:A1994PF41500007&lt;/url&gt;&lt;/related-urls&gt;&lt;/urls&gt;&lt;isbn&gt;0196-2892&lt;/isbn&gt;&lt;titles&gt;&lt;title&gt;INTENSITY AND PHASE STATISTICS OF MULTILOOK POLARIMETRIC AND INTERFEROMETRIC SAR IMAGERY&lt;/title&gt;&lt;secondary-title&gt;Ieee Transactions on Geoscience and Remote Sensing&lt;/secondary-title&gt;&lt;/titles&gt;&lt;pages&gt;1017-1028&lt;/pages&gt;&lt;number&gt;5&lt;/number&gt;&lt;contributors&gt;&lt;authors&gt;&lt;author&gt;Lee, J. S.&lt;/author&gt;&lt;author&gt;Hoppel, K. W.&lt;/author&gt;&lt;author&gt;Mango, S. A.&lt;/author&gt;&lt;author&gt;Miller, A. R.&lt;/author&gt;&lt;/authors&gt;&lt;/contributors&gt;&lt;added-date format="utc"&gt;1606476654&lt;/added-date&gt;&lt;ref-type name="Journal Article"&gt;17&lt;/ref-type&gt;&lt;rec-number&gt;393&lt;/rec-number&gt;&lt;last-updated-date format="utc"&gt;1606476654&lt;/last-updated-date&gt;&lt;accession-num&gt;WOS:A1994PF41500007&lt;/accession-num&gt;&lt;electronic-resource-num&gt;10.1109/36.312890&lt;/electronic-resource-num&gt;&lt;volume&gt;32&lt;/volume&gt;&lt;/record&gt;&lt;/Cite&gt;&lt;/EndNote&gt;</w:instrText>
      </w:r>
      <w:r w:rsidR="00387BD7">
        <w:rPr>
          <w:rFonts w:ascii="Times New Roman" w:eastAsiaTheme="minorHAnsi" w:hAnsi="Times New Roman" w:cs="Times New Roman"/>
          <w:sz w:val="28"/>
          <w:szCs w:val="28"/>
          <w:lang w:eastAsia="en-US"/>
        </w:rPr>
        <w:fldChar w:fldCharType="separate"/>
      </w:r>
      <w:r w:rsidR="009A6F71">
        <w:rPr>
          <w:rFonts w:ascii="Times New Roman" w:eastAsiaTheme="minorHAnsi" w:hAnsi="Times New Roman" w:cs="Times New Roman"/>
          <w:noProof/>
          <w:sz w:val="28"/>
          <w:szCs w:val="28"/>
          <w:lang w:eastAsia="en-US"/>
        </w:rPr>
        <w:t>[</w:t>
      </w:r>
      <w:r w:rsidR="00FB7A95">
        <w:rPr>
          <w:rFonts w:ascii="Times New Roman" w:eastAsiaTheme="minorHAnsi" w:hAnsi="Times New Roman" w:cs="Times New Roman"/>
          <w:noProof/>
          <w:sz w:val="28"/>
          <w:szCs w:val="28"/>
          <w:lang w:eastAsia="en-US"/>
        </w:rPr>
        <w:t>76</w:t>
      </w:r>
      <w:r w:rsidR="009A6F71">
        <w:rPr>
          <w:rFonts w:ascii="Times New Roman" w:eastAsiaTheme="minorHAnsi" w:hAnsi="Times New Roman" w:cs="Times New Roman"/>
          <w:noProof/>
          <w:sz w:val="28"/>
          <w:szCs w:val="28"/>
          <w:lang w:eastAsia="en-US"/>
        </w:rPr>
        <w:t>]</w:t>
      </w:r>
      <w:r w:rsidR="00387BD7">
        <w:rPr>
          <w:rFonts w:ascii="Times New Roman" w:eastAsiaTheme="minorHAnsi" w:hAnsi="Times New Roman" w:cs="Times New Roman"/>
          <w:sz w:val="28"/>
          <w:szCs w:val="28"/>
          <w:lang w:eastAsia="en-US"/>
        </w:rPr>
        <w:fldChar w:fldCharType="end"/>
      </w:r>
      <w:r w:rsidRPr="00383BE9">
        <w:rPr>
          <w:rFonts w:ascii="Times New Roman" w:eastAsiaTheme="minorHAnsi" w:hAnsi="Times New Roman" w:cs="Times New Roman"/>
          <w:sz w:val="28"/>
          <w:szCs w:val="28"/>
          <w:lang w:eastAsia="en-US"/>
        </w:rPr>
        <w:t>:</w:t>
      </w:r>
    </w:p>
    <w:p w14:paraId="3B68585E" w14:textId="3E809241" w:rsidR="009B4FBA" w:rsidRPr="009B4FBA" w:rsidRDefault="00B440EC" w:rsidP="00FE17CA">
      <w:pPr>
        <w:spacing w:after="0" w:line="240" w:lineRule="auto"/>
        <w:jc w:val="both"/>
        <w:rPr>
          <w:rFonts w:ascii="Times New Roman" w:eastAsiaTheme="minorHAnsi" w:hAnsi="Times New Roman" w:cs="Times New Roman"/>
          <w:sz w:val="28"/>
          <w:szCs w:val="28"/>
          <w:lang w:val="kk-KZ" w:eastAsia="en-US"/>
        </w:rPr>
      </w:pPr>
      <w:r>
        <w:rPr>
          <w:rFonts w:ascii="Times New Roman" w:eastAsiaTheme="minorHAnsi" w:hAnsi="Times New Roman" w:cs="Times New Roman"/>
          <w:noProof/>
          <w:sz w:val="28"/>
          <w:szCs w:val="28"/>
          <w:lang w:eastAsia="ru-RU"/>
        </w:rPr>
        <mc:AlternateContent>
          <mc:Choice Requires="wps">
            <w:drawing>
              <wp:anchor distT="0" distB="0" distL="114300" distR="114300" simplePos="0" relativeHeight="251707392" behindDoc="0" locked="0" layoutInCell="1" allowOverlap="1" wp14:anchorId="65778C78" wp14:editId="66C58424">
                <wp:simplePos x="0" y="0"/>
                <wp:positionH relativeFrom="column">
                  <wp:posOffset>5590149</wp:posOffset>
                </wp:positionH>
                <wp:positionV relativeFrom="paragraph">
                  <wp:posOffset>146539</wp:posOffset>
                </wp:positionV>
                <wp:extent cx="492369" cy="322385"/>
                <wp:effectExtent l="0" t="0" r="3175" b="1905"/>
                <wp:wrapNone/>
                <wp:docPr id="163" name="Надпись 163"/>
                <wp:cNvGraphicFramePr/>
                <a:graphic xmlns:a="http://schemas.openxmlformats.org/drawingml/2006/main">
                  <a:graphicData uri="http://schemas.microsoft.com/office/word/2010/wordprocessingShape">
                    <wps:wsp>
                      <wps:cNvSpPr txBox="1"/>
                      <wps:spPr>
                        <a:xfrm>
                          <a:off x="0" y="0"/>
                          <a:ext cx="492369" cy="322385"/>
                        </a:xfrm>
                        <a:prstGeom prst="rect">
                          <a:avLst/>
                        </a:prstGeom>
                        <a:solidFill>
                          <a:schemeClr val="lt1"/>
                        </a:solidFill>
                        <a:ln w="6350">
                          <a:noFill/>
                        </a:ln>
                      </wps:spPr>
                      <wps:txbx>
                        <w:txbxContent>
                          <w:p w14:paraId="2ECA4A18" w14:textId="71AC45B1" w:rsidR="00B440EC" w:rsidRPr="00B440EC" w:rsidRDefault="00B440EC">
                            <w:pPr>
                              <w:rPr>
                                <w:rFonts w:ascii="Times New Roman" w:hAnsi="Times New Roman" w:cs="Times New Roman"/>
                                <w:sz w:val="28"/>
                                <w:szCs w:val="28"/>
                              </w:rPr>
                            </w:pPr>
                            <w:r w:rsidRPr="00B440EC">
                              <w:rPr>
                                <w:rFonts w:ascii="Times New Roman" w:hAnsi="Times New Roman" w:cs="Times New Roman"/>
                                <w:sz w:val="28"/>
                                <w:szCs w:val="28"/>
                              </w:rPr>
                              <w:t>(36)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5778C78" id="Надпись 163" o:spid="_x0000_s1061" type="#_x0000_t202" style="position:absolute;left:0;text-align:left;margin-left:440.15pt;margin-top:11.55pt;width:38.75pt;height:25.4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" fillcolor="white [3201]" stroked="f" strokeweight=".5pt">
                <v:textbox>
                  <w:txbxContent>
                    <w:p w14:paraId="2ECA4A18" w14:textId="71AC45B1" w:rsidR="00B440EC" w:rsidRPr="00B440EC" w:rsidRDefault="00B440EC">
                      <w:pPr>
                        <w:rPr>
                          <w:rFonts w:ascii="Times New Roman" w:hAnsi="Times New Roman" w:cs="Times New Roman"/>
                          <w:sz w:val="28"/>
                          <w:szCs w:val="28"/>
                        </w:rPr>
                      </w:pPr>
                      <w:r w:rsidRPr="00B440EC">
                        <w:rPr>
                          <w:rFonts w:ascii="Times New Roman" w:hAnsi="Times New Roman" w:cs="Times New Roman"/>
                          <w:sz w:val="28"/>
                          <w:szCs w:val="28"/>
                        </w:rPr>
                        <w:t>(36)</w:t>
                      </w:r>
                    </w:p>
                  </w:txbxContent>
                </v:textbox>
              </v:shape>
            </w:pict>
          </mc:Fallback>
        </mc:AlternateContent>
      </w:r>
    </w:p>
    <w:p w14:paraId="4987C860" w14:textId="77777777" w:rsidR="00383BE9" w:rsidRPr="009B4FBA" w:rsidRDefault="00383BE9" w:rsidP="00FE17CA">
      <w:pPr>
        <w:spacing w:after="0" w:line="240" w:lineRule="auto"/>
        <w:jc w:val="both"/>
        <w:rPr>
          <w:rFonts w:ascii="Times New Roman" w:hAnsi="Times New Roman" w:cs="Times New Roman"/>
          <w:sz w:val="28"/>
          <w:szCs w:val="28"/>
          <w:lang w:val="kk-KZ" w:eastAsia="en-US"/>
        </w:rPr>
      </w:pPr>
      <m:oMathPara>
        <m:oMath>
          <m:r>
            <w:rPr>
              <w:rFonts w:ascii="Cambria Math" w:hAnsi="Cambria Math" w:cs="Times New Roman"/>
              <w:sz w:val="28"/>
              <w:szCs w:val="28"/>
              <w:lang w:val="en-US" w:eastAsia="en-US"/>
            </w:rPr>
            <m:t>A=</m:t>
          </m:r>
          <m:rad>
            <m:radPr>
              <m:degHide m:val="1"/>
              <m:ctrlPr>
                <w:rPr>
                  <w:rFonts w:ascii="Cambria Math" w:hAnsi="Cambria Math" w:cs="Times New Roman"/>
                  <w:i/>
                  <w:sz w:val="28"/>
                  <w:szCs w:val="28"/>
                  <w:lang w:val="en-US" w:eastAsia="en-US"/>
                </w:rPr>
              </m:ctrlPr>
            </m:radPr>
            <m:deg/>
            <m:e>
              <m:sSup>
                <m:sSupPr>
                  <m:ctrlPr>
                    <w:rPr>
                      <w:rFonts w:ascii="Cambria Math" w:hAnsi="Cambria Math" w:cs="Times New Roman"/>
                      <w:i/>
                      <w:sz w:val="28"/>
                      <w:szCs w:val="28"/>
                      <w:lang w:val="en-US" w:eastAsia="en-US"/>
                    </w:rPr>
                  </m:ctrlPr>
                </m:sSupPr>
                <m:e>
                  <m:r>
                    <w:rPr>
                      <w:rFonts w:ascii="Cambria Math" w:hAnsi="Cambria Math" w:cs="Times New Roman"/>
                      <w:sz w:val="28"/>
                      <w:szCs w:val="28"/>
                      <w:lang w:val="en-US" w:eastAsia="en-US"/>
                    </w:rPr>
                    <m:t>a</m:t>
                  </m:r>
                </m:e>
                <m:sup>
                  <m:r>
                    <w:rPr>
                      <w:rFonts w:ascii="Cambria Math" w:hAnsi="Cambria Math" w:cs="Times New Roman"/>
                      <w:sz w:val="28"/>
                      <w:szCs w:val="28"/>
                      <w:lang w:val="en-US" w:eastAsia="en-US"/>
                    </w:rPr>
                    <m:t>2</m:t>
                  </m:r>
                </m:sup>
              </m:sSup>
              <m:r>
                <w:rPr>
                  <w:rFonts w:ascii="Cambria Math" w:hAnsi="Cambria Math" w:cs="Times New Roman"/>
                  <w:sz w:val="28"/>
                  <w:szCs w:val="28"/>
                  <w:lang w:val="en-US" w:eastAsia="en-US"/>
                </w:rPr>
                <m:t>+</m:t>
              </m:r>
              <m:sSup>
                <m:sSupPr>
                  <m:ctrlPr>
                    <w:rPr>
                      <w:rFonts w:ascii="Cambria Math" w:hAnsi="Cambria Math" w:cs="Times New Roman"/>
                      <w:i/>
                      <w:sz w:val="28"/>
                      <w:szCs w:val="28"/>
                      <w:lang w:val="en-US" w:eastAsia="en-US"/>
                    </w:rPr>
                  </m:ctrlPr>
                </m:sSupPr>
                <m:e>
                  <m:r>
                    <w:rPr>
                      <w:rFonts w:ascii="Cambria Math" w:hAnsi="Cambria Math" w:cs="Times New Roman"/>
                      <w:sz w:val="28"/>
                      <w:szCs w:val="28"/>
                      <w:lang w:val="en-US" w:eastAsia="en-US"/>
                    </w:rPr>
                    <m:t>b</m:t>
                  </m:r>
                </m:e>
                <m:sup>
                  <m:r>
                    <w:rPr>
                      <w:rFonts w:ascii="Cambria Math" w:hAnsi="Cambria Math" w:cs="Times New Roman"/>
                      <w:sz w:val="28"/>
                      <w:szCs w:val="28"/>
                      <w:lang w:val="en-US" w:eastAsia="en-US"/>
                    </w:rPr>
                    <m:t>2</m:t>
                  </m:r>
                </m:sup>
              </m:sSup>
            </m:e>
          </m:rad>
        </m:oMath>
      </m:oMathPara>
    </w:p>
    <w:p w14:paraId="581BBE82" w14:textId="77777777" w:rsidR="009B4FBA" w:rsidRPr="009B4FBA" w:rsidRDefault="009B4FBA" w:rsidP="00FE17CA">
      <w:pPr>
        <w:spacing w:after="0" w:line="240" w:lineRule="auto"/>
        <w:jc w:val="both"/>
        <w:rPr>
          <w:rFonts w:ascii="Times New Roman" w:hAnsi="Times New Roman" w:cs="Times New Roman"/>
          <w:sz w:val="28"/>
          <w:szCs w:val="28"/>
          <w:lang w:val="kk-KZ" w:eastAsia="en-US"/>
        </w:rPr>
      </w:pPr>
    </w:p>
    <w:p w14:paraId="791EF9B1" w14:textId="4EB43E47" w:rsidR="00383BE9" w:rsidRDefault="00383BE9" w:rsidP="00FE17CA">
      <w:pPr>
        <w:spacing w:after="0" w:line="240" w:lineRule="auto"/>
        <w:jc w:val="both"/>
        <w:rPr>
          <w:rFonts w:ascii="Times New Roman" w:eastAsiaTheme="minorHAnsi" w:hAnsi="Times New Roman" w:cs="Times New Roman"/>
          <w:sz w:val="28"/>
          <w:szCs w:val="28"/>
          <w:lang w:eastAsia="en-US"/>
        </w:rPr>
      </w:pPr>
      <w:r w:rsidRPr="00383BE9">
        <w:rPr>
          <w:rFonts w:ascii="Times New Roman" w:eastAsiaTheme="minorHAnsi" w:hAnsi="Times New Roman" w:cs="Times New Roman"/>
          <w:sz w:val="28"/>
          <w:szCs w:val="28"/>
          <w:lang w:eastAsia="en-US"/>
        </w:rPr>
        <w:t xml:space="preserve">Разность фаз является суммой нескольких составляющих, связанных со смещением </w:t>
      </w:r>
      <m:oMath>
        <m:sSub>
          <m:sSubPr>
            <m:ctrlPr>
              <w:rPr>
                <w:rFonts w:ascii="Cambria Math" w:eastAsiaTheme="minorHAnsi" w:hAnsi="Cambria Math" w:cs="Times New Roman"/>
                <w:i/>
                <w:sz w:val="28"/>
                <w:szCs w:val="28"/>
                <w:lang w:val="en-US" w:eastAsia="en-US"/>
              </w:rPr>
            </m:ctrlPr>
          </m:sSubPr>
          <m:e>
            <m:r>
              <w:rPr>
                <w:rFonts w:ascii="Cambria Math" w:eastAsiaTheme="minorHAnsi" w:hAnsi="Cambria Math" w:cs="Times New Roman"/>
                <w:sz w:val="28"/>
                <w:szCs w:val="28"/>
                <w:lang w:eastAsia="en-US"/>
              </w:rPr>
              <m:t>∆</m:t>
            </m:r>
            <m:r>
              <w:rPr>
                <w:rFonts w:ascii="Cambria Math" w:eastAsiaTheme="minorHAnsi" w:hAnsi="Cambria Math" w:cs="Times New Roman"/>
                <w:sz w:val="28"/>
                <w:szCs w:val="28"/>
                <w:lang w:val="en-US" w:eastAsia="en-US"/>
              </w:rPr>
              <m:t>φ</m:t>
            </m:r>
          </m:e>
          <m:sub>
            <m:r>
              <w:rPr>
                <w:rFonts w:ascii="Cambria Math" w:eastAsiaTheme="minorHAnsi" w:hAnsi="Cambria Math" w:cs="Times New Roman"/>
                <w:sz w:val="28"/>
                <w:szCs w:val="28"/>
                <w:lang w:val="en-US" w:eastAsia="en-US"/>
              </w:rPr>
              <m:t>defo</m:t>
            </m:r>
          </m:sub>
        </m:sSub>
      </m:oMath>
      <w:r w:rsidRPr="00383BE9">
        <w:rPr>
          <w:rFonts w:ascii="Times New Roman" w:eastAsiaTheme="minorHAnsi" w:hAnsi="Times New Roman" w:cs="Times New Roman"/>
          <w:sz w:val="28"/>
          <w:szCs w:val="28"/>
          <w:lang w:eastAsia="en-US"/>
        </w:rPr>
        <w:t xml:space="preserve">, связанных по топографической фазе </w:t>
      </w:r>
      <m:oMath>
        <m:r>
          <w:rPr>
            <w:rFonts w:ascii="Cambria Math" w:eastAsiaTheme="minorHAnsi" w:hAnsi="Cambria Math" w:cs="Times New Roman"/>
            <w:sz w:val="28"/>
            <w:szCs w:val="28"/>
            <w:lang w:eastAsia="en-US"/>
          </w:rPr>
          <m:t>∆</m:t>
        </m:r>
        <m:sSub>
          <m:sSubPr>
            <m:ctrlPr>
              <w:rPr>
                <w:rFonts w:ascii="Cambria Math" w:eastAsiaTheme="minorHAnsi" w:hAnsi="Cambria Math" w:cs="Times New Roman"/>
                <w:i/>
                <w:sz w:val="28"/>
                <w:szCs w:val="28"/>
                <w:lang w:val="en-US" w:eastAsia="en-US"/>
              </w:rPr>
            </m:ctrlPr>
          </m:sSubPr>
          <m:e>
            <m:r>
              <w:rPr>
                <w:rFonts w:ascii="Cambria Math" w:eastAsiaTheme="minorHAnsi" w:hAnsi="Cambria Math" w:cs="Times New Roman"/>
                <w:sz w:val="28"/>
                <w:szCs w:val="28"/>
                <w:lang w:val="en-US" w:eastAsia="en-US"/>
              </w:rPr>
              <m:t>φ</m:t>
            </m:r>
          </m:e>
          <m:sub>
            <m:r>
              <w:rPr>
                <w:rFonts w:ascii="Cambria Math" w:eastAsiaTheme="minorHAnsi" w:hAnsi="Cambria Math" w:cs="Times New Roman"/>
                <w:sz w:val="28"/>
                <w:szCs w:val="28"/>
                <w:lang w:val="en-US" w:eastAsia="en-US"/>
              </w:rPr>
              <m:t>topo</m:t>
            </m:r>
          </m:sub>
        </m:sSub>
      </m:oMath>
      <w:r w:rsidRPr="00383BE9">
        <w:rPr>
          <w:rFonts w:ascii="Times New Roman" w:eastAsiaTheme="minorHAnsi" w:hAnsi="Times New Roman" w:cs="Times New Roman"/>
          <w:sz w:val="28"/>
          <w:szCs w:val="28"/>
          <w:lang w:eastAsia="en-US"/>
        </w:rPr>
        <w:t xml:space="preserve">, по атмосферной фазовой задержке </w:t>
      </w:r>
      <m:oMath>
        <m:sSub>
          <m:sSubPr>
            <m:ctrlPr>
              <w:rPr>
                <w:rFonts w:ascii="Cambria Math" w:eastAsiaTheme="minorHAnsi" w:hAnsi="Cambria Math" w:cs="Times New Roman"/>
                <w:i/>
                <w:sz w:val="28"/>
                <w:szCs w:val="28"/>
                <w:lang w:val="en-US" w:eastAsia="en-US"/>
              </w:rPr>
            </m:ctrlPr>
          </m:sSubPr>
          <m:e>
            <m:r>
              <w:rPr>
                <w:rFonts w:ascii="Cambria Math" w:eastAsiaTheme="minorHAnsi" w:hAnsi="Cambria Math" w:cs="Times New Roman"/>
                <w:sz w:val="28"/>
                <w:szCs w:val="28"/>
                <w:lang w:eastAsia="en-US"/>
              </w:rPr>
              <m:t>∆</m:t>
            </m:r>
            <m:r>
              <w:rPr>
                <w:rFonts w:ascii="Cambria Math" w:eastAsiaTheme="minorHAnsi" w:hAnsi="Cambria Math" w:cs="Times New Roman"/>
                <w:sz w:val="28"/>
                <w:szCs w:val="28"/>
                <w:lang w:val="en-US" w:eastAsia="en-US"/>
              </w:rPr>
              <m:t>φ</m:t>
            </m:r>
          </m:e>
          <m:sub>
            <m:r>
              <w:rPr>
                <w:rFonts w:ascii="Cambria Math" w:eastAsiaTheme="minorHAnsi" w:hAnsi="Cambria Math" w:cs="Times New Roman"/>
                <w:sz w:val="28"/>
                <w:szCs w:val="28"/>
                <w:lang w:val="en-US" w:eastAsia="en-US"/>
              </w:rPr>
              <m:t>atmo</m:t>
            </m:r>
          </m:sub>
        </m:sSub>
      </m:oMath>
      <w:r w:rsidRPr="00383BE9">
        <w:rPr>
          <w:rFonts w:ascii="Times New Roman" w:eastAsiaTheme="minorHAnsi" w:hAnsi="Times New Roman" w:cs="Times New Roman"/>
          <w:sz w:val="28"/>
          <w:szCs w:val="28"/>
          <w:lang w:eastAsia="en-US"/>
        </w:rPr>
        <w:t xml:space="preserve"> и шума </w:t>
      </w:r>
      <m:oMath>
        <m:sSub>
          <m:sSubPr>
            <m:ctrlPr>
              <w:rPr>
                <w:rFonts w:ascii="Cambria Math" w:eastAsiaTheme="minorHAnsi" w:hAnsi="Cambria Math" w:cs="Times New Roman"/>
                <w:i/>
                <w:sz w:val="28"/>
                <w:szCs w:val="28"/>
                <w:lang w:val="en-US" w:eastAsia="en-US"/>
              </w:rPr>
            </m:ctrlPr>
          </m:sSubPr>
          <m:e>
            <m:r>
              <w:rPr>
                <w:rFonts w:ascii="Cambria Math" w:eastAsiaTheme="minorHAnsi" w:hAnsi="Cambria Math" w:cs="Times New Roman"/>
                <w:sz w:val="28"/>
                <w:szCs w:val="28"/>
                <w:lang w:eastAsia="en-US"/>
              </w:rPr>
              <m:t>∆</m:t>
            </m:r>
            <m:r>
              <w:rPr>
                <w:rFonts w:ascii="Cambria Math" w:eastAsiaTheme="minorHAnsi" w:hAnsi="Cambria Math" w:cs="Times New Roman"/>
                <w:sz w:val="28"/>
                <w:szCs w:val="28"/>
                <w:lang w:val="en-US" w:eastAsia="en-US"/>
              </w:rPr>
              <m:t>φ</m:t>
            </m:r>
          </m:e>
          <m:sub>
            <m:r>
              <w:rPr>
                <w:rFonts w:ascii="Cambria Math" w:eastAsiaTheme="minorHAnsi" w:hAnsi="Cambria Math" w:cs="Times New Roman"/>
                <w:sz w:val="28"/>
                <w:szCs w:val="28"/>
                <w:lang w:val="en-US" w:eastAsia="en-US"/>
              </w:rPr>
              <m:t>noise</m:t>
            </m:r>
          </m:sub>
        </m:sSub>
      </m:oMath>
      <w:r w:rsidRPr="00383BE9">
        <w:rPr>
          <w:rFonts w:ascii="Times New Roman" w:eastAsiaTheme="minorHAnsi" w:hAnsi="Times New Roman" w:cs="Times New Roman"/>
          <w:sz w:val="28"/>
          <w:szCs w:val="28"/>
          <w:lang w:eastAsia="en-US"/>
        </w:rPr>
        <w:t xml:space="preserve">  эффект </w:t>
      </w:r>
      <w:r w:rsidR="00387BD7">
        <w:rPr>
          <w:rFonts w:ascii="Times New Roman" w:eastAsiaTheme="minorHAnsi" w:hAnsi="Times New Roman" w:cs="Times New Roman"/>
          <w:sz w:val="28"/>
          <w:szCs w:val="28"/>
          <w:lang w:eastAsia="en-US"/>
        </w:rPr>
        <w:fldChar w:fldCharType="begin"/>
      </w:r>
      <w:r w:rsidR="009A6F71">
        <w:rPr>
          <w:rFonts w:ascii="Times New Roman" w:eastAsiaTheme="minorHAnsi" w:hAnsi="Times New Roman" w:cs="Times New Roman"/>
          <w:sz w:val="28"/>
          <w:szCs w:val="28"/>
          <w:lang w:eastAsia="en-US"/>
        </w:rPr>
        <w:instrText xml:space="preserve"> ADDIN EN.CITE &lt;EndNote&gt;&lt;Cite&gt;&lt;Author&gt;Devaraj&lt;/Author&gt;&lt;IDText&gt;Assessment of topographical and atmospheric errors in Sentinel 1 derived DInSAR&lt;/IDText&gt;&lt;DisplayText&gt;[97]&lt;/DisplayText&gt;&lt;record&gt;&lt;urls&gt;&lt;related-urls&gt;&lt;url&gt;&amp;lt;Go to ISI&amp;gt;://WOS:000572199500001&lt;/url&gt;&lt;/related-urls&gt;&lt;/urls&gt;&lt;isbn&gt;1010-6049&lt;/isbn&gt;&lt;titles&gt;&lt;title&gt;Assessment of topographical and atmospheric errors in Sentinel 1 derived DInSAR&lt;/title&gt;&lt;secondary-title&gt;Geocarto International&lt;/secondary-title&gt;&lt;/titles&gt;&lt;contributors&gt;&lt;authors&gt;&lt;author&gt;Devaraj, S.&lt;/author&gt;&lt;author&gt;Yarrakula, K.&lt;/author&gt;&lt;/authors&gt;&lt;/contributors&gt;&lt;added-date format="utc"&gt;1606476869&lt;/added-date&gt;&lt;ref-type name="Journal Article"&gt;17&lt;/ref-type&gt;&lt;rec-number&gt;394&lt;/rec-number&gt;&lt;last-updated-date format="utc"&gt;1606476869&lt;/last-updated-date&gt;&lt;accession-num&gt;WOS:000572199500001&lt;/accession-num&gt;&lt;electronic-resource-num&gt;10.1080/10106049.2020.1822926&lt;/electronic-resource-num&gt;&lt;/record&gt;&lt;/Cite&gt;&lt;/EndNote&gt;</w:instrText>
      </w:r>
      <w:r w:rsidR="00387BD7">
        <w:rPr>
          <w:rFonts w:ascii="Times New Roman" w:eastAsiaTheme="minorHAnsi" w:hAnsi="Times New Roman" w:cs="Times New Roman"/>
          <w:sz w:val="28"/>
          <w:szCs w:val="28"/>
          <w:lang w:eastAsia="en-US"/>
        </w:rPr>
        <w:fldChar w:fldCharType="separate"/>
      </w:r>
      <w:r w:rsidR="009A6F71">
        <w:rPr>
          <w:rFonts w:ascii="Times New Roman" w:eastAsiaTheme="minorHAnsi" w:hAnsi="Times New Roman" w:cs="Times New Roman"/>
          <w:noProof/>
          <w:sz w:val="28"/>
          <w:szCs w:val="28"/>
          <w:lang w:eastAsia="en-US"/>
        </w:rPr>
        <w:t>[</w:t>
      </w:r>
      <w:r w:rsidR="00FB7A95">
        <w:rPr>
          <w:rFonts w:ascii="Times New Roman" w:eastAsiaTheme="minorHAnsi" w:hAnsi="Times New Roman" w:cs="Times New Roman"/>
          <w:noProof/>
          <w:sz w:val="28"/>
          <w:szCs w:val="28"/>
          <w:lang w:eastAsia="en-US"/>
        </w:rPr>
        <w:t>77</w:t>
      </w:r>
      <w:r w:rsidR="009A6F71">
        <w:rPr>
          <w:rFonts w:ascii="Times New Roman" w:eastAsiaTheme="minorHAnsi" w:hAnsi="Times New Roman" w:cs="Times New Roman"/>
          <w:noProof/>
          <w:sz w:val="28"/>
          <w:szCs w:val="28"/>
          <w:lang w:eastAsia="en-US"/>
        </w:rPr>
        <w:t>]</w:t>
      </w:r>
      <w:r w:rsidR="00387BD7">
        <w:rPr>
          <w:rFonts w:ascii="Times New Roman" w:eastAsiaTheme="minorHAnsi" w:hAnsi="Times New Roman" w:cs="Times New Roman"/>
          <w:sz w:val="28"/>
          <w:szCs w:val="28"/>
          <w:lang w:eastAsia="en-US"/>
        </w:rPr>
        <w:fldChar w:fldCharType="end"/>
      </w:r>
      <w:r w:rsidRPr="00383BE9">
        <w:rPr>
          <w:rFonts w:ascii="Times New Roman" w:eastAsiaTheme="minorHAnsi" w:hAnsi="Times New Roman" w:cs="Times New Roman"/>
          <w:sz w:val="28"/>
          <w:szCs w:val="28"/>
          <w:lang w:eastAsia="en-US"/>
        </w:rPr>
        <w:t>:</w:t>
      </w:r>
    </w:p>
    <w:p w14:paraId="55053799" w14:textId="6D6F7EF4" w:rsidR="00831447" w:rsidRPr="00383BE9" w:rsidRDefault="00B440EC" w:rsidP="00FE17CA">
      <w:pPr>
        <w:spacing w:after="0" w:line="240" w:lineRule="auto"/>
        <w:jc w:val="both"/>
        <w:rPr>
          <w:rFonts w:ascii="Times New Roman" w:eastAsiaTheme="minorHAnsi" w:hAnsi="Times New Roman" w:cs="Times New Roman"/>
          <w:sz w:val="28"/>
          <w:szCs w:val="28"/>
          <w:lang w:eastAsia="en-US"/>
        </w:rPr>
      </w:pPr>
      <w:r>
        <w:rPr>
          <w:rFonts w:ascii="Times New Roman" w:eastAsiaTheme="minorHAnsi" w:hAnsi="Times New Roman" w:cs="Times New Roman"/>
          <w:noProof/>
          <w:sz w:val="28"/>
          <w:szCs w:val="28"/>
          <w:lang w:eastAsia="ru-RU"/>
        </w:rPr>
        <mc:AlternateContent>
          <mc:Choice Requires="wps">
            <w:drawing>
              <wp:anchor distT="0" distB="0" distL="114300" distR="114300" simplePos="0" relativeHeight="251708416" behindDoc="0" locked="0" layoutInCell="1" allowOverlap="1" wp14:anchorId="69664515" wp14:editId="6E8B352E">
                <wp:simplePos x="0" y="0"/>
                <wp:positionH relativeFrom="column">
                  <wp:posOffset>5590296</wp:posOffset>
                </wp:positionH>
                <wp:positionV relativeFrom="paragraph">
                  <wp:posOffset>179948</wp:posOffset>
                </wp:positionV>
                <wp:extent cx="492125" cy="339969"/>
                <wp:effectExtent l="0" t="0" r="3175" b="3175"/>
                <wp:wrapNone/>
                <wp:docPr id="164" name="Надпись 164"/>
                <wp:cNvGraphicFramePr/>
                <a:graphic xmlns:a="http://schemas.openxmlformats.org/drawingml/2006/main">
                  <a:graphicData uri="http://schemas.microsoft.com/office/word/2010/wordprocessingShape">
                    <wps:wsp>
                      <wps:cNvSpPr txBox="1"/>
                      <wps:spPr>
                        <a:xfrm>
                          <a:off x="0" y="0"/>
                          <a:ext cx="492125" cy="339969"/>
                        </a:xfrm>
                        <a:prstGeom prst="rect">
                          <a:avLst/>
                        </a:prstGeom>
                        <a:solidFill>
                          <a:schemeClr val="lt1"/>
                        </a:solidFill>
                        <a:ln w="6350">
                          <a:noFill/>
                        </a:ln>
                      </wps:spPr>
                      <wps:txbx>
                        <w:txbxContent>
                          <w:p w14:paraId="5BF4418B" w14:textId="26592E60" w:rsidR="00B440EC" w:rsidRPr="00B440EC" w:rsidRDefault="00B440EC">
                            <w:pPr>
                              <w:rPr>
                                <w:rFonts w:ascii="Times New Roman" w:hAnsi="Times New Roman" w:cs="Times New Roman"/>
                                <w:sz w:val="28"/>
                                <w:szCs w:val="28"/>
                              </w:rPr>
                            </w:pPr>
                            <w:r w:rsidRPr="00B440EC">
                              <w:rPr>
                                <w:rFonts w:ascii="Times New Roman" w:hAnsi="Times New Roman" w:cs="Times New Roman"/>
                                <w:sz w:val="28"/>
                                <w:szCs w:val="28"/>
                              </w:rPr>
                              <w:t>(37)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9664515" id="Надпись 164" o:spid="_x0000_s1062" type="#_x0000_t202" style="position:absolute;left:0;text-align:left;margin-left:440.2pt;margin-top:14.15pt;width:38.75pt;height:26.7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" fillcolor="white [3201]" stroked="f" strokeweight=".5pt">
                <v:textbox>
                  <w:txbxContent>
                    <w:p w14:paraId="5BF4418B" w14:textId="26592E60" w:rsidR="00B440EC" w:rsidRPr="00B440EC" w:rsidRDefault="00B440EC">
                      <w:pPr>
                        <w:rPr>
                          <w:rFonts w:ascii="Times New Roman" w:hAnsi="Times New Roman" w:cs="Times New Roman"/>
                          <w:sz w:val="28"/>
                          <w:szCs w:val="28"/>
                        </w:rPr>
                      </w:pPr>
                      <w:r w:rsidRPr="00B440EC">
                        <w:rPr>
                          <w:rFonts w:ascii="Times New Roman" w:hAnsi="Times New Roman" w:cs="Times New Roman"/>
                          <w:sz w:val="28"/>
                          <w:szCs w:val="28"/>
                        </w:rPr>
                        <w:t>(37)</w:t>
                      </w:r>
                    </w:p>
                  </w:txbxContent>
                </v:textbox>
              </v:shape>
            </w:pict>
          </mc:Fallback>
        </mc:AlternateContent>
      </w:r>
    </w:p>
    <w:p w14:paraId="345DEDF1" w14:textId="77777777" w:rsidR="00383BE9" w:rsidRPr="00831447" w:rsidRDefault="00383BE9" w:rsidP="00FE17CA">
      <w:pPr>
        <w:spacing w:after="0" w:line="240" w:lineRule="auto"/>
        <w:jc w:val="both"/>
        <w:rPr>
          <w:rFonts w:ascii="Times New Roman" w:hAnsi="Times New Roman" w:cs="Times New Roman"/>
          <w:sz w:val="28"/>
          <w:szCs w:val="28"/>
          <w:lang w:eastAsia="en-US"/>
        </w:rPr>
      </w:pPr>
      <m:oMathPara>
        <m:oMath>
          <m:r>
            <w:rPr>
              <w:rFonts w:ascii="Cambria Math" w:eastAsiaTheme="minorHAnsi" w:hAnsi="Cambria Math" w:cs="Times New Roman"/>
              <w:sz w:val="28"/>
              <w:szCs w:val="28"/>
              <w:lang w:val="en-US" w:eastAsia="en-US"/>
            </w:rPr>
            <m:t>∆φ=</m:t>
          </m:r>
          <w:bookmarkStart w:id="118" w:name="_Hlk57917143"/>
          <m:sSub>
            <m:sSubPr>
              <m:ctrlPr>
                <w:rPr>
                  <w:rFonts w:ascii="Cambria Math" w:eastAsiaTheme="minorHAnsi" w:hAnsi="Cambria Math" w:cs="Times New Roman"/>
                  <w:i/>
                  <w:sz w:val="28"/>
                  <w:szCs w:val="28"/>
                  <w:lang w:val="en-US" w:eastAsia="en-US"/>
                </w:rPr>
              </m:ctrlPr>
            </m:sSubPr>
            <m:e>
              <m:r>
                <w:rPr>
                  <w:rFonts w:ascii="Cambria Math" w:eastAsiaTheme="minorHAnsi" w:hAnsi="Cambria Math" w:cs="Times New Roman"/>
                  <w:sz w:val="28"/>
                  <w:szCs w:val="28"/>
                  <w:lang w:val="en-US" w:eastAsia="en-US"/>
                </w:rPr>
                <m:t>∆φ</m:t>
              </m:r>
            </m:e>
            <m:sub>
              <m:r>
                <w:rPr>
                  <w:rFonts w:ascii="Cambria Math" w:eastAsiaTheme="minorHAnsi" w:hAnsi="Cambria Math" w:cs="Times New Roman"/>
                  <w:sz w:val="28"/>
                  <w:szCs w:val="28"/>
                  <w:lang w:val="en-US" w:eastAsia="en-US"/>
                </w:rPr>
                <m:t>defo</m:t>
              </m:r>
            </m:sub>
          </m:sSub>
          <w:bookmarkEnd w:id="118"/>
          <m:r>
            <w:rPr>
              <w:rFonts w:ascii="Cambria Math" w:eastAsiaTheme="minorHAnsi" w:hAnsi="Cambria Math" w:cs="Times New Roman"/>
              <w:sz w:val="28"/>
              <w:szCs w:val="28"/>
              <w:lang w:val="en-US" w:eastAsia="en-US"/>
            </w:rPr>
            <m:t>+</m:t>
          </m:r>
          <w:bookmarkStart w:id="119" w:name="_Hlk56955170"/>
          <m:r>
            <w:rPr>
              <w:rFonts w:ascii="Cambria Math" w:eastAsiaTheme="minorHAnsi" w:hAnsi="Cambria Math" w:cs="Times New Roman"/>
              <w:sz w:val="28"/>
              <w:szCs w:val="28"/>
              <w:lang w:val="en-US" w:eastAsia="en-US"/>
            </w:rPr>
            <m:t>∆</m:t>
          </m:r>
          <m:sSub>
            <m:sSubPr>
              <m:ctrlPr>
                <w:rPr>
                  <w:rFonts w:ascii="Cambria Math" w:eastAsiaTheme="minorHAnsi" w:hAnsi="Cambria Math" w:cs="Times New Roman"/>
                  <w:i/>
                  <w:sz w:val="28"/>
                  <w:szCs w:val="28"/>
                  <w:lang w:val="en-US" w:eastAsia="en-US"/>
                </w:rPr>
              </m:ctrlPr>
            </m:sSubPr>
            <m:e>
              <m:r>
                <w:rPr>
                  <w:rFonts w:ascii="Cambria Math" w:eastAsiaTheme="minorHAnsi" w:hAnsi="Cambria Math" w:cs="Times New Roman"/>
                  <w:sz w:val="28"/>
                  <w:szCs w:val="28"/>
                  <w:lang w:val="en-US" w:eastAsia="en-US"/>
                </w:rPr>
                <m:t>φ</m:t>
              </m:r>
            </m:e>
            <m:sub>
              <m:r>
                <w:rPr>
                  <w:rFonts w:ascii="Cambria Math" w:eastAsiaTheme="minorHAnsi" w:hAnsi="Cambria Math" w:cs="Times New Roman"/>
                  <w:sz w:val="28"/>
                  <w:szCs w:val="28"/>
                  <w:lang w:val="en-US" w:eastAsia="en-US"/>
                </w:rPr>
                <m:t>topo</m:t>
              </m:r>
            </m:sub>
          </m:sSub>
          <w:bookmarkEnd w:id="119"/>
          <m:r>
            <w:rPr>
              <w:rFonts w:ascii="Cambria Math" w:eastAsiaTheme="minorHAnsi" w:hAnsi="Cambria Math" w:cs="Times New Roman"/>
              <w:sz w:val="28"/>
              <w:szCs w:val="28"/>
              <w:lang w:val="en-US" w:eastAsia="en-US"/>
            </w:rPr>
            <m:t>+</m:t>
          </m:r>
          <w:bookmarkStart w:id="120" w:name="_Hlk57917237"/>
          <w:bookmarkStart w:id="121" w:name="_Hlk56954370"/>
          <m:sSub>
            <m:sSubPr>
              <m:ctrlPr>
                <w:rPr>
                  <w:rFonts w:ascii="Cambria Math" w:eastAsiaTheme="minorHAnsi" w:hAnsi="Cambria Math" w:cs="Times New Roman"/>
                  <w:i/>
                  <w:sz w:val="28"/>
                  <w:szCs w:val="28"/>
                  <w:lang w:val="en-US" w:eastAsia="en-US"/>
                </w:rPr>
              </m:ctrlPr>
            </m:sSubPr>
            <m:e>
              <m:r>
                <w:rPr>
                  <w:rFonts w:ascii="Cambria Math" w:eastAsiaTheme="minorHAnsi" w:hAnsi="Cambria Math" w:cs="Times New Roman"/>
                  <w:sz w:val="28"/>
                  <w:szCs w:val="28"/>
                  <w:lang w:val="en-US" w:eastAsia="en-US"/>
                </w:rPr>
                <m:t>∆φ</m:t>
              </m:r>
            </m:e>
            <m:sub>
              <m:r>
                <w:rPr>
                  <w:rFonts w:ascii="Cambria Math" w:eastAsiaTheme="minorHAnsi" w:hAnsi="Cambria Math" w:cs="Times New Roman"/>
                  <w:sz w:val="28"/>
                  <w:szCs w:val="28"/>
                  <w:lang w:val="en-US" w:eastAsia="en-US"/>
                </w:rPr>
                <m:t>atmo</m:t>
              </m:r>
            </m:sub>
          </m:sSub>
          <w:bookmarkEnd w:id="120"/>
          <m:r>
            <w:rPr>
              <w:rFonts w:ascii="Cambria Math" w:eastAsiaTheme="minorHAnsi" w:hAnsi="Cambria Math" w:cs="Times New Roman"/>
              <w:sz w:val="28"/>
              <w:szCs w:val="28"/>
              <w:lang w:val="en-US" w:eastAsia="en-US"/>
            </w:rPr>
            <m:t>+</m:t>
          </m:r>
          <w:bookmarkStart w:id="122" w:name="_Hlk57917302"/>
          <m:sSub>
            <m:sSubPr>
              <m:ctrlPr>
                <w:rPr>
                  <w:rFonts w:ascii="Cambria Math" w:eastAsiaTheme="minorHAnsi" w:hAnsi="Cambria Math" w:cs="Times New Roman"/>
                  <w:i/>
                  <w:sz w:val="28"/>
                  <w:szCs w:val="28"/>
                  <w:lang w:val="en-US" w:eastAsia="en-US"/>
                </w:rPr>
              </m:ctrlPr>
            </m:sSubPr>
            <m:e>
              <m:r>
                <w:rPr>
                  <w:rFonts w:ascii="Cambria Math" w:eastAsiaTheme="minorHAnsi" w:hAnsi="Cambria Math" w:cs="Times New Roman"/>
                  <w:sz w:val="28"/>
                  <w:szCs w:val="28"/>
                  <w:lang w:val="en-US" w:eastAsia="en-US"/>
                </w:rPr>
                <m:t>∆φ</m:t>
              </m:r>
            </m:e>
            <m:sub>
              <m:r>
                <w:rPr>
                  <w:rFonts w:ascii="Cambria Math" w:eastAsiaTheme="minorHAnsi" w:hAnsi="Cambria Math" w:cs="Times New Roman"/>
                  <w:sz w:val="28"/>
                  <w:szCs w:val="28"/>
                  <w:lang w:val="en-US" w:eastAsia="en-US"/>
                </w:rPr>
                <m:t>noise</m:t>
              </m:r>
            </m:sub>
          </m:sSub>
        </m:oMath>
      </m:oMathPara>
      <w:bookmarkEnd w:id="121"/>
      <w:bookmarkEnd w:id="122"/>
    </w:p>
    <w:p w14:paraId="4432DD18" w14:textId="77777777" w:rsidR="00831447" w:rsidRPr="00831447" w:rsidRDefault="00831447" w:rsidP="00FE17CA">
      <w:pPr>
        <w:spacing w:after="0" w:line="240" w:lineRule="auto"/>
        <w:jc w:val="both"/>
        <w:rPr>
          <w:rFonts w:ascii="Times New Roman" w:hAnsi="Times New Roman" w:cs="Times New Roman"/>
          <w:sz w:val="28"/>
          <w:szCs w:val="28"/>
          <w:lang w:eastAsia="en-US"/>
        </w:rPr>
      </w:pPr>
    </w:p>
    <w:p w14:paraId="127E0D19" w14:textId="77777777" w:rsidR="00383BE9" w:rsidRDefault="00383BE9" w:rsidP="00FE17CA">
      <w:pPr>
        <w:spacing w:after="0" w:line="240" w:lineRule="auto"/>
        <w:ind w:firstLine="708"/>
        <w:jc w:val="both"/>
        <w:rPr>
          <w:rFonts w:ascii="Times New Roman" w:eastAsiaTheme="minorHAnsi" w:hAnsi="Times New Roman" w:cs="Times New Roman"/>
          <w:sz w:val="28"/>
          <w:szCs w:val="28"/>
          <w:lang w:eastAsia="en-US"/>
        </w:rPr>
      </w:pPr>
      <w:r w:rsidRPr="00383BE9">
        <w:rPr>
          <w:rFonts w:ascii="Times New Roman" w:eastAsiaTheme="minorHAnsi" w:hAnsi="Times New Roman" w:cs="Times New Roman"/>
          <w:sz w:val="28"/>
          <w:szCs w:val="28"/>
          <w:lang w:eastAsia="en-US"/>
        </w:rPr>
        <w:t xml:space="preserve">Землетрясение вызывает смещение земной поверхности, где фаза, связанная со смещением, значительно больше, чем фаза, связанная с атмосферой и шумом </w:t>
      </w:r>
      <m:oMath>
        <m:r>
          <w:rPr>
            <w:rFonts w:ascii="Cambria Math" w:eastAsiaTheme="minorHAnsi" w:hAnsi="Cambria Math" w:cs="Times New Roman"/>
            <w:sz w:val="28"/>
            <w:szCs w:val="28"/>
            <w:lang w:eastAsia="en-US"/>
          </w:rPr>
          <m:t>∆</m:t>
        </m:r>
        <m:sSub>
          <m:sSubPr>
            <m:ctrlPr>
              <w:rPr>
                <w:rFonts w:ascii="Cambria Math" w:eastAsiaTheme="minorHAnsi" w:hAnsi="Cambria Math" w:cs="Times New Roman"/>
                <w:i/>
                <w:sz w:val="28"/>
                <w:szCs w:val="28"/>
                <w:lang w:val="en-US" w:eastAsia="en-US"/>
              </w:rPr>
            </m:ctrlPr>
          </m:sSubPr>
          <m:e>
            <m:r>
              <w:rPr>
                <w:rFonts w:ascii="Cambria Math" w:eastAsiaTheme="minorHAnsi" w:hAnsi="Cambria Math" w:cs="Times New Roman"/>
                <w:sz w:val="28"/>
                <w:szCs w:val="28"/>
                <w:lang w:val="en-US" w:eastAsia="en-US"/>
              </w:rPr>
              <m:t>φ</m:t>
            </m:r>
          </m:e>
          <m:sub>
            <m:r>
              <w:rPr>
                <w:rFonts w:ascii="Cambria Math" w:eastAsiaTheme="minorHAnsi" w:hAnsi="Cambria Math" w:cs="Times New Roman"/>
                <w:sz w:val="28"/>
                <w:szCs w:val="28"/>
                <w:lang w:val="en-US" w:eastAsia="en-US"/>
              </w:rPr>
              <m:t>defo</m:t>
            </m:r>
          </m:sub>
        </m:sSub>
        <m:r>
          <w:rPr>
            <w:rFonts w:ascii="Cambria Math" w:hAnsi="Cambria Math" w:cs="Times New Roman"/>
            <w:sz w:val="28"/>
            <w:szCs w:val="28"/>
            <w:lang w:eastAsia="en-US"/>
          </w:rPr>
          <m:t>≫</m:t>
        </m:r>
        <m:sSub>
          <m:sSubPr>
            <m:ctrlPr>
              <w:rPr>
                <w:rFonts w:ascii="Cambria Math" w:eastAsiaTheme="minorHAnsi" w:hAnsi="Cambria Math" w:cs="Times New Roman"/>
                <w:i/>
                <w:sz w:val="28"/>
                <w:szCs w:val="28"/>
                <w:lang w:val="en-US" w:eastAsia="en-US"/>
              </w:rPr>
            </m:ctrlPr>
          </m:sSubPr>
          <m:e>
            <m:r>
              <w:rPr>
                <w:rFonts w:ascii="Cambria Math" w:eastAsiaTheme="minorHAnsi" w:hAnsi="Cambria Math" w:cs="Times New Roman"/>
                <w:sz w:val="28"/>
                <w:szCs w:val="28"/>
                <w:lang w:eastAsia="en-US"/>
              </w:rPr>
              <m:t>∆</m:t>
            </m:r>
            <m:r>
              <w:rPr>
                <w:rFonts w:ascii="Cambria Math" w:eastAsiaTheme="minorHAnsi" w:hAnsi="Cambria Math" w:cs="Times New Roman"/>
                <w:sz w:val="28"/>
                <w:szCs w:val="28"/>
                <w:lang w:val="en-US" w:eastAsia="en-US"/>
              </w:rPr>
              <m:t>φ</m:t>
            </m:r>
          </m:e>
          <m:sub>
            <m:r>
              <w:rPr>
                <w:rFonts w:ascii="Cambria Math" w:eastAsiaTheme="minorHAnsi" w:hAnsi="Cambria Math" w:cs="Times New Roman"/>
                <w:sz w:val="28"/>
                <w:szCs w:val="28"/>
                <w:lang w:val="en-US" w:eastAsia="en-US"/>
              </w:rPr>
              <m:t>atmo</m:t>
            </m:r>
          </m:sub>
        </m:sSub>
        <m:r>
          <w:rPr>
            <w:rFonts w:ascii="Cambria Math" w:eastAsiaTheme="minorHAnsi" w:hAnsi="Cambria Math" w:cs="Times New Roman"/>
            <w:sz w:val="28"/>
            <w:szCs w:val="28"/>
            <w:lang w:eastAsia="en-US"/>
          </w:rPr>
          <m:t>+</m:t>
        </m:r>
        <m:sSub>
          <m:sSubPr>
            <m:ctrlPr>
              <w:rPr>
                <w:rFonts w:ascii="Cambria Math" w:eastAsiaTheme="minorHAnsi" w:hAnsi="Cambria Math" w:cs="Times New Roman"/>
                <w:i/>
                <w:sz w:val="28"/>
                <w:szCs w:val="28"/>
                <w:lang w:val="en-US" w:eastAsia="en-US"/>
              </w:rPr>
            </m:ctrlPr>
          </m:sSubPr>
          <m:e>
            <m:r>
              <w:rPr>
                <w:rFonts w:ascii="Cambria Math" w:eastAsiaTheme="minorHAnsi" w:hAnsi="Cambria Math" w:cs="Times New Roman"/>
                <w:sz w:val="28"/>
                <w:szCs w:val="28"/>
                <w:lang w:eastAsia="en-US"/>
              </w:rPr>
              <m:t>∆</m:t>
            </m:r>
            <m:r>
              <w:rPr>
                <w:rFonts w:ascii="Cambria Math" w:eastAsiaTheme="minorHAnsi" w:hAnsi="Cambria Math" w:cs="Times New Roman"/>
                <w:sz w:val="28"/>
                <w:szCs w:val="28"/>
                <w:lang w:val="en-US" w:eastAsia="en-US"/>
              </w:rPr>
              <m:t>φ</m:t>
            </m:r>
          </m:e>
          <m:sub>
            <m:r>
              <w:rPr>
                <w:rFonts w:ascii="Cambria Math" w:eastAsiaTheme="minorHAnsi" w:hAnsi="Cambria Math" w:cs="Times New Roman"/>
                <w:sz w:val="28"/>
                <w:szCs w:val="28"/>
                <w:lang w:val="en-US" w:eastAsia="en-US"/>
              </w:rPr>
              <m:t>noise</m:t>
            </m:r>
          </m:sub>
        </m:sSub>
      </m:oMath>
      <w:r w:rsidRPr="00383BE9">
        <w:rPr>
          <w:rFonts w:ascii="Times New Roman" w:eastAsiaTheme="minorHAnsi" w:hAnsi="Times New Roman" w:cs="Times New Roman"/>
          <w:sz w:val="28"/>
          <w:szCs w:val="28"/>
          <w:lang w:eastAsia="en-US"/>
        </w:rPr>
        <w:t>. Зная это, можно сделать вывод, что. Сумма атмосферных и шумовых фазовых эффектов ничтожно мала, по сравнению с тем, что вызвано смещением от землетрясения. Поэтому фаза, связанная со смещением, вычисляется как вычитание топографической фазы из разности фаз:</w:t>
      </w:r>
    </w:p>
    <w:p w14:paraId="6E58CCDD" w14:textId="1B95FD43" w:rsidR="00831447" w:rsidRPr="00383BE9" w:rsidRDefault="00893485" w:rsidP="00FE17CA">
      <w:pPr>
        <w:spacing w:after="0" w:line="240" w:lineRule="auto"/>
        <w:ind w:firstLine="708"/>
        <w:jc w:val="both"/>
        <w:rPr>
          <w:rFonts w:ascii="Times New Roman" w:eastAsiaTheme="minorHAnsi" w:hAnsi="Times New Roman" w:cs="Times New Roman"/>
          <w:sz w:val="28"/>
          <w:szCs w:val="28"/>
          <w:lang w:eastAsia="en-US"/>
        </w:rPr>
      </w:pPr>
      <w:r>
        <w:rPr>
          <w:rFonts w:ascii="Times New Roman" w:eastAsiaTheme="minorHAnsi" w:hAnsi="Times New Roman" w:cs="Times New Roman"/>
          <w:noProof/>
          <w:sz w:val="28"/>
          <w:szCs w:val="28"/>
          <w:lang w:eastAsia="ru-RU"/>
        </w:rPr>
        <mc:AlternateContent>
          <mc:Choice Requires="wps">
            <w:drawing>
              <wp:anchor distT="0" distB="0" distL="114300" distR="114300" simplePos="0" relativeHeight="251709440" behindDoc="0" locked="0" layoutInCell="1" allowOverlap="1" wp14:anchorId="6421A7A3" wp14:editId="3606F7BB">
                <wp:simplePos x="0" y="0"/>
                <wp:positionH relativeFrom="column">
                  <wp:posOffset>5590198</wp:posOffset>
                </wp:positionH>
                <wp:positionV relativeFrom="paragraph">
                  <wp:posOffset>165100</wp:posOffset>
                </wp:positionV>
                <wp:extent cx="492125" cy="363416"/>
                <wp:effectExtent l="0" t="0" r="3175" b="0"/>
                <wp:wrapNone/>
                <wp:docPr id="165" name="Надпись 165"/>
                <wp:cNvGraphicFramePr/>
                <a:graphic xmlns:a="http://schemas.openxmlformats.org/drawingml/2006/main">
                  <a:graphicData uri="http://schemas.microsoft.com/office/word/2010/wordprocessingShape">
                    <wps:wsp>
                      <wps:cNvSpPr txBox="1"/>
                      <wps:spPr>
                        <a:xfrm>
                          <a:off x="0" y="0"/>
                          <a:ext cx="492125" cy="363416"/>
                        </a:xfrm>
                        <a:prstGeom prst="rect">
                          <a:avLst/>
                        </a:prstGeom>
                        <a:solidFill>
                          <a:schemeClr val="lt1"/>
                        </a:solidFill>
                        <a:ln w="6350">
                          <a:noFill/>
                        </a:ln>
                      </wps:spPr>
                      <wps:txbx>
                        <w:txbxContent>
                          <w:p w14:paraId="03B337EB" w14:textId="70B74B2C" w:rsidR="00893485" w:rsidRPr="00893485" w:rsidRDefault="00893485">
                            <w:pPr>
                              <w:rPr>
                                <w:rFonts w:ascii="Times New Roman" w:hAnsi="Times New Roman" w:cs="Times New Roman"/>
                                <w:sz w:val="28"/>
                                <w:szCs w:val="28"/>
                              </w:rPr>
                            </w:pPr>
                            <w:r w:rsidRPr="00893485">
                              <w:rPr>
                                <w:rFonts w:ascii="Times New Roman" w:hAnsi="Times New Roman" w:cs="Times New Roman"/>
                                <w:sz w:val="28"/>
                                <w:szCs w:val="28"/>
                              </w:rPr>
                              <w:t>(38)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21A7A3" id="Надпись 165" o:spid="_x0000_s1063" type="#_x0000_t202" style="position:absolute;left:0;text-align:left;margin-left:440.15pt;margin-top:13pt;width:38.75pt;height:28.6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" fillcolor="white [3201]" stroked="f" strokeweight=".5pt">
                <v:textbox>
                  <w:txbxContent>
                    <w:p w14:paraId="03B337EB" w14:textId="70B74B2C" w:rsidR="00893485" w:rsidRPr="00893485" w:rsidRDefault="00893485">
                      <w:pPr>
                        <w:rPr>
                          <w:rFonts w:ascii="Times New Roman" w:hAnsi="Times New Roman" w:cs="Times New Roman"/>
                          <w:sz w:val="28"/>
                          <w:szCs w:val="28"/>
                        </w:rPr>
                      </w:pPr>
                      <w:r w:rsidRPr="00893485">
                        <w:rPr>
                          <w:rFonts w:ascii="Times New Roman" w:hAnsi="Times New Roman" w:cs="Times New Roman"/>
                          <w:sz w:val="28"/>
                          <w:szCs w:val="28"/>
                        </w:rPr>
                        <w:t>(38)</w:t>
                      </w:r>
                    </w:p>
                  </w:txbxContent>
                </v:textbox>
              </v:shape>
            </w:pict>
          </mc:Fallback>
        </mc:AlternateContent>
      </w:r>
    </w:p>
    <w:p w14:paraId="08C923B2" w14:textId="77777777" w:rsidR="00383BE9" w:rsidRPr="009B4FBA" w:rsidRDefault="00383BE9" w:rsidP="00FE17CA">
      <w:pPr>
        <w:spacing w:after="0" w:line="240" w:lineRule="auto"/>
        <w:jc w:val="both"/>
        <w:rPr>
          <w:rFonts w:ascii="Times New Roman" w:hAnsi="Times New Roman" w:cs="Times New Roman"/>
          <w:sz w:val="28"/>
          <w:szCs w:val="28"/>
          <w:lang w:val="kk-KZ" w:eastAsia="en-US"/>
        </w:rPr>
      </w:pPr>
      <m:oMathPara>
        <m:oMath>
          <m:r>
            <w:rPr>
              <w:rFonts w:ascii="Cambria Math" w:hAnsi="Cambria Math" w:cs="Times New Roman"/>
              <w:sz w:val="28"/>
              <w:szCs w:val="28"/>
              <w:lang w:val="en-US" w:eastAsia="en-US"/>
            </w:rPr>
            <m:t>∆</m:t>
          </m:r>
          <m:sSub>
            <m:sSubPr>
              <m:ctrlPr>
                <w:rPr>
                  <w:rFonts w:ascii="Cambria Math" w:hAnsi="Cambria Math" w:cs="Times New Roman"/>
                  <w:i/>
                  <w:sz w:val="28"/>
                  <w:szCs w:val="28"/>
                  <w:lang w:val="en-US" w:eastAsia="en-US"/>
                </w:rPr>
              </m:ctrlPr>
            </m:sSubPr>
            <m:e>
              <m:r>
                <w:rPr>
                  <w:rFonts w:ascii="Cambria Math" w:hAnsi="Cambria Math" w:cs="Times New Roman"/>
                  <w:sz w:val="28"/>
                  <w:szCs w:val="28"/>
                  <w:lang w:val="en-US" w:eastAsia="en-US"/>
                </w:rPr>
                <m:t>φ</m:t>
              </m:r>
            </m:e>
            <m:sub>
              <m:r>
                <w:rPr>
                  <w:rFonts w:ascii="Cambria Math" w:hAnsi="Cambria Math" w:cs="Times New Roman"/>
                  <w:sz w:val="28"/>
                  <w:szCs w:val="28"/>
                  <w:lang w:val="en-US" w:eastAsia="en-US"/>
                </w:rPr>
                <m:t>defo</m:t>
              </m:r>
            </m:sub>
          </m:sSub>
          <m:r>
            <w:rPr>
              <w:rFonts w:ascii="Cambria Math" w:hAnsi="Cambria Math" w:cs="Times New Roman"/>
              <w:sz w:val="28"/>
              <w:szCs w:val="28"/>
              <w:lang w:val="en-US" w:eastAsia="en-US"/>
            </w:rPr>
            <m:t>=</m:t>
          </m:r>
          <m:r>
            <w:rPr>
              <w:rFonts w:ascii="Cambria Math" w:eastAsiaTheme="minorHAnsi" w:hAnsi="Cambria Math" w:cs="Times New Roman"/>
              <w:sz w:val="28"/>
              <w:szCs w:val="28"/>
              <w:lang w:val="en-US" w:eastAsia="en-US"/>
            </w:rPr>
            <m:t>∆φ-</m:t>
          </m:r>
          <w:bookmarkStart w:id="123" w:name="_Hlk56970652"/>
          <m:sSub>
            <m:sSubPr>
              <m:ctrlPr>
                <w:rPr>
                  <w:rFonts w:ascii="Cambria Math" w:eastAsiaTheme="minorHAnsi" w:hAnsi="Cambria Math" w:cs="Times New Roman"/>
                  <w:i/>
                  <w:sz w:val="28"/>
                  <w:szCs w:val="28"/>
                  <w:lang w:val="en-US" w:eastAsia="en-US"/>
                </w:rPr>
              </m:ctrlPr>
            </m:sSubPr>
            <m:e>
              <m:r>
                <w:rPr>
                  <w:rFonts w:ascii="Cambria Math" w:eastAsiaTheme="minorHAnsi" w:hAnsi="Cambria Math" w:cs="Times New Roman"/>
                  <w:sz w:val="28"/>
                  <w:szCs w:val="28"/>
                  <w:lang w:val="en-US" w:eastAsia="en-US"/>
                </w:rPr>
                <m:t>∆φ</m:t>
              </m:r>
            </m:e>
            <m:sub>
              <m:r>
                <w:rPr>
                  <w:rFonts w:ascii="Cambria Math" w:eastAsiaTheme="minorHAnsi" w:hAnsi="Cambria Math" w:cs="Times New Roman"/>
                  <w:sz w:val="28"/>
                  <w:szCs w:val="28"/>
                  <w:lang w:val="en-US" w:eastAsia="en-US"/>
                </w:rPr>
                <m:t>topo</m:t>
              </m:r>
            </m:sub>
          </m:sSub>
        </m:oMath>
      </m:oMathPara>
      <w:bookmarkEnd w:id="123"/>
    </w:p>
    <w:p w14:paraId="2D12F181" w14:textId="77777777" w:rsidR="009B4FBA" w:rsidRPr="009B4FBA" w:rsidRDefault="009B4FBA" w:rsidP="00FE17CA">
      <w:pPr>
        <w:spacing w:after="0" w:line="240" w:lineRule="auto"/>
        <w:jc w:val="both"/>
        <w:rPr>
          <w:rFonts w:ascii="Times New Roman" w:hAnsi="Times New Roman" w:cs="Times New Roman"/>
          <w:sz w:val="28"/>
          <w:szCs w:val="28"/>
          <w:lang w:val="kk-KZ" w:eastAsia="en-US"/>
        </w:rPr>
      </w:pPr>
    </w:p>
    <w:p w14:paraId="1035A5DD" w14:textId="1BE7B990" w:rsidR="003E310B" w:rsidRDefault="003E310B" w:rsidP="00FE17CA">
      <w:pPr>
        <w:spacing w:after="0" w:line="240" w:lineRule="auto"/>
        <w:ind w:firstLine="709"/>
        <w:jc w:val="both"/>
        <w:rPr>
          <w:rFonts w:ascii="Times New Roman" w:eastAsiaTheme="minorHAnsi" w:hAnsi="Times New Roman" w:cs="Times New Roman"/>
          <w:sz w:val="28"/>
          <w:szCs w:val="28"/>
          <w:lang w:eastAsia="en-US"/>
        </w:rPr>
      </w:pPr>
      <w:r w:rsidRPr="006D474B">
        <w:rPr>
          <w:rFonts w:ascii="Times New Roman" w:eastAsiaTheme="minorHAnsi" w:hAnsi="Times New Roman" w:cs="Times New Roman"/>
          <w:sz w:val="28"/>
          <w:szCs w:val="28"/>
          <w:lang w:eastAsia="en-US"/>
        </w:rPr>
        <w:t xml:space="preserve">Вычитание топографической фазы используется для расчета фазы, связанной со смещением при обработке радиолокационных изображений. Топографическая фаза зависит от пространственной базовой линии </w:t>
      </w:r>
      <m:oMath>
        <m:sSub>
          <m:sSubPr>
            <m:ctrlPr>
              <w:rPr>
                <w:rFonts w:ascii="Cambria Math" w:eastAsiaTheme="minorHAnsi" w:hAnsi="Cambria Math" w:cs="Times New Roman"/>
                <w:i/>
                <w:sz w:val="28"/>
                <w:szCs w:val="28"/>
                <w:lang w:val="en-US" w:eastAsia="en-US"/>
              </w:rPr>
            </m:ctrlPr>
          </m:sSubPr>
          <m:e>
            <m:r>
              <w:rPr>
                <w:rFonts w:ascii="Cambria Math" w:eastAsiaTheme="minorHAnsi" w:hAnsi="Cambria Math" w:cs="Times New Roman"/>
                <w:sz w:val="28"/>
                <w:szCs w:val="28"/>
                <w:lang w:val="en-US" w:eastAsia="en-US"/>
              </w:rPr>
              <m:t>B</m:t>
            </m:r>
          </m:e>
          <m:sub>
            <m:r>
              <w:rPr>
                <w:rFonts w:ascii="Cambria Math" w:eastAsiaTheme="minorHAnsi" w:hAnsi="Cambria Math" w:cs="Times New Roman"/>
                <w:sz w:val="28"/>
                <w:szCs w:val="28"/>
                <w:lang w:eastAsia="en-US"/>
              </w:rPr>
              <m:t>⊥</m:t>
            </m:r>
          </m:sub>
        </m:sSub>
      </m:oMath>
      <w:r w:rsidRPr="006D474B">
        <w:rPr>
          <w:rFonts w:ascii="Times New Roman" w:eastAsiaTheme="minorHAnsi" w:hAnsi="Times New Roman" w:cs="Times New Roman"/>
          <w:sz w:val="28"/>
          <w:szCs w:val="28"/>
          <w:lang w:eastAsia="en-US"/>
        </w:rPr>
        <w:t xml:space="preserve"> </w:t>
      </w:r>
      <w:r>
        <w:rPr>
          <w:rFonts w:ascii="Times New Roman" w:eastAsiaTheme="minorHAnsi" w:hAnsi="Times New Roman" w:cs="Times New Roman"/>
          <w:sz w:val="28"/>
          <w:szCs w:val="28"/>
          <w:lang w:eastAsia="en-US"/>
        </w:rPr>
        <w:fldChar w:fldCharType="begin"/>
      </w:r>
      <w:r>
        <w:rPr>
          <w:rFonts w:ascii="Times New Roman" w:eastAsiaTheme="minorHAnsi" w:hAnsi="Times New Roman" w:cs="Times New Roman"/>
          <w:sz w:val="28"/>
          <w:szCs w:val="28"/>
          <w:lang w:eastAsia="en-US"/>
        </w:rPr>
        <w:instrText xml:space="preserve"> ADDIN EN.CITE &lt;EndNote&gt;&lt;Cite&gt;&lt;Author&gt;Zhang&lt;/Author&gt;&lt;Year&gt;2019&lt;/Year&gt;&lt;IDText&gt;Small baseline InSAR time series analysis: Unwrapping error correction and noise reduction&lt;/IDText&gt;&lt;DisplayText&gt;[98]&lt;/DisplayText&gt;&lt;record&gt;&lt;dates&gt;&lt;pub-dates&gt;&lt;date&gt;Dec&lt;/date&gt;&lt;/pub-dates&gt;&lt;year&gt;2019&lt;/year&gt;&lt;/dates&gt;&lt;urls&gt;&lt;related-urls&gt;&lt;url&gt;&amp;lt;Go to ISI&amp;gt;://WOS:000518595000025&lt;/url&gt;&lt;/related-urls&gt;&lt;/urls&gt;&lt;isbn&gt;0098-3004&lt;/isbn&gt;&lt;titles&gt;&lt;title&gt;Small baseline InSAR time series analysis: Unwrapping error correction and noise reduction&lt;/title&gt;&lt;secondary-title&gt;Computers &amp;amp; Geosciences&lt;/secondary-title&gt;&lt;/titles&gt;&lt;contributors&gt;&lt;authors&gt;&lt;author&gt;Zhang, Y. J.&lt;/author&gt;&lt;author&gt;Fattahi, H.&lt;/author&gt;&lt;author&gt;Amelung, F.&lt;/author&gt;&lt;/authors&gt;&lt;/contributors&gt;&lt;custom7&gt;104331&lt;/custom7&gt;&lt;added-date format="utc"&gt;1606477246&lt;/added-date&gt;&lt;ref-type name="Journal Article"&gt;17&lt;/ref-type&gt;&lt;rec-number&gt;396&lt;/rec-number&gt;&lt;last-updated-date format="utc"&gt;1606477246&lt;/last-updated-date&gt;&lt;accession-num&gt;WOS:000518595000025&lt;/accession-num&gt;&lt;electronic-resource-num&gt;10.1016/j.cageo.2019.104331&lt;/electronic-resource-num&gt;&lt;volume&gt;133&lt;/volume&gt;&lt;/record&gt;&lt;/Cite&gt;&lt;/EndNote&gt;</w:instrText>
      </w:r>
      <w:r>
        <w:rPr>
          <w:rFonts w:ascii="Times New Roman" w:eastAsiaTheme="minorHAnsi" w:hAnsi="Times New Roman" w:cs="Times New Roman"/>
          <w:sz w:val="28"/>
          <w:szCs w:val="28"/>
          <w:lang w:eastAsia="en-US"/>
        </w:rPr>
        <w:fldChar w:fldCharType="separate"/>
      </w:r>
      <w:r>
        <w:rPr>
          <w:rFonts w:ascii="Times New Roman" w:eastAsiaTheme="minorHAnsi" w:hAnsi="Times New Roman" w:cs="Times New Roman"/>
          <w:noProof/>
          <w:sz w:val="28"/>
          <w:szCs w:val="28"/>
          <w:lang w:eastAsia="en-US"/>
        </w:rPr>
        <w:t>[</w:t>
      </w:r>
      <w:r w:rsidR="00FB7A95">
        <w:rPr>
          <w:rFonts w:ascii="Times New Roman" w:eastAsiaTheme="minorHAnsi" w:hAnsi="Times New Roman" w:cs="Times New Roman"/>
          <w:noProof/>
          <w:sz w:val="28"/>
          <w:szCs w:val="28"/>
          <w:lang w:eastAsia="en-US"/>
        </w:rPr>
        <w:t>78</w:t>
      </w:r>
      <w:r>
        <w:rPr>
          <w:rFonts w:ascii="Times New Roman" w:eastAsiaTheme="minorHAnsi" w:hAnsi="Times New Roman" w:cs="Times New Roman"/>
          <w:noProof/>
          <w:sz w:val="28"/>
          <w:szCs w:val="28"/>
          <w:lang w:eastAsia="en-US"/>
        </w:rPr>
        <w:t>]</w:t>
      </w:r>
      <w:r>
        <w:rPr>
          <w:rFonts w:ascii="Times New Roman" w:eastAsiaTheme="minorHAnsi" w:hAnsi="Times New Roman" w:cs="Times New Roman"/>
          <w:sz w:val="28"/>
          <w:szCs w:val="28"/>
          <w:lang w:eastAsia="en-US"/>
        </w:rPr>
        <w:fldChar w:fldCharType="end"/>
      </w:r>
      <w:r w:rsidRPr="006D474B">
        <w:rPr>
          <w:rFonts w:ascii="Times New Roman" w:eastAsiaTheme="minorHAnsi" w:hAnsi="Times New Roman" w:cs="Times New Roman"/>
          <w:sz w:val="28"/>
          <w:szCs w:val="28"/>
          <w:lang w:eastAsia="en-US"/>
        </w:rPr>
        <w:t>. Топографическая фаза рассчитывается следующим образом:</w:t>
      </w:r>
    </w:p>
    <w:p w14:paraId="5FB830BF" w14:textId="62DF3060" w:rsidR="00831447" w:rsidRPr="006D474B" w:rsidRDefault="00893485" w:rsidP="00FE17CA">
      <w:pPr>
        <w:spacing w:after="0" w:line="240" w:lineRule="auto"/>
        <w:ind w:firstLine="709"/>
        <w:jc w:val="both"/>
        <w:rPr>
          <w:rFonts w:ascii="Times New Roman" w:eastAsiaTheme="minorHAnsi" w:hAnsi="Times New Roman" w:cs="Times New Roman"/>
          <w:sz w:val="28"/>
          <w:szCs w:val="28"/>
          <w:lang w:eastAsia="en-US"/>
        </w:rPr>
      </w:pPr>
      <w:r>
        <w:rPr>
          <w:rFonts w:ascii="Times New Roman" w:eastAsiaTheme="minorHAnsi" w:hAnsi="Times New Roman" w:cs="Times New Roman"/>
          <w:noProof/>
          <w:sz w:val="28"/>
          <w:szCs w:val="28"/>
          <w:lang w:eastAsia="ru-RU"/>
        </w:rPr>
        <mc:AlternateContent>
          <mc:Choice Requires="wps">
            <w:drawing>
              <wp:anchor distT="0" distB="0" distL="114300" distR="114300" simplePos="0" relativeHeight="251710464" behindDoc="0" locked="0" layoutInCell="1" allowOverlap="1" wp14:anchorId="274FC4FE" wp14:editId="074625FF">
                <wp:simplePos x="0" y="0"/>
                <wp:positionH relativeFrom="column">
                  <wp:posOffset>5548874</wp:posOffset>
                </wp:positionH>
                <wp:positionV relativeFrom="paragraph">
                  <wp:posOffset>252095</wp:posOffset>
                </wp:positionV>
                <wp:extent cx="492125" cy="369276"/>
                <wp:effectExtent l="0" t="0" r="3175" b="0"/>
                <wp:wrapNone/>
                <wp:docPr id="166" name="Надпись 166"/>
                <wp:cNvGraphicFramePr/>
                <a:graphic xmlns:a="http://schemas.openxmlformats.org/drawingml/2006/main">
                  <a:graphicData uri="http://schemas.microsoft.com/office/word/2010/wordprocessingShape">
                    <wps:wsp>
                      <wps:cNvSpPr txBox="1"/>
                      <wps:spPr>
                        <a:xfrm>
                          <a:off x="0" y="0"/>
                          <a:ext cx="492125" cy="369276"/>
                        </a:xfrm>
                        <a:prstGeom prst="rect">
                          <a:avLst/>
                        </a:prstGeom>
                        <a:solidFill>
                          <a:schemeClr val="lt1"/>
                        </a:solidFill>
                        <a:ln w="6350">
                          <a:noFill/>
                        </a:ln>
                      </wps:spPr>
                      <wps:txbx>
                        <w:txbxContent>
                          <w:p w14:paraId="751514DE" w14:textId="604DBFDD" w:rsidR="00893485" w:rsidRPr="00893485" w:rsidRDefault="00893485">
                            <w:pPr>
                              <w:rPr>
                                <w:rFonts w:ascii="Times New Roman" w:hAnsi="Times New Roman" w:cs="Times New Roman"/>
                                <w:sz w:val="28"/>
                                <w:szCs w:val="28"/>
                              </w:rPr>
                            </w:pPr>
                            <w:r w:rsidRPr="00893485">
                              <w:rPr>
                                <w:rFonts w:ascii="Times New Roman" w:hAnsi="Times New Roman" w:cs="Times New Roman"/>
                                <w:sz w:val="28"/>
                                <w:szCs w:val="28"/>
                              </w:rPr>
                              <w:t>(39)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74FC4FE" id="Надпись 166" o:spid="_x0000_s1064" type="#_x0000_t202" style="position:absolute;left:0;text-align:left;margin-left:436.9pt;margin-top:19.85pt;width:38.75pt;height:29.1pt;z-index:251710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" fillcolor="white [3201]" stroked="f" strokeweight=".5pt">
                <v:textbox>
                  <w:txbxContent>
                    <w:p w14:paraId="751514DE" w14:textId="604DBFDD" w:rsidR="00893485" w:rsidRPr="00893485" w:rsidRDefault="00893485">
                      <w:pPr>
                        <w:rPr>
                          <w:rFonts w:ascii="Times New Roman" w:hAnsi="Times New Roman" w:cs="Times New Roman"/>
                          <w:sz w:val="28"/>
                          <w:szCs w:val="28"/>
                        </w:rPr>
                      </w:pPr>
                      <w:r w:rsidRPr="00893485">
                        <w:rPr>
                          <w:rFonts w:ascii="Times New Roman" w:hAnsi="Times New Roman" w:cs="Times New Roman"/>
                          <w:sz w:val="28"/>
                          <w:szCs w:val="28"/>
                        </w:rPr>
                        <w:t>(39)</w:t>
                      </w:r>
                    </w:p>
                  </w:txbxContent>
                </v:textbox>
              </v:shape>
            </w:pict>
          </mc:Fallback>
        </mc:AlternateContent>
      </w:r>
    </w:p>
    <w:bookmarkStart w:id="124" w:name="_Hlk57970645"/>
    <w:p w14:paraId="3B3F9C6C" w14:textId="0EA62C1E" w:rsidR="003E310B" w:rsidRPr="009B4FBA" w:rsidRDefault="003A6D80" w:rsidP="00FE17CA">
      <w:pPr>
        <w:spacing w:after="0" w:line="240" w:lineRule="auto"/>
        <w:jc w:val="both"/>
        <w:rPr>
          <w:rFonts w:ascii="Times New Roman" w:hAnsi="Times New Roman" w:cs="Times New Roman"/>
          <w:sz w:val="28"/>
          <w:szCs w:val="28"/>
          <w:lang w:val="kk-KZ" w:eastAsia="en-US"/>
        </w:rPr>
      </w:pPr>
      <m:oMathPara>
        <m:oMath>
          <m:sSub>
            <m:sSubPr>
              <m:ctrlPr>
                <w:rPr>
                  <w:rFonts w:ascii="Cambria Math" w:hAnsi="Cambria Math" w:cs="Times New Roman"/>
                  <w:i/>
                  <w:sz w:val="28"/>
                  <w:szCs w:val="28"/>
                  <w:lang w:val="en-US" w:eastAsia="en-US"/>
                </w:rPr>
              </m:ctrlPr>
            </m:sSubPr>
            <m:e>
              <m:r>
                <w:rPr>
                  <w:rFonts w:ascii="Cambria Math" w:hAnsi="Cambria Math" w:cs="Times New Roman"/>
                  <w:sz w:val="28"/>
                  <w:szCs w:val="28"/>
                  <w:lang w:val="en-US" w:eastAsia="en-US"/>
                </w:rPr>
                <m:t>∆</m:t>
              </m:r>
              <m:r>
                <w:rPr>
                  <w:rFonts w:ascii="Cambria Math" w:hAnsi="Cambria Math" w:cs="Times New Roman"/>
                  <w:sz w:val="28"/>
                  <w:szCs w:val="28"/>
                  <w:lang w:val="en-US" w:eastAsia="en-US"/>
                </w:rPr>
                <m:t>φ</m:t>
              </m:r>
            </m:e>
            <m:sub>
              <m:r>
                <w:rPr>
                  <w:rFonts w:ascii="Cambria Math" w:hAnsi="Cambria Math" w:cs="Times New Roman"/>
                  <w:sz w:val="28"/>
                  <w:szCs w:val="28"/>
                  <w:lang w:val="en-US" w:eastAsia="en-US"/>
                </w:rPr>
                <m:t>topo</m:t>
              </m:r>
            </m:sub>
          </m:sSub>
          <w:bookmarkEnd w:id="124"/>
          <m:r>
            <w:rPr>
              <w:rFonts w:ascii="Cambria Math" w:hAnsi="Cambria Math" w:cs="Times New Roman"/>
              <w:sz w:val="28"/>
              <w:szCs w:val="28"/>
              <w:lang w:val="en-US" w:eastAsia="en-US"/>
            </w:rPr>
            <m:t>=</m:t>
          </m:r>
          <m:f>
            <m:fPr>
              <m:ctrlPr>
                <w:rPr>
                  <w:rFonts w:ascii="Cambria Math" w:hAnsi="Cambria Math" w:cs="Times New Roman"/>
                  <w:i/>
                  <w:sz w:val="28"/>
                  <w:szCs w:val="28"/>
                  <w:lang w:val="en-US" w:eastAsia="en-US"/>
                </w:rPr>
              </m:ctrlPr>
            </m:fPr>
            <m:num>
              <m:r>
                <w:rPr>
                  <w:rFonts w:ascii="Cambria Math" w:hAnsi="Cambria Math" w:cs="Times New Roman"/>
                  <w:sz w:val="28"/>
                  <w:szCs w:val="28"/>
                  <w:lang w:val="en-US" w:eastAsia="en-US"/>
                </w:rPr>
                <m:t>4</m:t>
              </m:r>
              <m:r>
                <w:rPr>
                  <w:rFonts w:ascii="Cambria Math" w:hAnsi="Cambria Math" w:cs="Times New Roman"/>
                  <w:sz w:val="28"/>
                  <w:szCs w:val="28"/>
                  <w:lang w:val="en-US" w:eastAsia="en-US"/>
                </w:rPr>
                <m:t>π</m:t>
              </m:r>
            </m:num>
            <m:den>
              <m:r>
                <w:rPr>
                  <w:rFonts w:ascii="Cambria Math" w:hAnsi="Cambria Math" w:cs="Times New Roman"/>
                  <w:sz w:val="28"/>
                  <w:szCs w:val="28"/>
                  <w:lang w:val="en-US" w:eastAsia="en-US"/>
                </w:rPr>
                <m:t>λ</m:t>
              </m:r>
            </m:den>
          </m:f>
          <m:r>
            <w:rPr>
              <w:rFonts w:ascii="Cambria Math" w:hAnsi="Cambria Math" w:cs="Times New Roman"/>
              <w:sz w:val="28"/>
              <w:szCs w:val="28"/>
              <w:lang w:val="en-US" w:eastAsia="en-US"/>
            </w:rPr>
            <m:t>∙</m:t>
          </m:r>
          <m:f>
            <m:fPr>
              <m:ctrlPr>
                <w:rPr>
                  <w:rFonts w:ascii="Cambria Math" w:hAnsi="Cambria Math" w:cs="Times New Roman"/>
                  <w:i/>
                  <w:sz w:val="28"/>
                  <w:szCs w:val="28"/>
                  <w:lang w:val="en-US" w:eastAsia="en-US"/>
                </w:rPr>
              </m:ctrlPr>
            </m:fPr>
            <m:num>
              <m:sSub>
                <m:sSubPr>
                  <m:ctrlPr>
                    <w:rPr>
                      <w:rFonts w:ascii="Cambria Math" w:hAnsi="Cambria Math" w:cs="Times New Roman"/>
                      <w:i/>
                      <w:sz w:val="28"/>
                      <w:szCs w:val="28"/>
                      <w:lang w:val="en-US" w:eastAsia="en-US"/>
                    </w:rPr>
                  </m:ctrlPr>
                </m:sSubPr>
                <m:e>
                  <m:r>
                    <w:rPr>
                      <w:rFonts w:ascii="Cambria Math" w:hAnsi="Cambria Math" w:cs="Times New Roman"/>
                      <w:sz w:val="28"/>
                      <w:szCs w:val="28"/>
                      <w:lang w:val="en-US" w:eastAsia="en-US"/>
                    </w:rPr>
                    <m:t>B</m:t>
                  </m:r>
                </m:e>
                <m:sub>
                  <m:r>
                    <w:rPr>
                      <w:rFonts w:ascii="Cambria Math" w:hAnsi="Cambria Math" w:cs="Times New Roman"/>
                      <w:sz w:val="28"/>
                      <w:szCs w:val="28"/>
                      <w:lang w:val="en-US" w:eastAsia="en-US"/>
                    </w:rPr>
                    <m:t>⊥</m:t>
                  </m:r>
                </m:sub>
              </m:sSub>
            </m:num>
            <m:den>
              <m:r>
                <w:rPr>
                  <w:rFonts w:ascii="Cambria Math" w:hAnsi="Cambria Math" w:cs="Times New Roman"/>
                  <w:sz w:val="28"/>
                  <w:szCs w:val="28"/>
                  <w:lang w:val="en-US" w:eastAsia="en-US"/>
                </w:rPr>
                <m:t>R</m:t>
              </m:r>
              <m:func>
                <m:funcPr>
                  <m:ctrlPr>
                    <w:rPr>
                      <w:rFonts w:ascii="Cambria Math" w:hAnsi="Cambria Math" w:cs="Times New Roman"/>
                      <w:i/>
                      <w:sz w:val="28"/>
                      <w:szCs w:val="28"/>
                      <w:lang w:val="en-US" w:eastAsia="en-US"/>
                    </w:rPr>
                  </m:ctrlPr>
                </m:funcPr>
                <m:fName>
                  <m:r>
                    <m:rPr>
                      <m:sty m:val="p"/>
                    </m:rPr>
                    <w:rPr>
                      <w:rFonts w:ascii="Cambria Math" w:eastAsiaTheme="minorHAnsi" w:hAnsi="Cambria Math" w:cs="Times New Roman"/>
                      <w:sz w:val="28"/>
                      <w:szCs w:val="28"/>
                      <w:lang w:val="en-US" w:eastAsia="en-US"/>
                    </w:rPr>
                    <m:t>sin</m:t>
                  </m:r>
                </m:fName>
                <m:e>
                  <m:r>
                    <w:rPr>
                      <w:rFonts w:ascii="Cambria Math" w:hAnsi="Cambria Math" w:cs="Times New Roman"/>
                      <w:sz w:val="28"/>
                      <w:szCs w:val="28"/>
                      <w:lang w:val="en-US" w:eastAsia="en-US"/>
                    </w:rPr>
                    <m:t>(</m:t>
                  </m:r>
                  <m:r>
                    <w:rPr>
                      <w:rFonts w:ascii="Cambria Math" w:hAnsi="Cambria Math" w:cs="Times New Roman"/>
                      <w:sz w:val="28"/>
                      <w:szCs w:val="28"/>
                      <w:lang w:val="en-US" w:eastAsia="en-US"/>
                    </w:rPr>
                    <m:t>θ</m:t>
                  </m:r>
                  <m:r>
                    <w:rPr>
                      <w:rFonts w:ascii="Cambria Math" w:hAnsi="Cambria Math" w:cs="Times New Roman"/>
                      <w:sz w:val="28"/>
                      <w:szCs w:val="28"/>
                      <w:lang w:val="en-US" w:eastAsia="en-US"/>
                    </w:rPr>
                    <m:t>)</m:t>
                  </m:r>
                </m:e>
              </m:func>
            </m:den>
          </m:f>
          <w:bookmarkStart w:id="125" w:name="_Hlk56970836"/>
          <m:r>
            <w:rPr>
              <w:rFonts w:ascii="Cambria Math" w:hAnsi="Cambria Math" w:cs="Times New Roman"/>
              <w:sz w:val="28"/>
              <w:szCs w:val="28"/>
              <w:lang w:val="en-US" w:eastAsia="en-US"/>
            </w:rPr>
            <m:t>h</m:t>
          </m:r>
        </m:oMath>
      </m:oMathPara>
      <w:bookmarkEnd w:id="125"/>
    </w:p>
    <w:p w14:paraId="4AC7B628" w14:textId="77777777" w:rsidR="009B4FBA" w:rsidRPr="009B4FBA" w:rsidRDefault="009B4FBA" w:rsidP="00FE17CA">
      <w:pPr>
        <w:spacing w:after="0" w:line="240" w:lineRule="auto"/>
        <w:jc w:val="both"/>
        <w:rPr>
          <w:rFonts w:ascii="Times New Roman" w:hAnsi="Times New Roman" w:cs="Times New Roman"/>
          <w:sz w:val="28"/>
          <w:szCs w:val="28"/>
          <w:lang w:val="kk-KZ" w:eastAsia="en-US"/>
        </w:rPr>
      </w:pPr>
    </w:p>
    <w:p w14:paraId="1260A917" w14:textId="77777777" w:rsidR="003E310B" w:rsidRDefault="003E310B" w:rsidP="00FE17CA">
      <w:pPr>
        <w:spacing w:after="0" w:line="240" w:lineRule="auto"/>
        <w:jc w:val="center"/>
        <w:rPr>
          <w:rFonts w:ascii="Times New Roman" w:hAnsi="Times New Roman" w:cs="Times New Roman"/>
          <w:sz w:val="28"/>
          <w:szCs w:val="28"/>
          <w:lang w:val="kk-KZ"/>
        </w:rPr>
      </w:pPr>
      <w:r>
        <w:rPr>
          <w:rFonts w:ascii="Times New Roman" w:hAnsi="Times New Roman" w:cs="Times New Roman"/>
          <w:noProof/>
          <w:lang w:eastAsia="ru-RU"/>
        </w:rPr>
        <w:lastRenderedPageBreak/>
        <w:drawing>
          <wp:inline distT="0" distB="0" distL="0" distR="0" wp14:anchorId="597C2D2B" wp14:editId="552171EB">
            <wp:extent cx="3906292" cy="3946358"/>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81">
                      <a:extLst>
                        <a:ext uri="{28A0092B-C50C-407E-A947-70E740481C1C}">
                          <a14:useLocalDpi xmlns:a14="http://schemas.microsoft.com/office/drawing/2010/main" val="0"/>
                        </a:ext>
                      </a:extLst>
                    </a:blip>
                    <a:stretch>
                      <a:fillRect/>
                    </a:stretch>
                  </pic:blipFill>
                  <pic:spPr>
                    <a:xfrm>
                      <a:off x="0" y="0"/>
                      <a:ext cx="3950535" cy="3991054"/>
                    </a:xfrm>
                    <a:prstGeom prst="rect">
                      <a:avLst/>
                    </a:prstGeom>
                  </pic:spPr>
                </pic:pic>
              </a:graphicData>
            </a:graphic>
          </wp:inline>
        </w:drawing>
      </w:r>
    </w:p>
    <w:p w14:paraId="6AA403A1" w14:textId="77777777" w:rsidR="009B4FBA" w:rsidRPr="009B4FBA" w:rsidRDefault="009B4FBA" w:rsidP="00FE17CA">
      <w:pPr>
        <w:spacing w:after="0" w:line="240" w:lineRule="auto"/>
        <w:jc w:val="center"/>
        <w:rPr>
          <w:rFonts w:ascii="Times New Roman" w:hAnsi="Times New Roman" w:cs="Times New Roman"/>
          <w:sz w:val="28"/>
          <w:szCs w:val="28"/>
          <w:lang w:val="kk-KZ"/>
        </w:rPr>
      </w:pPr>
    </w:p>
    <w:p w14:paraId="21438045" w14:textId="66FC9471" w:rsidR="003E310B" w:rsidRPr="00CF017E" w:rsidRDefault="003E310B" w:rsidP="00FE17CA">
      <w:pPr>
        <w:spacing w:after="0" w:line="240" w:lineRule="auto"/>
        <w:jc w:val="center"/>
        <w:rPr>
          <w:rFonts w:ascii="Times New Roman" w:eastAsiaTheme="minorHAnsi" w:hAnsi="Times New Roman" w:cs="Times New Roman"/>
          <w:sz w:val="28"/>
          <w:szCs w:val="28"/>
          <w:lang w:eastAsia="en-US"/>
        </w:rPr>
      </w:pPr>
      <w:r w:rsidRPr="00CF017E">
        <w:rPr>
          <w:rFonts w:ascii="Times New Roman" w:eastAsiaTheme="minorHAnsi" w:hAnsi="Times New Roman" w:cs="Times New Roman"/>
          <w:sz w:val="28"/>
          <w:szCs w:val="28"/>
          <w:lang w:eastAsia="en-US"/>
        </w:rPr>
        <w:t>Рис</w:t>
      </w:r>
      <w:r w:rsidR="00CF017E" w:rsidRPr="00CF017E">
        <w:rPr>
          <w:rFonts w:ascii="Times New Roman" w:eastAsiaTheme="minorHAnsi" w:hAnsi="Times New Roman" w:cs="Times New Roman"/>
          <w:sz w:val="28"/>
          <w:szCs w:val="28"/>
          <w:lang w:val="kk-KZ" w:eastAsia="en-US"/>
        </w:rPr>
        <w:t xml:space="preserve">унок </w:t>
      </w:r>
      <w:r w:rsidR="00C51204" w:rsidRPr="00CF017E">
        <w:rPr>
          <w:rFonts w:ascii="Times New Roman" w:eastAsiaTheme="minorHAnsi" w:hAnsi="Times New Roman" w:cs="Times New Roman"/>
          <w:sz w:val="28"/>
          <w:szCs w:val="28"/>
          <w:lang w:eastAsia="en-US"/>
        </w:rPr>
        <w:t>60</w:t>
      </w:r>
      <w:r w:rsidR="00CF017E" w:rsidRPr="00CF017E">
        <w:rPr>
          <w:rFonts w:ascii="Times New Roman" w:eastAsiaTheme="minorHAnsi" w:hAnsi="Times New Roman" w:cs="Times New Roman"/>
          <w:sz w:val="28"/>
          <w:szCs w:val="28"/>
          <w:lang w:eastAsia="en-US"/>
        </w:rPr>
        <w:t xml:space="preserve"> </w:t>
      </w:r>
      <w:r w:rsidR="00CF017E" w:rsidRPr="00CF017E">
        <w:rPr>
          <w:rFonts w:ascii="Times New Roman" w:hAnsi="Times New Roman" w:cs="Times New Roman"/>
          <w:sz w:val="28"/>
          <w:szCs w:val="28"/>
        </w:rPr>
        <w:t>–</w:t>
      </w:r>
      <w:r w:rsidRPr="00CF017E">
        <w:rPr>
          <w:rFonts w:ascii="Times New Roman" w:eastAsiaTheme="minorHAnsi" w:hAnsi="Times New Roman" w:cs="Times New Roman"/>
          <w:sz w:val="28"/>
          <w:szCs w:val="28"/>
          <w:lang w:eastAsia="en-US"/>
        </w:rPr>
        <w:t xml:space="preserve"> Применение радиолокационных спутников дистанционного зондирования Sentinel-1A/B для получения изображений разности фаз по данным до землетрясения (SAR 1) и после землетрясения (SAR 2)</w:t>
      </w:r>
    </w:p>
    <w:p w14:paraId="5C05B087" w14:textId="77777777" w:rsidR="00DB3BCA" w:rsidRDefault="00DB3BCA" w:rsidP="00DB3BCA">
      <w:pPr>
        <w:spacing w:after="0" w:line="240" w:lineRule="auto"/>
        <w:ind w:firstLine="709"/>
        <w:jc w:val="both"/>
        <w:rPr>
          <w:rFonts w:ascii="Times New Roman" w:hAnsi="Times New Roman" w:cs="Times New Roman"/>
          <w:sz w:val="24"/>
          <w:szCs w:val="24"/>
          <w:lang w:val="kk-KZ"/>
        </w:rPr>
      </w:pPr>
    </w:p>
    <w:p w14:paraId="11817505" w14:textId="13E29821" w:rsidR="00DB3BCA" w:rsidRPr="00FE17CA" w:rsidRDefault="00DB3BCA" w:rsidP="00DB3BCA">
      <w:pPr>
        <w:spacing w:after="0" w:line="240" w:lineRule="auto"/>
        <w:ind w:firstLine="709"/>
        <w:jc w:val="both"/>
        <w:rPr>
          <w:rFonts w:ascii="Times New Roman" w:hAnsi="Times New Roman" w:cs="Times New Roman"/>
          <w:color w:val="FF0000"/>
          <w:sz w:val="24"/>
          <w:szCs w:val="24"/>
        </w:rPr>
      </w:pPr>
      <w:r w:rsidRPr="002A439D">
        <w:rPr>
          <w:rFonts w:ascii="Times New Roman" w:hAnsi="Times New Roman" w:cs="Times New Roman"/>
          <w:sz w:val="24"/>
          <w:szCs w:val="24"/>
          <w:lang w:val="kk-KZ"/>
        </w:rPr>
        <w:t xml:space="preserve">Примечание – </w:t>
      </w:r>
      <w:r>
        <w:rPr>
          <w:rFonts w:ascii="Times New Roman" w:hAnsi="Times New Roman" w:cs="Times New Roman"/>
          <w:sz w:val="24"/>
          <w:szCs w:val="24"/>
          <w:lang w:val="kk-KZ"/>
        </w:rPr>
        <w:t xml:space="preserve">Составлено по </w:t>
      </w:r>
      <w:r w:rsidRPr="00376B2B">
        <w:rPr>
          <w:rFonts w:ascii="Times New Roman" w:hAnsi="Times New Roman" w:cs="Times New Roman"/>
          <w:sz w:val="24"/>
          <w:szCs w:val="24"/>
          <w:lang w:val="kk-KZ"/>
        </w:rPr>
        <w:t>источнику</w:t>
      </w:r>
      <w:r w:rsidRPr="00376B2B">
        <w:rPr>
          <w:rFonts w:ascii="Times New Roman" w:hAnsi="Times New Roman" w:cs="Times New Roman"/>
          <w:sz w:val="24"/>
          <w:szCs w:val="24"/>
        </w:rPr>
        <w:t xml:space="preserve"> [</w:t>
      </w:r>
      <w:r w:rsidRPr="00DB3BCA">
        <w:rPr>
          <w:rFonts w:ascii="Times New Roman" w:hAnsi="Times New Roman" w:cs="Times New Roman"/>
          <w:sz w:val="24"/>
          <w:szCs w:val="24"/>
        </w:rPr>
        <w:t>101</w:t>
      </w:r>
      <w:r w:rsidRPr="00376B2B">
        <w:rPr>
          <w:rFonts w:ascii="Times New Roman" w:hAnsi="Times New Roman" w:cs="Times New Roman"/>
          <w:sz w:val="24"/>
          <w:szCs w:val="24"/>
          <w:lang w:val="kk-KZ"/>
        </w:rPr>
        <w:t xml:space="preserve">, р. </w:t>
      </w:r>
      <w:r w:rsidRPr="00DB3BCA">
        <w:rPr>
          <w:rFonts w:ascii="Times New Roman" w:hAnsi="Times New Roman" w:cs="Times New Roman"/>
          <w:sz w:val="24"/>
          <w:szCs w:val="24"/>
        </w:rPr>
        <w:t>3</w:t>
      </w:r>
      <w:r w:rsidRPr="00376B2B">
        <w:rPr>
          <w:rFonts w:ascii="Times New Roman" w:hAnsi="Times New Roman" w:cs="Times New Roman"/>
          <w:sz w:val="24"/>
          <w:szCs w:val="24"/>
        </w:rPr>
        <w:t>]</w:t>
      </w:r>
    </w:p>
    <w:p w14:paraId="359C9149" w14:textId="77777777" w:rsidR="003E310B" w:rsidRDefault="003E310B" w:rsidP="00FE17CA">
      <w:pPr>
        <w:spacing w:after="0" w:line="240" w:lineRule="auto"/>
        <w:jc w:val="center"/>
        <w:rPr>
          <w:rFonts w:ascii="Times New Roman" w:hAnsi="Times New Roman" w:cs="Times New Roman"/>
          <w:sz w:val="28"/>
          <w:szCs w:val="28"/>
        </w:rPr>
      </w:pPr>
    </w:p>
    <w:p w14:paraId="527E7C87" w14:textId="287BE4B6" w:rsidR="003E310B" w:rsidRPr="00DC3588" w:rsidRDefault="003E310B" w:rsidP="00FE17CA">
      <w:pPr>
        <w:spacing w:after="0" w:line="240" w:lineRule="auto"/>
        <w:ind w:firstLine="708"/>
        <w:jc w:val="both"/>
        <w:rPr>
          <w:rFonts w:ascii="Times New Roman" w:eastAsiaTheme="minorHAnsi" w:hAnsi="Times New Roman" w:cs="Times New Roman"/>
          <w:sz w:val="28"/>
          <w:szCs w:val="28"/>
          <w:lang w:eastAsia="en-US"/>
        </w:rPr>
      </w:pPr>
      <w:r w:rsidRPr="00DC3588">
        <w:rPr>
          <w:rFonts w:ascii="Times New Roman" w:eastAsiaTheme="minorHAnsi" w:hAnsi="Times New Roman" w:cs="Times New Roman"/>
          <w:sz w:val="28"/>
          <w:szCs w:val="28"/>
          <w:lang w:eastAsia="en-US"/>
        </w:rPr>
        <w:t>Процедура вычитания топографического фазы производится с использованием цифровой модели рельефа (ЦМР) и изображения разности фаз. Изображение ЦМР содержит значение высоты</w:t>
      </w:r>
      <m:oMath>
        <m:r>
          <w:rPr>
            <w:rFonts w:ascii="Cambria Math" w:hAnsi="Cambria Math" w:cs="Times New Roman"/>
            <w:sz w:val="28"/>
            <w:szCs w:val="28"/>
            <w:lang w:eastAsia="en-US"/>
          </w:rPr>
          <m:t xml:space="preserve"> h</m:t>
        </m:r>
      </m:oMath>
      <w:r w:rsidR="009418C3">
        <w:rPr>
          <w:rFonts w:ascii="Times New Roman" w:hAnsi="Times New Roman" w:cs="Times New Roman"/>
          <w:sz w:val="28"/>
          <w:szCs w:val="28"/>
          <w:lang w:eastAsia="en-US"/>
        </w:rPr>
        <w:t xml:space="preserve"> (</w:t>
      </w:r>
      <w:r w:rsidR="009418C3">
        <w:rPr>
          <w:rFonts w:ascii="Times New Roman" w:hAnsi="Times New Roman" w:cs="Times New Roman"/>
          <w:sz w:val="28"/>
          <w:szCs w:val="28"/>
          <w:lang w:val="kk-KZ" w:eastAsia="en-US"/>
        </w:rPr>
        <w:t xml:space="preserve">рисунок </w:t>
      </w:r>
      <w:r w:rsidR="00C51204">
        <w:rPr>
          <w:rFonts w:ascii="Times New Roman" w:hAnsi="Times New Roman" w:cs="Times New Roman"/>
          <w:sz w:val="28"/>
          <w:szCs w:val="28"/>
          <w:lang w:eastAsia="en-US"/>
        </w:rPr>
        <w:t>60)</w:t>
      </w:r>
      <w:r w:rsidRPr="00DC3588">
        <w:rPr>
          <w:rFonts w:ascii="Times New Roman" w:eastAsiaTheme="minorHAnsi" w:hAnsi="Times New Roman" w:cs="Times New Roman"/>
          <w:sz w:val="28"/>
          <w:szCs w:val="28"/>
          <w:lang w:eastAsia="en-US"/>
        </w:rPr>
        <w:t xml:space="preserve">. ЦМР-изображение используется для расчета топографической фазовой составляющей </w:t>
      </w:r>
      <m:oMath>
        <m:sSub>
          <m:sSubPr>
            <m:ctrlPr>
              <w:rPr>
                <w:rFonts w:ascii="Cambria Math" w:hAnsi="Cambria Math" w:cs="Times New Roman"/>
                <w:i/>
                <w:sz w:val="28"/>
                <w:szCs w:val="28"/>
                <w:lang w:val="en-US" w:eastAsia="en-US"/>
              </w:rPr>
            </m:ctrlPr>
          </m:sSubPr>
          <m:e>
            <m:r>
              <w:rPr>
                <w:rFonts w:ascii="Cambria Math" w:hAnsi="Cambria Math" w:cs="Times New Roman"/>
                <w:sz w:val="28"/>
                <w:szCs w:val="28"/>
                <w:lang w:eastAsia="en-US"/>
              </w:rPr>
              <m:t>∆</m:t>
            </m:r>
            <m:r>
              <w:rPr>
                <w:rFonts w:ascii="Cambria Math" w:hAnsi="Cambria Math" w:cs="Times New Roman"/>
                <w:sz w:val="28"/>
                <w:szCs w:val="28"/>
                <w:lang w:val="en-US" w:eastAsia="en-US"/>
              </w:rPr>
              <m:t>φ</m:t>
            </m:r>
          </m:e>
          <m:sub>
            <m:r>
              <w:rPr>
                <w:rFonts w:ascii="Cambria Math" w:hAnsi="Cambria Math" w:cs="Times New Roman"/>
                <w:sz w:val="28"/>
                <w:szCs w:val="28"/>
                <w:lang w:val="en-US" w:eastAsia="en-US"/>
              </w:rPr>
              <m:t>topo</m:t>
            </m:r>
          </m:sub>
        </m:sSub>
      </m:oMath>
      <w:r w:rsidRPr="00DC3588">
        <w:rPr>
          <w:rFonts w:ascii="Times New Roman" w:eastAsiaTheme="minorHAnsi" w:hAnsi="Times New Roman" w:cs="Times New Roman"/>
          <w:sz w:val="28"/>
          <w:szCs w:val="28"/>
          <w:lang w:eastAsia="en-US"/>
        </w:rPr>
        <w:t xml:space="preserve"> </w:t>
      </w:r>
      <w:r>
        <w:rPr>
          <w:rFonts w:ascii="Times New Roman" w:eastAsiaTheme="minorHAnsi" w:hAnsi="Times New Roman" w:cs="Times New Roman"/>
          <w:sz w:val="28"/>
          <w:szCs w:val="28"/>
          <w:lang w:eastAsia="en-US"/>
        </w:rPr>
        <w:fldChar w:fldCharType="begin">
          <w:fldData xml:space="preserve">PEVuZE5vdGU+PENpdGU+PEF1dGhvcj5Eb25nPC9BdXRob3I+PFllYXI+MjAxODwvWWVhcj48SURU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</w:fldData>
        </w:fldChar>
      </w:r>
      <w:r>
        <w:rPr>
          <w:rFonts w:ascii="Times New Roman" w:eastAsiaTheme="minorHAnsi" w:hAnsi="Times New Roman" w:cs="Times New Roman"/>
          <w:sz w:val="28"/>
          <w:szCs w:val="28"/>
          <w:lang w:eastAsia="en-US"/>
        </w:rPr>
        <w:instrText xml:space="preserve"> ADDIN EN.CITE </w:instrText>
      </w:r>
      <w:r>
        <w:rPr>
          <w:rFonts w:ascii="Times New Roman" w:eastAsiaTheme="minorHAnsi" w:hAnsi="Times New Roman" w:cs="Times New Roman"/>
          <w:sz w:val="28"/>
          <w:szCs w:val="28"/>
          <w:lang w:eastAsia="en-US"/>
        </w:rPr>
        <w:fldChar w:fldCharType="begin">
          <w:fldData xml:space="preserve">PEVuZE5vdGU+PENpdGU+PEF1dGhvcj5Eb25nPC9BdXRob3I+PFllYXI+MjAxODwvWWVhcj48SURU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</w:fldData>
        </w:fldChar>
      </w:r>
      <w:r>
        <w:rPr>
          <w:rFonts w:ascii="Times New Roman" w:eastAsiaTheme="minorHAnsi" w:hAnsi="Times New Roman" w:cs="Times New Roman"/>
          <w:sz w:val="28"/>
          <w:szCs w:val="28"/>
          <w:lang w:eastAsia="en-US"/>
        </w:rPr>
        <w:instrText xml:space="preserve"> ADDIN EN.CITE.DATA </w:instrText>
      </w:r>
      <w:r>
        <w:rPr>
          <w:rFonts w:ascii="Times New Roman" w:eastAsiaTheme="minorHAnsi" w:hAnsi="Times New Roman" w:cs="Times New Roman"/>
          <w:sz w:val="28"/>
          <w:szCs w:val="28"/>
          <w:lang w:eastAsia="en-US"/>
        </w:rPr>
      </w:r>
      <w:r>
        <w:rPr>
          <w:rFonts w:ascii="Times New Roman" w:eastAsiaTheme="minorHAnsi" w:hAnsi="Times New Roman" w:cs="Times New Roman"/>
          <w:sz w:val="28"/>
          <w:szCs w:val="28"/>
          <w:lang w:eastAsia="en-US"/>
        </w:rPr>
        <w:fldChar w:fldCharType="end"/>
      </w:r>
      <w:r>
        <w:rPr>
          <w:rFonts w:ascii="Times New Roman" w:eastAsiaTheme="minorHAnsi" w:hAnsi="Times New Roman" w:cs="Times New Roman"/>
          <w:sz w:val="28"/>
          <w:szCs w:val="28"/>
          <w:lang w:eastAsia="en-US"/>
        </w:rPr>
      </w:r>
      <w:r>
        <w:rPr>
          <w:rFonts w:ascii="Times New Roman" w:eastAsiaTheme="minorHAnsi" w:hAnsi="Times New Roman" w:cs="Times New Roman"/>
          <w:sz w:val="28"/>
          <w:szCs w:val="28"/>
          <w:lang w:eastAsia="en-US"/>
        </w:rPr>
        <w:fldChar w:fldCharType="separate"/>
      </w:r>
      <w:r>
        <w:rPr>
          <w:rFonts w:ascii="Times New Roman" w:eastAsiaTheme="minorHAnsi" w:hAnsi="Times New Roman" w:cs="Times New Roman"/>
          <w:noProof/>
          <w:sz w:val="28"/>
          <w:szCs w:val="28"/>
          <w:lang w:eastAsia="en-US"/>
        </w:rPr>
        <w:t>[</w:t>
      </w:r>
      <w:r w:rsidR="00FB7A95">
        <w:rPr>
          <w:rFonts w:ascii="Times New Roman" w:eastAsiaTheme="minorHAnsi" w:hAnsi="Times New Roman" w:cs="Times New Roman"/>
          <w:noProof/>
          <w:sz w:val="28"/>
          <w:szCs w:val="28"/>
          <w:lang w:eastAsia="en-US"/>
        </w:rPr>
        <w:t>79</w:t>
      </w:r>
      <w:r>
        <w:rPr>
          <w:rFonts w:ascii="Times New Roman" w:eastAsiaTheme="minorHAnsi" w:hAnsi="Times New Roman" w:cs="Times New Roman"/>
          <w:noProof/>
          <w:sz w:val="28"/>
          <w:szCs w:val="28"/>
          <w:lang w:eastAsia="en-US"/>
        </w:rPr>
        <w:t>-</w:t>
      </w:r>
      <w:r w:rsidR="008406D5">
        <w:rPr>
          <w:rFonts w:ascii="Times New Roman" w:eastAsiaTheme="minorHAnsi" w:hAnsi="Times New Roman" w:cs="Times New Roman"/>
          <w:noProof/>
          <w:sz w:val="28"/>
          <w:szCs w:val="28"/>
          <w:lang w:eastAsia="en-US"/>
        </w:rPr>
        <w:t>8</w:t>
      </w:r>
      <w:r w:rsidR="00FB7A95">
        <w:rPr>
          <w:rFonts w:ascii="Times New Roman" w:eastAsiaTheme="minorHAnsi" w:hAnsi="Times New Roman" w:cs="Times New Roman"/>
          <w:noProof/>
          <w:sz w:val="28"/>
          <w:szCs w:val="28"/>
          <w:lang w:eastAsia="en-US"/>
        </w:rPr>
        <w:t>1</w:t>
      </w:r>
      <w:r>
        <w:rPr>
          <w:rFonts w:ascii="Times New Roman" w:eastAsiaTheme="minorHAnsi" w:hAnsi="Times New Roman" w:cs="Times New Roman"/>
          <w:noProof/>
          <w:sz w:val="28"/>
          <w:szCs w:val="28"/>
          <w:lang w:eastAsia="en-US"/>
        </w:rPr>
        <w:t>]</w:t>
      </w:r>
      <w:r>
        <w:rPr>
          <w:rFonts w:ascii="Times New Roman" w:eastAsiaTheme="minorHAnsi" w:hAnsi="Times New Roman" w:cs="Times New Roman"/>
          <w:sz w:val="28"/>
          <w:szCs w:val="28"/>
          <w:lang w:eastAsia="en-US"/>
        </w:rPr>
        <w:fldChar w:fldCharType="end"/>
      </w:r>
      <w:r w:rsidRPr="00DC3588">
        <w:rPr>
          <w:rFonts w:ascii="Times New Roman" w:eastAsiaTheme="minorHAnsi" w:hAnsi="Times New Roman" w:cs="Times New Roman"/>
          <w:sz w:val="28"/>
          <w:szCs w:val="28"/>
          <w:lang w:eastAsia="en-US"/>
        </w:rPr>
        <w:t>.</w:t>
      </w:r>
    </w:p>
    <w:p w14:paraId="7ADE9090" w14:textId="77777777" w:rsidR="00A95EF4" w:rsidRPr="00DC3588" w:rsidRDefault="00A95EF4" w:rsidP="00A95EF4">
      <w:pPr>
        <w:spacing w:after="0" w:line="240" w:lineRule="auto"/>
        <w:ind w:firstLine="709"/>
        <w:jc w:val="both"/>
        <w:rPr>
          <w:rFonts w:ascii="Times New Roman" w:eastAsiaTheme="minorHAnsi" w:hAnsi="Times New Roman" w:cs="Times New Roman"/>
          <w:sz w:val="28"/>
          <w:szCs w:val="28"/>
          <w:lang w:eastAsia="en-US"/>
        </w:rPr>
      </w:pPr>
      <w:r w:rsidRPr="00DC3588">
        <w:rPr>
          <w:rFonts w:ascii="Times New Roman" w:eastAsiaTheme="minorHAnsi" w:hAnsi="Times New Roman" w:cs="Times New Roman"/>
          <w:sz w:val="28"/>
          <w:szCs w:val="28"/>
          <w:lang w:eastAsia="en-US"/>
        </w:rPr>
        <w:t xml:space="preserve">Фаза, связанная со смещением, может быть искажена шумом. Шум может возникать из-за временной декорреляции, геометрической декорреляции, объемного рассеяния и ошибки обработки. Фильтр Гольдштейна используется для устранения или частичного уменьшения влияния фазового шумового эффекта </w:t>
      </w:r>
      <w:r>
        <w:rPr>
          <w:rFonts w:ascii="Times New Roman" w:eastAsiaTheme="minorHAnsi" w:hAnsi="Times New Roman" w:cs="Times New Roman"/>
          <w:sz w:val="28"/>
          <w:szCs w:val="28"/>
          <w:lang w:eastAsia="en-US"/>
        </w:rPr>
        <w:fldChar w:fldCharType="begin">
          <w:fldData xml:space="preserve">PEVuZE5vdGU+PENpdGU+PEF1dGhvcj5EYW5pc29yPC9BdXRob3I+PFllYXI+MjAxODwvWWVhcj48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</w:fldData>
        </w:fldChar>
      </w:r>
      <w:r>
        <w:rPr>
          <w:rFonts w:ascii="Times New Roman" w:eastAsiaTheme="minorHAnsi" w:hAnsi="Times New Roman" w:cs="Times New Roman"/>
          <w:sz w:val="28"/>
          <w:szCs w:val="28"/>
          <w:lang w:eastAsia="en-US"/>
        </w:rPr>
        <w:instrText xml:space="preserve"> ADDIN EN.CITE </w:instrText>
      </w:r>
      <w:r>
        <w:rPr>
          <w:rFonts w:ascii="Times New Roman" w:eastAsiaTheme="minorHAnsi" w:hAnsi="Times New Roman" w:cs="Times New Roman"/>
          <w:sz w:val="28"/>
          <w:szCs w:val="28"/>
          <w:lang w:eastAsia="en-US"/>
        </w:rPr>
        <w:fldChar w:fldCharType="begin">
          <w:fldData xml:space="preserve">PEVuZE5vdGU+PENpdGU+PEF1dGhvcj5EYW5pc29yPC9BdXRob3I+PFllYXI+MjAxODwvWWVhcj48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</w:fldData>
        </w:fldChar>
      </w:r>
      <w:r>
        <w:rPr>
          <w:rFonts w:ascii="Times New Roman" w:eastAsiaTheme="minorHAnsi" w:hAnsi="Times New Roman" w:cs="Times New Roman"/>
          <w:sz w:val="28"/>
          <w:szCs w:val="28"/>
          <w:lang w:eastAsia="en-US"/>
        </w:rPr>
        <w:instrText xml:space="preserve"> ADDIN EN.CITE.DATA </w:instrText>
      </w:r>
      <w:r>
        <w:rPr>
          <w:rFonts w:ascii="Times New Roman" w:eastAsiaTheme="minorHAnsi" w:hAnsi="Times New Roman" w:cs="Times New Roman"/>
          <w:sz w:val="28"/>
          <w:szCs w:val="28"/>
          <w:lang w:eastAsia="en-US"/>
        </w:rPr>
      </w:r>
      <w:r>
        <w:rPr>
          <w:rFonts w:ascii="Times New Roman" w:eastAsiaTheme="minorHAnsi" w:hAnsi="Times New Roman" w:cs="Times New Roman"/>
          <w:sz w:val="28"/>
          <w:szCs w:val="28"/>
          <w:lang w:eastAsia="en-US"/>
        </w:rPr>
        <w:fldChar w:fldCharType="end"/>
      </w:r>
      <w:r>
        <w:rPr>
          <w:rFonts w:ascii="Times New Roman" w:eastAsiaTheme="minorHAnsi" w:hAnsi="Times New Roman" w:cs="Times New Roman"/>
          <w:sz w:val="28"/>
          <w:szCs w:val="28"/>
          <w:lang w:eastAsia="en-US"/>
        </w:rPr>
      </w:r>
      <w:r>
        <w:rPr>
          <w:rFonts w:ascii="Times New Roman" w:eastAsiaTheme="minorHAnsi" w:hAnsi="Times New Roman" w:cs="Times New Roman"/>
          <w:sz w:val="28"/>
          <w:szCs w:val="28"/>
          <w:lang w:eastAsia="en-US"/>
        </w:rPr>
        <w:fldChar w:fldCharType="separate"/>
      </w:r>
      <w:r>
        <w:rPr>
          <w:rFonts w:ascii="Times New Roman" w:eastAsiaTheme="minorHAnsi" w:hAnsi="Times New Roman" w:cs="Times New Roman"/>
          <w:noProof/>
          <w:sz w:val="28"/>
          <w:szCs w:val="28"/>
          <w:lang w:eastAsia="en-US"/>
        </w:rPr>
        <w:t>[82-86]</w:t>
      </w:r>
      <w:r>
        <w:rPr>
          <w:rFonts w:ascii="Times New Roman" w:eastAsiaTheme="minorHAnsi" w:hAnsi="Times New Roman" w:cs="Times New Roman"/>
          <w:sz w:val="28"/>
          <w:szCs w:val="28"/>
          <w:lang w:eastAsia="en-US"/>
        </w:rPr>
        <w:fldChar w:fldCharType="end"/>
      </w:r>
      <w:r w:rsidRPr="00DC3588">
        <w:rPr>
          <w:rFonts w:ascii="Times New Roman" w:eastAsiaTheme="minorHAnsi" w:hAnsi="Times New Roman" w:cs="Times New Roman"/>
          <w:sz w:val="28"/>
          <w:szCs w:val="28"/>
          <w:lang w:eastAsia="en-US"/>
        </w:rPr>
        <w:t>.</w:t>
      </w:r>
    </w:p>
    <w:p w14:paraId="529D635A" w14:textId="5F765C2E" w:rsidR="00A95EF4" w:rsidRPr="00DC3588" w:rsidRDefault="00A95EF4" w:rsidP="00A95EF4">
      <w:pPr>
        <w:spacing w:after="0" w:line="240" w:lineRule="auto"/>
        <w:ind w:firstLine="709"/>
        <w:jc w:val="both"/>
        <w:rPr>
          <w:rFonts w:ascii="Times New Roman" w:eastAsiaTheme="minorHAnsi" w:hAnsi="Times New Roman" w:cs="Times New Roman"/>
          <w:sz w:val="28"/>
          <w:szCs w:val="28"/>
          <w:lang w:eastAsia="en-US"/>
        </w:rPr>
      </w:pPr>
      <w:r w:rsidRPr="00DC3588">
        <w:rPr>
          <w:rFonts w:ascii="Times New Roman" w:eastAsiaTheme="minorHAnsi" w:hAnsi="Times New Roman" w:cs="Times New Roman"/>
          <w:sz w:val="28"/>
          <w:szCs w:val="28"/>
          <w:lang w:eastAsia="en-US"/>
        </w:rPr>
        <w:t xml:space="preserve">Приблизительное определение местоположения эпицентра землетрясения начинается после фильтрации Гольдштейна. Местоположение эпицентра землетрясения видно </w:t>
      </w:r>
      <w:r w:rsidR="00F773AA" w:rsidRPr="00DC3588">
        <w:rPr>
          <w:rFonts w:ascii="Times New Roman" w:eastAsiaTheme="minorHAnsi" w:hAnsi="Times New Roman" w:cs="Times New Roman"/>
          <w:sz w:val="28"/>
          <w:szCs w:val="28"/>
          <w:lang w:eastAsia="en-US"/>
        </w:rPr>
        <w:t>на отфильтрованных фазовых изображениях,</w:t>
      </w:r>
      <w:r w:rsidRPr="00DC3588">
        <w:rPr>
          <w:rFonts w:ascii="Times New Roman" w:eastAsiaTheme="minorHAnsi" w:hAnsi="Times New Roman" w:cs="Times New Roman"/>
          <w:sz w:val="28"/>
          <w:szCs w:val="28"/>
          <w:lang w:eastAsia="en-US"/>
        </w:rPr>
        <w:t xml:space="preserve"> связанных со смещением, как </w:t>
      </w:r>
      <w:r w:rsidR="00F773AA" w:rsidRPr="00DC3588">
        <w:rPr>
          <w:rFonts w:ascii="Times New Roman" w:eastAsiaTheme="minorHAnsi" w:hAnsi="Times New Roman" w:cs="Times New Roman"/>
          <w:sz w:val="28"/>
          <w:szCs w:val="28"/>
          <w:lang w:eastAsia="en-US"/>
        </w:rPr>
        <w:t>радужный узор,</w:t>
      </w:r>
      <w:r w:rsidRPr="00DC3588">
        <w:rPr>
          <w:rFonts w:ascii="Times New Roman" w:eastAsiaTheme="minorHAnsi" w:hAnsi="Times New Roman" w:cs="Times New Roman"/>
          <w:sz w:val="28"/>
          <w:szCs w:val="28"/>
          <w:lang w:eastAsia="en-US"/>
        </w:rPr>
        <w:t xml:space="preserve"> периодически повторяемый в цветовой палитре, их концентрация состоит из большого числа фазовых переходов от -π до +π (</w:t>
      </w:r>
      <w:r>
        <w:rPr>
          <w:rFonts w:ascii="Times New Roman" w:eastAsiaTheme="minorHAnsi" w:hAnsi="Times New Roman" w:cs="Times New Roman"/>
          <w:sz w:val="28"/>
          <w:szCs w:val="28"/>
          <w:lang w:val="kk-KZ" w:eastAsia="en-US"/>
        </w:rPr>
        <w:t>рисунок</w:t>
      </w:r>
      <w:r>
        <w:rPr>
          <w:rFonts w:ascii="Times New Roman" w:eastAsiaTheme="minorHAnsi" w:hAnsi="Times New Roman" w:cs="Times New Roman"/>
          <w:sz w:val="28"/>
          <w:szCs w:val="28"/>
          <w:lang w:eastAsia="en-US"/>
        </w:rPr>
        <w:t xml:space="preserve"> 62</w:t>
      </w:r>
      <w:r w:rsidRPr="00DC3588">
        <w:rPr>
          <w:rFonts w:ascii="Times New Roman" w:eastAsiaTheme="minorHAnsi" w:hAnsi="Times New Roman" w:cs="Times New Roman"/>
          <w:sz w:val="28"/>
          <w:szCs w:val="28"/>
          <w:lang w:eastAsia="en-US"/>
        </w:rPr>
        <w:t xml:space="preserve">). </w:t>
      </w:r>
    </w:p>
    <w:p w14:paraId="4BB7DF86" w14:textId="71F6F8E8" w:rsidR="00C463C9" w:rsidRDefault="00C463C9" w:rsidP="00FE17CA">
      <w:pPr>
        <w:spacing w:after="0" w:line="240" w:lineRule="auto"/>
        <w:ind w:firstLine="709"/>
        <w:rPr>
          <w:rFonts w:ascii="Times New Roman" w:hAnsi="Times New Roman" w:cs="Times New Roman"/>
          <w:sz w:val="28"/>
          <w:szCs w:val="28"/>
        </w:rPr>
      </w:pPr>
    </w:p>
    <w:p w14:paraId="2AB7D2AB" w14:textId="5CEFA9CE" w:rsidR="001C6A18" w:rsidRDefault="001C6A18" w:rsidP="00FE17CA">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noProof/>
          <w:lang w:eastAsia="ru-RU"/>
        </w:rPr>
        <w:lastRenderedPageBreak/>
        <w:drawing>
          <wp:inline distT="0" distB="0" distL="0" distR="0" wp14:anchorId="715224CA" wp14:editId="0FD23775">
            <wp:extent cx="4831080" cy="6084947"/>
            <wp:effectExtent l="0" t="0" r="762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82">
                      <a:extLst>
                        <a:ext uri="{28A0092B-C50C-407E-A947-70E740481C1C}">
                          <a14:useLocalDpi xmlns:a14="http://schemas.microsoft.com/office/drawing/2010/main" val="0"/>
                        </a:ext>
                      </a:extLst>
                    </a:blip>
                    <a:stretch>
                      <a:fillRect/>
                    </a:stretch>
                  </pic:blipFill>
                  <pic:spPr>
                    <a:xfrm>
                      <a:off x="0" y="0"/>
                      <a:ext cx="4845793" cy="6103479"/>
                    </a:xfrm>
                    <a:prstGeom prst="rect">
                      <a:avLst/>
                    </a:prstGeom>
                  </pic:spPr>
                </pic:pic>
              </a:graphicData>
            </a:graphic>
          </wp:inline>
        </w:drawing>
      </w:r>
    </w:p>
    <w:p w14:paraId="72F798BA" w14:textId="77777777" w:rsidR="00CF017E" w:rsidRPr="00CF017E" w:rsidRDefault="00CF017E" w:rsidP="00FE17CA">
      <w:pPr>
        <w:spacing w:after="0" w:line="240" w:lineRule="auto"/>
        <w:ind w:firstLine="709"/>
        <w:jc w:val="center"/>
        <w:rPr>
          <w:rFonts w:ascii="Times New Roman" w:hAnsi="Times New Roman" w:cs="Times New Roman"/>
          <w:sz w:val="16"/>
          <w:szCs w:val="16"/>
          <w:lang w:val="kk-KZ"/>
        </w:rPr>
      </w:pPr>
    </w:p>
    <w:p w14:paraId="782ED134" w14:textId="41E6D173" w:rsidR="001C6A18" w:rsidRPr="00CF017E" w:rsidRDefault="00CF017E" w:rsidP="00FE17CA">
      <w:pPr>
        <w:spacing w:after="0" w:line="240" w:lineRule="auto"/>
        <w:jc w:val="center"/>
        <w:rPr>
          <w:rFonts w:ascii="Times New Roman" w:eastAsiaTheme="minorHAnsi" w:hAnsi="Times New Roman" w:cs="Times New Roman"/>
          <w:sz w:val="28"/>
          <w:szCs w:val="28"/>
          <w:lang w:eastAsia="en-US"/>
        </w:rPr>
      </w:pPr>
      <w:r w:rsidRPr="00CF017E">
        <w:rPr>
          <w:rFonts w:ascii="Times New Roman" w:eastAsiaTheme="minorHAnsi" w:hAnsi="Times New Roman" w:cs="Times New Roman"/>
          <w:sz w:val="28"/>
          <w:szCs w:val="28"/>
          <w:lang w:eastAsia="en-US"/>
        </w:rPr>
        <w:t>Рис</w:t>
      </w:r>
      <w:r w:rsidRPr="00CF017E">
        <w:rPr>
          <w:rFonts w:ascii="Times New Roman" w:eastAsiaTheme="minorHAnsi" w:hAnsi="Times New Roman" w:cs="Times New Roman"/>
          <w:sz w:val="28"/>
          <w:szCs w:val="28"/>
          <w:lang w:val="kk-KZ" w:eastAsia="en-US"/>
        </w:rPr>
        <w:t>унок</w:t>
      </w:r>
      <w:r w:rsidR="001C6A18" w:rsidRPr="00CF017E">
        <w:rPr>
          <w:rFonts w:ascii="Times New Roman" w:eastAsiaTheme="minorHAnsi" w:hAnsi="Times New Roman" w:cs="Times New Roman"/>
          <w:sz w:val="28"/>
          <w:szCs w:val="28"/>
          <w:lang w:eastAsia="en-US"/>
        </w:rPr>
        <w:t xml:space="preserve"> </w:t>
      </w:r>
      <w:r w:rsidR="00C51204" w:rsidRPr="00CF017E">
        <w:rPr>
          <w:rFonts w:ascii="Times New Roman" w:eastAsiaTheme="minorHAnsi" w:hAnsi="Times New Roman" w:cs="Times New Roman"/>
          <w:sz w:val="28"/>
          <w:szCs w:val="28"/>
          <w:lang w:eastAsia="en-US"/>
        </w:rPr>
        <w:t>61</w:t>
      </w:r>
      <w:r w:rsidR="001C6A18" w:rsidRPr="00CF017E">
        <w:rPr>
          <w:rFonts w:ascii="Times New Roman" w:eastAsiaTheme="minorHAnsi" w:hAnsi="Times New Roman" w:cs="Times New Roman"/>
          <w:sz w:val="28"/>
          <w:szCs w:val="28"/>
          <w:lang w:eastAsia="en-US"/>
        </w:rPr>
        <w:t xml:space="preserve"> </w:t>
      </w:r>
      <w:r w:rsidRPr="00CF017E">
        <w:rPr>
          <w:rFonts w:ascii="Times New Roman" w:hAnsi="Times New Roman" w:cs="Times New Roman"/>
          <w:sz w:val="28"/>
          <w:szCs w:val="28"/>
        </w:rPr>
        <w:t>–</w:t>
      </w:r>
      <w:r w:rsidR="001C6A18" w:rsidRPr="00CF017E">
        <w:rPr>
          <w:rFonts w:ascii="Times New Roman" w:eastAsiaTheme="minorHAnsi" w:hAnsi="Times New Roman" w:cs="Times New Roman"/>
          <w:sz w:val="28"/>
          <w:szCs w:val="28"/>
          <w:lang w:eastAsia="en-US"/>
        </w:rPr>
        <w:t xml:space="preserve"> Блок-схема обработки радиолокационных изображений для обнаружения эпицентра землетрясения</w:t>
      </w:r>
    </w:p>
    <w:p w14:paraId="18738CB2" w14:textId="77777777" w:rsidR="00582422" w:rsidRDefault="00582422" w:rsidP="00FE17CA">
      <w:pPr>
        <w:spacing w:after="0" w:line="240" w:lineRule="auto"/>
        <w:ind w:firstLine="709"/>
        <w:jc w:val="center"/>
        <w:rPr>
          <w:rFonts w:ascii="Times New Roman" w:hAnsi="Times New Roman" w:cs="Times New Roman"/>
          <w:sz w:val="24"/>
          <w:szCs w:val="24"/>
          <w:lang w:val="kk-KZ"/>
        </w:rPr>
      </w:pPr>
    </w:p>
    <w:p w14:paraId="6BF0DE0F" w14:textId="23E93E3D" w:rsidR="00C463C9" w:rsidRDefault="00582422" w:rsidP="00582422">
      <w:pPr>
        <w:spacing w:after="0" w:line="240" w:lineRule="auto"/>
        <w:ind w:firstLine="709"/>
        <w:rPr>
          <w:rFonts w:ascii="Times New Roman" w:hAnsi="Times New Roman" w:cs="Times New Roman"/>
          <w:sz w:val="24"/>
          <w:szCs w:val="24"/>
          <w:lang w:val="kk-KZ"/>
        </w:rPr>
      </w:pPr>
      <w:r w:rsidRPr="00BC6862">
        <w:rPr>
          <w:rFonts w:ascii="Times New Roman" w:hAnsi="Times New Roman" w:cs="Times New Roman"/>
          <w:sz w:val="24"/>
          <w:szCs w:val="24"/>
          <w:lang w:val="kk-KZ"/>
        </w:rPr>
        <w:t xml:space="preserve">Примечание- Составлено </w:t>
      </w:r>
      <w:r>
        <w:rPr>
          <w:rFonts w:ascii="Times New Roman" w:hAnsi="Times New Roman" w:cs="Times New Roman"/>
          <w:sz w:val="24"/>
          <w:szCs w:val="24"/>
          <w:lang w:val="kk-KZ"/>
        </w:rPr>
        <w:t>автором диссертации</w:t>
      </w:r>
    </w:p>
    <w:p w14:paraId="46057F21" w14:textId="77777777" w:rsidR="00582422" w:rsidRPr="001C6A18" w:rsidRDefault="00582422" w:rsidP="00FE17CA">
      <w:pPr>
        <w:spacing w:after="0" w:line="240" w:lineRule="auto"/>
        <w:ind w:firstLine="709"/>
        <w:jc w:val="center"/>
        <w:rPr>
          <w:rFonts w:ascii="Times New Roman" w:hAnsi="Times New Roman" w:cs="Times New Roman"/>
          <w:sz w:val="24"/>
          <w:szCs w:val="24"/>
        </w:rPr>
      </w:pPr>
    </w:p>
    <w:p w14:paraId="158D1024" w14:textId="0EFFB0FE" w:rsidR="00DC3588" w:rsidRDefault="00F773AA" w:rsidP="00FE17CA">
      <w:pPr>
        <w:spacing w:after="0" w:line="240" w:lineRule="auto"/>
        <w:ind w:firstLine="709"/>
        <w:jc w:val="both"/>
        <w:rPr>
          <w:rFonts w:ascii="Times New Roman" w:eastAsiaTheme="minorHAnsi" w:hAnsi="Times New Roman" w:cs="Times New Roman"/>
          <w:sz w:val="28"/>
          <w:szCs w:val="28"/>
          <w:lang w:val="kk-KZ" w:eastAsia="en-US"/>
        </w:rPr>
      </w:pPr>
      <w:r w:rsidRPr="00DC3588">
        <w:rPr>
          <w:rFonts w:ascii="Times New Roman" w:eastAsiaTheme="minorHAnsi" w:hAnsi="Times New Roman" w:cs="Times New Roman"/>
          <w:sz w:val="28"/>
          <w:szCs w:val="28"/>
          <w:lang w:eastAsia="en-US"/>
        </w:rPr>
        <w:t>Смещение,</w:t>
      </w:r>
      <w:r>
        <w:rPr>
          <w:rFonts w:ascii="Times New Roman" w:eastAsiaTheme="minorHAnsi" w:hAnsi="Times New Roman" w:cs="Times New Roman"/>
          <w:sz w:val="28"/>
          <w:szCs w:val="28"/>
          <w:lang w:eastAsia="en-US"/>
        </w:rPr>
        <w:t xml:space="preserve"> </w:t>
      </w:r>
      <w:r w:rsidR="00DC3588" w:rsidRPr="00DC3588">
        <w:rPr>
          <w:rFonts w:ascii="Times New Roman" w:eastAsiaTheme="minorHAnsi" w:hAnsi="Times New Roman" w:cs="Times New Roman"/>
          <w:sz w:val="28"/>
          <w:szCs w:val="28"/>
          <w:lang w:eastAsia="en-US"/>
        </w:rPr>
        <w:t xml:space="preserve">связанное с землетрясением </w:t>
      </w:r>
      <w:r w:rsidRPr="00DC3588">
        <w:rPr>
          <w:rFonts w:ascii="Times New Roman" w:eastAsiaTheme="minorHAnsi" w:hAnsi="Times New Roman" w:cs="Times New Roman"/>
          <w:sz w:val="28"/>
          <w:szCs w:val="28"/>
          <w:lang w:eastAsia="en-US"/>
        </w:rPr>
        <w:t>в Западном Синьцзяне,</w:t>
      </w:r>
      <w:r w:rsidR="00DC3588" w:rsidRPr="00DC3588">
        <w:rPr>
          <w:rFonts w:ascii="Times New Roman" w:eastAsiaTheme="minorHAnsi" w:hAnsi="Times New Roman" w:cs="Times New Roman"/>
          <w:sz w:val="28"/>
          <w:szCs w:val="28"/>
          <w:lang w:eastAsia="en-US"/>
        </w:rPr>
        <w:t xml:space="preserve"> можно</w:t>
      </w:r>
      <w:r>
        <w:rPr>
          <w:rFonts w:ascii="Times New Roman" w:eastAsiaTheme="minorHAnsi" w:hAnsi="Times New Roman" w:cs="Times New Roman"/>
          <w:sz w:val="28"/>
          <w:szCs w:val="28"/>
          <w:lang w:eastAsia="en-US"/>
        </w:rPr>
        <w:t xml:space="preserve"> </w:t>
      </w:r>
      <w:r w:rsidR="00DC3588" w:rsidRPr="00DC3588">
        <w:rPr>
          <w:rFonts w:ascii="Times New Roman" w:eastAsiaTheme="minorHAnsi" w:hAnsi="Times New Roman" w:cs="Times New Roman"/>
          <w:sz w:val="28"/>
          <w:szCs w:val="28"/>
          <w:lang w:eastAsia="en-US"/>
        </w:rPr>
        <w:t xml:space="preserve">оценить </w:t>
      </w:r>
      <w:r>
        <w:rPr>
          <w:rFonts w:ascii="Times New Roman" w:eastAsiaTheme="minorHAnsi" w:hAnsi="Times New Roman" w:cs="Times New Roman"/>
          <w:sz w:val="28"/>
          <w:szCs w:val="28"/>
          <w:lang w:eastAsia="en-US"/>
        </w:rPr>
        <w:t>через</w:t>
      </w:r>
      <w:r w:rsidR="00DC3588" w:rsidRPr="00DC3588">
        <w:rPr>
          <w:rFonts w:ascii="Times New Roman" w:eastAsiaTheme="minorHAnsi" w:hAnsi="Times New Roman" w:cs="Times New Roman"/>
          <w:sz w:val="28"/>
          <w:szCs w:val="28"/>
          <w:lang w:eastAsia="en-US"/>
        </w:rPr>
        <w:t xml:space="preserve"> профиль фазы между «О»</w:t>
      </w:r>
      <w:r w:rsidR="00607B2A">
        <w:rPr>
          <w:rFonts w:ascii="Times New Roman" w:eastAsiaTheme="minorHAnsi" w:hAnsi="Times New Roman" w:cs="Times New Roman"/>
          <w:sz w:val="28"/>
          <w:szCs w:val="28"/>
          <w:lang w:eastAsia="en-US"/>
        </w:rPr>
        <w:t xml:space="preserve"> и «9» (расстояние 10 км) на </w:t>
      </w:r>
      <w:r w:rsidR="00607B2A" w:rsidRPr="00A95EF4">
        <w:rPr>
          <w:rFonts w:ascii="Times New Roman" w:eastAsiaTheme="minorHAnsi" w:hAnsi="Times New Roman" w:cs="Times New Roman"/>
          <w:sz w:val="28"/>
          <w:szCs w:val="28"/>
          <w:lang w:val="kk-KZ" w:eastAsia="en-US"/>
        </w:rPr>
        <w:t>рисунке</w:t>
      </w:r>
      <w:r w:rsidR="00DC3588" w:rsidRPr="00A95EF4">
        <w:rPr>
          <w:rFonts w:ascii="Times New Roman" w:eastAsiaTheme="minorHAnsi" w:hAnsi="Times New Roman" w:cs="Times New Roman"/>
          <w:sz w:val="28"/>
          <w:szCs w:val="28"/>
          <w:lang w:eastAsia="en-US"/>
        </w:rPr>
        <w:t xml:space="preserve"> </w:t>
      </w:r>
      <w:r w:rsidR="00FB7A95" w:rsidRPr="00A95EF4">
        <w:rPr>
          <w:rFonts w:ascii="Times New Roman" w:eastAsiaTheme="minorHAnsi" w:hAnsi="Times New Roman" w:cs="Times New Roman"/>
          <w:sz w:val="28"/>
          <w:szCs w:val="28"/>
          <w:lang w:eastAsia="en-US"/>
        </w:rPr>
        <w:t>62а</w:t>
      </w:r>
      <w:r w:rsidR="00DC3588" w:rsidRPr="00A95EF4">
        <w:rPr>
          <w:rFonts w:ascii="Times New Roman" w:eastAsiaTheme="minorHAnsi" w:hAnsi="Times New Roman" w:cs="Times New Roman"/>
          <w:sz w:val="28"/>
          <w:szCs w:val="28"/>
          <w:lang w:eastAsia="en-US"/>
        </w:rPr>
        <w:t xml:space="preserve">. </w:t>
      </w:r>
      <w:r w:rsidR="00DC3588" w:rsidRPr="00DC3588">
        <w:rPr>
          <w:rFonts w:ascii="Times New Roman" w:eastAsiaTheme="minorHAnsi" w:hAnsi="Times New Roman" w:cs="Times New Roman"/>
          <w:sz w:val="28"/>
          <w:szCs w:val="28"/>
          <w:lang w:eastAsia="en-US"/>
        </w:rPr>
        <w:t xml:space="preserve">Здесь число фазовых переходов </w:t>
      </w:r>
      <w:r w:rsidR="00DC3588" w:rsidRPr="00DC3588">
        <w:rPr>
          <w:rFonts w:ascii="Times New Roman" w:eastAsiaTheme="minorHAnsi" w:hAnsi="Times New Roman" w:cs="Times New Roman"/>
          <w:sz w:val="28"/>
          <w:szCs w:val="28"/>
          <w:lang w:val="en-US" w:eastAsia="en-US"/>
        </w:rPr>
        <w:t>k</w:t>
      </w:r>
      <w:r w:rsidR="00DC3588" w:rsidRPr="00DC3588">
        <w:rPr>
          <w:rFonts w:ascii="Times New Roman" w:eastAsiaTheme="minorHAnsi" w:hAnsi="Times New Roman" w:cs="Times New Roman"/>
          <w:sz w:val="28"/>
          <w:szCs w:val="28"/>
          <w:lang w:eastAsia="en-US"/>
        </w:rPr>
        <w:t xml:space="preserve"> на линейном профиле равно 9. Если это число умножить на длину волны </w:t>
      </w:r>
      <w:r w:rsidR="00DC3588" w:rsidRPr="00DC3588">
        <w:rPr>
          <w:rFonts w:ascii="Times New Roman" w:eastAsiaTheme="minorHAnsi" w:hAnsi="Times New Roman" w:cs="Times New Roman"/>
          <w:sz w:val="28"/>
          <w:szCs w:val="28"/>
          <w:lang w:val="en-US" w:eastAsia="en-US"/>
        </w:rPr>
        <w:t>Sentinel</w:t>
      </w:r>
      <w:r w:rsidR="00DC3588" w:rsidRPr="00DC3588">
        <w:rPr>
          <w:rFonts w:ascii="Times New Roman" w:eastAsiaTheme="minorHAnsi" w:hAnsi="Times New Roman" w:cs="Times New Roman"/>
          <w:sz w:val="28"/>
          <w:szCs w:val="28"/>
          <w:lang w:eastAsia="en-US"/>
        </w:rPr>
        <w:t>-1 (</w:t>
      </w:r>
      <w:r w:rsidR="00DC3588" w:rsidRPr="00DC3588">
        <w:rPr>
          <w:rFonts w:ascii="Times New Roman" w:eastAsiaTheme="minorHAnsi" w:hAnsi="Times New Roman" w:cs="Times New Roman"/>
          <w:sz w:val="28"/>
          <w:szCs w:val="28"/>
          <w:lang w:val="en-US" w:eastAsia="en-US"/>
        </w:rPr>
        <w:t>λ</w:t>
      </w:r>
      <w:r w:rsidR="00DC3588" w:rsidRPr="00DC3588">
        <w:rPr>
          <w:rFonts w:ascii="Times New Roman" w:eastAsiaTheme="minorHAnsi" w:hAnsi="Times New Roman" w:cs="Times New Roman"/>
          <w:sz w:val="28"/>
          <w:szCs w:val="28"/>
          <w:lang w:eastAsia="en-US"/>
        </w:rPr>
        <w:t>=5,6 см), то можно найти смещение относительно линии обзора:</w:t>
      </w:r>
    </w:p>
    <w:p w14:paraId="1F95CF1E" w14:textId="23FB4CDE" w:rsidR="00CF017E" w:rsidRPr="00CF017E" w:rsidRDefault="00893485" w:rsidP="00FE17CA">
      <w:pPr>
        <w:spacing w:after="0" w:line="240" w:lineRule="auto"/>
        <w:ind w:firstLine="709"/>
        <w:jc w:val="both"/>
        <w:rPr>
          <w:rFonts w:ascii="Times New Roman" w:eastAsiaTheme="minorHAnsi" w:hAnsi="Times New Roman" w:cs="Times New Roman"/>
          <w:sz w:val="28"/>
          <w:szCs w:val="28"/>
          <w:lang w:val="kk-KZ" w:eastAsia="en-US"/>
        </w:rPr>
      </w:pPr>
      <w:r>
        <w:rPr>
          <w:rFonts w:ascii="Times New Roman" w:eastAsiaTheme="minorHAnsi" w:hAnsi="Times New Roman" w:cs="Times New Roman"/>
          <w:noProof/>
          <w:sz w:val="28"/>
          <w:szCs w:val="28"/>
          <w:lang w:eastAsia="ru-RU"/>
        </w:rPr>
        <mc:AlternateContent>
          <mc:Choice Requires="wps">
            <w:drawing>
              <wp:anchor distT="0" distB="0" distL="114300" distR="114300" simplePos="0" relativeHeight="251711488" behindDoc="0" locked="0" layoutInCell="1" allowOverlap="1" wp14:anchorId="7AC0A042" wp14:editId="29C0691F">
                <wp:simplePos x="0" y="0"/>
                <wp:positionH relativeFrom="column">
                  <wp:posOffset>5584190</wp:posOffset>
                </wp:positionH>
                <wp:positionV relativeFrom="paragraph">
                  <wp:posOffset>129296</wp:posOffset>
                </wp:positionV>
                <wp:extent cx="492369" cy="386861"/>
                <wp:effectExtent l="0" t="0" r="3175" b="0"/>
                <wp:wrapNone/>
                <wp:docPr id="167" name="Надпись 167"/>
                <wp:cNvGraphicFramePr/>
                <a:graphic xmlns:a="http://schemas.openxmlformats.org/drawingml/2006/main">
                  <a:graphicData uri="http://schemas.microsoft.com/office/word/2010/wordprocessingShape">
                    <wps:wsp>
                      <wps:cNvSpPr txBox="1"/>
                      <wps:spPr>
                        <a:xfrm>
                          <a:off x="0" y="0"/>
                          <a:ext cx="492369" cy="386861"/>
                        </a:xfrm>
                        <a:prstGeom prst="rect">
                          <a:avLst/>
                        </a:prstGeom>
                        <a:solidFill>
                          <a:schemeClr val="lt1"/>
                        </a:solidFill>
                        <a:ln w="6350">
                          <a:noFill/>
                        </a:ln>
                      </wps:spPr>
                      <wps:txbx>
                        <w:txbxContent>
                          <w:p w14:paraId="5C53E112" w14:textId="004592BE" w:rsidR="00893485" w:rsidRPr="00893485" w:rsidRDefault="00893485">
                            <w:pPr>
                              <w:rPr>
                                <w:rFonts w:ascii="Times New Roman" w:hAnsi="Times New Roman" w:cs="Times New Roman"/>
                                <w:sz w:val="28"/>
                                <w:szCs w:val="28"/>
                              </w:rPr>
                            </w:pPr>
                            <w:r w:rsidRPr="00893485">
                              <w:rPr>
                                <w:rFonts w:ascii="Times New Roman" w:hAnsi="Times New Roman" w:cs="Times New Roman"/>
                                <w:sz w:val="28"/>
                                <w:szCs w:val="28"/>
                              </w:rPr>
                              <w:t>(40)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C0A042" id="Надпись 167" o:spid="_x0000_s1065" type="#_x0000_t202" style="position:absolute;left:0;text-align:left;margin-left:439.7pt;margin-top:10.2pt;width:38.75pt;height:30.4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" fillcolor="white [3201]" stroked="f" strokeweight=".5pt">
                <v:textbox>
                  <w:txbxContent>
                    <w:p w14:paraId="5C53E112" w14:textId="004592BE" w:rsidR="00893485" w:rsidRPr="00893485" w:rsidRDefault="00893485">
                      <w:pPr>
                        <w:rPr>
                          <w:rFonts w:ascii="Times New Roman" w:hAnsi="Times New Roman" w:cs="Times New Roman"/>
                          <w:sz w:val="28"/>
                          <w:szCs w:val="28"/>
                        </w:rPr>
                      </w:pPr>
                      <w:r w:rsidRPr="00893485">
                        <w:rPr>
                          <w:rFonts w:ascii="Times New Roman" w:hAnsi="Times New Roman" w:cs="Times New Roman"/>
                          <w:sz w:val="28"/>
                          <w:szCs w:val="28"/>
                        </w:rPr>
                        <w:t>(40)</w:t>
                      </w:r>
                    </w:p>
                  </w:txbxContent>
                </v:textbox>
              </v:shape>
            </w:pict>
          </mc:Fallback>
        </mc:AlternateContent>
      </w:r>
    </w:p>
    <w:bookmarkStart w:id="126" w:name="_Hlk57210630"/>
    <w:p w14:paraId="5FB0E9FA" w14:textId="77777777" w:rsidR="00DC3588" w:rsidRPr="00CF017E" w:rsidRDefault="003A6D80" w:rsidP="00FE17CA">
      <w:pPr>
        <w:spacing w:after="0" w:line="240" w:lineRule="auto"/>
        <w:jc w:val="both"/>
        <w:rPr>
          <w:rFonts w:ascii="Times New Roman" w:hAnsi="Times New Roman" w:cs="Times New Roman"/>
          <w:sz w:val="28"/>
          <w:szCs w:val="28"/>
          <w:lang w:val="kk-KZ" w:eastAsia="en-US"/>
        </w:rPr>
      </w:pPr>
      <m:oMathPara>
        <m:oMath>
          <m:sSub>
            <m:sSubPr>
              <m:ctrlPr>
                <w:rPr>
                  <w:rFonts w:ascii="Cambria Math" w:eastAsiaTheme="minorHAnsi" w:hAnsi="Cambria Math" w:cs="Times New Roman"/>
                  <w:i/>
                  <w:sz w:val="28"/>
                  <w:szCs w:val="28"/>
                  <w:lang w:val="en-US" w:eastAsia="en-US"/>
                </w:rPr>
              </m:ctrlPr>
            </m:sSubPr>
            <m:e>
              <m:r>
                <w:rPr>
                  <w:rFonts w:ascii="Cambria Math" w:eastAsiaTheme="minorHAnsi" w:hAnsi="Cambria Math" w:cs="Times New Roman"/>
                  <w:sz w:val="28"/>
                  <w:szCs w:val="28"/>
                  <w:lang w:val="en-US" w:eastAsia="en-US"/>
                </w:rPr>
                <m:t>d</m:t>
              </m:r>
            </m:e>
            <m:sub>
              <m:r>
                <w:rPr>
                  <w:rFonts w:ascii="Cambria Math" w:eastAsiaTheme="minorHAnsi" w:hAnsi="Cambria Math" w:cs="Times New Roman"/>
                  <w:sz w:val="28"/>
                  <w:szCs w:val="28"/>
                  <w:lang w:val="en-US" w:eastAsia="en-US"/>
                </w:rPr>
                <m:t>los</m:t>
              </m:r>
            </m:sub>
          </m:sSub>
          <w:bookmarkEnd w:id="126"/>
          <m:r>
            <w:rPr>
              <w:rFonts w:ascii="Cambria Math" w:eastAsiaTheme="minorHAnsi" w:hAnsi="Cambria Math" w:cs="Times New Roman"/>
              <w:sz w:val="28"/>
              <w:szCs w:val="28"/>
              <w:lang w:val="en-US" w:eastAsia="en-US"/>
            </w:rPr>
            <m:t>=</m:t>
          </m:r>
          <m:r>
            <w:rPr>
              <w:rFonts w:ascii="Cambria Math" w:eastAsiaTheme="minorHAnsi" w:hAnsi="Cambria Math" w:cs="Times New Roman"/>
              <w:sz w:val="28"/>
              <w:szCs w:val="28"/>
              <w:lang w:val="en-US" w:eastAsia="en-US"/>
            </w:rPr>
            <m:t>kλ</m:t>
          </m:r>
          <m:r>
            <w:rPr>
              <w:rFonts w:ascii="Cambria Math" w:eastAsiaTheme="minorHAnsi" w:hAnsi="Cambria Math" w:cs="Times New Roman"/>
              <w:sz w:val="28"/>
              <w:szCs w:val="28"/>
              <w:lang w:val="en-US" w:eastAsia="en-US"/>
            </w:rPr>
            <m:t>=9×5.6≈50 см</m:t>
          </m:r>
        </m:oMath>
      </m:oMathPara>
    </w:p>
    <w:p w14:paraId="2FA672FB" w14:textId="77777777" w:rsidR="00CF017E" w:rsidRPr="00CF017E" w:rsidRDefault="00CF017E" w:rsidP="00FE17CA">
      <w:pPr>
        <w:spacing w:after="0" w:line="240" w:lineRule="auto"/>
        <w:jc w:val="both"/>
        <w:rPr>
          <w:rFonts w:ascii="Times New Roman" w:eastAsiaTheme="minorHAnsi" w:hAnsi="Times New Roman" w:cs="Times New Roman"/>
          <w:sz w:val="28"/>
          <w:szCs w:val="28"/>
          <w:lang w:val="kk-KZ" w:eastAsia="en-US"/>
        </w:rPr>
      </w:pPr>
    </w:p>
    <w:p w14:paraId="210CFECE" w14:textId="6A90ED38" w:rsidR="00DC3588" w:rsidRDefault="00DC3588" w:rsidP="00FE17CA">
      <w:pPr>
        <w:spacing w:after="0" w:line="240" w:lineRule="auto"/>
        <w:jc w:val="both"/>
        <w:rPr>
          <w:rFonts w:ascii="Times New Roman" w:eastAsiaTheme="minorHAnsi" w:hAnsi="Times New Roman" w:cs="Times New Roman"/>
          <w:sz w:val="28"/>
          <w:szCs w:val="28"/>
          <w:lang w:eastAsia="en-US"/>
        </w:rPr>
      </w:pPr>
      <w:r w:rsidRPr="00DC3588">
        <w:rPr>
          <w:rFonts w:ascii="Times New Roman" w:eastAsiaTheme="minorHAnsi" w:hAnsi="Times New Roman" w:cs="Times New Roman"/>
          <w:sz w:val="28"/>
          <w:szCs w:val="28"/>
          <w:lang w:eastAsia="en-US"/>
        </w:rPr>
        <w:lastRenderedPageBreak/>
        <w:t>Двух радиолокационных изображений до и после землетрясения с одинаковым геометрическим ракурсом (обзором) достаточно чтобы обнаружить эпицентр землетрясения по смещению. С помощью ESA SNAP ПО производится преобразование изображения абсолютной фазы в изображение смещение. Перед этим необходимо выполнить фазовую развертку, то есть вычисление абсолютной фазы изображения, который выполняется скрипт</w:t>
      </w:r>
      <w:r w:rsidR="00F773AA">
        <w:rPr>
          <w:rFonts w:ascii="Times New Roman" w:eastAsiaTheme="minorHAnsi" w:hAnsi="Times New Roman" w:cs="Times New Roman"/>
          <w:sz w:val="28"/>
          <w:szCs w:val="28"/>
          <w:lang w:eastAsia="en-US"/>
        </w:rPr>
        <w:t>ом</w:t>
      </w:r>
      <w:r w:rsidRPr="00DC3588">
        <w:rPr>
          <w:rFonts w:ascii="Times New Roman" w:eastAsiaTheme="minorHAnsi" w:hAnsi="Times New Roman" w:cs="Times New Roman"/>
          <w:sz w:val="28"/>
          <w:szCs w:val="28"/>
          <w:lang w:eastAsia="en-US"/>
        </w:rPr>
        <w:t xml:space="preserve"> разработанны</w:t>
      </w:r>
      <w:r w:rsidR="00F773AA">
        <w:rPr>
          <w:rFonts w:ascii="Times New Roman" w:eastAsiaTheme="minorHAnsi" w:hAnsi="Times New Roman" w:cs="Times New Roman"/>
          <w:sz w:val="28"/>
          <w:szCs w:val="28"/>
          <w:lang w:eastAsia="en-US"/>
        </w:rPr>
        <w:t>й</w:t>
      </w:r>
      <w:r w:rsidRPr="00DC3588">
        <w:rPr>
          <w:rFonts w:ascii="Times New Roman" w:eastAsiaTheme="minorHAnsi" w:hAnsi="Times New Roman" w:cs="Times New Roman"/>
          <w:sz w:val="28"/>
          <w:szCs w:val="28"/>
          <w:lang w:eastAsia="en-US"/>
        </w:rPr>
        <w:t xml:space="preserve"> Ченом и Зебкером </w:t>
      </w:r>
      <w:r w:rsidR="00CF25BC">
        <w:rPr>
          <w:rFonts w:ascii="Times New Roman" w:eastAsiaTheme="minorHAnsi" w:hAnsi="Times New Roman" w:cs="Times New Roman"/>
          <w:sz w:val="28"/>
          <w:szCs w:val="28"/>
          <w:lang w:eastAsia="en-US"/>
        </w:rPr>
        <w:fldChar w:fldCharType="begin">
          <w:fldData xml:space="preserve">PEVuZE5vdGU+PENpdGU+PEF1dGhvcj5DaGVuPC9BdXRob3I+PFllYXI+MjAwMDwvWWVhcj48SURU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</w:fldData>
        </w:fldChar>
      </w:r>
      <w:r w:rsidR="009A6F71">
        <w:rPr>
          <w:rFonts w:ascii="Times New Roman" w:eastAsiaTheme="minorHAnsi" w:hAnsi="Times New Roman" w:cs="Times New Roman"/>
          <w:sz w:val="28"/>
          <w:szCs w:val="28"/>
          <w:lang w:eastAsia="en-US"/>
        </w:rPr>
        <w:instrText xml:space="preserve"> ADDIN EN.CITE </w:instrText>
      </w:r>
      <w:r w:rsidR="009A6F71">
        <w:rPr>
          <w:rFonts w:ascii="Times New Roman" w:eastAsiaTheme="minorHAnsi" w:hAnsi="Times New Roman" w:cs="Times New Roman"/>
          <w:sz w:val="28"/>
          <w:szCs w:val="28"/>
          <w:lang w:eastAsia="en-US"/>
        </w:rPr>
        <w:fldChar w:fldCharType="begin">
          <w:fldData xml:space="preserve">PEVuZE5vdGU+PENpdGU+PEF1dGhvcj5DaGVuPC9BdXRob3I+PFllYXI+MjAwMDwvWWVhcj48SURU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</w:fldData>
        </w:fldChar>
      </w:r>
      <w:r w:rsidR="009A6F71">
        <w:rPr>
          <w:rFonts w:ascii="Times New Roman" w:eastAsiaTheme="minorHAnsi" w:hAnsi="Times New Roman" w:cs="Times New Roman"/>
          <w:sz w:val="28"/>
          <w:szCs w:val="28"/>
          <w:lang w:eastAsia="en-US"/>
        </w:rPr>
        <w:instrText xml:space="preserve"> ADDIN EN.CITE.DATA </w:instrText>
      </w:r>
      <w:r w:rsidR="009A6F71">
        <w:rPr>
          <w:rFonts w:ascii="Times New Roman" w:eastAsiaTheme="minorHAnsi" w:hAnsi="Times New Roman" w:cs="Times New Roman"/>
          <w:sz w:val="28"/>
          <w:szCs w:val="28"/>
          <w:lang w:eastAsia="en-US"/>
        </w:rPr>
      </w:r>
      <w:r w:rsidR="009A6F71">
        <w:rPr>
          <w:rFonts w:ascii="Times New Roman" w:eastAsiaTheme="minorHAnsi" w:hAnsi="Times New Roman" w:cs="Times New Roman"/>
          <w:sz w:val="28"/>
          <w:szCs w:val="28"/>
          <w:lang w:eastAsia="en-US"/>
        </w:rPr>
        <w:fldChar w:fldCharType="end"/>
      </w:r>
      <w:r w:rsidR="00CF25BC">
        <w:rPr>
          <w:rFonts w:ascii="Times New Roman" w:eastAsiaTheme="minorHAnsi" w:hAnsi="Times New Roman" w:cs="Times New Roman"/>
          <w:sz w:val="28"/>
          <w:szCs w:val="28"/>
          <w:lang w:eastAsia="en-US"/>
        </w:rPr>
      </w:r>
      <w:r w:rsidR="00CF25BC">
        <w:rPr>
          <w:rFonts w:ascii="Times New Roman" w:eastAsiaTheme="minorHAnsi" w:hAnsi="Times New Roman" w:cs="Times New Roman"/>
          <w:sz w:val="28"/>
          <w:szCs w:val="28"/>
          <w:lang w:eastAsia="en-US"/>
        </w:rPr>
        <w:fldChar w:fldCharType="separate"/>
      </w:r>
      <w:r w:rsidR="009A6F71">
        <w:rPr>
          <w:rFonts w:ascii="Times New Roman" w:eastAsiaTheme="minorHAnsi" w:hAnsi="Times New Roman" w:cs="Times New Roman"/>
          <w:noProof/>
          <w:sz w:val="28"/>
          <w:szCs w:val="28"/>
          <w:lang w:eastAsia="en-US"/>
        </w:rPr>
        <w:t>[</w:t>
      </w:r>
      <w:r w:rsidR="00FB7A95">
        <w:rPr>
          <w:rFonts w:ascii="Times New Roman" w:eastAsiaTheme="minorHAnsi" w:hAnsi="Times New Roman" w:cs="Times New Roman"/>
          <w:noProof/>
          <w:sz w:val="28"/>
          <w:szCs w:val="28"/>
          <w:lang w:eastAsia="en-US"/>
        </w:rPr>
        <w:t>87</w:t>
      </w:r>
      <w:r w:rsidR="009A6F71">
        <w:rPr>
          <w:rFonts w:ascii="Times New Roman" w:eastAsiaTheme="minorHAnsi" w:hAnsi="Times New Roman" w:cs="Times New Roman"/>
          <w:noProof/>
          <w:sz w:val="28"/>
          <w:szCs w:val="28"/>
          <w:lang w:eastAsia="en-US"/>
        </w:rPr>
        <w:t>-</w:t>
      </w:r>
      <w:r w:rsidR="00FB7A95">
        <w:rPr>
          <w:rFonts w:ascii="Times New Roman" w:eastAsiaTheme="minorHAnsi" w:hAnsi="Times New Roman" w:cs="Times New Roman"/>
          <w:noProof/>
          <w:sz w:val="28"/>
          <w:szCs w:val="28"/>
          <w:lang w:eastAsia="en-US"/>
        </w:rPr>
        <w:t>89</w:t>
      </w:r>
      <w:r w:rsidR="009A6F71">
        <w:rPr>
          <w:rFonts w:ascii="Times New Roman" w:eastAsiaTheme="minorHAnsi" w:hAnsi="Times New Roman" w:cs="Times New Roman"/>
          <w:noProof/>
          <w:sz w:val="28"/>
          <w:szCs w:val="28"/>
          <w:lang w:eastAsia="en-US"/>
        </w:rPr>
        <w:t>]</w:t>
      </w:r>
      <w:r w:rsidR="00CF25BC">
        <w:rPr>
          <w:rFonts w:ascii="Times New Roman" w:eastAsiaTheme="minorHAnsi" w:hAnsi="Times New Roman" w:cs="Times New Roman"/>
          <w:sz w:val="28"/>
          <w:szCs w:val="28"/>
          <w:lang w:eastAsia="en-US"/>
        </w:rPr>
        <w:fldChar w:fldCharType="end"/>
      </w:r>
      <w:r w:rsidRPr="00DC3588">
        <w:rPr>
          <w:rFonts w:ascii="Times New Roman" w:eastAsiaTheme="minorHAnsi" w:hAnsi="Times New Roman" w:cs="Times New Roman"/>
          <w:sz w:val="28"/>
          <w:szCs w:val="28"/>
          <w:lang w:eastAsia="en-US"/>
        </w:rPr>
        <w:t>. Этот скрипт написан на языке Си и должен выполняться в программном обеспечении ESA SNAP отдельно.</w:t>
      </w:r>
    </w:p>
    <w:p w14:paraId="7EE84C35" w14:textId="30C099E5" w:rsidR="00DC3588" w:rsidRDefault="00DC3588" w:rsidP="00FE17CA">
      <w:pPr>
        <w:spacing w:after="0" w:line="240" w:lineRule="auto"/>
        <w:jc w:val="both"/>
        <w:rPr>
          <w:rFonts w:ascii="Times New Roman" w:eastAsiaTheme="minorHAnsi" w:hAnsi="Times New Roman" w:cs="Times New Roman"/>
          <w:sz w:val="28"/>
          <w:szCs w:val="28"/>
          <w:lang w:eastAsia="en-US"/>
        </w:rPr>
      </w:pPr>
    </w:p>
    <w:p w14:paraId="67DCBDC8" w14:textId="5A820EE1" w:rsidR="00DC3588" w:rsidRDefault="00DC3588" w:rsidP="00FE17CA">
      <w:pPr>
        <w:spacing w:after="0" w:line="240" w:lineRule="auto"/>
        <w:jc w:val="center"/>
        <w:rPr>
          <w:rFonts w:ascii="Times New Roman" w:eastAsiaTheme="minorHAnsi" w:hAnsi="Times New Roman" w:cs="Times New Roman"/>
          <w:sz w:val="28"/>
          <w:szCs w:val="28"/>
          <w:lang w:val="kk-KZ" w:eastAsia="en-US"/>
        </w:rPr>
      </w:pPr>
      <w:r>
        <w:rPr>
          <w:rFonts w:ascii="Times New Roman" w:hAnsi="Times New Roman" w:cs="Times New Roman"/>
          <w:noProof/>
          <w:sz w:val="24"/>
          <w:szCs w:val="24"/>
          <w:lang w:eastAsia="ru-RU"/>
        </w:rPr>
        <w:drawing>
          <wp:inline distT="0" distB="0" distL="0" distR="0" wp14:anchorId="7E78225E" wp14:editId="61CB5B85">
            <wp:extent cx="3130550" cy="2076117"/>
            <wp:effectExtent l="0" t="0" r="0" b="63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83">
                      <a:extLst>
                        <a:ext uri="{28A0092B-C50C-407E-A947-70E740481C1C}">
                          <a14:useLocalDpi xmlns:a14="http://schemas.microsoft.com/office/drawing/2010/main" val="0"/>
                        </a:ext>
                      </a:extLst>
                    </a:blip>
                    <a:stretch>
                      <a:fillRect/>
                    </a:stretch>
                  </pic:blipFill>
                  <pic:spPr>
                    <a:xfrm>
                      <a:off x="0" y="0"/>
                      <a:ext cx="3207951" cy="2127447"/>
                    </a:xfrm>
                    <a:prstGeom prst="rect">
                      <a:avLst/>
                    </a:prstGeom>
                  </pic:spPr>
                </pic:pic>
              </a:graphicData>
            </a:graphic>
          </wp:inline>
        </w:drawing>
      </w:r>
    </w:p>
    <w:p w14:paraId="513773C2" w14:textId="48F8E6C5" w:rsidR="00CF017E" w:rsidRPr="00A36E14" w:rsidRDefault="00A36E14" w:rsidP="00FE17CA">
      <w:pPr>
        <w:spacing w:after="0" w:line="240" w:lineRule="auto"/>
        <w:jc w:val="center"/>
        <w:rPr>
          <w:rFonts w:ascii="Times New Roman" w:eastAsiaTheme="minorHAnsi" w:hAnsi="Times New Roman" w:cs="Times New Roman"/>
          <w:sz w:val="24"/>
          <w:szCs w:val="24"/>
          <w:lang w:val="kk-KZ" w:eastAsia="en-US"/>
        </w:rPr>
      </w:pPr>
      <w:r w:rsidRPr="00A36E14">
        <w:rPr>
          <w:rFonts w:ascii="Times New Roman" w:eastAsiaTheme="minorHAnsi" w:hAnsi="Times New Roman" w:cs="Times New Roman"/>
          <w:sz w:val="24"/>
          <w:szCs w:val="24"/>
          <w:lang w:val="kk-KZ" w:eastAsia="en-US"/>
        </w:rPr>
        <w:t>а</w:t>
      </w:r>
    </w:p>
    <w:p w14:paraId="4A81ADCC" w14:textId="3A8317E5" w:rsidR="00DC3588" w:rsidRDefault="00DC3588" w:rsidP="00FE17CA">
      <w:pPr>
        <w:spacing w:after="0" w:line="240" w:lineRule="auto"/>
        <w:jc w:val="center"/>
        <w:rPr>
          <w:rFonts w:ascii="Times New Roman" w:eastAsiaTheme="minorHAnsi" w:hAnsi="Times New Roman" w:cs="Times New Roman"/>
          <w:sz w:val="28"/>
          <w:szCs w:val="28"/>
          <w:lang w:val="kk-KZ" w:eastAsia="en-US"/>
        </w:rPr>
      </w:pPr>
      <w:r>
        <w:rPr>
          <w:rFonts w:ascii="Times New Roman" w:hAnsi="Times New Roman" w:cs="Times New Roman"/>
          <w:noProof/>
          <w:sz w:val="24"/>
          <w:szCs w:val="24"/>
          <w:lang w:eastAsia="ru-RU"/>
        </w:rPr>
        <w:drawing>
          <wp:inline distT="0" distB="0" distL="0" distR="0" wp14:anchorId="04FECBB4" wp14:editId="5327E9C8">
            <wp:extent cx="4632384" cy="1923691"/>
            <wp:effectExtent l="0" t="0" r="0" b="63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84">
                      <a:extLst>
                        <a:ext uri="{28A0092B-C50C-407E-A947-70E740481C1C}">
                          <a14:useLocalDpi xmlns:a14="http://schemas.microsoft.com/office/drawing/2010/main" val="0"/>
                        </a:ext>
                      </a:extLst>
                    </a:blip>
                    <a:stretch>
                      <a:fillRect/>
                    </a:stretch>
                  </pic:blipFill>
                  <pic:spPr>
                    <a:xfrm>
                      <a:off x="0" y="0"/>
                      <a:ext cx="4718696" cy="1959534"/>
                    </a:xfrm>
                    <a:prstGeom prst="rect">
                      <a:avLst/>
                    </a:prstGeom>
                  </pic:spPr>
                </pic:pic>
              </a:graphicData>
            </a:graphic>
          </wp:inline>
        </w:drawing>
      </w:r>
    </w:p>
    <w:p w14:paraId="0FB9F281" w14:textId="4C704C4A" w:rsidR="00A36E14" w:rsidRDefault="00A95EF4" w:rsidP="00FE17CA">
      <w:pPr>
        <w:spacing w:after="0" w:line="240" w:lineRule="auto"/>
        <w:jc w:val="center"/>
        <w:rPr>
          <w:rFonts w:ascii="Times New Roman" w:eastAsiaTheme="minorHAnsi" w:hAnsi="Times New Roman" w:cs="Times New Roman"/>
          <w:sz w:val="24"/>
          <w:szCs w:val="24"/>
          <w:lang w:val="kk-KZ" w:eastAsia="en-US"/>
        </w:rPr>
      </w:pPr>
      <w:r w:rsidRPr="00D656AB">
        <w:rPr>
          <w:rFonts w:ascii="Times New Roman" w:eastAsiaTheme="minorHAnsi" w:hAnsi="Times New Roman" w:cs="Times New Roman"/>
          <w:sz w:val="24"/>
          <w:szCs w:val="24"/>
          <w:lang w:val="kk-KZ" w:eastAsia="en-US"/>
        </w:rPr>
        <w:t>б</w:t>
      </w:r>
    </w:p>
    <w:p w14:paraId="182AEC0E" w14:textId="77777777" w:rsidR="00D656AB" w:rsidRPr="00D656AB" w:rsidRDefault="00D656AB" w:rsidP="00FE17CA">
      <w:pPr>
        <w:spacing w:after="0" w:line="240" w:lineRule="auto"/>
        <w:jc w:val="center"/>
        <w:rPr>
          <w:rFonts w:ascii="Times New Roman" w:eastAsiaTheme="minorHAnsi" w:hAnsi="Times New Roman" w:cs="Times New Roman"/>
          <w:sz w:val="16"/>
          <w:szCs w:val="16"/>
          <w:lang w:val="kk-KZ" w:eastAsia="en-US"/>
        </w:rPr>
      </w:pPr>
    </w:p>
    <w:p w14:paraId="5760CCB7" w14:textId="58DB1F09" w:rsidR="00CF017E" w:rsidRDefault="00F909A2" w:rsidP="00D656AB">
      <w:pPr>
        <w:spacing w:after="0" w:line="240" w:lineRule="auto"/>
        <w:ind w:firstLine="709"/>
        <w:rPr>
          <w:rFonts w:ascii="Times New Roman" w:hAnsi="Times New Roman" w:cs="Times New Roman"/>
          <w:color w:val="FF0000"/>
          <w:sz w:val="24"/>
          <w:szCs w:val="24"/>
          <w:lang w:val="kk-KZ"/>
        </w:rPr>
      </w:pPr>
      <w:r w:rsidRPr="00D656AB">
        <w:rPr>
          <w:rFonts w:ascii="Times New Roman" w:eastAsiaTheme="minorHAnsi" w:hAnsi="Times New Roman" w:cs="Times New Roman"/>
          <w:sz w:val="24"/>
          <w:szCs w:val="24"/>
          <w:lang w:val="kk-KZ" w:eastAsia="en-US"/>
        </w:rPr>
        <w:t>а</w:t>
      </w:r>
      <w:r w:rsidRPr="00D656AB">
        <w:rPr>
          <w:rFonts w:ascii="Times New Roman" w:hAnsi="Times New Roman" w:cs="Times New Roman"/>
          <w:sz w:val="24"/>
          <w:szCs w:val="24"/>
        </w:rPr>
        <w:t>–</w:t>
      </w:r>
      <w:r w:rsidR="00FB7A95" w:rsidRPr="00D656AB">
        <w:rPr>
          <w:rFonts w:ascii="Times New Roman" w:hAnsi="Times New Roman" w:cs="Times New Roman"/>
          <w:sz w:val="24"/>
          <w:szCs w:val="24"/>
        </w:rPr>
        <w:t xml:space="preserve"> фазовое изображение</w:t>
      </w:r>
      <w:r w:rsidRPr="00D656AB">
        <w:rPr>
          <w:rFonts w:ascii="Times New Roman" w:hAnsi="Times New Roman" w:cs="Times New Roman"/>
          <w:sz w:val="24"/>
          <w:szCs w:val="24"/>
          <w:lang w:val="kk-KZ"/>
        </w:rPr>
        <w:t xml:space="preserve">; б </w:t>
      </w:r>
      <w:r w:rsidRPr="00D656AB">
        <w:rPr>
          <w:rFonts w:ascii="Times New Roman" w:hAnsi="Times New Roman" w:cs="Times New Roman"/>
          <w:sz w:val="24"/>
          <w:szCs w:val="24"/>
        </w:rPr>
        <w:t>–</w:t>
      </w:r>
      <w:r w:rsidRPr="00D656AB">
        <w:rPr>
          <w:rFonts w:ascii="Times New Roman" w:hAnsi="Times New Roman" w:cs="Times New Roman"/>
          <w:sz w:val="24"/>
          <w:szCs w:val="24"/>
          <w:lang w:val="kk-KZ"/>
        </w:rPr>
        <w:t xml:space="preserve"> </w:t>
      </w:r>
      <w:r w:rsidR="00FB7A95" w:rsidRPr="00D656AB">
        <w:rPr>
          <w:rFonts w:ascii="Times New Roman" w:hAnsi="Times New Roman" w:cs="Times New Roman"/>
          <w:sz w:val="24"/>
          <w:szCs w:val="24"/>
          <w:lang w:val="kk-KZ"/>
        </w:rPr>
        <w:t>профиль фазы</w:t>
      </w:r>
    </w:p>
    <w:p w14:paraId="3D406F67" w14:textId="77777777" w:rsidR="00F909A2" w:rsidRPr="00F909A2" w:rsidRDefault="00F909A2" w:rsidP="00FE17CA">
      <w:pPr>
        <w:spacing w:after="0" w:line="240" w:lineRule="auto"/>
        <w:ind w:firstLine="709"/>
        <w:jc w:val="both"/>
        <w:rPr>
          <w:rFonts w:ascii="Times New Roman" w:eastAsiaTheme="minorHAnsi" w:hAnsi="Times New Roman" w:cs="Times New Roman"/>
          <w:color w:val="FF0000"/>
          <w:sz w:val="16"/>
          <w:szCs w:val="16"/>
          <w:lang w:val="kk-KZ" w:eastAsia="en-US"/>
        </w:rPr>
      </w:pPr>
    </w:p>
    <w:p w14:paraId="52388355" w14:textId="5BEAEE14" w:rsidR="00DC3588" w:rsidRDefault="00CF017E" w:rsidP="00FE17CA">
      <w:pPr>
        <w:spacing w:after="0" w:line="240" w:lineRule="auto"/>
        <w:jc w:val="center"/>
        <w:rPr>
          <w:rFonts w:ascii="Times New Roman" w:hAnsi="Times New Roman" w:cs="Times New Roman"/>
          <w:sz w:val="28"/>
          <w:szCs w:val="28"/>
        </w:rPr>
      </w:pPr>
      <w:r w:rsidRPr="00CF017E">
        <w:rPr>
          <w:rFonts w:ascii="Times New Roman" w:hAnsi="Times New Roman" w:cs="Times New Roman"/>
          <w:sz w:val="28"/>
          <w:szCs w:val="28"/>
        </w:rPr>
        <w:t>Рис</w:t>
      </w:r>
      <w:r w:rsidRPr="00CF017E">
        <w:rPr>
          <w:rFonts w:ascii="Times New Roman" w:hAnsi="Times New Roman" w:cs="Times New Roman"/>
          <w:sz w:val="28"/>
          <w:szCs w:val="28"/>
          <w:lang w:val="kk-KZ"/>
        </w:rPr>
        <w:t xml:space="preserve">унок </w:t>
      </w:r>
      <w:r w:rsidR="00C51204" w:rsidRPr="00CF017E">
        <w:rPr>
          <w:rFonts w:ascii="Times New Roman" w:hAnsi="Times New Roman" w:cs="Times New Roman"/>
          <w:sz w:val="28"/>
          <w:szCs w:val="28"/>
        </w:rPr>
        <w:t>62</w:t>
      </w:r>
      <w:r w:rsidRPr="00CF017E">
        <w:rPr>
          <w:rFonts w:ascii="Times New Roman" w:hAnsi="Times New Roman" w:cs="Times New Roman"/>
          <w:sz w:val="28"/>
          <w:szCs w:val="28"/>
        </w:rPr>
        <w:t xml:space="preserve"> –</w:t>
      </w:r>
      <w:r w:rsidR="00DC3588" w:rsidRPr="00CF017E">
        <w:rPr>
          <w:rFonts w:ascii="Times New Roman" w:hAnsi="Times New Roman" w:cs="Times New Roman"/>
          <w:sz w:val="28"/>
          <w:szCs w:val="28"/>
        </w:rPr>
        <w:t xml:space="preserve"> </w:t>
      </w:r>
      <w:r w:rsidR="00F773AA" w:rsidRPr="00CF017E">
        <w:rPr>
          <w:rFonts w:ascii="Times New Roman" w:hAnsi="Times New Roman" w:cs="Times New Roman"/>
          <w:sz w:val="28"/>
          <w:szCs w:val="28"/>
        </w:rPr>
        <w:t>Фазовое изображение,</w:t>
      </w:r>
      <w:r w:rsidR="00DC3588" w:rsidRPr="00CF017E">
        <w:rPr>
          <w:rFonts w:ascii="Times New Roman" w:hAnsi="Times New Roman" w:cs="Times New Roman"/>
          <w:sz w:val="28"/>
          <w:szCs w:val="28"/>
        </w:rPr>
        <w:t xml:space="preserve"> связанное со смещением (вверху) и профиль фазы (внизу). Землетрясение Западном Синьцзяне в 2020 году. Фазовое изображение было создано из данных Sentinel-1A за 14 и 26 июля</w:t>
      </w:r>
    </w:p>
    <w:p w14:paraId="6E27FF4B" w14:textId="77777777" w:rsidR="00582422" w:rsidRDefault="00582422" w:rsidP="00582422">
      <w:pPr>
        <w:spacing w:after="0" w:line="240" w:lineRule="auto"/>
        <w:rPr>
          <w:rFonts w:ascii="Times New Roman" w:hAnsi="Times New Roman" w:cs="Times New Roman"/>
          <w:sz w:val="24"/>
          <w:szCs w:val="24"/>
          <w:lang w:val="kk-KZ"/>
        </w:rPr>
      </w:pPr>
    </w:p>
    <w:p w14:paraId="5EBC4DFB" w14:textId="24C67FF7" w:rsidR="00582422" w:rsidRDefault="00582422" w:rsidP="00582422">
      <w:pPr>
        <w:spacing w:after="0" w:line="240" w:lineRule="auto"/>
        <w:ind w:firstLine="709"/>
        <w:rPr>
          <w:rFonts w:ascii="Times New Roman" w:hAnsi="Times New Roman" w:cs="Times New Roman"/>
          <w:sz w:val="28"/>
          <w:szCs w:val="28"/>
        </w:rPr>
      </w:pPr>
      <w:r w:rsidRPr="00BC6862">
        <w:rPr>
          <w:rFonts w:ascii="Times New Roman" w:hAnsi="Times New Roman" w:cs="Times New Roman"/>
          <w:sz w:val="24"/>
          <w:szCs w:val="24"/>
          <w:lang w:val="kk-KZ"/>
        </w:rPr>
        <w:t xml:space="preserve">Примечание- Составлено </w:t>
      </w:r>
      <w:r>
        <w:rPr>
          <w:rFonts w:ascii="Times New Roman" w:hAnsi="Times New Roman" w:cs="Times New Roman"/>
          <w:sz w:val="24"/>
          <w:szCs w:val="24"/>
          <w:lang w:val="kk-KZ"/>
        </w:rPr>
        <w:t>автором диссертации</w:t>
      </w:r>
    </w:p>
    <w:p w14:paraId="0DAB21F8" w14:textId="77777777" w:rsidR="00FB7A95" w:rsidRPr="00CF017E" w:rsidRDefault="00FB7A95" w:rsidP="00FE17CA">
      <w:pPr>
        <w:spacing w:after="0" w:line="240" w:lineRule="auto"/>
        <w:jc w:val="center"/>
        <w:rPr>
          <w:rFonts w:ascii="Times New Roman" w:eastAsiaTheme="minorHAnsi" w:hAnsi="Times New Roman" w:cs="Times New Roman"/>
          <w:sz w:val="28"/>
          <w:szCs w:val="28"/>
          <w:lang w:eastAsia="en-US"/>
        </w:rPr>
      </w:pPr>
    </w:p>
    <w:p w14:paraId="0A79A82C" w14:textId="51E2FCE3" w:rsidR="00C463C9" w:rsidRDefault="00DC3588" w:rsidP="00FE17CA">
      <w:pPr>
        <w:spacing w:after="0" w:line="240" w:lineRule="auto"/>
        <w:ind w:firstLine="708"/>
        <w:jc w:val="both"/>
        <w:rPr>
          <w:rFonts w:ascii="Times New Roman" w:hAnsi="Times New Roman" w:cs="Times New Roman"/>
          <w:sz w:val="28"/>
          <w:szCs w:val="28"/>
        </w:rPr>
      </w:pPr>
      <w:r w:rsidRPr="00DC3588">
        <w:rPr>
          <w:rFonts w:ascii="Times New Roman" w:hAnsi="Times New Roman" w:cs="Times New Roman"/>
          <w:sz w:val="28"/>
          <w:szCs w:val="28"/>
        </w:rPr>
        <w:t>Определение координаты максимального смещения осуществляется с помощью геокодированного изображения смещения. Эпицентр землетрясения хорошо виден на изображении смещения. Если цветовая палитра или пороговое максимальное значение выбраны правильно, они хорошо выделяются на обработанном ра</w:t>
      </w:r>
      <w:r w:rsidR="00A715FE">
        <w:rPr>
          <w:rFonts w:ascii="Times New Roman" w:hAnsi="Times New Roman" w:cs="Times New Roman"/>
          <w:sz w:val="28"/>
          <w:szCs w:val="28"/>
        </w:rPr>
        <w:t>диолокационном изображении (</w:t>
      </w:r>
      <w:r w:rsidR="00A715FE">
        <w:rPr>
          <w:rFonts w:ascii="Times New Roman" w:hAnsi="Times New Roman" w:cs="Times New Roman"/>
          <w:sz w:val="28"/>
          <w:szCs w:val="28"/>
          <w:lang w:val="kk-KZ"/>
        </w:rPr>
        <w:t>рисунок</w:t>
      </w:r>
      <w:r w:rsidRPr="00DC3588">
        <w:rPr>
          <w:rFonts w:ascii="Times New Roman" w:hAnsi="Times New Roman" w:cs="Times New Roman"/>
          <w:sz w:val="28"/>
          <w:szCs w:val="28"/>
        </w:rPr>
        <w:t xml:space="preserve"> </w:t>
      </w:r>
      <w:r w:rsidR="00C51204">
        <w:rPr>
          <w:rFonts w:ascii="Times New Roman" w:hAnsi="Times New Roman" w:cs="Times New Roman"/>
          <w:sz w:val="28"/>
          <w:szCs w:val="28"/>
        </w:rPr>
        <w:t>63</w:t>
      </w:r>
      <w:r w:rsidRPr="00DC3588">
        <w:rPr>
          <w:rFonts w:ascii="Times New Roman" w:hAnsi="Times New Roman" w:cs="Times New Roman"/>
          <w:sz w:val="28"/>
          <w:szCs w:val="28"/>
        </w:rPr>
        <w:t>).</w:t>
      </w:r>
    </w:p>
    <w:p w14:paraId="6F2077AD" w14:textId="77777777" w:rsidR="00AA02FC" w:rsidRPr="00DC3588" w:rsidRDefault="00AA02FC" w:rsidP="00FE17CA">
      <w:pPr>
        <w:spacing w:after="0" w:line="240" w:lineRule="auto"/>
        <w:ind w:firstLine="709"/>
        <w:jc w:val="both"/>
        <w:rPr>
          <w:rFonts w:ascii="Times New Roman" w:hAnsi="Times New Roman" w:cs="Times New Roman"/>
          <w:sz w:val="28"/>
          <w:szCs w:val="28"/>
        </w:rPr>
      </w:pPr>
    </w:p>
    <w:p w14:paraId="513A1818" w14:textId="5FA67397" w:rsidR="005B60D6" w:rsidRDefault="00AA02FC" w:rsidP="00FE17CA">
      <w:pPr>
        <w:spacing w:after="0" w:line="240" w:lineRule="auto"/>
        <w:jc w:val="center"/>
        <w:rPr>
          <w:rFonts w:ascii="Times New Roman" w:hAnsi="Times New Roman" w:cs="Times New Roman"/>
          <w:sz w:val="24"/>
          <w:szCs w:val="24"/>
          <w:lang w:val="kk-KZ"/>
        </w:rPr>
      </w:pPr>
      <w:r>
        <w:rPr>
          <w:rFonts w:ascii="Times New Roman" w:hAnsi="Times New Roman" w:cs="Times New Roman"/>
          <w:noProof/>
          <w:sz w:val="24"/>
          <w:szCs w:val="24"/>
          <w:lang w:eastAsia="ru-RU"/>
        </w:rPr>
        <w:lastRenderedPageBreak/>
        <w:drawing>
          <wp:inline distT="0" distB="0" distL="0" distR="0" wp14:anchorId="443D90A5" wp14:editId="0AE04839">
            <wp:extent cx="2959979" cy="3505857"/>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pic:nvPicPr>
                  <pic:blipFill>
                    <a:blip r:embed="rId85">
                      <a:extLst>
                        <a:ext uri="{28A0092B-C50C-407E-A947-70E740481C1C}">
                          <a14:useLocalDpi xmlns:a14="http://schemas.microsoft.com/office/drawing/2010/main" val="0"/>
                        </a:ext>
                      </a:extLst>
                    </a:blip>
                    <a:stretch>
                      <a:fillRect/>
                    </a:stretch>
                  </pic:blipFill>
                  <pic:spPr>
                    <a:xfrm>
                      <a:off x="0" y="0"/>
                      <a:ext cx="3023761" cy="3581402"/>
                    </a:xfrm>
                    <a:prstGeom prst="rect">
                      <a:avLst/>
                    </a:prstGeom>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lang w:eastAsia="ru-RU"/>
        </w:rPr>
        <w:drawing>
          <wp:inline distT="0" distB="0" distL="0" distR="0" wp14:anchorId="44EE29F3" wp14:editId="67C75DBA">
            <wp:extent cx="2914820" cy="3473245"/>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988415" cy="3560940"/>
                    </a:xfrm>
                    <a:prstGeom prst="rect">
                      <a:avLst/>
                    </a:prstGeom>
                  </pic:spPr>
                </pic:pic>
              </a:graphicData>
            </a:graphic>
          </wp:inline>
        </w:drawing>
      </w:r>
    </w:p>
    <w:p w14:paraId="070C9168" w14:textId="77777777" w:rsidR="00A36E14" w:rsidRPr="00A36E14" w:rsidRDefault="00A36E14" w:rsidP="00FE17CA">
      <w:pPr>
        <w:spacing w:after="0" w:line="240" w:lineRule="auto"/>
        <w:jc w:val="center"/>
        <w:rPr>
          <w:rFonts w:ascii="Times New Roman" w:hAnsi="Times New Roman" w:cs="Times New Roman"/>
          <w:sz w:val="16"/>
          <w:szCs w:val="16"/>
          <w:lang w:val="kk-KZ"/>
        </w:rPr>
      </w:pPr>
    </w:p>
    <w:p w14:paraId="0E23BC97" w14:textId="0B2B9844" w:rsidR="00CF017E" w:rsidRDefault="00A36E14" w:rsidP="00FE17CA">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а                         </w:t>
      </w:r>
      <w:r w:rsidR="00A95EF4">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б</w:t>
      </w:r>
    </w:p>
    <w:p w14:paraId="45178A7A" w14:textId="77777777" w:rsidR="00FD1897" w:rsidRPr="00FD1897" w:rsidRDefault="00FD1897" w:rsidP="00FE17CA">
      <w:pPr>
        <w:spacing w:after="0" w:line="240" w:lineRule="auto"/>
        <w:jc w:val="center"/>
        <w:rPr>
          <w:rFonts w:ascii="Times New Roman" w:hAnsi="Times New Roman" w:cs="Times New Roman"/>
          <w:sz w:val="16"/>
          <w:szCs w:val="16"/>
          <w:lang w:val="kk-KZ"/>
        </w:rPr>
      </w:pPr>
    </w:p>
    <w:p w14:paraId="4A9A37E8" w14:textId="3B188B1D" w:rsidR="00F909A2" w:rsidRPr="00D656AB" w:rsidRDefault="00F909A2" w:rsidP="00FE17CA">
      <w:pPr>
        <w:spacing w:after="0" w:line="240" w:lineRule="auto"/>
        <w:ind w:firstLine="709"/>
        <w:jc w:val="both"/>
        <w:rPr>
          <w:rFonts w:ascii="Times New Roman" w:hAnsi="Times New Roman" w:cs="Times New Roman"/>
          <w:sz w:val="24"/>
          <w:szCs w:val="24"/>
        </w:rPr>
      </w:pPr>
      <w:r w:rsidRPr="00D656AB">
        <w:rPr>
          <w:rFonts w:ascii="Times New Roman" w:hAnsi="Times New Roman" w:cs="Times New Roman"/>
          <w:sz w:val="24"/>
          <w:szCs w:val="24"/>
          <w:lang w:val="kk-KZ"/>
        </w:rPr>
        <w:t>а</w:t>
      </w:r>
      <w:r w:rsidR="00FB7A95" w:rsidRPr="00D656AB">
        <w:rPr>
          <w:rFonts w:ascii="Times New Roman" w:hAnsi="Times New Roman" w:cs="Times New Roman"/>
          <w:sz w:val="24"/>
          <w:szCs w:val="24"/>
          <w:lang w:val="kk-KZ"/>
        </w:rPr>
        <w:t xml:space="preserve"> </w:t>
      </w:r>
      <w:r w:rsidRPr="00D656AB">
        <w:rPr>
          <w:rFonts w:ascii="Times New Roman" w:hAnsi="Times New Roman" w:cs="Times New Roman"/>
          <w:sz w:val="24"/>
          <w:szCs w:val="24"/>
        </w:rPr>
        <w:t>–</w:t>
      </w:r>
      <w:r w:rsidR="00FB7A95" w:rsidRPr="00D656AB">
        <w:rPr>
          <w:rFonts w:ascii="Times New Roman" w:hAnsi="Times New Roman" w:cs="Times New Roman"/>
          <w:sz w:val="24"/>
          <w:szCs w:val="24"/>
        </w:rPr>
        <w:t xml:space="preserve"> развернутое фазовое изображение</w:t>
      </w:r>
      <w:r w:rsidRPr="00D656AB">
        <w:rPr>
          <w:rFonts w:ascii="Times New Roman" w:hAnsi="Times New Roman" w:cs="Times New Roman"/>
          <w:sz w:val="24"/>
          <w:szCs w:val="24"/>
          <w:lang w:val="kk-KZ"/>
        </w:rPr>
        <w:t>; б</w:t>
      </w:r>
      <w:r w:rsidRPr="00D656AB">
        <w:rPr>
          <w:rFonts w:ascii="Times New Roman" w:hAnsi="Times New Roman" w:cs="Times New Roman"/>
          <w:sz w:val="24"/>
          <w:szCs w:val="24"/>
        </w:rPr>
        <w:t>–</w:t>
      </w:r>
      <w:r w:rsidR="00FB7A95" w:rsidRPr="00D656AB">
        <w:rPr>
          <w:rFonts w:ascii="Times New Roman" w:hAnsi="Times New Roman" w:cs="Times New Roman"/>
          <w:sz w:val="24"/>
          <w:szCs w:val="24"/>
        </w:rPr>
        <w:t>смещение по прямой видимости радара</w:t>
      </w:r>
    </w:p>
    <w:p w14:paraId="4A1447A0" w14:textId="77777777" w:rsidR="00A36E14" w:rsidRPr="00D656AB" w:rsidRDefault="00A36E14" w:rsidP="00FE17CA">
      <w:pPr>
        <w:spacing w:after="0" w:line="240" w:lineRule="auto"/>
        <w:jc w:val="center"/>
        <w:rPr>
          <w:rFonts w:ascii="Times New Roman" w:hAnsi="Times New Roman" w:cs="Times New Roman"/>
          <w:sz w:val="16"/>
          <w:szCs w:val="16"/>
          <w:lang w:val="kk-KZ"/>
        </w:rPr>
      </w:pPr>
    </w:p>
    <w:p w14:paraId="0FAD5B53" w14:textId="624DD6CA" w:rsidR="00AA02FC" w:rsidRPr="00CF017E" w:rsidRDefault="00CF017E" w:rsidP="00FE17CA">
      <w:pPr>
        <w:spacing w:after="0" w:line="240" w:lineRule="auto"/>
        <w:jc w:val="center"/>
        <w:rPr>
          <w:rFonts w:ascii="Times New Roman" w:hAnsi="Times New Roman" w:cs="Times New Roman"/>
          <w:sz w:val="28"/>
          <w:szCs w:val="28"/>
        </w:rPr>
      </w:pPr>
      <w:r w:rsidRPr="00CF017E">
        <w:rPr>
          <w:rFonts w:ascii="Times New Roman" w:hAnsi="Times New Roman" w:cs="Times New Roman"/>
          <w:sz w:val="28"/>
          <w:szCs w:val="28"/>
        </w:rPr>
        <w:t>Рис</w:t>
      </w:r>
      <w:r w:rsidRPr="00CF017E">
        <w:rPr>
          <w:rFonts w:ascii="Times New Roman" w:hAnsi="Times New Roman" w:cs="Times New Roman"/>
          <w:sz w:val="28"/>
          <w:szCs w:val="28"/>
          <w:lang w:val="kk-KZ"/>
        </w:rPr>
        <w:t xml:space="preserve">унок </w:t>
      </w:r>
      <w:r w:rsidR="00C51204" w:rsidRPr="00CF017E">
        <w:rPr>
          <w:rFonts w:ascii="Times New Roman" w:hAnsi="Times New Roman" w:cs="Times New Roman"/>
          <w:sz w:val="28"/>
          <w:szCs w:val="28"/>
        </w:rPr>
        <w:t>63</w:t>
      </w:r>
      <w:r w:rsidRPr="00CF017E">
        <w:rPr>
          <w:rFonts w:ascii="Times New Roman" w:hAnsi="Times New Roman" w:cs="Times New Roman"/>
          <w:sz w:val="28"/>
          <w:szCs w:val="28"/>
        </w:rPr>
        <w:t xml:space="preserve"> –</w:t>
      </w:r>
      <w:r w:rsidRPr="00CF017E">
        <w:rPr>
          <w:rFonts w:ascii="Times New Roman" w:hAnsi="Times New Roman" w:cs="Times New Roman"/>
          <w:sz w:val="28"/>
          <w:szCs w:val="28"/>
          <w:lang w:val="kk-KZ"/>
        </w:rPr>
        <w:t xml:space="preserve"> </w:t>
      </w:r>
      <w:r w:rsidR="00AA02FC" w:rsidRPr="00CF017E">
        <w:rPr>
          <w:rFonts w:ascii="Times New Roman" w:hAnsi="Times New Roman" w:cs="Times New Roman"/>
          <w:sz w:val="28"/>
          <w:szCs w:val="28"/>
        </w:rPr>
        <w:t>Развернутое фазового изображения (левое) и смещения земной коры вызванное землетрясением (правое) в Западного Синьцзяне с различной цветовой палитрой</w:t>
      </w:r>
    </w:p>
    <w:p w14:paraId="07C6C965" w14:textId="77777777" w:rsidR="00582422" w:rsidRDefault="00582422" w:rsidP="00FE17CA">
      <w:pPr>
        <w:spacing w:after="0" w:line="240" w:lineRule="auto"/>
        <w:jc w:val="center"/>
        <w:rPr>
          <w:rFonts w:ascii="Times New Roman" w:hAnsi="Times New Roman" w:cs="Times New Roman"/>
          <w:sz w:val="24"/>
          <w:szCs w:val="24"/>
          <w:lang w:val="kk-KZ"/>
        </w:rPr>
      </w:pPr>
    </w:p>
    <w:p w14:paraId="3F2C9E51" w14:textId="107CC544" w:rsidR="00AA02FC" w:rsidRDefault="00582422" w:rsidP="00582422">
      <w:pPr>
        <w:spacing w:after="0" w:line="240" w:lineRule="auto"/>
        <w:ind w:firstLine="709"/>
        <w:rPr>
          <w:rFonts w:ascii="Times New Roman" w:hAnsi="Times New Roman" w:cs="Times New Roman"/>
          <w:sz w:val="24"/>
          <w:szCs w:val="24"/>
          <w:lang w:val="kk-KZ"/>
        </w:rPr>
      </w:pPr>
      <w:r w:rsidRPr="00BC6862">
        <w:rPr>
          <w:rFonts w:ascii="Times New Roman" w:hAnsi="Times New Roman" w:cs="Times New Roman"/>
          <w:sz w:val="24"/>
          <w:szCs w:val="24"/>
          <w:lang w:val="kk-KZ"/>
        </w:rPr>
        <w:t xml:space="preserve">Примечание- Составлено </w:t>
      </w:r>
      <w:r>
        <w:rPr>
          <w:rFonts w:ascii="Times New Roman" w:hAnsi="Times New Roman" w:cs="Times New Roman"/>
          <w:sz w:val="24"/>
          <w:szCs w:val="24"/>
          <w:lang w:val="kk-KZ"/>
        </w:rPr>
        <w:t>автором диссертации</w:t>
      </w:r>
    </w:p>
    <w:p w14:paraId="1DA871E2" w14:textId="77777777" w:rsidR="00582422" w:rsidRDefault="00582422" w:rsidP="00582422">
      <w:pPr>
        <w:spacing w:after="0" w:line="240" w:lineRule="auto"/>
        <w:ind w:firstLine="709"/>
        <w:rPr>
          <w:rFonts w:ascii="Times New Roman" w:hAnsi="Times New Roman" w:cs="Times New Roman"/>
          <w:sz w:val="28"/>
          <w:szCs w:val="28"/>
        </w:rPr>
      </w:pPr>
    </w:p>
    <w:p w14:paraId="7F802C76" w14:textId="69222892" w:rsidR="00AA02FC" w:rsidRDefault="00AA02FC" w:rsidP="00FE17CA">
      <w:pPr>
        <w:spacing w:after="0" w:line="240" w:lineRule="auto"/>
        <w:ind w:firstLine="709"/>
        <w:jc w:val="both"/>
        <w:rPr>
          <w:rFonts w:ascii="Times New Roman" w:eastAsiaTheme="minorHAnsi" w:hAnsi="Times New Roman" w:cs="Times New Roman"/>
          <w:sz w:val="28"/>
          <w:szCs w:val="28"/>
          <w:lang w:val="kk-KZ" w:eastAsia="en-US"/>
        </w:rPr>
      </w:pPr>
      <w:r w:rsidRPr="00AA02FC">
        <w:rPr>
          <w:rFonts w:ascii="Times New Roman" w:eastAsiaTheme="minorHAnsi" w:hAnsi="Times New Roman" w:cs="Times New Roman"/>
          <w:sz w:val="28"/>
          <w:szCs w:val="28"/>
          <w:lang w:eastAsia="en-US"/>
        </w:rPr>
        <w:t>Абсолютная фаза развернутого фазового изображения имеет макс</w:t>
      </w:r>
      <w:r w:rsidR="00607B2A">
        <w:rPr>
          <w:rFonts w:ascii="Times New Roman" w:eastAsiaTheme="minorHAnsi" w:hAnsi="Times New Roman" w:cs="Times New Roman"/>
          <w:sz w:val="28"/>
          <w:szCs w:val="28"/>
          <w:lang w:eastAsia="en-US"/>
        </w:rPr>
        <w:t>имальное значение 57.078 на рис</w:t>
      </w:r>
      <w:r w:rsidR="00607B2A">
        <w:rPr>
          <w:rFonts w:ascii="Times New Roman" w:eastAsiaTheme="minorHAnsi" w:hAnsi="Times New Roman" w:cs="Times New Roman"/>
          <w:sz w:val="28"/>
          <w:szCs w:val="28"/>
          <w:lang w:val="kk-KZ" w:eastAsia="en-US"/>
        </w:rPr>
        <w:t>унке</w:t>
      </w:r>
      <w:r w:rsidRPr="00AA02FC">
        <w:rPr>
          <w:rFonts w:ascii="Times New Roman" w:eastAsiaTheme="minorHAnsi" w:hAnsi="Times New Roman" w:cs="Times New Roman"/>
          <w:sz w:val="28"/>
          <w:szCs w:val="28"/>
          <w:lang w:eastAsia="en-US"/>
        </w:rPr>
        <w:t xml:space="preserve"> </w:t>
      </w:r>
      <w:r w:rsidR="00C51204">
        <w:rPr>
          <w:rFonts w:ascii="Times New Roman" w:eastAsiaTheme="minorHAnsi" w:hAnsi="Times New Roman" w:cs="Times New Roman"/>
          <w:sz w:val="28"/>
          <w:szCs w:val="28"/>
          <w:lang w:eastAsia="en-US"/>
        </w:rPr>
        <w:t>63</w:t>
      </w:r>
      <w:r w:rsidRPr="00AA02FC">
        <w:rPr>
          <w:rFonts w:ascii="Times New Roman" w:eastAsiaTheme="minorHAnsi" w:hAnsi="Times New Roman" w:cs="Times New Roman"/>
          <w:sz w:val="28"/>
          <w:szCs w:val="28"/>
          <w:lang w:eastAsia="en-US"/>
        </w:rPr>
        <w:t>. Если пороговое значение больше 24.24, то эпицентр становится хорошо видимым в цветовой палитре развернутого фазового</w:t>
      </w:r>
      <w:r w:rsidR="00A715FE">
        <w:rPr>
          <w:rFonts w:ascii="Times New Roman" w:eastAsiaTheme="minorHAnsi" w:hAnsi="Times New Roman" w:cs="Times New Roman"/>
          <w:sz w:val="28"/>
          <w:szCs w:val="28"/>
          <w:lang w:eastAsia="en-US"/>
        </w:rPr>
        <w:t xml:space="preserve"> изображения в левой части рис</w:t>
      </w:r>
      <w:r w:rsidR="00A715FE">
        <w:rPr>
          <w:rFonts w:ascii="Times New Roman" w:eastAsiaTheme="minorHAnsi" w:hAnsi="Times New Roman" w:cs="Times New Roman"/>
          <w:sz w:val="28"/>
          <w:szCs w:val="28"/>
          <w:lang w:val="kk-KZ" w:eastAsia="en-US"/>
        </w:rPr>
        <w:t xml:space="preserve">унка </w:t>
      </w:r>
      <w:r w:rsidR="00C51204">
        <w:rPr>
          <w:rFonts w:ascii="Times New Roman" w:eastAsiaTheme="minorHAnsi" w:hAnsi="Times New Roman" w:cs="Times New Roman"/>
          <w:sz w:val="28"/>
          <w:szCs w:val="28"/>
          <w:lang w:eastAsia="en-US"/>
        </w:rPr>
        <w:t>63</w:t>
      </w:r>
      <w:r w:rsidRPr="00AA02FC">
        <w:rPr>
          <w:rFonts w:ascii="Times New Roman" w:eastAsiaTheme="minorHAnsi" w:hAnsi="Times New Roman" w:cs="Times New Roman"/>
          <w:sz w:val="28"/>
          <w:szCs w:val="28"/>
          <w:lang w:eastAsia="en-US"/>
        </w:rPr>
        <w:t xml:space="preserve">. Максимальное значение абсолютной фазы </w:t>
      </w:r>
      <w:bookmarkStart w:id="127" w:name="_Hlk57209794"/>
      <m:oMath>
        <m:sSubSup>
          <m:sSubSupPr>
            <m:ctrlPr>
              <w:rPr>
                <w:rFonts w:ascii="Cambria Math" w:eastAsiaTheme="minorHAnsi" w:hAnsi="Cambria Math" w:cs="Times New Roman"/>
                <w:i/>
                <w:sz w:val="28"/>
                <w:szCs w:val="28"/>
                <w:lang w:val="en-US" w:eastAsia="en-US"/>
              </w:rPr>
            </m:ctrlPr>
          </m:sSubSupPr>
          <m:e>
            <m:r>
              <w:rPr>
                <w:rFonts w:ascii="Cambria Math" w:eastAsiaTheme="minorHAnsi" w:hAnsi="Cambria Math" w:cs="Times New Roman"/>
                <w:sz w:val="28"/>
                <w:szCs w:val="28"/>
                <w:lang w:val="en-US" w:eastAsia="en-US"/>
              </w:rPr>
              <m:t>φ</m:t>
            </m:r>
          </m:e>
          <m:sub>
            <m:r>
              <w:rPr>
                <w:rFonts w:ascii="Cambria Math" w:eastAsiaTheme="minorHAnsi" w:hAnsi="Cambria Math" w:cs="Times New Roman"/>
                <w:sz w:val="28"/>
                <w:szCs w:val="28"/>
                <w:lang w:val="en-US" w:eastAsia="en-US"/>
              </w:rPr>
              <m:t>abs</m:t>
            </m:r>
          </m:sub>
          <m:sup>
            <m:r>
              <w:rPr>
                <w:rFonts w:ascii="Cambria Math" w:eastAsiaTheme="minorHAnsi" w:hAnsi="Cambria Math" w:cs="Times New Roman"/>
                <w:sz w:val="28"/>
                <w:szCs w:val="28"/>
                <w:lang w:val="en-US" w:eastAsia="en-US"/>
              </w:rPr>
              <m:t>max</m:t>
            </m:r>
          </m:sup>
        </m:sSubSup>
      </m:oMath>
      <w:bookmarkEnd w:id="127"/>
      <w:r w:rsidRPr="00AA02FC">
        <w:rPr>
          <w:rFonts w:ascii="Times New Roman" w:eastAsiaTheme="minorHAnsi" w:hAnsi="Times New Roman" w:cs="Times New Roman"/>
          <w:sz w:val="28"/>
          <w:szCs w:val="28"/>
          <w:lang w:eastAsia="en-US"/>
        </w:rPr>
        <w:t>состоит из числа фазовых циклов N, которое вычисляется следующим образом</w:t>
      </w:r>
    </w:p>
    <w:p w14:paraId="730658EE" w14:textId="3567706C" w:rsidR="00CF017E" w:rsidRPr="00CF017E" w:rsidRDefault="00893485" w:rsidP="00FE17CA">
      <w:pPr>
        <w:spacing w:after="0" w:line="240" w:lineRule="auto"/>
        <w:ind w:firstLine="709"/>
        <w:jc w:val="both"/>
        <w:rPr>
          <w:rFonts w:ascii="Times New Roman" w:eastAsiaTheme="minorHAnsi" w:hAnsi="Times New Roman" w:cs="Times New Roman"/>
          <w:sz w:val="28"/>
          <w:szCs w:val="28"/>
          <w:lang w:val="kk-KZ" w:eastAsia="en-US"/>
        </w:rPr>
      </w:pPr>
      <w:r>
        <w:rPr>
          <w:rFonts w:ascii="Times New Roman" w:eastAsiaTheme="minorHAnsi" w:hAnsi="Times New Roman" w:cs="Times New Roman"/>
          <w:noProof/>
          <w:sz w:val="28"/>
          <w:szCs w:val="28"/>
          <w:lang w:eastAsia="ru-RU"/>
        </w:rPr>
        <mc:AlternateContent>
          <mc:Choice Requires="wps">
            <w:drawing>
              <wp:anchor distT="0" distB="0" distL="114300" distR="114300" simplePos="0" relativeHeight="251712512" behindDoc="0" locked="0" layoutInCell="1" allowOverlap="1" wp14:anchorId="5C50A1C5" wp14:editId="7EC594E4">
                <wp:simplePos x="0" y="0"/>
                <wp:positionH relativeFrom="column">
                  <wp:posOffset>5566410</wp:posOffset>
                </wp:positionH>
                <wp:positionV relativeFrom="paragraph">
                  <wp:posOffset>248334</wp:posOffset>
                </wp:positionV>
                <wp:extent cx="533400" cy="345831"/>
                <wp:effectExtent l="0" t="0" r="0" b="0"/>
                <wp:wrapNone/>
                <wp:docPr id="168" name="Надпись 168"/>
                <wp:cNvGraphicFramePr/>
                <a:graphic xmlns:a="http://schemas.openxmlformats.org/drawingml/2006/main">
                  <a:graphicData uri="http://schemas.microsoft.com/office/word/2010/wordprocessingShape">
                    <wps:wsp>
                      <wps:cNvSpPr txBox="1"/>
                      <wps:spPr>
                        <a:xfrm>
                          <a:off x="0" y="0"/>
                          <a:ext cx="533400" cy="345831"/>
                        </a:xfrm>
                        <a:prstGeom prst="rect">
                          <a:avLst/>
                        </a:prstGeom>
                        <a:solidFill>
                          <a:schemeClr val="lt1"/>
                        </a:solidFill>
                        <a:ln w="6350">
                          <a:noFill/>
                        </a:ln>
                      </wps:spPr>
                      <wps:txbx>
                        <w:txbxContent>
                          <w:p w14:paraId="214B41EA" w14:textId="32531BB8" w:rsidR="00893485" w:rsidRPr="00893485" w:rsidRDefault="00893485">
                            <w:pPr>
                              <w:rPr>
                                <w:rFonts w:ascii="Times New Roman" w:hAnsi="Times New Roman" w:cs="Times New Roman"/>
                                <w:sz w:val="28"/>
                                <w:szCs w:val="28"/>
                              </w:rPr>
                            </w:pPr>
                            <w:r w:rsidRPr="00893485">
                              <w:rPr>
                                <w:rFonts w:ascii="Times New Roman" w:hAnsi="Times New Roman" w:cs="Times New Roman"/>
                                <w:sz w:val="28"/>
                                <w:szCs w:val="28"/>
                              </w:rPr>
                              <w:t>(41)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C50A1C5" id="Надпись 168" o:spid="_x0000_s1066" type="#_x0000_t202" style="position:absolute;left:0;text-align:left;margin-left:438.3pt;margin-top:19.55pt;width:42pt;height:27.25pt;z-index:25171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" fillcolor="white [3201]" stroked="f" strokeweight=".5pt">
                <v:textbox>
                  <w:txbxContent>
                    <w:p w14:paraId="214B41EA" w14:textId="32531BB8" w:rsidR="00893485" w:rsidRPr="00893485" w:rsidRDefault="00893485">
                      <w:pPr>
                        <w:rPr>
                          <w:rFonts w:ascii="Times New Roman" w:hAnsi="Times New Roman" w:cs="Times New Roman"/>
                          <w:sz w:val="28"/>
                          <w:szCs w:val="28"/>
                        </w:rPr>
                      </w:pPr>
                      <w:r w:rsidRPr="00893485">
                        <w:rPr>
                          <w:rFonts w:ascii="Times New Roman" w:hAnsi="Times New Roman" w:cs="Times New Roman"/>
                          <w:sz w:val="28"/>
                          <w:szCs w:val="28"/>
                        </w:rPr>
                        <w:t>(41)</w:t>
                      </w:r>
                    </w:p>
                  </w:txbxContent>
                </v:textbox>
              </v:shape>
            </w:pict>
          </mc:Fallback>
        </mc:AlternateContent>
      </w:r>
    </w:p>
    <w:p w14:paraId="7336B3D5" w14:textId="77777777" w:rsidR="00AA02FC" w:rsidRPr="00CF017E" w:rsidRDefault="00AA02FC" w:rsidP="00FE17CA">
      <w:pPr>
        <w:spacing w:after="0" w:line="240" w:lineRule="auto"/>
        <w:jc w:val="both"/>
        <w:rPr>
          <w:rFonts w:ascii="Times New Roman" w:hAnsi="Times New Roman" w:cs="Times New Roman"/>
          <w:sz w:val="28"/>
          <w:szCs w:val="28"/>
          <w:lang w:val="kk-KZ" w:eastAsia="en-US"/>
        </w:rPr>
      </w:pPr>
      <m:oMathPara>
        <m:oMath>
          <m:r>
            <w:rPr>
              <w:rFonts w:ascii="Cambria Math" w:hAnsi="Cambria Math" w:cs="Times New Roman"/>
              <w:sz w:val="28"/>
              <w:szCs w:val="28"/>
              <w:lang w:val="en-US" w:eastAsia="en-US"/>
            </w:rPr>
            <m:t>N=</m:t>
          </m:r>
          <m:f>
            <m:fPr>
              <m:ctrlPr>
                <w:rPr>
                  <w:rFonts w:ascii="Cambria Math" w:hAnsi="Cambria Math" w:cs="Times New Roman"/>
                  <w:i/>
                  <w:sz w:val="28"/>
                  <w:szCs w:val="28"/>
                  <w:lang w:val="en-US" w:eastAsia="en-US"/>
                </w:rPr>
              </m:ctrlPr>
            </m:fPr>
            <m:num>
              <m:sSubSup>
                <m:sSubSupPr>
                  <m:ctrlPr>
                    <w:rPr>
                      <w:rFonts w:ascii="Cambria Math" w:hAnsi="Cambria Math" w:cs="Times New Roman"/>
                      <w:i/>
                      <w:sz w:val="28"/>
                      <w:szCs w:val="28"/>
                      <w:lang w:val="en-US" w:eastAsia="en-US"/>
                    </w:rPr>
                  </m:ctrlPr>
                </m:sSubSupPr>
                <m:e>
                  <m:r>
                    <w:rPr>
                      <w:rFonts w:ascii="Cambria Math" w:hAnsi="Cambria Math" w:cs="Times New Roman"/>
                      <w:sz w:val="28"/>
                      <w:szCs w:val="28"/>
                      <w:lang w:val="en-US" w:eastAsia="en-US"/>
                    </w:rPr>
                    <m:t>φ</m:t>
                  </m:r>
                </m:e>
                <m:sub>
                  <m:r>
                    <w:rPr>
                      <w:rFonts w:ascii="Cambria Math" w:hAnsi="Cambria Math" w:cs="Times New Roman"/>
                      <w:sz w:val="28"/>
                      <w:szCs w:val="28"/>
                      <w:lang w:val="en-US" w:eastAsia="en-US"/>
                    </w:rPr>
                    <m:t>abs</m:t>
                  </m:r>
                </m:sub>
                <m:sup>
                  <m:r>
                    <w:rPr>
                      <w:rFonts w:ascii="Cambria Math" w:hAnsi="Cambria Math" w:cs="Times New Roman"/>
                      <w:sz w:val="28"/>
                      <w:szCs w:val="28"/>
                      <w:lang w:val="en-US" w:eastAsia="en-US"/>
                    </w:rPr>
                    <m:t>max</m:t>
                  </m:r>
                </m:sup>
              </m:sSubSup>
            </m:num>
            <m:den>
              <m:r>
                <w:rPr>
                  <w:rFonts w:ascii="Cambria Math" w:hAnsi="Cambria Math" w:cs="Times New Roman"/>
                  <w:sz w:val="28"/>
                  <w:szCs w:val="28"/>
                  <w:lang w:val="en-US" w:eastAsia="en-US"/>
                </w:rPr>
                <m:t>2π</m:t>
              </m:r>
            </m:den>
          </m:f>
          <m:r>
            <w:rPr>
              <w:rFonts w:ascii="Cambria Math" w:hAnsi="Cambria Math" w:cs="Times New Roman"/>
              <w:sz w:val="28"/>
              <w:szCs w:val="28"/>
              <w:lang w:val="en-US" w:eastAsia="en-US"/>
            </w:rPr>
            <m:t>=</m:t>
          </m:r>
          <m:f>
            <m:fPr>
              <m:ctrlPr>
                <w:rPr>
                  <w:rFonts w:ascii="Cambria Math" w:hAnsi="Cambria Math" w:cs="Times New Roman"/>
                  <w:i/>
                  <w:sz w:val="28"/>
                  <w:szCs w:val="28"/>
                  <w:lang w:val="en-US" w:eastAsia="en-US"/>
                </w:rPr>
              </m:ctrlPr>
            </m:fPr>
            <m:num>
              <m:r>
                <w:rPr>
                  <w:rFonts w:ascii="Cambria Math" w:hAnsi="Cambria Math" w:cs="Times New Roman"/>
                  <w:sz w:val="28"/>
                  <w:szCs w:val="28"/>
                  <w:lang w:val="en-US" w:eastAsia="en-US"/>
                </w:rPr>
                <m:t>57.078</m:t>
              </m:r>
            </m:num>
            <m:den>
              <m:r>
                <w:rPr>
                  <w:rFonts w:ascii="Cambria Math" w:hAnsi="Cambria Math" w:cs="Times New Roman"/>
                  <w:sz w:val="28"/>
                  <w:szCs w:val="28"/>
                  <w:lang w:val="en-US" w:eastAsia="en-US"/>
                </w:rPr>
                <m:t>6</m:t>
              </m:r>
              <m:r>
                <w:rPr>
                  <w:rFonts w:ascii="Cambria Math" w:hAnsi="Cambria Math" w:cs="Times New Roman"/>
                  <w:sz w:val="28"/>
                  <w:szCs w:val="28"/>
                  <w:lang w:eastAsia="en-US"/>
                </w:rPr>
                <m:t>.</m:t>
              </m:r>
              <m:r>
                <w:rPr>
                  <w:rFonts w:ascii="Cambria Math" w:hAnsi="Cambria Math" w:cs="Times New Roman"/>
                  <w:sz w:val="28"/>
                  <w:szCs w:val="28"/>
                  <w:lang w:val="en-US" w:eastAsia="en-US"/>
                </w:rPr>
                <m:t>283</m:t>
              </m:r>
            </m:den>
          </m:f>
          <m:r>
            <w:rPr>
              <w:rFonts w:ascii="Cambria Math" w:hAnsi="Cambria Math" w:cs="Times New Roman"/>
              <w:sz w:val="28"/>
              <w:szCs w:val="28"/>
              <w:lang w:val="en-US" w:eastAsia="en-US"/>
            </w:rPr>
            <m:t>=9.08</m:t>
          </m:r>
        </m:oMath>
      </m:oMathPara>
    </w:p>
    <w:p w14:paraId="48D01D71" w14:textId="77777777" w:rsidR="00CF017E" w:rsidRPr="00CF017E" w:rsidRDefault="00CF017E" w:rsidP="00FE17CA">
      <w:pPr>
        <w:spacing w:after="0" w:line="240" w:lineRule="auto"/>
        <w:jc w:val="both"/>
        <w:rPr>
          <w:rFonts w:ascii="Times New Roman" w:hAnsi="Times New Roman" w:cs="Times New Roman"/>
          <w:sz w:val="28"/>
          <w:szCs w:val="28"/>
          <w:lang w:val="kk-KZ" w:eastAsia="en-US"/>
        </w:rPr>
      </w:pPr>
    </w:p>
    <w:p w14:paraId="149DF415" w14:textId="617028FF" w:rsidR="00AA02FC" w:rsidRDefault="00AA02FC" w:rsidP="00FE17CA">
      <w:pPr>
        <w:spacing w:after="0" w:line="240" w:lineRule="auto"/>
        <w:jc w:val="both"/>
        <w:rPr>
          <w:rFonts w:ascii="Times New Roman" w:eastAsiaTheme="minorHAnsi" w:hAnsi="Times New Roman" w:cs="Times New Roman"/>
          <w:sz w:val="28"/>
          <w:szCs w:val="28"/>
          <w:lang w:eastAsia="en-US"/>
        </w:rPr>
      </w:pPr>
      <w:r w:rsidRPr="00AA02FC">
        <w:rPr>
          <w:rFonts w:ascii="Times New Roman" w:eastAsiaTheme="minorHAnsi" w:hAnsi="Times New Roman" w:cs="Times New Roman"/>
          <w:sz w:val="28"/>
          <w:szCs w:val="28"/>
          <w:lang w:eastAsia="en-US"/>
        </w:rPr>
        <w:t>Число фазовых циклов приблизительно равно числу фазовых пе</w:t>
      </w:r>
      <w:r w:rsidR="00A715FE">
        <w:rPr>
          <w:rFonts w:ascii="Times New Roman" w:eastAsiaTheme="minorHAnsi" w:hAnsi="Times New Roman" w:cs="Times New Roman"/>
          <w:sz w:val="28"/>
          <w:szCs w:val="28"/>
          <w:lang w:eastAsia="en-US"/>
        </w:rPr>
        <w:t>реходов λ, что показано на рис</w:t>
      </w:r>
      <w:r w:rsidR="00A715FE">
        <w:rPr>
          <w:rFonts w:ascii="Times New Roman" w:eastAsiaTheme="minorHAnsi" w:hAnsi="Times New Roman" w:cs="Times New Roman"/>
          <w:sz w:val="28"/>
          <w:szCs w:val="28"/>
          <w:lang w:val="kk-KZ" w:eastAsia="en-US"/>
        </w:rPr>
        <w:t xml:space="preserve">унке </w:t>
      </w:r>
      <w:r w:rsidR="00C51204">
        <w:rPr>
          <w:rFonts w:ascii="Times New Roman" w:eastAsiaTheme="minorHAnsi" w:hAnsi="Times New Roman" w:cs="Times New Roman"/>
          <w:sz w:val="28"/>
          <w:szCs w:val="28"/>
          <w:lang w:eastAsia="en-US"/>
        </w:rPr>
        <w:t>62</w:t>
      </w:r>
      <w:r w:rsidRPr="00AA02FC">
        <w:rPr>
          <w:rFonts w:ascii="Times New Roman" w:eastAsiaTheme="minorHAnsi" w:hAnsi="Times New Roman" w:cs="Times New Roman"/>
          <w:sz w:val="28"/>
          <w:szCs w:val="28"/>
          <w:lang w:eastAsia="en-US"/>
        </w:rPr>
        <w:t>. Максимальное значение отклонения смещения, связанного с землетрясением, равно 0,252 метра. Если пороговое значение больше 0,1 метра, то эпицентр становится видимым в цветовой палитре изображе</w:t>
      </w:r>
      <w:r w:rsidR="007B7D37">
        <w:rPr>
          <w:rFonts w:ascii="Times New Roman" w:eastAsiaTheme="minorHAnsi" w:hAnsi="Times New Roman" w:cs="Times New Roman"/>
          <w:sz w:val="28"/>
          <w:szCs w:val="28"/>
          <w:lang w:eastAsia="en-US"/>
        </w:rPr>
        <w:t>ния смещения в правой части рис</w:t>
      </w:r>
      <w:r w:rsidR="007B7D37">
        <w:rPr>
          <w:rFonts w:ascii="Times New Roman" w:eastAsiaTheme="minorHAnsi" w:hAnsi="Times New Roman" w:cs="Times New Roman"/>
          <w:sz w:val="28"/>
          <w:szCs w:val="28"/>
          <w:lang w:val="kk-KZ" w:eastAsia="en-US"/>
        </w:rPr>
        <w:t>унка</w:t>
      </w:r>
      <w:r>
        <w:rPr>
          <w:rFonts w:ascii="Times New Roman" w:eastAsiaTheme="minorHAnsi" w:hAnsi="Times New Roman" w:cs="Times New Roman"/>
          <w:sz w:val="28"/>
          <w:szCs w:val="28"/>
          <w:lang w:eastAsia="en-US"/>
        </w:rPr>
        <w:t xml:space="preserve"> </w:t>
      </w:r>
      <w:r w:rsidR="00C51204">
        <w:rPr>
          <w:rFonts w:ascii="Times New Roman" w:eastAsiaTheme="minorHAnsi" w:hAnsi="Times New Roman" w:cs="Times New Roman"/>
          <w:sz w:val="28"/>
          <w:szCs w:val="28"/>
          <w:lang w:eastAsia="en-US"/>
        </w:rPr>
        <w:t>63</w:t>
      </w:r>
      <w:r w:rsidRPr="00AA02FC">
        <w:rPr>
          <w:rFonts w:ascii="Times New Roman" w:eastAsiaTheme="minorHAnsi" w:hAnsi="Times New Roman" w:cs="Times New Roman"/>
          <w:sz w:val="28"/>
          <w:szCs w:val="28"/>
          <w:lang w:eastAsia="en-US"/>
        </w:rPr>
        <w:t>.</w:t>
      </w:r>
    </w:p>
    <w:p w14:paraId="59B43F12" w14:textId="13CB46A0" w:rsidR="00B64E9F" w:rsidRDefault="00B64E9F" w:rsidP="00FE17CA">
      <w:pPr>
        <w:spacing w:after="0" w:line="240" w:lineRule="auto"/>
        <w:ind w:firstLine="709"/>
        <w:jc w:val="both"/>
        <w:rPr>
          <w:rFonts w:ascii="Times New Roman" w:eastAsiaTheme="minorHAnsi" w:hAnsi="Times New Roman" w:cs="Times New Roman"/>
          <w:sz w:val="28"/>
          <w:szCs w:val="28"/>
          <w:lang w:eastAsia="en-US"/>
        </w:rPr>
      </w:pPr>
      <w:r w:rsidRPr="00B64E9F">
        <w:rPr>
          <w:rFonts w:ascii="Times New Roman" w:eastAsiaTheme="minorHAnsi" w:hAnsi="Times New Roman" w:cs="Times New Roman"/>
          <w:sz w:val="28"/>
          <w:szCs w:val="28"/>
          <w:lang w:eastAsia="en-US"/>
        </w:rPr>
        <w:t>Для определения эпицентра землетрясения были получены различные изображения смещений как восходящего, так и нисходящих орбит Sentinel-1A/B</w:t>
      </w:r>
      <w:r>
        <w:rPr>
          <w:rFonts w:ascii="Times New Roman" w:eastAsiaTheme="minorHAnsi" w:hAnsi="Times New Roman" w:cs="Times New Roman"/>
          <w:sz w:val="28"/>
          <w:szCs w:val="28"/>
          <w:lang w:eastAsia="en-US"/>
        </w:rPr>
        <w:t xml:space="preserve"> </w:t>
      </w:r>
      <w:r>
        <w:rPr>
          <w:rFonts w:ascii="Times New Roman" w:eastAsiaTheme="minorHAnsi" w:hAnsi="Times New Roman" w:cs="Times New Roman"/>
          <w:sz w:val="28"/>
          <w:szCs w:val="28"/>
          <w:lang w:eastAsia="en-US"/>
        </w:rPr>
        <w:lastRenderedPageBreak/>
        <w:t>(</w:t>
      </w:r>
      <w:r w:rsidR="00CF017E">
        <w:rPr>
          <w:rFonts w:ascii="Times New Roman" w:hAnsi="Times New Roman" w:cs="Times New Roman"/>
          <w:sz w:val="28"/>
          <w:szCs w:val="28"/>
          <w:lang w:val="kk-KZ"/>
        </w:rPr>
        <w:t>рисунок</w:t>
      </w:r>
      <w:r>
        <w:rPr>
          <w:rFonts w:ascii="Times New Roman" w:hAnsi="Times New Roman" w:cs="Times New Roman"/>
          <w:sz w:val="28"/>
          <w:szCs w:val="28"/>
        </w:rPr>
        <w:t xml:space="preserve"> </w:t>
      </w:r>
      <w:r w:rsidR="00C51204">
        <w:rPr>
          <w:rFonts w:ascii="Times New Roman" w:eastAsiaTheme="minorHAnsi" w:hAnsi="Times New Roman" w:cs="Times New Roman"/>
          <w:sz w:val="28"/>
          <w:szCs w:val="28"/>
          <w:lang w:eastAsia="en-US"/>
        </w:rPr>
        <w:t>64</w:t>
      </w:r>
      <w:r w:rsidR="00D656AB">
        <w:rPr>
          <w:rFonts w:ascii="Times New Roman" w:eastAsiaTheme="minorHAnsi" w:hAnsi="Times New Roman" w:cs="Times New Roman"/>
          <w:sz w:val="28"/>
          <w:szCs w:val="28"/>
          <w:lang w:val="kk-KZ" w:eastAsia="en-US"/>
        </w:rPr>
        <w:t xml:space="preserve">, 65, </w:t>
      </w:r>
      <w:r w:rsidR="00C51204">
        <w:rPr>
          <w:rFonts w:ascii="Times New Roman" w:eastAsiaTheme="minorHAnsi" w:hAnsi="Times New Roman" w:cs="Times New Roman"/>
          <w:sz w:val="28"/>
          <w:szCs w:val="28"/>
          <w:lang w:eastAsia="en-US"/>
        </w:rPr>
        <w:t>66</w:t>
      </w:r>
      <w:r w:rsidRPr="00B1445E">
        <w:rPr>
          <w:rFonts w:ascii="Times New Roman" w:eastAsiaTheme="minorHAnsi" w:hAnsi="Times New Roman" w:cs="Times New Roman"/>
          <w:sz w:val="28"/>
          <w:szCs w:val="28"/>
          <w:lang w:eastAsia="en-US"/>
        </w:rPr>
        <w:t>)</w:t>
      </w:r>
      <w:r w:rsidRPr="00B64E9F">
        <w:rPr>
          <w:rFonts w:ascii="Times New Roman" w:eastAsiaTheme="minorHAnsi" w:hAnsi="Times New Roman" w:cs="Times New Roman"/>
          <w:sz w:val="28"/>
          <w:szCs w:val="28"/>
          <w:lang w:eastAsia="en-US"/>
        </w:rPr>
        <w:t xml:space="preserve">. Базовая линия каждой интерферометрической пары радиолокационных изображений приведена в таблице </w:t>
      </w:r>
      <w:r w:rsidR="00C51204">
        <w:rPr>
          <w:rFonts w:ascii="Times New Roman" w:eastAsiaTheme="minorHAnsi" w:hAnsi="Times New Roman" w:cs="Times New Roman"/>
          <w:sz w:val="28"/>
          <w:szCs w:val="28"/>
          <w:lang w:eastAsia="en-US"/>
        </w:rPr>
        <w:t>8</w:t>
      </w:r>
      <w:r w:rsidR="00C378AB">
        <w:rPr>
          <w:rFonts w:ascii="Times New Roman" w:eastAsiaTheme="minorHAnsi" w:hAnsi="Times New Roman" w:cs="Times New Roman"/>
          <w:sz w:val="28"/>
          <w:szCs w:val="28"/>
          <w:lang w:eastAsia="en-US"/>
        </w:rPr>
        <w:t>.</w:t>
      </w:r>
    </w:p>
    <w:p w14:paraId="70F0C95B" w14:textId="77777777" w:rsidR="00C378AB" w:rsidRDefault="00C378AB" w:rsidP="00FE17CA">
      <w:pPr>
        <w:spacing w:after="0" w:line="240" w:lineRule="auto"/>
        <w:jc w:val="both"/>
        <w:rPr>
          <w:rFonts w:ascii="Times New Roman" w:eastAsiaTheme="minorHAnsi" w:hAnsi="Times New Roman" w:cs="Times New Roman"/>
          <w:sz w:val="28"/>
          <w:szCs w:val="28"/>
          <w:lang w:eastAsia="en-US"/>
        </w:rPr>
      </w:pPr>
    </w:p>
    <w:p w14:paraId="3682421B" w14:textId="77941E6C" w:rsidR="00B64E9F" w:rsidRDefault="00B64E9F" w:rsidP="00FE17CA">
      <w:pPr>
        <w:spacing w:after="0" w:line="240" w:lineRule="auto"/>
        <w:rPr>
          <w:rFonts w:ascii="Times New Roman" w:hAnsi="Times New Roman" w:cs="Times New Roman"/>
          <w:sz w:val="28"/>
          <w:szCs w:val="28"/>
          <w:lang w:val="kk-KZ" w:eastAsia="en-US"/>
        </w:rPr>
      </w:pPr>
      <w:r w:rsidRPr="00B64E9F">
        <w:rPr>
          <w:rFonts w:ascii="Times New Roman" w:hAnsi="Times New Roman" w:cs="Times New Roman"/>
          <w:sz w:val="28"/>
          <w:szCs w:val="28"/>
          <w:lang w:val="en-US" w:eastAsia="en-US"/>
        </w:rPr>
        <w:t>T</w:t>
      </w:r>
      <w:r w:rsidRPr="00B64E9F">
        <w:rPr>
          <w:rFonts w:ascii="Times New Roman" w:hAnsi="Times New Roman" w:cs="Times New Roman"/>
          <w:sz w:val="28"/>
          <w:szCs w:val="28"/>
          <w:lang w:val="kk-KZ" w:eastAsia="en-US"/>
        </w:rPr>
        <w:t>аблица</w:t>
      </w:r>
      <w:r w:rsidRPr="00B64E9F">
        <w:rPr>
          <w:rFonts w:ascii="Times New Roman" w:hAnsi="Times New Roman" w:cs="Times New Roman"/>
          <w:sz w:val="28"/>
          <w:szCs w:val="28"/>
          <w:lang w:val="en-US" w:eastAsia="en-US"/>
        </w:rPr>
        <w:t xml:space="preserve"> </w:t>
      </w:r>
      <w:r w:rsidR="00C51204">
        <w:rPr>
          <w:rFonts w:ascii="Times New Roman" w:hAnsi="Times New Roman" w:cs="Times New Roman"/>
          <w:sz w:val="28"/>
          <w:szCs w:val="28"/>
          <w:lang w:eastAsia="en-US"/>
        </w:rPr>
        <w:t>8</w:t>
      </w:r>
      <w:r w:rsidR="00CF017E">
        <w:rPr>
          <w:rFonts w:ascii="Times New Roman" w:hAnsi="Times New Roman" w:cs="Times New Roman"/>
          <w:sz w:val="28"/>
          <w:szCs w:val="28"/>
          <w:lang w:val="kk-KZ" w:eastAsia="en-US"/>
        </w:rPr>
        <w:t xml:space="preserve"> </w:t>
      </w:r>
      <w:r w:rsidR="00CF017E" w:rsidRPr="00CF017E">
        <w:rPr>
          <w:rFonts w:ascii="Times New Roman" w:hAnsi="Times New Roman" w:cs="Times New Roman"/>
          <w:sz w:val="28"/>
          <w:szCs w:val="28"/>
        </w:rPr>
        <w:t>–</w:t>
      </w:r>
      <w:r w:rsidR="00CF017E">
        <w:rPr>
          <w:rFonts w:ascii="Times New Roman" w:hAnsi="Times New Roman" w:cs="Times New Roman"/>
          <w:sz w:val="28"/>
          <w:szCs w:val="28"/>
          <w:lang w:val="kk-KZ"/>
        </w:rPr>
        <w:t xml:space="preserve"> </w:t>
      </w:r>
      <w:r w:rsidRPr="00B64E9F">
        <w:rPr>
          <w:rFonts w:ascii="Times New Roman" w:hAnsi="Times New Roman" w:cs="Times New Roman"/>
          <w:sz w:val="28"/>
          <w:szCs w:val="28"/>
          <w:lang w:val="kk-KZ" w:eastAsia="en-US"/>
        </w:rPr>
        <w:t>Оценка базовой линии</w:t>
      </w:r>
    </w:p>
    <w:p w14:paraId="3B5D359C" w14:textId="77777777" w:rsidR="00A36E14" w:rsidRPr="00A36E14" w:rsidRDefault="00A36E14" w:rsidP="00FE17CA">
      <w:pPr>
        <w:spacing w:after="0" w:line="240" w:lineRule="auto"/>
        <w:rPr>
          <w:rFonts w:ascii="Times New Roman" w:hAnsi="Times New Roman" w:cs="Times New Roman"/>
          <w:sz w:val="16"/>
          <w:szCs w:val="16"/>
          <w:lang w:val="kk-KZ" w:eastAsia="en-US"/>
        </w:rPr>
      </w:pPr>
    </w:p>
    <w:p w14:paraId="08601D3C" w14:textId="77777777" w:rsidR="00CF017E" w:rsidRPr="00CF017E" w:rsidRDefault="00CF017E" w:rsidP="00FE17CA">
      <w:pPr>
        <w:spacing w:after="0" w:line="240" w:lineRule="auto"/>
        <w:rPr>
          <w:rFonts w:ascii="Times New Roman" w:hAnsi="Times New Roman" w:cs="Times New Roman"/>
          <w:sz w:val="6"/>
          <w:szCs w:val="6"/>
          <w:lang w:val="kk-KZ" w:eastAsia="en-US"/>
        </w:rPr>
      </w:pPr>
    </w:p>
    <w:tbl>
      <w:tblPr>
        <w:tblStyle w:val="2"/>
        <w:tblW w:w="0" w:type="auto"/>
        <w:tblInd w:w="108" w:type="dxa"/>
        <w:tblLook w:val="04A0" w:firstRow="1" w:lastRow="0" w:firstColumn="1" w:lastColumn="0" w:noHBand="0" w:noVBand="1"/>
      </w:tblPr>
      <w:tblGrid>
        <w:gridCol w:w="1674"/>
        <w:gridCol w:w="1494"/>
        <w:gridCol w:w="1992"/>
        <w:gridCol w:w="1968"/>
        <w:gridCol w:w="2392"/>
      </w:tblGrid>
      <w:tr w:rsidR="009B4FBA" w:rsidRPr="00CF017E" w14:paraId="2092BF67" w14:textId="77777777" w:rsidTr="009B4FBA">
        <w:tc>
          <w:tcPr>
            <w:tcW w:w="1677" w:type="dxa"/>
            <w:vAlign w:val="center"/>
          </w:tcPr>
          <w:p w14:paraId="244CF740" w14:textId="77777777" w:rsidR="009B4FBA" w:rsidRPr="00CF017E" w:rsidRDefault="009B4FBA" w:rsidP="00FE17CA">
            <w:pPr>
              <w:jc w:val="center"/>
              <w:rPr>
                <w:rFonts w:ascii="Times New Roman" w:hAnsi="Times New Roman" w:cs="Times New Roman"/>
                <w:sz w:val="24"/>
                <w:szCs w:val="24"/>
                <w:lang w:val="kk-KZ"/>
              </w:rPr>
            </w:pPr>
            <w:r w:rsidRPr="00CF017E">
              <w:rPr>
                <w:rFonts w:ascii="Times New Roman" w:hAnsi="Times New Roman" w:cs="Times New Roman"/>
                <w:sz w:val="24"/>
                <w:szCs w:val="24"/>
                <w:lang w:val="kk-KZ"/>
              </w:rPr>
              <w:t>Область исследования</w:t>
            </w:r>
          </w:p>
        </w:tc>
        <w:tc>
          <w:tcPr>
            <w:tcW w:w="1494" w:type="dxa"/>
            <w:vAlign w:val="center"/>
          </w:tcPr>
          <w:p w14:paraId="37B6172F" w14:textId="77777777" w:rsidR="009B4FBA" w:rsidRPr="00CF017E" w:rsidRDefault="009B4FBA" w:rsidP="00FE17CA">
            <w:pPr>
              <w:jc w:val="center"/>
              <w:rPr>
                <w:rFonts w:ascii="Times New Roman" w:hAnsi="Times New Roman" w:cs="Times New Roman"/>
                <w:sz w:val="24"/>
                <w:szCs w:val="24"/>
                <w:lang w:val="kk-KZ"/>
              </w:rPr>
            </w:pPr>
            <w:r w:rsidRPr="00CF017E">
              <w:rPr>
                <w:rFonts w:ascii="Times New Roman" w:hAnsi="Times New Roman" w:cs="Times New Roman"/>
                <w:sz w:val="24"/>
                <w:szCs w:val="24"/>
                <w:lang w:val="kk-KZ"/>
              </w:rPr>
              <w:t>Орбита</w:t>
            </w:r>
          </w:p>
        </w:tc>
        <w:tc>
          <w:tcPr>
            <w:tcW w:w="2009" w:type="dxa"/>
            <w:vAlign w:val="center"/>
          </w:tcPr>
          <w:p w14:paraId="5FA4441C" w14:textId="77777777" w:rsidR="009B4FBA" w:rsidRPr="00CF017E" w:rsidRDefault="009B4FBA" w:rsidP="00FE17CA">
            <w:pPr>
              <w:jc w:val="center"/>
              <w:rPr>
                <w:rFonts w:ascii="Times New Roman" w:hAnsi="Times New Roman" w:cs="Times New Roman"/>
                <w:sz w:val="24"/>
                <w:szCs w:val="24"/>
                <w:lang w:val="kk-KZ"/>
              </w:rPr>
            </w:pPr>
            <w:r w:rsidRPr="00CF017E">
              <w:rPr>
                <w:rFonts w:ascii="Times New Roman" w:hAnsi="Times New Roman" w:cs="Times New Roman"/>
                <w:sz w:val="24"/>
                <w:szCs w:val="24"/>
                <w:lang w:val="kk-KZ"/>
              </w:rPr>
              <w:t>До землетрясения</w:t>
            </w:r>
          </w:p>
          <w:p w14:paraId="3BD5BE70" w14:textId="77777777" w:rsidR="009B4FBA" w:rsidRPr="00CF017E" w:rsidRDefault="009B4FBA" w:rsidP="00FE17CA">
            <w:pPr>
              <w:jc w:val="center"/>
              <w:rPr>
                <w:rFonts w:ascii="Times New Roman" w:hAnsi="Times New Roman" w:cs="Times New Roman"/>
                <w:sz w:val="24"/>
                <w:szCs w:val="24"/>
                <w:lang w:val="kk-KZ"/>
              </w:rPr>
            </w:pPr>
            <w:r w:rsidRPr="00CF017E">
              <w:rPr>
                <w:rFonts w:ascii="Times New Roman" w:hAnsi="Times New Roman" w:cs="Times New Roman"/>
                <w:sz w:val="24"/>
                <w:szCs w:val="24"/>
                <w:lang w:val="kk-KZ"/>
              </w:rPr>
              <w:t>дата</w:t>
            </w:r>
          </w:p>
        </w:tc>
        <w:tc>
          <w:tcPr>
            <w:tcW w:w="1984" w:type="dxa"/>
            <w:vAlign w:val="center"/>
          </w:tcPr>
          <w:p w14:paraId="11F7A77B" w14:textId="77777777" w:rsidR="009B4FBA" w:rsidRPr="00CF017E" w:rsidRDefault="009B4FBA" w:rsidP="00FE17CA">
            <w:pPr>
              <w:jc w:val="center"/>
              <w:rPr>
                <w:rFonts w:ascii="Times New Roman" w:hAnsi="Times New Roman" w:cs="Times New Roman"/>
                <w:sz w:val="24"/>
                <w:szCs w:val="24"/>
                <w:lang w:val="kk-KZ"/>
              </w:rPr>
            </w:pPr>
            <w:r w:rsidRPr="00CF017E">
              <w:rPr>
                <w:rFonts w:ascii="Times New Roman" w:hAnsi="Times New Roman" w:cs="Times New Roman"/>
                <w:sz w:val="24"/>
                <w:szCs w:val="24"/>
                <w:lang w:val="kk-KZ"/>
              </w:rPr>
              <w:t>После землетрясение дата</w:t>
            </w:r>
          </w:p>
        </w:tc>
        <w:tc>
          <w:tcPr>
            <w:tcW w:w="2475" w:type="dxa"/>
            <w:vAlign w:val="center"/>
          </w:tcPr>
          <w:p w14:paraId="64E0D686" w14:textId="2645A385" w:rsidR="009B4FBA" w:rsidRPr="00CF017E" w:rsidRDefault="009B4FBA" w:rsidP="00FE17CA">
            <w:pPr>
              <w:jc w:val="center"/>
              <w:rPr>
                <w:rFonts w:ascii="Times New Roman" w:hAnsi="Times New Roman" w:cs="Times New Roman"/>
                <w:sz w:val="24"/>
                <w:szCs w:val="24"/>
                <w:lang w:val="kk-KZ"/>
              </w:rPr>
            </w:pPr>
            <w:r w:rsidRPr="00CF017E">
              <w:rPr>
                <w:rFonts w:ascii="Times New Roman" w:hAnsi="Times New Roman" w:cs="Times New Roman"/>
                <w:sz w:val="24"/>
                <w:szCs w:val="24"/>
                <w:lang w:val="kk-KZ"/>
              </w:rPr>
              <w:t>Базовая линия</w:t>
            </w:r>
            <w:r w:rsidR="00F773AA">
              <w:rPr>
                <w:rFonts w:ascii="Times New Roman" w:hAnsi="Times New Roman" w:cs="Times New Roman"/>
                <w:sz w:val="24"/>
                <w:szCs w:val="24"/>
                <w:lang w:val="kk-KZ"/>
              </w:rPr>
              <w:t xml:space="preserve"> </w:t>
            </w:r>
            <m:oMath>
              <m:r>
                <w:rPr>
                  <w:rFonts w:ascii="Cambria Math" w:hAnsi="Cambria Math" w:cs="Times New Roman"/>
                  <w:sz w:val="24"/>
                  <w:szCs w:val="24"/>
                  <w:lang w:val="en-US"/>
                </w:rPr>
                <m:t>B</m:t>
              </m:r>
            </m:oMath>
            <w:r w:rsidRPr="00CF017E">
              <w:rPr>
                <w:rFonts w:ascii="Times New Roman" w:hAnsi="Times New Roman" w:cs="Times New Roman"/>
                <w:sz w:val="24"/>
                <w:szCs w:val="24"/>
                <w:lang w:val="en-US"/>
              </w:rPr>
              <w:t xml:space="preserve">, </w:t>
            </w:r>
            <w:r w:rsidRPr="00CF017E">
              <w:rPr>
                <w:rFonts w:ascii="Times New Roman" w:hAnsi="Times New Roman" w:cs="Times New Roman"/>
                <w:sz w:val="24"/>
                <w:szCs w:val="24"/>
                <w:lang w:val="kk-KZ"/>
              </w:rPr>
              <w:t>метров</w:t>
            </w:r>
          </w:p>
        </w:tc>
      </w:tr>
      <w:tr w:rsidR="009B4FBA" w:rsidRPr="00CF017E" w14:paraId="3C2397F0" w14:textId="77777777" w:rsidTr="009B4FBA">
        <w:tc>
          <w:tcPr>
            <w:tcW w:w="1677" w:type="dxa"/>
            <w:vMerge w:val="restart"/>
            <w:vAlign w:val="center"/>
          </w:tcPr>
          <w:p w14:paraId="0FE76EC0" w14:textId="77777777" w:rsidR="009B4FBA" w:rsidRPr="00CF017E" w:rsidRDefault="009B4FBA" w:rsidP="00FE17CA">
            <w:pPr>
              <w:jc w:val="center"/>
              <w:rPr>
                <w:rFonts w:ascii="Times New Roman" w:hAnsi="Times New Roman" w:cs="Times New Roman"/>
                <w:sz w:val="24"/>
                <w:szCs w:val="24"/>
              </w:rPr>
            </w:pPr>
            <w:r w:rsidRPr="00CF017E">
              <w:rPr>
                <w:rFonts w:ascii="Times New Roman" w:hAnsi="Times New Roman" w:cs="Times New Roman"/>
                <w:sz w:val="24"/>
                <w:szCs w:val="24"/>
                <w:lang w:val="kk-KZ"/>
              </w:rPr>
              <w:t>Западный Синьцзян</w:t>
            </w:r>
            <w:r w:rsidRPr="00CF017E">
              <w:rPr>
                <w:rFonts w:ascii="Times New Roman" w:hAnsi="Times New Roman" w:cs="Times New Roman"/>
                <w:sz w:val="24"/>
                <w:szCs w:val="24"/>
              </w:rPr>
              <w:t>, Китай</w:t>
            </w:r>
          </w:p>
        </w:tc>
        <w:tc>
          <w:tcPr>
            <w:tcW w:w="1494" w:type="dxa"/>
          </w:tcPr>
          <w:p w14:paraId="3C90754C" w14:textId="77777777" w:rsidR="009B4FBA" w:rsidRPr="00CF017E" w:rsidRDefault="009B4FBA" w:rsidP="00FE17CA">
            <w:pPr>
              <w:jc w:val="center"/>
              <w:rPr>
                <w:rFonts w:ascii="Times New Roman" w:hAnsi="Times New Roman" w:cs="Times New Roman"/>
                <w:sz w:val="24"/>
                <w:szCs w:val="24"/>
              </w:rPr>
            </w:pPr>
            <w:r w:rsidRPr="00CF017E">
              <w:rPr>
                <w:rFonts w:ascii="Times New Roman" w:hAnsi="Times New Roman" w:cs="Times New Roman"/>
                <w:sz w:val="24"/>
                <w:szCs w:val="24"/>
                <w:lang w:val="kk-KZ"/>
              </w:rPr>
              <w:t>в</w:t>
            </w:r>
            <w:r w:rsidRPr="00CF017E">
              <w:rPr>
                <w:rFonts w:ascii="Times New Roman" w:hAnsi="Times New Roman" w:cs="Times New Roman"/>
                <w:sz w:val="24"/>
                <w:szCs w:val="24"/>
              </w:rPr>
              <w:t>осходящий</w:t>
            </w:r>
          </w:p>
        </w:tc>
        <w:tc>
          <w:tcPr>
            <w:tcW w:w="2009" w:type="dxa"/>
          </w:tcPr>
          <w:p w14:paraId="0CF0AB45" w14:textId="77777777" w:rsidR="009B4FBA" w:rsidRPr="00CF017E" w:rsidRDefault="009B4FBA" w:rsidP="00FE17CA">
            <w:pPr>
              <w:jc w:val="center"/>
              <w:rPr>
                <w:rFonts w:ascii="Times New Roman" w:hAnsi="Times New Roman" w:cs="Times New Roman"/>
                <w:sz w:val="24"/>
                <w:szCs w:val="24"/>
                <w:lang w:val="en-US"/>
              </w:rPr>
            </w:pPr>
            <w:r w:rsidRPr="00CF017E">
              <w:rPr>
                <w:rFonts w:ascii="Times New Roman" w:hAnsi="Times New Roman" w:cs="Times New Roman"/>
                <w:sz w:val="24"/>
                <w:szCs w:val="24"/>
                <w:lang w:val="en-US"/>
              </w:rPr>
              <w:t>18.07.2020</w:t>
            </w:r>
          </w:p>
        </w:tc>
        <w:tc>
          <w:tcPr>
            <w:tcW w:w="1984" w:type="dxa"/>
          </w:tcPr>
          <w:p w14:paraId="07E7348F" w14:textId="77777777" w:rsidR="009B4FBA" w:rsidRPr="00CF017E" w:rsidRDefault="009B4FBA" w:rsidP="00FE17CA">
            <w:pPr>
              <w:jc w:val="center"/>
              <w:rPr>
                <w:rFonts w:ascii="Times New Roman" w:hAnsi="Times New Roman" w:cs="Times New Roman"/>
                <w:sz w:val="24"/>
                <w:szCs w:val="24"/>
                <w:lang w:val="en-US"/>
              </w:rPr>
            </w:pPr>
            <w:r w:rsidRPr="00CF017E">
              <w:rPr>
                <w:rFonts w:ascii="Times New Roman" w:hAnsi="Times New Roman" w:cs="Times New Roman"/>
                <w:sz w:val="24"/>
                <w:szCs w:val="24"/>
                <w:lang w:val="en-US"/>
              </w:rPr>
              <w:t>30.07.2020</w:t>
            </w:r>
          </w:p>
        </w:tc>
        <w:tc>
          <w:tcPr>
            <w:tcW w:w="2475" w:type="dxa"/>
          </w:tcPr>
          <w:p w14:paraId="4BD81828" w14:textId="77777777" w:rsidR="009B4FBA" w:rsidRPr="00CF017E" w:rsidRDefault="009B4FBA" w:rsidP="00FE17CA">
            <w:pPr>
              <w:jc w:val="center"/>
              <w:rPr>
                <w:rFonts w:ascii="Times New Roman" w:hAnsi="Times New Roman" w:cs="Times New Roman"/>
                <w:sz w:val="24"/>
                <w:szCs w:val="24"/>
                <w:lang w:val="en-US"/>
              </w:rPr>
            </w:pPr>
            <w:r w:rsidRPr="00CF017E">
              <w:rPr>
                <w:rFonts w:ascii="Times New Roman" w:hAnsi="Times New Roman" w:cs="Times New Roman"/>
                <w:sz w:val="24"/>
                <w:szCs w:val="24"/>
                <w:lang w:val="en-US"/>
              </w:rPr>
              <w:t>110.411</w:t>
            </w:r>
          </w:p>
        </w:tc>
      </w:tr>
      <w:tr w:rsidR="009B4FBA" w:rsidRPr="00CF017E" w14:paraId="46178F95" w14:textId="77777777" w:rsidTr="009B4FBA">
        <w:tc>
          <w:tcPr>
            <w:tcW w:w="1677" w:type="dxa"/>
            <w:vMerge/>
            <w:vAlign w:val="center"/>
          </w:tcPr>
          <w:p w14:paraId="62FFD16B" w14:textId="77777777" w:rsidR="009B4FBA" w:rsidRPr="00CF017E" w:rsidRDefault="009B4FBA" w:rsidP="00FE17CA">
            <w:pPr>
              <w:jc w:val="center"/>
              <w:rPr>
                <w:rFonts w:ascii="Times New Roman" w:hAnsi="Times New Roman" w:cs="Times New Roman"/>
                <w:sz w:val="24"/>
                <w:szCs w:val="24"/>
                <w:lang w:val="en-US"/>
              </w:rPr>
            </w:pPr>
          </w:p>
        </w:tc>
        <w:tc>
          <w:tcPr>
            <w:tcW w:w="1494" w:type="dxa"/>
          </w:tcPr>
          <w:p w14:paraId="0B11E9F0" w14:textId="77777777" w:rsidR="009B4FBA" w:rsidRPr="00CF017E" w:rsidRDefault="009B4FBA" w:rsidP="00FE17CA">
            <w:pPr>
              <w:jc w:val="center"/>
              <w:rPr>
                <w:rFonts w:ascii="Times New Roman" w:hAnsi="Times New Roman" w:cs="Times New Roman"/>
                <w:sz w:val="24"/>
                <w:szCs w:val="24"/>
              </w:rPr>
            </w:pPr>
            <w:r w:rsidRPr="00CF017E">
              <w:rPr>
                <w:rFonts w:ascii="Times New Roman" w:hAnsi="Times New Roman" w:cs="Times New Roman"/>
                <w:sz w:val="24"/>
                <w:szCs w:val="24"/>
              </w:rPr>
              <w:t>нисходящий</w:t>
            </w:r>
          </w:p>
        </w:tc>
        <w:tc>
          <w:tcPr>
            <w:tcW w:w="2009" w:type="dxa"/>
          </w:tcPr>
          <w:p w14:paraId="49485D86" w14:textId="77777777" w:rsidR="009B4FBA" w:rsidRPr="00CF017E" w:rsidRDefault="009B4FBA" w:rsidP="00FE17CA">
            <w:pPr>
              <w:jc w:val="center"/>
              <w:rPr>
                <w:rFonts w:ascii="Times New Roman" w:hAnsi="Times New Roman" w:cs="Times New Roman"/>
                <w:sz w:val="24"/>
                <w:szCs w:val="24"/>
                <w:lang w:val="en-US"/>
              </w:rPr>
            </w:pPr>
            <w:r w:rsidRPr="00CF017E">
              <w:rPr>
                <w:rFonts w:ascii="Times New Roman" w:hAnsi="Times New Roman" w:cs="Times New Roman"/>
                <w:sz w:val="24"/>
                <w:szCs w:val="24"/>
                <w:lang w:val="en-US"/>
              </w:rPr>
              <w:t>14.07.2020</w:t>
            </w:r>
          </w:p>
        </w:tc>
        <w:tc>
          <w:tcPr>
            <w:tcW w:w="1984" w:type="dxa"/>
          </w:tcPr>
          <w:p w14:paraId="7838C680" w14:textId="77777777" w:rsidR="009B4FBA" w:rsidRPr="00CF017E" w:rsidRDefault="009B4FBA" w:rsidP="00FE17CA">
            <w:pPr>
              <w:jc w:val="center"/>
              <w:rPr>
                <w:rFonts w:ascii="Times New Roman" w:hAnsi="Times New Roman" w:cs="Times New Roman"/>
                <w:sz w:val="24"/>
                <w:szCs w:val="24"/>
                <w:lang w:val="en-US"/>
              </w:rPr>
            </w:pPr>
            <w:r w:rsidRPr="00CF017E">
              <w:rPr>
                <w:rFonts w:ascii="Times New Roman" w:hAnsi="Times New Roman" w:cs="Times New Roman"/>
                <w:sz w:val="24"/>
                <w:szCs w:val="24"/>
                <w:lang w:val="en-US"/>
              </w:rPr>
              <w:t>26.07.2020</w:t>
            </w:r>
          </w:p>
        </w:tc>
        <w:tc>
          <w:tcPr>
            <w:tcW w:w="2475" w:type="dxa"/>
          </w:tcPr>
          <w:p w14:paraId="35242120" w14:textId="77777777" w:rsidR="009B4FBA" w:rsidRPr="00CF017E" w:rsidRDefault="009B4FBA" w:rsidP="00FE17CA">
            <w:pPr>
              <w:jc w:val="center"/>
              <w:rPr>
                <w:rFonts w:ascii="Times New Roman" w:hAnsi="Times New Roman" w:cs="Times New Roman"/>
                <w:sz w:val="24"/>
                <w:szCs w:val="24"/>
                <w:lang w:val="en-US"/>
              </w:rPr>
            </w:pPr>
            <w:r w:rsidRPr="00CF017E">
              <w:rPr>
                <w:rFonts w:ascii="Times New Roman" w:hAnsi="Times New Roman" w:cs="Times New Roman"/>
                <w:sz w:val="24"/>
                <w:szCs w:val="24"/>
                <w:lang w:val="en-US"/>
              </w:rPr>
              <w:t>122.695</w:t>
            </w:r>
          </w:p>
        </w:tc>
      </w:tr>
      <w:tr w:rsidR="009B4FBA" w:rsidRPr="00CF017E" w14:paraId="4C15019F" w14:textId="77777777" w:rsidTr="009B4FBA">
        <w:tc>
          <w:tcPr>
            <w:tcW w:w="1677" w:type="dxa"/>
            <w:vMerge w:val="restart"/>
            <w:vAlign w:val="center"/>
          </w:tcPr>
          <w:p w14:paraId="4DCDBADC" w14:textId="77777777" w:rsidR="009B4FBA" w:rsidRPr="00CF017E" w:rsidRDefault="009B4FBA" w:rsidP="00FE17CA">
            <w:pPr>
              <w:jc w:val="center"/>
              <w:rPr>
                <w:rFonts w:ascii="Times New Roman" w:hAnsi="Times New Roman" w:cs="Times New Roman"/>
                <w:sz w:val="24"/>
                <w:szCs w:val="24"/>
              </w:rPr>
            </w:pPr>
            <w:bookmarkStart w:id="128" w:name="_Hlk57213530"/>
            <w:r w:rsidRPr="00CF017E">
              <w:rPr>
                <w:rFonts w:ascii="Times New Roman" w:hAnsi="Times New Roman" w:cs="Times New Roman"/>
                <w:sz w:val="24"/>
                <w:szCs w:val="24"/>
                <w:lang w:val="kk-KZ"/>
              </w:rPr>
              <w:t>Доганьол</w:t>
            </w:r>
            <w:r w:rsidRPr="00CF017E">
              <w:rPr>
                <w:rFonts w:ascii="Times New Roman" w:hAnsi="Times New Roman" w:cs="Times New Roman"/>
                <w:sz w:val="24"/>
                <w:szCs w:val="24"/>
                <w:lang w:val="en-US"/>
              </w:rPr>
              <w:t xml:space="preserve">, </w:t>
            </w:r>
            <w:r w:rsidRPr="00CF017E">
              <w:rPr>
                <w:rFonts w:ascii="Times New Roman" w:hAnsi="Times New Roman" w:cs="Times New Roman"/>
                <w:sz w:val="24"/>
                <w:szCs w:val="24"/>
              </w:rPr>
              <w:t>Турция</w:t>
            </w:r>
          </w:p>
        </w:tc>
        <w:tc>
          <w:tcPr>
            <w:tcW w:w="1494" w:type="dxa"/>
          </w:tcPr>
          <w:p w14:paraId="68866CD3" w14:textId="77777777" w:rsidR="009B4FBA" w:rsidRPr="00CF017E" w:rsidRDefault="009B4FBA" w:rsidP="00FE17CA">
            <w:pPr>
              <w:jc w:val="center"/>
              <w:rPr>
                <w:rFonts w:ascii="Times New Roman" w:hAnsi="Times New Roman" w:cs="Times New Roman"/>
                <w:sz w:val="24"/>
                <w:szCs w:val="24"/>
                <w:lang w:val="en-US"/>
              </w:rPr>
            </w:pPr>
            <w:r w:rsidRPr="00CF017E">
              <w:rPr>
                <w:rFonts w:ascii="Times New Roman" w:hAnsi="Times New Roman" w:cs="Times New Roman"/>
                <w:sz w:val="24"/>
                <w:szCs w:val="24"/>
                <w:lang w:val="kk-KZ"/>
              </w:rPr>
              <w:t>в</w:t>
            </w:r>
            <w:r w:rsidRPr="00CF017E">
              <w:rPr>
                <w:rFonts w:ascii="Times New Roman" w:hAnsi="Times New Roman" w:cs="Times New Roman"/>
                <w:sz w:val="24"/>
                <w:szCs w:val="24"/>
              </w:rPr>
              <w:t>осходящий</w:t>
            </w:r>
          </w:p>
        </w:tc>
        <w:tc>
          <w:tcPr>
            <w:tcW w:w="2009" w:type="dxa"/>
          </w:tcPr>
          <w:p w14:paraId="0809D1DE" w14:textId="77777777" w:rsidR="009B4FBA" w:rsidRPr="00CF017E" w:rsidRDefault="009B4FBA" w:rsidP="00FE17CA">
            <w:pPr>
              <w:jc w:val="center"/>
              <w:rPr>
                <w:rFonts w:ascii="Times New Roman" w:hAnsi="Times New Roman" w:cs="Times New Roman"/>
                <w:sz w:val="24"/>
                <w:szCs w:val="24"/>
                <w:lang w:val="en-US"/>
              </w:rPr>
            </w:pPr>
            <w:r w:rsidRPr="00CF017E">
              <w:rPr>
                <w:rFonts w:ascii="Times New Roman" w:hAnsi="Times New Roman" w:cs="Times New Roman"/>
                <w:sz w:val="24"/>
                <w:szCs w:val="24"/>
                <w:lang w:val="en-US"/>
              </w:rPr>
              <w:t>15.01.2020</w:t>
            </w:r>
          </w:p>
        </w:tc>
        <w:tc>
          <w:tcPr>
            <w:tcW w:w="1984" w:type="dxa"/>
          </w:tcPr>
          <w:p w14:paraId="7BC4E4BF" w14:textId="77777777" w:rsidR="009B4FBA" w:rsidRPr="00CF017E" w:rsidRDefault="009B4FBA" w:rsidP="00FE17CA">
            <w:pPr>
              <w:jc w:val="center"/>
              <w:rPr>
                <w:rFonts w:ascii="Times New Roman" w:hAnsi="Times New Roman" w:cs="Times New Roman"/>
                <w:sz w:val="24"/>
                <w:szCs w:val="24"/>
                <w:lang w:val="en-US"/>
              </w:rPr>
            </w:pPr>
            <w:r w:rsidRPr="00CF017E">
              <w:rPr>
                <w:rFonts w:ascii="Times New Roman" w:hAnsi="Times New Roman" w:cs="Times New Roman"/>
                <w:sz w:val="24"/>
                <w:szCs w:val="24"/>
                <w:lang w:val="en-US"/>
              </w:rPr>
              <w:t>27.01.2020</w:t>
            </w:r>
          </w:p>
        </w:tc>
        <w:tc>
          <w:tcPr>
            <w:tcW w:w="2475" w:type="dxa"/>
          </w:tcPr>
          <w:p w14:paraId="4B886EF1" w14:textId="77777777" w:rsidR="009B4FBA" w:rsidRPr="00CF017E" w:rsidRDefault="009B4FBA" w:rsidP="00FE17CA">
            <w:pPr>
              <w:jc w:val="center"/>
              <w:rPr>
                <w:rFonts w:ascii="Times New Roman" w:hAnsi="Times New Roman" w:cs="Times New Roman"/>
                <w:sz w:val="24"/>
                <w:szCs w:val="24"/>
                <w:lang w:val="en-US"/>
              </w:rPr>
            </w:pPr>
            <w:r w:rsidRPr="00CF017E">
              <w:rPr>
                <w:rFonts w:ascii="Times New Roman" w:hAnsi="Times New Roman" w:cs="Times New Roman"/>
                <w:sz w:val="24"/>
                <w:szCs w:val="24"/>
                <w:lang w:val="en-US"/>
              </w:rPr>
              <w:t>21.374</w:t>
            </w:r>
          </w:p>
        </w:tc>
      </w:tr>
      <w:bookmarkEnd w:id="128"/>
      <w:tr w:rsidR="009B4FBA" w:rsidRPr="00CF017E" w14:paraId="5BB84DBC" w14:textId="77777777" w:rsidTr="009B4FBA">
        <w:tc>
          <w:tcPr>
            <w:tcW w:w="1677" w:type="dxa"/>
            <w:vMerge/>
          </w:tcPr>
          <w:p w14:paraId="656572DE" w14:textId="77777777" w:rsidR="009B4FBA" w:rsidRPr="00CF017E" w:rsidRDefault="009B4FBA" w:rsidP="00FE17CA">
            <w:pPr>
              <w:jc w:val="center"/>
              <w:rPr>
                <w:rFonts w:ascii="Times New Roman" w:hAnsi="Times New Roman" w:cs="Times New Roman"/>
                <w:sz w:val="24"/>
                <w:szCs w:val="24"/>
                <w:lang w:val="en-US"/>
              </w:rPr>
            </w:pPr>
          </w:p>
        </w:tc>
        <w:tc>
          <w:tcPr>
            <w:tcW w:w="1494" w:type="dxa"/>
          </w:tcPr>
          <w:p w14:paraId="7FF4954C" w14:textId="77777777" w:rsidR="009B4FBA" w:rsidRPr="00CF017E" w:rsidRDefault="009B4FBA" w:rsidP="00FE17CA">
            <w:pPr>
              <w:jc w:val="center"/>
              <w:rPr>
                <w:rFonts w:ascii="Times New Roman" w:hAnsi="Times New Roman" w:cs="Times New Roman"/>
                <w:sz w:val="24"/>
                <w:szCs w:val="24"/>
                <w:lang w:val="en-US"/>
              </w:rPr>
            </w:pPr>
            <w:r w:rsidRPr="00CF017E">
              <w:rPr>
                <w:rFonts w:ascii="Times New Roman" w:hAnsi="Times New Roman" w:cs="Times New Roman"/>
                <w:sz w:val="24"/>
                <w:szCs w:val="24"/>
              </w:rPr>
              <w:t>нисходящий</w:t>
            </w:r>
          </w:p>
        </w:tc>
        <w:tc>
          <w:tcPr>
            <w:tcW w:w="2009" w:type="dxa"/>
          </w:tcPr>
          <w:p w14:paraId="65107EF7" w14:textId="77777777" w:rsidR="009B4FBA" w:rsidRPr="00CF017E" w:rsidRDefault="009B4FBA" w:rsidP="00FE17CA">
            <w:pPr>
              <w:jc w:val="center"/>
              <w:rPr>
                <w:rFonts w:ascii="Times New Roman" w:hAnsi="Times New Roman" w:cs="Times New Roman"/>
                <w:sz w:val="24"/>
                <w:szCs w:val="24"/>
                <w:lang w:val="en-US"/>
              </w:rPr>
            </w:pPr>
            <w:r w:rsidRPr="00CF017E">
              <w:rPr>
                <w:rFonts w:ascii="Times New Roman" w:hAnsi="Times New Roman" w:cs="Times New Roman"/>
                <w:sz w:val="24"/>
                <w:szCs w:val="24"/>
                <w:lang w:val="en-US"/>
              </w:rPr>
              <w:t>16.01.2020</w:t>
            </w:r>
          </w:p>
        </w:tc>
        <w:tc>
          <w:tcPr>
            <w:tcW w:w="1984" w:type="dxa"/>
          </w:tcPr>
          <w:p w14:paraId="44E3BB66" w14:textId="77777777" w:rsidR="009B4FBA" w:rsidRPr="00CF017E" w:rsidRDefault="009B4FBA" w:rsidP="00FE17CA">
            <w:pPr>
              <w:jc w:val="center"/>
              <w:rPr>
                <w:rFonts w:ascii="Times New Roman" w:hAnsi="Times New Roman" w:cs="Times New Roman"/>
                <w:sz w:val="24"/>
                <w:szCs w:val="24"/>
                <w:lang w:val="en-US"/>
              </w:rPr>
            </w:pPr>
            <w:r w:rsidRPr="00CF017E">
              <w:rPr>
                <w:rFonts w:ascii="Times New Roman" w:hAnsi="Times New Roman" w:cs="Times New Roman"/>
                <w:sz w:val="24"/>
                <w:szCs w:val="24"/>
                <w:lang w:val="en-US"/>
              </w:rPr>
              <w:t>28.01.2020</w:t>
            </w:r>
          </w:p>
        </w:tc>
        <w:tc>
          <w:tcPr>
            <w:tcW w:w="2475" w:type="dxa"/>
          </w:tcPr>
          <w:p w14:paraId="6F990095" w14:textId="77777777" w:rsidR="009B4FBA" w:rsidRPr="00CF017E" w:rsidRDefault="009B4FBA" w:rsidP="00FE17CA">
            <w:pPr>
              <w:jc w:val="center"/>
              <w:rPr>
                <w:rFonts w:ascii="Times New Roman" w:hAnsi="Times New Roman" w:cs="Times New Roman"/>
                <w:sz w:val="24"/>
                <w:szCs w:val="24"/>
                <w:lang w:val="en-US"/>
              </w:rPr>
            </w:pPr>
            <w:r w:rsidRPr="00CF017E">
              <w:rPr>
                <w:rFonts w:ascii="Times New Roman" w:hAnsi="Times New Roman" w:cs="Times New Roman"/>
                <w:sz w:val="24"/>
                <w:szCs w:val="24"/>
                <w:lang w:val="en-US"/>
              </w:rPr>
              <w:t>76.907</w:t>
            </w:r>
          </w:p>
        </w:tc>
      </w:tr>
      <w:tr w:rsidR="009B4FBA" w:rsidRPr="00CF017E" w14:paraId="3746A24D" w14:textId="77777777" w:rsidTr="009B4FBA">
        <w:tc>
          <w:tcPr>
            <w:tcW w:w="1677" w:type="dxa"/>
            <w:vMerge/>
          </w:tcPr>
          <w:p w14:paraId="1C0AFE1B" w14:textId="77777777" w:rsidR="009B4FBA" w:rsidRPr="00CF017E" w:rsidRDefault="009B4FBA" w:rsidP="00FE17CA">
            <w:pPr>
              <w:jc w:val="center"/>
              <w:rPr>
                <w:rFonts w:ascii="Times New Roman" w:hAnsi="Times New Roman" w:cs="Times New Roman"/>
                <w:sz w:val="24"/>
                <w:szCs w:val="24"/>
                <w:lang w:val="en-US"/>
              </w:rPr>
            </w:pPr>
          </w:p>
        </w:tc>
        <w:tc>
          <w:tcPr>
            <w:tcW w:w="1494" w:type="dxa"/>
          </w:tcPr>
          <w:p w14:paraId="6CC3214E" w14:textId="77777777" w:rsidR="009B4FBA" w:rsidRPr="00CF017E" w:rsidRDefault="009B4FBA" w:rsidP="00FE17CA">
            <w:pPr>
              <w:jc w:val="center"/>
              <w:rPr>
                <w:rFonts w:ascii="Times New Roman" w:hAnsi="Times New Roman" w:cs="Times New Roman"/>
                <w:sz w:val="24"/>
                <w:szCs w:val="24"/>
                <w:lang w:val="en-US"/>
              </w:rPr>
            </w:pPr>
            <w:r w:rsidRPr="00CF017E">
              <w:rPr>
                <w:rFonts w:ascii="Times New Roman" w:hAnsi="Times New Roman" w:cs="Times New Roman"/>
                <w:sz w:val="24"/>
                <w:szCs w:val="24"/>
                <w:lang w:val="kk-KZ"/>
              </w:rPr>
              <w:t>в</w:t>
            </w:r>
            <w:r w:rsidRPr="00CF017E">
              <w:rPr>
                <w:rFonts w:ascii="Times New Roman" w:hAnsi="Times New Roman" w:cs="Times New Roman"/>
                <w:sz w:val="24"/>
                <w:szCs w:val="24"/>
              </w:rPr>
              <w:t>осходящий</w:t>
            </w:r>
          </w:p>
        </w:tc>
        <w:tc>
          <w:tcPr>
            <w:tcW w:w="2009" w:type="dxa"/>
          </w:tcPr>
          <w:p w14:paraId="14E1A2D4" w14:textId="77777777" w:rsidR="009B4FBA" w:rsidRPr="00CF017E" w:rsidRDefault="009B4FBA" w:rsidP="00FE17CA">
            <w:pPr>
              <w:jc w:val="center"/>
              <w:rPr>
                <w:rFonts w:ascii="Times New Roman" w:hAnsi="Times New Roman" w:cs="Times New Roman"/>
                <w:sz w:val="24"/>
                <w:szCs w:val="24"/>
                <w:lang w:val="en-US"/>
              </w:rPr>
            </w:pPr>
            <w:r w:rsidRPr="00CF017E">
              <w:rPr>
                <w:rFonts w:ascii="Times New Roman" w:hAnsi="Times New Roman" w:cs="Times New Roman"/>
                <w:sz w:val="24"/>
                <w:szCs w:val="24"/>
                <w:lang w:val="en-US"/>
              </w:rPr>
              <w:t>21.01.2020</w:t>
            </w:r>
          </w:p>
        </w:tc>
        <w:tc>
          <w:tcPr>
            <w:tcW w:w="1984" w:type="dxa"/>
          </w:tcPr>
          <w:p w14:paraId="2F304B4D" w14:textId="77777777" w:rsidR="009B4FBA" w:rsidRPr="00CF017E" w:rsidRDefault="009B4FBA" w:rsidP="00FE17CA">
            <w:pPr>
              <w:jc w:val="center"/>
              <w:rPr>
                <w:rFonts w:ascii="Times New Roman" w:hAnsi="Times New Roman" w:cs="Times New Roman"/>
                <w:sz w:val="24"/>
                <w:szCs w:val="24"/>
                <w:lang w:val="en-US"/>
              </w:rPr>
            </w:pPr>
            <w:r w:rsidRPr="00CF017E">
              <w:rPr>
                <w:rFonts w:ascii="Times New Roman" w:hAnsi="Times New Roman" w:cs="Times New Roman"/>
                <w:sz w:val="24"/>
                <w:szCs w:val="24"/>
                <w:lang w:val="en-US"/>
              </w:rPr>
              <w:t>02.02.2020</w:t>
            </w:r>
          </w:p>
        </w:tc>
        <w:tc>
          <w:tcPr>
            <w:tcW w:w="2475" w:type="dxa"/>
          </w:tcPr>
          <w:p w14:paraId="6AC589DC" w14:textId="77777777" w:rsidR="009B4FBA" w:rsidRPr="00CF017E" w:rsidRDefault="009B4FBA" w:rsidP="00FE17CA">
            <w:pPr>
              <w:jc w:val="center"/>
              <w:rPr>
                <w:rFonts w:ascii="Times New Roman" w:hAnsi="Times New Roman" w:cs="Times New Roman"/>
                <w:sz w:val="24"/>
                <w:szCs w:val="24"/>
                <w:lang w:val="en-US"/>
              </w:rPr>
            </w:pPr>
            <w:r w:rsidRPr="00CF017E">
              <w:rPr>
                <w:rFonts w:ascii="Times New Roman" w:hAnsi="Times New Roman" w:cs="Times New Roman"/>
                <w:sz w:val="24"/>
                <w:szCs w:val="24"/>
                <w:lang w:val="en-US"/>
              </w:rPr>
              <w:t>58.858</w:t>
            </w:r>
          </w:p>
        </w:tc>
      </w:tr>
      <w:tr w:rsidR="009B4FBA" w:rsidRPr="00CF017E" w14:paraId="6D8FCEFD" w14:textId="77777777" w:rsidTr="009B4FBA">
        <w:tc>
          <w:tcPr>
            <w:tcW w:w="1677" w:type="dxa"/>
            <w:vMerge/>
          </w:tcPr>
          <w:p w14:paraId="7A6A7602" w14:textId="77777777" w:rsidR="009B4FBA" w:rsidRPr="00CF017E" w:rsidRDefault="009B4FBA" w:rsidP="00FE17CA">
            <w:pPr>
              <w:jc w:val="center"/>
              <w:rPr>
                <w:rFonts w:ascii="Times New Roman" w:hAnsi="Times New Roman" w:cs="Times New Roman"/>
                <w:sz w:val="24"/>
                <w:szCs w:val="24"/>
                <w:lang w:val="en-US"/>
              </w:rPr>
            </w:pPr>
          </w:p>
        </w:tc>
        <w:tc>
          <w:tcPr>
            <w:tcW w:w="1494" w:type="dxa"/>
          </w:tcPr>
          <w:p w14:paraId="613E2E86" w14:textId="77777777" w:rsidR="009B4FBA" w:rsidRPr="00CF017E" w:rsidRDefault="009B4FBA" w:rsidP="00FE17CA">
            <w:pPr>
              <w:jc w:val="center"/>
              <w:rPr>
                <w:rFonts w:ascii="Times New Roman" w:hAnsi="Times New Roman" w:cs="Times New Roman"/>
                <w:sz w:val="24"/>
                <w:szCs w:val="24"/>
                <w:lang w:val="en-US"/>
              </w:rPr>
            </w:pPr>
            <w:r w:rsidRPr="00CF017E">
              <w:rPr>
                <w:rFonts w:ascii="Times New Roman" w:hAnsi="Times New Roman" w:cs="Times New Roman"/>
                <w:sz w:val="24"/>
                <w:szCs w:val="24"/>
              </w:rPr>
              <w:t>нисходящий</w:t>
            </w:r>
          </w:p>
        </w:tc>
        <w:tc>
          <w:tcPr>
            <w:tcW w:w="2009" w:type="dxa"/>
          </w:tcPr>
          <w:p w14:paraId="298BB800" w14:textId="77777777" w:rsidR="009B4FBA" w:rsidRPr="00CF017E" w:rsidRDefault="009B4FBA" w:rsidP="00FE17CA">
            <w:pPr>
              <w:jc w:val="center"/>
              <w:rPr>
                <w:rFonts w:ascii="Times New Roman" w:hAnsi="Times New Roman" w:cs="Times New Roman"/>
                <w:sz w:val="24"/>
                <w:szCs w:val="24"/>
                <w:lang w:val="en-US"/>
              </w:rPr>
            </w:pPr>
            <w:r w:rsidRPr="00CF017E">
              <w:rPr>
                <w:rFonts w:ascii="Times New Roman" w:hAnsi="Times New Roman" w:cs="Times New Roman"/>
                <w:sz w:val="24"/>
                <w:szCs w:val="24"/>
                <w:lang w:val="en-US"/>
              </w:rPr>
              <w:t>22.01.2020</w:t>
            </w:r>
          </w:p>
        </w:tc>
        <w:tc>
          <w:tcPr>
            <w:tcW w:w="1984" w:type="dxa"/>
          </w:tcPr>
          <w:p w14:paraId="701EB25C" w14:textId="77777777" w:rsidR="009B4FBA" w:rsidRPr="00CF017E" w:rsidRDefault="009B4FBA" w:rsidP="00FE17CA">
            <w:pPr>
              <w:jc w:val="center"/>
              <w:rPr>
                <w:rFonts w:ascii="Times New Roman" w:hAnsi="Times New Roman" w:cs="Times New Roman"/>
                <w:sz w:val="24"/>
                <w:szCs w:val="24"/>
                <w:lang w:val="en-US"/>
              </w:rPr>
            </w:pPr>
            <w:r w:rsidRPr="00CF017E">
              <w:rPr>
                <w:rFonts w:ascii="Times New Roman" w:hAnsi="Times New Roman" w:cs="Times New Roman"/>
                <w:sz w:val="24"/>
                <w:szCs w:val="24"/>
                <w:lang w:val="en-US"/>
              </w:rPr>
              <w:t>03.02.2020</w:t>
            </w:r>
          </w:p>
        </w:tc>
        <w:tc>
          <w:tcPr>
            <w:tcW w:w="2475" w:type="dxa"/>
          </w:tcPr>
          <w:p w14:paraId="64AD75DF" w14:textId="77777777" w:rsidR="009B4FBA" w:rsidRPr="00CF017E" w:rsidRDefault="009B4FBA" w:rsidP="00FE17CA">
            <w:pPr>
              <w:jc w:val="center"/>
              <w:rPr>
                <w:rFonts w:ascii="Times New Roman" w:hAnsi="Times New Roman" w:cs="Times New Roman"/>
                <w:sz w:val="24"/>
                <w:szCs w:val="24"/>
                <w:lang w:val="en-US"/>
              </w:rPr>
            </w:pPr>
            <w:r w:rsidRPr="00CF017E">
              <w:rPr>
                <w:rFonts w:ascii="Times New Roman" w:hAnsi="Times New Roman" w:cs="Times New Roman"/>
                <w:sz w:val="24"/>
                <w:szCs w:val="24"/>
                <w:lang w:val="en-US"/>
              </w:rPr>
              <w:t>39.15</w:t>
            </w:r>
          </w:p>
        </w:tc>
      </w:tr>
    </w:tbl>
    <w:p w14:paraId="4D2189D9" w14:textId="77777777" w:rsidR="00C378AB" w:rsidRPr="00CF017E" w:rsidRDefault="00C378AB" w:rsidP="00FE17CA">
      <w:pPr>
        <w:spacing w:after="0" w:line="240" w:lineRule="auto"/>
        <w:jc w:val="both"/>
        <w:rPr>
          <w:rFonts w:ascii="Times New Roman" w:hAnsi="Times New Roman" w:cs="Times New Roman"/>
          <w:noProof/>
          <w:sz w:val="24"/>
          <w:szCs w:val="24"/>
          <w:lang w:eastAsia="ru-RU"/>
        </w:rPr>
      </w:pPr>
    </w:p>
    <w:p w14:paraId="3DD5A36B" w14:textId="3F004ADA" w:rsidR="00B64E9F" w:rsidRDefault="00B64E9F" w:rsidP="00FE17CA">
      <w:pPr>
        <w:spacing w:after="0" w:line="240" w:lineRule="auto"/>
        <w:jc w:val="both"/>
        <w:rPr>
          <w:rFonts w:ascii="Times New Roman" w:hAnsi="Times New Roman" w:cs="Times New Roman"/>
          <w:noProof/>
          <w:sz w:val="20"/>
          <w:szCs w:val="20"/>
          <w:lang w:val="kk-KZ" w:eastAsia="ru-RU"/>
        </w:rPr>
      </w:pPr>
      <w:r>
        <w:rPr>
          <w:rFonts w:ascii="Times New Roman" w:hAnsi="Times New Roman" w:cs="Times New Roman"/>
          <w:noProof/>
          <w:sz w:val="20"/>
          <w:szCs w:val="20"/>
          <w:lang w:eastAsia="ru-RU"/>
        </w:rPr>
        <w:drawing>
          <wp:inline distT="0" distB="0" distL="0" distR="0" wp14:anchorId="49E45427" wp14:editId="65E24AC9">
            <wp:extent cx="2978785" cy="1924858"/>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050063" cy="1970917"/>
                    </a:xfrm>
                    <a:prstGeom prst="rect">
                      <a:avLst/>
                    </a:prstGeom>
                  </pic:spPr>
                </pic:pic>
              </a:graphicData>
            </a:graphic>
          </wp:inline>
        </w:drawing>
      </w:r>
      <w:r>
        <w:rPr>
          <w:rFonts w:ascii="Times New Roman" w:hAnsi="Times New Roman" w:cs="Times New Roman"/>
          <w:noProof/>
          <w:sz w:val="20"/>
          <w:szCs w:val="20"/>
          <w:lang w:eastAsia="ru-RU"/>
        </w:rPr>
        <w:t xml:space="preserve"> </w:t>
      </w:r>
      <w:r>
        <w:rPr>
          <w:rFonts w:ascii="Times New Roman" w:hAnsi="Times New Roman" w:cs="Times New Roman"/>
          <w:noProof/>
          <w:sz w:val="20"/>
          <w:szCs w:val="20"/>
          <w:lang w:eastAsia="ru-RU"/>
        </w:rPr>
        <w:drawing>
          <wp:inline distT="0" distB="0" distL="0" distR="0" wp14:anchorId="6B7FBEEF" wp14:editId="1C746DAB">
            <wp:extent cx="2897746" cy="1883369"/>
            <wp:effectExtent l="0" t="0" r="0" b="317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056779" cy="1986732"/>
                    </a:xfrm>
                    <a:prstGeom prst="rect">
                      <a:avLst/>
                    </a:prstGeom>
                  </pic:spPr>
                </pic:pic>
              </a:graphicData>
            </a:graphic>
          </wp:inline>
        </w:drawing>
      </w:r>
    </w:p>
    <w:p w14:paraId="360202A6" w14:textId="77777777" w:rsidR="00CF017E" w:rsidRPr="00CF017E" w:rsidRDefault="00CF017E" w:rsidP="00FE17CA">
      <w:pPr>
        <w:spacing w:after="0" w:line="240" w:lineRule="auto"/>
        <w:jc w:val="both"/>
        <w:rPr>
          <w:rFonts w:ascii="Times New Roman" w:hAnsi="Times New Roman" w:cs="Times New Roman"/>
          <w:noProof/>
          <w:sz w:val="16"/>
          <w:szCs w:val="16"/>
          <w:lang w:val="kk-KZ" w:eastAsia="ru-RU"/>
        </w:rPr>
      </w:pPr>
    </w:p>
    <w:p w14:paraId="51E27FC0" w14:textId="7556FFE9" w:rsidR="00CF017E" w:rsidRDefault="00CF017E" w:rsidP="00FE17CA">
      <w:pPr>
        <w:spacing w:after="0" w:line="240" w:lineRule="auto"/>
        <w:jc w:val="center"/>
        <w:rPr>
          <w:rFonts w:ascii="Times New Roman" w:hAnsi="Times New Roman" w:cs="Times New Roman"/>
          <w:noProof/>
          <w:sz w:val="24"/>
          <w:szCs w:val="24"/>
          <w:lang w:val="kk-KZ" w:eastAsia="ru-RU"/>
        </w:rPr>
      </w:pPr>
      <w:r w:rsidRPr="00CF017E">
        <w:rPr>
          <w:rFonts w:ascii="Times New Roman" w:hAnsi="Times New Roman" w:cs="Times New Roman"/>
          <w:noProof/>
          <w:sz w:val="24"/>
          <w:szCs w:val="24"/>
          <w:lang w:val="kk-KZ" w:eastAsia="ru-RU"/>
        </w:rPr>
        <w:t>а                                                                            б</w:t>
      </w:r>
    </w:p>
    <w:p w14:paraId="6BD5BB5D" w14:textId="77777777" w:rsidR="009B4FBA" w:rsidRPr="009B4FBA" w:rsidRDefault="009B4FBA" w:rsidP="00FE17CA">
      <w:pPr>
        <w:spacing w:after="0" w:line="240" w:lineRule="auto"/>
        <w:jc w:val="center"/>
        <w:rPr>
          <w:rFonts w:ascii="Times New Roman" w:hAnsi="Times New Roman" w:cs="Times New Roman"/>
          <w:noProof/>
          <w:sz w:val="16"/>
          <w:szCs w:val="16"/>
          <w:lang w:val="kk-KZ" w:eastAsia="ru-RU"/>
        </w:rPr>
      </w:pPr>
    </w:p>
    <w:p w14:paraId="25A49557" w14:textId="158B7017" w:rsidR="00CF017E" w:rsidRDefault="00CF017E" w:rsidP="00FE17CA">
      <w:pPr>
        <w:spacing w:after="0" w:line="240" w:lineRule="auto"/>
        <w:ind w:firstLine="708"/>
        <w:jc w:val="both"/>
        <w:rPr>
          <w:rFonts w:ascii="Times New Roman" w:hAnsi="Times New Roman" w:cs="Times New Roman"/>
          <w:sz w:val="24"/>
          <w:szCs w:val="24"/>
          <w:lang w:val="kk-KZ"/>
        </w:rPr>
      </w:pPr>
      <w:r w:rsidRPr="00CF017E">
        <w:rPr>
          <w:rFonts w:ascii="Times New Roman" w:hAnsi="Times New Roman" w:cs="Times New Roman"/>
          <w:sz w:val="24"/>
          <w:szCs w:val="24"/>
          <w:lang w:val="kk-KZ"/>
        </w:rPr>
        <w:t xml:space="preserve">а </w:t>
      </w:r>
      <w:r w:rsidRPr="00CF017E">
        <w:rPr>
          <w:rFonts w:ascii="Times New Roman" w:hAnsi="Times New Roman" w:cs="Times New Roman"/>
          <w:sz w:val="24"/>
          <w:szCs w:val="24"/>
        </w:rPr>
        <w:t>– Sentinel-1A с восходящей орбитой от дат 18 и 30 июля 2020 года</w:t>
      </w:r>
      <w:r w:rsidRPr="00CF017E">
        <w:rPr>
          <w:rFonts w:ascii="Times New Roman" w:hAnsi="Times New Roman" w:cs="Times New Roman"/>
          <w:sz w:val="24"/>
          <w:szCs w:val="24"/>
          <w:lang w:val="kk-KZ"/>
        </w:rPr>
        <w:t xml:space="preserve">; б </w:t>
      </w:r>
      <w:r w:rsidRPr="00CF017E">
        <w:rPr>
          <w:rFonts w:ascii="Times New Roman" w:hAnsi="Times New Roman" w:cs="Times New Roman"/>
          <w:sz w:val="24"/>
          <w:szCs w:val="24"/>
        </w:rPr>
        <w:t>– с нисходящей орбитой от дат 14 и 26 июля 2020 года</w:t>
      </w:r>
    </w:p>
    <w:p w14:paraId="288AD598" w14:textId="77777777" w:rsidR="00CF017E" w:rsidRPr="00CF017E" w:rsidRDefault="00CF017E" w:rsidP="00FE17CA">
      <w:pPr>
        <w:spacing w:after="0" w:line="240" w:lineRule="auto"/>
        <w:ind w:firstLine="708"/>
        <w:jc w:val="both"/>
        <w:rPr>
          <w:rFonts w:ascii="Times New Roman" w:eastAsiaTheme="minorHAnsi" w:hAnsi="Times New Roman" w:cs="Times New Roman"/>
          <w:sz w:val="24"/>
          <w:szCs w:val="24"/>
          <w:lang w:val="kk-KZ" w:eastAsia="en-US"/>
        </w:rPr>
      </w:pPr>
    </w:p>
    <w:p w14:paraId="5CD350CD" w14:textId="77777777" w:rsidR="00582422" w:rsidRDefault="00CF017E" w:rsidP="00FE17CA">
      <w:pPr>
        <w:spacing w:after="0" w:line="240" w:lineRule="auto"/>
        <w:jc w:val="center"/>
        <w:rPr>
          <w:rFonts w:ascii="Times New Roman" w:hAnsi="Times New Roman" w:cs="Times New Roman"/>
          <w:sz w:val="28"/>
          <w:szCs w:val="28"/>
        </w:rPr>
      </w:pPr>
      <w:r w:rsidRPr="00CF017E">
        <w:rPr>
          <w:rFonts w:ascii="Times New Roman" w:hAnsi="Times New Roman" w:cs="Times New Roman"/>
          <w:sz w:val="28"/>
          <w:szCs w:val="28"/>
        </w:rPr>
        <w:t>Рис</w:t>
      </w:r>
      <w:r w:rsidRPr="00CF017E">
        <w:rPr>
          <w:rFonts w:ascii="Times New Roman" w:hAnsi="Times New Roman" w:cs="Times New Roman"/>
          <w:sz w:val="28"/>
          <w:szCs w:val="28"/>
          <w:lang w:val="kk-KZ"/>
        </w:rPr>
        <w:t xml:space="preserve">унок </w:t>
      </w:r>
      <w:r w:rsidR="00C51204" w:rsidRPr="00CF017E">
        <w:rPr>
          <w:rFonts w:ascii="Times New Roman" w:hAnsi="Times New Roman" w:cs="Times New Roman"/>
          <w:sz w:val="28"/>
          <w:szCs w:val="28"/>
        </w:rPr>
        <w:t>64</w:t>
      </w:r>
      <w:r w:rsidRPr="00CF017E">
        <w:rPr>
          <w:rFonts w:ascii="Times New Roman" w:hAnsi="Times New Roman" w:cs="Times New Roman"/>
          <w:sz w:val="28"/>
          <w:szCs w:val="28"/>
        </w:rPr>
        <w:t xml:space="preserve"> –</w:t>
      </w:r>
      <w:r w:rsidR="00B64E9F" w:rsidRPr="00CF017E">
        <w:rPr>
          <w:rFonts w:ascii="Times New Roman" w:hAnsi="Times New Roman" w:cs="Times New Roman"/>
          <w:sz w:val="28"/>
          <w:szCs w:val="28"/>
        </w:rPr>
        <w:t xml:space="preserve"> Изображения смещения для определения эпицентра землетрясения Западного Синьцзя</w:t>
      </w:r>
      <w:r>
        <w:rPr>
          <w:rFonts w:ascii="Times New Roman" w:hAnsi="Times New Roman" w:cs="Times New Roman"/>
          <w:sz w:val="28"/>
          <w:szCs w:val="28"/>
        </w:rPr>
        <w:t>на с координатами</w:t>
      </w:r>
    </w:p>
    <w:p w14:paraId="0CC616FB" w14:textId="77777777" w:rsidR="00582422" w:rsidRDefault="00582422" w:rsidP="00582422">
      <w:pPr>
        <w:spacing w:after="0" w:line="240" w:lineRule="auto"/>
        <w:ind w:firstLine="709"/>
        <w:rPr>
          <w:rFonts w:ascii="Times New Roman" w:hAnsi="Times New Roman" w:cs="Times New Roman"/>
          <w:sz w:val="28"/>
          <w:szCs w:val="28"/>
        </w:rPr>
      </w:pPr>
    </w:p>
    <w:p w14:paraId="0AA98D4B" w14:textId="5BC76DA4" w:rsidR="00AA02FC" w:rsidRDefault="00582422" w:rsidP="00582422">
      <w:pPr>
        <w:spacing w:after="0" w:line="240" w:lineRule="auto"/>
        <w:ind w:firstLine="709"/>
        <w:rPr>
          <w:rFonts w:ascii="Times New Roman" w:hAnsi="Times New Roman" w:cs="Times New Roman"/>
          <w:sz w:val="28"/>
          <w:szCs w:val="28"/>
        </w:rPr>
      </w:pPr>
      <w:r w:rsidRPr="00BC6862">
        <w:rPr>
          <w:rFonts w:ascii="Times New Roman" w:hAnsi="Times New Roman" w:cs="Times New Roman"/>
          <w:sz w:val="24"/>
          <w:szCs w:val="24"/>
          <w:lang w:val="kk-KZ"/>
        </w:rPr>
        <w:t xml:space="preserve">Примечание- Составлено </w:t>
      </w:r>
      <w:r>
        <w:rPr>
          <w:rFonts w:ascii="Times New Roman" w:hAnsi="Times New Roman" w:cs="Times New Roman"/>
          <w:sz w:val="24"/>
          <w:szCs w:val="24"/>
          <w:lang w:val="kk-KZ"/>
        </w:rPr>
        <w:t>автором диссертации</w:t>
      </w:r>
    </w:p>
    <w:p w14:paraId="3832EFF8" w14:textId="69E7C717" w:rsidR="00831447" w:rsidRDefault="00831447" w:rsidP="00FE17CA">
      <w:pPr>
        <w:spacing w:after="0" w:line="240" w:lineRule="auto"/>
        <w:jc w:val="center"/>
        <w:rPr>
          <w:rFonts w:ascii="Times New Roman" w:eastAsiaTheme="minorHAnsi" w:hAnsi="Times New Roman" w:cs="Times New Roman"/>
          <w:sz w:val="28"/>
          <w:szCs w:val="28"/>
          <w:lang w:eastAsia="en-US"/>
        </w:rPr>
      </w:pPr>
    </w:p>
    <w:p w14:paraId="7BCDACC5" w14:textId="1C6A0598" w:rsidR="00582422" w:rsidRDefault="00582422" w:rsidP="00FE17CA">
      <w:pPr>
        <w:spacing w:after="0" w:line="240" w:lineRule="auto"/>
        <w:jc w:val="center"/>
        <w:rPr>
          <w:rFonts w:ascii="Times New Roman" w:eastAsiaTheme="minorHAnsi" w:hAnsi="Times New Roman" w:cs="Times New Roman"/>
          <w:sz w:val="28"/>
          <w:szCs w:val="28"/>
          <w:lang w:eastAsia="en-US"/>
        </w:rPr>
      </w:pPr>
    </w:p>
    <w:p w14:paraId="2A654DCB" w14:textId="0B6639B8" w:rsidR="00582422" w:rsidRDefault="00582422" w:rsidP="00FE17CA">
      <w:pPr>
        <w:spacing w:after="0" w:line="240" w:lineRule="auto"/>
        <w:jc w:val="center"/>
        <w:rPr>
          <w:rFonts w:ascii="Times New Roman" w:eastAsiaTheme="minorHAnsi" w:hAnsi="Times New Roman" w:cs="Times New Roman"/>
          <w:sz w:val="28"/>
          <w:szCs w:val="28"/>
          <w:lang w:eastAsia="en-US"/>
        </w:rPr>
      </w:pPr>
    </w:p>
    <w:p w14:paraId="6BC0FA91" w14:textId="77777777" w:rsidR="00582422" w:rsidRPr="00CF017E" w:rsidRDefault="00582422" w:rsidP="00FE17CA">
      <w:pPr>
        <w:spacing w:after="0" w:line="240" w:lineRule="auto"/>
        <w:jc w:val="center"/>
        <w:rPr>
          <w:rFonts w:ascii="Times New Roman" w:eastAsiaTheme="minorHAnsi" w:hAnsi="Times New Roman" w:cs="Times New Roman"/>
          <w:sz w:val="28"/>
          <w:szCs w:val="28"/>
          <w:lang w:eastAsia="en-US"/>
        </w:rPr>
      </w:pPr>
    </w:p>
    <w:p w14:paraId="3AC0D88A" w14:textId="6DACBC46" w:rsidR="00AA02FC" w:rsidRDefault="00B64E9F" w:rsidP="00FE17CA">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14:anchorId="50C5E5C0" wp14:editId="6061F3EC">
            <wp:extent cx="2934929" cy="1892686"/>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952007" cy="1903699"/>
                    </a:xfrm>
                    <a:prstGeom prst="rect">
                      <a:avLst/>
                    </a:prstGeom>
                    <a:noFill/>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4"/>
          <w:szCs w:val="24"/>
          <w:lang w:eastAsia="ru-RU"/>
        </w:rPr>
        <w:drawing>
          <wp:inline distT="0" distB="0" distL="0" distR="0" wp14:anchorId="013B0E7E" wp14:editId="26AF1328">
            <wp:extent cx="2904879" cy="1829484"/>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955659" cy="1861465"/>
                    </a:xfrm>
                    <a:prstGeom prst="rect">
                      <a:avLst/>
                    </a:prstGeom>
                  </pic:spPr>
                </pic:pic>
              </a:graphicData>
            </a:graphic>
          </wp:inline>
        </w:drawing>
      </w:r>
    </w:p>
    <w:p w14:paraId="38B043AD" w14:textId="77777777" w:rsidR="009B4FBA" w:rsidRPr="009B4FBA" w:rsidRDefault="009B4FBA" w:rsidP="00FE17CA">
      <w:pPr>
        <w:spacing w:after="0" w:line="240" w:lineRule="auto"/>
        <w:jc w:val="center"/>
        <w:rPr>
          <w:rFonts w:ascii="Times New Roman" w:hAnsi="Times New Roman" w:cs="Times New Roman"/>
          <w:sz w:val="16"/>
          <w:szCs w:val="16"/>
          <w:lang w:val="kk-KZ"/>
        </w:rPr>
      </w:pPr>
    </w:p>
    <w:p w14:paraId="565522E8" w14:textId="62A2486B" w:rsidR="009B4FBA" w:rsidRDefault="009B4FBA" w:rsidP="00FE17CA">
      <w:pPr>
        <w:spacing w:after="0" w:line="240" w:lineRule="auto"/>
        <w:jc w:val="center"/>
        <w:rPr>
          <w:rFonts w:ascii="Times New Roman" w:hAnsi="Times New Roman" w:cs="Times New Roman"/>
          <w:sz w:val="24"/>
          <w:szCs w:val="24"/>
          <w:lang w:val="kk-KZ"/>
        </w:rPr>
      </w:pPr>
      <w:r w:rsidRPr="009B4FBA">
        <w:rPr>
          <w:rFonts w:ascii="Times New Roman" w:hAnsi="Times New Roman" w:cs="Times New Roman"/>
          <w:sz w:val="24"/>
          <w:szCs w:val="24"/>
          <w:lang w:val="kk-KZ"/>
        </w:rPr>
        <w:t>а                                                                    б</w:t>
      </w:r>
    </w:p>
    <w:p w14:paraId="1477E64A" w14:textId="77777777" w:rsidR="009B4FBA" w:rsidRPr="009B4FBA" w:rsidRDefault="009B4FBA" w:rsidP="00FE17CA">
      <w:pPr>
        <w:spacing w:after="0" w:line="240" w:lineRule="auto"/>
        <w:jc w:val="center"/>
        <w:rPr>
          <w:rFonts w:ascii="Times New Roman" w:hAnsi="Times New Roman" w:cs="Times New Roman"/>
          <w:sz w:val="16"/>
          <w:szCs w:val="16"/>
          <w:lang w:val="kk-KZ"/>
        </w:rPr>
      </w:pPr>
    </w:p>
    <w:p w14:paraId="703D3609" w14:textId="0686C443" w:rsidR="009B4FBA" w:rsidRPr="009B4FBA" w:rsidRDefault="009B4FBA" w:rsidP="00FE17CA">
      <w:pPr>
        <w:spacing w:after="0" w:line="240" w:lineRule="auto"/>
        <w:ind w:firstLine="708"/>
        <w:jc w:val="both"/>
        <w:rPr>
          <w:rFonts w:ascii="Times New Roman" w:hAnsi="Times New Roman" w:cs="Times New Roman"/>
          <w:sz w:val="24"/>
          <w:szCs w:val="24"/>
          <w:lang w:val="kk-KZ"/>
        </w:rPr>
      </w:pPr>
      <w:r w:rsidRPr="009B4FBA">
        <w:rPr>
          <w:rFonts w:ascii="Times New Roman" w:hAnsi="Times New Roman" w:cs="Times New Roman"/>
          <w:sz w:val="24"/>
          <w:szCs w:val="24"/>
          <w:lang w:val="kk-KZ"/>
        </w:rPr>
        <w:t xml:space="preserve">а </w:t>
      </w:r>
      <w:r w:rsidRPr="009B4FBA">
        <w:rPr>
          <w:rFonts w:ascii="Times New Roman" w:hAnsi="Times New Roman" w:cs="Times New Roman"/>
          <w:sz w:val="24"/>
          <w:szCs w:val="24"/>
        </w:rPr>
        <w:t>–</w:t>
      </w:r>
      <w:r w:rsidRPr="009B4FBA">
        <w:rPr>
          <w:rFonts w:ascii="Times New Roman" w:hAnsi="Times New Roman" w:cs="Times New Roman"/>
          <w:sz w:val="24"/>
          <w:szCs w:val="24"/>
          <w:lang w:val="kk-KZ"/>
        </w:rPr>
        <w:t xml:space="preserve"> </w:t>
      </w:r>
      <w:r w:rsidRPr="009B4FBA">
        <w:rPr>
          <w:rFonts w:ascii="Times New Roman" w:hAnsi="Times New Roman" w:cs="Times New Roman"/>
          <w:sz w:val="24"/>
          <w:szCs w:val="24"/>
        </w:rPr>
        <w:t>Sentinel-1A с восходящей орбитой от да</w:t>
      </w:r>
      <w:r w:rsidR="00831447">
        <w:rPr>
          <w:rFonts w:ascii="Times New Roman" w:hAnsi="Times New Roman" w:cs="Times New Roman"/>
          <w:sz w:val="24"/>
          <w:szCs w:val="24"/>
        </w:rPr>
        <w:t>т 15 и 27 января 2020 года</w:t>
      </w:r>
      <w:r w:rsidRPr="009B4FBA">
        <w:rPr>
          <w:rFonts w:ascii="Times New Roman" w:hAnsi="Times New Roman" w:cs="Times New Roman"/>
          <w:sz w:val="24"/>
          <w:szCs w:val="24"/>
          <w:lang w:val="kk-KZ"/>
        </w:rPr>
        <w:t xml:space="preserve">; б </w:t>
      </w:r>
      <w:r w:rsidRPr="009B4FBA">
        <w:rPr>
          <w:rFonts w:ascii="Times New Roman" w:hAnsi="Times New Roman" w:cs="Times New Roman"/>
          <w:sz w:val="24"/>
          <w:szCs w:val="24"/>
        </w:rPr>
        <w:t>–</w:t>
      </w:r>
      <w:r w:rsidRPr="009B4FBA">
        <w:rPr>
          <w:rFonts w:ascii="Times New Roman" w:hAnsi="Times New Roman" w:cs="Times New Roman"/>
          <w:sz w:val="24"/>
          <w:szCs w:val="24"/>
          <w:lang w:val="kk-KZ"/>
        </w:rPr>
        <w:t xml:space="preserve"> </w:t>
      </w:r>
      <w:r w:rsidRPr="009B4FBA">
        <w:rPr>
          <w:rFonts w:ascii="Times New Roman" w:hAnsi="Times New Roman" w:cs="Times New Roman"/>
          <w:sz w:val="24"/>
          <w:szCs w:val="24"/>
        </w:rPr>
        <w:t>с нисходящей орбитой от дат 16 и 28 января 2020 года</w:t>
      </w:r>
    </w:p>
    <w:p w14:paraId="06C11787" w14:textId="77777777" w:rsidR="009B4FBA" w:rsidRPr="00831447" w:rsidRDefault="009B4FBA" w:rsidP="00FE17CA">
      <w:pPr>
        <w:spacing w:after="0" w:line="240" w:lineRule="auto"/>
        <w:jc w:val="center"/>
        <w:rPr>
          <w:rFonts w:ascii="Times New Roman" w:hAnsi="Times New Roman" w:cs="Times New Roman"/>
          <w:sz w:val="16"/>
          <w:szCs w:val="16"/>
          <w:lang w:val="kk-KZ"/>
        </w:rPr>
      </w:pPr>
    </w:p>
    <w:p w14:paraId="16BFBAA6" w14:textId="266C4BF7" w:rsidR="00B64E9F" w:rsidRDefault="00B64E9F" w:rsidP="00FE17CA">
      <w:pPr>
        <w:spacing w:after="0" w:line="240" w:lineRule="auto"/>
        <w:jc w:val="center"/>
        <w:rPr>
          <w:rFonts w:ascii="Times New Roman" w:hAnsi="Times New Roman" w:cs="Times New Roman"/>
          <w:sz w:val="28"/>
          <w:szCs w:val="28"/>
        </w:rPr>
      </w:pPr>
      <w:r w:rsidRPr="009B4FBA">
        <w:rPr>
          <w:rFonts w:ascii="Times New Roman" w:hAnsi="Times New Roman" w:cs="Times New Roman"/>
          <w:sz w:val="28"/>
          <w:szCs w:val="28"/>
        </w:rPr>
        <w:t>Рис</w:t>
      </w:r>
      <w:r w:rsidR="009B4FBA" w:rsidRPr="009B4FBA">
        <w:rPr>
          <w:rFonts w:ascii="Times New Roman" w:hAnsi="Times New Roman" w:cs="Times New Roman"/>
          <w:sz w:val="28"/>
          <w:szCs w:val="28"/>
          <w:lang w:val="kk-KZ"/>
        </w:rPr>
        <w:t xml:space="preserve">унок </w:t>
      </w:r>
      <w:r w:rsidR="00C51204" w:rsidRPr="009B4FBA">
        <w:rPr>
          <w:rFonts w:ascii="Times New Roman" w:hAnsi="Times New Roman" w:cs="Times New Roman"/>
          <w:sz w:val="28"/>
          <w:szCs w:val="28"/>
        </w:rPr>
        <w:t>65</w:t>
      </w:r>
      <w:r w:rsidR="009B4FBA" w:rsidRPr="009B4FBA">
        <w:rPr>
          <w:rFonts w:ascii="Times New Roman" w:hAnsi="Times New Roman" w:cs="Times New Roman"/>
          <w:sz w:val="28"/>
          <w:szCs w:val="28"/>
        </w:rPr>
        <w:t xml:space="preserve"> –</w:t>
      </w:r>
      <w:r w:rsidRPr="009B4FBA">
        <w:rPr>
          <w:rFonts w:ascii="Times New Roman" w:hAnsi="Times New Roman" w:cs="Times New Roman"/>
          <w:sz w:val="28"/>
          <w:szCs w:val="28"/>
        </w:rPr>
        <w:t xml:space="preserve"> Изображения смещений для определения эпицентра Доганьольского земле</w:t>
      </w:r>
      <w:r w:rsidR="009B4FBA" w:rsidRPr="009B4FBA">
        <w:rPr>
          <w:rFonts w:ascii="Times New Roman" w:hAnsi="Times New Roman" w:cs="Times New Roman"/>
          <w:sz w:val="28"/>
          <w:szCs w:val="28"/>
        </w:rPr>
        <w:t>трясения с коо</w:t>
      </w:r>
      <w:r w:rsidR="009B4FBA">
        <w:rPr>
          <w:rFonts w:ascii="Times New Roman" w:hAnsi="Times New Roman" w:cs="Times New Roman"/>
          <w:sz w:val="28"/>
          <w:szCs w:val="28"/>
        </w:rPr>
        <w:t>рдинатами</w:t>
      </w:r>
    </w:p>
    <w:p w14:paraId="7174F669" w14:textId="77777777" w:rsidR="00582422" w:rsidRDefault="00582422" w:rsidP="00582422">
      <w:pPr>
        <w:spacing w:after="0" w:line="240" w:lineRule="auto"/>
        <w:ind w:firstLine="709"/>
        <w:rPr>
          <w:rFonts w:ascii="Times New Roman" w:hAnsi="Times New Roman" w:cs="Times New Roman"/>
          <w:sz w:val="24"/>
          <w:szCs w:val="24"/>
          <w:lang w:val="kk-KZ"/>
        </w:rPr>
      </w:pPr>
    </w:p>
    <w:p w14:paraId="7E4E8599" w14:textId="2F1E1208" w:rsidR="00582422" w:rsidRDefault="00582422" w:rsidP="00582422">
      <w:pPr>
        <w:spacing w:after="0" w:line="240" w:lineRule="auto"/>
        <w:ind w:firstLine="709"/>
        <w:rPr>
          <w:rFonts w:ascii="Times New Roman" w:hAnsi="Times New Roman" w:cs="Times New Roman"/>
          <w:sz w:val="24"/>
          <w:szCs w:val="24"/>
          <w:lang w:val="kk-KZ"/>
        </w:rPr>
      </w:pPr>
      <w:r w:rsidRPr="00BC6862">
        <w:rPr>
          <w:rFonts w:ascii="Times New Roman" w:hAnsi="Times New Roman" w:cs="Times New Roman"/>
          <w:sz w:val="24"/>
          <w:szCs w:val="24"/>
          <w:lang w:val="kk-KZ"/>
        </w:rPr>
        <w:t xml:space="preserve">Примечание- Составлено </w:t>
      </w:r>
      <w:r>
        <w:rPr>
          <w:rFonts w:ascii="Times New Roman" w:hAnsi="Times New Roman" w:cs="Times New Roman"/>
          <w:sz w:val="24"/>
          <w:szCs w:val="24"/>
          <w:lang w:val="kk-KZ"/>
        </w:rPr>
        <w:t>автором диссертации</w:t>
      </w:r>
    </w:p>
    <w:p w14:paraId="2FA6885C" w14:textId="77777777" w:rsidR="00582422" w:rsidRPr="009B4FBA" w:rsidRDefault="00582422" w:rsidP="00582422">
      <w:pPr>
        <w:spacing w:after="0" w:line="240" w:lineRule="auto"/>
        <w:ind w:firstLine="709"/>
        <w:rPr>
          <w:rFonts w:ascii="Times New Roman" w:hAnsi="Times New Roman" w:cs="Times New Roman"/>
          <w:sz w:val="28"/>
          <w:szCs w:val="28"/>
          <w:lang w:val="kk-KZ"/>
        </w:rPr>
      </w:pPr>
    </w:p>
    <w:p w14:paraId="57853648" w14:textId="57D72A29" w:rsidR="00B64E9F" w:rsidRDefault="00B64E9F" w:rsidP="00FE17CA">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rPr>
        <w:t xml:space="preserve"> </w:t>
      </w:r>
      <w:r>
        <w:rPr>
          <w:rFonts w:ascii="Times New Roman" w:hAnsi="Times New Roman" w:cs="Times New Roman"/>
          <w:noProof/>
          <w:sz w:val="20"/>
          <w:szCs w:val="20"/>
          <w:lang w:eastAsia="ru-RU"/>
        </w:rPr>
        <w:drawing>
          <wp:inline distT="0" distB="0" distL="0" distR="0" wp14:anchorId="2ED15CE4" wp14:editId="65A01C24">
            <wp:extent cx="2888781" cy="1888818"/>
            <wp:effectExtent l="0" t="0" r="6985"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938515" cy="1921337"/>
                    </a:xfrm>
                    <a:prstGeom prst="rect">
                      <a:avLst/>
                    </a:prstGeom>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lang w:eastAsia="ru-RU"/>
        </w:rPr>
        <w:drawing>
          <wp:inline distT="0" distB="0" distL="0" distR="0" wp14:anchorId="2E1141A0" wp14:editId="35C56684">
            <wp:extent cx="2930686" cy="1887423"/>
            <wp:effectExtent l="0" t="0" r="3175"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956059" cy="1903764"/>
                    </a:xfrm>
                    <a:prstGeom prst="rect">
                      <a:avLst/>
                    </a:prstGeom>
                    <a:noFill/>
                  </pic:spPr>
                </pic:pic>
              </a:graphicData>
            </a:graphic>
          </wp:inline>
        </w:drawing>
      </w:r>
    </w:p>
    <w:p w14:paraId="6EB15CD1" w14:textId="77777777" w:rsidR="009B4FBA" w:rsidRPr="009B4FBA" w:rsidRDefault="009B4FBA" w:rsidP="00FE17CA">
      <w:pPr>
        <w:spacing w:after="0" w:line="240" w:lineRule="auto"/>
        <w:jc w:val="center"/>
        <w:rPr>
          <w:rFonts w:ascii="Times New Roman" w:hAnsi="Times New Roman" w:cs="Times New Roman"/>
          <w:sz w:val="16"/>
          <w:szCs w:val="16"/>
          <w:lang w:val="kk-KZ"/>
        </w:rPr>
      </w:pPr>
    </w:p>
    <w:p w14:paraId="42EAE6B5" w14:textId="5536195D" w:rsidR="009B4FBA" w:rsidRDefault="009B4FBA" w:rsidP="00FE17CA">
      <w:pPr>
        <w:spacing w:after="0" w:line="240" w:lineRule="auto"/>
        <w:jc w:val="center"/>
        <w:rPr>
          <w:rFonts w:ascii="Times New Roman" w:hAnsi="Times New Roman" w:cs="Times New Roman"/>
          <w:sz w:val="24"/>
          <w:szCs w:val="24"/>
          <w:lang w:val="kk-KZ"/>
        </w:rPr>
      </w:pPr>
      <w:r w:rsidRPr="009B4FBA">
        <w:rPr>
          <w:rFonts w:ascii="Times New Roman" w:hAnsi="Times New Roman" w:cs="Times New Roman"/>
          <w:sz w:val="24"/>
          <w:szCs w:val="24"/>
          <w:lang w:val="kk-KZ"/>
        </w:rPr>
        <w:t>а                                                            б</w:t>
      </w:r>
    </w:p>
    <w:p w14:paraId="099FC858" w14:textId="77777777" w:rsidR="00BD3DCC" w:rsidRPr="00BD3DCC" w:rsidRDefault="00BD3DCC" w:rsidP="00FE17CA">
      <w:pPr>
        <w:spacing w:after="0" w:line="240" w:lineRule="auto"/>
        <w:jc w:val="center"/>
        <w:rPr>
          <w:rFonts w:ascii="Times New Roman" w:hAnsi="Times New Roman" w:cs="Times New Roman"/>
          <w:sz w:val="16"/>
          <w:szCs w:val="16"/>
          <w:lang w:val="kk-KZ"/>
        </w:rPr>
      </w:pPr>
    </w:p>
    <w:p w14:paraId="46B97C05" w14:textId="3BE54D50" w:rsidR="009B4FBA" w:rsidRDefault="009B4FBA" w:rsidP="00FE17CA">
      <w:pPr>
        <w:spacing w:after="0" w:line="240" w:lineRule="auto"/>
        <w:ind w:firstLine="708"/>
        <w:jc w:val="both"/>
        <w:rPr>
          <w:rFonts w:ascii="Times New Roman" w:hAnsi="Times New Roman" w:cs="Times New Roman"/>
        </w:rPr>
      </w:pPr>
      <w:r w:rsidRPr="009B4FBA">
        <w:rPr>
          <w:rFonts w:ascii="Times New Roman" w:hAnsi="Times New Roman" w:cs="Times New Roman"/>
          <w:sz w:val="24"/>
          <w:szCs w:val="24"/>
          <w:lang w:val="kk-KZ"/>
        </w:rPr>
        <w:t xml:space="preserve">а </w:t>
      </w:r>
      <w:r w:rsidRPr="009B4FBA">
        <w:rPr>
          <w:rFonts w:ascii="Times New Roman" w:hAnsi="Times New Roman" w:cs="Times New Roman"/>
          <w:sz w:val="24"/>
          <w:szCs w:val="24"/>
        </w:rPr>
        <w:t>–</w:t>
      </w:r>
      <w:r w:rsidRPr="009B4FBA">
        <w:rPr>
          <w:rFonts w:ascii="Times New Roman" w:hAnsi="Times New Roman" w:cs="Times New Roman"/>
          <w:sz w:val="24"/>
          <w:szCs w:val="24"/>
          <w:lang w:val="kk-KZ"/>
        </w:rPr>
        <w:t xml:space="preserve"> </w:t>
      </w:r>
      <w:r w:rsidRPr="0094361E">
        <w:rPr>
          <w:rFonts w:ascii="Times New Roman" w:hAnsi="Times New Roman" w:cs="Times New Roman"/>
        </w:rPr>
        <w:t xml:space="preserve">Sentinel-1B с восходящей орбитой от дат </w:t>
      </w:r>
      <w:r w:rsidR="00BD3DCC">
        <w:rPr>
          <w:rFonts w:ascii="Times New Roman" w:hAnsi="Times New Roman" w:cs="Times New Roman"/>
        </w:rPr>
        <w:t>21 января и 2 февраля 2020 года</w:t>
      </w:r>
      <w:r w:rsidRPr="009B4FBA">
        <w:rPr>
          <w:rFonts w:ascii="Times New Roman" w:hAnsi="Times New Roman" w:cs="Times New Roman"/>
          <w:sz w:val="24"/>
          <w:szCs w:val="24"/>
          <w:lang w:val="kk-KZ"/>
        </w:rPr>
        <w:t>;</w:t>
      </w:r>
      <w:r w:rsidR="00BD3DCC">
        <w:rPr>
          <w:rFonts w:ascii="Times New Roman" w:hAnsi="Times New Roman" w:cs="Times New Roman"/>
          <w:sz w:val="24"/>
          <w:szCs w:val="24"/>
          <w:lang w:val="kk-KZ"/>
        </w:rPr>
        <w:t xml:space="preserve"> </w:t>
      </w:r>
      <w:r w:rsidRPr="009B4FBA">
        <w:rPr>
          <w:rFonts w:ascii="Times New Roman" w:hAnsi="Times New Roman" w:cs="Times New Roman"/>
          <w:sz w:val="24"/>
          <w:szCs w:val="24"/>
          <w:lang w:val="kk-KZ"/>
        </w:rPr>
        <w:t xml:space="preserve">б </w:t>
      </w:r>
      <w:r w:rsidRPr="009B4FBA">
        <w:rPr>
          <w:rFonts w:ascii="Times New Roman" w:hAnsi="Times New Roman" w:cs="Times New Roman"/>
          <w:sz w:val="24"/>
          <w:szCs w:val="24"/>
        </w:rPr>
        <w:t>–</w:t>
      </w:r>
      <w:r w:rsidRPr="009B4FBA">
        <w:rPr>
          <w:rFonts w:ascii="Times New Roman" w:hAnsi="Times New Roman" w:cs="Times New Roman"/>
          <w:sz w:val="24"/>
          <w:szCs w:val="24"/>
          <w:lang w:val="kk-KZ"/>
        </w:rPr>
        <w:t xml:space="preserve"> </w:t>
      </w:r>
      <w:r w:rsidRPr="0094361E">
        <w:rPr>
          <w:rFonts w:ascii="Times New Roman" w:hAnsi="Times New Roman" w:cs="Times New Roman"/>
        </w:rPr>
        <w:t>с нисходящей орбитой от дат 22 января и 3 февраля 2020 года</w:t>
      </w:r>
    </w:p>
    <w:p w14:paraId="54D7AEDF" w14:textId="77777777" w:rsidR="009B4FBA" w:rsidRPr="009B4FBA" w:rsidRDefault="009B4FBA" w:rsidP="00FE17CA">
      <w:pPr>
        <w:spacing w:after="0" w:line="240" w:lineRule="auto"/>
        <w:jc w:val="center"/>
        <w:rPr>
          <w:rFonts w:ascii="Times New Roman" w:hAnsi="Times New Roman" w:cs="Times New Roman"/>
          <w:sz w:val="16"/>
          <w:szCs w:val="16"/>
        </w:rPr>
      </w:pPr>
    </w:p>
    <w:p w14:paraId="3B9D80D5" w14:textId="77777777" w:rsidR="00582422" w:rsidRDefault="00B64E9F" w:rsidP="00FE17CA">
      <w:pPr>
        <w:spacing w:after="0" w:line="240" w:lineRule="auto"/>
        <w:jc w:val="center"/>
        <w:rPr>
          <w:rFonts w:ascii="Times New Roman" w:hAnsi="Times New Roman" w:cs="Times New Roman"/>
          <w:sz w:val="28"/>
          <w:szCs w:val="28"/>
        </w:rPr>
      </w:pPr>
      <w:r w:rsidRPr="009B4FBA">
        <w:rPr>
          <w:rFonts w:ascii="Times New Roman" w:hAnsi="Times New Roman" w:cs="Times New Roman"/>
          <w:sz w:val="28"/>
          <w:szCs w:val="28"/>
        </w:rPr>
        <w:t>Рис</w:t>
      </w:r>
      <w:r w:rsidR="009B4FBA" w:rsidRPr="009B4FBA">
        <w:rPr>
          <w:rFonts w:ascii="Times New Roman" w:hAnsi="Times New Roman" w:cs="Times New Roman"/>
          <w:sz w:val="28"/>
          <w:szCs w:val="28"/>
          <w:lang w:val="kk-KZ"/>
        </w:rPr>
        <w:t>унок</w:t>
      </w:r>
      <w:r w:rsidRPr="009B4FBA">
        <w:rPr>
          <w:rFonts w:ascii="Times New Roman" w:hAnsi="Times New Roman" w:cs="Times New Roman"/>
          <w:sz w:val="28"/>
          <w:szCs w:val="28"/>
        </w:rPr>
        <w:t xml:space="preserve"> </w:t>
      </w:r>
      <w:r w:rsidR="00C51204" w:rsidRPr="009B4FBA">
        <w:rPr>
          <w:rFonts w:ascii="Times New Roman" w:hAnsi="Times New Roman" w:cs="Times New Roman"/>
          <w:sz w:val="28"/>
          <w:szCs w:val="28"/>
        </w:rPr>
        <w:t>66</w:t>
      </w:r>
      <w:r w:rsidR="009B4FBA" w:rsidRPr="009B4FBA">
        <w:rPr>
          <w:rFonts w:ascii="Times New Roman" w:hAnsi="Times New Roman" w:cs="Times New Roman"/>
          <w:sz w:val="28"/>
          <w:szCs w:val="28"/>
        </w:rPr>
        <w:t xml:space="preserve"> –</w:t>
      </w:r>
      <w:r w:rsidRPr="009B4FBA">
        <w:rPr>
          <w:rFonts w:ascii="Times New Roman" w:hAnsi="Times New Roman" w:cs="Times New Roman"/>
          <w:sz w:val="28"/>
          <w:szCs w:val="28"/>
        </w:rPr>
        <w:t xml:space="preserve"> Изображения смещений для определения эпицентра Доганьольского земле</w:t>
      </w:r>
      <w:r w:rsidR="009B4FBA" w:rsidRPr="009B4FBA">
        <w:rPr>
          <w:rFonts w:ascii="Times New Roman" w:hAnsi="Times New Roman" w:cs="Times New Roman"/>
          <w:sz w:val="28"/>
          <w:szCs w:val="28"/>
        </w:rPr>
        <w:t>трясения с координатами</w:t>
      </w:r>
    </w:p>
    <w:p w14:paraId="1B70C018" w14:textId="77777777" w:rsidR="00582422" w:rsidRDefault="00582422" w:rsidP="00582422">
      <w:pPr>
        <w:spacing w:after="0" w:line="240" w:lineRule="auto"/>
        <w:ind w:firstLine="709"/>
        <w:rPr>
          <w:rFonts w:ascii="Times New Roman" w:hAnsi="Times New Roman" w:cs="Times New Roman"/>
          <w:sz w:val="28"/>
          <w:szCs w:val="28"/>
        </w:rPr>
      </w:pPr>
    </w:p>
    <w:p w14:paraId="0765F05F" w14:textId="1C9F0432" w:rsidR="00C378AB" w:rsidRDefault="00582422" w:rsidP="00582422">
      <w:pPr>
        <w:spacing w:after="0" w:line="240" w:lineRule="auto"/>
        <w:ind w:firstLine="709"/>
        <w:rPr>
          <w:rFonts w:ascii="Times New Roman" w:hAnsi="Times New Roman" w:cs="Times New Roman"/>
          <w:sz w:val="28"/>
          <w:szCs w:val="28"/>
          <w:lang w:val="kk-KZ"/>
        </w:rPr>
      </w:pPr>
      <w:r w:rsidRPr="00BC6862">
        <w:rPr>
          <w:rFonts w:ascii="Times New Roman" w:hAnsi="Times New Roman" w:cs="Times New Roman"/>
          <w:sz w:val="24"/>
          <w:szCs w:val="24"/>
          <w:lang w:val="kk-KZ"/>
        </w:rPr>
        <w:t xml:space="preserve">Примечание- Составлено </w:t>
      </w:r>
      <w:r>
        <w:rPr>
          <w:rFonts w:ascii="Times New Roman" w:hAnsi="Times New Roman" w:cs="Times New Roman"/>
          <w:sz w:val="24"/>
          <w:szCs w:val="24"/>
          <w:lang w:val="kk-KZ"/>
        </w:rPr>
        <w:t>автором диссертации</w:t>
      </w:r>
    </w:p>
    <w:p w14:paraId="066A6101" w14:textId="77777777" w:rsidR="009B4FBA" w:rsidRPr="009B4FBA" w:rsidRDefault="009B4FBA" w:rsidP="00FE17CA">
      <w:pPr>
        <w:spacing w:after="0" w:line="240" w:lineRule="auto"/>
        <w:jc w:val="center"/>
        <w:rPr>
          <w:rFonts w:ascii="Times New Roman" w:hAnsi="Times New Roman" w:cs="Times New Roman"/>
          <w:sz w:val="28"/>
          <w:szCs w:val="28"/>
          <w:lang w:val="kk-KZ"/>
        </w:rPr>
      </w:pPr>
    </w:p>
    <w:p w14:paraId="5B3DF4AF" w14:textId="194C837F" w:rsidR="00B64E9F" w:rsidRDefault="00B64E9F" w:rsidP="00FE17CA">
      <w:pPr>
        <w:spacing w:after="0" w:line="240" w:lineRule="auto"/>
        <w:ind w:firstLine="709"/>
        <w:jc w:val="both"/>
        <w:rPr>
          <w:rFonts w:ascii="Times New Roman" w:hAnsi="Times New Roman" w:cs="Times New Roman"/>
          <w:sz w:val="28"/>
          <w:szCs w:val="28"/>
        </w:rPr>
      </w:pPr>
      <w:r w:rsidRPr="00B64E9F">
        <w:rPr>
          <w:rFonts w:ascii="Times New Roman" w:hAnsi="Times New Roman" w:cs="Times New Roman"/>
          <w:sz w:val="28"/>
          <w:szCs w:val="28"/>
        </w:rPr>
        <w:t xml:space="preserve">Точность определения эпицентров землетрясений осуществлялась по официальным данным Геологической службы США используя априорную информацию о координатах эпицентров. Западный Синьцзян: 33.144°N 86.864°E; Доганьол: 38.431°N 39.061°E. Расстояние между официальным эпицентром землетрясения и данными полученными после обработки радарных данных ДЗЗ Sentinel-1A/B представлены в таблице </w:t>
      </w:r>
      <w:r w:rsidR="00C51204">
        <w:rPr>
          <w:rFonts w:ascii="Times New Roman" w:hAnsi="Times New Roman" w:cs="Times New Roman"/>
          <w:sz w:val="28"/>
          <w:szCs w:val="28"/>
        </w:rPr>
        <w:t>9</w:t>
      </w:r>
      <w:r w:rsidRPr="00B64E9F">
        <w:rPr>
          <w:rFonts w:ascii="Times New Roman" w:hAnsi="Times New Roman" w:cs="Times New Roman"/>
          <w:sz w:val="28"/>
          <w:szCs w:val="28"/>
        </w:rPr>
        <w:t xml:space="preserve"> и на </w:t>
      </w:r>
      <w:r w:rsidR="009B4FBA">
        <w:rPr>
          <w:rFonts w:ascii="Times New Roman" w:hAnsi="Times New Roman" w:cs="Times New Roman"/>
          <w:sz w:val="28"/>
          <w:szCs w:val="28"/>
        </w:rPr>
        <w:t>рис</w:t>
      </w:r>
      <w:r w:rsidR="009B4FBA">
        <w:rPr>
          <w:rFonts w:ascii="Times New Roman" w:hAnsi="Times New Roman" w:cs="Times New Roman"/>
          <w:sz w:val="28"/>
          <w:szCs w:val="28"/>
          <w:lang w:val="kk-KZ"/>
        </w:rPr>
        <w:t>унок</w:t>
      </w:r>
      <w:r w:rsidR="005813F4" w:rsidRPr="005813F4">
        <w:rPr>
          <w:rFonts w:ascii="Times New Roman" w:hAnsi="Times New Roman" w:cs="Times New Roman"/>
          <w:sz w:val="28"/>
          <w:szCs w:val="28"/>
        </w:rPr>
        <w:t xml:space="preserve"> </w:t>
      </w:r>
      <w:r w:rsidR="00C51204">
        <w:rPr>
          <w:rFonts w:ascii="Times New Roman" w:hAnsi="Times New Roman" w:cs="Times New Roman"/>
          <w:sz w:val="28"/>
          <w:szCs w:val="28"/>
        </w:rPr>
        <w:t>67</w:t>
      </w:r>
      <w:r w:rsidRPr="00B64E9F">
        <w:rPr>
          <w:rFonts w:ascii="Times New Roman" w:hAnsi="Times New Roman" w:cs="Times New Roman"/>
          <w:sz w:val="28"/>
          <w:szCs w:val="28"/>
        </w:rPr>
        <w:t>.</w:t>
      </w:r>
      <w:r>
        <w:rPr>
          <w:rFonts w:ascii="Times New Roman" w:hAnsi="Times New Roman" w:cs="Times New Roman"/>
          <w:sz w:val="28"/>
          <w:szCs w:val="28"/>
        </w:rPr>
        <w:t xml:space="preserve"> </w:t>
      </w:r>
      <w:r w:rsidRPr="00B64E9F">
        <w:rPr>
          <w:rFonts w:ascii="Times New Roman" w:hAnsi="Times New Roman" w:cs="Times New Roman"/>
          <w:sz w:val="28"/>
          <w:szCs w:val="28"/>
        </w:rPr>
        <w:t>Расстояние между ближними эпицентрами S1A и S1B с восходящей и нисходящей орбитами равно 0,4 и 0,03 км для Доганьольского землетрясения.</w:t>
      </w:r>
    </w:p>
    <w:p w14:paraId="379E0F80" w14:textId="77777777" w:rsidR="00F909A2" w:rsidRDefault="00F909A2" w:rsidP="00FE17CA">
      <w:pPr>
        <w:spacing w:after="0" w:line="240" w:lineRule="auto"/>
        <w:rPr>
          <w:rFonts w:ascii="Times New Roman" w:hAnsi="Times New Roman" w:cs="Times New Roman"/>
          <w:sz w:val="28"/>
          <w:szCs w:val="28"/>
          <w:lang w:val="kk-KZ"/>
        </w:rPr>
      </w:pPr>
    </w:p>
    <w:p w14:paraId="4721603A" w14:textId="10742AA4" w:rsidR="00B64E9F" w:rsidRDefault="00B64E9F" w:rsidP="00FE17CA">
      <w:pPr>
        <w:spacing w:after="0" w:line="240" w:lineRule="auto"/>
        <w:rPr>
          <w:rFonts w:ascii="Times New Roman" w:eastAsiaTheme="minorHAnsi" w:hAnsi="Times New Roman" w:cs="Times New Roman"/>
          <w:sz w:val="28"/>
          <w:szCs w:val="28"/>
          <w:lang w:val="kk-KZ" w:eastAsia="en-US"/>
        </w:rPr>
      </w:pPr>
      <w:r w:rsidRPr="00B64E9F">
        <w:rPr>
          <w:rFonts w:ascii="Times New Roman" w:eastAsiaTheme="minorHAnsi" w:hAnsi="Times New Roman" w:cs="Times New Roman"/>
          <w:sz w:val="28"/>
          <w:szCs w:val="28"/>
          <w:lang w:eastAsia="en-US"/>
        </w:rPr>
        <w:t xml:space="preserve">Таблица </w:t>
      </w:r>
      <w:r w:rsidR="00C51204">
        <w:rPr>
          <w:rFonts w:ascii="Times New Roman" w:eastAsiaTheme="minorHAnsi" w:hAnsi="Times New Roman" w:cs="Times New Roman"/>
          <w:sz w:val="28"/>
          <w:szCs w:val="28"/>
          <w:lang w:eastAsia="en-US"/>
        </w:rPr>
        <w:t>9</w:t>
      </w:r>
      <w:r w:rsidR="009B4FBA">
        <w:rPr>
          <w:rFonts w:ascii="Times New Roman" w:eastAsiaTheme="minorHAnsi" w:hAnsi="Times New Roman" w:cs="Times New Roman"/>
          <w:sz w:val="28"/>
          <w:szCs w:val="28"/>
          <w:lang w:val="kk-KZ" w:eastAsia="en-US"/>
        </w:rPr>
        <w:t xml:space="preserve"> </w:t>
      </w:r>
      <w:r w:rsidR="009B4FBA" w:rsidRPr="00F909A2">
        <w:rPr>
          <w:rFonts w:ascii="Times New Roman" w:hAnsi="Times New Roman" w:cs="Times New Roman"/>
          <w:sz w:val="24"/>
          <w:szCs w:val="24"/>
        </w:rPr>
        <w:t>–</w:t>
      </w:r>
      <w:r w:rsidR="009B4FBA">
        <w:rPr>
          <w:rFonts w:ascii="Times New Roman" w:hAnsi="Times New Roman" w:cs="Times New Roman"/>
          <w:sz w:val="24"/>
          <w:szCs w:val="24"/>
          <w:lang w:val="kk-KZ"/>
        </w:rPr>
        <w:t xml:space="preserve"> </w:t>
      </w:r>
      <w:r w:rsidRPr="00B64E9F">
        <w:rPr>
          <w:rFonts w:ascii="Times New Roman" w:eastAsiaTheme="minorHAnsi" w:hAnsi="Times New Roman" w:cs="Times New Roman"/>
          <w:sz w:val="28"/>
          <w:szCs w:val="28"/>
          <w:lang w:eastAsia="en-US"/>
        </w:rPr>
        <w:t>Точность определения эпицентров землетрясений</w:t>
      </w:r>
    </w:p>
    <w:p w14:paraId="4A0E5DD2" w14:textId="77777777" w:rsidR="009B4FBA" w:rsidRPr="009B4FBA" w:rsidRDefault="009B4FBA" w:rsidP="00FE17CA">
      <w:pPr>
        <w:spacing w:after="0" w:line="240" w:lineRule="auto"/>
        <w:rPr>
          <w:rFonts w:ascii="Times New Roman" w:eastAsiaTheme="minorHAnsi" w:hAnsi="Times New Roman" w:cs="Times New Roman"/>
          <w:sz w:val="16"/>
          <w:szCs w:val="16"/>
          <w:lang w:val="kk-KZ" w:eastAsia="en-US"/>
        </w:rPr>
      </w:pPr>
    </w:p>
    <w:tbl>
      <w:tblPr>
        <w:tblStyle w:val="3"/>
        <w:tblW w:w="0" w:type="auto"/>
        <w:tblInd w:w="108" w:type="dxa"/>
        <w:tblLook w:val="04A0" w:firstRow="1" w:lastRow="0" w:firstColumn="1" w:lastColumn="0" w:noHBand="0" w:noVBand="1"/>
      </w:tblPr>
      <w:tblGrid>
        <w:gridCol w:w="1613"/>
        <w:gridCol w:w="1741"/>
        <w:gridCol w:w="1712"/>
        <w:gridCol w:w="1959"/>
        <w:gridCol w:w="2495"/>
      </w:tblGrid>
      <w:tr w:rsidR="009B4FBA" w:rsidRPr="00B64E9F" w14:paraId="1B9F9751" w14:textId="77777777" w:rsidTr="009B4FBA">
        <w:tc>
          <w:tcPr>
            <w:tcW w:w="1613" w:type="dxa"/>
            <w:vAlign w:val="center"/>
          </w:tcPr>
          <w:p w14:paraId="135D124B" w14:textId="77777777" w:rsidR="009B4FBA" w:rsidRPr="00B64E9F" w:rsidRDefault="009B4FBA" w:rsidP="00FE17CA">
            <w:pPr>
              <w:jc w:val="center"/>
              <w:rPr>
                <w:rFonts w:ascii="Times New Roman" w:hAnsi="Times New Roman" w:cs="Times New Roman"/>
                <w:sz w:val="24"/>
                <w:szCs w:val="24"/>
                <w:lang w:val="en-US"/>
              </w:rPr>
            </w:pPr>
            <w:r w:rsidRPr="00B64E9F">
              <w:rPr>
                <w:rFonts w:ascii="Times New Roman" w:hAnsi="Times New Roman" w:cs="Times New Roman"/>
                <w:sz w:val="24"/>
                <w:szCs w:val="24"/>
                <w:lang w:val="kk-KZ"/>
              </w:rPr>
              <w:t>Область исследования</w:t>
            </w:r>
          </w:p>
        </w:tc>
        <w:tc>
          <w:tcPr>
            <w:tcW w:w="1765" w:type="dxa"/>
            <w:vAlign w:val="center"/>
          </w:tcPr>
          <w:p w14:paraId="749371E1" w14:textId="77777777" w:rsidR="009B4FBA" w:rsidRPr="00B64E9F" w:rsidRDefault="009B4FBA" w:rsidP="00FE17CA">
            <w:pPr>
              <w:jc w:val="center"/>
              <w:rPr>
                <w:rFonts w:ascii="Times New Roman" w:hAnsi="Times New Roman" w:cs="Times New Roman"/>
                <w:sz w:val="24"/>
                <w:szCs w:val="24"/>
                <w:lang w:val="en-US"/>
              </w:rPr>
            </w:pPr>
            <w:r w:rsidRPr="00B64E9F">
              <w:rPr>
                <w:rFonts w:ascii="Times New Roman" w:hAnsi="Times New Roman" w:cs="Times New Roman"/>
                <w:sz w:val="24"/>
                <w:szCs w:val="24"/>
                <w:lang w:val="kk-KZ"/>
              </w:rPr>
              <w:t>Орбита</w:t>
            </w:r>
          </w:p>
        </w:tc>
        <w:tc>
          <w:tcPr>
            <w:tcW w:w="1712" w:type="dxa"/>
            <w:vAlign w:val="center"/>
          </w:tcPr>
          <w:p w14:paraId="5784AC23" w14:textId="77777777" w:rsidR="009B4FBA" w:rsidRPr="00B64E9F" w:rsidRDefault="009B4FBA" w:rsidP="00FE17CA">
            <w:pPr>
              <w:jc w:val="center"/>
              <w:rPr>
                <w:rFonts w:ascii="Times New Roman" w:hAnsi="Times New Roman" w:cs="Times New Roman"/>
                <w:sz w:val="24"/>
                <w:szCs w:val="24"/>
                <w:lang w:val="kk-KZ"/>
              </w:rPr>
            </w:pPr>
            <w:r w:rsidRPr="00B64E9F">
              <w:rPr>
                <w:rFonts w:ascii="Times New Roman" w:hAnsi="Times New Roman" w:cs="Times New Roman"/>
                <w:sz w:val="24"/>
                <w:szCs w:val="24"/>
                <w:lang w:val="kk-KZ"/>
              </w:rPr>
              <w:t>До землетрясения</w:t>
            </w:r>
          </w:p>
          <w:p w14:paraId="17CCAE08" w14:textId="77777777" w:rsidR="009B4FBA" w:rsidRPr="00B64E9F" w:rsidRDefault="009B4FBA" w:rsidP="00FE17CA">
            <w:pPr>
              <w:jc w:val="center"/>
              <w:rPr>
                <w:rFonts w:ascii="Times New Roman" w:hAnsi="Times New Roman" w:cs="Times New Roman"/>
                <w:sz w:val="24"/>
                <w:szCs w:val="24"/>
                <w:lang w:val="en-US"/>
              </w:rPr>
            </w:pPr>
            <w:r w:rsidRPr="00B64E9F">
              <w:rPr>
                <w:rFonts w:ascii="Times New Roman" w:hAnsi="Times New Roman" w:cs="Times New Roman"/>
                <w:sz w:val="24"/>
                <w:szCs w:val="24"/>
                <w:lang w:val="kk-KZ"/>
              </w:rPr>
              <w:t>дата</w:t>
            </w:r>
          </w:p>
        </w:tc>
        <w:tc>
          <w:tcPr>
            <w:tcW w:w="1984" w:type="dxa"/>
            <w:vAlign w:val="center"/>
          </w:tcPr>
          <w:p w14:paraId="223D314A" w14:textId="77777777" w:rsidR="009B4FBA" w:rsidRPr="00B64E9F" w:rsidRDefault="009B4FBA" w:rsidP="00FE17CA">
            <w:pPr>
              <w:jc w:val="center"/>
              <w:rPr>
                <w:rFonts w:ascii="Times New Roman" w:hAnsi="Times New Roman" w:cs="Times New Roman"/>
                <w:sz w:val="24"/>
                <w:szCs w:val="24"/>
                <w:lang w:val="en-US"/>
              </w:rPr>
            </w:pPr>
            <w:r w:rsidRPr="00B64E9F">
              <w:rPr>
                <w:rFonts w:ascii="Times New Roman" w:hAnsi="Times New Roman" w:cs="Times New Roman"/>
                <w:sz w:val="24"/>
                <w:szCs w:val="24"/>
                <w:lang w:val="kk-KZ"/>
              </w:rPr>
              <w:t>После землетрясение дата</w:t>
            </w:r>
          </w:p>
        </w:tc>
        <w:tc>
          <w:tcPr>
            <w:tcW w:w="2565" w:type="dxa"/>
            <w:vAlign w:val="center"/>
          </w:tcPr>
          <w:p w14:paraId="2098A932" w14:textId="77777777" w:rsidR="009B4FBA" w:rsidRPr="00B64E9F" w:rsidRDefault="009B4FBA" w:rsidP="00FE17CA">
            <w:pPr>
              <w:jc w:val="center"/>
              <w:rPr>
                <w:rFonts w:ascii="Times New Roman" w:hAnsi="Times New Roman" w:cs="Times New Roman"/>
                <w:sz w:val="24"/>
                <w:szCs w:val="24"/>
                <w:lang w:val="kk-KZ"/>
              </w:rPr>
            </w:pPr>
            <w:r w:rsidRPr="00B64E9F">
              <w:rPr>
                <w:rFonts w:ascii="Times New Roman" w:hAnsi="Times New Roman" w:cs="Times New Roman"/>
                <w:sz w:val="24"/>
                <w:szCs w:val="24"/>
                <w:lang w:val="kk-KZ"/>
              </w:rPr>
              <w:t>Отклонение от оффициальных данных, дистанция</w:t>
            </w:r>
          </w:p>
        </w:tc>
      </w:tr>
      <w:tr w:rsidR="009B4FBA" w:rsidRPr="00B64E9F" w14:paraId="1711392B" w14:textId="77777777" w:rsidTr="009B4FBA">
        <w:tc>
          <w:tcPr>
            <w:tcW w:w="1613" w:type="dxa"/>
            <w:vMerge w:val="restart"/>
            <w:vAlign w:val="center"/>
          </w:tcPr>
          <w:p w14:paraId="512EA0A8" w14:textId="77777777" w:rsidR="009B4FBA" w:rsidRPr="00B64E9F" w:rsidRDefault="009B4FBA" w:rsidP="00FE17CA">
            <w:pPr>
              <w:jc w:val="center"/>
              <w:rPr>
                <w:rFonts w:ascii="Times New Roman" w:hAnsi="Times New Roman" w:cs="Times New Roman"/>
                <w:sz w:val="24"/>
                <w:szCs w:val="24"/>
                <w:lang w:val="en-US"/>
              </w:rPr>
            </w:pPr>
            <w:r w:rsidRPr="00B64E9F">
              <w:rPr>
                <w:rFonts w:ascii="Times New Roman" w:hAnsi="Times New Roman" w:cs="Times New Roman"/>
                <w:sz w:val="24"/>
                <w:szCs w:val="24"/>
                <w:lang w:val="kk-KZ"/>
              </w:rPr>
              <w:t>Западный Синьцзян</w:t>
            </w:r>
            <w:r w:rsidRPr="00B64E9F">
              <w:rPr>
                <w:rFonts w:ascii="Times New Roman" w:hAnsi="Times New Roman" w:cs="Times New Roman"/>
                <w:sz w:val="24"/>
                <w:szCs w:val="24"/>
              </w:rPr>
              <w:t>, Китай</w:t>
            </w:r>
          </w:p>
        </w:tc>
        <w:tc>
          <w:tcPr>
            <w:tcW w:w="1765" w:type="dxa"/>
          </w:tcPr>
          <w:p w14:paraId="04D61EA2" w14:textId="77777777" w:rsidR="009B4FBA" w:rsidRPr="00B64E9F" w:rsidRDefault="009B4FBA" w:rsidP="00FE17CA">
            <w:pPr>
              <w:jc w:val="center"/>
              <w:rPr>
                <w:rFonts w:ascii="Times New Roman" w:hAnsi="Times New Roman" w:cs="Times New Roman"/>
                <w:sz w:val="24"/>
                <w:szCs w:val="24"/>
              </w:rPr>
            </w:pPr>
            <w:r w:rsidRPr="00B64E9F">
              <w:rPr>
                <w:rFonts w:ascii="Times New Roman" w:hAnsi="Times New Roman" w:cs="Times New Roman"/>
                <w:sz w:val="24"/>
                <w:szCs w:val="24"/>
                <w:lang w:val="en-US"/>
              </w:rPr>
              <w:t xml:space="preserve">S1A </w:t>
            </w:r>
            <w:r w:rsidRPr="00B64E9F">
              <w:rPr>
                <w:rFonts w:ascii="Times New Roman" w:hAnsi="Times New Roman" w:cs="Times New Roman"/>
                <w:sz w:val="24"/>
                <w:szCs w:val="24"/>
              </w:rPr>
              <w:t>восходяший</w:t>
            </w:r>
          </w:p>
        </w:tc>
        <w:tc>
          <w:tcPr>
            <w:tcW w:w="1712" w:type="dxa"/>
          </w:tcPr>
          <w:p w14:paraId="2561D8E9" w14:textId="77777777" w:rsidR="009B4FBA" w:rsidRPr="00B64E9F" w:rsidRDefault="009B4FBA" w:rsidP="00FE17CA">
            <w:pPr>
              <w:jc w:val="center"/>
              <w:rPr>
                <w:rFonts w:ascii="Times New Roman" w:hAnsi="Times New Roman" w:cs="Times New Roman"/>
                <w:sz w:val="24"/>
                <w:szCs w:val="24"/>
                <w:lang w:val="en-US"/>
              </w:rPr>
            </w:pPr>
            <w:r w:rsidRPr="00B64E9F">
              <w:rPr>
                <w:rFonts w:ascii="Times New Roman" w:hAnsi="Times New Roman" w:cs="Times New Roman"/>
                <w:sz w:val="24"/>
                <w:szCs w:val="24"/>
                <w:lang w:val="en-US"/>
              </w:rPr>
              <w:t>18.07.2020</w:t>
            </w:r>
          </w:p>
        </w:tc>
        <w:tc>
          <w:tcPr>
            <w:tcW w:w="1984" w:type="dxa"/>
          </w:tcPr>
          <w:p w14:paraId="35CB34FE" w14:textId="77777777" w:rsidR="009B4FBA" w:rsidRPr="00B64E9F" w:rsidRDefault="009B4FBA" w:rsidP="00FE17CA">
            <w:pPr>
              <w:jc w:val="center"/>
              <w:rPr>
                <w:rFonts w:ascii="Times New Roman" w:hAnsi="Times New Roman" w:cs="Times New Roman"/>
                <w:sz w:val="24"/>
                <w:szCs w:val="24"/>
                <w:lang w:val="en-US"/>
              </w:rPr>
            </w:pPr>
            <w:r w:rsidRPr="00B64E9F">
              <w:rPr>
                <w:rFonts w:ascii="Times New Roman" w:hAnsi="Times New Roman" w:cs="Times New Roman"/>
                <w:sz w:val="24"/>
                <w:szCs w:val="24"/>
                <w:lang w:val="en-US"/>
              </w:rPr>
              <w:t>30.07.2020</w:t>
            </w:r>
          </w:p>
        </w:tc>
        <w:tc>
          <w:tcPr>
            <w:tcW w:w="2565" w:type="dxa"/>
          </w:tcPr>
          <w:p w14:paraId="4FBCBFA7" w14:textId="77777777" w:rsidR="009B4FBA" w:rsidRPr="00B64E9F" w:rsidRDefault="009B4FBA" w:rsidP="00FE17CA">
            <w:pPr>
              <w:jc w:val="center"/>
              <w:rPr>
                <w:rFonts w:ascii="Times New Roman" w:hAnsi="Times New Roman" w:cs="Times New Roman"/>
                <w:sz w:val="24"/>
                <w:szCs w:val="24"/>
              </w:rPr>
            </w:pPr>
            <w:r w:rsidRPr="00B64E9F">
              <w:rPr>
                <w:rFonts w:ascii="Times New Roman" w:hAnsi="Times New Roman" w:cs="Times New Roman"/>
                <w:sz w:val="24"/>
                <w:szCs w:val="24"/>
                <w:lang w:val="en-US"/>
              </w:rPr>
              <w:t xml:space="preserve">2.38 </w:t>
            </w:r>
            <w:r w:rsidRPr="00B64E9F">
              <w:rPr>
                <w:rFonts w:ascii="Times New Roman" w:hAnsi="Times New Roman" w:cs="Times New Roman"/>
                <w:sz w:val="24"/>
                <w:szCs w:val="24"/>
              </w:rPr>
              <w:t>км</w:t>
            </w:r>
          </w:p>
        </w:tc>
      </w:tr>
      <w:tr w:rsidR="009B4FBA" w:rsidRPr="00B64E9F" w14:paraId="2EBC9DAF" w14:textId="77777777" w:rsidTr="009B4FBA">
        <w:tc>
          <w:tcPr>
            <w:tcW w:w="1613" w:type="dxa"/>
            <w:vMerge/>
            <w:vAlign w:val="center"/>
          </w:tcPr>
          <w:p w14:paraId="27427309" w14:textId="77777777" w:rsidR="009B4FBA" w:rsidRPr="00B64E9F" w:rsidRDefault="009B4FBA" w:rsidP="00FE17CA">
            <w:pPr>
              <w:jc w:val="center"/>
              <w:rPr>
                <w:rFonts w:ascii="Times New Roman" w:hAnsi="Times New Roman" w:cs="Times New Roman"/>
                <w:sz w:val="24"/>
                <w:szCs w:val="24"/>
                <w:lang w:val="en-US"/>
              </w:rPr>
            </w:pPr>
          </w:p>
        </w:tc>
        <w:tc>
          <w:tcPr>
            <w:tcW w:w="1765" w:type="dxa"/>
          </w:tcPr>
          <w:p w14:paraId="3B43E128" w14:textId="77777777" w:rsidR="009B4FBA" w:rsidRPr="00B64E9F" w:rsidRDefault="009B4FBA" w:rsidP="00FE17CA">
            <w:pPr>
              <w:jc w:val="center"/>
              <w:rPr>
                <w:rFonts w:ascii="Times New Roman" w:hAnsi="Times New Roman" w:cs="Times New Roman"/>
                <w:sz w:val="24"/>
                <w:szCs w:val="24"/>
              </w:rPr>
            </w:pPr>
            <w:r w:rsidRPr="00B64E9F">
              <w:rPr>
                <w:rFonts w:ascii="Times New Roman" w:hAnsi="Times New Roman" w:cs="Times New Roman"/>
                <w:sz w:val="24"/>
                <w:szCs w:val="24"/>
                <w:lang w:val="en-US"/>
              </w:rPr>
              <w:t xml:space="preserve">S1A </w:t>
            </w:r>
            <w:r w:rsidRPr="00B64E9F">
              <w:rPr>
                <w:rFonts w:ascii="Times New Roman" w:hAnsi="Times New Roman" w:cs="Times New Roman"/>
                <w:sz w:val="24"/>
                <w:szCs w:val="24"/>
              </w:rPr>
              <w:t>нисходящий</w:t>
            </w:r>
          </w:p>
        </w:tc>
        <w:tc>
          <w:tcPr>
            <w:tcW w:w="1712" w:type="dxa"/>
          </w:tcPr>
          <w:p w14:paraId="3621A0E9" w14:textId="77777777" w:rsidR="009B4FBA" w:rsidRPr="00B64E9F" w:rsidRDefault="009B4FBA" w:rsidP="00FE17CA">
            <w:pPr>
              <w:jc w:val="center"/>
              <w:rPr>
                <w:rFonts w:ascii="Times New Roman" w:hAnsi="Times New Roman" w:cs="Times New Roman"/>
                <w:sz w:val="24"/>
                <w:szCs w:val="24"/>
                <w:lang w:val="en-US"/>
              </w:rPr>
            </w:pPr>
            <w:r w:rsidRPr="00B64E9F">
              <w:rPr>
                <w:rFonts w:ascii="Times New Roman" w:hAnsi="Times New Roman" w:cs="Times New Roman"/>
                <w:sz w:val="24"/>
                <w:szCs w:val="24"/>
                <w:lang w:val="en-US"/>
              </w:rPr>
              <w:t>14.07.2020</w:t>
            </w:r>
          </w:p>
        </w:tc>
        <w:tc>
          <w:tcPr>
            <w:tcW w:w="1984" w:type="dxa"/>
          </w:tcPr>
          <w:p w14:paraId="4326DB44" w14:textId="77777777" w:rsidR="009B4FBA" w:rsidRPr="00B64E9F" w:rsidRDefault="009B4FBA" w:rsidP="00FE17CA">
            <w:pPr>
              <w:jc w:val="center"/>
              <w:rPr>
                <w:rFonts w:ascii="Times New Roman" w:hAnsi="Times New Roman" w:cs="Times New Roman"/>
                <w:sz w:val="24"/>
                <w:szCs w:val="24"/>
                <w:lang w:val="en-US"/>
              </w:rPr>
            </w:pPr>
            <w:r w:rsidRPr="00B64E9F">
              <w:rPr>
                <w:rFonts w:ascii="Times New Roman" w:hAnsi="Times New Roman" w:cs="Times New Roman"/>
                <w:sz w:val="24"/>
                <w:szCs w:val="24"/>
                <w:lang w:val="en-US"/>
              </w:rPr>
              <w:t>26.07.2020</w:t>
            </w:r>
          </w:p>
        </w:tc>
        <w:tc>
          <w:tcPr>
            <w:tcW w:w="2565" w:type="dxa"/>
          </w:tcPr>
          <w:p w14:paraId="44B6AAA0" w14:textId="77777777" w:rsidR="009B4FBA" w:rsidRPr="00B64E9F" w:rsidRDefault="009B4FBA" w:rsidP="00FE17CA">
            <w:pPr>
              <w:jc w:val="center"/>
              <w:rPr>
                <w:rFonts w:ascii="Times New Roman" w:hAnsi="Times New Roman" w:cs="Times New Roman"/>
                <w:sz w:val="24"/>
                <w:szCs w:val="24"/>
              </w:rPr>
            </w:pPr>
            <w:r w:rsidRPr="00B64E9F">
              <w:rPr>
                <w:rFonts w:ascii="Times New Roman" w:hAnsi="Times New Roman" w:cs="Times New Roman"/>
                <w:sz w:val="24"/>
                <w:szCs w:val="24"/>
                <w:lang w:val="en-US"/>
              </w:rPr>
              <w:t xml:space="preserve">3.2 </w:t>
            </w:r>
            <w:r w:rsidRPr="00B64E9F">
              <w:rPr>
                <w:rFonts w:ascii="Times New Roman" w:hAnsi="Times New Roman" w:cs="Times New Roman"/>
                <w:sz w:val="24"/>
                <w:szCs w:val="24"/>
              </w:rPr>
              <w:t>км</w:t>
            </w:r>
          </w:p>
        </w:tc>
      </w:tr>
      <w:tr w:rsidR="009B4FBA" w:rsidRPr="00B64E9F" w14:paraId="1F7E46C0" w14:textId="77777777" w:rsidTr="009B4FBA">
        <w:tc>
          <w:tcPr>
            <w:tcW w:w="1613" w:type="dxa"/>
            <w:vMerge w:val="restart"/>
            <w:vAlign w:val="center"/>
          </w:tcPr>
          <w:p w14:paraId="573B418B" w14:textId="77777777" w:rsidR="009B4FBA" w:rsidRPr="00B64E9F" w:rsidRDefault="009B4FBA" w:rsidP="00FE17CA">
            <w:pPr>
              <w:jc w:val="center"/>
              <w:rPr>
                <w:rFonts w:ascii="Times New Roman" w:hAnsi="Times New Roman" w:cs="Times New Roman"/>
                <w:sz w:val="24"/>
                <w:szCs w:val="24"/>
                <w:lang w:val="en-US"/>
              </w:rPr>
            </w:pPr>
            <w:r w:rsidRPr="00B64E9F">
              <w:rPr>
                <w:rFonts w:ascii="Times New Roman" w:hAnsi="Times New Roman" w:cs="Times New Roman"/>
                <w:sz w:val="24"/>
                <w:szCs w:val="24"/>
                <w:lang w:val="kk-KZ"/>
              </w:rPr>
              <w:t>Доганьол</w:t>
            </w:r>
            <w:r w:rsidRPr="00B64E9F">
              <w:rPr>
                <w:rFonts w:ascii="Times New Roman" w:hAnsi="Times New Roman" w:cs="Times New Roman"/>
                <w:sz w:val="24"/>
                <w:szCs w:val="24"/>
                <w:lang w:val="en-US"/>
              </w:rPr>
              <w:t xml:space="preserve">, </w:t>
            </w:r>
            <w:r w:rsidRPr="00B64E9F">
              <w:rPr>
                <w:rFonts w:ascii="Times New Roman" w:hAnsi="Times New Roman" w:cs="Times New Roman"/>
                <w:sz w:val="24"/>
                <w:szCs w:val="24"/>
              </w:rPr>
              <w:t>Турция</w:t>
            </w:r>
          </w:p>
        </w:tc>
        <w:tc>
          <w:tcPr>
            <w:tcW w:w="1765" w:type="dxa"/>
          </w:tcPr>
          <w:p w14:paraId="174E6650" w14:textId="77777777" w:rsidR="009B4FBA" w:rsidRPr="00B64E9F" w:rsidRDefault="009B4FBA" w:rsidP="00FE17CA">
            <w:pPr>
              <w:jc w:val="center"/>
              <w:rPr>
                <w:rFonts w:ascii="Times New Roman" w:hAnsi="Times New Roman" w:cs="Times New Roman"/>
                <w:sz w:val="24"/>
                <w:szCs w:val="24"/>
                <w:lang w:val="en-US"/>
              </w:rPr>
            </w:pPr>
            <w:r w:rsidRPr="00B64E9F">
              <w:rPr>
                <w:rFonts w:ascii="Times New Roman" w:hAnsi="Times New Roman" w:cs="Times New Roman"/>
                <w:sz w:val="24"/>
                <w:szCs w:val="24"/>
                <w:lang w:val="en-US"/>
              </w:rPr>
              <w:t xml:space="preserve">S1A </w:t>
            </w:r>
            <w:r w:rsidRPr="00B64E9F">
              <w:rPr>
                <w:rFonts w:ascii="Times New Roman" w:hAnsi="Times New Roman" w:cs="Times New Roman"/>
                <w:sz w:val="24"/>
                <w:szCs w:val="24"/>
              </w:rPr>
              <w:t>восходяший</w:t>
            </w:r>
          </w:p>
        </w:tc>
        <w:tc>
          <w:tcPr>
            <w:tcW w:w="1712" w:type="dxa"/>
          </w:tcPr>
          <w:p w14:paraId="35B7C55C" w14:textId="77777777" w:rsidR="009B4FBA" w:rsidRPr="00B64E9F" w:rsidRDefault="009B4FBA" w:rsidP="00FE17CA">
            <w:pPr>
              <w:jc w:val="center"/>
              <w:rPr>
                <w:rFonts w:ascii="Times New Roman" w:hAnsi="Times New Roman" w:cs="Times New Roman"/>
                <w:sz w:val="24"/>
                <w:szCs w:val="24"/>
                <w:lang w:val="en-US"/>
              </w:rPr>
            </w:pPr>
            <w:r w:rsidRPr="00B64E9F">
              <w:rPr>
                <w:rFonts w:ascii="Times New Roman" w:hAnsi="Times New Roman" w:cs="Times New Roman"/>
                <w:sz w:val="24"/>
                <w:szCs w:val="24"/>
                <w:lang w:val="en-US"/>
              </w:rPr>
              <w:t>15.01.2020</w:t>
            </w:r>
          </w:p>
        </w:tc>
        <w:tc>
          <w:tcPr>
            <w:tcW w:w="1984" w:type="dxa"/>
          </w:tcPr>
          <w:p w14:paraId="661B1A09" w14:textId="77777777" w:rsidR="009B4FBA" w:rsidRPr="00B64E9F" w:rsidRDefault="009B4FBA" w:rsidP="00FE17CA">
            <w:pPr>
              <w:jc w:val="center"/>
              <w:rPr>
                <w:rFonts w:ascii="Times New Roman" w:hAnsi="Times New Roman" w:cs="Times New Roman"/>
                <w:sz w:val="24"/>
                <w:szCs w:val="24"/>
                <w:lang w:val="en-US"/>
              </w:rPr>
            </w:pPr>
            <w:r w:rsidRPr="00B64E9F">
              <w:rPr>
                <w:rFonts w:ascii="Times New Roman" w:hAnsi="Times New Roman" w:cs="Times New Roman"/>
                <w:sz w:val="24"/>
                <w:szCs w:val="24"/>
                <w:lang w:val="en-US"/>
              </w:rPr>
              <w:t>27.01.2020</w:t>
            </w:r>
          </w:p>
        </w:tc>
        <w:tc>
          <w:tcPr>
            <w:tcW w:w="2565" w:type="dxa"/>
          </w:tcPr>
          <w:p w14:paraId="38C2AD47" w14:textId="77777777" w:rsidR="009B4FBA" w:rsidRPr="00B64E9F" w:rsidRDefault="009B4FBA" w:rsidP="00FE17CA">
            <w:pPr>
              <w:jc w:val="center"/>
              <w:rPr>
                <w:rFonts w:ascii="Times New Roman" w:hAnsi="Times New Roman" w:cs="Times New Roman"/>
                <w:sz w:val="24"/>
                <w:szCs w:val="24"/>
              </w:rPr>
            </w:pPr>
            <w:r w:rsidRPr="00B64E9F">
              <w:rPr>
                <w:rFonts w:ascii="Times New Roman" w:hAnsi="Times New Roman" w:cs="Times New Roman"/>
                <w:sz w:val="24"/>
                <w:szCs w:val="24"/>
                <w:lang w:val="en-US"/>
              </w:rPr>
              <w:t xml:space="preserve">15.2 </w:t>
            </w:r>
            <w:r w:rsidRPr="00B64E9F">
              <w:rPr>
                <w:rFonts w:ascii="Times New Roman" w:hAnsi="Times New Roman" w:cs="Times New Roman"/>
                <w:sz w:val="24"/>
                <w:szCs w:val="24"/>
              </w:rPr>
              <w:t>км</w:t>
            </w:r>
          </w:p>
        </w:tc>
      </w:tr>
      <w:tr w:rsidR="009B4FBA" w:rsidRPr="00B64E9F" w14:paraId="74547CE3" w14:textId="77777777" w:rsidTr="009B4FBA">
        <w:tc>
          <w:tcPr>
            <w:tcW w:w="1613" w:type="dxa"/>
            <w:vMerge/>
          </w:tcPr>
          <w:p w14:paraId="508A7B3F" w14:textId="77777777" w:rsidR="009B4FBA" w:rsidRPr="00B64E9F" w:rsidRDefault="009B4FBA" w:rsidP="00FE17CA">
            <w:pPr>
              <w:jc w:val="center"/>
              <w:rPr>
                <w:rFonts w:ascii="Times New Roman" w:hAnsi="Times New Roman" w:cs="Times New Roman"/>
                <w:sz w:val="24"/>
                <w:szCs w:val="24"/>
                <w:lang w:val="en-US"/>
              </w:rPr>
            </w:pPr>
          </w:p>
        </w:tc>
        <w:tc>
          <w:tcPr>
            <w:tcW w:w="1765" w:type="dxa"/>
          </w:tcPr>
          <w:p w14:paraId="6BA711C6" w14:textId="77777777" w:rsidR="009B4FBA" w:rsidRPr="00B64E9F" w:rsidRDefault="009B4FBA" w:rsidP="00FE17CA">
            <w:pPr>
              <w:jc w:val="center"/>
              <w:rPr>
                <w:rFonts w:ascii="Times New Roman" w:hAnsi="Times New Roman" w:cs="Times New Roman"/>
                <w:sz w:val="24"/>
                <w:szCs w:val="24"/>
                <w:lang w:val="en-US"/>
              </w:rPr>
            </w:pPr>
            <w:r w:rsidRPr="00B64E9F">
              <w:rPr>
                <w:rFonts w:ascii="Times New Roman" w:hAnsi="Times New Roman" w:cs="Times New Roman"/>
                <w:sz w:val="24"/>
                <w:szCs w:val="24"/>
                <w:lang w:val="en-US"/>
              </w:rPr>
              <w:t xml:space="preserve">S1A </w:t>
            </w:r>
            <w:r w:rsidRPr="00B64E9F">
              <w:rPr>
                <w:rFonts w:ascii="Times New Roman" w:hAnsi="Times New Roman" w:cs="Times New Roman"/>
                <w:sz w:val="24"/>
                <w:szCs w:val="24"/>
              </w:rPr>
              <w:t>нисходящий</w:t>
            </w:r>
          </w:p>
        </w:tc>
        <w:tc>
          <w:tcPr>
            <w:tcW w:w="1712" w:type="dxa"/>
          </w:tcPr>
          <w:p w14:paraId="0361DCBC" w14:textId="77777777" w:rsidR="009B4FBA" w:rsidRPr="00B64E9F" w:rsidRDefault="009B4FBA" w:rsidP="00FE17CA">
            <w:pPr>
              <w:jc w:val="center"/>
              <w:rPr>
                <w:rFonts w:ascii="Times New Roman" w:hAnsi="Times New Roman" w:cs="Times New Roman"/>
                <w:sz w:val="24"/>
                <w:szCs w:val="24"/>
                <w:lang w:val="en-US"/>
              </w:rPr>
            </w:pPr>
            <w:r w:rsidRPr="00B64E9F">
              <w:rPr>
                <w:rFonts w:ascii="Times New Roman" w:hAnsi="Times New Roman" w:cs="Times New Roman"/>
                <w:sz w:val="24"/>
                <w:szCs w:val="24"/>
                <w:lang w:val="en-US"/>
              </w:rPr>
              <w:t>16.01.2020</w:t>
            </w:r>
          </w:p>
        </w:tc>
        <w:tc>
          <w:tcPr>
            <w:tcW w:w="1984" w:type="dxa"/>
          </w:tcPr>
          <w:p w14:paraId="5C5DB8E4" w14:textId="77777777" w:rsidR="009B4FBA" w:rsidRPr="00B64E9F" w:rsidRDefault="009B4FBA" w:rsidP="00FE17CA">
            <w:pPr>
              <w:jc w:val="center"/>
              <w:rPr>
                <w:rFonts w:ascii="Times New Roman" w:hAnsi="Times New Roman" w:cs="Times New Roman"/>
                <w:sz w:val="24"/>
                <w:szCs w:val="24"/>
                <w:lang w:val="en-US"/>
              </w:rPr>
            </w:pPr>
            <w:r w:rsidRPr="00B64E9F">
              <w:rPr>
                <w:rFonts w:ascii="Times New Roman" w:hAnsi="Times New Roman" w:cs="Times New Roman"/>
                <w:sz w:val="24"/>
                <w:szCs w:val="24"/>
                <w:lang w:val="en-US"/>
              </w:rPr>
              <w:t>28.01.2020</w:t>
            </w:r>
          </w:p>
        </w:tc>
        <w:tc>
          <w:tcPr>
            <w:tcW w:w="2565" w:type="dxa"/>
          </w:tcPr>
          <w:p w14:paraId="128ADD32" w14:textId="77777777" w:rsidR="009B4FBA" w:rsidRPr="00B64E9F" w:rsidRDefault="009B4FBA" w:rsidP="00FE17CA">
            <w:pPr>
              <w:jc w:val="center"/>
              <w:rPr>
                <w:rFonts w:ascii="Times New Roman" w:hAnsi="Times New Roman" w:cs="Times New Roman"/>
                <w:sz w:val="24"/>
                <w:szCs w:val="24"/>
              </w:rPr>
            </w:pPr>
            <w:r w:rsidRPr="00B64E9F">
              <w:rPr>
                <w:rFonts w:ascii="Times New Roman" w:hAnsi="Times New Roman" w:cs="Times New Roman"/>
                <w:sz w:val="24"/>
                <w:szCs w:val="24"/>
                <w:lang w:val="en-US"/>
              </w:rPr>
              <w:t xml:space="preserve">14.4 </w:t>
            </w:r>
            <w:r w:rsidRPr="00B64E9F">
              <w:rPr>
                <w:rFonts w:ascii="Times New Roman" w:hAnsi="Times New Roman" w:cs="Times New Roman"/>
                <w:sz w:val="24"/>
                <w:szCs w:val="24"/>
              </w:rPr>
              <w:t>км</w:t>
            </w:r>
          </w:p>
        </w:tc>
      </w:tr>
      <w:tr w:rsidR="009B4FBA" w:rsidRPr="00B64E9F" w14:paraId="588D1C8D" w14:textId="77777777" w:rsidTr="009B4FBA">
        <w:tc>
          <w:tcPr>
            <w:tcW w:w="1613" w:type="dxa"/>
            <w:vMerge/>
          </w:tcPr>
          <w:p w14:paraId="2B50545C" w14:textId="77777777" w:rsidR="009B4FBA" w:rsidRPr="00B64E9F" w:rsidRDefault="009B4FBA" w:rsidP="00FE17CA">
            <w:pPr>
              <w:jc w:val="center"/>
              <w:rPr>
                <w:rFonts w:ascii="Times New Roman" w:hAnsi="Times New Roman" w:cs="Times New Roman"/>
                <w:sz w:val="24"/>
                <w:szCs w:val="24"/>
                <w:lang w:val="en-US"/>
              </w:rPr>
            </w:pPr>
          </w:p>
        </w:tc>
        <w:tc>
          <w:tcPr>
            <w:tcW w:w="1765" w:type="dxa"/>
          </w:tcPr>
          <w:p w14:paraId="43C126E3" w14:textId="77777777" w:rsidR="009B4FBA" w:rsidRPr="00B64E9F" w:rsidRDefault="009B4FBA" w:rsidP="00FE17CA">
            <w:pPr>
              <w:jc w:val="center"/>
              <w:rPr>
                <w:rFonts w:ascii="Times New Roman" w:hAnsi="Times New Roman" w:cs="Times New Roman"/>
                <w:sz w:val="24"/>
                <w:szCs w:val="24"/>
                <w:lang w:val="en-US"/>
              </w:rPr>
            </w:pPr>
            <w:r w:rsidRPr="00B64E9F">
              <w:rPr>
                <w:rFonts w:ascii="Times New Roman" w:hAnsi="Times New Roman" w:cs="Times New Roman"/>
                <w:sz w:val="24"/>
                <w:szCs w:val="24"/>
                <w:lang w:val="en-US"/>
              </w:rPr>
              <w:t xml:space="preserve">S1B </w:t>
            </w:r>
            <w:r w:rsidRPr="00B64E9F">
              <w:rPr>
                <w:rFonts w:ascii="Times New Roman" w:hAnsi="Times New Roman" w:cs="Times New Roman"/>
                <w:sz w:val="24"/>
                <w:szCs w:val="24"/>
              </w:rPr>
              <w:t>восходяший</w:t>
            </w:r>
          </w:p>
        </w:tc>
        <w:tc>
          <w:tcPr>
            <w:tcW w:w="1712" w:type="dxa"/>
          </w:tcPr>
          <w:p w14:paraId="63FDA7A8" w14:textId="77777777" w:rsidR="009B4FBA" w:rsidRPr="00B64E9F" w:rsidRDefault="009B4FBA" w:rsidP="00FE17CA">
            <w:pPr>
              <w:jc w:val="center"/>
              <w:rPr>
                <w:rFonts w:ascii="Times New Roman" w:hAnsi="Times New Roman" w:cs="Times New Roman"/>
                <w:sz w:val="24"/>
                <w:szCs w:val="24"/>
                <w:lang w:val="en-US"/>
              </w:rPr>
            </w:pPr>
            <w:r w:rsidRPr="00B64E9F">
              <w:rPr>
                <w:rFonts w:ascii="Times New Roman" w:hAnsi="Times New Roman" w:cs="Times New Roman"/>
                <w:sz w:val="24"/>
                <w:szCs w:val="24"/>
                <w:lang w:val="en-US"/>
              </w:rPr>
              <w:t>21.01.2020</w:t>
            </w:r>
          </w:p>
        </w:tc>
        <w:tc>
          <w:tcPr>
            <w:tcW w:w="1984" w:type="dxa"/>
          </w:tcPr>
          <w:p w14:paraId="1515C607" w14:textId="77777777" w:rsidR="009B4FBA" w:rsidRPr="00B64E9F" w:rsidRDefault="009B4FBA" w:rsidP="00FE17CA">
            <w:pPr>
              <w:jc w:val="center"/>
              <w:rPr>
                <w:rFonts w:ascii="Times New Roman" w:hAnsi="Times New Roman" w:cs="Times New Roman"/>
                <w:sz w:val="24"/>
                <w:szCs w:val="24"/>
                <w:lang w:val="en-US"/>
              </w:rPr>
            </w:pPr>
            <w:r w:rsidRPr="00B64E9F">
              <w:rPr>
                <w:rFonts w:ascii="Times New Roman" w:hAnsi="Times New Roman" w:cs="Times New Roman"/>
                <w:sz w:val="24"/>
                <w:szCs w:val="24"/>
                <w:lang w:val="en-US"/>
              </w:rPr>
              <w:t>02.02.2020</w:t>
            </w:r>
          </w:p>
        </w:tc>
        <w:tc>
          <w:tcPr>
            <w:tcW w:w="2565" w:type="dxa"/>
          </w:tcPr>
          <w:p w14:paraId="7F5AC6E4" w14:textId="77777777" w:rsidR="009B4FBA" w:rsidRPr="00B64E9F" w:rsidRDefault="009B4FBA" w:rsidP="00FE17CA">
            <w:pPr>
              <w:jc w:val="center"/>
              <w:rPr>
                <w:rFonts w:ascii="Times New Roman" w:hAnsi="Times New Roman" w:cs="Times New Roman"/>
                <w:sz w:val="24"/>
                <w:szCs w:val="24"/>
              </w:rPr>
            </w:pPr>
            <w:r w:rsidRPr="00B64E9F">
              <w:rPr>
                <w:rFonts w:ascii="Times New Roman" w:hAnsi="Times New Roman" w:cs="Times New Roman"/>
                <w:sz w:val="24"/>
                <w:szCs w:val="24"/>
                <w:lang w:val="en-US"/>
              </w:rPr>
              <w:t xml:space="preserve">15.6 </w:t>
            </w:r>
            <w:r w:rsidRPr="00B64E9F">
              <w:rPr>
                <w:rFonts w:ascii="Times New Roman" w:hAnsi="Times New Roman" w:cs="Times New Roman"/>
                <w:sz w:val="24"/>
                <w:szCs w:val="24"/>
              </w:rPr>
              <w:t>км</w:t>
            </w:r>
          </w:p>
        </w:tc>
      </w:tr>
      <w:tr w:rsidR="009B4FBA" w:rsidRPr="00B64E9F" w14:paraId="3246F2C2" w14:textId="77777777" w:rsidTr="009B4FBA">
        <w:tc>
          <w:tcPr>
            <w:tcW w:w="1613" w:type="dxa"/>
            <w:vMerge/>
          </w:tcPr>
          <w:p w14:paraId="1C034CC3" w14:textId="77777777" w:rsidR="009B4FBA" w:rsidRPr="00B64E9F" w:rsidRDefault="009B4FBA" w:rsidP="00FE17CA">
            <w:pPr>
              <w:jc w:val="center"/>
              <w:rPr>
                <w:rFonts w:ascii="Times New Roman" w:hAnsi="Times New Roman" w:cs="Times New Roman"/>
                <w:sz w:val="24"/>
                <w:szCs w:val="24"/>
                <w:lang w:val="en-US"/>
              </w:rPr>
            </w:pPr>
          </w:p>
        </w:tc>
        <w:tc>
          <w:tcPr>
            <w:tcW w:w="1765" w:type="dxa"/>
          </w:tcPr>
          <w:p w14:paraId="45A48611" w14:textId="77777777" w:rsidR="009B4FBA" w:rsidRPr="00B64E9F" w:rsidRDefault="009B4FBA" w:rsidP="00FE17CA">
            <w:pPr>
              <w:jc w:val="center"/>
              <w:rPr>
                <w:rFonts w:ascii="Times New Roman" w:hAnsi="Times New Roman" w:cs="Times New Roman"/>
                <w:sz w:val="24"/>
                <w:szCs w:val="24"/>
                <w:lang w:val="en-US"/>
              </w:rPr>
            </w:pPr>
            <w:r w:rsidRPr="00B64E9F">
              <w:rPr>
                <w:rFonts w:ascii="Times New Roman" w:hAnsi="Times New Roman" w:cs="Times New Roman"/>
                <w:sz w:val="24"/>
                <w:szCs w:val="24"/>
                <w:lang w:val="en-US"/>
              </w:rPr>
              <w:t xml:space="preserve">S1B </w:t>
            </w:r>
            <w:r w:rsidRPr="00B64E9F">
              <w:rPr>
                <w:rFonts w:ascii="Times New Roman" w:hAnsi="Times New Roman" w:cs="Times New Roman"/>
                <w:sz w:val="24"/>
                <w:szCs w:val="24"/>
              </w:rPr>
              <w:t>нисходящий</w:t>
            </w:r>
          </w:p>
        </w:tc>
        <w:tc>
          <w:tcPr>
            <w:tcW w:w="1712" w:type="dxa"/>
          </w:tcPr>
          <w:p w14:paraId="53B820FA" w14:textId="77777777" w:rsidR="009B4FBA" w:rsidRPr="00B64E9F" w:rsidRDefault="009B4FBA" w:rsidP="00FE17CA">
            <w:pPr>
              <w:jc w:val="center"/>
              <w:rPr>
                <w:rFonts w:ascii="Times New Roman" w:hAnsi="Times New Roman" w:cs="Times New Roman"/>
                <w:sz w:val="24"/>
                <w:szCs w:val="24"/>
                <w:lang w:val="en-US"/>
              </w:rPr>
            </w:pPr>
            <w:r w:rsidRPr="00B64E9F">
              <w:rPr>
                <w:rFonts w:ascii="Times New Roman" w:hAnsi="Times New Roman" w:cs="Times New Roman"/>
                <w:sz w:val="24"/>
                <w:szCs w:val="24"/>
                <w:lang w:val="en-US"/>
              </w:rPr>
              <w:t>22.01.2020</w:t>
            </w:r>
          </w:p>
        </w:tc>
        <w:tc>
          <w:tcPr>
            <w:tcW w:w="1984" w:type="dxa"/>
          </w:tcPr>
          <w:p w14:paraId="59D5F8C0" w14:textId="77777777" w:rsidR="009B4FBA" w:rsidRPr="00B64E9F" w:rsidRDefault="009B4FBA" w:rsidP="00FE17CA">
            <w:pPr>
              <w:jc w:val="center"/>
              <w:rPr>
                <w:rFonts w:ascii="Times New Roman" w:hAnsi="Times New Roman" w:cs="Times New Roman"/>
                <w:sz w:val="24"/>
                <w:szCs w:val="24"/>
                <w:lang w:val="en-US"/>
              </w:rPr>
            </w:pPr>
            <w:r w:rsidRPr="00B64E9F">
              <w:rPr>
                <w:rFonts w:ascii="Times New Roman" w:hAnsi="Times New Roman" w:cs="Times New Roman"/>
                <w:sz w:val="24"/>
                <w:szCs w:val="24"/>
                <w:lang w:val="en-US"/>
              </w:rPr>
              <w:t>03.02.2020</w:t>
            </w:r>
          </w:p>
        </w:tc>
        <w:tc>
          <w:tcPr>
            <w:tcW w:w="2565" w:type="dxa"/>
          </w:tcPr>
          <w:p w14:paraId="00B4C71A" w14:textId="77777777" w:rsidR="009B4FBA" w:rsidRPr="00B64E9F" w:rsidRDefault="009B4FBA" w:rsidP="00FE17CA">
            <w:pPr>
              <w:jc w:val="center"/>
              <w:rPr>
                <w:rFonts w:ascii="Times New Roman" w:hAnsi="Times New Roman" w:cs="Times New Roman"/>
                <w:sz w:val="24"/>
                <w:szCs w:val="24"/>
              </w:rPr>
            </w:pPr>
            <w:r w:rsidRPr="00B64E9F">
              <w:rPr>
                <w:rFonts w:ascii="Times New Roman" w:hAnsi="Times New Roman" w:cs="Times New Roman"/>
                <w:sz w:val="24"/>
                <w:szCs w:val="24"/>
                <w:lang w:val="en-US"/>
              </w:rPr>
              <w:t>14.37</w:t>
            </w:r>
            <w:r w:rsidRPr="00B64E9F">
              <w:rPr>
                <w:rFonts w:ascii="Times New Roman" w:hAnsi="Times New Roman" w:cs="Times New Roman"/>
                <w:sz w:val="24"/>
                <w:szCs w:val="24"/>
              </w:rPr>
              <w:t xml:space="preserve"> км</w:t>
            </w:r>
          </w:p>
        </w:tc>
      </w:tr>
      <w:tr w:rsidR="009B4FBA" w:rsidRPr="00F909A2" w14:paraId="55CF349D" w14:textId="77777777" w:rsidTr="00F909A2">
        <w:trPr>
          <w:trHeight w:val="793"/>
        </w:trPr>
        <w:tc>
          <w:tcPr>
            <w:tcW w:w="9639" w:type="dxa"/>
            <w:gridSpan w:val="5"/>
          </w:tcPr>
          <w:p w14:paraId="36642D3D" w14:textId="7042BEDE" w:rsidR="00F909A2" w:rsidRPr="00F909A2" w:rsidRDefault="00F909A2" w:rsidP="00D656AB">
            <w:pPr>
              <w:tabs>
                <w:tab w:val="left" w:pos="176"/>
              </w:tabs>
              <w:ind w:firstLine="601"/>
              <w:rPr>
                <w:rFonts w:ascii="Times New Roman" w:hAnsi="Times New Roman" w:cs="Times New Roman"/>
                <w:sz w:val="24"/>
                <w:szCs w:val="24"/>
                <w:lang w:val="kk-KZ"/>
              </w:rPr>
            </w:pPr>
            <w:r w:rsidRPr="00F909A2">
              <w:rPr>
                <w:rFonts w:ascii="Times New Roman" w:hAnsi="Times New Roman" w:cs="Times New Roman"/>
                <w:sz w:val="24"/>
                <w:szCs w:val="24"/>
              </w:rPr>
              <w:t>Примечани</w:t>
            </w:r>
            <w:r w:rsidRPr="00F909A2">
              <w:rPr>
                <w:rFonts w:ascii="Times New Roman" w:hAnsi="Times New Roman" w:cs="Times New Roman"/>
                <w:sz w:val="24"/>
                <w:szCs w:val="24"/>
                <w:lang w:val="kk-KZ"/>
              </w:rPr>
              <w:t>я:</w:t>
            </w:r>
          </w:p>
          <w:p w14:paraId="273D2860" w14:textId="1093E59C" w:rsidR="00F909A2" w:rsidRPr="00F909A2" w:rsidRDefault="009B4FBA" w:rsidP="00FE17CA">
            <w:pPr>
              <w:pStyle w:val="a7"/>
              <w:numPr>
                <w:ilvl w:val="0"/>
                <w:numId w:val="21"/>
              </w:numPr>
              <w:tabs>
                <w:tab w:val="left" w:pos="176"/>
              </w:tabs>
              <w:ind w:left="459" w:hanging="468"/>
              <w:rPr>
                <w:rFonts w:ascii="Times New Roman" w:hAnsi="Times New Roman" w:cs="Times New Roman"/>
                <w:sz w:val="24"/>
                <w:szCs w:val="24"/>
                <w:lang w:val="kk-KZ"/>
              </w:rPr>
            </w:pPr>
            <w:r w:rsidRPr="00F909A2">
              <w:rPr>
                <w:rFonts w:ascii="Times New Roman" w:hAnsi="Times New Roman" w:cs="Times New Roman"/>
                <w:sz w:val="24"/>
                <w:szCs w:val="24"/>
                <w:lang w:val="en-US"/>
              </w:rPr>
              <w:t>S1A – Sentinel-1A</w:t>
            </w:r>
            <w:r w:rsidR="00D656AB">
              <w:rPr>
                <w:rFonts w:ascii="Times New Roman" w:hAnsi="Times New Roman" w:cs="Times New Roman"/>
                <w:sz w:val="24"/>
                <w:szCs w:val="24"/>
                <w:lang w:val="kk-KZ"/>
              </w:rPr>
              <w:t>.</w:t>
            </w:r>
          </w:p>
          <w:p w14:paraId="2130523A" w14:textId="11849B0E" w:rsidR="009B4FBA" w:rsidRPr="00F909A2" w:rsidRDefault="009B4FBA" w:rsidP="00FE17CA">
            <w:pPr>
              <w:pStyle w:val="a7"/>
              <w:numPr>
                <w:ilvl w:val="0"/>
                <w:numId w:val="21"/>
              </w:numPr>
              <w:tabs>
                <w:tab w:val="left" w:pos="176"/>
              </w:tabs>
              <w:ind w:left="459" w:hanging="468"/>
              <w:rPr>
                <w:rFonts w:ascii="Times New Roman" w:hAnsi="Times New Roman" w:cs="Times New Roman"/>
                <w:color w:val="FF0000"/>
                <w:sz w:val="24"/>
                <w:szCs w:val="24"/>
                <w:lang w:val="kk-KZ"/>
              </w:rPr>
            </w:pPr>
            <w:r w:rsidRPr="00F909A2">
              <w:rPr>
                <w:rFonts w:ascii="Times New Roman" w:hAnsi="Times New Roman" w:cs="Times New Roman"/>
                <w:sz w:val="24"/>
                <w:szCs w:val="24"/>
              </w:rPr>
              <w:t xml:space="preserve"> </w:t>
            </w:r>
            <w:r w:rsidRPr="00F909A2">
              <w:rPr>
                <w:rFonts w:ascii="Times New Roman" w:hAnsi="Times New Roman" w:cs="Times New Roman"/>
                <w:sz w:val="24"/>
                <w:szCs w:val="24"/>
                <w:lang w:val="en-US"/>
              </w:rPr>
              <w:t>S</w:t>
            </w:r>
            <w:r w:rsidRPr="00F909A2">
              <w:rPr>
                <w:rFonts w:ascii="Times New Roman" w:hAnsi="Times New Roman" w:cs="Times New Roman"/>
                <w:sz w:val="24"/>
                <w:szCs w:val="24"/>
              </w:rPr>
              <w:t>1</w:t>
            </w:r>
            <w:r w:rsidRPr="00F909A2">
              <w:rPr>
                <w:rFonts w:ascii="Times New Roman" w:hAnsi="Times New Roman" w:cs="Times New Roman"/>
                <w:sz w:val="24"/>
                <w:szCs w:val="24"/>
                <w:lang w:val="en-US"/>
              </w:rPr>
              <w:t>B</w:t>
            </w:r>
            <w:r w:rsidRPr="00F909A2">
              <w:rPr>
                <w:rFonts w:ascii="Times New Roman" w:hAnsi="Times New Roman" w:cs="Times New Roman"/>
                <w:sz w:val="24"/>
                <w:szCs w:val="24"/>
              </w:rPr>
              <w:t xml:space="preserve"> – </w:t>
            </w:r>
            <w:r w:rsidRPr="00F909A2">
              <w:rPr>
                <w:rFonts w:ascii="Times New Roman" w:hAnsi="Times New Roman" w:cs="Times New Roman"/>
                <w:sz w:val="24"/>
                <w:szCs w:val="24"/>
                <w:lang w:val="en-US"/>
              </w:rPr>
              <w:t>Sentinel</w:t>
            </w:r>
            <w:r w:rsidRPr="00F909A2">
              <w:rPr>
                <w:rFonts w:ascii="Times New Roman" w:hAnsi="Times New Roman" w:cs="Times New Roman"/>
                <w:sz w:val="24"/>
                <w:szCs w:val="24"/>
              </w:rPr>
              <w:t>-1</w:t>
            </w:r>
            <w:r w:rsidRPr="00F909A2">
              <w:rPr>
                <w:rFonts w:ascii="Times New Roman" w:hAnsi="Times New Roman" w:cs="Times New Roman"/>
                <w:sz w:val="24"/>
                <w:szCs w:val="24"/>
                <w:lang w:val="en-US"/>
              </w:rPr>
              <w:t>B</w:t>
            </w:r>
            <w:r w:rsidRPr="00F909A2">
              <w:rPr>
                <w:rFonts w:ascii="Times New Roman" w:hAnsi="Times New Roman" w:cs="Times New Roman"/>
                <w:sz w:val="24"/>
                <w:szCs w:val="24"/>
              </w:rPr>
              <w:t xml:space="preserve"> радиолокационны</w:t>
            </w:r>
            <w:r w:rsidRPr="00F909A2">
              <w:rPr>
                <w:rFonts w:ascii="Times New Roman" w:hAnsi="Times New Roman" w:cs="Times New Roman"/>
                <w:sz w:val="24"/>
                <w:szCs w:val="24"/>
                <w:lang w:val="en-US"/>
              </w:rPr>
              <w:t>e</w:t>
            </w:r>
            <w:r w:rsidRPr="00F909A2">
              <w:rPr>
                <w:rFonts w:ascii="Times New Roman" w:hAnsi="Times New Roman" w:cs="Times New Roman"/>
                <w:sz w:val="24"/>
                <w:szCs w:val="24"/>
              </w:rPr>
              <w:t xml:space="preserve"> спутники ДЗЗ</w:t>
            </w:r>
          </w:p>
        </w:tc>
      </w:tr>
    </w:tbl>
    <w:p w14:paraId="0C4A73A8" w14:textId="77777777" w:rsidR="00B64E9F" w:rsidRPr="00F909A2" w:rsidRDefault="00B64E9F" w:rsidP="00FE17CA">
      <w:pPr>
        <w:spacing w:after="0" w:line="240" w:lineRule="auto"/>
        <w:rPr>
          <w:rFonts w:ascii="Times New Roman" w:hAnsi="Times New Roman" w:cs="Times New Roman"/>
          <w:sz w:val="24"/>
          <w:szCs w:val="24"/>
        </w:rPr>
      </w:pPr>
    </w:p>
    <w:p w14:paraId="2A9DC0BE" w14:textId="7FE803EB" w:rsidR="00B64E9F" w:rsidRDefault="00B64E9F" w:rsidP="00FE17CA">
      <w:pPr>
        <w:spacing w:after="0" w:line="240" w:lineRule="auto"/>
        <w:jc w:val="center"/>
        <w:rPr>
          <w:rFonts w:ascii="Times New Roman" w:hAnsi="Times New Roman" w:cs="Times New Roman"/>
          <w:sz w:val="28"/>
          <w:szCs w:val="28"/>
          <w:lang w:val="kk-KZ"/>
        </w:rPr>
      </w:pPr>
      <w:r>
        <w:rPr>
          <w:rFonts w:ascii="Times New Roman" w:hAnsi="Times New Roman" w:cs="Times New Roman"/>
          <w:noProof/>
          <w:lang w:eastAsia="ru-RU"/>
        </w:rPr>
        <w:drawing>
          <wp:inline distT="0" distB="0" distL="0" distR="0" wp14:anchorId="44D95DE9" wp14:editId="61F487CA">
            <wp:extent cx="2854452" cy="1831975"/>
            <wp:effectExtent l="0" t="0" r="3175"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876038" cy="1845829"/>
                    </a:xfrm>
                    <a:prstGeom prst="rect">
                      <a:avLst/>
                    </a:prstGeom>
                  </pic:spPr>
                </pic:pic>
              </a:graphicData>
            </a:graphic>
          </wp:inline>
        </w:drawing>
      </w:r>
      <w:r>
        <w:rPr>
          <w:rFonts w:ascii="Times New Roman" w:hAnsi="Times New Roman" w:cs="Times New Roman"/>
          <w:noProof/>
          <w:lang w:eastAsia="ru-RU"/>
        </w:rPr>
        <w:drawing>
          <wp:inline distT="0" distB="0" distL="0" distR="0" wp14:anchorId="368EA11C" wp14:editId="18C79022">
            <wp:extent cx="3022600" cy="1831976"/>
            <wp:effectExtent l="0" t="0" r="635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040041" cy="1842547"/>
                    </a:xfrm>
                    <a:prstGeom prst="rect">
                      <a:avLst/>
                    </a:prstGeom>
                  </pic:spPr>
                </pic:pic>
              </a:graphicData>
            </a:graphic>
          </wp:inline>
        </w:drawing>
      </w:r>
    </w:p>
    <w:p w14:paraId="7B817D54" w14:textId="3875288D" w:rsidR="00A36E14" w:rsidRDefault="007B7D37" w:rsidP="00FE17CA">
      <w:pPr>
        <w:spacing w:after="0" w:line="240" w:lineRule="auto"/>
        <w:jc w:val="center"/>
        <w:rPr>
          <w:rFonts w:ascii="Times New Roman" w:hAnsi="Times New Roman" w:cs="Times New Roman"/>
          <w:sz w:val="24"/>
          <w:szCs w:val="24"/>
          <w:lang w:val="kk-KZ"/>
        </w:rPr>
      </w:pPr>
      <w:r w:rsidRPr="00A36E14">
        <w:rPr>
          <w:rFonts w:ascii="Times New Roman" w:hAnsi="Times New Roman" w:cs="Times New Roman"/>
          <w:sz w:val="24"/>
          <w:szCs w:val="24"/>
          <w:lang w:val="kk-KZ"/>
        </w:rPr>
        <w:t xml:space="preserve">а </w:t>
      </w:r>
      <w:r w:rsidR="00A36E14" w:rsidRPr="00A36E14">
        <w:rPr>
          <w:rFonts w:ascii="Times New Roman" w:hAnsi="Times New Roman" w:cs="Times New Roman"/>
          <w:sz w:val="24"/>
          <w:szCs w:val="24"/>
          <w:lang w:val="kk-KZ"/>
        </w:rPr>
        <w:t xml:space="preserve">                                                        </w:t>
      </w:r>
      <w:r w:rsidR="00A36E14">
        <w:rPr>
          <w:rFonts w:ascii="Times New Roman" w:hAnsi="Times New Roman" w:cs="Times New Roman"/>
          <w:sz w:val="24"/>
          <w:szCs w:val="24"/>
          <w:lang w:val="kk-KZ"/>
        </w:rPr>
        <w:t xml:space="preserve">                    </w:t>
      </w:r>
      <w:r w:rsidR="00A36E14" w:rsidRPr="00A36E14">
        <w:rPr>
          <w:rFonts w:ascii="Times New Roman" w:hAnsi="Times New Roman" w:cs="Times New Roman"/>
          <w:sz w:val="24"/>
          <w:szCs w:val="24"/>
          <w:lang w:val="kk-KZ"/>
        </w:rPr>
        <w:t xml:space="preserve"> б</w:t>
      </w:r>
    </w:p>
    <w:p w14:paraId="3FB19696" w14:textId="77777777" w:rsidR="00D72798" w:rsidRPr="00A95EF4" w:rsidRDefault="00D72798" w:rsidP="00FE17CA">
      <w:pPr>
        <w:spacing w:after="0" w:line="240" w:lineRule="auto"/>
        <w:jc w:val="center"/>
        <w:rPr>
          <w:rFonts w:ascii="Times New Roman" w:hAnsi="Times New Roman" w:cs="Times New Roman"/>
          <w:sz w:val="16"/>
          <w:szCs w:val="16"/>
          <w:lang w:val="kk-KZ"/>
        </w:rPr>
      </w:pPr>
    </w:p>
    <w:p w14:paraId="31B1F00F" w14:textId="66D3C8DB" w:rsidR="00A36E14" w:rsidRPr="00D656AB" w:rsidRDefault="00D72798" w:rsidP="00D656AB">
      <w:pPr>
        <w:spacing w:after="0" w:line="240" w:lineRule="auto"/>
        <w:ind w:firstLine="708"/>
        <w:rPr>
          <w:rFonts w:ascii="Times New Roman" w:hAnsi="Times New Roman" w:cs="Times New Roman"/>
          <w:sz w:val="24"/>
          <w:szCs w:val="24"/>
          <w:lang w:val="kk-KZ"/>
        </w:rPr>
      </w:pPr>
      <w:r w:rsidRPr="00D656AB">
        <w:rPr>
          <w:rFonts w:ascii="Times New Roman" w:hAnsi="Times New Roman" w:cs="Times New Roman"/>
          <w:sz w:val="24"/>
          <w:szCs w:val="24"/>
          <w:lang w:val="kk-KZ"/>
        </w:rPr>
        <w:t xml:space="preserve">а </w:t>
      </w:r>
      <w:r w:rsidRPr="00D656AB">
        <w:rPr>
          <w:rFonts w:ascii="Times New Roman" w:hAnsi="Times New Roman" w:cs="Times New Roman"/>
          <w:sz w:val="24"/>
          <w:szCs w:val="24"/>
        </w:rPr>
        <w:t>–</w:t>
      </w:r>
      <w:r w:rsidR="0054040D" w:rsidRPr="00D656AB">
        <w:rPr>
          <w:rFonts w:ascii="Times New Roman" w:hAnsi="Times New Roman" w:cs="Times New Roman"/>
          <w:sz w:val="24"/>
          <w:szCs w:val="24"/>
        </w:rPr>
        <w:t xml:space="preserve"> Западный Синьцзян</w:t>
      </w:r>
      <w:r w:rsidRPr="00D656AB">
        <w:rPr>
          <w:rFonts w:ascii="Times New Roman" w:hAnsi="Times New Roman" w:cs="Times New Roman"/>
          <w:sz w:val="24"/>
          <w:szCs w:val="24"/>
          <w:lang w:val="kk-KZ"/>
        </w:rPr>
        <w:t xml:space="preserve"> ;</w:t>
      </w:r>
      <w:r w:rsidR="00BD3DCC">
        <w:rPr>
          <w:rFonts w:ascii="Times New Roman" w:hAnsi="Times New Roman" w:cs="Times New Roman"/>
          <w:sz w:val="24"/>
          <w:szCs w:val="24"/>
          <w:lang w:val="kk-KZ"/>
        </w:rPr>
        <w:t xml:space="preserve"> </w:t>
      </w:r>
      <w:r w:rsidRPr="00D656AB">
        <w:rPr>
          <w:rFonts w:ascii="Times New Roman" w:hAnsi="Times New Roman" w:cs="Times New Roman"/>
          <w:sz w:val="24"/>
          <w:szCs w:val="24"/>
          <w:lang w:val="kk-KZ"/>
        </w:rPr>
        <w:t>б</w:t>
      </w:r>
      <w:r w:rsidR="0054040D" w:rsidRPr="00D656AB">
        <w:rPr>
          <w:rFonts w:ascii="Times New Roman" w:hAnsi="Times New Roman" w:cs="Times New Roman"/>
          <w:sz w:val="24"/>
          <w:szCs w:val="24"/>
          <w:lang w:val="kk-KZ"/>
        </w:rPr>
        <w:t xml:space="preserve"> </w:t>
      </w:r>
      <w:r w:rsidRPr="00D656AB">
        <w:rPr>
          <w:rFonts w:ascii="Times New Roman" w:hAnsi="Times New Roman" w:cs="Times New Roman"/>
          <w:sz w:val="24"/>
          <w:szCs w:val="24"/>
        </w:rPr>
        <w:t>–</w:t>
      </w:r>
      <w:r w:rsidR="0054040D" w:rsidRPr="00D656AB">
        <w:rPr>
          <w:rFonts w:ascii="Times New Roman" w:hAnsi="Times New Roman" w:cs="Times New Roman"/>
          <w:sz w:val="24"/>
          <w:szCs w:val="24"/>
        </w:rPr>
        <w:t xml:space="preserve"> Доганьол</w:t>
      </w:r>
    </w:p>
    <w:p w14:paraId="21F7EFA7" w14:textId="77777777" w:rsidR="00D72798" w:rsidRPr="00D72798" w:rsidRDefault="00D72798" w:rsidP="00FE17CA">
      <w:pPr>
        <w:spacing w:after="0" w:line="240" w:lineRule="auto"/>
        <w:ind w:firstLine="708"/>
        <w:rPr>
          <w:rFonts w:ascii="Times New Roman" w:hAnsi="Times New Roman" w:cs="Times New Roman"/>
          <w:color w:val="FF0000"/>
          <w:sz w:val="24"/>
          <w:szCs w:val="24"/>
          <w:lang w:val="kk-KZ"/>
        </w:rPr>
      </w:pPr>
    </w:p>
    <w:p w14:paraId="02EB4B35" w14:textId="21A0120F" w:rsidR="00B64E9F" w:rsidRPr="00582422" w:rsidRDefault="00A36E14" w:rsidP="00FE17CA">
      <w:pPr>
        <w:spacing w:after="0" w:line="240" w:lineRule="auto"/>
        <w:jc w:val="center"/>
        <w:rPr>
          <w:rFonts w:ascii="Times New Roman" w:hAnsi="Times New Roman" w:cs="Times New Roman"/>
          <w:sz w:val="28"/>
          <w:szCs w:val="28"/>
        </w:rPr>
      </w:pPr>
      <w:r w:rsidRPr="00A36E14">
        <w:rPr>
          <w:rFonts w:ascii="Times New Roman" w:hAnsi="Times New Roman" w:cs="Times New Roman"/>
          <w:sz w:val="28"/>
          <w:szCs w:val="28"/>
        </w:rPr>
        <w:t>Рис</w:t>
      </w:r>
      <w:r w:rsidRPr="00A36E14">
        <w:rPr>
          <w:rFonts w:ascii="Times New Roman" w:hAnsi="Times New Roman" w:cs="Times New Roman"/>
          <w:sz w:val="28"/>
          <w:szCs w:val="28"/>
          <w:lang w:val="kk-KZ"/>
        </w:rPr>
        <w:t>унок</w:t>
      </w:r>
      <w:r w:rsidR="00B64E9F" w:rsidRPr="00A36E14">
        <w:rPr>
          <w:rFonts w:ascii="Times New Roman" w:hAnsi="Times New Roman" w:cs="Times New Roman"/>
          <w:sz w:val="28"/>
          <w:szCs w:val="28"/>
        </w:rPr>
        <w:t xml:space="preserve"> </w:t>
      </w:r>
      <w:r w:rsidR="00C51204" w:rsidRPr="00A36E14">
        <w:rPr>
          <w:rFonts w:ascii="Times New Roman" w:hAnsi="Times New Roman" w:cs="Times New Roman"/>
          <w:sz w:val="28"/>
          <w:szCs w:val="28"/>
        </w:rPr>
        <w:t>67</w:t>
      </w:r>
      <w:r w:rsidRPr="00A36E14">
        <w:rPr>
          <w:rFonts w:ascii="Times New Roman" w:hAnsi="Times New Roman" w:cs="Times New Roman"/>
          <w:sz w:val="28"/>
          <w:szCs w:val="28"/>
        </w:rPr>
        <w:t xml:space="preserve"> –</w:t>
      </w:r>
      <w:r w:rsidR="00B64E9F" w:rsidRPr="00A36E14">
        <w:rPr>
          <w:rFonts w:ascii="Times New Roman" w:hAnsi="Times New Roman" w:cs="Times New Roman"/>
          <w:sz w:val="28"/>
          <w:szCs w:val="28"/>
        </w:rPr>
        <w:t xml:space="preserve"> Расстояние между официальными и полученными эпицентрами землетрясений для западного Синьцзяня и Доганьола с восходящей (восх.) и нисходящей (нисх.) орбитами спутников </w:t>
      </w:r>
      <w:r w:rsidR="00B64E9F" w:rsidRPr="00A36E14">
        <w:rPr>
          <w:rFonts w:ascii="Times New Roman" w:hAnsi="Times New Roman" w:cs="Times New Roman"/>
          <w:sz w:val="28"/>
          <w:szCs w:val="28"/>
          <w:lang w:val="en-US"/>
        </w:rPr>
        <w:t>Sentinel</w:t>
      </w:r>
      <w:r w:rsidR="00B64E9F" w:rsidRPr="00A36E14">
        <w:rPr>
          <w:rFonts w:ascii="Times New Roman" w:hAnsi="Times New Roman" w:cs="Times New Roman"/>
          <w:sz w:val="28"/>
          <w:szCs w:val="28"/>
        </w:rPr>
        <w:t>-1</w:t>
      </w:r>
      <w:r w:rsidR="00B64E9F" w:rsidRPr="00A36E14">
        <w:rPr>
          <w:rFonts w:ascii="Times New Roman" w:hAnsi="Times New Roman" w:cs="Times New Roman"/>
          <w:sz w:val="28"/>
          <w:szCs w:val="28"/>
          <w:lang w:val="en-US"/>
        </w:rPr>
        <w:t>A</w:t>
      </w:r>
      <w:r w:rsidR="00B64E9F" w:rsidRPr="00A36E14">
        <w:rPr>
          <w:rFonts w:ascii="Times New Roman" w:hAnsi="Times New Roman" w:cs="Times New Roman"/>
          <w:sz w:val="28"/>
          <w:szCs w:val="28"/>
        </w:rPr>
        <w:t>/</w:t>
      </w:r>
      <w:r w:rsidR="00B64E9F" w:rsidRPr="00A36E14">
        <w:rPr>
          <w:rFonts w:ascii="Times New Roman" w:hAnsi="Times New Roman" w:cs="Times New Roman"/>
          <w:sz w:val="28"/>
          <w:szCs w:val="28"/>
          <w:lang w:val="en-US"/>
        </w:rPr>
        <w:t>B</w:t>
      </w:r>
    </w:p>
    <w:p w14:paraId="7F5BB034" w14:textId="77777777" w:rsidR="00DB3BCA" w:rsidRDefault="00DB3BCA" w:rsidP="00DB3BCA">
      <w:pPr>
        <w:spacing w:after="0" w:line="240" w:lineRule="auto"/>
        <w:ind w:firstLine="709"/>
        <w:jc w:val="both"/>
        <w:rPr>
          <w:rFonts w:ascii="Times New Roman" w:hAnsi="Times New Roman" w:cs="Times New Roman"/>
          <w:sz w:val="24"/>
          <w:szCs w:val="24"/>
          <w:lang w:val="kk-KZ"/>
        </w:rPr>
      </w:pPr>
    </w:p>
    <w:p w14:paraId="5ADB951C" w14:textId="37E820B0" w:rsidR="00DB3BCA" w:rsidRPr="00FE17CA" w:rsidRDefault="00DB3BCA" w:rsidP="00DB3BCA">
      <w:pPr>
        <w:spacing w:after="0" w:line="240" w:lineRule="auto"/>
        <w:ind w:firstLine="709"/>
        <w:jc w:val="both"/>
        <w:rPr>
          <w:rFonts w:ascii="Times New Roman" w:hAnsi="Times New Roman" w:cs="Times New Roman"/>
          <w:color w:val="FF0000"/>
          <w:sz w:val="24"/>
          <w:szCs w:val="24"/>
        </w:rPr>
      </w:pPr>
      <w:r w:rsidRPr="002A439D">
        <w:rPr>
          <w:rFonts w:ascii="Times New Roman" w:hAnsi="Times New Roman" w:cs="Times New Roman"/>
          <w:sz w:val="24"/>
          <w:szCs w:val="24"/>
          <w:lang w:val="kk-KZ"/>
        </w:rPr>
        <w:t xml:space="preserve">Примечание – </w:t>
      </w:r>
      <w:r>
        <w:rPr>
          <w:rFonts w:ascii="Times New Roman" w:hAnsi="Times New Roman" w:cs="Times New Roman"/>
          <w:sz w:val="24"/>
          <w:szCs w:val="24"/>
          <w:lang w:val="kk-KZ"/>
        </w:rPr>
        <w:t xml:space="preserve">Составлено по </w:t>
      </w:r>
      <w:r w:rsidRPr="00376B2B">
        <w:rPr>
          <w:rFonts w:ascii="Times New Roman" w:hAnsi="Times New Roman" w:cs="Times New Roman"/>
          <w:sz w:val="24"/>
          <w:szCs w:val="24"/>
          <w:lang w:val="kk-KZ"/>
        </w:rPr>
        <w:t>источнику</w:t>
      </w:r>
      <w:r w:rsidRPr="00376B2B">
        <w:rPr>
          <w:rFonts w:ascii="Times New Roman" w:hAnsi="Times New Roman" w:cs="Times New Roman"/>
          <w:sz w:val="24"/>
          <w:szCs w:val="24"/>
        </w:rPr>
        <w:t xml:space="preserve"> [</w:t>
      </w:r>
      <w:r w:rsidRPr="00DB3BCA">
        <w:rPr>
          <w:rFonts w:ascii="Times New Roman" w:hAnsi="Times New Roman" w:cs="Times New Roman"/>
          <w:sz w:val="24"/>
          <w:szCs w:val="24"/>
        </w:rPr>
        <w:t>101</w:t>
      </w:r>
      <w:r w:rsidRPr="00376B2B">
        <w:rPr>
          <w:rFonts w:ascii="Times New Roman" w:hAnsi="Times New Roman" w:cs="Times New Roman"/>
          <w:sz w:val="24"/>
          <w:szCs w:val="24"/>
          <w:lang w:val="kk-KZ"/>
        </w:rPr>
        <w:t xml:space="preserve">, р. </w:t>
      </w:r>
      <w:r w:rsidRPr="00D12690">
        <w:rPr>
          <w:rFonts w:ascii="Times New Roman" w:hAnsi="Times New Roman" w:cs="Times New Roman"/>
          <w:sz w:val="24"/>
          <w:szCs w:val="24"/>
        </w:rPr>
        <w:t>5</w:t>
      </w:r>
      <w:r w:rsidRPr="00376B2B">
        <w:rPr>
          <w:rFonts w:ascii="Times New Roman" w:hAnsi="Times New Roman" w:cs="Times New Roman"/>
          <w:sz w:val="24"/>
          <w:szCs w:val="24"/>
        </w:rPr>
        <w:t>]</w:t>
      </w:r>
    </w:p>
    <w:p w14:paraId="14E17FC6" w14:textId="77777777" w:rsidR="00DB3BCA" w:rsidRPr="00A36E14" w:rsidRDefault="00DB3BCA" w:rsidP="00FE17CA">
      <w:pPr>
        <w:spacing w:after="0" w:line="240" w:lineRule="auto"/>
        <w:jc w:val="center"/>
        <w:rPr>
          <w:rFonts w:ascii="Times New Roman" w:hAnsi="Times New Roman" w:cs="Times New Roman"/>
          <w:sz w:val="28"/>
          <w:szCs w:val="28"/>
        </w:rPr>
      </w:pPr>
    </w:p>
    <w:p w14:paraId="3892B2AB" w14:textId="77777777" w:rsidR="00DB3BCA" w:rsidRPr="003E1FA6" w:rsidRDefault="00DB3BCA" w:rsidP="00831447">
      <w:pPr>
        <w:spacing w:after="0" w:line="240" w:lineRule="auto"/>
        <w:rPr>
          <w:rFonts w:ascii="Times New Roman" w:hAnsi="Times New Roman" w:cs="Times New Roman"/>
          <w:sz w:val="24"/>
          <w:szCs w:val="24"/>
        </w:rPr>
      </w:pPr>
    </w:p>
    <w:p w14:paraId="601BC441" w14:textId="582BEB84" w:rsidR="0007526C" w:rsidRPr="00831447" w:rsidRDefault="00F30E9C" w:rsidP="00831447">
      <w:pPr>
        <w:pStyle w:val="a7"/>
        <w:numPr>
          <w:ilvl w:val="1"/>
          <w:numId w:val="6"/>
        </w:numPr>
        <w:tabs>
          <w:tab w:val="left" w:pos="1134"/>
          <w:tab w:val="left" w:pos="1276"/>
        </w:tabs>
        <w:spacing w:after="0" w:line="240" w:lineRule="auto"/>
        <w:ind w:left="0" w:firstLine="709"/>
        <w:jc w:val="both"/>
        <w:rPr>
          <w:rFonts w:ascii="Times New Roman" w:eastAsiaTheme="minorHAnsi" w:hAnsi="Times New Roman" w:cs="Times New Roman"/>
          <w:b/>
          <w:bCs/>
          <w:sz w:val="28"/>
          <w:szCs w:val="28"/>
          <w:lang w:eastAsia="en-US"/>
        </w:rPr>
      </w:pPr>
      <w:bookmarkStart w:id="129" w:name="_Hlk98953486"/>
      <w:r w:rsidRPr="00A36E14">
        <w:rPr>
          <w:rFonts w:ascii="Times New Roman" w:eastAsiaTheme="minorHAnsi" w:hAnsi="Times New Roman" w:cs="Times New Roman"/>
          <w:b/>
          <w:bCs/>
          <w:sz w:val="28"/>
          <w:szCs w:val="28"/>
          <w:lang w:eastAsia="en-US"/>
        </w:rPr>
        <w:t>Максимальное смещение по линии прямой видимости</w:t>
      </w:r>
      <w:r w:rsidR="00BA789D" w:rsidRPr="00A36E14">
        <w:rPr>
          <w:rFonts w:ascii="Times New Roman" w:eastAsiaTheme="minorHAnsi" w:hAnsi="Times New Roman" w:cs="Times New Roman"/>
          <w:b/>
          <w:bCs/>
          <w:sz w:val="28"/>
          <w:szCs w:val="28"/>
          <w:lang w:eastAsia="en-US"/>
        </w:rPr>
        <w:t xml:space="preserve"> радара</w:t>
      </w:r>
      <w:r w:rsidRPr="00A36E14">
        <w:rPr>
          <w:rFonts w:ascii="Times New Roman" w:eastAsiaTheme="minorHAnsi" w:hAnsi="Times New Roman" w:cs="Times New Roman"/>
          <w:b/>
          <w:bCs/>
          <w:sz w:val="28"/>
          <w:szCs w:val="28"/>
          <w:lang w:eastAsia="en-US"/>
        </w:rPr>
        <w:t xml:space="preserve"> для определения зоны </w:t>
      </w:r>
      <w:r w:rsidR="00BA789D" w:rsidRPr="00A36E14">
        <w:rPr>
          <w:rFonts w:ascii="Times New Roman" w:eastAsiaTheme="minorHAnsi" w:hAnsi="Times New Roman" w:cs="Times New Roman"/>
          <w:b/>
          <w:bCs/>
          <w:sz w:val="28"/>
          <w:szCs w:val="28"/>
          <w:lang w:eastAsia="en-US"/>
        </w:rPr>
        <w:t xml:space="preserve">подземного </w:t>
      </w:r>
      <w:r w:rsidRPr="00A36E14">
        <w:rPr>
          <w:rFonts w:ascii="Times New Roman" w:eastAsiaTheme="minorHAnsi" w:hAnsi="Times New Roman" w:cs="Times New Roman"/>
          <w:b/>
          <w:bCs/>
          <w:sz w:val="28"/>
          <w:szCs w:val="28"/>
          <w:lang w:eastAsia="en-US"/>
        </w:rPr>
        <w:t>ядерного испытания</w:t>
      </w:r>
      <w:r w:rsidR="00177B18" w:rsidRPr="00A36E14">
        <w:rPr>
          <w:rFonts w:ascii="Times New Roman" w:eastAsiaTheme="minorHAnsi" w:hAnsi="Times New Roman" w:cs="Times New Roman"/>
          <w:b/>
          <w:bCs/>
          <w:sz w:val="28"/>
          <w:szCs w:val="28"/>
          <w:lang w:eastAsia="en-US"/>
        </w:rPr>
        <w:t xml:space="preserve"> </w:t>
      </w:r>
    </w:p>
    <w:bookmarkEnd w:id="129"/>
    <w:p w14:paraId="05A7CE32" w14:textId="5FA216A2" w:rsidR="00B1445E" w:rsidRDefault="00F03C9B" w:rsidP="00FE17CA">
      <w:pPr>
        <w:spacing w:after="0" w:line="240" w:lineRule="auto"/>
        <w:ind w:firstLine="709"/>
        <w:jc w:val="both"/>
        <w:rPr>
          <w:rFonts w:ascii="Times New Roman" w:eastAsiaTheme="minorHAnsi" w:hAnsi="Times New Roman" w:cs="Times New Roman"/>
          <w:sz w:val="28"/>
          <w:szCs w:val="28"/>
          <w:lang w:eastAsia="en-US"/>
        </w:rPr>
      </w:pPr>
      <w:r w:rsidRPr="00F03C9B">
        <w:rPr>
          <w:rFonts w:ascii="Times New Roman" w:eastAsiaTheme="minorHAnsi" w:hAnsi="Times New Roman" w:cs="Times New Roman"/>
          <w:sz w:val="28"/>
          <w:szCs w:val="28"/>
          <w:lang w:eastAsia="en-US"/>
        </w:rPr>
        <w:t xml:space="preserve">Данные </w:t>
      </w:r>
      <w:r>
        <w:rPr>
          <w:rFonts w:ascii="Times New Roman" w:hAnsi="Times New Roman" w:cs="Times New Roman"/>
          <w:sz w:val="28"/>
          <w:szCs w:val="28"/>
        </w:rPr>
        <w:t>РДДЗЗ</w:t>
      </w:r>
      <w:r w:rsidRPr="00F03C9B">
        <w:rPr>
          <w:rFonts w:ascii="Times New Roman" w:eastAsiaTheme="minorHAnsi" w:hAnsi="Times New Roman" w:cs="Times New Roman"/>
          <w:sz w:val="28"/>
          <w:szCs w:val="28"/>
          <w:lang w:eastAsia="en-US"/>
        </w:rPr>
        <w:t xml:space="preserve"> С-диапазона Sentinel-1 были впервые применены для определения </w:t>
      </w:r>
      <w:r w:rsidR="00177B18">
        <w:rPr>
          <w:rFonts w:ascii="Times New Roman" w:eastAsiaTheme="minorHAnsi" w:hAnsi="Times New Roman" w:cs="Times New Roman"/>
          <w:sz w:val="28"/>
          <w:szCs w:val="28"/>
          <w:lang w:eastAsia="en-US"/>
        </w:rPr>
        <w:t xml:space="preserve">локации </w:t>
      </w:r>
      <w:r w:rsidRPr="00F03C9B">
        <w:rPr>
          <w:rFonts w:ascii="Times New Roman" w:eastAsiaTheme="minorHAnsi" w:hAnsi="Times New Roman" w:cs="Times New Roman"/>
          <w:sz w:val="28"/>
          <w:szCs w:val="28"/>
          <w:lang w:eastAsia="en-US"/>
        </w:rPr>
        <w:t>ядерного испытания, места его подземного взрыва водородной бомбы и зоны поражения в Северной Корее на 3 сентября 2017 года. Место ядерного испытания было найдено</w:t>
      </w:r>
      <w:r>
        <w:rPr>
          <w:rFonts w:ascii="Times New Roman" w:eastAsiaTheme="minorHAnsi" w:hAnsi="Times New Roman" w:cs="Times New Roman"/>
          <w:sz w:val="28"/>
          <w:szCs w:val="28"/>
          <w:lang w:eastAsia="en-US"/>
        </w:rPr>
        <w:t xml:space="preserve"> </w:t>
      </w:r>
      <w:r w:rsidRPr="00F03C9B">
        <w:rPr>
          <w:rFonts w:ascii="Times New Roman" w:eastAsiaTheme="minorHAnsi" w:hAnsi="Times New Roman" w:cs="Times New Roman"/>
          <w:sz w:val="28"/>
          <w:szCs w:val="28"/>
          <w:lang w:eastAsia="en-US"/>
        </w:rPr>
        <w:t>изображениями смещения</w:t>
      </w:r>
      <w:r>
        <w:rPr>
          <w:rFonts w:ascii="Times New Roman" w:eastAsiaTheme="minorHAnsi" w:hAnsi="Times New Roman" w:cs="Times New Roman"/>
          <w:sz w:val="28"/>
          <w:szCs w:val="28"/>
          <w:lang w:eastAsia="en-US"/>
        </w:rPr>
        <w:t xml:space="preserve"> п</w:t>
      </w:r>
      <w:r w:rsidRPr="00F03C9B">
        <w:rPr>
          <w:rFonts w:ascii="Times New Roman" w:eastAsiaTheme="minorHAnsi" w:hAnsi="Times New Roman" w:cs="Times New Roman"/>
          <w:sz w:val="28"/>
          <w:szCs w:val="28"/>
          <w:lang w:eastAsia="en-US"/>
        </w:rPr>
        <w:t xml:space="preserve">рямой видимости по его максимальному значению. В этом исследовании три сцены </w:t>
      </w:r>
      <w:r w:rsidRPr="00F03C9B">
        <w:rPr>
          <w:rFonts w:ascii="Times New Roman" w:eastAsiaTheme="minorHAnsi" w:hAnsi="Times New Roman" w:cs="Times New Roman"/>
          <w:sz w:val="28"/>
          <w:szCs w:val="28"/>
          <w:lang w:eastAsia="en-US"/>
        </w:rPr>
        <w:lastRenderedPageBreak/>
        <w:t xml:space="preserve">данных Sentinel-1B, полученных на нисходящих орбитах, одна после и две до события (дата ядерного испытания), были использованы для определения места ядерного испытания. Место проведения ядерных испытаний было найдено на северо-востоке ядерного испытательного полигона Пунгери (8 км) со следующими географическими координатами: </w:t>
      </w:r>
      <w:r w:rsidRPr="00F03C9B">
        <w:rPr>
          <w:rFonts w:ascii="Times New Roman" w:hAnsi="Times New Roman" w:cs="Times New Roman"/>
          <w:sz w:val="28"/>
          <w:szCs w:val="28"/>
        </w:rPr>
        <w:t>41°11'1.85"N, 129°13'28.86"E</w:t>
      </w:r>
      <w:r w:rsidRPr="00F03C9B">
        <w:rPr>
          <w:rFonts w:ascii="Times New Roman" w:eastAsiaTheme="minorHAnsi" w:hAnsi="Times New Roman" w:cs="Times New Roman"/>
          <w:sz w:val="28"/>
          <w:szCs w:val="28"/>
          <w:lang w:eastAsia="en-US"/>
        </w:rPr>
        <w:t xml:space="preserve">. Выяснилось, что только пара радиолокационных сцен Sentinel-1A от 17 августа и 10 сентября </w:t>
      </w:r>
      <w:r w:rsidR="00F773AA">
        <w:rPr>
          <w:rFonts w:ascii="Times New Roman" w:eastAsiaTheme="minorHAnsi" w:hAnsi="Times New Roman" w:cs="Times New Roman"/>
          <w:sz w:val="28"/>
          <w:szCs w:val="28"/>
          <w:lang w:eastAsia="en-US"/>
        </w:rPr>
        <w:t>дали успешные результаты</w:t>
      </w:r>
      <w:r w:rsidRPr="00F03C9B">
        <w:rPr>
          <w:rFonts w:ascii="Times New Roman" w:eastAsiaTheme="minorHAnsi" w:hAnsi="Times New Roman" w:cs="Times New Roman"/>
          <w:sz w:val="28"/>
          <w:szCs w:val="28"/>
          <w:lang w:eastAsia="en-US"/>
        </w:rPr>
        <w:t xml:space="preserve"> </w:t>
      </w:r>
      <w:r w:rsidR="00F773AA">
        <w:rPr>
          <w:rFonts w:ascii="Times New Roman" w:eastAsiaTheme="minorHAnsi" w:hAnsi="Times New Roman" w:cs="Times New Roman"/>
          <w:sz w:val="28"/>
          <w:szCs w:val="28"/>
          <w:lang w:eastAsia="en-US"/>
        </w:rPr>
        <w:t>при</w:t>
      </w:r>
      <w:r w:rsidRPr="00F03C9B">
        <w:rPr>
          <w:rFonts w:ascii="Times New Roman" w:eastAsiaTheme="minorHAnsi" w:hAnsi="Times New Roman" w:cs="Times New Roman"/>
          <w:sz w:val="28"/>
          <w:szCs w:val="28"/>
          <w:lang w:eastAsia="en-US"/>
        </w:rPr>
        <w:t xml:space="preserve"> обнаружени</w:t>
      </w:r>
      <w:r w:rsidR="00F773AA">
        <w:rPr>
          <w:rFonts w:ascii="Times New Roman" w:eastAsiaTheme="minorHAnsi" w:hAnsi="Times New Roman" w:cs="Times New Roman"/>
          <w:sz w:val="28"/>
          <w:szCs w:val="28"/>
          <w:lang w:eastAsia="en-US"/>
        </w:rPr>
        <w:t>и</w:t>
      </w:r>
      <w:r w:rsidRPr="00F03C9B">
        <w:rPr>
          <w:rFonts w:ascii="Times New Roman" w:eastAsiaTheme="minorHAnsi" w:hAnsi="Times New Roman" w:cs="Times New Roman"/>
          <w:sz w:val="28"/>
          <w:szCs w:val="28"/>
          <w:lang w:eastAsia="en-US"/>
        </w:rPr>
        <w:t xml:space="preserve"> зон ядерн</w:t>
      </w:r>
      <w:r w:rsidR="00F773AA">
        <w:rPr>
          <w:rFonts w:ascii="Times New Roman" w:eastAsiaTheme="minorHAnsi" w:hAnsi="Times New Roman" w:cs="Times New Roman"/>
          <w:sz w:val="28"/>
          <w:szCs w:val="28"/>
          <w:lang w:eastAsia="en-US"/>
        </w:rPr>
        <w:t>ого</w:t>
      </w:r>
      <w:r w:rsidRPr="00F03C9B">
        <w:rPr>
          <w:rFonts w:ascii="Times New Roman" w:eastAsiaTheme="minorHAnsi" w:hAnsi="Times New Roman" w:cs="Times New Roman"/>
          <w:sz w:val="28"/>
          <w:szCs w:val="28"/>
          <w:lang w:eastAsia="en-US"/>
        </w:rPr>
        <w:t xml:space="preserve"> испытани</w:t>
      </w:r>
      <w:r w:rsidR="00F773AA">
        <w:rPr>
          <w:rFonts w:ascii="Times New Roman" w:eastAsiaTheme="minorHAnsi" w:hAnsi="Times New Roman" w:cs="Times New Roman"/>
          <w:sz w:val="28"/>
          <w:szCs w:val="28"/>
          <w:lang w:eastAsia="en-US"/>
        </w:rPr>
        <w:t>я</w:t>
      </w:r>
      <w:r w:rsidRPr="00F03C9B">
        <w:rPr>
          <w:rFonts w:ascii="Times New Roman" w:eastAsiaTheme="minorHAnsi" w:hAnsi="Times New Roman" w:cs="Times New Roman"/>
          <w:sz w:val="28"/>
          <w:szCs w:val="28"/>
          <w:lang w:eastAsia="en-US"/>
        </w:rPr>
        <w:t>.</w:t>
      </w:r>
    </w:p>
    <w:p w14:paraId="2FA42293" w14:textId="12BCFC2B" w:rsidR="00BA789D" w:rsidRDefault="00F03C9B" w:rsidP="00FE17CA">
      <w:pPr>
        <w:spacing w:after="0" w:line="240" w:lineRule="auto"/>
        <w:ind w:firstLine="709"/>
        <w:jc w:val="both"/>
        <w:rPr>
          <w:rFonts w:ascii="Times New Roman" w:eastAsiaTheme="minorHAnsi" w:hAnsi="Times New Roman" w:cs="Times New Roman"/>
          <w:sz w:val="28"/>
          <w:szCs w:val="28"/>
          <w:lang w:eastAsia="en-US"/>
        </w:rPr>
      </w:pPr>
      <w:r w:rsidRPr="00F03C9B">
        <w:rPr>
          <w:rFonts w:ascii="Times New Roman" w:eastAsiaTheme="minorHAnsi" w:hAnsi="Times New Roman" w:cs="Times New Roman"/>
          <w:sz w:val="28"/>
          <w:szCs w:val="28"/>
          <w:lang w:eastAsia="en-US"/>
        </w:rPr>
        <w:t xml:space="preserve">Северная Корея заявила, что впервые испытала водородную бомбу, произведя подземный взрыв 3 сентября 2017 года. Сейсмические датчики соседних стран зарегистрировали землетрясение магнитудой 6,3 М; однако это не было следствием землетрясения </w:t>
      </w:r>
      <w:r w:rsidR="00CF25BC">
        <w:rPr>
          <w:rFonts w:ascii="Times New Roman" w:eastAsiaTheme="minorHAnsi" w:hAnsi="Times New Roman" w:cs="Times New Roman"/>
          <w:sz w:val="28"/>
          <w:szCs w:val="28"/>
          <w:lang w:eastAsia="en-US"/>
        </w:rPr>
        <w:fldChar w:fldCharType="begin">
          <w:fldData xml:space="preserve">PEVuZE5vdGU+PENpdGU+PEF1dGhvcj5HYWVibGVyPC9BdXRob3I+PFllYXI+MjAxOTwvWWVhcj48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</w:fldData>
        </w:fldChar>
      </w:r>
      <w:r w:rsidR="009A6F71">
        <w:rPr>
          <w:rFonts w:ascii="Times New Roman" w:eastAsiaTheme="minorHAnsi" w:hAnsi="Times New Roman" w:cs="Times New Roman"/>
          <w:sz w:val="28"/>
          <w:szCs w:val="28"/>
          <w:lang w:eastAsia="en-US"/>
        </w:rPr>
        <w:instrText xml:space="preserve"> ADDIN EN.CITE </w:instrText>
      </w:r>
      <w:r w:rsidR="009A6F71">
        <w:rPr>
          <w:rFonts w:ascii="Times New Roman" w:eastAsiaTheme="minorHAnsi" w:hAnsi="Times New Roman" w:cs="Times New Roman"/>
          <w:sz w:val="28"/>
          <w:szCs w:val="28"/>
          <w:lang w:eastAsia="en-US"/>
        </w:rPr>
        <w:fldChar w:fldCharType="begin">
          <w:fldData xml:space="preserve">PEVuZE5vdGU+PENpdGU+PEF1dGhvcj5HYWVibGVyPC9BdXRob3I+PFllYXI+MjAxOTwvWWVhcj48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</w:fldData>
        </w:fldChar>
      </w:r>
      <w:r w:rsidR="009A6F71">
        <w:rPr>
          <w:rFonts w:ascii="Times New Roman" w:eastAsiaTheme="minorHAnsi" w:hAnsi="Times New Roman" w:cs="Times New Roman"/>
          <w:sz w:val="28"/>
          <w:szCs w:val="28"/>
          <w:lang w:eastAsia="en-US"/>
        </w:rPr>
        <w:instrText xml:space="preserve"> ADDIN EN.CITE.DATA </w:instrText>
      </w:r>
      <w:r w:rsidR="009A6F71">
        <w:rPr>
          <w:rFonts w:ascii="Times New Roman" w:eastAsiaTheme="minorHAnsi" w:hAnsi="Times New Roman" w:cs="Times New Roman"/>
          <w:sz w:val="28"/>
          <w:szCs w:val="28"/>
          <w:lang w:eastAsia="en-US"/>
        </w:rPr>
      </w:r>
      <w:r w:rsidR="009A6F71">
        <w:rPr>
          <w:rFonts w:ascii="Times New Roman" w:eastAsiaTheme="minorHAnsi" w:hAnsi="Times New Roman" w:cs="Times New Roman"/>
          <w:sz w:val="28"/>
          <w:szCs w:val="28"/>
          <w:lang w:eastAsia="en-US"/>
        </w:rPr>
        <w:fldChar w:fldCharType="end"/>
      </w:r>
      <w:r w:rsidR="00CF25BC">
        <w:rPr>
          <w:rFonts w:ascii="Times New Roman" w:eastAsiaTheme="minorHAnsi" w:hAnsi="Times New Roman" w:cs="Times New Roman"/>
          <w:sz w:val="28"/>
          <w:szCs w:val="28"/>
          <w:lang w:eastAsia="en-US"/>
        </w:rPr>
      </w:r>
      <w:r w:rsidR="00CF25BC">
        <w:rPr>
          <w:rFonts w:ascii="Times New Roman" w:eastAsiaTheme="minorHAnsi" w:hAnsi="Times New Roman" w:cs="Times New Roman"/>
          <w:sz w:val="28"/>
          <w:szCs w:val="28"/>
          <w:lang w:eastAsia="en-US"/>
        </w:rPr>
        <w:fldChar w:fldCharType="separate"/>
      </w:r>
      <w:r w:rsidR="009A6F71">
        <w:rPr>
          <w:rFonts w:ascii="Times New Roman" w:eastAsiaTheme="minorHAnsi" w:hAnsi="Times New Roman" w:cs="Times New Roman"/>
          <w:noProof/>
          <w:sz w:val="28"/>
          <w:szCs w:val="28"/>
          <w:lang w:eastAsia="en-US"/>
        </w:rPr>
        <w:t>[</w:t>
      </w:r>
      <w:r w:rsidR="003E0D95">
        <w:rPr>
          <w:rFonts w:ascii="Times New Roman" w:eastAsiaTheme="minorHAnsi" w:hAnsi="Times New Roman" w:cs="Times New Roman"/>
          <w:noProof/>
          <w:sz w:val="28"/>
          <w:szCs w:val="28"/>
          <w:lang w:eastAsia="en-US"/>
        </w:rPr>
        <w:t>9</w:t>
      </w:r>
      <w:r w:rsidR="00FB7A95">
        <w:rPr>
          <w:rFonts w:ascii="Times New Roman" w:eastAsiaTheme="minorHAnsi" w:hAnsi="Times New Roman" w:cs="Times New Roman"/>
          <w:noProof/>
          <w:sz w:val="28"/>
          <w:szCs w:val="28"/>
          <w:lang w:eastAsia="en-US"/>
        </w:rPr>
        <w:t>0</w:t>
      </w:r>
      <w:r w:rsidR="009A6F71">
        <w:rPr>
          <w:rFonts w:ascii="Times New Roman" w:eastAsiaTheme="minorHAnsi" w:hAnsi="Times New Roman" w:cs="Times New Roman"/>
          <w:noProof/>
          <w:sz w:val="28"/>
          <w:szCs w:val="28"/>
          <w:lang w:eastAsia="en-US"/>
        </w:rPr>
        <w:t xml:space="preserve">, </w:t>
      </w:r>
      <w:r w:rsidR="003E0D95">
        <w:rPr>
          <w:rFonts w:ascii="Times New Roman" w:eastAsiaTheme="minorHAnsi" w:hAnsi="Times New Roman" w:cs="Times New Roman"/>
          <w:noProof/>
          <w:sz w:val="28"/>
          <w:szCs w:val="28"/>
          <w:lang w:eastAsia="en-US"/>
        </w:rPr>
        <w:t>9</w:t>
      </w:r>
      <w:r w:rsidR="00FB7A95">
        <w:rPr>
          <w:rFonts w:ascii="Times New Roman" w:eastAsiaTheme="minorHAnsi" w:hAnsi="Times New Roman" w:cs="Times New Roman"/>
          <w:noProof/>
          <w:sz w:val="28"/>
          <w:szCs w:val="28"/>
          <w:lang w:eastAsia="en-US"/>
        </w:rPr>
        <w:t>1</w:t>
      </w:r>
      <w:r w:rsidR="009A6F71">
        <w:rPr>
          <w:rFonts w:ascii="Times New Roman" w:eastAsiaTheme="minorHAnsi" w:hAnsi="Times New Roman" w:cs="Times New Roman"/>
          <w:noProof/>
          <w:sz w:val="28"/>
          <w:szCs w:val="28"/>
          <w:lang w:eastAsia="en-US"/>
        </w:rPr>
        <w:t>]</w:t>
      </w:r>
      <w:r w:rsidR="00CF25BC">
        <w:rPr>
          <w:rFonts w:ascii="Times New Roman" w:eastAsiaTheme="minorHAnsi" w:hAnsi="Times New Roman" w:cs="Times New Roman"/>
          <w:sz w:val="28"/>
          <w:szCs w:val="28"/>
          <w:lang w:eastAsia="en-US"/>
        </w:rPr>
        <w:fldChar w:fldCharType="end"/>
      </w:r>
      <w:r w:rsidRPr="00F03C9B">
        <w:rPr>
          <w:rFonts w:ascii="Times New Roman" w:eastAsiaTheme="minorHAnsi" w:hAnsi="Times New Roman" w:cs="Times New Roman"/>
          <w:sz w:val="28"/>
          <w:szCs w:val="28"/>
          <w:lang w:eastAsia="en-US"/>
        </w:rPr>
        <w:t xml:space="preserve">. После этого события сейсмологи начали изучать взрыв водородной бомбы </w:t>
      </w:r>
      <w:r w:rsidR="00F773AA">
        <w:rPr>
          <w:rFonts w:ascii="Times New Roman" w:eastAsiaTheme="minorHAnsi" w:hAnsi="Times New Roman" w:cs="Times New Roman"/>
          <w:sz w:val="28"/>
          <w:szCs w:val="28"/>
          <w:lang w:eastAsia="en-US"/>
        </w:rPr>
        <w:t>ее возможную</w:t>
      </w:r>
      <w:r w:rsidRPr="00F03C9B">
        <w:rPr>
          <w:rFonts w:ascii="Times New Roman" w:eastAsiaTheme="minorHAnsi" w:hAnsi="Times New Roman" w:cs="Times New Roman"/>
          <w:sz w:val="28"/>
          <w:szCs w:val="28"/>
          <w:lang w:eastAsia="en-US"/>
        </w:rPr>
        <w:t xml:space="preserve"> глубину, эпицентр и мощность взрыва в тринитротолуоле (</w:t>
      </w:r>
      <w:r>
        <w:rPr>
          <w:rFonts w:ascii="Times New Roman" w:eastAsiaTheme="minorHAnsi" w:hAnsi="Times New Roman" w:cs="Times New Roman"/>
          <w:sz w:val="28"/>
          <w:szCs w:val="28"/>
          <w:lang w:eastAsia="en-US"/>
        </w:rPr>
        <w:t>в</w:t>
      </w:r>
      <w:r w:rsidRPr="00F03C9B">
        <w:rPr>
          <w:rFonts w:ascii="Times New Roman" w:eastAsiaTheme="minorHAnsi" w:hAnsi="Times New Roman" w:cs="Times New Roman"/>
          <w:sz w:val="28"/>
          <w:szCs w:val="28"/>
          <w:lang w:eastAsia="en-US"/>
        </w:rPr>
        <w:t xml:space="preserve"> тротиловом эквиваленте) </w:t>
      </w:r>
      <w:r w:rsidR="00CF25BC">
        <w:rPr>
          <w:rFonts w:ascii="Times New Roman" w:eastAsiaTheme="minorHAnsi" w:hAnsi="Times New Roman" w:cs="Times New Roman"/>
          <w:sz w:val="28"/>
          <w:szCs w:val="28"/>
          <w:lang w:eastAsia="en-US"/>
        </w:rPr>
        <w:fldChar w:fldCharType="begin">
          <w:fldData xml:space="preserve">PEVuZE5vdGU+PENpdGU+PEF1dGhvcj5MaXU8L0F1dGhvcj48WWVhcj4yMDE4PC9ZZWFyPjxJRFRl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</w:fldData>
        </w:fldChar>
      </w:r>
      <w:r w:rsidR="009A6F71">
        <w:rPr>
          <w:rFonts w:ascii="Times New Roman" w:eastAsiaTheme="minorHAnsi" w:hAnsi="Times New Roman" w:cs="Times New Roman"/>
          <w:sz w:val="28"/>
          <w:szCs w:val="28"/>
          <w:lang w:eastAsia="en-US"/>
        </w:rPr>
        <w:instrText xml:space="preserve"> ADDIN EN.CITE </w:instrText>
      </w:r>
      <w:r w:rsidR="009A6F71">
        <w:rPr>
          <w:rFonts w:ascii="Times New Roman" w:eastAsiaTheme="minorHAnsi" w:hAnsi="Times New Roman" w:cs="Times New Roman"/>
          <w:sz w:val="28"/>
          <w:szCs w:val="28"/>
          <w:lang w:eastAsia="en-US"/>
        </w:rPr>
        <w:fldChar w:fldCharType="begin">
          <w:fldData xml:space="preserve">PEVuZE5vdGU+PENpdGU+PEF1dGhvcj5MaXU8L0F1dGhvcj48WWVhcj4yMDE4PC9ZZWFyPjxJRFRl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</w:fldData>
        </w:fldChar>
      </w:r>
      <w:r w:rsidR="009A6F71">
        <w:rPr>
          <w:rFonts w:ascii="Times New Roman" w:eastAsiaTheme="minorHAnsi" w:hAnsi="Times New Roman" w:cs="Times New Roman"/>
          <w:sz w:val="28"/>
          <w:szCs w:val="28"/>
          <w:lang w:eastAsia="en-US"/>
        </w:rPr>
        <w:instrText xml:space="preserve"> ADDIN EN.CITE.DATA </w:instrText>
      </w:r>
      <w:r w:rsidR="009A6F71">
        <w:rPr>
          <w:rFonts w:ascii="Times New Roman" w:eastAsiaTheme="minorHAnsi" w:hAnsi="Times New Roman" w:cs="Times New Roman"/>
          <w:sz w:val="28"/>
          <w:szCs w:val="28"/>
          <w:lang w:eastAsia="en-US"/>
        </w:rPr>
      </w:r>
      <w:r w:rsidR="009A6F71">
        <w:rPr>
          <w:rFonts w:ascii="Times New Roman" w:eastAsiaTheme="minorHAnsi" w:hAnsi="Times New Roman" w:cs="Times New Roman"/>
          <w:sz w:val="28"/>
          <w:szCs w:val="28"/>
          <w:lang w:eastAsia="en-US"/>
        </w:rPr>
        <w:fldChar w:fldCharType="end"/>
      </w:r>
      <w:r w:rsidR="00CF25BC">
        <w:rPr>
          <w:rFonts w:ascii="Times New Roman" w:eastAsiaTheme="minorHAnsi" w:hAnsi="Times New Roman" w:cs="Times New Roman"/>
          <w:sz w:val="28"/>
          <w:szCs w:val="28"/>
          <w:lang w:eastAsia="en-US"/>
        </w:rPr>
      </w:r>
      <w:r w:rsidR="00CF25BC">
        <w:rPr>
          <w:rFonts w:ascii="Times New Roman" w:eastAsiaTheme="minorHAnsi" w:hAnsi="Times New Roman" w:cs="Times New Roman"/>
          <w:sz w:val="28"/>
          <w:szCs w:val="28"/>
          <w:lang w:eastAsia="en-US"/>
        </w:rPr>
        <w:fldChar w:fldCharType="separate"/>
      </w:r>
      <w:r w:rsidR="009A6F71">
        <w:rPr>
          <w:rFonts w:ascii="Times New Roman" w:eastAsiaTheme="minorHAnsi" w:hAnsi="Times New Roman" w:cs="Times New Roman"/>
          <w:noProof/>
          <w:sz w:val="28"/>
          <w:szCs w:val="28"/>
          <w:lang w:eastAsia="en-US"/>
        </w:rPr>
        <w:t>[</w:t>
      </w:r>
      <w:r w:rsidR="003E0D95">
        <w:rPr>
          <w:rFonts w:ascii="Times New Roman" w:eastAsiaTheme="minorHAnsi" w:hAnsi="Times New Roman" w:cs="Times New Roman"/>
          <w:noProof/>
          <w:sz w:val="28"/>
          <w:szCs w:val="28"/>
          <w:lang w:eastAsia="en-US"/>
        </w:rPr>
        <w:t>9</w:t>
      </w:r>
      <w:r w:rsidR="00FB7A95">
        <w:rPr>
          <w:rFonts w:ascii="Times New Roman" w:eastAsiaTheme="minorHAnsi" w:hAnsi="Times New Roman" w:cs="Times New Roman"/>
          <w:noProof/>
          <w:sz w:val="28"/>
          <w:szCs w:val="28"/>
          <w:lang w:eastAsia="en-US"/>
        </w:rPr>
        <w:t>2</w:t>
      </w:r>
      <w:r w:rsidR="009A6F71">
        <w:rPr>
          <w:rFonts w:ascii="Times New Roman" w:eastAsiaTheme="minorHAnsi" w:hAnsi="Times New Roman" w:cs="Times New Roman"/>
          <w:noProof/>
          <w:sz w:val="28"/>
          <w:szCs w:val="28"/>
          <w:lang w:eastAsia="en-US"/>
        </w:rPr>
        <w:t xml:space="preserve">, </w:t>
      </w:r>
      <w:r w:rsidR="003E0D95">
        <w:rPr>
          <w:rFonts w:ascii="Times New Roman" w:eastAsiaTheme="minorHAnsi" w:hAnsi="Times New Roman" w:cs="Times New Roman"/>
          <w:noProof/>
          <w:sz w:val="28"/>
          <w:szCs w:val="28"/>
          <w:lang w:eastAsia="en-US"/>
        </w:rPr>
        <w:t>9</w:t>
      </w:r>
      <w:r w:rsidR="00FB7A95">
        <w:rPr>
          <w:rFonts w:ascii="Times New Roman" w:eastAsiaTheme="minorHAnsi" w:hAnsi="Times New Roman" w:cs="Times New Roman"/>
          <w:noProof/>
          <w:sz w:val="28"/>
          <w:szCs w:val="28"/>
          <w:lang w:eastAsia="en-US"/>
        </w:rPr>
        <w:t>3</w:t>
      </w:r>
      <w:r w:rsidR="009A6F71">
        <w:rPr>
          <w:rFonts w:ascii="Times New Roman" w:eastAsiaTheme="minorHAnsi" w:hAnsi="Times New Roman" w:cs="Times New Roman"/>
          <w:noProof/>
          <w:sz w:val="28"/>
          <w:szCs w:val="28"/>
          <w:lang w:eastAsia="en-US"/>
        </w:rPr>
        <w:t>]</w:t>
      </w:r>
      <w:r w:rsidR="00CF25BC">
        <w:rPr>
          <w:rFonts w:ascii="Times New Roman" w:eastAsiaTheme="minorHAnsi" w:hAnsi="Times New Roman" w:cs="Times New Roman"/>
          <w:sz w:val="28"/>
          <w:szCs w:val="28"/>
          <w:lang w:eastAsia="en-US"/>
        </w:rPr>
        <w:fldChar w:fldCharType="end"/>
      </w:r>
      <w:r w:rsidRPr="00F03C9B">
        <w:rPr>
          <w:rFonts w:ascii="Times New Roman" w:eastAsiaTheme="minorHAnsi" w:hAnsi="Times New Roman" w:cs="Times New Roman"/>
          <w:sz w:val="28"/>
          <w:szCs w:val="28"/>
          <w:lang w:eastAsia="en-US"/>
        </w:rPr>
        <w:t xml:space="preserve">. Для определения местоположения эпицентра использовались данные дистанционного радиолокационного зондирования ALOS-2 и TerraSAR-X </w:t>
      </w:r>
      <w:r w:rsidR="00CF25BC">
        <w:rPr>
          <w:rFonts w:ascii="Times New Roman" w:eastAsiaTheme="minorHAnsi" w:hAnsi="Times New Roman" w:cs="Times New Roman"/>
          <w:sz w:val="28"/>
          <w:szCs w:val="28"/>
          <w:lang w:eastAsia="en-US"/>
        </w:rPr>
        <w:fldChar w:fldCharType="begin">
          <w:fldData xml:space="preserve">PEVuZE5vdGU+PENpdGU+PEF1dGhvcj5CYWVrPC9BdXRob3I+PFllYXI+MjAyMDwvWWVhcj48SURU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</w:fldData>
        </w:fldChar>
      </w:r>
      <w:r w:rsidR="009A6F71">
        <w:rPr>
          <w:rFonts w:ascii="Times New Roman" w:eastAsiaTheme="minorHAnsi" w:hAnsi="Times New Roman" w:cs="Times New Roman"/>
          <w:sz w:val="28"/>
          <w:szCs w:val="28"/>
          <w:lang w:eastAsia="en-US"/>
        </w:rPr>
        <w:instrText xml:space="preserve"> ADDIN EN.CITE </w:instrText>
      </w:r>
      <w:r w:rsidR="009A6F71">
        <w:rPr>
          <w:rFonts w:ascii="Times New Roman" w:eastAsiaTheme="minorHAnsi" w:hAnsi="Times New Roman" w:cs="Times New Roman"/>
          <w:sz w:val="28"/>
          <w:szCs w:val="28"/>
          <w:lang w:eastAsia="en-US"/>
        </w:rPr>
        <w:fldChar w:fldCharType="begin">
          <w:fldData xml:space="preserve">PEVuZE5vdGU+PENpdGU+PEF1dGhvcj5CYWVrPC9BdXRob3I+PFllYXI+MjAyMDwvWWVhcj48SURU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</w:fldData>
        </w:fldChar>
      </w:r>
      <w:r w:rsidR="009A6F71">
        <w:rPr>
          <w:rFonts w:ascii="Times New Roman" w:eastAsiaTheme="minorHAnsi" w:hAnsi="Times New Roman" w:cs="Times New Roman"/>
          <w:sz w:val="28"/>
          <w:szCs w:val="28"/>
          <w:lang w:eastAsia="en-US"/>
        </w:rPr>
        <w:instrText xml:space="preserve"> ADDIN EN.CITE.DATA </w:instrText>
      </w:r>
      <w:r w:rsidR="009A6F71">
        <w:rPr>
          <w:rFonts w:ascii="Times New Roman" w:eastAsiaTheme="minorHAnsi" w:hAnsi="Times New Roman" w:cs="Times New Roman"/>
          <w:sz w:val="28"/>
          <w:szCs w:val="28"/>
          <w:lang w:eastAsia="en-US"/>
        </w:rPr>
      </w:r>
      <w:r w:rsidR="009A6F71">
        <w:rPr>
          <w:rFonts w:ascii="Times New Roman" w:eastAsiaTheme="minorHAnsi" w:hAnsi="Times New Roman" w:cs="Times New Roman"/>
          <w:sz w:val="28"/>
          <w:szCs w:val="28"/>
          <w:lang w:eastAsia="en-US"/>
        </w:rPr>
        <w:fldChar w:fldCharType="end"/>
      </w:r>
      <w:r w:rsidR="00CF25BC">
        <w:rPr>
          <w:rFonts w:ascii="Times New Roman" w:eastAsiaTheme="minorHAnsi" w:hAnsi="Times New Roman" w:cs="Times New Roman"/>
          <w:sz w:val="28"/>
          <w:szCs w:val="28"/>
          <w:lang w:eastAsia="en-US"/>
        </w:rPr>
      </w:r>
      <w:r w:rsidR="00CF25BC">
        <w:rPr>
          <w:rFonts w:ascii="Times New Roman" w:eastAsiaTheme="minorHAnsi" w:hAnsi="Times New Roman" w:cs="Times New Roman"/>
          <w:sz w:val="28"/>
          <w:szCs w:val="28"/>
          <w:lang w:eastAsia="en-US"/>
        </w:rPr>
        <w:fldChar w:fldCharType="separate"/>
      </w:r>
      <w:r w:rsidR="009A6F71">
        <w:rPr>
          <w:rFonts w:ascii="Times New Roman" w:eastAsiaTheme="minorHAnsi" w:hAnsi="Times New Roman" w:cs="Times New Roman"/>
          <w:noProof/>
          <w:sz w:val="28"/>
          <w:szCs w:val="28"/>
          <w:lang w:eastAsia="en-US"/>
        </w:rPr>
        <w:t>[</w:t>
      </w:r>
      <w:r w:rsidR="003E0D95">
        <w:rPr>
          <w:rFonts w:ascii="Times New Roman" w:eastAsiaTheme="minorHAnsi" w:hAnsi="Times New Roman" w:cs="Times New Roman"/>
          <w:noProof/>
          <w:sz w:val="28"/>
          <w:szCs w:val="28"/>
          <w:lang w:eastAsia="en-US"/>
        </w:rPr>
        <w:t>9</w:t>
      </w:r>
      <w:r w:rsidR="00FB7A95">
        <w:rPr>
          <w:rFonts w:ascii="Times New Roman" w:eastAsiaTheme="minorHAnsi" w:hAnsi="Times New Roman" w:cs="Times New Roman"/>
          <w:noProof/>
          <w:sz w:val="28"/>
          <w:szCs w:val="28"/>
          <w:lang w:eastAsia="en-US"/>
        </w:rPr>
        <w:t>4</w:t>
      </w:r>
      <w:r w:rsidR="009A6F71">
        <w:rPr>
          <w:rFonts w:ascii="Times New Roman" w:eastAsiaTheme="minorHAnsi" w:hAnsi="Times New Roman" w:cs="Times New Roman"/>
          <w:noProof/>
          <w:sz w:val="28"/>
          <w:szCs w:val="28"/>
          <w:lang w:eastAsia="en-US"/>
        </w:rPr>
        <w:t>-</w:t>
      </w:r>
      <w:r w:rsidR="00FB7A95">
        <w:rPr>
          <w:rFonts w:ascii="Times New Roman" w:eastAsiaTheme="minorHAnsi" w:hAnsi="Times New Roman" w:cs="Times New Roman"/>
          <w:noProof/>
          <w:sz w:val="28"/>
          <w:szCs w:val="28"/>
          <w:lang w:eastAsia="en-US"/>
        </w:rPr>
        <w:t>97</w:t>
      </w:r>
      <w:r w:rsidR="009A6F71">
        <w:rPr>
          <w:rFonts w:ascii="Times New Roman" w:eastAsiaTheme="minorHAnsi" w:hAnsi="Times New Roman" w:cs="Times New Roman"/>
          <w:noProof/>
          <w:sz w:val="28"/>
          <w:szCs w:val="28"/>
          <w:lang w:eastAsia="en-US"/>
        </w:rPr>
        <w:t>]</w:t>
      </w:r>
      <w:r w:rsidR="00CF25BC">
        <w:rPr>
          <w:rFonts w:ascii="Times New Roman" w:eastAsiaTheme="minorHAnsi" w:hAnsi="Times New Roman" w:cs="Times New Roman"/>
          <w:sz w:val="28"/>
          <w:szCs w:val="28"/>
          <w:lang w:eastAsia="en-US"/>
        </w:rPr>
        <w:fldChar w:fldCharType="end"/>
      </w:r>
      <w:r w:rsidRPr="00F03C9B">
        <w:rPr>
          <w:rFonts w:ascii="Times New Roman" w:eastAsiaTheme="minorHAnsi" w:hAnsi="Times New Roman" w:cs="Times New Roman"/>
          <w:sz w:val="28"/>
          <w:szCs w:val="28"/>
          <w:lang w:eastAsia="en-US"/>
        </w:rPr>
        <w:t xml:space="preserve">. Землетрясение или подземные взрывы водородной бомбы могут вызвать деформацию земной поверхности, и эту деформацию можно обнаружить с помощью данных радиолокационного дистанционного </w:t>
      </w:r>
      <w:r w:rsidRPr="00D656AB">
        <w:rPr>
          <w:rFonts w:ascii="Times New Roman" w:eastAsiaTheme="minorHAnsi" w:hAnsi="Times New Roman" w:cs="Times New Roman"/>
          <w:sz w:val="28"/>
          <w:szCs w:val="28"/>
          <w:lang w:eastAsia="en-US"/>
        </w:rPr>
        <w:t xml:space="preserve">зондирования </w:t>
      </w:r>
      <w:r w:rsidR="00CF25BC" w:rsidRPr="00D656AB">
        <w:rPr>
          <w:rFonts w:ascii="Times New Roman" w:eastAsiaTheme="minorHAnsi" w:hAnsi="Times New Roman" w:cs="Times New Roman"/>
          <w:sz w:val="28"/>
          <w:szCs w:val="28"/>
          <w:lang w:eastAsia="en-US"/>
        </w:rPr>
        <w:fldChar w:fldCharType="begin">
          <w:fldData xml:space="preserve">PEVuZE5vdGU+PENpdGU+PEF1dGhvcj5GaWVsZGluZzwvQXV0aG9yPjxZZWFyPjIwMjA8L1llYXI+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</w:fldData>
        </w:fldChar>
      </w:r>
      <w:r w:rsidR="009A6F71" w:rsidRPr="00D656AB">
        <w:rPr>
          <w:rFonts w:ascii="Times New Roman" w:eastAsiaTheme="minorHAnsi" w:hAnsi="Times New Roman" w:cs="Times New Roman"/>
          <w:sz w:val="28"/>
          <w:szCs w:val="28"/>
          <w:lang w:eastAsia="en-US"/>
        </w:rPr>
        <w:instrText xml:space="preserve"> ADDIN EN.CITE </w:instrText>
      </w:r>
      <w:r w:rsidR="009A6F71" w:rsidRPr="00D656AB">
        <w:rPr>
          <w:rFonts w:ascii="Times New Roman" w:eastAsiaTheme="minorHAnsi" w:hAnsi="Times New Roman" w:cs="Times New Roman"/>
          <w:sz w:val="28"/>
          <w:szCs w:val="28"/>
          <w:lang w:eastAsia="en-US"/>
        </w:rPr>
        <w:fldChar w:fldCharType="begin">
          <w:fldData xml:space="preserve">PEVuZE5vdGU+PENpdGU+PEF1dGhvcj5GaWVsZGluZzwvQXV0aG9yPjxZZWFyPjIwMjA8L1llYXI+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</w:fldData>
        </w:fldChar>
      </w:r>
      <w:r w:rsidR="009A6F71" w:rsidRPr="00D656AB">
        <w:rPr>
          <w:rFonts w:ascii="Times New Roman" w:eastAsiaTheme="minorHAnsi" w:hAnsi="Times New Roman" w:cs="Times New Roman"/>
          <w:sz w:val="28"/>
          <w:szCs w:val="28"/>
          <w:lang w:eastAsia="en-US"/>
        </w:rPr>
        <w:instrText xml:space="preserve"> ADDIN EN.CITE.DATA </w:instrText>
      </w:r>
      <w:r w:rsidR="009A6F71" w:rsidRPr="00D656AB">
        <w:rPr>
          <w:rFonts w:ascii="Times New Roman" w:eastAsiaTheme="minorHAnsi" w:hAnsi="Times New Roman" w:cs="Times New Roman"/>
          <w:sz w:val="28"/>
          <w:szCs w:val="28"/>
          <w:lang w:eastAsia="en-US"/>
        </w:rPr>
      </w:r>
      <w:r w:rsidR="009A6F71" w:rsidRPr="00D656AB">
        <w:rPr>
          <w:rFonts w:ascii="Times New Roman" w:eastAsiaTheme="minorHAnsi" w:hAnsi="Times New Roman" w:cs="Times New Roman"/>
          <w:sz w:val="28"/>
          <w:szCs w:val="28"/>
          <w:lang w:eastAsia="en-US"/>
        </w:rPr>
        <w:fldChar w:fldCharType="end"/>
      </w:r>
      <w:r w:rsidR="00CF25BC" w:rsidRPr="00D656AB">
        <w:rPr>
          <w:rFonts w:ascii="Times New Roman" w:eastAsiaTheme="minorHAnsi" w:hAnsi="Times New Roman" w:cs="Times New Roman"/>
          <w:sz w:val="28"/>
          <w:szCs w:val="28"/>
          <w:lang w:eastAsia="en-US"/>
        </w:rPr>
      </w:r>
      <w:r w:rsidR="00CF25BC" w:rsidRPr="00D656AB">
        <w:rPr>
          <w:rFonts w:ascii="Times New Roman" w:eastAsiaTheme="minorHAnsi" w:hAnsi="Times New Roman" w:cs="Times New Roman"/>
          <w:sz w:val="28"/>
          <w:szCs w:val="28"/>
          <w:lang w:eastAsia="en-US"/>
        </w:rPr>
        <w:fldChar w:fldCharType="separate"/>
      </w:r>
      <w:r w:rsidR="009A6F71" w:rsidRPr="00D656AB">
        <w:rPr>
          <w:rFonts w:ascii="Times New Roman" w:eastAsiaTheme="minorHAnsi" w:hAnsi="Times New Roman" w:cs="Times New Roman"/>
          <w:noProof/>
          <w:sz w:val="28"/>
          <w:szCs w:val="28"/>
          <w:lang w:eastAsia="en-US"/>
        </w:rPr>
        <w:t>[</w:t>
      </w:r>
      <w:r w:rsidR="0054040D" w:rsidRPr="00D656AB">
        <w:rPr>
          <w:rFonts w:ascii="Times New Roman" w:eastAsiaTheme="minorHAnsi" w:hAnsi="Times New Roman" w:cs="Times New Roman"/>
          <w:noProof/>
          <w:sz w:val="28"/>
          <w:szCs w:val="28"/>
          <w:lang w:eastAsia="en-US"/>
        </w:rPr>
        <w:t>66</w:t>
      </w:r>
      <w:r w:rsidR="009A6F71" w:rsidRPr="00D656AB">
        <w:rPr>
          <w:rFonts w:ascii="Times New Roman" w:eastAsiaTheme="minorHAnsi" w:hAnsi="Times New Roman" w:cs="Times New Roman"/>
          <w:noProof/>
          <w:sz w:val="28"/>
          <w:szCs w:val="28"/>
          <w:lang w:eastAsia="en-US"/>
        </w:rPr>
        <w:t>,</w:t>
      </w:r>
      <w:r w:rsidR="009418C3" w:rsidRPr="00D656AB">
        <w:rPr>
          <w:rFonts w:ascii="Times New Roman" w:eastAsiaTheme="minorHAnsi" w:hAnsi="Times New Roman" w:cs="Times New Roman"/>
          <w:noProof/>
          <w:sz w:val="28"/>
          <w:szCs w:val="28"/>
          <w:lang w:val="kk-KZ" w:eastAsia="en-US"/>
        </w:rPr>
        <w:t xml:space="preserve"> р.</w:t>
      </w:r>
      <w:r w:rsidR="00D656AB" w:rsidRPr="00D656AB">
        <w:rPr>
          <w:rFonts w:ascii="Times New Roman" w:eastAsiaTheme="minorHAnsi" w:hAnsi="Times New Roman" w:cs="Times New Roman"/>
          <w:noProof/>
          <w:sz w:val="28"/>
          <w:szCs w:val="28"/>
          <w:lang w:val="kk-KZ" w:eastAsia="en-US"/>
        </w:rPr>
        <w:t xml:space="preserve"> </w:t>
      </w:r>
      <w:r w:rsidR="0054040D" w:rsidRPr="00D656AB">
        <w:rPr>
          <w:rFonts w:ascii="Times New Roman" w:eastAsiaTheme="minorHAnsi" w:hAnsi="Times New Roman" w:cs="Times New Roman"/>
          <w:noProof/>
          <w:sz w:val="28"/>
          <w:szCs w:val="28"/>
          <w:lang w:val="kk-KZ" w:eastAsia="en-US"/>
        </w:rPr>
        <w:t>2044-2046</w:t>
      </w:r>
      <w:r w:rsidR="009418C3" w:rsidRPr="00D656AB">
        <w:rPr>
          <w:rFonts w:ascii="Times New Roman" w:eastAsiaTheme="minorHAnsi" w:hAnsi="Times New Roman" w:cs="Times New Roman"/>
          <w:noProof/>
          <w:sz w:val="28"/>
          <w:szCs w:val="28"/>
          <w:lang w:val="kk-KZ" w:eastAsia="en-US"/>
        </w:rPr>
        <w:t>;</w:t>
      </w:r>
      <w:r w:rsidR="009A6F71" w:rsidRPr="00D656AB">
        <w:rPr>
          <w:rFonts w:ascii="Times New Roman" w:eastAsiaTheme="minorHAnsi" w:hAnsi="Times New Roman" w:cs="Times New Roman"/>
          <w:noProof/>
          <w:sz w:val="28"/>
          <w:szCs w:val="28"/>
          <w:lang w:eastAsia="en-US"/>
        </w:rPr>
        <w:t xml:space="preserve"> </w:t>
      </w:r>
      <w:r w:rsidR="0054040D" w:rsidRPr="00D656AB">
        <w:rPr>
          <w:rFonts w:ascii="Times New Roman" w:eastAsiaTheme="minorHAnsi" w:hAnsi="Times New Roman" w:cs="Times New Roman"/>
          <w:noProof/>
          <w:sz w:val="28"/>
          <w:szCs w:val="28"/>
          <w:lang w:eastAsia="en-US"/>
        </w:rPr>
        <w:t>67</w:t>
      </w:r>
      <w:r w:rsidR="009418C3" w:rsidRPr="00D656AB">
        <w:rPr>
          <w:rFonts w:ascii="Times New Roman" w:eastAsiaTheme="minorHAnsi" w:hAnsi="Times New Roman" w:cs="Times New Roman"/>
          <w:noProof/>
          <w:sz w:val="28"/>
          <w:szCs w:val="28"/>
          <w:lang w:val="kk-KZ" w:eastAsia="en-US"/>
        </w:rPr>
        <w:t>,</w:t>
      </w:r>
      <w:r w:rsidR="0054040D" w:rsidRPr="00D656AB">
        <w:rPr>
          <w:rFonts w:ascii="Times New Roman" w:eastAsiaTheme="minorHAnsi" w:hAnsi="Times New Roman" w:cs="Times New Roman"/>
          <w:noProof/>
          <w:sz w:val="28"/>
          <w:szCs w:val="28"/>
          <w:lang w:val="kk-KZ" w:eastAsia="en-US"/>
        </w:rPr>
        <w:t xml:space="preserve"> </w:t>
      </w:r>
      <w:r w:rsidR="009418C3" w:rsidRPr="00D656AB">
        <w:rPr>
          <w:rFonts w:ascii="Times New Roman" w:eastAsiaTheme="minorHAnsi" w:hAnsi="Times New Roman" w:cs="Times New Roman"/>
          <w:noProof/>
          <w:sz w:val="28"/>
          <w:szCs w:val="28"/>
          <w:lang w:val="kk-KZ" w:eastAsia="en-US"/>
        </w:rPr>
        <w:t>р.</w:t>
      </w:r>
      <w:r w:rsidR="00D656AB" w:rsidRPr="00D656AB">
        <w:rPr>
          <w:rFonts w:ascii="Times New Roman" w:eastAsiaTheme="minorHAnsi" w:hAnsi="Times New Roman" w:cs="Times New Roman"/>
          <w:noProof/>
          <w:sz w:val="28"/>
          <w:szCs w:val="28"/>
          <w:lang w:val="kk-KZ" w:eastAsia="en-US"/>
        </w:rPr>
        <w:t xml:space="preserve"> </w:t>
      </w:r>
      <w:r w:rsidR="0054040D" w:rsidRPr="00D656AB">
        <w:rPr>
          <w:rFonts w:ascii="Times New Roman" w:eastAsiaTheme="minorHAnsi" w:hAnsi="Times New Roman" w:cs="Times New Roman"/>
          <w:noProof/>
          <w:sz w:val="28"/>
          <w:szCs w:val="28"/>
          <w:lang w:val="kk-KZ" w:eastAsia="en-US"/>
        </w:rPr>
        <w:t>12-16</w:t>
      </w:r>
      <w:r w:rsidR="009A6F71" w:rsidRPr="00D656AB">
        <w:rPr>
          <w:rFonts w:ascii="Times New Roman" w:eastAsiaTheme="minorHAnsi" w:hAnsi="Times New Roman" w:cs="Times New Roman"/>
          <w:noProof/>
          <w:sz w:val="28"/>
          <w:szCs w:val="28"/>
          <w:lang w:eastAsia="en-US"/>
        </w:rPr>
        <w:t>]</w:t>
      </w:r>
      <w:r w:rsidR="00CF25BC" w:rsidRPr="00D656AB">
        <w:rPr>
          <w:rFonts w:ascii="Times New Roman" w:eastAsiaTheme="minorHAnsi" w:hAnsi="Times New Roman" w:cs="Times New Roman"/>
          <w:sz w:val="28"/>
          <w:szCs w:val="28"/>
          <w:lang w:eastAsia="en-US"/>
        </w:rPr>
        <w:fldChar w:fldCharType="end"/>
      </w:r>
      <w:r w:rsidRPr="00D656AB">
        <w:rPr>
          <w:rFonts w:ascii="Times New Roman" w:eastAsiaTheme="minorHAnsi" w:hAnsi="Times New Roman" w:cs="Times New Roman"/>
          <w:sz w:val="28"/>
          <w:szCs w:val="28"/>
          <w:lang w:eastAsia="en-US"/>
        </w:rPr>
        <w:t>.</w:t>
      </w:r>
      <w:r w:rsidRPr="00F03C9B">
        <w:rPr>
          <w:rFonts w:ascii="Times New Roman" w:eastAsiaTheme="minorHAnsi" w:hAnsi="Times New Roman" w:cs="Times New Roman"/>
          <w:sz w:val="28"/>
          <w:szCs w:val="28"/>
          <w:lang w:eastAsia="en-US"/>
        </w:rPr>
        <w:t xml:space="preserve"> Данные ALOS-2 и TerraSAR-X не являются общедоступными для конечных пользователей, в отличие от данных дистанционного зондирования радара Sentinel-1, предложенных Европейским космическим агентством. Интерферометрический метод</w:t>
      </w:r>
      <w:r>
        <w:rPr>
          <w:rFonts w:ascii="Times New Roman" w:eastAsiaTheme="minorHAnsi" w:hAnsi="Times New Roman" w:cs="Times New Roman"/>
          <w:sz w:val="28"/>
          <w:szCs w:val="28"/>
          <w:lang w:eastAsia="en-US"/>
        </w:rPr>
        <w:t xml:space="preserve"> может</w:t>
      </w:r>
      <w:r w:rsidRPr="00F03C9B">
        <w:rPr>
          <w:rFonts w:ascii="Times New Roman" w:eastAsiaTheme="minorHAnsi" w:hAnsi="Times New Roman" w:cs="Times New Roman"/>
          <w:sz w:val="28"/>
          <w:szCs w:val="28"/>
          <w:lang w:eastAsia="en-US"/>
        </w:rPr>
        <w:t xml:space="preserve"> является надежным методом обнаружения подземного эпицентра взрыва ядерной бомбы, поскольку в зависимости от длины волны можно обнаружить смещение земной поверхности на миллиметр</w:t>
      </w:r>
      <w:r w:rsidR="00F773AA">
        <w:rPr>
          <w:rFonts w:ascii="Times New Roman" w:eastAsiaTheme="minorHAnsi" w:hAnsi="Times New Roman" w:cs="Times New Roman"/>
          <w:sz w:val="28"/>
          <w:szCs w:val="28"/>
          <w:lang w:eastAsia="en-US"/>
        </w:rPr>
        <w:t>овом уровне</w:t>
      </w:r>
      <w:r w:rsidRPr="00F03C9B">
        <w:rPr>
          <w:rFonts w:ascii="Times New Roman" w:eastAsiaTheme="minorHAnsi" w:hAnsi="Times New Roman" w:cs="Times New Roman"/>
          <w:sz w:val="28"/>
          <w:szCs w:val="28"/>
          <w:lang w:eastAsia="en-US"/>
        </w:rPr>
        <w:t xml:space="preserve">. Более короткая длина волны более чувствительна к небольшим изменениям земной поверхности. Интерферограммы из данных Sentinel-1 могут быть сгенерированы для дальнейшего формирования изображений смещения в прямой видимости. Деформация </w:t>
      </w:r>
      <w:r w:rsidR="00DB3BCA" w:rsidRPr="00F03C9B">
        <w:rPr>
          <w:rFonts w:ascii="Times New Roman" w:eastAsiaTheme="minorHAnsi" w:hAnsi="Times New Roman" w:cs="Times New Roman"/>
          <w:sz w:val="28"/>
          <w:szCs w:val="28"/>
          <w:lang w:eastAsia="en-US"/>
        </w:rPr>
        <w:t>земной поверхности,</w:t>
      </w:r>
      <w:r w:rsidRPr="00F03C9B">
        <w:rPr>
          <w:rFonts w:ascii="Times New Roman" w:eastAsiaTheme="minorHAnsi" w:hAnsi="Times New Roman" w:cs="Times New Roman"/>
          <w:sz w:val="28"/>
          <w:szCs w:val="28"/>
          <w:lang w:eastAsia="en-US"/>
        </w:rPr>
        <w:t xml:space="preserve"> связан</w:t>
      </w:r>
      <w:r w:rsidR="00F773AA">
        <w:rPr>
          <w:rFonts w:ascii="Times New Roman" w:eastAsiaTheme="minorHAnsi" w:hAnsi="Times New Roman" w:cs="Times New Roman"/>
          <w:sz w:val="28"/>
          <w:szCs w:val="28"/>
          <w:lang w:eastAsia="en-US"/>
        </w:rPr>
        <w:t>ная</w:t>
      </w:r>
      <w:r w:rsidRPr="00F03C9B">
        <w:rPr>
          <w:rFonts w:ascii="Times New Roman" w:eastAsiaTheme="minorHAnsi" w:hAnsi="Times New Roman" w:cs="Times New Roman"/>
          <w:sz w:val="28"/>
          <w:szCs w:val="28"/>
          <w:lang w:eastAsia="en-US"/>
        </w:rPr>
        <w:t xml:space="preserve"> с подземными взрывами водородной бомбы, и ее эпицентр можно найти по изображению смещения в прямой видимости. ALOS-2 с длиной волны L-диапазона длиннее, чем Sentinel-1 C-диапазона. По этой причине L-полоса менее чувствительна к деформации поверхности. Напротив, TerraSAR с X-диапазоном более чувствителен к деформации поверхности; однако могут возникать интерферометрические фазовые помехи, вызванные изменениями растительного покрова. Следовательно, C-диапазон Sentinel-1 может быть оптимальным для обнаружения деформации поверхности. Данные Sentinel-1 </w:t>
      </w:r>
      <w:r>
        <w:rPr>
          <w:rFonts w:ascii="Times New Roman" w:eastAsiaTheme="minorHAnsi" w:hAnsi="Times New Roman" w:cs="Times New Roman"/>
          <w:sz w:val="28"/>
          <w:szCs w:val="28"/>
          <w:lang w:eastAsia="en-US"/>
        </w:rPr>
        <w:t xml:space="preserve">могут быть </w:t>
      </w:r>
      <w:r w:rsidR="00F773AA">
        <w:rPr>
          <w:rFonts w:ascii="Times New Roman" w:eastAsiaTheme="minorHAnsi" w:hAnsi="Times New Roman" w:cs="Times New Roman"/>
          <w:sz w:val="28"/>
          <w:szCs w:val="28"/>
          <w:lang w:eastAsia="en-US"/>
        </w:rPr>
        <w:t>полезными</w:t>
      </w:r>
      <w:r w:rsidRPr="00F03C9B">
        <w:rPr>
          <w:rFonts w:ascii="Times New Roman" w:eastAsiaTheme="minorHAnsi" w:hAnsi="Times New Roman" w:cs="Times New Roman"/>
          <w:sz w:val="28"/>
          <w:szCs w:val="28"/>
          <w:lang w:eastAsia="en-US"/>
        </w:rPr>
        <w:t xml:space="preserve"> для нахождения этого эпицентра, поскольку спутниковые сцены охватывают большую территорию, а максимальный период повторного прохождения составляет 6-12 дней. Данные Sentinel-1 отлично подходят для оценки ущерба от </w:t>
      </w:r>
      <w:r>
        <w:rPr>
          <w:rFonts w:ascii="Times New Roman" w:eastAsiaTheme="minorHAnsi" w:hAnsi="Times New Roman" w:cs="Times New Roman"/>
          <w:sz w:val="28"/>
          <w:szCs w:val="28"/>
          <w:lang w:eastAsia="en-US"/>
        </w:rPr>
        <w:t>стихийных бедствий</w:t>
      </w:r>
      <w:r w:rsidRPr="00F03C9B">
        <w:rPr>
          <w:rFonts w:ascii="Times New Roman" w:eastAsiaTheme="minorHAnsi" w:hAnsi="Times New Roman" w:cs="Times New Roman"/>
          <w:sz w:val="28"/>
          <w:szCs w:val="28"/>
          <w:lang w:eastAsia="en-US"/>
        </w:rPr>
        <w:t xml:space="preserve"> и </w:t>
      </w:r>
      <w:r>
        <w:rPr>
          <w:rFonts w:ascii="Times New Roman" w:eastAsiaTheme="minorHAnsi" w:hAnsi="Times New Roman" w:cs="Times New Roman"/>
          <w:sz w:val="28"/>
          <w:szCs w:val="28"/>
          <w:lang w:eastAsia="en-US"/>
        </w:rPr>
        <w:t>техногенных</w:t>
      </w:r>
      <w:r w:rsidRPr="00F03C9B">
        <w:rPr>
          <w:rFonts w:ascii="Times New Roman" w:eastAsiaTheme="minorHAnsi" w:hAnsi="Times New Roman" w:cs="Times New Roman"/>
          <w:sz w:val="28"/>
          <w:szCs w:val="28"/>
          <w:lang w:eastAsia="en-US"/>
        </w:rPr>
        <w:t xml:space="preserve"> катастроф, таких как землетрясения и подземные ядерные испытательные взрывы. Данные радиолокационного дистанционного зондирования могут быть обработаны </w:t>
      </w:r>
      <w:r w:rsidRPr="00F03C9B">
        <w:rPr>
          <w:rFonts w:ascii="Times New Roman" w:eastAsiaTheme="minorHAnsi" w:hAnsi="Times New Roman" w:cs="Times New Roman"/>
          <w:sz w:val="28"/>
          <w:szCs w:val="28"/>
          <w:lang w:eastAsia="en-US"/>
        </w:rPr>
        <w:lastRenderedPageBreak/>
        <w:t>специальным программным обеспечением, таким как GAMMA, ENVI S</w:t>
      </w:r>
      <w:r>
        <w:rPr>
          <w:rFonts w:ascii="Times New Roman" w:eastAsiaTheme="minorHAnsi" w:hAnsi="Times New Roman" w:cs="Times New Roman"/>
          <w:sz w:val="28"/>
          <w:szCs w:val="28"/>
          <w:lang w:val="en-US" w:eastAsia="en-US"/>
        </w:rPr>
        <w:t>ARs</w:t>
      </w:r>
      <w:r w:rsidRPr="00F03C9B">
        <w:rPr>
          <w:rFonts w:ascii="Times New Roman" w:eastAsiaTheme="minorHAnsi" w:hAnsi="Times New Roman" w:cs="Times New Roman"/>
          <w:sz w:val="28"/>
          <w:szCs w:val="28"/>
          <w:lang w:eastAsia="en-US"/>
        </w:rPr>
        <w:t xml:space="preserve">cape, ROI_PAC, GMTSAR и ESA SNAP для поиска эпицентров. Некоторые программы </w:t>
      </w:r>
      <w:r w:rsidR="00F773AA">
        <w:rPr>
          <w:rFonts w:ascii="Times New Roman" w:eastAsiaTheme="minorHAnsi" w:hAnsi="Times New Roman" w:cs="Times New Roman"/>
          <w:sz w:val="28"/>
          <w:szCs w:val="28"/>
          <w:lang w:eastAsia="en-US"/>
        </w:rPr>
        <w:t xml:space="preserve">могут быть </w:t>
      </w:r>
      <w:r w:rsidRPr="00F03C9B">
        <w:rPr>
          <w:rFonts w:ascii="Times New Roman" w:eastAsiaTheme="minorHAnsi" w:hAnsi="Times New Roman" w:cs="Times New Roman"/>
          <w:sz w:val="28"/>
          <w:szCs w:val="28"/>
          <w:lang w:eastAsia="en-US"/>
        </w:rPr>
        <w:t>лицензированы</w:t>
      </w:r>
      <w:r w:rsidR="00F773AA">
        <w:rPr>
          <w:rFonts w:ascii="Times New Roman" w:eastAsiaTheme="minorHAnsi" w:hAnsi="Times New Roman" w:cs="Times New Roman"/>
          <w:sz w:val="28"/>
          <w:szCs w:val="28"/>
          <w:lang w:eastAsia="en-US"/>
        </w:rPr>
        <w:t>, иметь высокую стоимость</w:t>
      </w:r>
      <w:r w:rsidRPr="00F03C9B">
        <w:rPr>
          <w:rFonts w:ascii="Times New Roman" w:eastAsiaTheme="minorHAnsi" w:hAnsi="Times New Roman" w:cs="Times New Roman"/>
          <w:sz w:val="28"/>
          <w:szCs w:val="28"/>
          <w:lang w:eastAsia="en-US"/>
        </w:rPr>
        <w:t xml:space="preserve"> и</w:t>
      </w:r>
      <w:r w:rsidR="00F773AA">
        <w:rPr>
          <w:rFonts w:ascii="Times New Roman" w:eastAsiaTheme="minorHAnsi" w:hAnsi="Times New Roman" w:cs="Times New Roman"/>
          <w:sz w:val="28"/>
          <w:szCs w:val="28"/>
          <w:lang w:eastAsia="en-US"/>
        </w:rPr>
        <w:t xml:space="preserve"> быть</w:t>
      </w:r>
      <w:r w:rsidRPr="00F03C9B">
        <w:rPr>
          <w:rFonts w:ascii="Times New Roman" w:eastAsiaTheme="minorHAnsi" w:hAnsi="Times New Roman" w:cs="Times New Roman"/>
          <w:sz w:val="28"/>
          <w:szCs w:val="28"/>
          <w:lang w:eastAsia="en-US"/>
        </w:rPr>
        <w:t xml:space="preserve"> недоступны конечному пользователю. В отличие от </w:t>
      </w:r>
      <w:r>
        <w:rPr>
          <w:rFonts w:ascii="Times New Roman" w:eastAsiaTheme="minorHAnsi" w:hAnsi="Times New Roman" w:cs="Times New Roman"/>
          <w:sz w:val="28"/>
          <w:szCs w:val="28"/>
          <w:lang w:eastAsia="en-US"/>
        </w:rPr>
        <w:t>них</w:t>
      </w:r>
      <w:r w:rsidRPr="00F03C9B">
        <w:rPr>
          <w:rFonts w:ascii="Times New Roman" w:eastAsiaTheme="minorHAnsi" w:hAnsi="Times New Roman" w:cs="Times New Roman"/>
          <w:sz w:val="28"/>
          <w:szCs w:val="28"/>
          <w:lang w:eastAsia="en-US"/>
        </w:rPr>
        <w:t xml:space="preserve">, пакет GMTSAR доступен </w:t>
      </w:r>
      <w:r w:rsidR="00F773AA">
        <w:rPr>
          <w:rFonts w:ascii="Times New Roman" w:eastAsiaTheme="minorHAnsi" w:hAnsi="Times New Roman" w:cs="Times New Roman"/>
          <w:sz w:val="28"/>
          <w:szCs w:val="28"/>
          <w:lang w:eastAsia="en-US"/>
        </w:rPr>
        <w:t>всем пользователям</w:t>
      </w:r>
      <w:r w:rsidRPr="00F03C9B">
        <w:rPr>
          <w:rFonts w:ascii="Times New Roman" w:eastAsiaTheme="minorHAnsi" w:hAnsi="Times New Roman" w:cs="Times New Roman"/>
          <w:sz w:val="28"/>
          <w:szCs w:val="28"/>
          <w:lang w:eastAsia="en-US"/>
        </w:rPr>
        <w:t>, лицензия не требуется в отличие от GAMMA, ENVI SAR</w:t>
      </w:r>
      <w:r>
        <w:rPr>
          <w:rFonts w:ascii="Times New Roman" w:eastAsiaTheme="minorHAnsi" w:hAnsi="Times New Roman" w:cs="Times New Roman"/>
          <w:sz w:val="28"/>
          <w:szCs w:val="28"/>
          <w:lang w:val="en-US" w:eastAsia="en-US"/>
        </w:rPr>
        <w:t>s</w:t>
      </w:r>
      <w:r w:rsidRPr="00F03C9B">
        <w:rPr>
          <w:rFonts w:ascii="Times New Roman" w:eastAsiaTheme="minorHAnsi" w:hAnsi="Times New Roman" w:cs="Times New Roman"/>
          <w:sz w:val="28"/>
          <w:szCs w:val="28"/>
          <w:lang w:eastAsia="en-US"/>
        </w:rPr>
        <w:t xml:space="preserve">cape, </w:t>
      </w:r>
      <w:r w:rsidR="00F773AA">
        <w:rPr>
          <w:rFonts w:ascii="Times New Roman" w:eastAsiaTheme="minorHAnsi" w:hAnsi="Times New Roman" w:cs="Times New Roman"/>
          <w:sz w:val="28"/>
          <w:szCs w:val="28"/>
          <w:lang w:eastAsia="en-US"/>
        </w:rPr>
        <w:t>имеет</w:t>
      </w:r>
      <w:r w:rsidRPr="00F03C9B">
        <w:rPr>
          <w:rFonts w:ascii="Times New Roman" w:eastAsiaTheme="minorHAnsi" w:hAnsi="Times New Roman" w:cs="Times New Roman"/>
          <w:sz w:val="28"/>
          <w:szCs w:val="28"/>
          <w:lang w:eastAsia="en-US"/>
        </w:rPr>
        <w:t xml:space="preserve"> набор дополнительных сценариев GMT</w:t>
      </w:r>
      <w:r w:rsidR="00F773AA">
        <w:rPr>
          <w:rFonts w:ascii="Times New Roman" w:eastAsiaTheme="minorHAnsi" w:hAnsi="Times New Roman" w:cs="Times New Roman"/>
          <w:sz w:val="28"/>
          <w:szCs w:val="28"/>
          <w:lang w:eastAsia="en-US"/>
        </w:rPr>
        <w:t>,</w:t>
      </w:r>
      <w:r w:rsidRPr="00F03C9B">
        <w:rPr>
          <w:rFonts w:ascii="Times New Roman" w:eastAsiaTheme="minorHAnsi" w:hAnsi="Times New Roman" w:cs="Times New Roman"/>
          <w:sz w:val="28"/>
          <w:szCs w:val="28"/>
          <w:lang w:eastAsia="en-US"/>
        </w:rPr>
        <w:t xml:space="preserve"> </w:t>
      </w:r>
      <w:r w:rsidR="00F773AA">
        <w:rPr>
          <w:rFonts w:ascii="Times New Roman" w:eastAsiaTheme="minorHAnsi" w:hAnsi="Times New Roman" w:cs="Times New Roman"/>
          <w:sz w:val="28"/>
          <w:szCs w:val="28"/>
          <w:lang w:eastAsia="en-US"/>
        </w:rPr>
        <w:t xml:space="preserve">который </w:t>
      </w:r>
      <w:r w:rsidRPr="00F03C9B">
        <w:rPr>
          <w:rFonts w:ascii="Times New Roman" w:eastAsiaTheme="minorHAnsi" w:hAnsi="Times New Roman" w:cs="Times New Roman"/>
          <w:sz w:val="28"/>
          <w:szCs w:val="28"/>
          <w:lang w:eastAsia="en-US"/>
        </w:rPr>
        <w:t xml:space="preserve">был разработан ранее </w:t>
      </w:r>
      <w:r>
        <w:rPr>
          <w:rFonts w:ascii="Times New Roman" w:hAnsi="Times New Roman" w:cs="Times New Roman"/>
          <w:sz w:val="28"/>
          <w:szCs w:val="28"/>
        </w:rPr>
        <w:t>Сандвелом</w:t>
      </w:r>
      <w:r w:rsidRPr="00F03C9B">
        <w:rPr>
          <w:rFonts w:ascii="Times New Roman" w:eastAsiaTheme="minorHAnsi" w:hAnsi="Times New Roman" w:cs="Times New Roman"/>
          <w:sz w:val="28"/>
          <w:szCs w:val="28"/>
          <w:lang w:eastAsia="en-US"/>
        </w:rPr>
        <w:t xml:space="preserve"> для обнаружения деформации поверхности. </w:t>
      </w:r>
      <w:r>
        <w:rPr>
          <w:rFonts w:ascii="Times New Roman" w:eastAsiaTheme="minorHAnsi" w:hAnsi="Times New Roman" w:cs="Times New Roman"/>
          <w:sz w:val="28"/>
          <w:szCs w:val="28"/>
          <w:lang w:val="en-US" w:eastAsia="en-US"/>
        </w:rPr>
        <w:t>GMTSAR</w:t>
      </w:r>
      <w:r w:rsidRPr="00F03C9B">
        <w:rPr>
          <w:rFonts w:ascii="Times New Roman" w:eastAsiaTheme="minorHAnsi" w:hAnsi="Times New Roman" w:cs="Times New Roman"/>
          <w:sz w:val="28"/>
          <w:szCs w:val="28"/>
          <w:lang w:eastAsia="en-US"/>
        </w:rPr>
        <w:t xml:space="preserve"> может быть использован для определения эпицентра подземного взрыва водородной бомбы. Методика определения эпицентра подземного взрыва водородной бомбы такая же, как и для определения местоположения эпицентра землетрясения. В этом исследовании рассматривается влияние задержки фазы атмосферы на смещение прямой видимости. Здесь смещение прямой видимости напрямую коррелирует с разностью фаз, связанн</w:t>
      </w:r>
      <w:r w:rsidR="00F773AA">
        <w:rPr>
          <w:rFonts w:ascii="Times New Roman" w:eastAsiaTheme="minorHAnsi" w:hAnsi="Times New Roman" w:cs="Times New Roman"/>
          <w:sz w:val="28"/>
          <w:szCs w:val="28"/>
          <w:lang w:eastAsia="en-US"/>
        </w:rPr>
        <w:t>ых</w:t>
      </w:r>
      <w:r w:rsidRPr="00F03C9B">
        <w:rPr>
          <w:rFonts w:ascii="Times New Roman" w:eastAsiaTheme="minorHAnsi" w:hAnsi="Times New Roman" w:cs="Times New Roman"/>
          <w:sz w:val="28"/>
          <w:szCs w:val="28"/>
          <w:lang w:eastAsia="en-US"/>
        </w:rPr>
        <w:t xml:space="preserve"> с деформацией земной поверхности. Цель </w:t>
      </w:r>
      <w:r>
        <w:rPr>
          <w:rFonts w:ascii="Times New Roman" w:eastAsiaTheme="minorHAnsi" w:hAnsi="Times New Roman" w:cs="Times New Roman"/>
          <w:sz w:val="28"/>
          <w:szCs w:val="28"/>
          <w:lang w:eastAsia="en-US"/>
        </w:rPr>
        <w:t xml:space="preserve">исследования </w:t>
      </w:r>
      <w:r w:rsidRPr="00F03C9B">
        <w:rPr>
          <w:rFonts w:ascii="Times New Roman" w:eastAsiaTheme="minorHAnsi" w:hAnsi="Times New Roman" w:cs="Times New Roman"/>
          <w:sz w:val="28"/>
          <w:szCs w:val="28"/>
          <w:lang w:eastAsia="en-US"/>
        </w:rPr>
        <w:t>состоит в том, чтобы доказать и опровергнуть гипотезу о том, что атмосферная фазовая задержка не влияет на разность фаз, связанную с деформацией земной поверхности, вызванной подземным взрывом водородной бомбы.</w:t>
      </w:r>
    </w:p>
    <w:p w14:paraId="669F0511" w14:textId="0F07D64C" w:rsidR="005813F4" w:rsidRPr="00A36E14" w:rsidRDefault="005813F4" w:rsidP="00FE17CA">
      <w:pPr>
        <w:spacing w:after="0" w:line="240" w:lineRule="auto"/>
        <w:ind w:firstLine="709"/>
        <w:jc w:val="both"/>
        <w:rPr>
          <w:rFonts w:ascii="Times New Roman" w:eastAsiaTheme="minorHAnsi" w:hAnsi="Times New Roman" w:cs="Times New Roman"/>
          <w:bCs/>
          <w:i/>
          <w:iCs/>
          <w:sz w:val="28"/>
          <w:szCs w:val="28"/>
          <w:lang w:eastAsia="en-US"/>
        </w:rPr>
      </w:pPr>
      <w:r w:rsidRPr="00A36E14">
        <w:rPr>
          <w:rFonts w:ascii="Times New Roman" w:eastAsiaTheme="minorHAnsi" w:hAnsi="Times New Roman" w:cs="Times New Roman"/>
          <w:bCs/>
          <w:i/>
          <w:iCs/>
          <w:sz w:val="28"/>
          <w:szCs w:val="28"/>
          <w:lang w:eastAsia="en-US"/>
        </w:rPr>
        <w:t>Область исследования и данные</w:t>
      </w:r>
    </w:p>
    <w:p w14:paraId="10044AE2" w14:textId="4E6944C5" w:rsidR="005813F4" w:rsidRPr="005813F4" w:rsidRDefault="005813F4" w:rsidP="00FE17CA">
      <w:pPr>
        <w:spacing w:after="0" w:line="240" w:lineRule="auto"/>
        <w:ind w:firstLine="709"/>
        <w:jc w:val="both"/>
        <w:rPr>
          <w:rFonts w:ascii="Times New Roman" w:hAnsi="Times New Roman" w:cs="Times New Roman"/>
          <w:sz w:val="28"/>
          <w:szCs w:val="28"/>
        </w:rPr>
      </w:pPr>
      <w:r w:rsidRPr="005813F4">
        <w:rPr>
          <w:rFonts w:ascii="Times New Roman" w:hAnsi="Times New Roman" w:cs="Times New Roman"/>
          <w:sz w:val="28"/>
          <w:szCs w:val="28"/>
        </w:rPr>
        <w:t>Место, где произошел подземный взрыв ядерной бомбы, расположено недалеко от города Килджу, провинция Хамген, Северная Корея (</w:t>
      </w:r>
      <w:r w:rsidR="009418C3">
        <w:rPr>
          <w:rFonts w:ascii="Times New Roman" w:hAnsi="Times New Roman" w:cs="Times New Roman"/>
          <w:sz w:val="28"/>
          <w:szCs w:val="28"/>
          <w:lang w:val="kk-KZ"/>
        </w:rPr>
        <w:t>рисунок</w:t>
      </w:r>
      <w:r>
        <w:rPr>
          <w:rFonts w:ascii="Times New Roman" w:hAnsi="Times New Roman" w:cs="Times New Roman"/>
          <w:sz w:val="28"/>
          <w:szCs w:val="28"/>
        </w:rPr>
        <w:t xml:space="preserve"> </w:t>
      </w:r>
      <w:r w:rsidR="00C25AB7">
        <w:rPr>
          <w:rFonts w:ascii="Times New Roman" w:hAnsi="Times New Roman" w:cs="Times New Roman"/>
          <w:sz w:val="28"/>
          <w:szCs w:val="28"/>
        </w:rPr>
        <w:t>68</w:t>
      </w:r>
      <w:r w:rsidRPr="005813F4">
        <w:rPr>
          <w:rFonts w:ascii="Times New Roman" w:hAnsi="Times New Roman" w:cs="Times New Roman"/>
          <w:sz w:val="28"/>
          <w:szCs w:val="28"/>
        </w:rPr>
        <w:t>). Подземный взрыв водородной бомбы произошел 3 сентября 2017 года. Район, где произошел взрыв, имеет гористую местность.</w:t>
      </w:r>
    </w:p>
    <w:p w14:paraId="0FB9687E" w14:textId="0DC53AD3" w:rsidR="005813F4" w:rsidRPr="005813F4" w:rsidRDefault="005813F4" w:rsidP="00FE17CA">
      <w:pPr>
        <w:spacing w:after="0" w:line="240" w:lineRule="auto"/>
        <w:ind w:firstLine="709"/>
        <w:jc w:val="both"/>
        <w:rPr>
          <w:rFonts w:ascii="Times New Roman" w:hAnsi="Times New Roman" w:cs="Times New Roman"/>
          <w:sz w:val="28"/>
          <w:szCs w:val="28"/>
        </w:rPr>
      </w:pPr>
      <w:r w:rsidRPr="005813F4">
        <w:rPr>
          <w:rFonts w:ascii="Times New Roman" w:hAnsi="Times New Roman" w:cs="Times New Roman"/>
          <w:sz w:val="28"/>
          <w:szCs w:val="28"/>
        </w:rPr>
        <w:t xml:space="preserve">Три сцены нисходящей орбиты Sentinel-1B до </w:t>
      </w:r>
      <w:r w:rsidR="007B7D37">
        <w:rPr>
          <w:rFonts w:ascii="Times New Roman" w:hAnsi="Times New Roman" w:cs="Times New Roman"/>
          <w:sz w:val="28"/>
          <w:szCs w:val="28"/>
        </w:rPr>
        <w:t xml:space="preserve">и после ядерного испытания </w:t>
      </w:r>
      <w:r w:rsidR="007B7D37" w:rsidRPr="00AE3B5B">
        <w:rPr>
          <w:rFonts w:ascii="Times New Roman" w:hAnsi="Times New Roman" w:cs="Times New Roman"/>
          <w:sz w:val="28"/>
          <w:szCs w:val="28"/>
        </w:rPr>
        <w:t>(</w:t>
      </w:r>
      <w:r w:rsidR="007B7D37" w:rsidRPr="00AE3B5B">
        <w:rPr>
          <w:rFonts w:ascii="Times New Roman" w:hAnsi="Times New Roman" w:cs="Times New Roman"/>
          <w:sz w:val="28"/>
          <w:szCs w:val="28"/>
          <w:lang w:val="kk-KZ"/>
        </w:rPr>
        <w:t>рисунок</w:t>
      </w:r>
      <w:r w:rsidRPr="00AE3B5B">
        <w:rPr>
          <w:rFonts w:ascii="Times New Roman" w:hAnsi="Times New Roman" w:cs="Times New Roman"/>
          <w:sz w:val="28"/>
          <w:szCs w:val="28"/>
        </w:rPr>
        <w:t xml:space="preserve"> </w:t>
      </w:r>
      <w:r w:rsidR="00C25AB7" w:rsidRPr="00AE3B5B">
        <w:rPr>
          <w:rFonts w:ascii="Times New Roman" w:hAnsi="Times New Roman" w:cs="Times New Roman"/>
          <w:sz w:val="28"/>
          <w:szCs w:val="28"/>
        </w:rPr>
        <w:t>68</w:t>
      </w:r>
      <w:r w:rsidRPr="00AE3B5B">
        <w:rPr>
          <w:rFonts w:ascii="Times New Roman" w:hAnsi="Times New Roman" w:cs="Times New Roman"/>
          <w:sz w:val="28"/>
          <w:szCs w:val="28"/>
        </w:rPr>
        <w:t xml:space="preserve">) </w:t>
      </w:r>
      <w:r w:rsidRPr="005813F4">
        <w:rPr>
          <w:rFonts w:ascii="Times New Roman" w:hAnsi="Times New Roman" w:cs="Times New Roman"/>
          <w:sz w:val="28"/>
          <w:szCs w:val="28"/>
        </w:rPr>
        <w:t xml:space="preserve">были использованы для определения местоположения эпицентра. Спутник </w:t>
      </w:r>
      <w:r>
        <w:rPr>
          <w:rFonts w:ascii="Times New Roman" w:hAnsi="Times New Roman" w:cs="Times New Roman"/>
          <w:sz w:val="28"/>
          <w:szCs w:val="28"/>
        </w:rPr>
        <w:t xml:space="preserve">РДДЗЗ </w:t>
      </w:r>
      <w:r w:rsidRPr="005813F4">
        <w:rPr>
          <w:rFonts w:ascii="Times New Roman" w:hAnsi="Times New Roman" w:cs="Times New Roman"/>
          <w:sz w:val="28"/>
          <w:szCs w:val="28"/>
        </w:rPr>
        <w:t xml:space="preserve">Sentinel-1B </w:t>
      </w:r>
      <w:r>
        <w:rPr>
          <w:rFonts w:ascii="Times New Roman" w:hAnsi="Times New Roman" w:cs="Times New Roman"/>
          <w:sz w:val="28"/>
          <w:szCs w:val="28"/>
        </w:rPr>
        <w:t>работа</w:t>
      </w:r>
      <w:r w:rsidR="00F773AA">
        <w:rPr>
          <w:rFonts w:ascii="Times New Roman" w:hAnsi="Times New Roman" w:cs="Times New Roman"/>
          <w:sz w:val="28"/>
          <w:szCs w:val="28"/>
        </w:rPr>
        <w:t>л</w:t>
      </w:r>
      <w:r w:rsidRPr="005813F4">
        <w:rPr>
          <w:rFonts w:ascii="Times New Roman" w:hAnsi="Times New Roman" w:cs="Times New Roman"/>
          <w:sz w:val="28"/>
          <w:szCs w:val="28"/>
        </w:rPr>
        <w:t xml:space="preserve"> на длине волны 5,6 см, угол падения составлял от 29° до 45°. Низкое значение угла падения </w:t>
      </w:r>
      <w:r>
        <w:rPr>
          <w:rFonts w:ascii="Times New Roman" w:hAnsi="Times New Roman" w:cs="Times New Roman"/>
          <w:sz w:val="28"/>
          <w:szCs w:val="28"/>
        </w:rPr>
        <w:t xml:space="preserve">было </w:t>
      </w:r>
      <w:r w:rsidR="00F773AA">
        <w:rPr>
          <w:rFonts w:ascii="Times New Roman" w:hAnsi="Times New Roman" w:cs="Times New Roman"/>
          <w:sz w:val="28"/>
          <w:szCs w:val="28"/>
        </w:rPr>
        <w:t>оптимальным</w:t>
      </w:r>
      <w:r w:rsidRPr="005813F4">
        <w:rPr>
          <w:rFonts w:ascii="Times New Roman" w:hAnsi="Times New Roman" w:cs="Times New Roman"/>
          <w:sz w:val="28"/>
          <w:szCs w:val="28"/>
        </w:rPr>
        <w:t xml:space="preserve"> для обнаружения небольших изменений вертикального смещения земной поверхности</w:t>
      </w:r>
      <w:r w:rsidR="00CF25BC" w:rsidRPr="003F0398">
        <w:rPr>
          <w:rFonts w:ascii="Times New Roman" w:hAnsi="Times New Roman" w:cs="Times New Roman"/>
          <w:sz w:val="28"/>
          <w:szCs w:val="28"/>
        </w:rPr>
        <w:t xml:space="preserve"> </w:t>
      </w:r>
      <w:r w:rsidR="00CF25BC">
        <w:rPr>
          <w:rFonts w:ascii="Times New Roman" w:hAnsi="Times New Roman" w:cs="Times New Roman"/>
          <w:sz w:val="28"/>
          <w:szCs w:val="28"/>
          <w:lang w:val="en-US"/>
        </w:rPr>
        <w:fldChar w:fldCharType="begin">
          <w:fldData xml:space="preserve">PEVuZE5vdGU+PENpdGU+PEF1dGhvcj5MdTwvQXV0aG9yPjxZZWFyPjIwMDg8L1llYXI+PElEVGV4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</w:fldData>
        </w:fldChar>
      </w:r>
      <w:r w:rsidR="009A6F71" w:rsidRPr="003F0398">
        <w:rPr>
          <w:rFonts w:ascii="Times New Roman" w:hAnsi="Times New Roman" w:cs="Times New Roman"/>
          <w:sz w:val="28"/>
          <w:szCs w:val="28"/>
        </w:rPr>
        <w:instrText xml:space="preserve"> </w:instrText>
      </w:r>
      <w:r w:rsidR="009A6F71">
        <w:rPr>
          <w:rFonts w:ascii="Times New Roman" w:hAnsi="Times New Roman" w:cs="Times New Roman"/>
          <w:sz w:val="28"/>
          <w:szCs w:val="28"/>
          <w:lang w:val="en-US"/>
        </w:rPr>
        <w:instrText>ADDIN</w:instrText>
      </w:r>
      <w:r w:rsidR="009A6F71" w:rsidRPr="003F0398">
        <w:rPr>
          <w:rFonts w:ascii="Times New Roman" w:hAnsi="Times New Roman" w:cs="Times New Roman"/>
          <w:sz w:val="28"/>
          <w:szCs w:val="28"/>
        </w:rPr>
        <w:instrText xml:space="preserve"> </w:instrText>
      </w:r>
      <w:r w:rsidR="009A6F71">
        <w:rPr>
          <w:rFonts w:ascii="Times New Roman" w:hAnsi="Times New Roman" w:cs="Times New Roman"/>
          <w:sz w:val="28"/>
          <w:szCs w:val="28"/>
          <w:lang w:val="en-US"/>
        </w:rPr>
        <w:instrText>EN</w:instrText>
      </w:r>
      <w:r w:rsidR="009A6F71" w:rsidRPr="003F0398">
        <w:rPr>
          <w:rFonts w:ascii="Times New Roman" w:hAnsi="Times New Roman" w:cs="Times New Roman"/>
          <w:sz w:val="28"/>
          <w:szCs w:val="28"/>
        </w:rPr>
        <w:instrText>.</w:instrText>
      </w:r>
      <w:r w:rsidR="009A6F71">
        <w:rPr>
          <w:rFonts w:ascii="Times New Roman" w:hAnsi="Times New Roman" w:cs="Times New Roman"/>
          <w:sz w:val="28"/>
          <w:szCs w:val="28"/>
          <w:lang w:val="en-US"/>
        </w:rPr>
        <w:instrText>CITE</w:instrText>
      </w:r>
      <w:r w:rsidR="009A6F71" w:rsidRPr="003F0398">
        <w:rPr>
          <w:rFonts w:ascii="Times New Roman" w:hAnsi="Times New Roman" w:cs="Times New Roman"/>
          <w:sz w:val="28"/>
          <w:szCs w:val="28"/>
        </w:rPr>
        <w:instrText xml:space="preserve"> </w:instrText>
      </w:r>
      <w:r w:rsidR="009A6F71">
        <w:rPr>
          <w:rFonts w:ascii="Times New Roman" w:hAnsi="Times New Roman" w:cs="Times New Roman"/>
          <w:sz w:val="28"/>
          <w:szCs w:val="28"/>
          <w:lang w:val="en-US"/>
        </w:rPr>
        <w:fldChar w:fldCharType="begin">
          <w:fldData xml:space="preserve">PEVuZE5vdGU+PENpdGU+PEF1dGhvcj5MdTwvQXV0aG9yPjxZZWFyPjIwMDg8L1llYXI+PElEVGV4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</w:fldData>
        </w:fldChar>
      </w:r>
      <w:r w:rsidR="009A6F71" w:rsidRPr="003F0398">
        <w:rPr>
          <w:rFonts w:ascii="Times New Roman" w:hAnsi="Times New Roman" w:cs="Times New Roman"/>
          <w:sz w:val="28"/>
          <w:szCs w:val="28"/>
        </w:rPr>
        <w:instrText xml:space="preserve"> </w:instrText>
      </w:r>
      <w:r w:rsidR="009A6F71">
        <w:rPr>
          <w:rFonts w:ascii="Times New Roman" w:hAnsi="Times New Roman" w:cs="Times New Roman"/>
          <w:sz w:val="28"/>
          <w:szCs w:val="28"/>
          <w:lang w:val="en-US"/>
        </w:rPr>
        <w:instrText>ADDIN</w:instrText>
      </w:r>
      <w:r w:rsidR="009A6F71" w:rsidRPr="003F0398">
        <w:rPr>
          <w:rFonts w:ascii="Times New Roman" w:hAnsi="Times New Roman" w:cs="Times New Roman"/>
          <w:sz w:val="28"/>
          <w:szCs w:val="28"/>
        </w:rPr>
        <w:instrText xml:space="preserve"> </w:instrText>
      </w:r>
      <w:r w:rsidR="009A6F71">
        <w:rPr>
          <w:rFonts w:ascii="Times New Roman" w:hAnsi="Times New Roman" w:cs="Times New Roman"/>
          <w:sz w:val="28"/>
          <w:szCs w:val="28"/>
          <w:lang w:val="en-US"/>
        </w:rPr>
        <w:instrText>EN</w:instrText>
      </w:r>
      <w:r w:rsidR="009A6F71" w:rsidRPr="003F0398">
        <w:rPr>
          <w:rFonts w:ascii="Times New Roman" w:hAnsi="Times New Roman" w:cs="Times New Roman"/>
          <w:sz w:val="28"/>
          <w:szCs w:val="28"/>
        </w:rPr>
        <w:instrText>.</w:instrText>
      </w:r>
      <w:r w:rsidR="009A6F71">
        <w:rPr>
          <w:rFonts w:ascii="Times New Roman" w:hAnsi="Times New Roman" w:cs="Times New Roman"/>
          <w:sz w:val="28"/>
          <w:szCs w:val="28"/>
          <w:lang w:val="en-US"/>
        </w:rPr>
        <w:instrText>CITE</w:instrText>
      </w:r>
      <w:r w:rsidR="009A6F71" w:rsidRPr="003F0398">
        <w:rPr>
          <w:rFonts w:ascii="Times New Roman" w:hAnsi="Times New Roman" w:cs="Times New Roman"/>
          <w:sz w:val="28"/>
          <w:szCs w:val="28"/>
        </w:rPr>
        <w:instrText>.</w:instrText>
      </w:r>
      <w:r w:rsidR="009A6F71">
        <w:rPr>
          <w:rFonts w:ascii="Times New Roman" w:hAnsi="Times New Roman" w:cs="Times New Roman"/>
          <w:sz w:val="28"/>
          <w:szCs w:val="28"/>
          <w:lang w:val="en-US"/>
        </w:rPr>
        <w:instrText>DATA</w:instrText>
      </w:r>
      <w:r w:rsidR="009A6F71" w:rsidRPr="003F0398">
        <w:rPr>
          <w:rFonts w:ascii="Times New Roman" w:hAnsi="Times New Roman" w:cs="Times New Roman"/>
          <w:sz w:val="28"/>
          <w:szCs w:val="28"/>
        </w:rPr>
        <w:instrText xml:space="preserve"> </w:instrText>
      </w:r>
      <w:r w:rsidR="009A6F71">
        <w:rPr>
          <w:rFonts w:ascii="Times New Roman" w:hAnsi="Times New Roman" w:cs="Times New Roman"/>
          <w:sz w:val="28"/>
          <w:szCs w:val="28"/>
          <w:lang w:val="en-US"/>
        </w:rPr>
      </w:r>
      <w:r w:rsidR="009A6F71">
        <w:rPr>
          <w:rFonts w:ascii="Times New Roman" w:hAnsi="Times New Roman" w:cs="Times New Roman"/>
          <w:sz w:val="28"/>
          <w:szCs w:val="28"/>
          <w:lang w:val="en-US"/>
        </w:rPr>
        <w:fldChar w:fldCharType="end"/>
      </w:r>
      <w:r w:rsidR="00CF25BC">
        <w:rPr>
          <w:rFonts w:ascii="Times New Roman" w:hAnsi="Times New Roman" w:cs="Times New Roman"/>
          <w:sz w:val="28"/>
          <w:szCs w:val="28"/>
          <w:lang w:val="en-US"/>
        </w:rPr>
      </w:r>
      <w:r w:rsidR="00CF25BC">
        <w:rPr>
          <w:rFonts w:ascii="Times New Roman" w:hAnsi="Times New Roman" w:cs="Times New Roman"/>
          <w:sz w:val="28"/>
          <w:szCs w:val="28"/>
          <w:lang w:val="en-US"/>
        </w:rPr>
        <w:fldChar w:fldCharType="separate"/>
      </w:r>
      <w:r w:rsidR="009A6F71" w:rsidRPr="003F0398">
        <w:rPr>
          <w:rFonts w:ascii="Times New Roman" w:hAnsi="Times New Roman" w:cs="Times New Roman"/>
          <w:noProof/>
          <w:sz w:val="28"/>
          <w:szCs w:val="28"/>
        </w:rPr>
        <w:t>[</w:t>
      </w:r>
      <w:r w:rsidR="0054040D">
        <w:rPr>
          <w:rFonts w:ascii="Times New Roman" w:hAnsi="Times New Roman" w:cs="Times New Roman"/>
          <w:noProof/>
          <w:sz w:val="28"/>
          <w:szCs w:val="28"/>
        </w:rPr>
        <w:t>98</w:t>
      </w:r>
      <w:r w:rsidR="009A6F71" w:rsidRPr="003F0398">
        <w:rPr>
          <w:rFonts w:ascii="Times New Roman" w:hAnsi="Times New Roman" w:cs="Times New Roman"/>
          <w:noProof/>
          <w:sz w:val="28"/>
          <w:szCs w:val="28"/>
        </w:rPr>
        <w:t>]</w:t>
      </w:r>
      <w:r w:rsidR="00CF25BC">
        <w:rPr>
          <w:rFonts w:ascii="Times New Roman" w:hAnsi="Times New Roman" w:cs="Times New Roman"/>
          <w:sz w:val="28"/>
          <w:szCs w:val="28"/>
          <w:lang w:val="en-US"/>
        </w:rPr>
        <w:fldChar w:fldCharType="end"/>
      </w:r>
      <w:r w:rsidRPr="005813F4">
        <w:rPr>
          <w:rFonts w:ascii="Times New Roman" w:hAnsi="Times New Roman" w:cs="Times New Roman"/>
          <w:sz w:val="28"/>
          <w:szCs w:val="28"/>
        </w:rPr>
        <w:t xml:space="preserve">. Данные радиолокационного дистанционного зондирования были загружены из </w:t>
      </w:r>
      <w:r>
        <w:rPr>
          <w:rFonts w:ascii="Times New Roman" w:hAnsi="Times New Roman" w:cs="Times New Roman"/>
          <w:sz w:val="28"/>
          <w:szCs w:val="28"/>
        </w:rPr>
        <w:t xml:space="preserve">сайта </w:t>
      </w:r>
      <w:r w:rsidRPr="005813F4">
        <w:rPr>
          <w:rFonts w:ascii="Times New Roman" w:hAnsi="Times New Roman" w:cs="Times New Roman"/>
          <w:sz w:val="28"/>
          <w:szCs w:val="28"/>
        </w:rPr>
        <w:t xml:space="preserve">EarthData </w:t>
      </w:r>
      <w:r>
        <w:rPr>
          <w:rFonts w:ascii="Times New Roman" w:hAnsi="Times New Roman" w:cs="Times New Roman"/>
          <w:sz w:val="28"/>
          <w:szCs w:val="28"/>
          <w:lang w:val="en-US"/>
        </w:rPr>
        <w:t>NASA</w:t>
      </w:r>
      <w:r w:rsidRPr="005813F4">
        <w:rPr>
          <w:rFonts w:ascii="Times New Roman" w:hAnsi="Times New Roman" w:cs="Times New Roman"/>
          <w:sz w:val="28"/>
          <w:szCs w:val="28"/>
        </w:rPr>
        <w:t xml:space="preserve"> </w:t>
      </w:r>
      <w:r w:rsidR="00CF25BC" w:rsidRPr="003F0398">
        <w:rPr>
          <w:rFonts w:ascii="Times New Roman" w:hAnsi="Times New Roman" w:cs="Times New Roman"/>
          <w:sz w:val="28"/>
          <w:szCs w:val="28"/>
        </w:rPr>
        <w:t>(</w:t>
      </w:r>
      <w:r w:rsidR="00CF25BC" w:rsidRPr="00CF25BC">
        <w:rPr>
          <w:rFonts w:ascii="Times New Roman" w:hAnsi="Times New Roman" w:cs="Times New Roman"/>
          <w:sz w:val="28"/>
          <w:szCs w:val="28"/>
        </w:rPr>
        <w:t>https://search.asf.alaska.edu</w:t>
      </w:r>
      <w:r w:rsidR="00CF25BC" w:rsidRPr="003F0398">
        <w:rPr>
          <w:rFonts w:ascii="Times New Roman" w:hAnsi="Times New Roman" w:cs="Times New Roman"/>
          <w:sz w:val="28"/>
          <w:szCs w:val="28"/>
        </w:rPr>
        <w:t>)</w:t>
      </w:r>
      <w:r w:rsidRPr="005813F4">
        <w:rPr>
          <w:rFonts w:ascii="Times New Roman" w:hAnsi="Times New Roman" w:cs="Times New Roman"/>
          <w:sz w:val="28"/>
          <w:szCs w:val="28"/>
        </w:rPr>
        <w:t>.</w:t>
      </w:r>
      <w:r w:rsidR="00CF25BC" w:rsidRPr="003F0398">
        <w:rPr>
          <w:rFonts w:ascii="Times New Roman" w:hAnsi="Times New Roman" w:cs="Times New Roman"/>
          <w:sz w:val="28"/>
          <w:szCs w:val="28"/>
        </w:rPr>
        <w:t xml:space="preserve"> </w:t>
      </w:r>
      <w:r w:rsidRPr="005813F4">
        <w:rPr>
          <w:rFonts w:ascii="Times New Roman" w:hAnsi="Times New Roman" w:cs="Times New Roman"/>
          <w:sz w:val="28"/>
          <w:szCs w:val="28"/>
        </w:rPr>
        <w:t xml:space="preserve">Sentinel-1B </w:t>
      </w:r>
      <w:r>
        <w:rPr>
          <w:rFonts w:ascii="Times New Roman" w:hAnsi="Times New Roman" w:cs="Times New Roman"/>
          <w:sz w:val="28"/>
          <w:szCs w:val="28"/>
          <w:lang w:val="en-US"/>
        </w:rPr>
        <w:t>c</w:t>
      </w:r>
      <w:r w:rsidRPr="005813F4">
        <w:rPr>
          <w:rFonts w:ascii="Times New Roman" w:hAnsi="Times New Roman" w:cs="Times New Roman"/>
          <w:sz w:val="28"/>
          <w:szCs w:val="28"/>
        </w:rPr>
        <w:t xml:space="preserve"> </w:t>
      </w:r>
      <w:r>
        <w:rPr>
          <w:rFonts w:ascii="Times New Roman" w:hAnsi="Times New Roman" w:cs="Times New Roman" w:hint="eastAsia"/>
          <w:sz w:val="28"/>
          <w:szCs w:val="28"/>
          <w:lang w:val="en-US"/>
        </w:rPr>
        <w:t>V</w:t>
      </w:r>
      <w:r>
        <w:rPr>
          <w:rFonts w:ascii="Times New Roman" w:hAnsi="Times New Roman" w:cs="Times New Roman"/>
          <w:sz w:val="28"/>
          <w:szCs w:val="28"/>
          <w:lang w:val="en-US"/>
        </w:rPr>
        <w:t>V</w:t>
      </w:r>
      <w:r w:rsidRPr="005813F4">
        <w:rPr>
          <w:rFonts w:ascii="Times New Roman" w:hAnsi="Times New Roman" w:cs="Times New Roman"/>
          <w:sz w:val="28"/>
          <w:szCs w:val="28"/>
        </w:rPr>
        <w:t xml:space="preserve"> </w:t>
      </w:r>
      <w:r>
        <w:rPr>
          <w:rFonts w:ascii="Times New Roman" w:hAnsi="Times New Roman" w:cs="Times New Roman"/>
          <w:sz w:val="28"/>
          <w:szCs w:val="28"/>
        </w:rPr>
        <w:t>поляризацией</w:t>
      </w:r>
      <w:r w:rsidRPr="005813F4">
        <w:rPr>
          <w:rFonts w:ascii="Times New Roman" w:hAnsi="Times New Roman" w:cs="Times New Roman"/>
          <w:sz w:val="28"/>
          <w:szCs w:val="28"/>
        </w:rPr>
        <w:t xml:space="preserve"> в режиме </w:t>
      </w:r>
      <w:r>
        <w:rPr>
          <w:rFonts w:ascii="Times New Roman" w:hAnsi="Times New Roman" w:cs="Times New Roman"/>
          <w:sz w:val="28"/>
          <w:szCs w:val="28"/>
        </w:rPr>
        <w:t xml:space="preserve">широкозахватной </w:t>
      </w:r>
      <w:r w:rsidRPr="005813F4">
        <w:rPr>
          <w:rFonts w:ascii="Times New Roman" w:hAnsi="Times New Roman" w:cs="Times New Roman"/>
          <w:sz w:val="28"/>
          <w:szCs w:val="28"/>
        </w:rPr>
        <w:t>интерферометри</w:t>
      </w:r>
      <w:r>
        <w:rPr>
          <w:rFonts w:ascii="Times New Roman" w:hAnsi="Times New Roman" w:cs="Times New Roman"/>
          <w:sz w:val="28"/>
          <w:szCs w:val="28"/>
        </w:rPr>
        <w:t>и</w:t>
      </w:r>
      <w:r w:rsidRPr="005813F4">
        <w:rPr>
          <w:rFonts w:ascii="Times New Roman" w:hAnsi="Times New Roman" w:cs="Times New Roman"/>
          <w:sz w:val="28"/>
          <w:szCs w:val="28"/>
        </w:rPr>
        <w:t xml:space="preserve"> (IW) использовалась для создания разности фаз с вычитанием топографической составляющей, абсолютной развернутой фазы и изображений прямой видимости.</w:t>
      </w:r>
    </w:p>
    <w:p w14:paraId="412E4883" w14:textId="4BF6BFBF" w:rsidR="00F909A2" w:rsidRPr="00C25AB7" w:rsidRDefault="005813F4" w:rsidP="00FE17CA">
      <w:pPr>
        <w:spacing w:after="0" w:line="240" w:lineRule="auto"/>
        <w:ind w:firstLine="709"/>
        <w:jc w:val="both"/>
        <w:rPr>
          <w:rFonts w:ascii="Times New Roman" w:hAnsi="Times New Roman" w:cs="Times New Roman"/>
          <w:sz w:val="28"/>
          <w:szCs w:val="28"/>
        </w:rPr>
      </w:pPr>
      <w:r w:rsidRPr="005813F4">
        <w:rPr>
          <w:rFonts w:ascii="Times New Roman" w:hAnsi="Times New Roman" w:cs="Times New Roman"/>
          <w:sz w:val="28"/>
          <w:szCs w:val="28"/>
        </w:rPr>
        <w:t xml:space="preserve">Точные орбитальные координаты полета спутника и цифровая модель рельефа (DEM) </w:t>
      </w:r>
      <w:r>
        <w:rPr>
          <w:rFonts w:ascii="Times New Roman" w:hAnsi="Times New Roman" w:cs="Times New Roman"/>
          <w:sz w:val="28"/>
          <w:szCs w:val="28"/>
        </w:rPr>
        <w:t xml:space="preserve">были </w:t>
      </w:r>
      <w:r w:rsidRPr="005813F4">
        <w:rPr>
          <w:rFonts w:ascii="Times New Roman" w:hAnsi="Times New Roman" w:cs="Times New Roman"/>
          <w:sz w:val="28"/>
          <w:szCs w:val="28"/>
        </w:rPr>
        <w:t>необходимы для работы с данными Sentinel-1B в пакете GMTSAR. Обновленные данные орбитального файла</w:t>
      </w:r>
      <w:r>
        <w:rPr>
          <w:rFonts w:ascii="Times New Roman" w:hAnsi="Times New Roman" w:cs="Times New Roman"/>
          <w:sz w:val="28"/>
          <w:szCs w:val="28"/>
        </w:rPr>
        <w:t xml:space="preserve"> </w:t>
      </w:r>
      <w:r w:rsidRPr="005813F4">
        <w:rPr>
          <w:rFonts w:ascii="Times New Roman" w:hAnsi="Times New Roman" w:cs="Times New Roman"/>
          <w:sz w:val="28"/>
          <w:szCs w:val="28"/>
        </w:rPr>
        <w:t xml:space="preserve">доступны через 20 дней для спутниковых данных Sentinel-1B через веб-сайт </w:t>
      </w:r>
      <w:r w:rsidR="00CF25BC" w:rsidRPr="003F0398">
        <w:rPr>
          <w:rFonts w:ascii="Times New Roman" w:hAnsi="Times New Roman" w:cs="Times New Roman"/>
          <w:sz w:val="28"/>
          <w:szCs w:val="28"/>
        </w:rPr>
        <w:t>(</w:t>
      </w:r>
      <w:r w:rsidR="00CF25BC" w:rsidRPr="00CF25BC">
        <w:rPr>
          <w:rFonts w:ascii="Times New Roman" w:hAnsi="Times New Roman" w:cs="Times New Roman"/>
          <w:sz w:val="28"/>
          <w:szCs w:val="28"/>
        </w:rPr>
        <w:t>https://qc.sentinel1.eo.esa.int/aux_poeorb/</w:t>
      </w:r>
      <w:r w:rsidR="00CF25BC" w:rsidRPr="003F0398">
        <w:rPr>
          <w:rFonts w:ascii="Times New Roman" w:hAnsi="Times New Roman" w:cs="Times New Roman"/>
          <w:sz w:val="28"/>
          <w:szCs w:val="28"/>
        </w:rPr>
        <w:t>)</w:t>
      </w:r>
      <w:r>
        <w:rPr>
          <w:rFonts w:ascii="Times New Roman" w:hAnsi="Times New Roman" w:cs="Times New Roman"/>
          <w:sz w:val="28"/>
          <w:szCs w:val="28"/>
        </w:rPr>
        <w:t>.</w:t>
      </w:r>
      <w:r w:rsidRPr="005813F4">
        <w:rPr>
          <w:rFonts w:ascii="Times New Roman" w:hAnsi="Times New Roman" w:cs="Times New Roman"/>
          <w:sz w:val="28"/>
          <w:szCs w:val="28"/>
        </w:rPr>
        <w:t xml:space="preserve"> DEM-файл цифровой модели рельефа можно получить через веб-сайт </w:t>
      </w:r>
      <w:r w:rsidR="00CF25BC" w:rsidRPr="00CF25BC">
        <w:rPr>
          <w:rFonts w:ascii="Times New Roman" w:hAnsi="Times New Roman" w:cs="Times New Roman"/>
          <w:sz w:val="28"/>
          <w:szCs w:val="28"/>
        </w:rPr>
        <w:t>(https://topex.ucsd.edu/gmtsar/demgen/)</w:t>
      </w:r>
      <w:r w:rsidRPr="005813F4">
        <w:rPr>
          <w:rFonts w:ascii="Times New Roman" w:hAnsi="Times New Roman" w:cs="Times New Roman"/>
          <w:sz w:val="28"/>
          <w:szCs w:val="28"/>
        </w:rPr>
        <w:t xml:space="preserve"> для пакета GMTSAR. DEM-файл имеет разрешение 30 метров в пространстве, это тип grd-файла из миссии Shuttle Radar Topography Mission (SRTM). Расчетная точность модели SRTM DEM V3, в зависимости от характера местности, равнинной и пересеченной местности, составляет не более 9 метров</w:t>
      </w:r>
      <w:r w:rsidR="00CF25BC" w:rsidRPr="003F0398">
        <w:rPr>
          <w:rFonts w:ascii="Times New Roman" w:hAnsi="Times New Roman" w:cs="Times New Roman"/>
          <w:sz w:val="28"/>
          <w:szCs w:val="28"/>
        </w:rPr>
        <w:t xml:space="preserve"> </w:t>
      </w:r>
      <w:r w:rsidR="00CF25BC">
        <w:rPr>
          <w:rFonts w:ascii="Times New Roman" w:hAnsi="Times New Roman" w:cs="Times New Roman"/>
          <w:sz w:val="28"/>
          <w:szCs w:val="28"/>
          <w:lang w:val="en-US"/>
        </w:rPr>
        <w:fldChar w:fldCharType="begin"/>
      </w:r>
      <w:r w:rsidR="009A6F71" w:rsidRPr="003F0398">
        <w:rPr>
          <w:rFonts w:ascii="Times New Roman" w:hAnsi="Times New Roman" w:cs="Times New Roman"/>
          <w:sz w:val="28"/>
          <w:szCs w:val="28"/>
        </w:rPr>
        <w:instrText xml:space="preserve"> </w:instrText>
      </w:r>
      <w:r w:rsidR="009A6F71">
        <w:rPr>
          <w:rFonts w:ascii="Times New Roman" w:hAnsi="Times New Roman" w:cs="Times New Roman"/>
          <w:sz w:val="28"/>
          <w:szCs w:val="28"/>
          <w:lang w:val="en-US"/>
        </w:rPr>
        <w:instrText>ADDIN</w:instrText>
      </w:r>
      <w:r w:rsidR="009A6F71" w:rsidRPr="003F0398">
        <w:rPr>
          <w:rFonts w:ascii="Times New Roman" w:hAnsi="Times New Roman" w:cs="Times New Roman"/>
          <w:sz w:val="28"/>
          <w:szCs w:val="28"/>
        </w:rPr>
        <w:instrText xml:space="preserve"> </w:instrText>
      </w:r>
      <w:r w:rsidR="009A6F71">
        <w:rPr>
          <w:rFonts w:ascii="Times New Roman" w:hAnsi="Times New Roman" w:cs="Times New Roman"/>
          <w:sz w:val="28"/>
          <w:szCs w:val="28"/>
          <w:lang w:val="en-US"/>
        </w:rPr>
        <w:instrText>EN</w:instrText>
      </w:r>
      <w:r w:rsidR="009A6F71" w:rsidRPr="003F0398">
        <w:rPr>
          <w:rFonts w:ascii="Times New Roman" w:hAnsi="Times New Roman" w:cs="Times New Roman"/>
          <w:sz w:val="28"/>
          <w:szCs w:val="28"/>
        </w:rPr>
        <w:instrText>.</w:instrText>
      </w:r>
      <w:r w:rsidR="009A6F71">
        <w:rPr>
          <w:rFonts w:ascii="Times New Roman" w:hAnsi="Times New Roman" w:cs="Times New Roman"/>
          <w:sz w:val="28"/>
          <w:szCs w:val="28"/>
          <w:lang w:val="en-US"/>
        </w:rPr>
        <w:instrText>CITE</w:instrText>
      </w:r>
      <w:r w:rsidR="009A6F71" w:rsidRPr="003F0398">
        <w:rPr>
          <w:rFonts w:ascii="Times New Roman" w:hAnsi="Times New Roman" w:cs="Times New Roman"/>
          <w:sz w:val="28"/>
          <w:szCs w:val="28"/>
        </w:rPr>
        <w:instrText xml:space="preserve"> &lt;</w:instrText>
      </w:r>
      <w:r w:rsidR="009A6F71">
        <w:rPr>
          <w:rFonts w:ascii="Times New Roman" w:hAnsi="Times New Roman" w:cs="Times New Roman"/>
          <w:sz w:val="28"/>
          <w:szCs w:val="28"/>
          <w:lang w:val="en-US"/>
        </w:rPr>
        <w:instrText>EndNote</w:instrText>
      </w:r>
      <w:r w:rsidR="009A6F71" w:rsidRPr="003F0398">
        <w:rPr>
          <w:rFonts w:ascii="Times New Roman" w:hAnsi="Times New Roman" w:cs="Times New Roman"/>
          <w:sz w:val="28"/>
          <w:szCs w:val="28"/>
        </w:rPr>
        <w:instrText>&gt;&lt;</w:instrText>
      </w:r>
      <w:r w:rsidR="009A6F71">
        <w:rPr>
          <w:rFonts w:ascii="Times New Roman" w:hAnsi="Times New Roman" w:cs="Times New Roman"/>
          <w:sz w:val="28"/>
          <w:szCs w:val="28"/>
          <w:lang w:val="en-US"/>
        </w:rPr>
        <w:instrText>Cite</w:instrText>
      </w:r>
      <w:r w:rsidR="009A6F71" w:rsidRPr="003F0398">
        <w:rPr>
          <w:rFonts w:ascii="Times New Roman" w:hAnsi="Times New Roman" w:cs="Times New Roman"/>
          <w:sz w:val="28"/>
          <w:szCs w:val="28"/>
        </w:rPr>
        <w:instrText>&gt;&lt;</w:instrText>
      </w:r>
      <w:r w:rsidR="009A6F71">
        <w:rPr>
          <w:rFonts w:ascii="Times New Roman" w:hAnsi="Times New Roman" w:cs="Times New Roman"/>
          <w:sz w:val="28"/>
          <w:szCs w:val="28"/>
          <w:lang w:val="en-US"/>
        </w:rPr>
        <w:instrText>Author</w:instrText>
      </w:r>
      <w:r w:rsidR="009A6F71" w:rsidRPr="003F0398">
        <w:rPr>
          <w:rFonts w:ascii="Times New Roman" w:hAnsi="Times New Roman" w:cs="Times New Roman"/>
          <w:sz w:val="28"/>
          <w:szCs w:val="28"/>
        </w:rPr>
        <w:instrText>&gt;</w:instrText>
      </w:r>
      <w:r w:rsidR="009A6F71">
        <w:rPr>
          <w:rFonts w:ascii="Times New Roman" w:hAnsi="Times New Roman" w:cs="Times New Roman"/>
          <w:sz w:val="28"/>
          <w:szCs w:val="28"/>
          <w:lang w:val="en-US"/>
        </w:rPr>
        <w:instrText>Uuemaa</w:instrText>
      </w:r>
      <w:r w:rsidR="009A6F71" w:rsidRPr="003F0398">
        <w:rPr>
          <w:rFonts w:ascii="Times New Roman" w:hAnsi="Times New Roman" w:cs="Times New Roman"/>
          <w:sz w:val="28"/>
          <w:szCs w:val="28"/>
        </w:rPr>
        <w:instrText>&lt;/</w:instrText>
      </w:r>
      <w:r w:rsidR="009A6F71">
        <w:rPr>
          <w:rFonts w:ascii="Times New Roman" w:hAnsi="Times New Roman" w:cs="Times New Roman"/>
          <w:sz w:val="28"/>
          <w:szCs w:val="28"/>
          <w:lang w:val="en-US"/>
        </w:rPr>
        <w:instrText>Author</w:instrText>
      </w:r>
      <w:r w:rsidR="009A6F71" w:rsidRPr="003F0398">
        <w:rPr>
          <w:rFonts w:ascii="Times New Roman" w:hAnsi="Times New Roman" w:cs="Times New Roman"/>
          <w:sz w:val="28"/>
          <w:szCs w:val="28"/>
        </w:rPr>
        <w:instrText>&gt;&lt;</w:instrText>
      </w:r>
      <w:r w:rsidR="009A6F71">
        <w:rPr>
          <w:rFonts w:ascii="Times New Roman" w:hAnsi="Times New Roman" w:cs="Times New Roman"/>
          <w:sz w:val="28"/>
          <w:szCs w:val="28"/>
          <w:lang w:val="en-US"/>
        </w:rPr>
        <w:instrText>Year</w:instrText>
      </w:r>
      <w:r w:rsidR="009A6F71" w:rsidRPr="003F0398">
        <w:rPr>
          <w:rFonts w:ascii="Times New Roman" w:hAnsi="Times New Roman" w:cs="Times New Roman"/>
          <w:sz w:val="28"/>
          <w:szCs w:val="28"/>
        </w:rPr>
        <w:instrText>&gt;2020&lt;/</w:instrText>
      </w:r>
      <w:r w:rsidR="009A6F71">
        <w:rPr>
          <w:rFonts w:ascii="Times New Roman" w:hAnsi="Times New Roman" w:cs="Times New Roman"/>
          <w:sz w:val="28"/>
          <w:szCs w:val="28"/>
          <w:lang w:val="en-US"/>
        </w:rPr>
        <w:instrText>Year</w:instrText>
      </w:r>
      <w:r w:rsidR="009A6F71" w:rsidRPr="003F0398">
        <w:rPr>
          <w:rFonts w:ascii="Times New Roman" w:hAnsi="Times New Roman" w:cs="Times New Roman"/>
          <w:sz w:val="28"/>
          <w:szCs w:val="28"/>
        </w:rPr>
        <w:instrText>&gt;&lt;</w:instrText>
      </w:r>
      <w:r w:rsidR="009A6F71">
        <w:rPr>
          <w:rFonts w:ascii="Times New Roman" w:hAnsi="Times New Roman" w:cs="Times New Roman"/>
          <w:sz w:val="28"/>
          <w:szCs w:val="28"/>
          <w:lang w:val="en-US"/>
        </w:rPr>
        <w:instrText>IDText</w:instrText>
      </w:r>
      <w:r w:rsidR="009A6F71" w:rsidRPr="003F0398">
        <w:rPr>
          <w:rFonts w:ascii="Times New Roman" w:hAnsi="Times New Roman" w:cs="Times New Roman"/>
          <w:sz w:val="28"/>
          <w:szCs w:val="28"/>
        </w:rPr>
        <w:instrText>&gt;</w:instrText>
      </w:r>
      <w:r w:rsidR="009A6F71">
        <w:rPr>
          <w:rFonts w:ascii="Times New Roman" w:hAnsi="Times New Roman" w:cs="Times New Roman"/>
          <w:sz w:val="28"/>
          <w:szCs w:val="28"/>
          <w:lang w:val="en-US"/>
        </w:rPr>
        <w:instrText>Vertical</w:instrText>
      </w:r>
      <w:r w:rsidR="009A6F71" w:rsidRPr="003F0398">
        <w:rPr>
          <w:rFonts w:ascii="Times New Roman" w:hAnsi="Times New Roman" w:cs="Times New Roman"/>
          <w:sz w:val="28"/>
          <w:szCs w:val="28"/>
        </w:rPr>
        <w:instrText xml:space="preserve"> </w:instrText>
      </w:r>
      <w:r w:rsidR="009A6F71">
        <w:rPr>
          <w:rFonts w:ascii="Times New Roman" w:hAnsi="Times New Roman" w:cs="Times New Roman"/>
          <w:sz w:val="28"/>
          <w:szCs w:val="28"/>
          <w:lang w:val="en-US"/>
        </w:rPr>
        <w:instrText>Accuracy</w:instrText>
      </w:r>
      <w:r w:rsidR="009A6F71" w:rsidRPr="003F0398">
        <w:rPr>
          <w:rFonts w:ascii="Times New Roman" w:hAnsi="Times New Roman" w:cs="Times New Roman"/>
          <w:sz w:val="28"/>
          <w:szCs w:val="28"/>
        </w:rPr>
        <w:instrText xml:space="preserve"> </w:instrText>
      </w:r>
      <w:r w:rsidR="009A6F71">
        <w:rPr>
          <w:rFonts w:ascii="Times New Roman" w:hAnsi="Times New Roman" w:cs="Times New Roman"/>
          <w:sz w:val="28"/>
          <w:szCs w:val="28"/>
          <w:lang w:val="en-US"/>
        </w:rPr>
        <w:instrText>of</w:instrText>
      </w:r>
      <w:r w:rsidR="009A6F71" w:rsidRPr="003F0398">
        <w:rPr>
          <w:rFonts w:ascii="Times New Roman" w:hAnsi="Times New Roman" w:cs="Times New Roman"/>
          <w:sz w:val="28"/>
          <w:szCs w:val="28"/>
        </w:rPr>
        <w:instrText xml:space="preserve"> </w:instrText>
      </w:r>
      <w:r w:rsidR="009A6F71">
        <w:rPr>
          <w:rFonts w:ascii="Times New Roman" w:hAnsi="Times New Roman" w:cs="Times New Roman"/>
          <w:sz w:val="28"/>
          <w:szCs w:val="28"/>
          <w:lang w:val="en-US"/>
        </w:rPr>
        <w:instrText>Freely</w:instrText>
      </w:r>
      <w:r w:rsidR="009A6F71" w:rsidRPr="003F0398">
        <w:rPr>
          <w:rFonts w:ascii="Times New Roman" w:hAnsi="Times New Roman" w:cs="Times New Roman"/>
          <w:sz w:val="28"/>
          <w:szCs w:val="28"/>
        </w:rPr>
        <w:instrText xml:space="preserve"> </w:instrText>
      </w:r>
      <w:r w:rsidR="009A6F71">
        <w:rPr>
          <w:rFonts w:ascii="Times New Roman" w:hAnsi="Times New Roman" w:cs="Times New Roman"/>
          <w:sz w:val="28"/>
          <w:szCs w:val="28"/>
          <w:lang w:val="en-US"/>
        </w:rPr>
        <w:instrText>Available</w:instrText>
      </w:r>
      <w:r w:rsidR="009A6F71" w:rsidRPr="003F0398">
        <w:rPr>
          <w:rFonts w:ascii="Times New Roman" w:hAnsi="Times New Roman" w:cs="Times New Roman"/>
          <w:sz w:val="28"/>
          <w:szCs w:val="28"/>
        </w:rPr>
        <w:instrText xml:space="preserve"> </w:instrText>
      </w:r>
      <w:r w:rsidR="009A6F71">
        <w:rPr>
          <w:rFonts w:ascii="Times New Roman" w:hAnsi="Times New Roman" w:cs="Times New Roman"/>
          <w:sz w:val="28"/>
          <w:szCs w:val="28"/>
          <w:lang w:val="en-US"/>
        </w:rPr>
        <w:instrText>Global</w:instrText>
      </w:r>
      <w:r w:rsidR="009A6F71" w:rsidRPr="003F0398">
        <w:rPr>
          <w:rFonts w:ascii="Times New Roman" w:hAnsi="Times New Roman" w:cs="Times New Roman"/>
          <w:sz w:val="28"/>
          <w:szCs w:val="28"/>
        </w:rPr>
        <w:instrText xml:space="preserve"> </w:instrText>
      </w:r>
      <w:r w:rsidR="009A6F71">
        <w:rPr>
          <w:rFonts w:ascii="Times New Roman" w:hAnsi="Times New Roman" w:cs="Times New Roman"/>
          <w:sz w:val="28"/>
          <w:szCs w:val="28"/>
          <w:lang w:val="en-US"/>
        </w:rPr>
        <w:instrText>Digital</w:instrText>
      </w:r>
      <w:r w:rsidR="009A6F71" w:rsidRPr="003F0398">
        <w:rPr>
          <w:rFonts w:ascii="Times New Roman" w:hAnsi="Times New Roman" w:cs="Times New Roman"/>
          <w:sz w:val="28"/>
          <w:szCs w:val="28"/>
        </w:rPr>
        <w:instrText xml:space="preserve"> </w:instrText>
      </w:r>
      <w:r w:rsidR="009A6F71">
        <w:rPr>
          <w:rFonts w:ascii="Times New Roman" w:hAnsi="Times New Roman" w:cs="Times New Roman"/>
          <w:sz w:val="28"/>
          <w:szCs w:val="28"/>
          <w:lang w:val="en-US"/>
        </w:rPr>
        <w:instrText>Elevation</w:instrText>
      </w:r>
      <w:r w:rsidR="009A6F71" w:rsidRPr="003F0398">
        <w:rPr>
          <w:rFonts w:ascii="Times New Roman" w:hAnsi="Times New Roman" w:cs="Times New Roman"/>
          <w:sz w:val="28"/>
          <w:szCs w:val="28"/>
        </w:rPr>
        <w:instrText xml:space="preserve"> </w:instrText>
      </w:r>
      <w:r w:rsidR="009A6F71">
        <w:rPr>
          <w:rFonts w:ascii="Times New Roman" w:hAnsi="Times New Roman" w:cs="Times New Roman"/>
          <w:sz w:val="28"/>
          <w:szCs w:val="28"/>
          <w:lang w:val="en-US"/>
        </w:rPr>
        <w:instrText>Models</w:instrText>
      </w:r>
      <w:r w:rsidR="009A6F71" w:rsidRPr="003F0398">
        <w:rPr>
          <w:rFonts w:ascii="Times New Roman" w:hAnsi="Times New Roman" w:cs="Times New Roman"/>
          <w:sz w:val="28"/>
          <w:szCs w:val="28"/>
        </w:rPr>
        <w:instrText xml:space="preserve"> (</w:instrText>
      </w:r>
      <w:r w:rsidR="009A6F71">
        <w:rPr>
          <w:rFonts w:ascii="Times New Roman" w:hAnsi="Times New Roman" w:cs="Times New Roman"/>
          <w:sz w:val="28"/>
          <w:szCs w:val="28"/>
          <w:lang w:val="en-US"/>
        </w:rPr>
        <w:instrText>ASTER</w:instrText>
      </w:r>
      <w:r w:rsidR="009A6F71" w:rsidRPr="003F0398">
        <w:rPr>
          <w:rFonts w:ascii="Times New Roman" w:hAnsi="Times New Roman" w:cs="Times New Roman"/>
          <w:sz w:val="28"/>
          <w:szCs w:val="28"/>
        </w:rPr>
        <w:instrText xml:space="preserve">, </w:instrText>
      </w:r>
      <w:r w:rsidR="009A6F71">
        <w:rPr>
          <w:rFonts w:ascii="Times New Roman" w:hAnsi="Times New Roman" w:cs="Times New Roman"/>
          <w:sz w:val="28"/>
          <w:szCs w:val="28"/>
          <w:lang w:val="en-US"/>
        </w:rPr>
        <w:instrText>AW</w:instrText>
      </w:r>
      <w:r w:rsidR="009A6F71" w:rsidRPr="003F0398">
        <w:rPr>
          <w:rFonts w:ascii="Times New Roman" w:hAnsi="Times New Roman" w:cs="Times New Roman"/>
          <w:sz w:val="28"/>
          <w:szCs w:val="28"/>
        </w:rPr>
        <w:instrText>3</w:instrText>
      </w:r>
      <w:r w:rsidR="009A6F71">
        <w:rPr>
          <w:rFonts w:ascii="Times New Roman" w:hAnsi="Times New Roman" w:cs="Times New Roman"/>
          <w:sz w:val="28"/>
          <w:szCs w:val="28"/>
          <w:lang w:val="en-US"/>
        </w:rPr>
        <w:instrText>D</w:instrText>
      </w:r>
      <w:r w:rsidR="009A6F71" w:rsidRPr="003F0398">
        <w:rPr>
          <w:rFonts w:ascii="Times New Roman" w:hAnsi="Times New Roman" w:cs="Times New Roman"/>
          <w:sz w:val="28"/>
          <w:szCs w:val="28"/>
        </w:rPr>
        <w:instrText xml:space="preserve">30, </w:instrText>
      </w:r>
      <w:r w:rsidR="009A6F71">
        <w:rPr>
          <w:rFonts w:ascii="Times New Roman" w:hAnsi="Times New Roman" w:cs="Times New Roman"/>
          <w:sz w:val="28"/>
          <w:szCs w:val="28"/>
          <w:lang w:val="en-US"/>
        </w:rPr>
        <w:instrText>MERIT</w:instrText>
      </w:r>
      <w:r w:rsidR="009A6F71" w:rsidRPr="003F0398">
        <w:rPr>
          <w:rFonts w:ascii="Times New Roman" w:hAnsi="Times New Roman" w:cs="Times New Roman"/>
          <w:sz w:val="28"/>
          <w:szCs w:val="28"/>
        </w:rPr>
        <w:instrText xml:space="preserve">, </w:instrText>
      </w:r>
      <w:r w:rsidR="009A6F71">
        <w:rPr>
          <w:rFonts w:ascii="Times New Roman" w:hAnsi="Times New Roman" w:cs="Times New Roman"/>
          <w:sz w:val="28"/>
          <w:szCs w:val="28"/>
          <w:lang w:val="en-US"/>
        </w:rPr>
        <w:instrText>TanDEM</w:instrText>
      </w:r>
      <w:r w:rsidR="009A6F71" w:rsidRPr="003F0398">
        <w:rPr>
          <w:rFonts w:ascii="Times New Roman" w:hAnsi="Times New Roman" w:cs="Times New Roman"/>
          <w:sz w:val="28"/>
          <w:szCs w:val="28"/>
        </w:rPr>
        <w:instrText>-</w:instrText>
      </w:r>
      <w:r w:rsidR="009A6F71">
        <w:rPr>
          <w:rFonts w:ascii="Times New Roman" w:hAnsi="Times New Roman" w:cs="Times New Roman"/>
          <w:sz w:val="28"/>
          <w:szCs w:val="28"/>
          <w:lang w:val="en-US"/>
        </w:rPr>
        <w:instrText>X</w:instrText>
      </w:r>
      <w:r w:rsidR="009A6F71" w:rsidRPr="003F0398">
        <w:rPr>
          <w:rFonts w:ascii="Times New Roman" w:hAnsi="Times New Roman" w:cs="Times New Roman"/>
          <w:sz w:val="28"/>
          <w:szCs w:val="28"/>
        </w:rPr>
        <w:instrText xml:space="preserve">, </w:instrText>
      </w:r>
      <w:r w:rsidR="009A6F71">
        <w:rPr>
          <w:rFonts w:ascii="Times New Roman" w:hAnsi="Times New Roman" w:cs="Times New Roman"/>
          <w:sz w:val="28"/>
          <w:szCs w:val="28"/>
          <w:lang w:val="en-US"/>
        </w:rPr>
        <w:instrText>SRTM</w:instrText>
      </w:r>
      <w:r w:rsidR="009A6F71" w:rsidRPr="003F0398">
        <w:rPr>
          <w:rFonts w:ascii="Times New Roman" w:hAnsi="Times New Roman" w:cs="Times New Roman"/>
          <w:sz w:val="28"/>
          <w:szCs w:val="28"/>
        </w:rPr>
        <w:instrText xml:space="preserve">, </w:instrText>
      </w:r>
      <w:r w:rsidR="009A6F71">
        <w:rPr>
          <w:rFonts w:ascii="Times New Roman" w:hAnsi="Times New Roman" w:cs="Times New Roman"/>
          <w:sz w:val="28"/>
          <w:szCs w:val="28"/>
          <w:lang w:val="en-US"/>
        </w:rPr>
        <w:instrText>and</w:instrText>
      </w:r>
      <w:r w:rsidR="009A6F71" w:rsidRPr="003F0398">
        <w:rPr>
          <w:rFonts w:ascii="Times New Roman" w:hAnsi="Times New Roman" w:cs="Times New Roman"/>
          <w:sz w:val="28"/>
          <w:szCs w:val="28"/>
        </w:rPr>
        <w:instrText xml:space="preserve"> </w:instrText>
      </w:r>
      <w:r w:rsidR="009A6F71">
        <w:rPr>
          <w:rFonts w:ascii="Times New Roman" w:hAnsi="Times New Roman" w:cs="Times New Roman"/>
          <w:sz w:val="28"/>
          <w:szCs w:val="28"/>
          <w:lang w:val="en-US"/>
        </w:rPr>
        <w:instrText>NASADEM</w:instrText>
      </w:r>
      <w:r w:rsidR="009A6F71" w:rsidRPr="003F0398">
        <w:rPr>
          <w:rFonts w:ascii="Times New Roman" w:hAnsi="Times New Roman" w:cs="Times New Roman"/>
          <w:sz w:val="28"/>
          <w:szCs w:val="28"/>
        </w:rPr>
        <w:instrText>)&lt;/</w:instrText>
      </w:r>
      <w:r w:rsidR="009A6F71">
        <w:rPr>
          <w:rFonts w:ascii="Times New Roman" w:hAnsi="Times New Roman" w:cs="Times New Roman"/>
          <w:sz w:val="28"/>
          <w:szCs w:val="28"/>
          <w:lang w:val="en-US"/>
        </w:rPr>
        <w:instrText>IDText</w:instrText>
      </w:r>
      <w:r w:rsidR="009A6F71" w:rsidRPr="003F0398">
        <w:rPr>
          <w:rFonts w:ascii="Times New Roman" w:hAnsi="Times New Roman" w:cs="Times New Roman"/>
          <w:sz w:val="28"/>
          <w:szCs w:val="28"/>
        </w:rPr>
        <w:instrText>&gt;&lt;</w:instrText>
      </w:r>
      <w:r w:rsidR="009A6F71">
        <w:rPr>
          <w:rFonts w:ascii="Times New Roman" w:hAnsi="Times New Roman" w:cs="Times New Roman"/>
          <w:sz w:val="28"/>
          <w:szCs w:val="28"/>
          <w:lang w:val="en-US"/>
        </w:rPr>
        <w:instrText>DisplayText</w:instrText>
      </w:r>
      <w:r w:rsidR="009A6F71" w:rsidRPr="003F0398">
        <w:rPr>
          <w:rFonts w:ascii="Times New Roman" w:hAnsi="Times New Roman" w:cs="Times New Roman"/>
          <w:sz w:val="28"/>
          <w:szCs w:val="28"/>
        </w:rPr>
        <w:instrText>&gt;[119]&lt;/</w:instrText>
      </w:r>
      <w:r w:rsidR="009A6F71">
        <w:rPr>
          <w:rFonts w:ascii="Times New Roman" w:hAnsi="Times New Roman" w:cs="Times New Roman"/>
          <w:sz w:val="28"/>
          <w:szCs w:val="28"/>
          <w:lang w:val="en-US"/>
        </w:rPr>
        <w:instrText>DisplayText</w:instrText>
      </w:r>
      <w:r w:rsidR="009A6F71" w:rsidRPr="003F0398">
        <w:rPr>
          <w:rFonts w:ascii="Times New Roman" w:hAnsi="Times New Roman" w:cs="Times New Roman"/>
          <w:sz w:val="28"/>
          <w:szCs w:val="28"/>
        </w:rPr>
        <w:instrText>&gt;&lt;</w:instrText>
      </w:r>
      <w:r w:rsidR="009A6F71">
        <w:rPr>
          <w:rFonts w:ascii="Times New Roman" w:hAnsi="Times New Roman" w:cs="Times New Roman"/>
          <w:sz w:val="28"/>
          <w:szCs w:val="28"/>
          <w:lang w:val="en-US"/>
        </w:rPr>
        <w:instrText>record</w:instrText>
      </w:r>
      <w:r w:rsidR="009A6F71" w:rsidRPr="003F0398">
        <w:rPr>
          <w:rFonts w:ascii="Times New Roman" w:hAnsi="Times New Roman" w:cs="Times New Roman"/>
          <w:sz w:val="28"/>
          <w:szCs w:val="28"/>
        </w:rPr>
        <w:instrText>&gt;&lt;</w:instrText>
      </w:r>
      <w:r w:rsidR="009A6F71">
        <w:rPr>
          <w:rFonts w:ascii="Times New Roman" w:hAnsi="Times New Roman" w:cs="Times New Roman"/>
          <w:sz w:val="28"/>
          <w:szCs w:val="28"/>
          <w:lang w:val="en-US"/>
        </w:rPr>
        <w:instrText>dates</w:instrText>
      </w:r>
      <w:r w:rsidR="009A6F71" w:rsidRPr="003F0398">
        <w:rPr>
          <w:rFonts w:ascii="Times New Roman" w:hAnsi="Times New Roman" w:cs="Times New Roman"/>
          <w:sz w:val="28"/>
          <w:szCs w:val="28"/>
        </w:rPr>
        <w:instrText>&gt;&lt;</w:instrText>
      </w:r>
      <w:r w:rsidR="009A6F71">
        <w:rPr>
          <w:rFonts w:ascii="Times New Roman" w:hAnsi="Times New Roman" w:cs="Times New Roman"/>
          <w:sz w:val="28"/>
          <w:szCs w:val="28"/>
          <w:lang w:val="en-US"/>
        </w:rPr>
        <w:instrText>pub</w:instrText>
      </w:r>
      <w:r w:rsidR="009A6F71" w:rsidRPr="003F0398">
        <w:rPr>
          <w:rFonts w:ascii="Times New Roman" w:hAnsi="Times New Roman" w:cs="Times New Roman"/>
          <w:sz w:val="28"/>
          <w:szCs w:val="28"/>
        </w:rPr>
        <w:instrText>-</w:instrText>
      </w:r>
      <w:r w:rsidR="009A6F71">
        <w:rPr>
          <w:rFonts w:ascii="Times New Roman" w:hAnsi="Times New Roman" w:cs="Times New Roman"/>
          <w:sz w:val="28"/>
          <w:szCs w:val="28"/>
          <w:lang w:val="en-US"/>
        </w:rPr>
        <w:instrText>dates</w:instrText>
      </w:r>
      <w:r w:rsidR="009A6F71" w:rsidRPr="003F0398">
        <w:rPr>
          <w:rFonts w:ascii="Times New Roman" w:hAnsi="Times New Roman" w:cs="Times New Roman"/>
          <w:sz w:val="28"/>
          <w:szCs w:val="28"/>
        </w:rPr>
        <w:instrText>&gt;&lt;</w:instrText>
      </w:r>
      <w:r w:rsidR="009A6F71">
        <w:rPr>
          <w:rFonts w:ascii="Times New Roman" w:hAnsi="Times New Roman" w:cs="Times New Roman"/>
          <w:sz w:val="28"/>
          <w:szCs w:val="28"/>
          <w:lang w:val="en-US"/>
        </w:rPr>
        <w:instrText>date</w:instrText>
      </w:r>
      <w:r w:rsidR="009A6F71" w:rsidRPr="003F0398">
        <w:rPr>
          <w:rFonts w:ascii="Times New Roman" w:hAnsi="Times New Roman" w:cs="Times New Roman"/>
          <w:sz w:val="28"/>
          <w:szCs w:val="28"/>
        </w:rPr>
        <w:instrText>&gt;</w:instrText>
      </w:r>
      <w:r w:rsidR="009A6F71">
        <w:rPr>
          <w:rFonts w:ascii="Times New Roman" w:hAnsi="Times New Roman" w:cs="Times New Roman"/>
          <w:sz w:val="28"/>
          <w:szCs w:val="28"/>
          <w:lang w:val="en-US"/>
        </w:rPr>
        <w:instrText>Nov</w:instrText>
      </w:r>
      <w:r w:rsidR="009A6F71" w:rsidRPr="003F0398">
        <w:rPr>
          <w:rFonts w:ascii="Times New Roman" w:hAnsi="Times New Roman" w:cs="Times New Roman"/>
          <w:sz w:val="28"/>
          <w:szCs w:val="28"/>
        </w:rPr>
        <w:instrText>&lt;/</w:instrText>
      </w:r>
      <w:r w:rsidR="009A6F71">
        <w:rPr>
          <w:rFonts w:ascii="Times New Roman" w:hAnsi="Times New Roman" w:cs="Times New Roman"/>
          <w:sz w:val="28"/>
          <w:szCs w:val="28"/>
          <w:lang w:val="en-US"/>
        </w:rPr>
        <w:instrText>date</w:instrText>
      </w:r>
      <w:r w:rsidR="009A6F71" w:rsidRPr="003F0398">
        <w:rPr>
          <w:rFonts w:ascii="Times New Roman" w:hAnsi="Times New Roman" w:cs="Times New Roman"/>
          <w:sz w:val="28"/>
          <w:szCs w:val="28"/>
        </w:rPr>
        <w:instrText>&gt;&lt;/</w:instrText>
      </w:r>
      <w:r w:rsidR="009A6F71">
        <w:rPr>
          <w:rFonts w:ascii="Times New Roman" w:hAnsi="Times New Roman" w:cs="Times New Roman"/>
          <w:sz w:val="28"/>
          <w:szCs w:val="28"/>
          <w:lang w:val="en-US"/>
        </w:rPr>
        <w:instrText>pub</w:instrText>
      </w:r>
      <w:r w:rsidR="009A6F71" w:rsidRPr="003F0398">
        <w:rPr>
          <w:rFonts w:ascii="Times New Roman" w:hAnsi="Times New Roman" w:cs="Times New Roman"/>
          <w:sz w:val="28"/>
          <w:szCs w:val="28"/>
        </w:rPr>
        <w:instrText>-</w:instrText>
      </w:r>
      <w:r w:rsidR="009A6F71">
        <w:rPr>
          <w:rFonts w:ascii="Times New Roman" w:hAnsi="Times New Roman" w:cs="Times New Roman"/>
          <w:sz w:val="28"/>
          <w:szCs w:val="28"/>
          <w:lang w:val="en-US"/>
        </w:rPr>
        <w:instrText>dates</w:instrText>
      </w:r>
      <w:r w:rsidR="009A6F71" w:rsidRPr="003F0398">
        <w:rPr>
          <w:rFonts w:ascii="Times New Roman" w:hAnsi="Times New Roman" w:cs="Times New Roman"/>
          <w:sz w:val="28"/>
          <w:szCs w:val="28"/>
        </w:rPr>
        <w:instrText>&gt;&lt;</w:instrText>
      </w:r>
      <w:r w:rsidR="009A6F71">
        <w:rPr>
          <w:rFonts w:ascii="Times New Roman" w:hAnsi="Times New Roman" w:cs="Times New Roman"/>
          <w:sz w:val="28"/>
          <w:szCs w:val="28"/>
          <w:lang w:val="en-US"/>
        </w:rPr>
        <w:instrText>year</w:instrText>
      </w:r>
      <w:r w:rsidR="009A6F71" w:rsidRPr="003F0398">
        <w:rPr>
          <w:rFonts w:ascii="Times New Roman" w:hAnsi="Times New Roman" w:cs="Times New Roman"/>
          <w:sz w:val="28"/>
          <w:szCs w:val="28"/>
        </w:rPr>
        <w:instrText>&gt;2020&lt;/</w:instrText>
      </w:r>
      <w:r w:rsidR="009A6F71">
        <w:rPr>
          <w:rFonts w:ascii="Times New Roman" w:hAnsi="Times New Roman" w:cs="Times New Roman"/>
          <w:sz w:val="28"/>
          <w:szCs w:val="28"/>
          <w:lang w:val="en-US"/>
        </w:rPr>
        <w:instrText>year</w:instrText>
      </w:r>
      <w:r w:rsidR="009A6F71" w:rsidRPr="003F0398">
        <w:rPr>
          <w:rFonts w:ascii="Times New Roman" w:hAnsi="Times New Roman" w:cs="Times New Roman"/>
          <w:sz w:val="28"/>
          <w:szCs w:val="28"/>
        </w:rPr>
        <w:instrText>&gt;&lt;/</w:instrText>
      </w:r>
      <w:r w:rsidR="009A6F71">
        <w:rPr>
          <w:rFonts w:ascii="Times New Roman" w:hAnsi="Times New Roman" w:cs="Times New Roman"/>
          <w:sz w:val="28"/>
          <w:szCs w:val="28"/>
          <w:lang w:val="en-US"/>
        </w:rPr>
        <w:instrText>dates</w:instrText>
      </w:r>
      <w:r w:rsidR="009A6F71" w:rsidRPr="003F0398">
        <w:rPr>
          <w:rFonts w:ascii="Times New Roman" w:hAnsi="Times New Roman" w:cs="Times New Roman"/>
          <w:sz w:val="28"/>
          <w:szCs w:val="28"/>
        </w:rPr>
        <w:instrText>&gt;&lt;</w:instrText>
      </w:r>
      <w:r w:rsidR="009A6F71">
        <w:rPr>
          <w:rFonts w:ascii="Times New Roman" w:hAnsi="Times New Roman" w:cs="Times New Roman"/>
          <w:sz w:val="28"/>
          <w:szCs w:val="28"/>
          <w:lang w:val="en-US"/>
        </w:rPr>
        <w:instrText>urls</w:instrText>
      </w:r>
      <w:r w:rsidR="009A6F71" w:rsidRPr="003F0398">
        <w:rPr>
          <w:rFonts w:ascii="Times New Roman" w:hAnsi="Times New Roman" w:cs="Times New Roman"/>
          <w:sz w:val="28"/>
          <w:szCs w:val="28"/>
        </w:rPr>
        <w:instrText>&gt;&lt;</w:instrText>
      </w:r>
      <w:r w:rsidR="009A6F71">
        <w:rPr>
          <w:rFonts w:ascii="Times New Roman" w:hAnsi="Times New Roman" w:cs="Times New Roman"/>
          <w:sz w:val="28"/>
          <w:szCs w:val="28"/>
          <w:lang w:val="en-US"/>
        </w:rPr>
        <w:instrText>related</w:instrText>
      </w:r>
      <w:r w:rsidR="009A6F71" w:rsidRPr="003F0398">
        <w:rPr>
          <w:rFonts w:ascii="Times New Roman" w:hAnsi="Times New Roman" w:cs="Times New Roman"/>
          <w:sz w:val="28"/>
          <w:szCs w:val="28"/>
        </w:rPr>
        <w:instrText>-</w:instrText>
      </w:r>
      <w:r w:rsidR="009A6F71">
        <w:rPr>
          <w:rFonts w:ascii="Times New Roman" w:hAnsi="Times New Roman" w:cs="Times New Roman"/>
          <w:sz w:val="28"/>
          <w:szCs w:val="28"/>
          <w:lang w:val="en-US"/>
        </w:rPr>
        <w:instrText>urls</w:instrText>
      </w:r>
      <w:r w:rsidR="009A6F71" w:rsidRPr="003F0398">
        <w:rPr>
          <w:rFonts w:ascii="Times New Roman" w:hAnsi="Times New Roman" w:cs="Times New Roman"/>
          <w:sz w:val="28"/>
          <w:szCs w:val="28"/>
        </w:rPr>
        <w:instrText>&gt;&lt;</w:instrText>
      </w:r>
      <w:r w:rsidR="009A6F71">
        <w:rPr>
          <w:rFonts w:ascii="Times New Roman" w:hAnsi="Times New Roman" w:cs="Times New Roman"/>
          <w:sz w:val="28"/>
          <w:szCs w:val="28"/>
          <w:lang w:val="en-US"/>
        </w:rPr>
        <w:instrText>url</w:instrText>
      </w:r>
      <w:r w:rsidR="009A6F71" w:rsidRPr="003F0398">
        <w:rPr>
          <w:rFonts w:ascii="Times New Roman" w:hAnsi="Times New Roman" w:cs="Times New Roman"/>
          <w:sz w:val="28"/>
          <w:szCs w:val="28"/>
        </w:rPr>
        <w:instrText>&gt;&amp;</w:instrText>
      </w:r>
      <w:r w:rsidR="009A6F71">
        <w:rPr>
          <w:rFonts w:ascii="Times New Roman" w:hAnsi="Times New Roman" w:cs="Times New Roman"/>
          <w:sz w:val="28"/>
          <w:szCs w:val="28"/>
          <w:lang w:val="en-US"/>
        </w:rPr>
        <w:instrText>lt</w:instrText>
      </w:r>
      <w:r w:rsidR="009A6F71" w:rsidRPr="003F0398">
        <w:rPr>
          <w:rFonts w:ascii="Times New Roman" w:hAnsi="Times New Roman" w:cs="Times New Roman"/>
          <w:sz w:val="28"/>
          <w:szCs w:val="28"/>
        </w:rPr>
        <w:instrText>;</w:instrText>
      </w:r>
      <w:r w:rsidR="009A6F71">
        <w:rPr>
          <w:rFonts w:ascii="Times New Roman" w:hAnsi="Times New Roman" w:cs="Times New Roman"/>
          <w:sz w:val="28"/>
          <w:szCs w:val="28"/>
          <w:lang w:val="en-US"/>
        </w:rPr>
        <w:instrText>Go</w:instrText>
      </w:r>
      <w:r w:rsidR="009A6F71" w:rsidRPr="003F0398">
        <w:rPr>
          <w:rFonts w:ascii="Times New Roman" w:hAnsi="Times New Roman" w:cs="Times New Roman"/>
          <w:sz w:val="28"/>
          <w:szCs w:val="28"/>
        </w:rPr>
        <w:instrText xml:space="preserve"> </w:instrText>
      </w:r>
      <w:r w:rsidR="009A6F71">
        <w:rPr>
          <w:rFonts w:ascii="Times New Roman" w:hAnsi="Times New Roman" w:cs="Times New Roman"/>
          <w:sz w:val="28"/>
          <w:szCs w:val="28"/>
          <w:lang w:val="en-US"/>
        </w:rPr>
        <w:instrText>to</w:instrText>
      </w:r>
      <w:r w:rsidR="009A6F71" w:rsidRPr="003F0398">
        <w:rPr>
          <w:rFonts w:ascii="Times New Roman" w:hAnsi="Times New Roman" w:cs="Times New Roman"/>
          <w:sz w:val="28"/>
          <w:szCs w:val="28"/>
        </w:rPr>
        <w:instrText xml:space="preserve"> </w:instrText>
      </w:r>
      <w:r w:rsidR="009A6F71">
        <w:rPr>
          <w:rFonts w:ascii="Times New Roman" w:hAnsi="Times New Roman" w:cs="Times New Roman"/>
          <w:sz w:val="28"/>
          <w:szCs w:val="28"/>
          <w:lang w:val="en-US"/>
        </w:rPr>
        <w:instrText>ISI</w:instrText>
      </w:r>
      <w:r w:rsidR="009A6F71" w:rsidRPr="003F0398">
        <w:rPr>
          <w:rFonts w:ascii="Times New Roman" w:hAnsi="Times New Roman" w:cs="Times New Roman"/>
          <w:sz w:val="28"/>
          <w:szCs w:val="28"/>
        </w:rPr>
        <w:instrText>&amp;</w:instrText>
      </w:r>
      <w:r w:rsidR="009A6F71">
        <w:rPr>
          <w:rFonts w:ascii="Times New Roman" w:hAnsi="Times New Roman" w:cs="Times New Roman"/>
          <w:sz w:val="28"/>
          <w:szCs w:val="28"/>
          <w:lang w:val="en-US"/>
        </w:rPr>
        <w:instrText>gt</w:instrText>
      </w:r>
      <w:r w:rsidR="009A6F71" w:rsidRPr="003F0398">
        <w:rPr>
          <w:rFonts w:ascii="Times New Roman" w:hAnsi="Times New Roman" w:cs="Times New Roman"/>
          <w:sz w:val="28"/>
          <w:szCs w:val="28"/>
        </w:rPr>
        <w:instrText>;://</w:instrText>
      </w:r>
      <w:r w:rsidR="009A6F71">
        <w:rPr>
          <w:rFonts w:ascii="Times New Roman" w:hAnsi="Times New Roman" w:cs="Times New Roman"/>
          <w:sz w:val="28"/>
          <w:szCs w:val="28"/>
          <w:lang w:val="en-US"/>
        </w:rPr>
        <w:instrText>WOS</w:instrText>
      </w:r>
      <w:r w:rsidR="009A6F71" w:rsidRPr="003F0398">
        <w:rPr>
          <w:rFonts w:ascii="Times New Roman" w:hAnsi="Times New Roman" w:cs="Times New Roman"/>
          <w:sz w:val="28"/>
          <w:szCs w:val="28"/>
        </w:rPr>
        <w:instrText>:000589283000001&lt;/</w:instrText>
      </w:r>
      <w:r w:rsidR="009A6F71">
        <w:rPr>
          <w:rFonts w:ascii="Times New Roman" w:hAnsi="Times New Roman" w:cs="Times New Roman"/>
          <w:sz w:val="28"/>
          <w:szCs w:val="28"/>
          <w:lang w:val="en-US"/>
        </w:rPr>
        <w:instrText>url</w:instrText>
      </w:r>
      <w:r w:rsidR="009A6F71" w:rsidRPr="003F0398">
        <w:rPr>
          <w:rFonts w:ascii="Times New Roman" w:hAnsi="Times New Roman" w:cs="Times New Roman"/>
          <w:sz w:val="28"/>
          <w:szCs w:val="28"/>
        </w:rPr>
        <w:instrText>&gt;&lt;/</w:instrText>
      </w:r>
      <w:r w:rsidR="009A6F71">
        <w:rPr>
          <w:rFonts w:ascii="Times New Roman" w:hAnsi="Times New Roman" w:cs="Times New Roman"/>
          <w:sz w:val="28"/>
          <w:szCs w:val="28"/>
          <w:lang w:val="en-US"/>
        </w:rPr>
        <w:instrText>related</w:instrText>
      </w:r>
      <w:r w:rsidR="009A6F71" w:rsidRPr="003F0398">
        <w:rPr>
          <w:rFonts w:ascii="Times New Roman" w:hAnsi="Times New Roman" w:cs="Times New Roman"/>
          <w:sz w:val="28"/>
          <w:szCs w:val="28"/>
        </w:rPr>
        <w:instrText>-</w:instrText>
      </w:r>
      <w:r w:rsidR="009A6F71">
        <w:rPr>
          <w:rFonts w:ascii="Times New Roman" w:hAnsi="Times New Roman" w:cs="Times New Roman"/>
          <w:sz w:val="28"/>
          <w:szCs w:val="28"/>
          <w:lang w:val="en-US"/>
        </w:rPr>
        <w:instrText>urls</w:instrText>
      </w:r>
      <w:r w:rsidR="009A6F71" w:rsidRPr="003F0398">
        <w:rPr>
          <w:rFonts w:ascii="Times New Roman" w:hAnsi="Times New Roman" w:cs="Times New Roman"/>
          <w:sz w:val="28"/>
          <w:szCs w:val="28"/>
        </w:rPr>
        <w:instrText>&gt;&lt;/</w:instrText>
      </w:r>
      <w:r w:rsidR="009A6F71">
        <w:rPr>
          <w:rFonts w:ascii="Times New Roman" w:hAnsi="Times New Roman" w:cs="Times New Roman"/>
          <w:sz w:val="28"/>
          <w:szCs w:val="28"/>
          <w:lang w:val="en-US"/>
        </w:rPr>
        <w:instrText>urls</w:instrText>
      </w:r>
      <w:r w:rsidR="009A6F71" w:rsidRPr="003F0398">
        <w:rPr>
          <w:rFonts w:ascii="Times New Roman" w:hAnsi="Times New Roman" w:cs="Times New Roman"/>
          <w:sz w:val="28"/>
          <w:szCs w:val="28"/>
        </w:rPr>
        <w:instrText>&gt;&lt;</w:instrText>
      </w:r>
      <w:r w:rsidR="009A6F71">
        <w:rPr>
          <w:rFonts w:ascii="Times New Roman" w:hAnsi="Times New Roman" w:cs="Times New Roman"/>
          <w:sz w:val="28"/>
          <w:szCs w:val="28"/>
          <w:lang w:val="en-US"/>
        </w:rPr>
        <w:instrText>titles</w:instrText>
      </w:r>
      <w:r w:rsidR="009A6F71" w:rsidRPr="003F0398">
        <w:rPr>
          <w:rFonts w:ascii="Times New Roman" w:hAnsi="Times New Roman" w:cs="Times New Roman"/>
          <w:sz w:val="28"/>
          <w:szCs w:val="28"/>
        </w:rPr>
        <w:instrText>&gt;&lt;</w:instrText>
      </w:r>
      <w:r w:rsidR="009A6F71">
        <w:rPr>
          <w:rFonts w:ascii="Times New Roman" w:hAnsi="Times New Roman" w:cs="Times New Roman"/>
          <w:sz w:val="28"/>
          <w:szCs w:val="28"/>
          <w:lang w:val="en-US"/>
        </w:rPr>
        <w:instrText>title</w:instrText>
      </w:r>
      <w:r w:rsidR="009A6F71" w:rsidRPr="003F0398">
        <w:rPr>
          <w:rFonts w:ascii="Times New Roman" w:hAnsi="Times New Roman" w:cs="Times New Roman"/>
          <w:sz w:val="28"/>
          <w:szCs w:val="28"/>
        </w:rPr>
        <w:instrText>&gt;</w:instrText>
      </w:r>
      <w:r w:rsidR="009A6F71">
        <w:rPr>
          <w:rFonts w:ascii="Times New Roman" w:hAnsi="Times New Roman" w:cs="Times New Roman"/>
          <w:sz w:val="28"/>
          <w:szCs w:val="28"/>
          <w:lang w:val="en-US"/>
        </w:rPr>
        <w:instrText>Vertical</w:instrText>
      </w:r>
      <w:r w:rsidR="009A6F71" w:rsidRPr="003F0398">
        <w:rPr>
          <w:rFonts w:ascii="Times New Roman" w:hAnsi="Times New Roman" w:cs="Times New Roman"/>
          <w:sz w:val="28"/>
          <w:szCs w:val="28"/>
        </w:rPr>
        <w:instrText xml:space="preserve"> </w:instrText>
      </w:r>
      <w:r w:rsidR="009A6F71">
        <w:rPr>
          <w:rFonts w:ascii="Times New Roman" w:hAnsi="Times New Roman" w:cs="Times New Roman"/>
          <w:sz w:val="28"/>
          <w:szCs w:val="28"/>
          <w:lang w:val="en-US"/>
        </w:rPr>
        <w:instrText>Accuracy</w:instrText>
      </w:r>
      <w:r w:rsidR="009A6F71" w:rsidRPr="003F0398">
        <w:rPr>
          <w:rFonts w:ascii="Times New Roman" w:hAnsi="Times New Roman" w:cs="Times New Roman"/>
          <w:sz w:val="28"/>
          <w:szCs w:val="28"/>
        </w:rPr>
        <w:instrText xml:space="preserve"> </w:instrText>
      </w:r>
      <w:r w:rsidR="009A6F71">
        <w:rPr>
          <w:rFonts w:ascii="Times New Roman" w:hAnsi="Times New Roman" w:cs="Times New Roman"/>
          <w:sz w:val="28"/>
          <w:szCs w:val="28"/>
          <w:lang w:val="en-US"/>
        </w:rPr>
        <w:instrText>of</w:instrText>
      </w:r>
      <w:r w:rsidR="009A6F71" w:rsidRPr="003F0398">
        <w:rPr>
          <w:rFonts w:ascii="Times New Roman" w:hAnsi="Times New Roman" w:cs="Times New Roman"/>
          <w:sz w:val="28"/>
          <w:szCs w:val="28"/>
        </w:rPr>
        <w:instrText xml:space="preserve"> </w:instrText>
      </w:r>
      <w:r w:rsidR="009A6F71">
        <w:rPr>
          <w:rFonts w:ascii="Times New Roman" w:hAnsi="Times New Roman" w:cs="Times New Roman"/>
          <w:sz w:val="28"/>
          <w:szCs w:val="28"/>
          <w:lang w:val="en-US"/>
        </w:rPr>
        <w:instrText>Freely</w:instrText>
      </w:r>
      <w:r w:rsidR="009A6F71" w:rsidRPr="003F0398">
        <w:rPr>
          <w:rFonts w:ascii="Times New Roman" w:hAnsi="Times New Roman" w:cs="Times New Roman"/>
          <w:sz w:val="28"/>
          <w:szCs w:val="28"/>
        </w:rPr>
        <w:instrText xml:space="preserve"> </w:instrText>
      </w:r>
      <w:r w:rsidR="009A6F71">
        <w:rPr>
          <w:rFonts w:ascii="Times New Roman" w:hAnsi="Times New Roman" w:cs="Times New Roman"/>
          <w:sz w:val="28"/>
          <w:szCs w:val="28"/>
          <w:lang w:val="en-US"/>
        </w:rPr>
        <w:instrText>Available</w:instrText>
      </w:r>
      <w:r w:rsidR="009A6F71" w:rsidRPr="003F0398">
        <w:rPr>
          <w:rFonts w:ascii="Times New Roman" w:hAnsi="Times New Roman" w:cs="Times New Roman"/>
          <w:sz w:val="28"/>
          <w:szCs w:val="28"/>
        </w:rPr>
        <w:instrText xml:space="preserve"> </w:instrText>
      </w:r>
      <w:r w:rsidR="009A6F71">
        <w:rPr>
          <w:rFonts w:ascii="Times New Roman" w:hAnsi="Times New Roman" w:cs="Times New Roman"/>
          <w:sz w:val="28"/>
          <w:szCs w:val="28"/>
          <w:lang w:val="en-US"/>
        </w:rPr>
        <w:instrText>Global</w:instrText>
      </w:r>
      <w:r w:rsidR="009A6F71" w:rsidRPr="003F0398">
        <w:rPr>
          <w:rFonts w:ascii="Times New Roman" w:hAnsi="Times New Roman" w:cs="Times New Roman"/>
          <w:sz w:val="28"/>
          <w:szCs w:val="28"/>
        </w:rPr>
        <w:instrText xml:space="preserve"> </w:instrText>
      </w:r>
      <w:r w:rsidR="009A6F71">
        <w:rPr>
          <w:rFonts w:ascii="Times New Roman" w:hAnsi="Times New Roman" w:cs="Times New Roman"/>
          <w:sz w:val="28"/>
          <w:szCs w:val="28"/>
          <w:lang w:val="en-US"/>
        </w:rPr>
        <w:instrText>Digital</w:instrText>
      </w:r>
      <w:r w:rsidR="009A6F71" w:rsidRPr="003F0398">
        <w:rPr>
          <w:rFonts w:ascii="Times New Roman" w:hAnsi="Times New Roman" w:cs="Times New Roman"/>
          <w:sz w:val="28"/>
          <w:szCs w:val="28"/>
        </w:rPr>
        <w:instrText xml:space="preserve"> </w:instrText>
      </w:r>
      <w:r w:rsidR="009A6F71">
        <w:rPr>
          <w:rFonts w:ascii="Times New Roman" w:hAnsi="Times New Roman" w:cs="Times New Roman"/>
          <w:sz w:val="28"/>
          <w:szCs w:val="28"/>
          <w:lang w:val="en-US"/>
        </w:rPr>
        <w:instrText>Elevation</w:instrText>
      </w:r>
      <w:r w:rsidR="009A6F71" w:rsidRPr="003F0398">
        <w:rPr>
          <w:rFonts w:ascii="Times New Roman" w:hAnsi="Times New Roman" w:cs="Times New Roman"/>
          <w:sz w:val="28"/>
          <w:szCs w:val="28"/>
        </w:rPr>
        <w:instrText xml:space="preserve"> </w:instrText>
      </w:r>
      <w:r w:rsidR="009A6F71">
        <w:rPr>
          <w:rFonts w:ascii="Times New Roman" w:hAnsi="Times New Roman" w:cs="Times New Roman"/>
          <w:sz w:val="28"/>
          <w:szCs w:val="28"/>
          <w:lang w:val="en-US"/>
        </w:rPr>
        <w:instrText>Models</w:instrText>
      </w:r>
      <w:r w:rsidR="009A6F71" w:rsidRPr="003F0398">
        <w:rPr>
          <w:rFonts w:ascii="Times New Roman" w:hAnsi="Times New Roman" w:cs="Times New Roman"/>
          <w:sz w:val="28"/>
          <w:szCs w:val="28"/>
        </w:rPr>
        <w:instrText xml:space="preserve"> (</w:instrText>
      </w:r>
      <w:r w:rsidR="009A6F71">
        <w:rPr>
          <w:rFonts w:ascii="Times New Roman" w:hAnsi="Times New Roman" w:cs="Times New Roman"/>
          <w:sz w:val="28"/>
          <w:szCs w:val="28"/>
          <w:lang w:val="en-US"/>
        </w:rPr>
        <w:instrText>ASTER</w:instrText>
      </w:r>
      <w:r w:rsidR="009A6F71" w:rsidRPr="003F0398">
        <w:rPr>
          <w:rFonts w:ascii="Times New Roman" w:hAnsi="Times New Roman" w:cs="Times New Roman"/>
          <w:sz w:val="28"/>
          <w:szCs w:val="28"/>
        </w:rPr>
        <w:instrText xml:space="preserve">, </w:instrText>
      </w:r>
      <w:r w:rsidR="009A6F71">
        <w:rPr>
          <w:rFonts w:ascii="Times New Roman" w:hAnsi="Times New Roman" w:cs="Times New Roman"/>
          <w:sz w:val="28"/>
          <w:szCs w:val="28"/>
          <w:lang w:val="en-US"/>
        </w:rPr>
        <w:instrText>AW</w:instrText>
      </w:r>
      <w:r w:rsidR="009A6F71" w:rsidRPr="003F0398">
        <w:rPr>
          <w:rFonts w:ascii="Times New Roman" w:hAnsi="Times New Roman" w:cs="Times New Roman"/>
          <w:sz w:val="28"/>
          <w:szCs w:val="28"/>
        </w:rPr>
        <w:instrText>3</w:instrText>
      </w:r>
      <w:r w:rsidR="009A6F71">
        <w:rPr>
          <w:rFonts w:ascii="Times New Roman" w:hAnsi="Times New Roman" w:cs="Times New Roman"/>
          <w:sz w:val="28"/>
          <w:szCs w:val="28"/>
          <w:lang w:val="en-US"/>
        </w:rPr>
        <w:instrText>D</w:instrText>
      </w:r>
      <w:r w:rsidR="009A6F71" w:rsidRPr="003F0398">
        <w:rPr>
          <w:rFonts w:ascii="Times New Roman" w:hAnsi="Times New Roman" w:cs="Times New Roman"/>
          <w:sz w:val="28"/>
          <w:szCs w:val="28"/>
        </w:rPr>
        <w:instrText xml:space="preserve">30, </w:instrText>
      </w:r>
      <w:r w:rsidR="009A6F71">
        <w:rPr>
          <w:rFonts w:ascii="Times New Roman" w:hAnsi="Times New Roman" w:cs="Times New Roman"/>
          <w:sz w:val="28"/>
          <w:szCs w:val="28"/>
          <w:lang w:val="en-US"/>
        </w:rPr>
        <w:instrText>MERIT</w:instrText>
      </w:r>
      <w:r w:rsidR="009A6F71" w:rsidRPr="003F0398">
        <w:rPr>
          <w:rFonts w:ascii="Times New Roman" w:hAnsi="Times New Roman" w:cs="Times New Roman"/>
          <w:sz w:val="28"/>
          <w:szCs w:val="28"/>
        </w:rPr>
        <w:instrText xml:space="preserve">, </w:instrText>
      </w:r>
      <w:r w:rsidR="009A6F71">
        <w:rPr>
          <w:rFonts w:ascii="Times New Roman" w:hAnsi="Times New Roman" w:cs="Times New Roman"/>
          <w:sz w:val="28"/>
          <w:szCs w:val="28"/>
          <w:lang w:val="en-US"/>
        </w:rPr>
        <w:instrText>TanDEM</w:instrText>
      </w:r>
      <w:r w:rsidR="009A6F71" w:rsidRPr="003F0398">
        <w:rPr>
          <w:rFonts w:ascii="Times New Roman" w:hAnsi="Times New Roman" w:cs="Times New Roman"/>
          <w:sz w:val="28"/>
          <w:szCs w:val="28"/>
        </w:rPr>
        <w:instrText>-</w:instrText>
      </w:r>
      <w:r w:rsidR="009A6F71">
        <w:rPr>
          <w:rFonts w:ascii="Times New Roman" w:hAnsi="Times New Roman" w:cs="Times New Roman"/>
          <w:sz w:val="28"/>
          <w:szCs w:val="28"/>
          <w:lang w:val="en-US"/>
        </w:rPr>
        <w:instrText>X</w:instrText>
      </w:r>
      <w:r w:rsidR="009A6F71" w:rsidRPr="003F0398">
        <w:rPr>
          <w:rFonts w:ascii="Times New Roman" w:hAnsi="Times New Roman" w:cs="Times New Roman"/>
          <w:sz w:val="28"/>
          <w:szCs w:val="28"/>
        </w:rPr>
        <w:instrText xml:space="preserve">, </w:instrText>
      </w:r>
      <w:r w:rsidR="009A6F71">
        <w:rPr>
          <w:rFonts w:ascii="Times New Roman" w:hAnsi="Times New Roman" w:cs="Times New Roman"/>
          <w:sz w:val="28"/>
          <w:szCs w:val="28"/>
          <w:lang w:val="en-US"/>
        </w:rPr>
        <w:instrText>SRTM</w:instrText>
      </w:r>
      <w:r w:rsidR="009A6F71" w:rsidRPr="003F0398">
        <w:rPr>
          <w:rFonts w:ascii="Times New Roman" w:hAnsi="Times New Roman" w:cs="Times New Roman"/>
          <w:sz w:val="28"/>
          <w:szCs w:val="28"/>
        </w:rPr>
        <w:instrText xml:space="preserve">, </w:instrText>
      </w:r>
      <w:r w:rsidR="009A6F71">
        <w:rPr>
          <w:rFonts w:ascii="Times New Roman" w:hAnsi="Times New Roman" w:cs="Times New Roman"/>
          <w:sz w:val="28"/>
          <w:szCs w:val="28"/>
          <w:lang w:val="en-US"/>
        </w:rPr>
        <w:instrText>and</w:instrText>
      </w:r>
      <w:r w:rsidR="009A6F71" w:rsidRPr="003F0398">
        <w:rPr>
          <w:rFonts w:ascii="Times New Roman" w:hAnsi="Times New Roman" w:cs="Times New Roman"/>
          <w:sz w:val="28"/>
          <w:szCs w:val="28"/>
        </w:rPr>
        <w:instrText xml:space="preserve"> </w:instrText>
      </w:r>
      <w:r w:rsidR="009A6F71">
        <w:rPr>
          <w:rFonts w:ascii="Times New Roman" w:hAnsi="Times New Roman" w:cs="Times New Roman"/>
          <w:sz w:val="28"/>
          <w:szCs w:val="28"/>
          <w:lang w:val="en-US"/>
        </w:rPr>
        <w:instrText>NASADEM</w:instrText>
      </w:r>
      <w:r w:rsidR="009A6F71" w:rsidRPr="003F0398">
        <w:rPr>
          <w:rFonts w:ascii="Times New Roman" w:hAnsi="Times New Roman" w:cs="Times New Roman"/>
          <w:sz w:val="28"/>
          <w:szCs w:val="28"/>
        </w:rPr>
        <w:instrText>)&lt;/</w:instrText>
      </w:r>
      <w:r w:rsidR="009A6F71">
        <w:rPr>
          <w:rFonts w:ascii="Times New Roman" w:hAnsi="Times New Roman" w:cs="Times New Roman"/>
          <w:sz w:val="28"/>
          <w:szCs w:val="28"/>
          <w:lang w:val="en-US"/>
        </w:rPr>
        <w:instrText>title</w:instrText>
      </w:r>
      <w:r w:rsidR="009A6F71" w:rsidRPr="003F0398">
        <w:rPr>
          <w:rFonts w:ascii="Times New Roman" w:hAnsi="Times New Roman" w:cs="Times New Roman"/>
          <w:sz w:val="28"/>
          <w:szCs w:val="28"/>
        </w:rPr>
        <w:instrText>&gt;&lt;</w:instrText>
      </w:r>
      <w:r w:rsidR="009A6F71">
        <w:rPr>
          <w:rFonts w:ascii="Times New Roman" w:hAnsi="Times New Roman" w:cs="Times New Roman"/>
          <w:sz w:val="28"/>
          <w:szCs w:val="28"/>
          <w:lang w:val="en-US"/>
        </w:rPr>
        <w:instrText>secondary</w:instrText>
      </w:r>
      <w:r w:rsidR="009A6F71" w:rsidRPr="003F0398">
        <w:rPr>
          <w:rFonts w:ascii="Times New Roman" w:hAnsi="Times New Roman" w:cs="Times New Roman"/>
          <w:sz w:val="28"/>
          <w:szCs w:val="28"/>
        </w:rPr>
        <w:instrText>-</w:instrText>
      </w:r>
      <w:r w:rsidR="009A6F71">
        <w:rPr>
          <w:rFonts w:ascii="Times New Roman" w:hAnsi="Times New Roman" w:cs="Times New Roman"/>
          <w:sz w:val="28"/>
          <w:szCs w:val="28"/>
          <w:lang w:val="en-US"/>
        </w:rPr>
        <w:instrText>title</w:instrText>
      </w:r>
      <w:r w:rsidR="009A6F71" w:rsidRPr="003F0398">
        <w:rPr>
          <w:rFonts w:ascii="Times New Roman" w:hAnsi="Times New Roman" w:cs="Times New Roman"/>
          <w:sz w:val="28"/>
          <w:szCs w:val="28"/>
        </w:rPr>
        <w:instrText>&gt;</w:instrText>
      </w:r>
      <w:r w:rsidR="009A6F71">
        <w:rPr>
          <w:rFonts w:ascii="Times New Roman" w:hAnsi="Times New Roman" w:cs="Times New Roman"/>
          <w:sz w:val="28"/>
          <w:szCs w:val="28"/>
          <w:lang w:val="en-US"/>
        </w:rPr>
        <w:instrText>Remote</w:instrText>
      </w:r>
      <w:r w:rsidR="009A6F71" w:rsidRPr="003F0398">
        <w:rPr>
          <w:rFonts w:ascii="Times New Roman" w:hAnsi="Times New Roman" w:cs="Times New Roman"/>
          <w:sz w:val="28"/>
          <w:szCs w:val="28"/>
        </w:rPr>
        <w:instrText xml:space="preserve"> </w:instrText>
      </w:r>
      <w:r w:rsidR="009A6F71">
        <w:rPr>
          <w:rFonts w:ascii="Times New Roman" w:hAnsi="Times New Roman" w:cs="Times New Roman"/>
          <w:sz w:val="28"/>
          <w:szCs w:val="28"/>
          <w:lang w:val="en-US"/>
        </w:rPr>
        <w:instrText>Sensing</w:instrText>
      </w:r>
      <w:r w:rsidR="009A6F71" w:rsidRPr="003F0398">
        <w:rPr>
          <w:rFonts w:ascii="Times New Roman" w:hAnsi="Times New Roman" w:cs="Times New Roman"/>
          <w:sz w:val="28"/>
          <w:szCs w:val="28"/>
        </w:rPr>
        <w:instrText>&lt;/</w:instrText>
      </w:r>
      <w:r w:rsidR="009A6F71">
        <w:rPr>
          <w:rFonts w:ascii="Times New Roman" w:hAnsi="Times New Roman" w:cs="Times New Roman"/>
          <w:sz w:val="28"/>
          <w:szCs w:val="28"/>
          <w:lang w:val="en-US"/>
        </w:rPr>
        <w:instrText>secondary</w:instrText>
      </w:r>
      <w:r w:rsidR="009A6F71" w:rsidRPr="003F0398">
        <w:rPr>
          <w:rFonts w:ascii="Times New Roman" w:hAnsi="Times New Roman" w:cs="Times New Roman"/>
          <w:sz w:val="28"/>
          <w:szCs w:val="28"/>
        </w:rPr>
        <w:instrText>-</w:instrText>
      </w:r>
      <w:r w:rsidR="009A6F71">
        <w:rPr>
          <w:rFonts w:ascii="Times New Roman" w:hAnsi="Times New Roman" w:cs="Times New Roman"/>
          <w:sz w:val="28"/>
          <w:szCs w:val="28"/>
          <w:lang w:val="en-US"/>
        </w:rPr>
        <w:instrText>title</w:instrText>
      </w:r>
      <w:r w:rsidR="009A6F71" w:rsidRPr="003F0398">
        <w:rPr>
          <w:rFonts w:ascii="Times New Roman" w:hAnsi="Times New Roman" w:cs="Times New Roman"/>
          <w:sz w:val="28"/>
          <w:szCs w:val="28"/>
        </w:rPr>
        <w:instrText>&gt;&lt;/</w:instrText>
      </w:r>
      <w:r w:rsidR="009A6F71">
        <w:rPr>
          <w:rFonts w:ascii="Times New Roman" w:hAnsi="Times New Roman" w:cs="Times New Roman"/>
          <w:sz w:val="28"/>
          <w:szCs w:val="28"/>
          <w:lang w:val="en-US"/>
        </w:rPr>
        <w:instrText>titles</w:instrText>
      </w:r>
      <w:r w:rsidR="009A6F71" w:rsidRPr="003F0398">
        <w:rPr>
          <w:rFonts w:ascii="Times New Roman" w:hAnsi="Times New Roman" w:cs="Times New Roman"/>
          <w:sz w:val="28"/>
          <w:szCs w:val="28"/>
        </w:rPr>
        <w:instrText>&gt;&lt;</w:instrText>
      </w:r>
      <w:r w:rsidR="009A6F71">
        <w:rPr>
          <w:rFonts w:ascii="Times New Roman" w:hAnsi="Times New Roman" w:cs="Times New Roman"/>
          <w:sz w:val="28"/>
          <w:szCs w:val="28"/>
          <w:lang w:val="en-US"/>
        </w:rPr>
        <w:instrText>number</w:instrText>
      </w:r>
      <w:r w:rsidR="009A6F71" w:rsidRPr="003F0398">
        <w:rPr>
          <w:rFonts w:ascii="Times New Roman" w:hAnsi="Times New Roman" w:cs="Times New Roman"/>
          <w:sz w:val="28"/>
          <w:szCs w:val="28"/>
        </w:rPr>
        <w:instrText>&gt;21&lt;/</w:instrText>
      </w:r>
      <w:r w:rsidR="009A6F71">
        <w:rPr>
          <w:rFonts w:ascii="Times New Roman" w:hAnsi="Times New Roman" w:cs="Times New Roman"/>
          <w:sz w:val="28"/>
          <w:szCs w:val="28"/>
          <w:lang w:val="en-US"/>
        </w:rPr>
        <w:instrText>number</w:instrText>
      </w:r>
      <w:r w:rsidR="009A6F71" w:rsidRPr="003F0398">
        <w:rPr>
          <w:rFonts w:ascii="Times New Roman" w:hAnsi="Times New Roman" w:cs="Times New Roman"/>
          <w:sz w:val="28"/>
          <w:szCs w:val="28"/>
        </w:rPr>
        <w:instrText>&gt;&lt;</w:instrText>
      </w:r>
      <w:r w:rsidR="009A6F71">
        <w:rPr>
          <w:rFonts w:ascii="Times New Roman" w:hAnsi="Times New Roman" w:cs="Times New Roman"/>
          <w:sz w:val="28"/>
          <w:szCs w:val="28"/>
          <w:lang w:val="en-US"/>
        </w:rPr>
        <w:instrText>contributors</w:instrText>
      </w:r>
      <w:r w:rsidR="009A6F71" w:rsidRPr="003F0398">
        <w:rPr>
          <w:rFonts w:ascii="Times New Roman" w:hAnsi="Times New Roman" w:cs="Times New Roman"/>
          <w:sz w:val="28"/>
          <w:szCs w:val="28"/>
        </w:rPr>
        <w:instrText>&gt;&lt;</w:instrText>
      </w:r>
      <w:r w:rsidR="009A6F71">
        <w:rPr>
          <w:rFonts w:ascii="Times New Roman" w:hAnsi="Times New Roman" w:cs="Times New Roman"/>
          <w:sz w:val="28"/>
          <w:szCs w:val="28"/>
          <w:lang w:val="en-US"/>
        </w:rPr>
        <w:instrText>authors</w:instrText>
      </w:r>
      <w:r w:rsidR="009A6F71" w:rsidRPr="003F0398">
        <w:rPr>
          <w:rFonts w:ascii="Times New Roman" w:hAnsi="Times New Roman" w:cs="Times New Roman"/>
          <w:sz w:val="28"/>
          <w:szCs w:val="28"/>
        </w:rPr>
        <w:instrText>&gt;&lt;</w:instrText>
      </w:r>
      <w:r w:rsidR="009A6F71">
        <w:rPr>
          <w:rFonts w:ascii="Times New Roman" w:hAnsi="Times New Roman" w:cs="Times New Roman"/>
          <w:sz w:val="28"/>
          <w:szCs w:val="28"/>
          <w:lang w:val="en-US"/>
        </w:rPr>
        <w:instrText>author</w:instrText>
      </w:r>
      <w:r w:rsidR="009A6F71" w:rsidRPr="003F0398">
        <w:rPr>
          <w:rFonts w:ascii="Times New Roman" w:hAnsi="Times New Roman" w:cs="Times New Roman"/>
          <w:sz w:val="28"/>
          <w:szCs w:val="28"/>
        </w:rPr>
        <w:instrText>&gt;</w:instrText>
      </w:r>
      <w:r w:rsidR="009A6F71">
        <w:rPr>
          <w:rFonts w:ascii="Times New Roman" w:hAnsi="Times New Roman" w:cs="Times New Roman"/>
          <w:sz w:val="28"/>
          <w:szCs w:val="28"/>
          <w:lang w:val="en-US"/>
        </w:rPr>
        <w:instrText>Uuemaa</w:instrText>
      </w:r>
      <w:r w:rsidR="009A6F71" w:rsidRPr="003F0398">
        <w:rPr>
          <w:rFonts w:ascii="Times New Roman" w:hAnsi="Times New Roman" w:cs="Times New Roman"/>
          <w:sz w:val="28"/>
          <w:szCs w:val="28"/>
        </w:rPr>
        <w:instrText xml:space="preserve">, </w:instrText>
      </w:r>
      <w:r w:rsidR="009A6F71">
        <w:rPr>
          <w:rFonts w:ascii="Times New Roman" w:hAnsi="Times New Roman" w:cs="Times New Roman"/>
          <w:sz w:val="28"/>
          <w:szCs w:val="28"/>
          <w:lang w:val="en-US"/>
        </w:rPr>
        <w:instrText>E</w:instrText>
      </w:r>
      <w:r w:rsidR="009A6F71" w:rsidRPr="003F0398">
        <w:rPr>
          <w:rFonts w:ascii="Times New Roman" w:hAnsi="Times New Roman" w:cs="Times New Roman"/>
          <w:sz w:val="28"/>
          <w:szCs w:val="28"/>
        </w:rPr>
        <w:instrText>.&lt;/</w:instrText>
      </w:r>
      <w:r w:rsidR="009A6F71">
        <w:rPr>
          <w:rFonts w:ascii="Times New Roman" w:hAnsi="Times New Roman" w:cs="Times New Roman"/>
          <w:sz w:val="28"/>
          <w:szCs w:val="28"/>
          <w:lang w:val="en-US"/>
        </w:rPr>
        <w:instrText>author</w:instrText>
      </w:r>
      <w:r w:rsidR="009A6F71" w:rsidRPr="003F0398">
        <w:rPr>
          <w:rFonts w:ascii="Times New Roman" w:hAnsi="Times New Roman" w:cs="Times New Roman"/>
          <w:sz w:val="28"/>
          <w:szCs w:val="28"/>
        </w:rPr>
        <w:instrText>&gt;&lt;</w:instrText>
      </w:r>
      <w:r w:rsidR="009A6F71">
        <w:rPr>
          <w:rFonts w:ascii="Times New Roman" w:hAnsi="Times New Roman" w:cs="Times New Roman"/>
          <w:sz w:val="28"/>
          <w:szCs w:val="28"/>
          <w:lang w:val="en-US"/>
        </w:rPr>
        <w:instrText>author</w:instrText>
      </w:r>
      <w:r w:rsidR="009A6F71" w:rsidRPr="003F0398">
        <w:rPr>
          <w:rFonts w:ascii="Times New Roman" w:hAnsi="Times New Roman" w:cs="Times New Roman"/>
          <w:sz w:val="28"/>
          <w:szCs w:val="28"/>
        </w:rPr>
        <w:instrText>&gt;</w:instrText>
      </w:r>
      <w:r w:rsidR="009A6F71">
        <w:rPr>
          <w:rFonts w:ascii="Times New Roman" w:hAnsi="Times New Roman" w:cs="Times New Roman"/>
          <w:sz w:val="28"/>
          <w:szCs w:val="28"/>
          <w:lang w:val="en-US"/>
        </w:rPr>
        <w:instrText>Ahi</w:instrText>
      </w:r>
      <w:r w:rsidR="009A6F71" w:rsidRPr="003F0398">
        <w:rPr>
          <w:rFonts w:ascii="Times New Roman" w:hAnsi="Times New Roman" w:cs="Times New Roman"/>
          <w:sz w:val="28"/>
          <w:szCs w:val="28"/>
        </w:rPr>
        <w:instrText xml:space="preserve">, </w:instrText>
      </w:r>
      <w:r w:rsidR="009A6F71">
        <w:rPr>
          <w:rFonts w:ascii="Times New Roman" w:hAnsi="Times New Roman" w:cs="Times New Roman"/>
          <w:sz w:val="28"/>
          <w:szCs w:val="28"/>
          <w:lang w:val="en-US"/>
        </w:rPr>
        <w:instrText>S</w:instrText>
      </w:r>
      <w:r w:rsidR="009A6F71" w:rsidRPr="003F0398">
        <w:rPr>
          <w:rFonts w:ascii="Times New Roman" w:hAnsi="Times New Roman" w:cs="Times New Roman"/>
          <w:sz w:val="28"/>
          <w:szCs w:val="28"/>
        </w:rPr>
        <w:instrText>.&lt;/</w:instrText>
      </w:r>
      <w:r w:rsidR="009A6F71">
        <w:rPr>
          <w:rFonts w:ascii="Times New Roman" w:hAnsi="Times New Roman" w:cs="Times New Roman"/>
          <w:sz w:val="28"/>
          <w:szCs w:val="28"/>
          <w:lang w:val="en-US"/>
        </w:rPr>
        <w:instrText>author</w:instrText>
      </w:r>
      <w:r w:rsidR="009A6F71" w:rsidRPr="003F0398">
        <w:rPr>
          <w:rFonts w:ascii="Times New Roman" w:hAnsi="Times New Roman" w:cs="Times New Roman"/>
          <w:sz w:val="28"/>
          <w:szCs w:val="28"/>
        </w:rPr>
        <w:instrText>&gt;&lt;</w:instrText>
      </w:r>
      <w:r w:rsidR="009A6F71">
        <w:rPr>
          <w:rFonts w:ascii="Times New Roman" w:hAnsi="Times New Roman" w:cs="Times New Roman"/>
          <w:sz w:val="28"/>
          <w:szCs w:val="28"/>
          <w:lang w:val="en-US"/>
        </w:rPr>
        <w:instrText>author</w:instrText>
      </w:r>
      <w:r w:rsidR="009A6F71" w:rsidRPr="003F0398">
        <w:rPr>
          <w:rFonts w:ascii="Times New Roman" w:hAnsi="Times New Roman" w:cs="Times New Roman"/>
          <w:sz w:val="28"/>
          <w:szCs w:val="28"/>
        </w:rPr>
        <w:instrText>&gt;</w:instrText>
      </w:r>
      <w:r w:rsidR="009A6F71">
        <w:rPr>
          <w:rFonts w:ascii="Times New Roman" w:hAnsi="Times New Roman" w:cs="Times New Roman"/>
          <w:sz w:val="28"/>
          <w:szCs w:val="28"/>
          <w:lang w:val="en-US"/>
        </w:rPr>
        <w:instrText>Montibeller</w:instrText>
      </w:r>
      <w:r w:rsidR="009A6F71" w:rsidRPr="003F0398">
        <w:rPr>
          <w:rFonts w:ascii="Times New Roman" w:hAnsi="Times New Roman" w:cs="Times New Roman"/>
          <w:sz w:val="28"/>
          <w:szCs w:val="28"/>
        </w:rPr>
        <w:instrText xml:space="preserve">, </w:instrText>
      </w:r>
      <w:r w:rsidR="009A6F71">
        <w:rPr>
          <w:rFonts w:ascii="Times New Roman" w:hAnsi="Times New Roman" w:cs="Times New Roman"/>
          <w:sz w:val="28"/>
          <w:szCs w:val="28"/>
          <w:lang w:val="en-US"/>
        </w:rPr>
        <w:instrText>B</w:instrText>
      </w:r>
      <w:r w:rsidR="009A6F71" w:rsidRPr="003F0398">
        <w:rPr>
          <w:rFonts w:ascii="Times New Roman" w:hAnsi="Times New Roman" w:cs="Times New Roman"/>
          <w:sz w:val="28"/>
          <w:szCs w:val="28"/>
        </w:rPr>
        <w:instrText>.&lt;/</w:instrText>
      </w:r>
      <w:r w:rsidR="009A6F71">
        <w:rPr>
          <w:rFonts w:ascii="Times New Roman" w:hAnsi="Times New Roman" w:cs="Times New Roman"/>
          <w:sz w:val="28"/>
          <w:szCs w:val="28"/>
          <w:lang w:val="en-US"/>
        </w:rPr>
        <w:instrText>author</w:instrText>
      </w:r>
      <w:r w:rsidR="009A6F71" w:rsidRPr="003F0398">
        <w:rPr>
          <w:rFonts w:ascii="Times New Roman" w:hAnsi="Times New Roman" w:cs="Times New Roman"/>
          <w:sz w:val="28"/>
          <w:szCs w:val="28"/>
        </w:rPr>
        <w:instrText>&gt;&lt;</w:instrText>
      </w:r>
      <w:r w:rsidR="009A6F71">
        <w:rPr>
          <w:rFonts w:ascii="Times New Roman" w:hAnsi="Times New Roman" w:cs="Times New Roman"/>
          <w:sz w:val="28"/>
          <w:szCs w:val="28"/>
          <w:lang w:val="en-US"/>
        </w:rPr>
        <w:instrText>author</w:instrText>
      </w:r>
      <w:r w:rsidR="009A6F71" w:rsidRPr="003F0398">
        <w:rPr>
          <w:rFonts w:ascii="Times New Roman" w:hAnsi="Times New Roman" w:cs="Times New Roman"/>
          <w:sz w:val="28"/>
          <w:szCs w:val="28"/>
        </w:rPr>
        <w:instrText>&gt;</w:instrText>
      </w:r>
      <w:r w:rsidR="009A6F71">
        <w:rPr>
          <w:rFonts w:ascii="Times New Roman" w:hAnsi="Times New Roman" w:cs="Times New Roman"/>
          <w:sz w:val="28"/>
          <w:szCs w:val="28"/>
          <w:lang w:val="en-US"/>
        </w:rPr>
        <w:instrText>Muru</w:instrText>
      </w:r>
      <w:r w:rsidR="009A6F71" w:rsidRPr="003F0398">
        <w:rPr>
          <w:rFonts w:ascii="Times New Roman" w:hAnsi="Times New Roman" w:cs="Times New Roman"/>
          <w:sz w:val="28"/>
          <w:szCs w:val="28"/>
        </w:rPr>
        <w:instrText xml:space="preserve">, </w:instrText>
      </w:r>
      <w:r w:rsidR="009A6F71">
        <w:rPr>
          <w:rFonts w:ascii="Times New Roman" w:hAnsi="Times New Roman" w:cs="Times New Roman"/>
          <w:sz w:val="28"/>
          <w:szCs w:val="28"/>
          <w:lang w:val="en-US"/>
        </w:rPr>
        <w:instrText>M</w:instrText>
      </w:r>
      <w:r w:rsidR="009A6F71" w:rsidRPr="003F0398">
        <w:rPr>
          <w:rFonts w:ascii="Times New Roman" w:hAnsi="Times New Roman" w:cs="Times New Roman"/>
          <w:sz w:val="28"/>
          <w:szCs w:val="28"/>
        </w:rPr>
        <w:instrText>.&lt;/</w:instrText>
      </w:r>
      <w:r w:rsidR="009A6F71">
        <w:rPr>
          <w:rFonts w:ascii="Times New Roman" w:hAnsi="Times New Roman" w:cs="Times New Roman"/>
          <w:sz w:val="28"/>
          <w:szCs w:val="28"/>
          <w:lang w:val="en-US"/>
        </w:rPr>
        <w:instrText>author</w:instrText>
      </w:r>
      <w:r w:rsidR="009A6F71" w:rsidRPr="003F0398">
        <w:rPr>
          <w:rFonts w:ascii="Times New Roman" w:hAnsi="Times New Roman" w:cs="Times New Roman"/>
          <w:sz w:val="28"/>
          <w:szCs w:val="28"/>
        </w:rPr>
        <w:instrText>&gt;&lt;</w:instrText>
      </w:r>
      <w:r w:rsidR="009A6F71">
        <w:rPr>
          <w:rFonts w:ascii="Times New Roman" w:hAnsi="Times New Roman" w:cs="Times New Roman"/>
          <w:sz w:val="28"/>
          <w:szCs w:val="28"/>
          <w:lang w:val="en-US"/>
        </w:rPr>
        <w:instrText>author</w:instrText>
      </w:r>
      <w:r w:rsidR="009A6F71" w:rsidRPr="003F0398">
        <w:rPr>
          <w:rFonts w:ascii="Times New Roman" w:hAnsi="Times New Roman" w:cs="Times New Roman"/>
          <w:sz w:val="28"/>
          <w:szCs w:val="28"/>
        </w:rPr>
        <w:instrText>&gt;</w:instrText>
      </w:r>
      <w:r w:rsidR="009A6F71">
        <w:rPr>
          <w:rFonts w:ascii="Times New Roman" w:hAnsi="Times New Roman" w:cs="Times New Roman"/>
          <w:sz w:val="28"/>
          <w:szCs w:val="28"/>
          <w:lang w:val="en-US"/>
        </w:rPr>
        <w:instrText>Kmoch</w:instrText>
      </w:r>
      <w:r w:rsidR="009A6F71" w:rsidRPr="003F0398">
        <w:rPr>
          <w:rFonts w:ascii="Times New Roman" w:hAnsi="Times New Roman" w:cs="Times New Roman"/>
          <w:sz w:val="28"/>
          <w:szCs w:val="28"/>
        </w:rPr>
        <w:instrText xml:space="preserve">, </w:instrText>
      </w:r>
      <w:r w:rsidR="009A6F71">
        <w:rPr>
          <w:rFonts w:ascii="Times New Roman" w:hAnsi="Times New Roman" w:cs="Times New Roman"/>
          <w:sz w:val="28"/>
          <w:szCs w:val="28"/>
          <w:lang w:val="en-US"/>
        </w:rPr>
        <w:instrText>A</w:instrText>
      </w:r>
      <w:r w:rsidR="009A6F71" w:rsidRPr="003F0398">
        <w:rPr>
          <w:rFonts w:ascii="Times New Roman" w:hAnsi="Times New Roman" w:cs="Times New Roman"/>
          <w:sz w:val="28"/>
          <w:szCs w:val="28"/>
        </w:rPr>
        <w:instrText>.&lt;/</w:instrText>
      </w:r>
      <w:r w:rsidR="009A6F71">
        <w:rPr>
          <w:rFonts w:ascii="Times New Roman" w:hAnsi="Times New Roman" w:cs="Times New Roman"/>
          <w:sz w:val="28"/>
          <w:szCs w:val="28"/>
          <w:lang w:val="en-US"/>
        </w:rPr>
        <w:instrText>author</w:instrText>
      </w:r>
      <w:r w:rsidR="009A6F71" w:rsidRPr="003F0398">
        <w:rPr>
          <w:rFonts w:ascii="Times New Roman" w:hAnsi="Times New Roman" w:cs="Times New Roman"/>
          <w:sz w:val="28"/>
          <w:szCs w:val="28"/>
        </w:rPr>
        <w:instrText>&gt;&lt;/</w:instrText>
      </w:r>
      <w:r w:rsidR="009A6F71">
        <w:rPr>
          <w:rFonts w:ascii="Times New Roman" w:hAnsi="Times New Roman" w:cs="Times New Roman"/>
          <w:sz w:val="28"/>
          <w:szCs w:val="28"/>
          <w:lang w:val="en-US"/>
        </w:rPr>
        <w:instrText>authors</w:instrText>
      </w:r>
      <w:r w:rsidR="009A6F71" w:rsidRPr="003F0398">
        <w:rPr>
          <w:rFonts w:ascii="Times New Roman" w:hAnsi="Times New Roman" w:cs="Times New Roman"/>
          <w:sz w:val="28"/>
          <w:szCs w:val="28"/>
        </w:rPr>
        <w:instrText>&gt;&lt;/</w:instrText>
      </w:r>
      <w:r w:rsidR="009A6F71">
        <w:rPr>
          <w:rFonts w:ascii="Times New Roman" w:hAnsi="Times New Roman" w:cs="Times New Roman"/>
          <w:sz w:val="28"/>
          <w:szCs w:val="28"/>
          <w:lang w:val="en-US"/>
        </w:rPr>
        <w:instrText>contributors</w:instrText>
      </w:r>
      <w:r w:rsidR="009A6F71" w:rsidRPr="003F0398">
        <w:rPr>
          <w:rFonts w:ascii="Times New Roman" w:hAnsi="Times New Roman" w:cs="Times New Roman"/>
          <w:sz w:val="28"/>
          <w:szCs w:val="28"/>
        </w:rPr>
        <w:instrText>&gt;&lt;</w:instrText>
      </w:r>
      <w:r w:rsidR="009A6F71">
        <w:rPr>
          <w:rFonts w:ascii="Times New Roman" w:hAnsi="Times New Roman" w:cs="Times New Roman"/>
          <w:sz w:val="28"/>
          <w:szCs w:val="28"/>
          <w:lang w:val="en-US"/>
        </w:rPr>
        <w:instrText>custom</w:instrText>
      </w:r>
      <w:r w:rsidR="009A6F71" w:rsidRPr="003F0398">
        <w:rPr>
          <w:rFonts w:ascii="Times New Roman" w:hAnsi="Times New Roman" w:cs="Times New Roman"/>
          <w:sz w:val="28"/>
          <w:szCs w:val="28"/>
        </w:rPr>
        <w:instrText>7&gt;3482&lt;/</w:instrText>
      </w:r>
      <w:r w:rsidR="009A6F71">
        <w:rPr>
          <w:rFonts w:ascii="Times New Roman" w:hAnsi="Times New Roman" w:cs="Times New Roman"/>
          <w:sz w:val="28"/>
          <w:szCs w:val="28"/>
          <w:lang w:val="en-US"/>
        </w:rPr>
        <w:instrText>custom</w:instrText>
      </w:r>
      <w:r w:rsidR="009A6F71" w:rsidRPr="003F0398">
        <w:rPr>
          <w:rFonts w:ascii="Times New Roman" w:hAnsi="Times New Roman" w:cs="Times New Roman"/>
          <w:sz w:val="28"/>
          <w:szCs w:val="28"/>
        </w:rPr>
        <w:instrText>7&gt;&lt;</w:instrText>
      </w:r>
      <w:r w:rsidR="009A6F71">
        <w:rPr>
          <w:rFonts w:ascii="Times New Roman" w:hAnsi="Times New Roman" w:cs="Times New Roman"/>
          <w:sz w:val="28"/>
          <w:szCs w:val="28"/>
          <w:lang w:val="en-US"/>
        </w:rPr>
        <w:instrText>added</w:instrText>
      </w:r>
      <w:r w:rsidR="009A6F71" w:rsidRPr="003F0398">
        <w:rPr>
          <w:rFonts w:ascii="Times New Roman" w:hAnsi="Times New Roman" w:cs="Times New Roman"/>
          <w:sz w:val="28"/>
          <w:szCs w:val="28"/>
        </w:rPr>
        <w:instrText>-</w:instrText>
      </w:r>
      <w:r w:rsidR="009A6F71">
        <w:rPr>
          <w:rFonts w:ascii="Times New Roman" w:hAnsi="Times New Roman" w:cs="Times New Roman"/>
          <w:sz w:val="28"/>
          <w:szCs w:val="28"/>
          <w:lang w:val="en-US"/>
        </w:rPr>
        <w:instrText>date</w:instrText>
      </w:r>
      <w:r w:rsidR="009A6F71" w:rsidRPr="003F0398">
        <w:rPr>
          <w:rFonts w:ascii="Times New Roman" w:hAnsi="Times New Roman" w:cs="Times New Roman"/>
          <w:sz w:val="28"/>
          <w:szCs w:val="28"/>
        </w:rPr>
        <w:instrText xml:space="preserve"> </w:instrText>
      </w:r>
      <w:r w:rsidR="009A6F71">
        <w:rPr>
          <w:rFonts w:ascii="Times New Roman" w:hAnsi="Times New Roman" w:cs="Times New Roman"/>
          <w:sz w:val="28"/>
          <w:szCs w:val="28"/>
          <w:lang w:val="en-US"/>
        </w:rPr>
        <w:instrText>format</w:instrText>
      </w:r>
      <w:r w:rsidR="009A6F71" w:rsidRPr="003F0398">
        <w:rPr>
          <w:rFonts w:ascii="Times New Roman" w:hAnsi="Times New Roman" w:cs="Times New Roman"/>
          <w:sz w:val="28"/>
          <w:szCs w:val="28"/>
        </w:rPr>
        <w:instrText>="</w:instrText>
      </w:r>
      <w:r w:rsidR="009A6F71">
        <w:rPr>
          <w:rFonts w:ascii="Times New Roman" w:hAnsi="Times New Roman" w:cs="Times New Roman"/>
          <w:sz w:val="28"/>
          <w:szCs w:val="28"/>
          <w:lang w:val="en-US"/>
        </w:rPr>
        <w:instrText>utc</w:instrText>
      </w:r>
      <w:r w:rsidR="009A6F71" w:rsidRPr="003F0398">
        <w:rPr>
          <w:rFonts w:ascii="Times New Roman" w:hAnsi="Times New Roman" w:cs="Times New Roman"/>
          <w:sz w:val="28"/>
          <w:szCs w:val="28"/>
        </w:rPr>
        <w:instrText>"&gt;1634008062&lt;/</w:instrText>
      </w:r>
      <w:r w:rsidR="009A6F71">
        <w:rPr>
          <w:rFonts w:ascii="Times New Roman" w:hAnsi="Times New Roman" w:cs="Times New Roman"/>
          <w:sz w:val="28"/>
          <w:szCs w:val="28"/>
          <w:lang w:val="en-US"/>
        </w:rPr>
        <w:instrText>added</w:instrText>
      </w:r>
      <w:r w:rsidR="009A6F71" w:rsidRPr="003F0398">
        <w:rPr>
          <w:rFonts w:ascii="Times New Roman" w:hAnsi="Times New Roman" w:cs="Times New Roman"/>
          <w:sz w:val="28"/>
          <w:szCs w:val="28"/>
        </w:rPr>
        <w:instrText>-</w:instrText>
      </w:r>
      <w:r w:rsidR="009A6F71">
        <w:rPr>
          <w:rFonts w:ascii="Times New Roman" w:hAnsi="Times New Roman" w:cs="Times New Roman"/>
          <w:sz w:val="28"/>
          <w:szCs w:val="28"/>
          <w:lang w:val="en-US"/>
        </w:rPr>
        <w:instrText>date</w:instrText>
      </w:r>
      <w:r w:rsidR="009A6F71" w:rsidRPr="003F0398">
        <w:rPr>
          <w:rFonts w:ascii="Times New Roman" w:hAnsi="Times New Roman" w:cs="Times New Roman"/>
          <w:sz w:val="28"/>
          <w:szCs w:val="28"/>
        </w:rPr>
        <w:instrText>&gt;&lt;</w:instrText>
      </w:r>
      <w:r w:rsidR="009A6F71">
        <w:rPr>
          <w:rFonts w:ascii="Times New Roman" w:hAnsi="Times New Roman" w:cs="Times New Roman"/>
          <w:sz w:val="28"/>
          <w:szCs w:val="28"/>
          <w:lang w:val="en-US"/>
        </w:rPr>
        <w:instrText>ref</w:instrText>
      </w:r>
      <w:r w:rsidR="009A6F71" w:rsidRPr="003F0398">
        <w:rPr>
          <w:rFonts w:ascii="Times New Roman" w:hAnsi="Times New Roman" w:cs="Times New Roman"/>
          <w:sz w:val="28"/>
          <w:szCs w:val="28"/>
        </w:rPr>
        <w:instrText>-</w:instrText>
      </w:r>
      <w:r w:rsidR="009A6F71">
        <w:rPr>
          <w:rFonts w:ascii="Times New Roman" w:hAnsi="Times New Roman" w:cs="Times New Roman"/>
          <w:sz w:val="28"/>
          <w:szCs w:val="28"/>
          <w:lang w:val="en-US"/>
        </w:rPr>
        <w:instrText>type</w:instrText>
      </w:r>
      <w:r w:rsidR="009A6F71" w:rsidRPr="003F0398">
        <w:rPr>
          <w:rFonts w:ascii="Times New Roman" w:hAnsi="Times New Roman" w:cs="Times New Roman"/>
          <w:sz w:val="28"/>
          <w:szCs w:val="28"/>
        </w:rPr>
        <w:instrText xml:space="preserve"> </w:instrText>
      </w:r>
      <w:r w:rsidR="009A6F71">
        <w:rPr>
          <w:rFonts w:ascii="Times New Roman" w:hAnsi="Times New Roman" w:cs="Times New Roman"/>
          <w:sz w:val="28"/>
          <w:szCs w:val="28"/>
          <w:lang w:val="en-US"/>
        </w:rPr>
        <w:instrText>name</w:instrText>
      </w:r>
      <w:r w:rsidR="009A6F71" w:rsidRPr="003F0398">
        <w:rPr>
          <w:rFonts w:ascii="Times New Roman" w:hAnsi="Times New Roman" w:cs="Times New Roman"/>
          <w:sz w:val="28"/>
          <w:szCs w:val="28"/>
        </w:rPr>
        <w:instrText>="</w:instrText>
      </w:r>
      <w:r w:rsidR="009A6F71">
        <w:rPr>
          <w:rFonts w:ascii="Times New Roman" w:hAnsi="Times New Roman" w:cs="Times New Roman"/>
          <w:sz w:val="28"/>
          <w:szCs w:val="28"/>
          <w:lang w:val="en-US"/>
        </w:rPr>
        <w:instrText>Journal</w:instrText>
      </w:r>
      <w:r w:rsidR="009A6F71" w:rsidRPr="003F0398">
        <w:rPr>
          <w:rFonts w:ascii="Times New Roman" w:hAnsi="Times New Roman" w:cs="Times New Roman"/>
          <w:sz w:val="28"/>
          <w:szCs w:val="28"/>
        </w:rPr>
        <w:instrText xml:space="preserve"> </w:instrText>
      </w:r>
      <w:r w:rsidR="009A6F71">
        <w:rPr>
          <w:rFonts w:ascii="Times New Roman" w:hAnsi="Times New Roman" w:cs="Times New Roman"/>
          <w:sz w:val="28"/>
          <w:szCs w:val="28"/>
          <w:lang w:val="en-US"/>
        </w:rPr>
        <w:instrText>Article</w:instrText>
      </w:r>
      <w:r w:rsidR="009A6F71" w:rsidRPr="003F0398">
        <w:rPr>
          <w:rFonts w:ascii="Times New Roman" w:hAnsi="Times New Roman" w:cs="Times New Roman"/>
          <w:sz w:val="28"/>
          <w:szCs w:val="28"/>
        </w:rPr>
        <w:instrText>"&gt;17&lt;/</w:instrText>
      </w:r>
      <w:r w:rsidR="009A6F71">
        <w:rPr>
          <w:rFonts w:ascii="Times New Roman" w:hAnsi="Times New Roman" w:cs="Times New Roman"/>
          <w:sz w:val="28"/>
          <w:szCs w:val="28"/>
          <w:lang w:val="en-US"/>
        </w:rPr>
        <w:instrText>ref</w:instrText>
      </w:r>
      <w:r w:rsidR="009A6F71" w:rsidRPr="003F0398">
        <w:rPr>
          <w:rFonts w:ascii="Times New Roman" w:hAnsi="Times New Roman" w:cs="Times New Roman"/>
          <w:sz w:val="28"/>
          <w:szCs w:val="28"/>
        </w:rPr>
        <w:instrText>-</w:instrText>
      </w:r>
      <w:r w:rsidR="009A6F71">
        <w:rPr>
          <w:rFonts w:ascii="Times New Roman" w:hAnsi="Times New Roman" w:cs="Times New Roman"/>
          <w:sz w:val="28"/>
          <w:szCs w:val="28"/>
          <w:lang w:val="en-US"/>
        </w:rPr>
        <w:instrText>type</w:instrText>
      </w:r>
      <w:r w:rsidR="009A6F71" w:rsidRPr="003F0398">
        <w:rPr>
          <w:rFonts w:ascii="Times New Roman" w:hAnsi="Times New Roman" w:cs="Times New Roman"/>
          <w:sz w:val="28"/>
          <w:szCs w:val="28"/>
        </w:rPr>
        <w:instrText>&gt;&lt;</w:instrText>
      </w:r>
      <w:r w:rsidR="009A6F71">
        <w:rPr>
          <w:rFonts w:ascii="Times New Roman" w:hAnsi="Times New Roman" w:cs="Times New Roman"/>
          <w:sz w:val="28"/>
          <w:szCs w:val="28"/>
          <w:lang w:val="en-US"/>
        </w:rPr>
        <w:instrText>rec</w:instrText>
      </w:r>
      <w:r w:rsidR="009A6F71" w:rsidRPr="003F0398">
        <w:rPr>
          <w:rFonts w:ascii="Times New Roman" w:hAnsi="Times New Roman" w:cs="Times New Roman"/>
          <w:sz w:val="28"/>
          <w:szCs w:val="28"/>
        </w:rPr>
        <w:instrText>-</w:instrText>
      </w:r>
      <w:r w:rsidR="009A6F71">
        <w:rPr>
          <w:rFonts w:ascii="Times New Roman" w:hAnsi="Times New Roman" w:cs="Times New Roman"/>
          <w:sz w:val="28"/>
          <w:szCs w:val="28"/>
          <w:lang w:val="en-US"/>
        </w:rPr>
        <w:instrText>number</w:instrText>
      </w:r>
      <w:r w:rsidR="009A6F71" w:rsidRPr="003F0398">
        <w:rPr>
          <w:rFonts w:ascii="Times New Roman" w:hAnsi="Times New Roman" w:cs="Times New Roman"/>
          <w:sz w:val="28"/>
          <w:szCs w:val="28"/>
        </w:rPr>
        <w:instrText>&gt;423&lt;/</w:instrText>
      </w:r>
      <w:r w:rsidR="009A6F71">
        <w:rPr>
          <w:rFonts w:ascii="Times New Roman" w:hAnsi="Times New Roman" w:cs="Times New Roman"/>
          <w:sz w:val="28"/>
          <w:szCs w:val="28"/>
          <w:lang w:val="en-US"/>
        </w:rPr>
        <w:instrText>rec</w:instrText>
      </w:r>
      <w:r w:rsidR="009A6F71" w:rsidRPr="003F0398">
        <w:rPr>
          <w:rFonts w:ascii="Times New Roman" w:hAnsi="Times New Roman" w:cs="Times New Roman"/>
          <w:sz w:val="28"/>
          <w:szCs w:val="28"/>
        </w:rPr>
        <w:instrText>-</w:instrText>
      </w:r>
      <w:r w:rsidR="009A6F71">
        <w:rPr>
          <w:rFonts w:ascii="Times New Roman" w:hAnsi="Times New Roman" w:cs="Times New Roman"/>
          <w:sz w:val="28"/>
          <w:szCs w:val="28"/>
          <w:lang w:val="en-US"/>
        </w:rPr>
        <w:instrText>number</w:instrText>
      </w:r>
      <w:r w:rsidR="009A6F71" w:rsidRPr="003F0398">
        <w:rPr>
          <w:rFonts w:ascii="Times New Roman" w:hAnsi="Times New Roman" w:cs="Times New Roman"/>
          <w:sz w:val="28"/>
          <w:szCs w:val="28"/>
        </w:rPr>
        <w:instrText>&gt;&lt;</w:instrText>
      </w:r>
      <w:r w:rsidR="009A6F71">
        <w:rPr>
          <w:rFonts w:ascii="Times New Roman" w:hAnsi="Times New Roman" w:cs="Times New Roman"/>
          <w:sz w:val="28"/>
          <w:szCs w:val="28"/>
          <w:lang w:val="en-US"/>
        </w:rPr>
        <w:instrText>last</w:instrText>
      </w:r>
      <w:r w:rsidR="009A6F71" w:rsidRPr="003F0398">
        <w:rPr>
          <w:rFonts w:ascii="Times New Roman" w:hAnsi="Times New Roman" w:cs="Times New Roman"/>
          <w:sz w:val="28"/>
          <w:szCs w:val="28"/>
        </w:rPr>
        <w:instrText>-</w:instrText>
      </w:r>
      <w:r w:rsidR="009A6F71">
        <w:rPr>
          <w:rFonts w:ascii="Times New Roman" w:hAnsi="Times New Roman" w:cs="Times New Roman"/>
          <w:sz w:val="28"/>
          <w:szCs w:val="28"/>
          <w:lang w:val="en-US"/>
        </w:rPr>
        <w:instrText>updated</w:instrText>
      </w:r>
      <w:r w:rsidR="009A6F71" w:rsidRPr="003F0398">
        <w:rPr>
          <w:rFonts w:ascii="Times New Roman" w:hAnsi="Times New Roman" w:cs="Times New Roman"/>
          <w:sz w:val="28"/>
          <w:szCs w:val="28"/>
        </w:rPr>
        <w:instrText>-</w:instrText>
      </w:r>
      <w:r w:rsidR="009A6F71">
        <w:rPr>
          <w:rFonts w:ascii="Times New Roman" w:hAnsi="Times New Roman" w:cs="Times New Roman"/>
          <w:sz w:val="28"/>
          <w:szCs w:val="28"/>
          <w:lang w:val="en-US"/>
        </w:rPr>
        <w:instrText>date</w:instrText>
      </w:r>
      <w:r w:rsidR="009A6F71" w:rsidRPr="003F0398">
        <w:rPr>
          <w:rFonts w:ascii="Times New Roman" w:hAnsi="Times New Roman" w:cs="Times New Roman"/>
          <w:sz w:val="28"/>
          <w:szCs w:val="28"/>
        </w:rPr>
        <w:instrText xml:space="preserve"> </w:instrText>
      </w:r>
      <w:r w:rsidR="009A6F71">
        <w:rPr>
          <w:rFonts w:ascii="Times New Roman" w:hAnsi="Times New Roman" w:cs="Times New Roman"/>
          <w:sz w:val="28"/>
          <w:szCs w:val="28"/>
          <w:lang w:val="en-US"/>
        </w:rPr>
        <w:instrText>format</w:instrText>
      </w:r>
      <w:r w:rsidR="009A6F71" w:rsidRPr="003F0398">
        <w:rPr>
          <w:rFonts w:ascii="Times New Roman" w:hAnsi="Times New Roman" w:cs="Times New Roman"/>
          <w:sz w:val="28"/>
          <w:szCs w:val="28"/>
        </w:rPr>
        <w:instrText>="</w:instrText>
      </w:r>
      <w:r w:rsidR="009A6F71">
        <w:rPr>
          <w:rFonts w:ascii="Times New Roman" w:hAnsi="Times New Roman" w:cs="Times New Roman"/>
          <w:sz w:val="28"/>
          <w:szCs w:val="28"/>
          <w:lang w:val="en-US"/>
        </w:rPr>
        <w:instrText>utc</w:instrText>
      </w:r>
      <w:r w:rsidR="009A6F71" w:rsidRPr="003F0398">
        <w:rPr>
          <w:rFonts w:ascii="Times New Roman" w:hAnsi="Times New Roman" w:cs="Times New Roman"/>
          <w:sz w:val="28"/>
          <w:szCs w:val="28"/>
        </w:rPr>
        <w:instrText>"&gt;1634008062&lt;/</w:instrText>
      </w:r>
      <w:r w:rsidR="009A6F71">
        <w:rPr>
          <w:rFonts w:ascii="Times New Roman" w:hAnsi="Times New Roman" w:cs="Times New Roman"/>
          <w:sz w:val="28"/>
          <w:szCs w:val="28"/>
          <w:lang w:val="en-US"/>
        </w:rPr>
        <w:instrText>last</w:instrText>
      </w:r>
      <w:r w:rsidR="009A6F71" w:rsidRPr="003F0398">
        <w:rPr>
          <w:rFonts w:ascii="Times New Roman" w:hAnsi="Times New Roman" w:cs="Times New Roman"/>
          <w:sz w:val="28"/>
          <w:szCs w:val="28"/>
        </w:rPr>
        <w:instrText>-</w:instrText>
      </w:r>
      <w:r w:rsidR="009A6F71">
        <w:rPr>
          <w:rFonts w:ascii="Times New Roman" w:hAnsi="Times New Roman" w:cs="Times New Roman"/>
          <w:sz w:val="28"/>
          <w:szCs w:val="28"/>
          <w:lang w:val="en-US"/>
        </w:rPr>
        <w:instrText>updated</w:instrText>
      </w:r>
      <w:r w:rsidR="009A6F71" w:rsidRPr="003F0398">
        <w:rPr>
          <w:rFonts w:ascii="Times New Roman" w:hAnsi="Times New Roman" w:cs="Times New Roman"/>
          <w:sz w:val="28"/>
          <w:szCs w:val="28"/>
        </w:rPr>
        <w:instrText>-</w:instrText>
      </w:r>
      <w:r w:rsidR="009A6F71">
        <w:rPr>
          <w:rFonts w:ascii="Times New Roman" w:hAnsi="Times New Roman" w:cs="Times New Roman"/>
          <w:sz w:val="28"/>
          <w:szCs w:val="28"/>
          <w:lang w:val="en-US"/>
        </w:rPr>
        <w:instrText>date</w:instrText>
      </w:r>
      <w:r w:rsidR="009A6F71" w:rsidRPr="003F0398">
        <w:rPr>
          <w:rFonts w:ascii="Times New Roman" w:hAnsi="Times New Roman" w:cs="Times New Roman"/>
          <w:sz w:val="28"/>
          <w:szCs w:val="28"/>
        </w:rPr>
        <w:instrText>&gt;&lt;</w:instrText>
      </w:r>
      <w:r w:rsidR="009A6F71">
        <w:rPr>
          <w:rFonts w:ascii="Times New Roman" w:hAnsi="Times New Roman" w:cs="Times New Roman"/>
          <w:sz w:val="28"/>
          <w:szCs w:val="28"/>
          <w:lang w:val="en-US"/>
        </w:rPr>
        <w:instrText>accession</w:instrText>
      </w:r>
      <w:r w:rsidR="009A6F71" w:rsidRPr="003F0398">
        <w:rPr>
          <w:rFonts w:ascii="Times New Roman" w:hAnsi="Times New Roman" w:cs="Times New Roman"/>
          <w:sz w:val="28"/>
          <w:szCs w:val="28"/>
        </w:rPr>
        <w:instrText>-</w:instrText>
      </w:r>
      <w:r w:rsidR="009A6F71">
        <w:rPr>
          <w:rFonts w:ascii="Times New Roman" w:hAnsi="Times New Roman" w:cs="Times New Roman"/>
          <w:sz w:val="28"/>
          <w:szCs w:val="28"/>
          <w:lang w:val="en-US"/>
        </w:rPr>
        <w:instrText>num</w:instrText>
      </w:r>
      <w:r w:rsidR="009A6F71" w:rsidRPr="003F0398">
        <w:rPr>
          <w:rFonts w:ascii="Times New Roman" w:hAnsi="Times New Roman" w:cs="Times New Roman"/>
          <w:sz w:val="28"/>
          <w:szCs w:val="28"/>
        </w:rPr>
        <w:instrText>&gt;</w:instrText>
      </w:r>
      <w:r w:rsidR="009A6F71">
        <w:rPr>
          <w:rFonts w:ascii="Times New Roman" w:hAnsi="Times New Roman" w:cs="Times New Roman"/>
          <w:sz w:val="28"/>
          <w:szCs w:val="28"/>
          <w:lang w:val="en-US"/>
        </w:rPr>
        <w:instrText>WOS</w:instrText>
      </w:r>
      <w:r w:rsidR="009A6F71" w:rsidRPr="003F0398">
        <w:rPr>
          <w:rFonts w:ascii="Times New Roman" w:hAnsi="Times New Roman" w:cs="Times New Roman"/>
          <w:sz w:val="28"/>
          <w:szCs w:val="28"/>
        </w:rPr>
        <w:instrText>:000589283000001&lt;/</w:instrText>
      </w:r>
      <w:r w:rsidR="009A6F71">
        <w:rPr>
          <w:rFonts w:ascii="Times New Roman" w:hAnsi="Times New Roman" w:cs="Times New Roman"/>
          <w:sz w:val="28"/>
          <w:szCs w:val="28"/>
          <w:lang w:val="en-US"/>
        </w:rPr>
        <w:instrText>accession</w:instrText>
      </w:r>
      <w:r w:rsidR="009A6F71" w:rsidRPr="003F0398">
        <w:rPr>
          <w:rFonts w:ascii="Times New Roman" w:hAnsi="Times New Roman" w:cs="Times New Roman"/>
          <w:sz w:val="28"/>
          <w:szCs w:val="28"/>
        </w:rPr>
        <w:instrText>-</w:instrText>
      </w:r>
      <w:r w:rsidR="009A6F71">
        <w:rPr>
          <w:rFonts w:ascii="Times New Roman" w:hAnsi="Times New Roman" w:cs="Times New Roman"/>
          <w:sz w:val="28"/>
          <w:szCs w:val="28"/>
          <w:lang w:val="en-US"/>
        </w:rPr>
        <w:instrText>num</w:instrText>
      </w:r>
      <w:r w:rsidR="009A6F71" w:rsidRPr="003F0398">
        <w:rPr>
          <w:rFonts w:ascii="Times New Roman" w:hAnsi="Times New Roman" w:cs="Times New Roman"/>
          <w:sz w:val="28"/>
          <w:szCs w:val="28"/>
        </w:rPr>
        <w:instrText>&gt;&lt;</w:instrText>
      </w:r>
      <w:r w:rsidR="009A6F71">
        <w:rPr>
          <w:rFonts w:ascii="Times New Roman" w:hAnsi="Times New Roman" w:cs="Times New Roman"/>
          <w:sz w:val="28"/>
          <w:szCs w:val="28"/>
          <w:lang w:val="en-US"/>
        </w:rPr>
        <w:instrText>electronic</w:instrText>
      </w:r>
      <w:r w:rsidR="009A6F71" w:rsidRPr="003F0398">
        <w:rPr>
          <w:rFonts w:ascii="Times New Roman" w:hAnsi="Times New Roman" w:cs="Times New Roman"/>
          <w:sz w:val="28"/>
          <w:szCs w:val="28"/>
        </w:rPr>
        <w:instrText>-</w:instrText>
      </w:r>
      <w:r w:rsidR="009A6F71">
        <w:rPr>
          <w:rFonts w:ascii="Times New Roman" w:hAnsi="Times New Roman" w:cs="Times New Roman"/>
          <w:sz w:val="28"/>
          <w:szCs w:val="28"/>
          <w:lang w:val="en-US"/>
        </w:rPr>
        <w:instrText>resource</w:instrText>
      </w:r>
      <w:r w:rsidR="009A6F71" w:rsidRPr="003F0398">
        <w:rPr>
          <w:rFonts w:ascii="Times New Roman" w:hAnsi="Times New Roman" w:cs="Times New Roman"/>
          <w:sz w:val="28"/>
          <w:szCs w:val="28"/>
        </w:rPr>
        <w:instrText>-</w:instrText>
      </w:r>
      <w:r w:rsidR="009A6F71">
        <w:rPr>
          <w:rFonts w:ascii="Times New Roman" w:hAnsi="Times New Roman" w:cs="Times New Roman"/>
          <w:sz w:val="28"/>
          <w:szCs w:val="28"/>
          <w:lang w:val="en-US"/>
        </w:rPr>
        <w:instrText>num</w:instrText>
      </w:r>
      <w:r w:rsidR="009A6F71" w:rsidRPr="003F0398">
        <w:rPr>
          <w:rFonts w:ascii="Times New Roman" w:hAnsi="Times New Roman" w:cs="Times New Roman"/>
          <w:sz w:val="28"/>
          <w:szCs w:val="28"/>
        </w:rPr>
        <w:instrText>&gt;10.3390/</w:instrText>
      </w:r>
      <w:r w:rsidR="009A6F71">
        <w:rPr>
          <w:rFonts w:ascii="Times New Roman" w:hAnsi="Times New Roman" w:cs="Times New Roman"/>
          <w:sz w:val="28"/>
          <w:szCs w:val="28"/>
          <w:lang w:val="en-US"/>
        </w:rPr>
        <w:instrText>rs</w:instrText>
      </w:r>
      <w:r w:rsidR="009A6F71" w:rsidRPr="003F0398">
        <w:rPr>
          <w:rFonts w:ascii="Times New Roman" w:hAnsi="Times New Roman" w:cs="Times New Roman"/>
          <w:sz w:val="28"/>
          <w:szCs w:val="28"/>
        </w:rPr>
        <w:instrText>12213482&lt;/</w:instrText>
      </w:r>
      <w:r w:rsidR="009A6F71">
        <w:rPr>
          <w:rFonts w:ascii="Times New Roman" w:hAnsi="Times New Roman" w:cs="Times New Roman"/>
          <w:sz w:val="28"/>
          <w:szCs w:val="28"/>
          <w:lang w:val="en-US"/>
        </w:rPr>
        <w:instrText>electronic</w:instrText>
      </w:r>
      <w:r w:rsidR="009A6F71" w:rsidRPr="003F0398">
        <w:rPr>
          <w:rFonts w:ascii="Times New Roman" w:hAnsi="Times New Roman" w:cs="Times New Roman"/>
          <w:sz w:val="28"/>
          <w:szCs w:val="28"/>
        </w:rPr>
        <w:instrText>-</w:instrText>
      </w:r>
      <w:r w:rsidR="009A6F71">
        <w:rPr>
          <w:rFonts w:ascii="Times New Roman" w:hAnsi="Times New Roman" w:cs="Times New Roman"/>
          <w:sz w:val="28"/>
          <w:szCs w:val="28"/>
          <w:lang w:val="en-US"/>
        </w:rPr>
        <w:instrText>resource</w:instrText>
      </w:r>
      <w:r w:rsidR="009A6F71" w:rsidRPr="003F0398">
        <w:rPr>
          <w:rFonts w:ascii="Times New Roman" w:hAnsi="Times New Roman" w:cs="Times New Roman"/>
          <w:sz w:val="28"/>
          <w:szCs w:val="28"/>
        </w:rPr>
        <w:instrText>-</w:instrText>
      </w:r>
      <w:r w:rsidR="009A6F71">
        <w:rPr>
          <w:rFonts w:ascii="Times New Roman" w:hAnsi="Times New Roman" w:cs="Times New Roman"/>
          <w:sz w:val="28"/>
          <w:szCs w:val="28"/>
          <w:lang w:val="en-US"/>
        </w:rPr>
        <w:instrText>num</w:instrText>
      </w:r>
      <w:r w:rsidR="009A6F71" w:rsidRPr="003F0398">
        <w:rPr>
          <w:rFonts w:ascii="Times New Roman" w:hAnsi="Times New Roman" w:cs="Times New Roman"/>
          <w:sz w:val="28"/>
          <w:szCs w:val="28"/>
        </w:rPr>
        <w:instrText>&gt;&lt;</w:instrText>
      </w:r>
      <w:r w:rsidR="009A6F71">
        <w:rPr>
          <w:rFonts w:ascii="Times New Roman" w:hAnsi="Times New Roman" w:cs="Times New Roman"/>
          <w:sz w:val="28"/>
          <w:szCs w:val="28"/>
          <w:lang w:val="en-US"/>
        </w:rPr>
        <w:instrText>volume</w:instrText>
      </w:r>
      <w:r w:rsidR="009A6F71" w:rsidRPr="003F0398">
        <w:rPr>
          <w:rFonts w:ascii="Times New Roman" w:hAnsi="Times New Roman" w:cs="Times New Roman"/>
          <w:sz w:val="28"/>
          <w:szCs w:val="28"/>
        </w:rPr>
        <w:instrText>&gt;12&lt;/</w:instrText>
      </w:r>
      <w:r w:rsidR="009A6F71">
        <w:rPr>
          <w:rFonts w:ascii="Times New Roman" w:hAnsi="Times New Roman" w:cs="Times New Roman"/>
          <w:sz w:val="28"/>
          <w:szCs w:val="28"/>
          <w:lang w:val="en-US"/>
        </w:rPr>
        <w:instrText>volume</w:instrText>
      </w:r>
      <w:r w:rsidR="009A6F71" w:rsidRPr="003F0398">
        <w:rPr>
          <w:rFonts w:ascii="Times New Roman" w:hAnsi="Times New Roman" w:cs="Times New Roman"/>
          <w:sz w:val="28"/>
          <w:szCs w:val="28"/>
        </w:rPr>
        <w:instrText>&gt;&lt;/</w:instrText>
      </w:r>
      <w:r w:rsidR="009A6F71">
        <w:rPr>
          <w:rFonts w:ascii="Times New Roman" w:hAnsi="Times New Roman" w:cs="Times New Roman"/>
          <w:sz w:val="28"/>
          <w:szCs w:val="28"/>
          <w:lang w:val="en-US"/>
        </w:rPr>
        <w:instrText>record</w:instrText>
      </w:r>
      <w:r w:rsidR="009A6F71" w:rsidRPr="003F0398">
        <w:rPr>
          <w:rFonts w:ascii="Times New Roman" w:hAnsi="Times New Roman" w:cs="Times New Roman"/>
          <w:sz w:val="28"/>
          <w:szCs w:val="28"/>
        </w:rPr>
        <w:instrText>&gt;&lt;/</w:instrText>
      </w:r>
      <w:r w:rsidR="009A6F71">
        <w:rPr>
          <w:rFonts w:ascii="Times New Roman" w:hAnsi="Times New Roman" w:cs="Times New Roman"/>
          <w:sz w:val="28"/>
          <w:szCs w:val="28"/>
          <w:lang w:val="en-US"/>
        </w:rPr>
        <w:instrText>Cite</w:instrText>
      </w:r>
      <w:r w:rsidR="009A6F71" w:rsidRPr="003F0398">
        <w:rPr>
          <w:rFonts w:ascii="Times New Roman" w:hAnsi="Times New Roman" w:cs="Times New Roman"/>
          <w:sz w:val="28"/>
          <w:szCs w:val="28"/>
        </w:rPr>
        <w:instrText>&gt;&lt;/</w:instrText>
      </w:r>
      <w:r w:rsidR="009A6F71">
        <w:rPr>
          <w:rFonts w:ascii="Times New Roman" w:hAnsi="Times New Roman" w:cs="Times New Roman"/>
          <w:sz w:val="28"/>
          <w:szCs w:val="28"/>
          <w:lang w:val="en-US"/>
        </w:rPr>
        <w:instrText>EndNote</w:instrText>
      </w:r>
      <w:r w:rsidR="009A6F71" w:rsidRPr="003F0398">
        <w:rPr>
          <w:rFonts w:ascii="Times New Roman" w:hAnsi="Times New Roman" w:cs="Times New Roman"/>
          <w:sz w:val="28"/>
          <w:szCs w:val="28"/>
        </w:rPr>
        <w:instrText>&gt;</w:instrText>
      </w:r>
      <w:r w:rsidR="00CF25BC">
        <w:rPr>
          <w:rFonts w:ascii="Times New Roman" w:hAnsi="Times New Roman" w:cs="Times New Roman"/>
          <w:sz w:val="28"/>
          <w:szCs w:val="28"/>
          <w:lang w:val="en-US"/>
        </w:rPr>
        <w:fldChar w:fldCharType="separate"/>
      </w:r>
      <w:r w:rsidR="009A6F71" w:rsidRPr="003F0398">
        <w:rPr>
          <w:rFonts w:ascii="Times New Roman" w:hAnsi="Times New Roman" w:cs="Times New Roman"/>
          <w:noProof/>
          <w:sz w:val="28"/>
          <w:szCs w:val="28"/>
        </w:rPr>
        <w:t>[</w:t>
      </w:r>
      <w:r w:rsidR="0054040D">
        <w:rPr>
          <w:rFonts w:ascii="Times New Roman" w:hAnsi="Times New Roman" w:cs="Times New Roman"/>
          <w:noProof/>
          <w:sz w:val="28"/>
          <w:szCs w:val="28"/>
        </w:rPr>
        <w:t>99</w:t>
      </w:r>
      <w:r w:rsidR="009A6F71" w:rsidRPr="003F0398">
        <w:rPr>
          <w:rFonts w:ascii="Times New Roman" w:hAnsi="Times New Roman" w:cs="Times New Roman"/>
          <w:noProof/>
          <w:sz w:val="28"/>
          <w:szCs w:val="28"/>
        </w:rPr>
        <w:t>]</w:t>
      </w:r>
      <w:r w:rsidR="00CF25BC">
        <w:rPr>
          <w:rFonts w:ascii="Times New Roman" w:hAnsi="Times New Roman" w:cs="Times New Roman"/>
          <w:sz w:val="28"/>
          <w:szCs w:val="28"/>
          <w:lang w:val="en-US"/>
        </w:rPr>
        <w:fldChar w:fldCharType="end"/>
      </w:r>
      <w:r w:rsidRPr="005813F4">
        <w:rPr>
          <w:rFonts w:ascii="Times New Roman" w:hAnsi="Times New Roman" w:cs="Times New Roman"/>
          <w:sz w:val="28"/>
          <w:szCs w:val="28"/>
        </w:rPr>
        <w:t>.</w:t>
      </w:r>
    </w:p>
    <w:p w14:paraId="66AE9164" w14:textId="65598BC1" w:rsidR="00D656AB" w:rsidRDefault="00D656AB" w:rsidP="00FE17CA">
      <w:pPr>
        <w:spacing w:after="0" w:line="240" w:lineRule="auto"/>
        <w:jc w:val="both"/>
        <w:rPr>
          <w:rFonts w:ascii="Times New Roman" w:hAnsi="Times New Roman" w:cs="Times New Roman"/>
          <w:sz w:val="28"/>
          <w:szCs w:val="28"/>
          <w:lang w:val="kk-KZ"/>
        </w:rPr>
      </w:pPr>
    </w:p>
    <w:p w14:paraId="3753475A" w14:textId="77777777" w:rsidR="00582422" w:rsidRDefault="00582422" w:rsidP="00FE17CA">
      <w:pPr>
        <w:spacing w:after="0" w:line="240" w:lineRule="auto"/>
        <w:jc w:val="both"/>
        <w:rPr>
          <w:rFonts w:ascii="Times New Roman" w:hAnsi="Times New Roman" w:cs="Times New Roman"/>
          <w:sz w:val="28"/>
          <w:szCs w:val="28"/>
          <w:lang w:val="kk-KZ"/>
        </w:rPr>
      </w:pPr>
    </w:p>
    <w:p w14:paraId="24D1B4F9" w14:textId="225E53DC" w:rsidR="005813F4" w:rsidRDefault="005813F4" w:rsidP="00FE17CA">
      <w:pPr>
        <w:widowControl w:val="0"/>
        <w:spacing w:after="0" w:line="240" w:lineRule="auto"/>
        <w:rPr>
          <w:rFonts w:ascii="Times New Roman" w:eastAsia="Times New Roman" w:hAnsi="Times New Roman" w:cs="Times New Roman"/>
          <w:sz w:val="28"/>
          <w:szCs w:val="28"/>
          <w:lang w:val="kk-KZ" w:eastAsia="en-GB"/>
        </w:rPr>
      </w:pPr>
      <w:r>
        <w:rPr>
          <w:rFonts w:ascii="Times New Roman" w:eastAsia="Times New Roman" w:hAnsi="Times New Roman" w:cs="Times New Roman"/>
          <w:sz w:val="28"/>
          <w:szCs w:val="28"/>
          <w:lang w:eastAsia="en-GB"/>
        </w:rPr>
        <w:lastRenderedPageBreak/>
        <w:t>Таблица</w:t>
      </w:r>
      <w:r w:rsidRPr="005813F4">
        <w:rPr>
          <w:rFonts w:ascii="Times New Roman" w:eastAsia="Times New Roman" w:hAnsi="Times New Roman" w:cs="Times New Roman"/>
          <w:sz w:val="28"/>
          <w:szCs w:val="28"/>
          <w:lang w:val="en-GB" w:eastAsia="en-GB"/>
        </w:rPr>
        <w:t xml:space="preserve"> </w:t>
      </w:r>
      <w:r>
        <w:rPr>
          <w:rFonts w:ascii="Times New Roman" w:eastAsia="Times New Roman" w:hAnsi="Times New Roman" w:cs="Times New Roman"/>
          <w:sz w:val="28"/>
          <w:szCs w:val="28"/>
          <w:lang w:eastAsia="en-GB"/>
        </w:rPr>
        <w:t>1</w:t>
      </w:r>
      <w:r w:rsidR="00C51204">
        <w:rPr>
          <w:rFonts w:ascii="Times New Roman" w:eastAsia="Times New Roman" w:hAnsi="Times New Roman" w:cs="Times New Roman"/>
          <w:sz w:val="28"/>
          <w:szCs w:val="28"/>
          <w:lang w:eastAsia="en-GB"/>
        </w:rPr>
        <w:t>0</w:t>
      </w:r>
      <w:r>
        <w:rPr>
          <w:rFonts w:ascii="Times New Roman" w:eastAsia="Times New Roman" w:hAnsi="Times New Roman" w:cs="Times New Roman"/>
          <w:sz w:val="28"/>
          <w:szCs w:val="28"/>
          <w:lang w:eastAsia="en-GB"/>
        </w:rPr>
        <w:t xml:space="preserve"> </w:t>
      </w:r>
      <w:r w:rsidR="00A36E14" w:rsidRPr="009B4FBA">
        <w:rPr>
          <w:rFonts w:ascii="Times New Roman" w:hAnsi="Times New Roman" w:cs="Times New Roman"/>
          <w:sz w:val="28"/>
          <w:szCs w:val="28"/>
        </w:rPr>
        <w:t>–</w:t>
      </w:r>
      <w:r w:rsidR="00A36E14">
        <w:rPr>
          <w:rFonts w:ascii="Times New Roman" w:hAnsi="Times New Roman" w:cs="Times New Roman"/>
          <w:sz w:val="28"/>
          <w:szCs w:val="28"/>
          <w:lang w:val="kk-KZ"/>
        </w:rPr>
        <w:t xml:space="preserve"> </w:t>
      </w:r>
      <w:r>
        <w:rPr>
          <w:rFonts w:ascii="Times New Roman" w:eastAsia="Times New Roman" w:hAnsi="Times New Roman" w:cs="Times New Roman"/>
          <w:sz w:val="28"/>
          <w:szCs w:val="28"/>
          <w:lang w:eastAsia="en-GB"/>
        </w:rPr>
        <w:t>Спутниковые данные</w:t>
      </w:r>
    </w:p>
    <w:p w14:paraId="17C3E7FB" w14:textId="77777777" w:rsidR="00A36E14" w:rsidRPr="00A36E14" w:rsidRDefault="00A36E14" w:rsidP="00FE17CA">
      <w:pPr>
        <w:widowControl w:val="0"/>
        <w:spacing w:after="0" w:line="240" w:lineRule="auto"/>
        <w:rPr>
          <w:rFonts w:ascii="Times New Roman" w:eastAsia="Times New Roman" w:hAnsi="Times New Roman" w:cs="Times New Roman"/>
          <w:sz w:val="16"/>
          <w:szCs w:val="16"/>
          <w:lang w:val="kk-KZ" w:eastAsia="en-GB"/>
        </w:rPr>
      </w:pPr>
    </w:p>
    <w:tbl>
      <w:tblPr>
        <w:tblStyle w:val="11"/>
        <w:tblW w:w="9456" w:type="dxa"/>
        <w:jc w:val="center"/>
        <w:tblLayout w:type="fixed"/>
        <w:tblLook w:val="04A0" w:firstRow="1" w:lastRow="0" w:firstColumn="1" w:lastColumn="0" w:noHBand="0" w:noVBand="1"/>
      </w:tblPr>
      <w:tblGrid>
        <w:gridCol w:w="2287"/>
        <w:gridCol w:w="1417"/>
        <w:gridCol w:w="1418"/>
        <w:gridCol w:w="4334"/>
      </w:tblGrid>
      <w:tr w:rsidR="00A36E14" w:rsidRPr="005813F4" w14:paraId="358E04CC" w14:textId="77777777" w:rsidTr="00A36E14">
        <w:trPr>
          <w:trHeight w:val="350"/>
          <w:jc w:val="center"/>
        </w:trPr>
        <w:tc>
          <w:tcPr>
            <w:tcW w:w="2287" w:type="dxa"/>
            <w:vAlign w:val="center"/>
          </w:tcPr>
          <w:p w14:paraId="72E184C1" w14:textId="3E142643" w:rsidR="00A36E14" w:rsidRPr="005813F4" w:rsidRDefault="00A36E14" w:rsidP="00FE17CA">
            <w:pPr>
              <w:jc w:val="center"/>
              <w:rPr>
                <w:sz w:val="24"/>
                <w:szCs w:val="24"/>
              </w:rPr>
            </w:pPr>
            <w:bookmarkStart w:id="130" w:name="_Hlk85118167"/>
            <w:r>
              <w:rPr>
                <w:sz w:val="24"/>
                <w:szCs w:val="24"/>
              </w:rPr>
              <w:t>Область интереса</w:t>
            </w:r>
          </w:p>
        </w:tc>
        <w:tc>
          <w:tcPr>
            <w:tcW w:w="1417" w:type="dxa"/>
            <w:vAlign w:val="center"/>
          </w:tcPr>
          <w:p w14:paraId="50AEE616" w14:textId="28AE3E3A" w:rsidR="00A36E14" w:rsidRPr="005813F4" w:rsidRDefault="00A36E14" w:rsidP="00FE17CA">
            <w:pPr>
              <w:jc w:val="center"/>
              <w:rPr>
                <w:sz w:val="24"/>
                <w:szCs w:val="24"/>
              </w:rPr>
            </w:pPr>
            <w:r>
              <w:rPr>
                <w:sz w:val="24"/>
                <w:szCs w:val="24"/>
              </w:rPr>
              <w:t>Дата</w:t>
            </w:r>
          </w:p>
        </w:tc>
        <w:tc>
          <w:tcPr>
            <w:tcW w:w="1418" w:type="dxa"/>
            <w:vAlign w:val="center"/>
          </w:tcPr>
          <w:p w14:paraId="60BDAB23" w14:textId="08C29ECE" w:rsidR="00A36E14" w:rsidRPr="005813F4" w:rsidRDefault="00A36E14" w:rsidP="00FE17CA">
            <w:pPr>
              <w:jc w:val="center"/>
              <w:rPr>
                <w:sz w:val="24"/>
                <w:szCs w:val="24"/>
              </w:rPr>
            </w:pPr>
            <w:r>
              <w:rPr>
                <w:sz w:val="24"/>
                <w:szCs w:val="24"/>
              </w:rPr>
              <w:t>Вид орбиты</w:t>
            </w:r>
          </w:p>
        </w:tc>
        <w:tc>
          <w:tcPr>
            <w:tcW w:w="4334" w:type="dxa"/>
            <w:vAlign w:val="center"/>
          </w:tcPr>
          <w:p w14:paraId="675B530D" w14:textId="6FBCF786" w:rsidR="00A36E14" w:rsidRPr="005813F4" w:rsidRDefault="00A36E14" w:rsidP="00FE17CA">
            <w:pPr>
              <w:jc w:val="center"/>
              <w:rPr>
                <w:sz w:val="24"/>
                <w:szCs w:val="24"/>
              </w:rPr>
            </w:pPr>
            <w:r>
              <w:rPr>
                <w:sz w:val="24"/>
                <w:szCs w:val="24"/>
              </w:rPr>
              <w:t>Файлы спутниковых данных</w:t>
            </w:r>
          </w:p>
        </w:tc>
      </w:tr>
      <w:tr w:rsidR="00A36E14" w:rsidRPr="006868A8" w14:paraId="1B0974D6" w14:textId="77777777" w:rsidTr="00A36E14">
        <w:trPr>
          <w:trHeight w:val="425"/>
          <w:jc w:val="center"/>
        </w:trPr>
        <w:tc>
          <w:tcPr>
            <w:tcW w:w="2287" w:type="dxa"/>
            <w:vMerge w:val="restart"/>
            <w:vAlign w:val="center"/>
          </w:tcPr>
          <w:p w14:paraId="4ACD3BCA" w14:textId="7CEDF8C5" w:rsidR="00A36E14" w:rsidRPr="005813F4" w:rsidRDefault="00A36E14" w:rsidP="00FE17CA">
            <w:pPr>
              <w:jc w:val="center"/>
              <w:rPr>
                <w:sz w:val="24"/>
                <w:szCs w:val="24"/>
              </w:rPr>
            </w:pPr>
            <w:bookmarkStart w:id="131" w:name="_Hlk63016775"/>
            <w:r>
              <w:rPr>
                <w:sz w:val="24"/>
                <w:szCs w:val="24"/>
              </w:rPr>
              <w:t>Северная Корея</w:t>
            </w:r>
            <w:r w:rsidRPr="005813F4">
              <w:rPr>
                <w:sz w:val="24"/>
                <w:szCs w:val="24"/>
              </w:rPr>
              <w:t>,</w:t>
            </w:r>
            <w:r>
              <w:rPr>
                <w:sz w:val="24"/>
                <w:szCs w:val="24"/>
              </w:rPr>
              <w:t xml:space="preserve"> Провинция</w:t>
            </w:r>
            <w:r w:rsidR="00893485">
              <w:rPr>
                <w:sz w:val="24"/>
                <w:szCs w:val="24"/>
              </w:rPr>
              <w:t xml:space="preserve"> </w:t>
            </w:r>
            <w:r>
              <w:rPr>
                <w:sz w:val="24"/>
                <w:szCs w:val="24"/>
              </w:rPr>
              <w:t>Хамген</w:t>
            </w:r>
            <w:r w:rsidRPr="005813F4">
              <w:rPr>
                <w:sz w:val="24"/>
                <w:szCs w:val="24"/>
              </w:rPr>
              <w:t xml:space="preserve">, </w:t>
            </w:r>
            <w:bookmarkEnd w:id="131"/>
            <w:r>
              <w:rPr>
                <w:sz w:val="24"/>
                <w:szCs w:val="24"/>
              </w:rPr>
              <w:t>недалеко от города Килджу</w:t>
            </w:r>
          </w:p>
        </w:tc>
        <w:tc>
          <w:tcPr>
            <w:tcW w:w="1417" w:type="dxa"/>
            <w:vAlign w:val="center"/>
          </w:tcPr>
          <w:p w14:paraId="3E7B8C0D" w14:textId="77777777" w:rsidR="00A36E14" w:rsidRPr="005813F4" w:rsidRDefault="00A36E14" w:rsidP="00FE17CA">
            <w:pPr>
              <w:jc w:val="center"/>
              <w:rPr>
                <w:sz w:val="24"/>
                <w:szCs w:val="24"/>
                <w:lang w:val="en-US"/>
              </w:rPr>
            </w:pPr>
            <w:r w:rsidRPr="005813F4">
              <w:rPr>
                <w:sz w:val="24"/>
                <w:szCs w:val="24"/>
                <w:lang w:val="en-US"/>
              </w:rPr>
              <w:t>17.08.2017</w:t>
            </w:r>
          </w:p>
        </w:tc>
        <w:tc>
          <w:tcPr>
            <w:tcW w:w="1418" w:type="dxa"/>
            <w:vMerge w:val="restart"/>
            <w:vAlign w:val="center"/>
          </w:tcPr>
          <w:p w14:paraId="24B89622" w14:textId="70741EE8" w:rsidR="00A36E14" w:rsidRPr="005813F4" w:rsidRDefault="00F773AA" w:rsidP="00FE17CA">
            <w:pPr>
              <w:jc w:val="center"/>
              <w:rPr>
                <w:sz w:val="24"/>
                <w:szCs w:val="24"/>
              </w:rPr>
            </w:pPr>
            <w:r>
              <w:rPr>
                <w:sz w:val="24"/>
                <w:szCs w:val="24"/>
              </w:rPr>
              <w:t>Нисходящий</w:t>
            </w:r>
          </w:p>
        </w:tc>
        <w:tc>
          <w:tcPr>
            <w:tcW w:w="4334" w:type="dxa"/>
          </w:tcPr>
          <w:p w14:paraId="58644DCC" w14:textId="77777777" w:rsidR="00A36E14" w:rsidRPr="005813F4" w:rsidRDefault="00A36E14" w:rsidP="00FE17CA">
            <w:pPr>
              <w:rPr>
                <w:sz w:val="24"/>
                <w:szCs w:val="24"/>
                <w:lang w:val="en-US"/>
              </w:rPr>
            </w:pPr>
            <w:r w:rsidRPr="005813F4">
              <w:rPr>
                <w:sz w:val="24"/>
                <w:szCs w:val="24"/>
                <w:lang w:val="en-US"/>
              </w:rPr>
              <w:t>S1B_IW_SLC__1SDV_20170817T213025_20170817T213052_006985_00C4D8_AF51</w:t>
            </w:r>
          </w:p>
        </w:tc>
      </w:tr>
      <w:tr w:rsidR="00A36E14" w:rsidRPr="006868A8" w14:paraId="753174B8" w14:textId="77777777" w:rsidTr="00A36E14">
        <w:trPr>
          <w:trHeight w:val="417"/>
          <w:jc w:val="center"/>
        </w:trPr>
        <w:tc>
          <w:tcPr>
            <w:tcW w:w="2287" w:type="dxa"/>
            <w:vMerge/>
          </w:tcPr>
          <w:p w14:paraId="6258E77C" w14:textId="77777777" w:rsidR="00A36E14" w:rsidRPr="005813F4" w:rsidRDefault="00A36E14" w:rsidP="00FE17CA">
            <w:pPr>
              <w:jc w:val="center"/>
              <w:rPr>
                <w:sz w:val="24"/>
                <w:szCs w:val="24"/>
                <w:lang w:val="en-US"/>
              </w:rPr>
            </w:pPr>
          </w:p>
        </w:tc>
        <w:tc>
          <w:tcPr>
            <w:tcW w:w="1417" w:type="dxa"/>
            <w:vAlign w:val="center"/>
          </w:tcPr>
          <w:p w14:paraId="07B57756" w14:textId="77777777" w:rsidR="00A36E14" w:rsidRPr="005813F4" w:rsidRDefault="00A36E14" w:rsidP="00FE17CA">
            <w:pPr>
              <w:jc w:val="center"/>
              <w:rPr>
                <w:sz w:val="24"/>
                <w:szCs w:val="24"/>
                <w:lang w:val="en-US"/>
              </w:rPr>
            </w:pPr>
            <w:r w:rsidRPr="005813F4">
              <w:rPr>
                <w:sz w:val="24"/>
                <w:szCs w:val="24"/>
                <w:lang w:val="en-US"/>
              </w:rPr>
              <w:t>29.08.2017</w:t>
            </w:r>
          </w:p>
        </w:tc>
        <w:tc>
          <w:tcPr>
            <w:tcW w:w="1418" w:type="dxa"/>
            <w:vMerge/>
            <w:vAlign w:val="center"/>
          </w:tcPr>
          <w:p w14:paraId="57AFD84F" w14:textId="77777777" w:rsidR="00A36E14" w:rsidRPr="005813F4" w:rsidRDefault="00A36E14" w:rsidP="00FE17CA">
            <w:pPr>
              <w:jc w:val="center"/>
              <w:rPr>
                <w:sz w:val="24"/>
                <w:szCs w:val="24"/>
                <w:lang w:val="en-US"/>
              </w:rPr>
            </w:pPr>
          </w:p>
        </w:tc>
        <w:tc>
          <w:tcPr>
            <w:tcW w:w="4334" w:type="dxa"/>
          </w:tcPr>
          <w:p w14:paraId="100A4623" w14:textId="77777777" w:rsidR="00A36E14" w:rsidRPr="005813F4" w:rsidRDefault="00A36E14" w:rsidP="00FE17CA">
            <w:pPr>
              <w:rPr>
                <w:sz w:val="24"/>
                <w:szCs w:val="24"/>
                <w:lang w:val="en-US"/>
              </w:rPr>
            </w:pPr>
            <w:r w:rsidRPr="005813F4">
              <w:rPr>
                <w:sz w:val="24"/>
                <w:szCs w:val="24"/>
                <w:lang w:val="en-US"/>
              </w:rPr>
              <w:t>S1B_IW_SLC__1SDV_20170829T213026_20170829T213053_007160_00C9E7_617F</w:t>
            </w:r>
          </w:p>
        </w:tc>
      </w:tr>
      <w:tr w:rsidR="00A36E14" w:rsidRPr="006868A8" w14:paraId="7D77E759" w14:textId="77777777" w:rsidTr="00A36E14">
        <w:trPr>
          <w:trHeight w:val="422"/>
          <w:jc w:val="center"/>
        </w:trPr>
        <w:tc>
          <w:tcPr>
            <w:tcW w:w="2287" w:type="dxa"/>
            <w:vMerge/>
          </w:tcPr>
          <w:p w14:paraId="0E899664" w14:textId="77777777" w:rsidR="00A36E14" w:rsidRPr="005813F4" w:rsidRDefault="00A36E14" w:rsidP="00FE17CA">
            <w:pPr>
              <w:jc w:val="center"/>
              <w:rPr>
                <w:sz w:val="24"/>
                <w:szCs w:val="24"/>
                <w:lang w:val="en-US"/>
              </w:rPr>
            </w:pPr>
          </w:p>
        </w:tc>
        <w:tc>
          <w:tcPr>
            <w:tcW w:w="1417" w:type="dxa"/>
            <w:vAlign w:val="center"/>
          </w:tcPr>
          <w:p w14:paraId="4F5B3C1D" w14:textId="77777777" w:rsidR="00A36E14" w:rsidRPr="005813F4" w:rsidRDefault="00A36E14" w:rsidP="00FE17CA">
            <w:pPr>
              <w:jc w:val="center"/>
              <w:rPr>
                <w:sz w:val="24"/>
                <w:szCs w:val="24"/>
                <w:lang w:val="en-US"/>
              </w:rPr>
            </w:pPr>
            <w:r w:rsidRPr="005813F4">
              <w:rPr>
                <w:sz w:val="24"/>
                <w:szCs w:val="24"/>
                <w:lang w:val="en-US"/>
              </w:rPr>
              <w:t>10.09.2017</w:t>
            </w:r>
          </w:p>
        </w:tc>
        <w:tc>
          <w:tcPr>
            <w:tcW w:w="1418" w:type="dxa"/>
            <w:vMerge/>
            <w:vAlign w:val="center"/>
          </w:tcPr>
          <w:p w14:paraId="7A1E10CE" w14:textId="77777777" w:rsidR="00A36E14" w:rsidRPr="005813F4" w:rsidRDefault="00A36E14" w:rsidP="00FE17CA">
            <w:pPr>
              <w:jc w:val="center"/>
              <w:rPr>
                <w:sz w:val="24"/>
                <w:szCs w:val="24"/>
                <w:lang w:val="en-US"/>
              </w:rPr>
            </w:pPr>
          </w:p>
        </w:tc>
        <w:tc>
          <w:tcPr>
            <w:tcW w:w="4334" w:type="dxa"/>
          </w:tcPr>
          <w:p w14:paraId="6E779ABB" w14:textId="77777777" w:rsidR="00A36E14" w:rsidRPr="005813F4" w:rsidRDefault="00A36E14" w:rsidP="00FE17CA">
            <w:pPr>
              <w:rPr>
                <w:sz w:val="24"/>
                <w:szCs w:val="24"/>
                <w:lang w:val="en-US"/>
              </w:rPr>
            </w:pPr>
            <w:r w:rsidRPr="005813F4">
              <w:rPr>
                <w:sz w:val="24"/>
                <w:szCs w:val="24"/>
                <w:lang w:val="en-US"/>
              </w:rPr>
              <w:t>S1B_IW_SLC__1SDV_20170910T213026_20170910T213053_007335_00CF07_6DE9</w:t>
            </w:r>
          </w:p>
        </w:tc>
      </w:tr>
      <w:bookmarkEnd w:id="130"/>
    </w:tbl>
    <w:p w14:paraId="3D9AAA31" w14:textId="7C98746E" w:rsidR="005813F4" w:rsidRDefault="005813F4" w:rsidP="00FE17CA">
      <w:pPr>
        <w:spacing w:after="0" w:line="240" w:lineRule="auto"/>
        <w:jc w:val="both"/>
        <w:rPr>
          <w:rFonts w:ascii="Times New Roman" w:hAnsi="Times New Roman" w:cs="Times New Roman"/>
          <w:sz w:val="28"/>
          <w:szCs w:val="28"/>
          <w:lang w:val="en-GB"/>
        </w:rPr>
      </w:pPr>
    </w:p>
    <w:p w14:paraId="7FB78BC7" w14:textId="0DB0BC9D" w:rsidR="005813F4" w:rsidRDefault="005813F4" w:rsidP="00FE17CA">
      <w:pPr>
        <w:spacing w:after="0" w:line="240" w:lineRule="auto"/>
        <w:jc w:val="center"/>
        <w:rPr>
          <w:rFonts w:ascii="Times New Roman" w:hAnsi="Times New Roman" w:cs="Times New Roman"/>
          <w:sz w:val="28"/>
          <w:szCs w:val="28"/>
          <w:lang w:val="kk-KZ"/>
        </w:rPr>
      </w:pPr>
      <w:r w:rsidRPr="00296B82">
        <w:rPr>
          <w:noProof/>
          <w:lang w:eastAsia="ru-RU"/>
        </w:rPr>
        <w:drawing>
          <wp:inline distT="0" distB="0" distL="0" distR="0" wp14:anchorId="54C8AD89" wp14:editId="02412684">
            <wp:extent cx="4353110" cy="3752491"/>
            <wp:effectExtent l="0" t="0" r="0" b="63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363882" cy="3761777"/>
                    </a:xfrm>
                    <a:prstGeom prst="rect">
                      <a:avLst/>
                    </a:prstGeom>
                    <a:noFill/>
                  </pic:spPr>
                </pic:pic>
              </a:graphicData>
            </a:graphic>
          </wp:inline>
        </w:drawing>
      </w:r>
    </w:p>
    <w:p w14:paraId="05AB4E46" w14:textId="77777777" w:rsidR="00A36E14" w:rsidRPr="00A36E14" w:rsidRDefault="00A36E14" w:rsidP="00FE17CA">
      <w:pPr>
        <w:spacing w:after="0" w:line="240" w:lineRule="auto"/>
        <w:jc w:val="center"/>
        <w:rPr>
          <w:rFonts w:ascii="Times New Roman" w:hAnsi="Times New Roman" w:cs="Times New Roman"/>
          <w:sz w:val="16"/>
          <w:szCs w:val="16"/>
          <w:lang w:val="kk-KZ"/>
        </w:rPr>
      </w:pPr>
    </w:p>
    <w:p w14:paraId="50408ED4" w14:textId="133A2AAE" w:rsidR="005813F4" w:rsidRDefault="00A36E14" w:rsidP="00FE17CA">
      <w:pPr>
        <w:spacing w:after="0" w:line="240" w:lineRule="auto"/>
        <w:jc w:val="center"/>
        <w:rPr>
          <w:rFonts w:ascii="Times New Roman" w:hAnsi="Times New Roman" w:cs="Times New Roman"/>
          <w:sz w:val="28"/>
          <w:szCs w:val="28"/>
        </w:rPr>
      </w:pPr>
      <w:r w:rsidRPr="00A36E14">
        <w:rPr>
          <w:rFonts w:ascii="Times New Roman" w:hAnsi="Times New Roman" w:cs="Times New Roman"/>
          <w:sz w:val="28"/>
          <w:szCs w:val="28"/>
        </w:rPr>
        <w:t>Рис</w:t>
      </w:r>
      <w:r w:rsidRPr="00A36E14">
        <w:rPr>
          <w:rFonts w:ascii="Times New Roman" w:hAnsi="Times New Roman" w:cs="Times New Roman"/>
          <w:sz w:val="28"/>
          <w:szCs w:val="28"/>
          <w:lang w:val="kk-KZ"/>
        </w:rPr>
        <w:t xml:space="preserve">унок </w:t>
      </w:r>
      <w:r w:rsidR="00C51204" w:rsidRPr="00A36E14">
        <w:rPr>
          <w:rFonts w:ascii="Times New Roman" w:hAnsi="Times New Roman" w:cs="Times New Roman"/>
          <w:sz w:val="28"/>
          <w:szCs w:val="28"/>
        </w:rPr>
        <w:t>68</w:t>
      </w:r>
      <w:r w:rsidR="005813F4" w:rsidRPr="00A36E14">
        <w:rPr>
          <w:rFonts w:ascii="Times New Roman" w:hAnsi="Times New Roman" w:cs="Times New Roman"/>
          <w:sz w:val="28"/>
          <w:szCs w:val="28"/>
        </w:rPr>
        <w:t xml:space="preserve"> – Сцена РДДЗЗ </w:t>
      </w:r>
      <w:r w:rsidR="005813F4" w:rsidRPr="00A36E14">
        <w:rPr>
          <w:rFonts w:ascii="Times New Roman" w:hAnsi="Times New Roman" w:cs="Times New Roman"/>
          <w:sz w:val="28"/>
          <w:szCs w:val="28"/>
          <w:lang w:val="en-US"/>
        </w:rPr>
        <w:t>Sentinel</w:t>
      </w:r>
      <w:r w:rsidR="005813F4" w:rsidRPr="00A36E14">
        <w:rPr>
          <w:rFonts w:ascii="Times New Roman" w:hAnsi="Times New Roman" w:cs="Times New Roman"/>
          <w:sz w:val="28"/>
          <w:szCs w:val="28"/>
        </w:rPr>
        <w:t>-1</w:t>
      </w:r>
      <w:r w:rsidR="005813F4" w:rsidRPr="00A36E14">
        <w:rPr>
          <w:rFonts w:ascii="Times New Roman" w:hAnsi="Times New Roman" w:cs="Times New Roman"/>
          <w:sz w:val="28"/>
          <w:szCs w:val="28"/>
          <w:lang w:val="en-US"/>
        </w:rPr>
        <w:t>B</w:t>
      </w:r>
      <w:r w:rsidR="005813F4" w:rsidRPr="00A36E14">
        <w:rPr>
          <w:rFonts w:ascii="Times New Roman" w:hAnsi="Times New Roman" w:cs="Times New Roman"/>
          <w:sz w:val="28"/>
          <w:szCs w:val="28"/>
        </w:rPr>
        <w:t xml:space="preserve"> </w:t>
      </w:r>
      <w:r w:rsidR="005813F4" w:rsidRPr="00A36E14">
        <w:rPr>
          <w:rFonts w:ascii="Times New Roman" w:hAnsi="Times New Roman" w:cs="Times New Roman"/>
          <w:sz w:val="28"/>
          <w:szCs w:val="28"/>
          <w:lang w:val="en-US"/>
        </w:rPr>
        <w:t>c</w:t>
      </w:r>
      <w:r w:rsidR="005813F4" w:rsidRPr="00A36E14">
        <w:rPr>
          <w:rFonts w:ascii="Times New Roman" w:hAnsi="Times New Roman" w:cs="Times New Roman"/>
          <w:sz w:val="28"/>
          <w:szCs w:val="28"/>
        </w:rPr>
        <w:t xml:space="preserve"> нисходящей орбитой. Северная Корея, Провинция Хамген, недалеко от города Килджу</w:t>
      </w:r>
    </w:p>
    <w:p w14:paraId="09D44701" w14:textId="77777777" w:rsidR="00D12690" w:rsidRDefault="00D12690" w:rsidP="00D12690">
      <w:pPr>
        <w:spacing w:after="0" w:line="240" w:lineRule="auto"/>
        <w:ind w:firstLine="709"/>
        <w:jc w:val="both"/>
        <w:rPr>
          <w:rFonts w:ascii="Times New Roman" w:hAnsi="Times New Roman" w:cs="Times New Roman"/>
          <w:sz w:val="24"/>
          <w:szCs w:val="24"/>
          <w:lang w:val="kk-KZ"/>
        </w:rPr>
      </w:pPr>
    </w:p>
    <w:p w14:paraId="157B41EF" w14:textId="2EAAF6B5" w:rsidR="00D12690" w:rsidRPr="00FE17CA" w:rsidRDefault="00D12690" w:rsidP="00D12690">
      <w:pPr>
        <w:spacing w:after="0" w:line="240" w:lineRule="auto"/>
        <w:ind w:firstLine="709"/>
        <w:jc w:val="both"/>
        <w:rPr>
          <w:rFonts w:ascii="Times New Roman" w:hAnsi="Times New Roman" w:cs="Times New Roman"/>
          <w:color w:val="FF0000"/>
          <w:sz w:val="24"/>
          <w:szCs w:val="24"/>
        </w:rPr>
      </w:pPr>
      <w:r w:rsidRPr="002A439D">
        <w:rPr>
          <w:rFonts w:ascii="Times New Roman" w:hAnsi="Times New Roman" w:cs="Times New Roman"/>
          <w:sz w:val="24"/>
          <w:szCs w:val="24"/>
          <w:lang w:val="kk-KZ"/>
        </w:rPr>
        <w:t xml:space="preserve">Примечание – </w:t>
      </w:r>
      <w:r>
        <w:rPr>
          <w:rFonts w:ascii="Times New Roman" w:hAnsi="Times New Roman" w:cs="Times New Roman"/>
          <w:sz w:val="24"/>
          <w:szCs w:val="24"/>
          <w:lang w:val="kk-KZ"/>
        </w:rPr>
        <w:t xml:space="preserve">Составлено по </w:t>
      </w:r>
      <w:r w:rsidRPr="00376B2B">
        <w:rPr>
          <w:rFonts w:ascii="Times New Roman" w:hAnsi="Times New Roman" w:cs="Times New Roman"/>
          <w:sz w:val="24"/>
          <w:szCs w:val="24"/>
          <w:lang w:val="kk-KZ"/>
        </w:rPr>
        <w:t>источнику</w:t>
      </w:r>
      <w:r w:rsidRPr="00376B2B">
        <w:rPr>
          <w:rFonts w:ascii="Times New Roman" w:hAnsi="Times New Roman" w:cs="Times New Roman"/>
          <w:sz w:val="24"/>
          <w:szCs w:val="24"/>
        </w:rPr>
        <w:t xml:space="preserve"> [</w:t>
      </w:r>
      <w:r w:rsidRPr="00D12690">
        <w:rPr>
          <w:rFonts w:ascii="Times New Roman" w:hAnsi="Times New Roman" w:cs="Times New Roman"/>
          <w:sz w:val="24"/>
          <w:szCs w:val="24"/>
        </w:rPr>
        <w:t>3</w:t>
      </w:r>
      <w:r w:rsidRPr="00376B2B">
        <w:rPr>
          <w:rFonts w:ascii="Times New Roman" w:hAnsi="Times New Roman" w:cs="Times New Roman"/>
          <w:sz w:val="24"/>
          <w:szCs w:val="24"/>
          <w:lang w:val="kk-KZ"/>
        </w:rPr>
        <w:t xml:space="preserve">, р. </w:t>
      </w:r>
      <w:r w:rsidRPr="00D12690">
        <w:rPr>
          <w:rFonts w:ascii="Times New Roman" w:hAnsi="Times New Roman" w:cs="Times New Roman"/>
          <w:sz w:val="24"/>
          <w:szCs w:val="24"/>
        </w:rPr>
        <w:t>328</w:t>
      </w:r>
      <w:r w:rsidRPr="00376B2B">
        <w:rPr>
          <w:rFonts w:ascii="Times New Roman" w:hAnsi="Times New Roman" w:cs="Times New Roman"/>
          <w:sz w:val="24"/>
          <w:szCs w:val="24"/>
        </w:rPr>
        <w:t>]</w:t>
      </w:r>
    </w:p>
    <w:p w14:paraId="39840DEF" w14:textId="77777777" w:rsidR="00D12690" w:rsidRPr="00D12690" w:rsidRDefault="00D12690" w:rsidP="00FE17CA">
      <w:pPr>
        <w:spacing w:after="0" w:line="240" w:lineRule="auto"/>
        <w:jc w:val="center"/>
        <w:rPr>
          <w:rFonts w:ascii="Times New Roman" w:hAnsi="Times New Roman" w:cs="Times New Roman"/>
          <w:sz w:val="28"/>
          <w:szCs w:val="28"/>
        </w:rPr>
      </w:pPr>
    </w:p>
    <w:p w14:paraId="51712CE1" w14:textId="7DD39EF5" w:rsidR="005813F4" w:rsidRPr="00D12690" w:rsidRDefault="005813F4" w:rsidP="00FE17CA">
      <w:pPr>
        <w:spacing w:after="0" w:line="240" w:lineRule="auto"/>
        <w:jc w:val="center"/>
        <w:rPr>
          <w:rFonts w:ascii="Times New Roman" w:hAnsi="Times New Roman" w:cs="Times New Roman"/>
          <w:sz w:val="24"/>
          <w:szCs w:val="24"/>
        </w:rPr>
      </w:pPr>
    </w:p>
    <w:p w14:paraId="55ACD02B" w14:textId="77777777" w:rsidR="005813F4" w:rsidRDefault="005813F4" w:rsidP="00FE17CA">
      <w:pPr>
        <w:spacing w:after="0" w:line="240" w:lineRule="auto"/>
        <w:ind w:firstLine="709"/>
        <w:jc w:val="both"/>
        <w:rPr>
          <w:rFonts w:ascii="Times New Roman" w:hAnsi="Times New Roman" w:cs="Times New Roman"/>
          <w:sz w:val="28"/>
          <w:szCs w:val="28"/>
        </w:rPr>
      </w:pPr>
      <w:r w:rsidRPr="005813F4">
        <w:rPr>
          <w:rFonts w:ascii="Times New Roman" w:hAnsi="Times New Roman" w:cs="Times New Roman"/>
          <w:sz w:val="28"/>
          <w:szCs w:val="28"/>
        </w:rPr>
        <w:t>Чтобы уменьшить временную корреляцию данных Sentinel-1 были выбраны три сцены, с ближайшими датами до и после события подземного взрыва водородной бомбы,</w:t>
      </w:r>
      <w:r>
        <w:rPr>
          <w:rFonts w:ascii="Times New Roman" w:hAnsi="Times New Roman" w:cs="Times New Roman"/>
          <w:sz w:val="28"/>
          <w:szCs w:val="28"/>
        </w:rPr>
        <w:t xml:space="preserve"> </w:t>
      </w:r>
      <w:r w:rsidRPr="005813F4">
        <w:rPr>
          <w:rFonts w:ascii="Times New Roman" w:hAnsi="Times New Roman" w:cs="Times New Roman"/>
          <w:sz w:val="28"/>
          <w:szCs w:val="28"/>
        </w:rPr>
        <w:t>одна из которых 10 сентября является общей для двух более ранних сцен событий 17 и 29 августа, из этих сцен были сформированы две интерферометрические пар</w:t>
      </w:r>
      <w:r>
        <w:rPr>
          <w:rFonts w:ascii="Times New Roman" w:hAnsi="Times New Roman" w:cs="Times New Roman"/>
          <w:sz w:val="28"/>
          <w:szCs w:val="28"/>
        </w:rPr>
        <w:t>ы</w:t>
      </w:r>
      <w:r w:rsidRPr="005813F4">
        <w:rPr>
          <w:rFonts w:ascii="Times New Roman" w:hAnsi="Times New Roman" w:cs="Times New Roman"/>
          <w:sz w:val="28"/>
          <w:szCs w:val="28"/>
        </w:rPr>
        <w:t>:</w:t>
      </w:r>
    </w:p>
    <w:p w14:paraId="3D5260D9" w14:textId="240BE91F" w:rsidR="005813F4" w:rsidRPr="00D656AB" w:rsidRDefault="005813F4" w:rsidP="00FE17CA">
      <w:pPr>
        <w:spacing w:after="0" w:line="240" w:lineRule="auto"/>
        <w:ind w:firstLine="709"/>
        <w:jc w:val="both"/>
        <w:rPr>
          <w:rFonts w:ascii="Times New Roman" w:hAnsi="Times New Roman" w:cs="Times New Roman"/>
          <w:sz w:val="28"/>
          <w:szCs w:val="28"/>
          <w:lang w:val="kk-KZ"/>
        </w:rPr>
      </w:pPr>
      <w:r w:rsidRPr="005813F4">
        <w:rPr>
          <w:rFonts w:ascii="Times New Roman" w:hAnsi="Times New Roman" w:cs="Times New Roman"/>
          <w:sz w:val="28"/>
          <w:szCs w:val="28"/>
        </w:rPr>
        <w:t xml:space="preserve">1) Первая пара на даты: 29 </w:t>
      </w:r>
      <w:r w:rsidR="00D656AB">
        <w:rPr>
          <w:rFonts w:ascii="Times New Roman" w:hAnsi="Times New Roman" w:cs="Times New Roman"/>
          <w:sz w:val="28"/>
          <w:szCs w:val="28"/>
        </w:rPr>
        <w:t>августа и 10 сентября 2017 года</w:t>
      </w:r>
      <w:r w:rsidR="00D656AB">
        <w:rPr>
          <w:rFonts w:ascii="Times New Roman" w:hAnsi="Times New Roman" w:cs="Times New Roman"/>
          <w:sz w:val="28"/>
          <w:szCs w:val="28"/>
          <w:lang w:val="kk-KZ"/>
        </w:rPr>
        <w:t>.</w:t>
      </w:r>
    </w:p>
    <w:p w14:paraId="0E780A05" w14:textId="7384D35D" w:rsidR="005813F4" w:rsidRPr="005813F4" w:rsidRDefault="005813F4" w:rsidP="00FE17CA">
      <w:pPr>
        <w:spacing w:after="0" w:line="240" w:lineRule="auto"/>
        <w:ind w:firstLine="709"/>
        <w:jc w:val="both"/>
        <w:rPr>
          <w:rFonts w:ascii="Times New Roman" w:hAnsi="Times New Roman" w:cs="Times New Roman"/>
          <w:sz w:val="28"/>
          <w:szCs w:val="28"/>
        </w:rPr>
      </w:pPr>
      <w:r w:rsidRPr="005813F4">
        <w:rPr>
          <w:rFonts w:ascii="Times New Roman" w:hAnsi="Times New Roman" w:cs="Times New Roman"/>
          <w:sz w:val="28"/>
          <w:szCs w:val="28"/>
        </w:rPr>
        <w:t>2) Вторая пара для дат: 17 августа и 10 сентября 2017 года.</w:t>
      </w:r>
    </w:p>
    <w:p w14:paraId="3A861A6F" w14:textId="40BB1593" w:rsidR="005813F4" w:rsidRDefault="005813F4" w:rsidP="00FE17C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Длинна базовой линии</w:t>
      </w:r>
      <w:r w:rsidRPr="005813F4">
        <w:rPr>
          <w:rFonts w:ascii="Times New Roman" w:hAnsi="Times New Roman" w:cs="Times New Roman"/>
          <w:sz w:val="28"/>
          <w:szCs w:val="28"/>
        </w:rPr>
        <w:t xml:space="preserve"> этих двух интерферометрических пар представлены в таблице </w:t>
      </w:r>
      <w:r>
        <w:rPr>
          <w:rFonts w:ascii="Times New Roman" w:hAnsi="Times New Roman" w:cs="Times New Roman"/>
          <w:sz w:val="28"/>
          <w:szCs w:val="28"/>
        </w:rPr>
        <w:t>1</w:t>
      </w:r>
      <w:r w:rsidR="00C51204">
        <w:rPr>
          <w:rFonts w:ascii="Times New Roman" w:hAnsi="Times New Roman" w:cs="Times New Roman"/>
          <w:sz w:val="28"/>
          <w:szCs w:val="28"/>
        </w:rPr>
        <w:t>1</w:t>
      </w:r>
      <w:r>
        <w:rPr>
          <w:rFonts w:ascii="Times New Roman" w:hAnsi="Times New Roman" w:cs="Times New Roman"/>
          <w:sz w:val="28"/>
          <w:szCs w:val="28"/>
        </w:rPr>
        <w:t>.</w:t>
      </w:r>
    </w:p>
    <w:p w14:paraId="261B4211" w14:textId="5AD6B905" w:rsidR="005813F4" w:rsidRDefault="005813F4" w:rsidP="00FE17CA">
      <w:pPr>
        <w:spacing w:after="0" w:line="240" w:lineRule="auto"/>
        <w:jc w:val="both"/>
        <w:rPr>
          <w:rFonts w:ascii="Times New Roman" w:hAnsi="Times New Roman" w:cs="Times New Roman"/>
          <w:sz w:val="28"/>
          <w:szCs w:val="28"/>
        </w:rPr>
      </w:pPr>
    </w:p>
    <w:p w14:paraId="4911A09C" w14:textId="5600A2C4" w:rsidR="005813F4" w:rsidRDefault="00C20F84" w:rsidP="00FE17CA">
      <w:pPr>
        <w:pStyle w:val="Newparagraph"/>
        <w:spacing w:line="240" w:lineRule="auto"/>
        <w:ind w:firstLine="0"/>
        <w:rPr>
          <w:sz w:val="28"/>
          <w:szCs w:val="28"/>
          <w:lang w:val="kk-KZ"/>
        </w:rPr>
      </w:pPr>
      <w:r w:rsidRPr="00C20F84">
        <w:rPr>
          <w:sz w:val="28"/>
          <w:szCs w:val="28"/>
          <w:lang w:val="ru-RU"/>
        </w:rPr>
        <w:t>Таблица 1</w:t>
      </w:r>
      <w:r w:rsidR="00C51204">
        <w:rPr>
          <w:sz w:val="28"/>
          <w:szCs w:val="28"/>
          <w:lang w:val="ru-RU"/>
        </w:rPr>
        <w:t>1</w:t>
      </w:r>
      <w:r w:rsidR="00A36E14">
        <w:rPr>
          <w:sz w:val="28"/>
          <w:szCs w:val="28"/>
          <w:lang w:val="ru-RU"/>
        </w:rPr>
        <w:t xml:space="preserve"> </w:t>
      </w:r>
      <w:r w:rsidR="00A36E14" w:rsidRPr="00A36E14">
        <w:rPr>
          <w:sz w:val="28"/>
          <w:szCs w:val="28"/>
        </w:rPr>
        <w:t>–</w:t>
      </w:r>
      <w:r w:rsidR="00A36E14">
        <w:rPr>
          <w:sz w:val="28"/>
          <w:szCs w:val="28"/>
          <w:lang w:val="kk-KZ"/>
        </w:rPr>
        <w:t xml:space="preserve"> </w:t>
      </w:r>
      <w:r w:rsidRPr="00C20F84">
        <w:rPr>
          <w:sz w:val="28"/>
          <w:szCs w:val="28"/>
          <w:lang w:val="kk-KZ"/>
        </w:rPr>
        <w:t>Базовая линия</w:t>
      </w:r>
    </w:p>
    <w:p w14:paraId="4C990BF5" w14:textId="77777777" w:rsidR="00A36E14" w:rsidRPr="00A36E14" w:rsidRDefault="00A36E14" w:rsidP="00FE17CA">
      <w:pPr>
        <w:pStyle w:val="Newparagraph"/>
        <w:spacing w:line="240" w:lineRule="auto"/>
        <w:ind w:firstLine="0"/>
        <w:rPr>
          <w:sz w:val="16"/>
          <w:szCs w:val="16"/>
          <w:lang w:val="kk-KZ"/>
        </w:rPr>
      </w:pPr>
    </w:p>
    <w:tbl>
      <w:tblPr>
        <w:tblStyle w:val="a9"/>
        <w:tblW w:w="9473" w:type="dxa"/>
        <w:jc w:val="center"/>
        <w:tblLook w:val="04A0" w:firstRow="1" w:lastRow="0" w:firstColumn="1" w:lastColumn="0" w:noHBand="0" w:noVBand="1"/>
      </w:tblPr>
      <w:tblGrid>
        <w:gridCol w:w="3092"/>
        <w:gridCol w:w="1472"/>
        <w:gridCol w:w="1296"/>
        <w:gridCol w:w="1296"/>
        <w:gridCol w:w="2317"/>
      </w:tblGrid>
      <w:tr w:rsidR="00A36E14" w:rsidRPr="00C20F84" w14:paraId="044C42D6" w14:textId="77777777" w:rsidTr="00A36E14">
        <w:trPr>
          <w:jc w:val="center"/>
        </w:trPr>
        <w:tc>
          <w:tcPr>
            <w:tcW w:w="3092" w:type="dxa"/>
            <w:vAlign w:val="center"/>
          </w:tcPr>
          <w:p w14:paraId="18F62F9C" w14:textId="2DF1E5CA" w:rsidR="00A36E14" w:rsidRPr="00C20F84" w:rsidRDefault="00A36E14" w:rsidP="00FE17CA">
            <w:pPr>
              <w:jc w:val="center"/>
              <w:rPr>
                <w:rFonts w:ascii="Times New Roman" w:hAnsi="Times New Roman" w:cs="Times New Roman"/>
                <w:sz w:val="24"/>
                <w:szCs w:val="24"/>
              </w:rPr>
            </w:pPr>
            <w:r>
              <w:rPr>
                <w:rFonts w:ascii="Times New Roman" w:hAnsi="Times New Roman" w:cs="Times New Roman"/>
                <w:sz w:val="24"/>
                <w:szCs w:val="24"/>
              </w:rPr>
              <w:t>Область исследования</w:t>
            </w:r>
          </w:p>
        </w:tc>
        <w:tc>
          <w:tcPr>
            <w:tcW w:w="1472" w:type="dxa"/>
            <w:vAlign w:val="center"/>
          </w:tcPr>
          <w:p w14:paraId="378D3D7A" w14:textId="0018E643" w:rsidR="00A36E14" w:rsidRPr="00C20F84" w:rsidRDefault="00A36E14" w:rsidP="00FE17CA">
            <w:pPr>
              <w:jc w:val="center"/>
              <w:rPr>
                <w:rFonts w:ascii="Times New Roman" w:hAnsi="Times New Roman" w:cs="Times New Roman"/>
                <w:sz w:val="24"/>
                <w:szCs w:val="24"/>
                <w:lang w:val="kk-KZ"/>
              </w:rPr>
            </w:pPr>
            <w:r>
              <w:rPr>
                <w:rFonts w:ascii="Times New Roman" w:hAnsi="Times New Roman" w:cs="Times New Roman"/>
                <w:sz w:val="24"/>
                <w:szCs w:val="24"/>
                <w:lang w:val="kk-KZ"/>
              </w:rPr>
              <w:t>Орбиты</w:t>
            </w:r>
          </w:p>
        </w:tc>
        <w:tc>
          <w:tcPr>
            <w:tcW w:w="1296" w:type="dxa"/>
            <w:vAlign w:val="center"/>
          </w:tcPr>
          <w:p w14:paraId="407C47F0" w14:textId="65F74E82" w:rsidR="00A36E14" w:rsidRPr="00C20F84" w:rsidRDefault="00A36E14" w:rsidP="00FE17CA">
            <w:pPr>
              <w:jc w:val="center"/>
              <w:rPr>
                <w:rFonts w:ascii="Times New Roman" w:hAnsi="Times New Roman" w:cs="Times New Roman"/>
                <w:sz w:val="24"/>
                <w:szCs w:val="24"/>
              </w:rPr>
            </w:pPr>
            <w:r>
              <w:rPr>
                <w:rFonts w:ascii="Times New Roman" w:hAnsi="Times New Roman" w:cs="Times New Roman"/>
                <w:sz w:val="24"/>
                <w:szCs w:val="24"/>
              </w:rPr>
              <w:t>До события</w:t>
            </w:r>
          </w:p>
        </w:tc>
        <w:tc>
          <w:tcPr>
            <w:tcW w:w="1296" w:type="dxa"/>
            <w:vAlign w:val="center"/>
          </w:tcPr>
          <w:p w14:paraId="7AE09B20" w14:textId="28FEAA08" w:rsidR="00A36E14" w:rsidRPr="00C20F84" w:rsidRDefault="00A36E14" w:rsidP="00FE17CA">
            <w:pPr>
              <w:jc w:val="center"/>
              <w:rPr>
                <w:rFonts w:ascii="Times New Roman" w:hAnsi="Times New Roman" w:cs="Times New Roman"/>
                <w:sz w:val="24"/>
                <w:szCs w:val="24"/>
              </w:rPr>
            </w:pPr>
            <w:r>
              <w:rPr>
                <w:rFonts w:ascii="Times New Roman" w:hAnsi="Times New Roman" w:cs="Times New Roman"/>
                <w:sz w:val="24"/>
                <w:szCs w:val="24"/>
              </w:rPr>
              <w:t>После события</w:t>
            </w:r>
          </w:p>
        </w:tc>
        <w:tc>
          <w:tcPr>
            <w:tcW w:w="2317" w:type="dxa"/>
            <w:vAlign w:val="center"/>
          </w:tcPr>
          <w:p w14:paraId="15AC0BC5" w14:textId="0B97B2A7" w:rsidR="00A36E14" w:rsidRPr="00C20F84" w:rsidRDefault="00A36E14" w:rsidP="00FE17CA">
            <w:pPr>
              <w:jc w:val="center"/>
              <w:rPr>
                <w:rFonts w:ascii="Times New Roman" w:hAnsi="Times New Roman" w:cs="Times New Roman"/>
                <w:sz w:val="24"/>
                <w:szCs w:val="24"/>
              </w:rPr>
            </w:pPr>
            <w:r>
              <w:rPr>
                <w:rFonts w:ascii="Times New Roman" w:hAnsi="Times New Roman" w:cs="Times New Roman"/>
                <w:sz w:val="24"/>
                <w:szCs w:val="24"/>
                <w:lang w:val="kk-KZ"/>
              </w:rPr>
              <w:t>Длинна перпендикулярной базовой линии</w:t>
            </w:r>
            <m:oMath>
              <m:r>
                <w:rPr>
                  <w:rFonts w:ascii="Cambria Math" w:hAnsi="Cambria Math" w:cs="Times New Roman"/>
                  <w:sz w:val="24"/>
                  <w:szCs w:val="24"/>
                  <w:lang w:val="kk-KZ"/>
                </w:rPr>
                <m:t xml:space="preserve"> </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B</m:t>
                  </m:r>
                </m:e>
                <m:sub>
                  <m:r>
                    <w:rPr>
                      <w:rFonts w:ascii="Cambria Math" w:hAnsi="Cambria Math" w:cs="Times New Roman"/>
                      <w:sz w:val="24"/>
                      <w:szCs w:val="24"/>
                    </w:rPr>
                    <m:t>⊥</m:t>
                  </m:r>
                </m:sub>
              </m:sSub>
            </m:oMath>
            <w:r w:rsidRPr="00C20F84">
              <w:rPr>
                <w:rFonts w:ascii="Times New Roman" w:hAnsi="Times New Roman" w:cs="Times New Roman"/>
                <w:sz w:val="24"/>
                <w:szCs w:val="24"/>
              </w:rPr>
              <w:t xml:space="preserve">, </w:t>
            </w:r>
            <w:r>
              <w:rPr>
                <w:rFonts w:ascii="Times New Roman" w:hAnsi="Times New Roman" w:cs="Times New Roman"/>
                <w:sz w:val="24"/>
                <w:szCs w:val="24"/>
              </w:rPr>
              <w:t>метры</w:t>
            </w:r>
          </w:p>
        </w:tc>
      </w:tr>
      <w:tr w:rsidR="00A36E14" w:rsidRPr="00C20F84" w14:paraId="416E479B" w14:textId="77777777" w:rsidTr="00A36E14">
        <w:trPr>
          <w:trHeight w:val="609"/>
          <w:jc w:val="center"/>
        </w:trPr>
        <w:tc>
          <w:tcPr>
            <w:tcW w:w="3092" w:type="dxa"/>
            <w:vMerge w:val="restart"/>
            <w:vAlign w:val="center"/>
          </w:tcPr>
          <w:p w14:paraId="09DD3CC5" w14:textId="1F3CB500" w:rsidR="00A36E14" w:rsidRPr="00C20F84" w:rsidRDefault="00A36E14" w:rsidP="00FE17CA">
            <w:pPr>
              <w:jc w:val="center"/>
              <w:rPr>
                <w:rFonts w:ascii="Times New Roman" w:hAnsi="Times New Roman" w:cs="Times New Roman"/>
                <w:sz w:val="24"/>
                <w:szCs w:val="24"/>
              </w:rPr>
            </w:pPr>
            <w:bookmarkStart w:id="132" w:name="_Hlk85020430"/>
            <w:r>
              <w:rPr>
                <w:rFonts w:ascii="Times New Roman" w:hAnsi="Times New Roman" w:cs="Times New Roman"/>
                <w:sz w:val="24"/>
                <w:szCs w:val="24"/>
              </w:rPr>
              <w:t>Провинция Хамген</w:t>
            </w:r>
            <w:r w:rsidRPr="00C20F84">
              <w:rPr>
                <w:rFonts w:ascii="Times New Roman" w:hAnsi="Times New Roman" w:cs="Times New Roman"/>
                <w:sz w:val="24"/>
                <w:szCs w:val="24"/>
                <w:lang w:val="en-US"/>
              </w:rPr>
              <w:t xml:space="preserve">, </w:t>
            </w:r>
            <w:bookmarkEnd w:id="132"/>
            <w:r>
              <w:rPr>
                <w:rFonts w:ascii="Times New Roman" w:hAnsi="Times New Roman" w:cs="Times New Roman"/>
                <w:sz w:val="24"/>
                <w:szCs w:val="24"/>
              </w:rPr>
              <w:t>Северная Корея</w:t>
            </w:r>
          </w:p>
        </w:tc>
        <w:tc>
          <w:tcPr>
            <w:tcW w:w="1472" w:type="dxa"/>
            <w:vAlign w:val="center"/>
          </w:tcPr>
          <w:p w14:paraId="07710918" w14:textId="56FBFF4D" w:rsidR="00A36E14" w:rsidRPr="00C20F84" w:rsidRDefault="00A36E14" w:rsidP="00FE17CA">
            <w:pPr>
              <w:jc w:val="center"/>
              <w:rPr>
                <w:rFonts w:ascii="Times New Roman" w:hAnsi="Times New Roman" w:cs="Times New Roman"/>
                <w:sz w:val="24"/>
                <w:szCs w:val="24"/>
              </w:rPr>
            </w:pPr>
            <w:r>
              <w:rPr>
                <w:rFonts w:ascii="Times New Roman" w:hAnsi="Times New Roman" w:cs="Times New Roman"/>
                <w:sz w:val="24"/>
                <w:szCs w:val="24"/>
              </w:rPr>
              <w:t>нисходящие</w:t>
            </w:r>
          </w:p>
        </w:tc>
        <w:tc>
          <w:tcPr>
            <w:tcW w:w="1296" w:type="dxa"/>
            <w:vAlign w:val="center"/>
          </w:tcPr>
          <w:p w14:paraId="167681B0" w14:textId="77777777" w:rsidR="00A36E14" w:rsidRPr="00C20F84" w:rsidRDefault="00A36E14" w:rsidP="00FE17CA">
            <w:pPr>
              <w:jc w:val="center"/>
              <w:rPr>
                <w:rFonts w:ascii="Times New Roman" w:hAnsi="Times New Roman" w:cs="Times New Roman"/>
                <w:sz w:val="24"/>
                <w:szCs w:val="24"/>
                <w:lang w:val="en-US"/>
              </w:rPr>
            </w:pPr>
            <w:r w:rsidRPr="00C20F84">
              <w:rPr>
                <w:rFonts w:ascii="Times New Roman" w:hAnsi="Times New Roman" w:cs="Times New Roman"/>
                <w:sz w:val="24"/>
                <w:szCs w:val="24"/>
                <w:lang w:val="en-US"/>
              </w:rPr>
              <w:t>29.08.2017</w:t>
            </w:r>
          </w:p>
        </w:tc>
        <w:tc>
          <w:tcPr>
            <w:tcW w:w="1296" w:type="dxa"/>
            <w:vAlign w:val="center"/>
          </w:tcPr>
          <w:p w14:paraId="5B59F79B" w14:textId="77777777" w:rsidR="00A36E14" w:rsidRPr="00C20F84" w:rsidRDefault="00A36E14" w:rsidP="00FE17CA">
            <w:pPr>
              <w:jc w:val="center"/>
              <w:rPr>
                <w:rFonts w:ascii="Times New Roman" w:hAnsi="Times New Roman" w:cs="Times New Roman"/>
                <w:sz w:val="24"/>
                <w:szCs w:val="24"/>
                <w:lang w:val="en-US"/>
              </w:rPr>
            </w:pPr>
            <w:r w:rsidRPr="00C20F84">
              <w:rPr>
                <w:rFonts w:ascii="Times New Roman" w:hAnsi="Times New Roman" w:cs="Times New Roman"/>
                <w:sz w:val="24"/>
                <w:szCs w:val="24"/>
                <w:lang w:val="en-US"/>
              </w:rPr>
              <w:t>10.09.2017</w:t>
            </w:r>
          </w:p>
        </w:tc>
        <w:tc>
          <w:tcPr>
            <w:tcW w:w="2317" w:type="dxa"/>
            <w:vAlign w:val="center"/>
          </w:tcPr>
          <w:p w14:paraId="257CD7C4" w14:textId="77777777" w:rsidR="00A36E14" w:rsidRPr="00C20F84" w:rsidRDefault="00A36E14" w:rsidP="00FE17CA">
            <w:pPr>
              <w:jc w:val="center"/>
              <w:rPr>
                <w:rFonts w:ascii="Times New Roman" w:hAnsi="Times New Roman" w:cs="Times New Roman"/>
                <w:sz w:val="24"/>
                <w:szCs w:val="24"/>
                <w:lang w:val="en-US"/>
              </w:rPr>
            </w:pPr>
            <w:r w:rsidRPr="00C20F84">
              <w:rPr>
                <w:rFonts w:ascii="Times New Roman" w:hAnsi="Times New Roman" w:cs="Times New Roman"/>
                <w:sz w:val="24"/>
                <w:szCs w:val="24"/>
                <w:lang w:val="en-US"/>
              </w:rPr>
              <w:t>31.33</w:t>
            </w:r>
          </w:p>
        </w:tc>
      </w:tr>
      <w:tr w:rsidR="00A36E14" w:rsidRPr="00C20F84" w14:paraId="4E88BFF7" w14:textId="77777777" w:rsidTr="00A36E14">
        <w:trPr>
          <w:trHeight w:val="689"/>
          <w:jc w:val="center"/>
        </w:trPr>
        <w:tc>
          <w:tcPr>
            <w:tcW w:w="3092" w:type="dxa"/>
            <w:vMerge/>
            <w:vAlign w:val="center"/>
          </w:tcPr>
          <w:p w14:paraId="130CFEAA" w14:textId="77777777" w:rsidR="00A36E14" w:rsidRPr="00C20F84" w:rsidRDefault="00A36E14" w:rsidP="00FE17CA">
            <w:pPr>
              <w:jc w:val="center"/>
              <w:rPr>
                <w:rFonts w:ascii="Times New Roman" w:hAnsi="Times New Roman" w:cs="Times New Roman"/>
                <w:sz w:val="24"/>
                <w:szCs w:val="24"/>
                <w:lang w:val="en-US"/>
              </w:rPr>
            </w:pPr>
          </w:p>
        </w:tc>
        <w:tc>
          <w:tcPr>
            <w:tcW w:w="1472" w:type="dxa"/>
            <w:vAlign w:val="center"/>
          </w:tcPr>
          <w:p w14:paraId="74927627" w14:textId="5236D9AA" w:rsidR="00A36E14" w:rsidRPr="00C20F84" w:rsidRDefault="00A36E14" w:rsidP="00FE17CA">
            <w:pPr>
              <w:jc w:val="center"/>
              <w:rPr>
                <w:rFonts w:ascii="Times New Roman" w:hAnsi="Times New Roman" w:cs="Times New Roman"/>
                <w:sz w:val="24"/>
                <w:szCs w:val="24"/>
              </w:rPr>
            </w:pPr>
            <w:r>
              <w:rPr>
                <w:rFonts w:ascii="Times New Roman" w:hAnsi="Times New Roman" w:cs="Times New Roman"/>
                <w:sz w:val="24"/>
                <w:szCs w:val="24"/>
              </w:rPr>
              <w:t>нисходящие</w:t>
            </w:r>
          </w:p>
        </w:tc>
        <w:tc>
          <w:tcPr>
            <w:tcW w:w="1296" w:type="dxa"/>
            <w:vAlign w:val="center"/>
          </w:tcPr>
          <w:p w14:paraId="31CBB16D" w14:textId="77777777" w:rsidR="00A36E14" w:rsidRPr="00C20F84" w:rsidRDefault="00A36E14" w:rsidP="00FE17CA">
            <w:pPr>
              <w:jc w:val="center"/>
              <w:rPr>
                <w:rFonts w:ascii="Times New Roman" w:hAnsi="Times New Roman" w:cs="Times New Roman"/>
                <w:sz w:val="24"/>
                <w:szCs w:val="24"/>
                <w:lang w:val="en-US"/>
              </w:rPr>
            </w:pPr>
            <w:r w:rsidRPr="00C20F84">
              <w:rPr>
                <w:rFonts w:ascii="Times New Roman" w:hAnsi="Times New Roman" w:cs="Times New Roman"/>
                <w:sz w:val="24"/>
                <w:szCs w:val="24"/>
                <w:lang w:val="en-US"/>
              </w:rPr>
              <w:t>17.08.2017</w:t>
            </w:r>
          </w:p>
        </w:tc>
        <w:tc>
          <w:tcPr>
            <w:tcW w:w="1296" w:type="dxa"/>
            <w:vAlign w:val="center"/>
          </w:tcPr>
          <w:p w14:paraId="6E6274CB" w14:textId="77777777" w:rsidR="00A36E14" w:rsidRPr="00C20F84" w:rsidRDefault="00A36E14" w:rsidP="00FE17CA">
            <w:pPr>
              <w:jc w:val="center"/>
              <w:rPr>
                <w:rFonts w:ascii="Times New Roman" w:hAnsi="Times New Roman" w:cs="Times New Roman"/>
                <w:sz w:val="24"/>
                <w:szCs w:val="24"/>
                <w:lang w:val="en-US"/>
              </w:rPr>
            </w:pPr>
            <w:r w:rsidRPr="00C20F84">
              <w:rPr>
                <w:rFonts w:ascii="Times New Roman" w:hAnsi="Times New Roman" w:cs="Times New Roman"/>
                <w:sz w:val="24"/>
                <w:szCs w:val="24"/>
                <w:lang w:val="en-US"/>
              </w:rPr>
              <w:t>10.09.2017</w:t>
            </w:r>
          </w:p>
        </w:tc>
        <w:tc>
          <w:tcPr>
            <w:tcW w:w="2317" w:type="dxa"/>
            <w:vAlign w:val="center"/>
          </w:tcPr>
          <w:p w14:paraId="5227738D" w14:textId="77777777" w:rsidR="00A36E14" w:rsidRPr="00C20F84" w:rsidRDefault="00A36E14" w:rsidP="00FE17CA">
            <w:pPr>
              <w:jc w:val="center"/>
              <w:rPr>
                <w:rFonts w:ascii="Times New Roman" w:hAnsi="Times New Roman" w:cs="Times New Roman"/>
                <w:sz w:val="24"/>
                <w:szCs w:val="24"/>
                <w:lang w:val="en-US"/>
              </w:rPr>
            </w:pPr>
            <w:r w:rsidRPr="00C20F84">
              <w:rPr>
                <w:rFonts w:ascii="Times New Roman" w:hAnsi="Times New Roman" w:cs="Times New Roman"/>
                <w:sz w:val="24"/>
                <w:szCs w:val="24"/>
                <w:lang w:val="en-US"/>
              </w:rPr>
              <w:t>68.1</w:t>
            </w:r>
          </w:p>
        </w:tc>
      </w:tr>
    </w:tbl>
    <w:p w14:paraId="7A84D818" w14:textId="118B0888" w:rsidR="005813F4" w:rsidRPr="00A36E14" w:rsidRDefault="005813F4" w:rsidP="00FE17CA">
      <w:pPr>
        <w:spacing w:after="0" w:line="240" w:lineRule="auto"/>
        <w:jc w:val="both"/>
        <w:rPr>
          <w:rFonts w:ascii="Times New Roman" w:hAnsi="Times New Roman" w:cs="Times New Roman"/>
          <w:sz w:val="24"/>
          <w:szCs w:val="24"/>
        </w:rPr>
      </w:pPr>
    </w:p>
    <w:p w14:paraId="18DAEC60" w14:textId="570F268F" w:rsidR="00C20F84" w:rsidRDefault="00C20F84" w:rsidP="00D656AB">
      <w:pPr>
        <w:spacing w:after="0" w:line="240" w:lineRule="auto"/>
        <w:ind w:firstLine="708"/>
        <w:jc w:val="both"/>
        <w:rPr>
          <w:rFonts w:ascii="Times New Roman" w:hAnsi="Times New Roman" w:cs="Times New Roman"/>
          <w:bCs/>
          <w:i/>
          <w:iCs/>
          <w:sz w:val="28"/>
          <w:szCs w:val="28"/>
          <w:lang w:val="kk-KZ"/>
        </w:rPr>
      </w:pPr>
      <w:r w:rsidRPr="00A36E14">
        <w:rPr>
          <w:rFonts w:ascii="Times New Roman" w:hAnsi="Times New Roman" w:cs="Times New Roman"/>
          <w:bCs/>
          <w:i/>
          <w:iCs/>
          <w:sz w:val="28"/>
          <w:szCs w:val="28"/>
        </w:rPr>
        <w:t xml:space="preserve">Обработка </w:t>
      </w:r>
      <w:r w:rsidR="00F773AA" w:rsidRPr="00A36E14">
        <w:rPr>
          <w:rFonts w:ascii="Times New Roman" w:hAnsi="Times New Roman" w:cs="Times New Roman"/>
          <w:bCs/>
          <w:i/>
          <w:iCs/>
          <w:sz w:val="28"/>
          <w:szCs w:val="28"/>
        </w:rPr>
        <w:t>радиолокаци</w:t>
      </w:r>
      <w:r w:rsidR="00F773AA">
        <w:rPr>
          <w:rFonts w:ascii="Times New Roman" w:hAnsi="Times New Roman" w:cs="Times New Roman"/>
          <w:bCs/>
          <w:i/>
          <w:iCs/>
          <w:sz w:val="28"/>
          <w:szCs w:val="28"/>
        </w:rPr>
        <w:t>он</w:t>
      </w:r>
      <w:r w:rsidRPr="00A36E14">
        <w:rPr>
          <w:rFonts w:ascii="Times New Roman" w:hAnsi="Times New Roman" w:cs="Times New Roman"/>
          <w:bCs/>
          <w:i/>
          <w:iCs/>
          <w:sz w:val="28"/>
          <w:szCs w:val="28"/>
          <w:lang w:val="kk-KZ"/>
        </w:rPr>
        <w:t>ных</w:t>
      </w:r>
      <w:r w:rsidRPr="00A36E14">
        <w:rPr>
          <w:rFonts w:ascii="Times New Roman" w:hAnsi="Times New Roman" w:cs="Times New Roman"/>
          <w:bCs/>
          <w:i/>
          <w:iCs/>
          <w:sz w:val="28"/>
          <w:szCs w:val="28"/>
        </w:rPr>
        <w:t xml:space="preserve"> </w:t>
      </w:r>
      <w:r w:rsidR="00F773AA" w:rsidRPr="00A36E14">
        <w:rPr>
          <w:rFonts w:ascii="Times New Roman" w:hAnsi="Times New Roman" w:cs="Times New Roman"/>
          <w:bCs/>
          <w:i/>
          <w:iCs/>
          <w:sz w:val="28"/>
          <w:szCs w:val="28"/>
        </w:rPr>
        <w:t>изображений</w:t>
      </w:r>
    </w:p>
    <w:p w14:paraId="3293AA03" w14:textId="4C8F75CC" w:rsidR="00C20F84" w:rsidRDefault="00C20F84" w:rsidP="00FE17CA">
      <w:pPr>
        <w:spacing w:after="0" w:line="240" w:lineRule="auto"/>
        <w:ind w:firstLine="709"/>
        <w:jc w:val="both"/>
        <w:rPr>
          <w:rFonts w:ascii="Times New Roman" w:hAnsi="Times New Roman" w:cs="Times New Roman"/>
          <w:sz w:val="28"/>
          <w:szCs w:val="28"/>
          <w:lang w:val="kk-KZ"/>
        </w:rPr>
      </w:pPr>
      <w:r w:rsidRPr="00C20F84">
        <w:rPr>
          <w:rFonts w:ascii="Times New Roman" w:hAnsi="Times New Roman" w:cs="Times New Roman"/>
          <w:sz w:val="28"/>
          <w:szCs w:val="28"/>
          <w:lang w:val="kk-KZ"/>
        </w:rPr>
        <w:t>Радиолокационные изображ</w:t>
      </w:r>
      <w:r w:rsidR="007F11C1">
        <w:rPr>
          <w:rFonts w:ascii="Times New Roman" w:hAnsi="Times New Roman" w:cs="Times New Roman"/>
          <w:sz w:val="28"/>
          <w:szCs w:val="28"/>
          <w:lang w:val="kk-KZ"/>
        </w:rPr>
        <w:t>ения были обработаны GMTSAR</w:t>
      </w:r>
      <w:r w:rsidRPr="00C20F84">
        <w:rPr>
          <w:rFonts w:ascii="Times New Roman" w:hAnsi="Times New Roman" w:cs="Times New Roman"/>
          <w:sz w:val="28"/>
          <w:szCs w:val="28"/>
          <w:lang w:val="kk-KZ"/>
        </w:rPr>
        <w:t xml:space="preserve">. Алгоритм со сценариями GMSTAR показан на рисунке </w:t>
      </w:r>
      <w:r w:rsidR="00C51204">
        <w:rPr>
          <w:rFonts w:ascii="Times New Roman" w:hAnsi="Times New Roman" w:cs="Times New Roman"/>
          <w:sz w:val="28"/>
          <w:szCs w:val="28"/>
          <w:lang w:val="kk-KZ"/>
        </w:rPr>
        <w:t>69</w:t>
      </w:r>
      <w:r w:rsidRPr="00C20F84">
        <w:rPr>
          <w:rFonts w:ascii="Times New Roman" w:hAnsi="Times New Roman" w:cs="Times New Roman"/>
          <w:sz w:val="28"/>
          <w:szCs w:val="28"/>
          <w:lang w:val="kk-KZ"/>
        </w:rPr>
        <w:t>. Данные Sentinel-1 включают три сцены с cубполосами I</w:t>
      </w:r>
      <w:r>
        <w:rPr>
          <w:rFonts w:ascii="Times New Roman" w:hAnsi="Times New Roman" w:cs="Times New Roman"/>
          <w:sz w:val="28"/>
          <w:szCs w:val="28"/>
          <w:lang w:val="en-US"/>
        </w:rPr>
        <w:t>W</w:t>
      </w:r>
      <w:r w:rsidRPr="00C20F84">
        <w:rPr>
          <w:rFonts w:ascii="Times New Roman" w:hAnsi="Times New Roman" w:cs="Times New Roman"/>
          <w:sz w:val="28"/>
          <w:szCs w:val="28"/>
          <w:lang w:val="kk-KZ"/>
        </w:rPr>
        <w:t>1, I</w:t>
      </w:r>
      <w:r>
        <w:rPr>
          <w:rFonts w:ascii="Times New Roman" w:hAnsi="Times New Roman" w:cs="Times New Roman"/>
          <w:sz w:val="28"/>
          <w:szCs w:val="28"/>
          <w:lang w:val="en-US"/>
        </w:rPr>
        <w:t>W</w:t>
      </w:r>
      <w:r w:rsidRPr="00C20F84">
        <w:rPr>
          <w:rFonts w:ascii="Times New Roman" w:hAnsi="Times New Roman" w:cs="Times New Roman"/>
          <w:sz w:val="28"/>
          <w:szCs w:val="28"/>
          <w:lang w:val="kk-KZ"/>
        </w:rPr>
        <w:t>2, I</w:t>
      </w:r>
      <w:r>
        <w:rPr>
          <w:rFonts w:ascii="Times New Roman" w:hAnsi="Times New Roman" w:cs="Times New Roman"/>
          <w:sz w:val="28"/>
          <w:szCs w:val="28"/>
          <w:lang w:val="en-US"/>
        </w:rPr>
        <w:t>W</w:t>
      </w:r>
      <w:r w:rsidRPr="00C20F84">
        <w:rPr>
          <w:rFonts w:ascii="Times New Roman" w:hAnsi="Times New Roman" w:cs="Times New Roman"/>
          <w:sz w:val="28"/>
          <w:szCs w:val="28"/>
          <w:lang w:val="kk-KZ"/>
        </w:rPr>
        <w:t xml:space="preserve">3 в режиме </w:t>
      </w:r>
      <w:r>
        <w:rPr>
          <w:rFonts w:ascii="Times New Roman" w:hAnsi="Times New Roman" w:cs="Times New Roman"/>
          <w:sz w:val="28"/>
          <w:szCs w:val="28"/>
          <w:lang w:val="kk-KZ"/>
        </w:rPr>
        <w:t xml:space="preserve">широкозахватной </w:t>
      </w:r>
      <w:r w:rsidRPr="00C20F84">
        <w:rPr>
          <w:rFonts w:ascii="Times New Roman" w:hAnsi="Times New Roman" w:cs="Times New Roman"/>
          <w:sz w:val="28"/>
          <w:szCs w:val="28"/>
          <w:lang w:val="kk-KZ"/>
        </w:rPr>
        <w:t>интерферометри</w:t>
      </w:r>
      <w:r>
        <w:rPr>
          <w:rFonts w:ascii="Times New Roman" w:hAnsi="Times New Roman" w:cs="Times New Roman"/>
          <w:sz w:val="28"/>
          <w:szCs w:val="28"/>
        </w:rPr>
        <w:t>и</w:t>
      </w:r>
      <w:r w:rsidRPr="00C20F84">
        <w:rPr>
          <w:rFonts w:ascii="Times New Roman" w:hAnsi="Times New Roman" w:cs="Times New Roman"/>
          <w:sz w:val="28"/>
          <w:szCs w:val="28"/>
          <w:lang w:val="kk-KZ"/>
        </w:rPr>
        <w:t xml:space="preserve"> (IW). Обработка радиолокационных изображений включает последовательное выполнение скриптов GMTSAR, одним из наиболее важных является процедура совместной регистрации каждо</w:t>
      </w:r>
      <w:r>
        <w:rPr>
          <w:rFonts w:ascii="Times New Roman" w:hAnsi="Times New Roman" w:cs="Times New Roman"/>
          <w:sz w:val="28"/>
          <w:szCs w:val="28"/>
          <w:lang w:val="kk-KZ"/>
        </w:rPr>
        <w:t>й суб</w:t>
      </w:r>
      <w:r w:rsidRPr="00C20F84">
        <w:rPr>
          <w:rFonts w:ascii="Times New Roman" w:hAnsi="Times New Roman" w:cs="Times New Roman"/>
          <w:sz w:val="28"/>
          <w:szCs w:val="28"/>
          <w:lang w:val="kk-KZ"/>
        </w:rPr>
        <w:t>полос</w:t>
      </w:r>
      <w:r>
        <w:rPr>
          <w:rFonts w:ascii="Times New Roman" w:hAnsi="Times New Roman" w:cs="Times New Roman"/>
          <w:sz w:val="28"/>
          <w:szCs w:val="28"/>
          <w:lang w:val="kk-KZ"/>
        </w:rPr>
        <w:t>ы</w:t>
      </w:r>
      <w:r w:rsidRPr="00C20F84">
        <w:rPr>
          <w:rFonts w:ascii="Times New Roman" w:hAnsi="Times New Roman" w:cs="Times New Roman"/>
          <w:sz w:val="28"/>
          <w:szCs w:val="28"/>
          <w:lang w:val="kk-KZ"/>
        </w:rPr>
        <w:t xml:space="preserve"> IW1, IW2, IW3 и формирования интерферограммы, а </w:t>
      </w:r>
      <w:r>
        <w:rPr>
          <w:rFonts w:ascii="Times New Roman" w:hAnsi="Times New Roman" w:cs="Times New Roman"/>
          <w:sz w:val="28"/>
          <w:szCs w:val="28"/>
          <w:lang w:val="kk-KZ"/>
        </w:rPr>
        <w:t>потом</w:t>
      </w:r>
      <w:r w:rsidRPr="00C20F84">
        <w:rPr>
          <w:rFonts w:ascii="Times New Roman" w:hAnsi="Times New Roman" w:cs="Times New Roman"/>
          <w:sz w:val="28"/>
          <w:szCs w:val="28"/>
          <w:lang w:val="kk-KZ"/>
        </w:rPr>
        <w:t xml:space="preserve"> изображени</w:t>
      </w:r>
      <w:r>
        <w:rPr>
          <w:rFonts w:ascii="Times New Roman" w:hAnsi="Times New Roman" w:cs="Times New Roman"/>
          <w:sz w:val="28"/>
          <w:szCs w:val="28"/>
          <w:lang w:val="kk-KZ"/>
        </w:rPr>
        <w:t>я</w:t>
      </w:r>
      <w:r w:rsidRPr="00C20F84">
        <w:rPr>
          <w:rFonts w:ascii="Times New Roman" w:hAnsi="Times New Roman" w:cs="Times New Roman"/>
          <w:sz w:val="28"/>
          <w:szCs w:val="28"/>
          <w:lang w:val="kk-KZ"/>
        </w:rPr>
        <w:t xml:space="preserve"> смещения </w:t>
      </w:r>
      <w:r>
        <w:rPr>
          <w:rFonts w:ascii="Times New Roman" w:hAnsi="Times New Roman" w:cs="Times New Roman"/>
          <w:sz w:val="28"/>
          <w:szCs w:val="28"/>
          <w:lang w:val="kk-KZ"/>
        </w:rPr>
        <w:t xml:space="preserve">по </w:t>
      </w:r>
      <w:r w:rsidRPr="00C20F84">
        <w:rPr>
          <w:rFonts w:ascii="Times New Roman" w:hAnsi="Times New Roman" w:cs="Times New Roman"/>
          <w:sz w:val="28"/>
          <w:szCs w:val="28"/>
          <w:lang w:val="kk-KZ"/>
        </w:rPr>
        <w:t>прямой видимости из данных Sentinel-1.</w:t>
      </w:r>
    </w:p>
    <w:p w14:paraId="2711E2DD" w14:textId="77777777" w:rsidR="00C20F84" w:rsidRPr="00C20F84" w:rsidRDefault="00C20F84" w:rsidP="00FE17CA">
      <w:pPr>
        <w:spacing w:after="0" w:line="240" w:lineRule="auto"/>
        <w:ind w:firstLine="709"/>
        <w:jc w:val="both"/>
        <w:rPr>
          <w:rFonts w:ascii="Times New Roman" w:hAnsi="Times New Roman" w:cs="Times New Roman"/>
          <w:sz w:val="24"/>
          <w:szCs w:val="24"/>
          <w:lang w:val="kk-KZ"/>
        </w:rPr>
      </w:pPr>
    </w:p>
    <w:p w14:paraId="18B9D9FD" w14:textId="7438F979" w:rsidR="00C20F84" w:rsidRDefault="00C20F84" w:rsidP="00FE17CA">
      <w:pPr>
        <w:spacing w:after="0" w:line="240" w:lineRule="auto"/>
        <w:jc w:val="center"/>
        <w:rPr>
          <w:rFonts w:ascii="Times New Roman" w:hAnsi="Times New Roman" w:cs="Times New Roman"/>
          <w:noProof/>
          <w:sz w:val="28"/>
          <w:szCs w:val="28"/>
          <w:lang w:val="kk-KZ"/>
        </w:rPr>
      </w:pPr>
      <w:r>
        <w:rPr>
          <w:rFonts w:ascii="Times New Roman" w:hAnsi="Times New Roman" w:cs="Times New Roman"/>
          <w:noProof/>
          <w:sz w:val="28"/>
          <w:szCs w:val="28"/>
          <w:lang w:eastAsia="ru-RU"/>
        </w:rPr>
        <w:drawing>
          <wp:inline distT="0" distB="0" distL="0" distR="0" wp14:anchorId="61F915EC" wp14:editId="4C1C500D">
            <wp:extent cx="5762625" cy="3343275"/>
            <wp:effectExtent l="0" t="0" r="0" b="952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Рисунок 119"/>
                    <pic:cNvPicPr/>
                  </pic:nvPicPr>
                  <pic:blipFill>
                    <a:blip r:embed="rId96">
                      <a:extLst>
                        <a:ext uri="{28A0092B-C50C-407E-A947-70E740481C1C}">
                          <a14:useLocalDpi xmlns:a14="http://schemas.microsoft.com/office/drawing/2010/main" val="0"/>
                        </a:ext>
                      </a:extLst>
                    </a:blip>
                    <a:stretch>
                      <a:fillRect/>
                    </a:stretch>
                  </pic:blipFill>
                  <pic:spPr>
                    <a:xfrm>
                      <a:off x="0" y="0"/>
                      <a:ext cx="5784420" cy="3355920"/>
                    </a:xfrm>
                    <a:prstGeom prst="rect">
                      <a:avLst/>
                    </a:prstGeom>
                  </pic:spPr>
                </pic:pic>
              </a:graphicData>
            </a:graphic>
          </wp:inline>
        </w:drawing>
      </w:r>
    </w:p>
    <w:p w14:paraId="71710BD9" w14:textId="77777777" w:rsidR="00A36E14" w:rsidRDefault="00A36E14" w:rsidP="00FE17CA">
      <w:pPr>
        <w:spacing w:after="0" w:line="240" w:lineRule="auto"/>
        <w:jc w:val="center"/>
        <w:rPr>
          <w:rFonts w:ascii="Times New Roman" w:hAnsi="Times New Roman" w:cs="Times New Roman"/>
          <w:noProof/>
          <w:sz w:val="28"/>
          <w:szCs w:val="28"/>
          <w:lang w:val="kk-KZ"/>
        </w:rPr>
      </w:pPr>
    </w:p>
    <w:p w14:paraId="48C788D9" w14:textId="5AD5C757" w:rsidR="00C20F84" w:rsidRPr="00A36E14" w:rsidRDefault="00C20F84" w:rsidP="00FE17CA">
      <w:pPr>
        <w:spacing w:after="0" w:line="240" w:lineRule="auto"/>
        <w:jc w:val="center"/>
        <w:rPr>
          <w:rFonts w:ascii="Times New Roman" w:hAnsi="Times New Roman" w:cs="Times New Roman"/>
          <w:sz w:val="28"/>
          <w:szCs w:val="28"/>
          <w:lang w:val="kk-KZ"/>
        </w:rPr>
      </w:pPr>
      <w:r w:rsidRPr="00A36E14">
        <w:rPr>
          <w:rFonts w:ascii="Times New Roman" w:hAnsi="Times New Roman" w:cs="Times New Roman"/>
          <w:sz w:val="28"/>
          <w:szCs w:val="28"/>
          <w:lang w:val="kk-KZ"/>
        </w:rPr>
        <w:t>Рис</w:t>
      </w:r>
      <w:r w:rsidR="00A36E14" w:rsidRPr="00A36E14">
        <w:rPr>
          <w:rFonts w:ascii="Times New Roman" w:hAnsi="Times New Roman" w:cs="Times New Roman"/>
          <w:sz w:val="28"/>
          <w:szCs w:val="28"/>
          <w:lang w:val="kk-KZ"/>
        </w:rPr>
        <w:t>унок</w:t>
      </w:r>
      <w:r w:rsidRPr="00A36E14">
        <w:rPr>
          <w:rFonts w:ascii="Times New Roman" w:hAnsi="Times New Roman" w:cs="Times New Roman"/>
          <w:sz w:val="28"/>
          <w:szCs w:val="28"/>
          <w:lang w:val="kk-KZ"/>
        </w:rPr>
        <w:t xml:space="preserve"> </w:t>
      </w:r>
      <w:r w:rsidR="00C51204" w:rsidRPr="00A36E14">
        <w:rPr>
          <w:rFonts w:ascii="Times New Roman" w:hAnsi="Times New Roman" w:cs="Times New Roman"/>
          <w:sz w:val="28"/>
          <w:szCs w:val="28"/>
          <w:lang w:val="kk-KZ"/>
        </w:rPr>
        <w:t>69</w:t>
      </w:r>
      <w:r w:rsidR="00A36E14" w:rsidRPr="00A36E14">
        <w:rPr>
          <w:rFonts w:ascii="Times New Roman" w:hAnsi="Times New Roman" w:cs="Times New Roman"/>
          <w:sz w:val="28"/>
          <w:szCs w:val="28"/>
          <w:lang w:val="kk-KZ"/>
        </w:rPr>
        <w:t xml:space="preserve"> </w:t>
      </w:r>
      <w:r w:rsidR="00A36E14" w:rsidRPr="00A36E14">
        <w:rPr>
          <w:rFonts w:ascii="Times New Roman" w:hAnsi="Times New Roman" w:cs="Times New Roman"/>
          <w:sz w:val="28"/>
          <w:szCs w:val="28"/>
        </w:rPr>
        <w:t>–</w:t>
      </w:r>
      <w:r w:rsidRPr="00A36E14">
        <w:rPr>
          <w:rFonts w:ascii="Times New Roman" w:hAnsi="Times New Roman" w:cs="Times New Roman"/>
          <w:sz w:val="28"/>
          <w:szCs w:val="28"/>
          <w:lang w:val="kk-KZ"/>
        </w:rPr>
        <w:t xml:space="preserve"> Алгоритм обработки радиолокационных изображений на GMTSAR для определения координат эпицентра подземного взрыва водородной бомбы </w:t>
      </w:r>
      <w:r w:rsidR="00F773AA">
        <w:rPr>
          <w:rFonts w:ascii="Times New Roman" w:hAnsi="Times New Roman" w:cs="Times New Roman"/>
          <w:sz w:val="28"/>
          <w:szCs w:val="28"/>
          <w:lang w:val="kk-KZ"/>
        </w:rPr>
        <w:t>через</w:t>
      </w:r>
      <w:r w:rsidRPr="00A36E14">
        <w:rPr>
          <w:rFonts w:ascii="Times New Roman" w:hAnsi="Times New Roman" w:cs="Times New Roman"/>
          <w:sz w:val="28"/>
          <w:szCs w:val="28"/>
          <w:lang w:val="kk-KZ"/>
        </w:rPr>
        <w:t xml:space="preserve"> максимально</w:t>
      </w:r>
      <w:r w:rsidR="00F773AA">
        <w:rPr>
          <w:rFonts w:ascii="Times New Roman" w:hAnsi="Times New Roman" w:cs="Times New Roman"/>
          <w:sz w:val="28"/>
          <w:szCs w:val="28"/>
          <w:lang w:val="kk-KZ"/>
        </w:rPr>
        <w:t>е</w:t>
      </w:r>
      <w:r w:rsidRPr="00A36E14">
        <w:rPr>
          <w:rFonts w:ascii="Times New Roman" w:hAnsi="Times New Roman" w:cs="Times New Roman"/>
          <w:sz w:val="28"/>
          <w:szCs w:val="28"/>
          <w:lang w:val="kk-KZ"/>
        </w:rPr>
        <w:t xml:space="preserve"> смещени</w:t>
      </w:r>
      <w:r w:rsidR="00F773AA">
        <w:rPr>
          <w:rFonts w:ascii="Times New Roman" w:hAnsi="Times New Roman" w:cs="Times New Roman"/>
          <w:sz w:val="28"/>
          <w:szCs w:val="28"/>
          <w:lang w:val="kk-KZ"/>
        </w:rPr>
        <w:t>е по</w:t>
      </w:r>
      <w:r w:rsidRPr="00A36E14">
        <w:rPr>
          <w:rFonts w:ascii="Times New Roman" w:hAnsi="Times New Roman" w:cs="Times New Roman"/>
          <w:sz w:val="28"/>
          <w:szCs w:val="28"/>
          <w:lang w:val="kk-KZ"/>
        </w:rPr>
        <w:t xml:space="preserve"> прямой </w:t>
      </w:r>
      <w:r w:rsidR="00F773AA">
        <w:rPr>
          <w:rFonts w:ascii="Times New Roman" w:hAnsi="Times New Roman" w:cs="Times New Roman"/>
          <w:sz w:val="28"/>
          <w:szCs w:val="28"/>
          <w:lang w:val="kk-KZ"/>
        </w:rPr>
        <w:t xml:space="preserve">линии </w:t>
      </w:r>
      <w:r w:rsidRPr="00A36E14">
        <w:rPr>
          <w:rFonts w:ascii="Times New Roman" w:hAnsi="Times New Roman" w:cs="Times New Roman"/>
          <w:sz w:val="28"/>
          <w:szCs w:val="28"/>
          <w:lang w:val="kk-KZ"/>
        </w:rPr>
        <w:t>видимости с использованием спутниковых данных Sentinel-1A/B</w:t>
      </w:r>
    </w:p>
    <w:p w14:paraId="5F2884D4" w14:textId="77777777" w:rsidR="00D12690" w:rsidRDefault="00D12690" w:rsidP="00D12690">
      <w:pPr>
        <w:spacing w:after="0" w:line="240" w:lineRule="auto"/>
        <w:ind w:firstLine="709"/>
        <w:jc w:val="both"/>
        <w:rPr>
          <w:rFonts w:ascii="Times New Roman" w:hAnsi="Times New Roman" w:cs="Times New Roman"/>
          <w:sz w:val="24"/>
          <w:szCs w:val="24"/>
          <w:lang w:val="kk-KZ"/>
        </w:rPr>
      </w:pPr>
    </w:p>
    <w:p w14:paraId="3F62134B" w14:textId="3FB7102A" w:rsidR="00D12690" w:rsidRPr="00FE17CA" w:rsidRDefault="00D12690" w:rsidP="00D12690">
      <w:pPr>
        <w:spacing w:after="0" w:line="240" w:lineRule="auto"/>
        <w:ind w:firstLine="709"/>
        <w:jc w:val="both"/>
        <w:rPr>
          <w:rFonts w:ascii="Times New Roman" w:hAnsi="Times New Roman" w:cs="Times New Roman"/>
          <w:color w:val="FF0000"/>
          <w:sz w:val="24"/>
          <w:szCs w:val="24"/>
        </w:rPr>
      </w:pPr>
      <w:r w:rsidRPr="002A439D">
        <w:rPr>
          <w:rFonts w:ascii="Times New Roman" w:hAnsi="Times New Roman" w:cs="Times New Roman"/>
          <w:sz w:val="24"/>
          <w:szCs w:val="24"/>
          <w:lang w:val="kk-KZ"/>
        </w:rPr>
        <w:t xml:space="preserve">Примечание – </w:t>
      </w:r>
      <w:r>
        <w:rPr>
          <w:rFonts w:ascii="Times New Roman" w:hAnsi="Times New Roman" w:cs="Times New Roman"/>
          <w:sz w:val="24"/>
          <w:szCs w:val="24"/>
          <w:lang w:val="kk-KZ"/>
        </w:rPr>
        <w:t xml:space="preserve">Составлено </w:t>
      </w:r>
      <w:r w:rsidR="00582422">
        <w:rPr>
          <w:rFonts w:ascii="Times New Roman" w:hAnsi="Times New Roman" w:cs="Times New Roman"/>
          <w:sz w:val="24"/>
          <w:szCs w:val="24"/>
          <w:lang w:val="kk-KZ"/>
        </w:rPr>
        <w:t>автором диссертации</w:t>
      </w:r>
    </w:p>
    <w:p w14:paraId="18E06B16" w14:textId="77777777" w:rsidR="00A36E14" w:rsidRPr="00D12690" w:rsidRDefault="00A36E14" w:rsidP="00FE17CA">
      <w:pPr>
        <w:spacing w:after="0" w:line="240" w:lineRule="auto"/>
        <w:jc w:val="center"/>
        <w:rPr>
          <w:rFonts w:ascii="Times New Roman" w:hAnsi="Times New Roman" w:cs="Times New Roman"/>
          <w:sz w:val="24"/>
          <w:szCs w:val="24"/>
        </w:rPr>
      </w:pPr>
    </w:p>
    <w:p w14:paraId="6E409724" w14:textId="77FB1423" w:rsidR="00C20F84" w:rsidRDefault="00C20F84" w:rsidP="00FE17CA">
      <w:pPr>
        <w:spacing w:after="0" w:line="240" w:lineRule="auto"/>
        <w:ind w:firstLine="709"/>
        <w:jc w:val="both"/>
        <w:rPr>
          <w:rFonts w:ascii="Times New Roman" w:hAnsi="Times New Roman" w:cs="Times New Roman"/>
          <w:sz w:val="28"/>
          <w:szCs w:val="28"/>
          <w:lang w:val="kk-KZ"/>
        </w:rPr>
      </w:pPr>
      <w:r w:rsidRPr="00C20F84">
        <w:rPr>
          <w:rFonts w:ascii="Times New Roman" w:hAnsi="Times New Roman" w:cs="Times New Roman"/>
          <w:sz w:val="28"/>
          <w:szCs w:val="28"/>
          <w:lang w:val="kk-KZ"/>
        </w:rPr>
        <w:t xml:space="preserve">Вычитание топографической фазы использовалось для вычисления фазы, связанной со смещением при обработке радиолокационных изображений. Топографическая фаза зависит от перпендикулярной базовой линии </w:t>
      </w:r>
      <w:r w:rsidRPr="003F0398">
        <w:t xml:space="preserve"> </w:t>
      </w:r>
      <m:oMath>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rPr>
              <m:t>⊥</m:t>
            </m:r>
          </m:sub>
        </m:sSub>
      </m:oMath>
      <w:r w:rsidRPr="00C20F84">
        <w:rPr>
          <w:rFonts w:ascii="Times New Roman" w:hAnsi="Times New Roman" w:cs="Times New Roman"/>
          <w:sz w:val="28"/>
          <w:szCs w:val="28"/>
          <w:lang w:val="kk-KZ"/>
        </w:rPr>
        <w:t xml:space="preserve"> </w:t>
      </w:r>
      <w:r w:rsidR="00EE26D4" w:rsidRPr="00D656AB">
        <w:rPr>
          <w:rFonts w:ascii="Times New Roman" w:hAnsi="Times New Roman" w:cs="Times New Roman"/>
          <w:sz w:val="28"/>
          <w:szCs w:val="28"/>
          <w:lang w:val="kk-KZ"/>
        </w:rPr>
        <w:fldChar w:fldCharType="begin"/>
      </w:r>
      <w:r w:rsidR="009A6F71" w:rsidRPr="00D656AB">
        <w:rPr>
          <w:rFonts w:ascii="Times New Roman" w:hAnsi="Times New Roman" w:cs="Times New Roman"/>
          <w:sz w:val="28"/>
          <w:szCs w:val="28"/>
          <w:lang w:val="kk-KZ"/>
        </w:rPr>
        <w:instrText xml:space="preserve"> ADDIN EN.CITE &lt;EndNote&gt;&lt;Cite&gt;&lt;Author&gt;Suresh&lt;/Author&gt;&lt;Year&gt;2020&lt;/Year&gt;&lt;IDText&gt;InSAR based deformation mapping of earthquake using Sentinel 1A imagery&lt;/IDText&gt;&lt;DisplayText&gt;[93]&lt;/DisplayText&gt;&lt;record&gt;&lt;dates&gt;&lt;pub-dates&gt;&lt;date&gt;Apr&lt;/date&gt;&lt;/pub-dates&gt;&lt;year&gt;2020&lt;/year&gt;&lt;/dates&gt;&lt;urls&gt;&lt;related-urls&gt;&lt;url&gt;&amp;lt;Go to ISI&amp;gt;://WOS:000519619400006&lt;/url&gt;&lt;/related-urls&gt;&lt;/urls&gt;&lt;isbn&gt;1010-6049&lt;/isbn&gt;&lt;titles&gt;&lt;title&gt;InSAR based deformation mapping of earthquake using Sentinel 1A imagery&lt;/title&gt;&lt;secondary-title&gt;Geocarto International&lt;/secondary-title&gt;&lt;/titles&gt;&lt;pages&gt;559-568&lt;/pages&gt;&lt;number&gt;5&lt;/number&gt;&lt;contributors&gt;&lt;authors&gt;&lt;author&gt;Suresh, D.&lt;/author&gt;&lt;author&gt;Yarrakula, K.&lt;/author&gt;&lt;/authors&gt;&lt;/contributors&gt;&lt;added-date format="utc"&gt;1606475694&lt;/added-date&gt;&lt;ref-type name="Journal Article"&gt;17&lt;/ref-type&gt;&lt;rec-number&gt;389&lt;/rec-number&gt;&lt;last-updated-date format="utc"&gt;1606475694&lt;/last-updated-date&gt;&lt;accession-num&gt;WOS:000519619400006&lt;/accession-num&gt;&lt;electronic-resource-num&gt;10.1080/10106049.2018.1544289&lt;/electronic-resource-num&gt;&lt;volume&gt;35&lt;/volume&gt;&lt;/record&gt;&lt;/Cite&gt;&lt;/EndNote&gt;</w:instrText>
      </w:r>
      <w:r w:rsidR="00EE26D4" w:rsidRPr="00D656AB">
        <w:rPr>
          <w:rFonts w:ascii="Times New Roman" w:hAnsi="Times New Roman" w:cs="Times New Roman"/>
          <w:sz w:val="28"/>
          <w:szCs w:val="28"/>
          <w:lang w:val="kk-KZ"/>
        </w:rPr>
        <w:fldChar w:fldCharType="separate"/>
      </w:r>
      <w:r w:rsidR="009A6F71" w:rsidRPr="00D656AB">
        <w:rPr>
          <w:rFonts w:ascii="Times New Roman" w:hAnsi="Times New Roman" w:cs="Times New Roman"/>
          <w:noProof/>
          <w:sz w:val="28"/>
          <w:szCs w:val="28"/>
          <w:lang w:val="kk-KZ"/>
        </w:rPr>
        <w:t>[</w:t>
      </w:r>
      <w:r w:rsidR="003E0D95" w:rsidRPr="00D656AB">
        <w:rPr>
          <w:rFonts w:ascii="Times New Roman" w:hAnsi="Times New Roman" w:cs="Times New Roman"/>
          <w:noProof/>
          <w:sz w:val="28"/>
          <w:szCs w:val="28"/>
          <w:lang w:val="kk-KZ"/>
        </w:rPr>
        <w:t>7</w:t>
      </w:r>
      <w:r w:rsidR="00C25AB7" w:rsidRPr="00D656AB">
        <w:rPr>
          <w:rFonts w:ascii="Times New Roman" w:hAnsi="Times New Roman" w:cs="Times New Roman"/>
          <w:noProof/>
          <w:sz w:val="28"/>
          <w:szCs w:val="28"/>
          <w:lang w:val="kk-KZ"/>
        </w:rPr>
        <w:t>3</w:t>
      </w:r>
      <w:r w:rsidR="009418C3" w:rsidRPr="00D656AB">
        <w:rPr>
          <w:rFonts w:ascii="Times New Roman" w:hAnsi="Times New Roman" w:cs="Times New Roman"/>
          <w:noProof/>
          <w:sz w:val="28"/>
          <w:szCs w:val="28"/>
          <w:lang w:val="kk-KZ"/>
        </w:rPr>
        <w:t>, р.</w:t>
      </w:r>
      <w:r w:rsidR="00D656AB" w:rsidRPr="00D656AB">
        <w:rPr>
          <w:rFonts w:ascii="Times New Roman" w:hAnsi="Times New Roman" w:cs="Times New Roman"/>
          <w:noProof/>
          <w:sz w:val="28"/>
          <w:szCs w:val="28"/>
          <w:lang w:val="kk-KZ"/>
        </w:rPr>
        <w:t xml:space="preserve"> </w:t>
      </w:r>
      <w:r w:rsidR="00C25AB7" w:rsidRPr="00D656AB">
        <w:rPr>
          <w:rFonts w:ascii="Times New Roman" w:hAnsi="Times New Roman" w:cs="Times New Roman"/>
          <w:noProof/>
          <w:sz w:val="28"/>
          <w:szCs w:val="28"/>
          <w:lang w:val="kk-KZ"/>
        </w:rPr>
        <w:t>18536</w:t>
      </w:r>
      <w:r w:rsidR="009A6F71" w:rsidRPr="00D656AB">
        <w:rPr>
          <w:rFonts w:ascii="Times New Roman" w:hAnsi="Times New Roman" w:cs="Times New Roman"/>
          <w:noProof/>
          <w:sz w:val="28"/>
          <w:szCs w:val="28"/>
          <w:lang w:val="kk-KZ"/>
        </w:rPr>
        <w:t>]</w:t>
      </w:r>
      <w:r w:rsidR="00EE26D4" w:rsidRPr="00D656AB">
        <w:rPr>
          <w:rFonts w:ascii="Times New Roman" w:hAnsi="Times New Roman" w:cs="Times New Roman"/>
          <w:sz w:val="28"/>
          <w:szCs w:val="28"/>
          <w:lang w:val="kk-KZ"/>
        </w:rPr>
        <w:fldChar w:fldCharType="end"/>
      </w:r>
      <w:r w:rsidRPr="00D656AB">
        <w:rPr>
          <w:rFonts w:ascii="Times New Roman" w:hAnsi="Times New Roman" w:cs="Times New Roman"/>
          <w:sz w:val="28"/>
          <w:szCs w:val="28"/>
          <w:lang w:val="kk-KZ"/>
        </w:rPr>
        <w:t xml:space="preserve">. </w:t>
      </w:r>
      <w:r w:rsidRPr="00C20F84">
        <w:rPr>
          <w:rFonts w:ascii="Times New Roman" w:hAnsi="Times New Roman" w:cs="Times New Roman"/>
          <w:sz w:val="28"/>
          <w:szCs w:val="28"/>
          <w:lang w:val="kk-KZ"/>
        </w:rPr>
        <w:t>Топографическая фаза рассчитывается следующим образом:</w:t>
      </w:r>
    </w:p>
    <w:p w14:paraId="2A2BB7F2" w14:textId="14DAC7E4" w:rsidR="00A36E14" w:rsidRPr="00C20F84" w:rsidRDefault="00893485" w:rsidP="00FE17C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713536" behindDoc="0" locked="0" layoutInCell="1" allowOverlap="1" wp14:anchorId="28332AE1" wp14:editId="701E254A">
                <wp:simplePos x="0" y="0"/>
                <wp:positionH relativeFrom="column">
                  <wp:posOffset>5560695</wp:posOffset>
                </wp:positionH>
                <wp:positionV relativeFrom="paragraph">
                  <wp:posOffset>248480</wp:posOffset>
                </wp:positionV>
                <wp:extent cx="498231" cy="375139"/>
                <wp:effectExtent l="0" t="0" r="0" b="6350"/>
                <wp:wrapNone/>
                <wp:docPr id="169" name="Надпись 169"/>
                <wp:cNvGraphicFramePr/>
                <a:graphic xmlns:a="http://schemas.openxmlformats.org/drawingml/2006/main">
                  <a:graphicData uri="http://schemas.microsoft.com/office/word/2010/wordprocessingShape">
                    <wps:wsp>
                      <wps:cNvSpPr txBox="1"/>
                      <wps:spPr>
                        <a:xfrm>
                          <a:off x="0" y="0"/>
                          <a:ext cx="498231" cy="375139"/>
                        </a:xfrm>
                        <a:prstGeom prst="rect">
                          <a:avLst/>
                        </a:prstGeom>
                        <a:solidFill>
                          <a:schemeClr val="lt1"/>
                        </a:solidFill>
                        <a:ln w="6350">
                          <a:noFill/>
                        </a:ln>
                      </wps:spPr>
                      <wps:txbx>
                        <w:txbxContent>
                          <w:p w14:paraId="0FFE8E63" w14:textId="6FF3335C" w:rsidR="00893485" w:rsidRPr="00893485" w:rsidRDefault="00893485">
                            <w:pPr>
                              <w:rPr>
                                <w:rFonts w:ascii="Times New Roman" w:hAnsi="Times New Roman" w:cs="Times New Roman"/>
                                <w:sz w:val="28"/>
                                <w:szCs w:val="28"/>
                              </w:rPr>
                            </w:pPr>
                            <w:r w:rsidRPr="00893485">
                              <w:rPr>
                                <w:rFonts w:ascii="Times New Roman" w:hAnsi="Times New Roman" w:cs="Times New Roman"/>
                                <w:sz w:val="28"/>
                                <w:szCs w:val="28"/>
                              </w:rPr>
                              <w:t>(42)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8332AE1" id="Надпись 169" o:spid="_x0000_s1067" type="#_x0000_t202" style="position:absolute;left:0;text-align:left;margin-left:437.85pt;margin-top:19.55pt;width:39.25pt;height:29.55pt;z-index:25171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" fillcolor="white [3201]" stroked="f" strokeweight=".5pt">
                <v:textbox>
                  <w:txbxContent>
                    <w:p w14:paraId="0FFE8E63" w14:textId="6FF3335C" w:rsidR="00893485" w:rsidRPr="00893485" w:rsidRDefault="00893485">
                      <w:pPr>
                        <w:rPr>
                          <w:rFonts w:ascii="Times New Roman" w:hAnsi="Times New Roman" w:cs="Times New Roman"/>
                          <w:sz w:val="28"/>
                          <w:szCs w:val="28"/>
                        </w:rPr>
                      </w:pPr>
                      <w:r w:rsidRPr="00893485">
                        <w:rPr>
                          <w:rFonts w:ascii="Times New Roman" w:hAnsi="Times New Roman" w:cs="Times New Roman"/>
                          <w:sz w:val="28"/>
                          <w:szCs w:val="28"/>
                        </w:rPr>
                        <w:t>(42)</w:t>
                      </w:r>
                    </w:p>
                  </w:txbxContent>
                </v:textbox>
              </v:shape>
            </w:pict>
          </mc:Fallback>
        </mc:AlternateContent>
      </w:r>
    </w:p>
    <w:p w14:paraId="2E8F0783" w14:textId="77777777" w:rsidR="00C20F84" w:rsidRPr="00A36E14" w:rsidRDefault="003A6D80" w:rsidP="00FE17CA">
      <w:pPr>
        <w:spacing w:after="0" w:line="240" w:lineRule="auto"/>
        <w:jc w:val="both"/>
        <w:rPr>
          <w:sz w:val="28"/>
          <w:szCs w:val="28"/>
          <w:lang w:val="kk-KZ"/>
        </w:rPr>
      </w:pPr>
      <m:oMathPara>
        <m:oMath>
          <m:sSub>
            <m:sSubPr>
              <m:ctrlPr>
                <w:rPr>
                  <w:rFonts w:ascii="Cambria Math" w:hAnsi="Cambria Math"/>
                  <w:i/>
                  <w:sz w:val="28"/>
                  <w:szCs w:val="28"/>
                  <w:lang w:val="en-US"/>
                </w:rPr>
              </m:ctrlPr>
            </m:sSubPr>
            <m:e>
              <m:r>
                <w:rPr>
                  <w:rFonts w:ascii="Cambria Math" w:hAnsi="Cambria Math"/>
                  <w:sz w:val="28"/>
                  <w:szCs w:val="28"/>
                  <w:lang w:val="en-US"/>
                </w:rPr>
                <m:t>∆</m:t>
              </m:r>
              <m:r>
                <w:rPr>
                  <w:rFonts w:ascii="Cambria Math" w:hAnsi="Cambria Math"/>
                  <w:sz w:val="28"/>
                  <w:szCs w:val="28"/>
                  <w:lang w:val="en-US"/>
                </w:rPr>
                <m:t>φ</m:t>
              </m:r>
            </m:e>
            <m:sub>
              <m:r>
                <w:rPr>
                  <w:rFonts w:ascii="Cambria Math" w:hAnsi="Cambria Math"/>
                  <w:sz w:val="28"/>
                  <w:szCs w:val="28"/>
                  <w:lang w:val="en-US"/>
                </w:rPr>
                <m:t>topo</m:t>
              </m:r>
            </m:sub>
          </m:sSub>
          <m:r>
            <w:rPr>
              <w:rFonts w:ascii="Cambria Math" w:hAnsi="Cambria Math"/>
              <w:sz w:val="28"/>
              <w:szCs w:val="28"/>
              <w:lang w:val="en-US"/>
            </w:rPr>
            <m:t>=</m:t>
          </m:r>
          <m:f>
            <m:fPr>
              <m:ctrlPr>
                <w:rPr>
                  <w:rFonts w:ascii="Cambria Math" w:hAnsi="Cambria Math"/>
                  <w:i/>
                  <w:sz w:val="28"/>
                  <w:szCs w:val="28"/>
                  <w:lang w:val="en-US"/>
                </w:rPr>
              </m:ctrlPr>
            </m:fPr>
            <m:num>
              <m:r>
                <w:rPr>
                  <w:rFonts w:ascii="Cambria Math" w:hAnsi="Cambria Math"/>
                  <w:sz w:val="28"/>
                  <w:szCs w:val="28"/>
                  <w:lang w:val="en-US"/>
                </w:rPr>
                <m:t>4</m:t>
              </m:r>
              <m:r>
                <w:rPr>
                  <w:rFonts w:ascii="Cambria Math" w:hAnsi="Cambria Math"/>
                  <w:sz w:val="28"/>
                  <w:szCs w:val="28"/>
                  <w:lang w:val="en-US"/>
                </w:rPr>
                <m:t>π</m:t>
              </m:r>
            </m:num>
            <m:den>
              <m:r>
                <w:rPr>
                  <w:rFonts w:ascii="Cambria Math" w:hAnsi="Cambria Math"/>
                  <w:sz w:val="28"/>
                  <w:szCs w:val="28"/>
                  <w:lang w:val="en-US"/>
                </w:rPr>
                <m:t>λ</m:t>
              </m:r>
            </m:den>
          </m:f>
          <m:r>
            <w:rPr>
              <w:rFonts w:ascii="Cambria Math" w:hAnsi="Cambria Math"/>
              <w:sz w:val="28"/>
              <w:szCs w:val="28"/>
              <w:lang w:val="en-US"/>
            </w:rPr>
            <m:t>∙</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lang w:val="en-US"/>
                    </w:rPr>
                    <m:t>⊥</m:t>
                  </m:r>
                </m:sub>
              </m:sSub>
            </m:num>
            <m:den>
              <m:r>
                <w:rPr>
                  <w:rFonts w:ascii="Cambria Math" w:hAnsi="Cambria Math"/>
                  <w:sz w:val="28"/>
                  <w:szCs w:val="28"/>
                  <w:lang w:val="en-US"/>
                </w:rPr>
                <m:t>R</m:t>
              </m:r>
              <m:func>
                <m:funcPr>
                  <m:ctrlPr>
                    <w:rPr>
                      <w:rFonts w:ascii="Cambria Math" w:hAnsi="Cambria Math"/>
                      <w:i/>
                      <w:sz w:val="28"/>
                      <w:szCs w:val="28"/>
                      <w:lang w:val="en-US"/>
                    </w:rPr>
                  </m:ctrlPr>
                </m:funcPr>
                <m:fName>
                  <m:r>
                    <m:rPr>
                      <m:sty m:val="p"/>
                    </m:rPr>
                    <w:rPr>
                      <w:rFonts w:ascii="Cambria Math" w:hAnsi="Cambria Math"/>
                      <w:sz w:val="28"/>
                      <w:szCs w:val="28"/>
                      <w:lang w:val="en-US"/>
                    </w:rPr>
                    <m:t>sin</m:t>
                  </m:r>
                </m:fName>
                <m:e>
                  <m:r>
                    <w:rPr>
                      <w:rFonts w:ascii="Cambria Math" w:hAnsi="Cambria Math"/>
                      <w:sz w:val="28"/>
                      <w:szCs w:val="28"/>
                      <w:lang w:val="en-US"/>
                    </w:rPr>
                    <m:t>(</m:t>
                  </m:r>
                  <m:r>
                    <w:rPr>
                      <w:rFonts w:ascii="Cambria Math" w:hAnsi="Cambria Math"/>
                      <w:sz w:val="28"/>
                      <w:szCs w:val="28"/>
                      <w:lang w:val="en-US"/>
                    </w:rPr>
                    <m:t>θ</m:t>
                  </m:r>
                  <m:r>
                    <w:rPr>
                      <w:rFonts w:ascii="Cambria Math" w:hAnsi="Cambria Math"/>
                      <w:sz w:val="28"/>
                      <w:szCs w:val="28"/>
                      <w:lang w:val="en-US"/>
                    </w:rPr>
                    <m:t>)</m:t>
                  </m:r>
                </m:e>
              </m:func>
            </m:den>
          </m:f>
          <m:r>
            <w:rPr>
              <w:rFonts w:ascii="Cambria Math" w:hAnsi="Cambria Math"/>
              <w:sz w:val="28"/>
              <w:szCs w:val="28"/>
              <w:lang w:val="en-US"/>
            </w:rPr>
            <m:t>h</m:t>
          </m:r>
        </m:oMath>
      </m:oMathPara>
    </w:p>
    <w:p w14:paraId="72365A1B" w14:textId="77777777" w:rsidR="00A36E14" w:rsidRPr="00A36E14" w:rsidRDefault="00A36E14" w:rsidP="00FE17CA">
      <w:pPr>
        <w:spacing w:after="0" w:line="240" w:lineRule="auto"/>
        <w:jc w:val="both"/>
        <w:rPr>
          <w:sz w:val="28"/>
          <w:szCs w:val="28"/>
          <w:lang w:val="kk-KZ"/>
        </w:rPr>
      </w:pPr>
    </w:p>
    <w:p w14:paraId="4E838315" w14:textId="5A0DC5DD" w:rsidR="00C20F84" w:rsidRDefault="00C20F84" w:rsidP="00FE17CA">
      <w:pPr>
        <w:spacing w:after="0" w:line="240" w:lineRule="auto"/>
        <w:jc w:val="both"/>
        <w:rPr>
          <w:rFonts w:ascii="Times New Roman" w:hAnsi="Times New Roman" w:cs="Times New Roman"/>
          <w:sz w:val="28"/>
          <w:szCs w:val="28"/>
        </w:rPr>
      </w:pPr>
      <w:r w:rsidRPr="00C20F84">
        <w:rPr>
          <w:rFonts w:ascii="Times New Roman" w:hAnsi="Times New Roman" w:cs="Times New Roman"/>
          <w:sz w:val="28"/>
          <w:szCs w:val="28"/>
          <w:lang w:val="kk-KZ"/>
        </w:rPr>
        <w:t xml:space="preserve">Процедура вычитания топографической фазы была выполнена с использованием цифровой модели рельефа (DEM) и изображения разности фаз. Изображение DEM содержит значение высоты </w:t>
      </w:r>
      <m:oMath>
        <m:r>
          <w:rPr>
            <w:rFonts w:ascii="Cambria Math" w:hAnsi="Cambria Math" w:cs="Times New Roman"/>
            <w:sz w:val="28"/>
            <w:szCs w:val="28"/>
          </w:rPr>
          <m:t>h</m:t>
        </m:r>
      </m:oMath>
      <w:r w:rsidRPr="00C20F84">
        <w:rPr>
          <w:rFonts w:ascii="Times New Roman" w:hAnsi="Times New Roman" w:cs="Times New Roman"/>
          <w:sz w:val="28"/>
          <w:szCs w:val="28"/>
          <w:lang w:val="kk-KZ"/>
        </w:rPr>
        <w:t>. Изображение DEM используется для вычисления топографической фазовой составляющей</w:t>
      </w:r>
      <w:r>
        <w:rPr>
          <w:rFonts w:ascii="Times New Roman" w:hAnsi="Times New Roman" w:cs="Times New Roman"/>
          <w:sz w:val="28"/>
          <w:szCs w:val="28"/>
          <w:lang w:val="kk-KZ"/>
        </w:rPr>
        <w:t xml:space="preserve"> </w:t>
      </w:r>
      <w:r w:rsidRPr="003F0398">
        <w:rPr>
          <w:rFonts w:ascii="Times New Roman" w:hAnsi="Times New Roman" w:cs="Times New Roman"/>
          <w:sz w:val="28"/>
          <w:szCs w:val="28"/>
        </w:rPr>
        <w:t>(</w:t>
      </w:r>
      <w:r w:rsidR="007B7D37">
        <w:rPr>
          <w:rFonts w:ascii="Times New Roman" w:hAnsi="Times New Roman" w:cs="Times New Roman"/>
          <w:sz w:val="28"/>
          <w:szCs w:val="28"/>
          <w:lang w:val="kk-KZ"/>
        </w:rPr>
        <w:t>рисунок</w:t>
      </w:r>
      <w:r>
        <w:rPr>
          <w:rFonts w:ascii="Times New Roman" w:hAnsi="Times New Roman" w:cs="Times New Roman"/>
          <w:sz w:val="28"/>
          <w:szCs w:val="28"/>
        </w:rPr>
        <w:t xml:space="preserve"> </w:t>
      </w:r>
      <w:r w:rsidR="00C51204">
        <w:rPr>
          <w:rFonts w:ascii="Times New Roman" w:hAnsi="Times New Roman" w:cs="Times New Roman"/>
          <w:sz w:val="28"/>
          <w:szCs w:val="28"/>
        </w:rPr>
        <w:t>70</w:t>
      </w:r>
      <w:r>
        <w:rPr>
          <w:rFonts w:ascii="Times New Roman" w:hAnsi="Times New Roman" w:cs="Times New Roman"/>
          <w:sz w:val="28"/>
          <w:szCs w:val="28"/>
        </w:rPr>
        <w:t>)</w:t>
      </w:r>
    </w:p>
    <w:p w14:paraId="7537E699" w14:textId="66CF8CD9" w:rsidR="00BD3DCC" w:rsidRPr="00C20F84" w:rsidRDefault="00893485" w:rsidP="00FE17CA">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714560" behindDoc="0" locked="0" layoutInCell="1" allowOverlap="1" wp14:anchorId="435B4F47" wp14:editId="208B81DA">
                <wp:simplePos x="0" y="0"/>
                <wp:positionH relativeFrom="column">
                  <wp:posOffset>5590003</wp:posOffset>
                </wp:positionH>
                <wp:positionV relativeFrom="paragraph">
                  <wp:posOffset>150202</wp:posOffset>
                </wp:positionV>
                <wp:extent cx="527539" cy="334107"/>
                <wp:effectExtent l="0" t="0" r="6350" b="8890"/>
                <wp:wrapNone/>
                <wp:docPr id="170" name="Надпись 170"/>
                <wp:cNvGraphicFramePr/>
                <a:graphic xmlns:a="http://schemas.openxmlformats.org/drawingml/2006/main">
                  <a:graphicData uri="http://schemas.microsoft.com/office/word/2010/wordprocessingShape">
                    <wps:wsp>
                      <wps:cNvSpPr txBox="1"/>
                      <wps:spPr>
                        <a:xfrm>
                          <a:off x="0" y="0"/>
                          <a:ext cx="527539" cy="334107"/>
                        </a:xfrm>
                        <a:prstGeom prst="rect">
                          <a:avLst/>
                        </a:prstGeom>
                        <a:solidFill>
                          <a:schemeClr val="lt1"/>
                        </a:solidFill>
                        <a:ln w="6350">
                          <a:noFill/>
                        </a:ln>
                      </wps:spPr>
                      <wps:txbx>
                        <w:txbxContent>
                          <w:p w14:paraId="6389E8B8" w14:textId="058B36EC" w:rsidR="00893485" w:rsidRPr="00893485" w:rsidRDefault="00893485">
                            <w:pPr>
                              <w:rPr>
                                <w:rFonts w:ascii="Times New Roman" w:hAnsi="Times New Roman" w:cs="Times New Roman"/>
                                <w:sz w:val="28"/>
                                <w:szCs w:val="28"/>
                              </w:rPr>
                            </w:pPr>
                            <w:r w:rsidRPr="00893485">
                              <w:rPr>
                                <w:rFonts w:ascii="Times New Roman" w:hAnsi="Times New Roman" w:cs="Times New Roman"/>
                                <w:sz w:val="28"/>
                                <w:szCs w:val="28"/>
                              </w:rPr>
                              <w:t>(4</w:t>
                            </w:r>
                            <w:r>
                              <w:rPr>
                                <w:rFonts w:ascii="Times New Roman" w:hAnsi="Times New Roman" w:cs="Times New Roman"/>
                                <w:sz w:val="28"/>
                                <w:szCs w:val="28"/>
                              </w:rPr>
                              <w:t>3</w:t>
                            </w:r>
                            <w:r w:rsidRPr="00893485">
                              <w:rPr>
                                <w:rFonts w:ascii="Times New Roman" w:hAnsi="Times New Roman" w:cs="Times New Roman"/>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35B4F47" id="Надпись 170" o:spid="_x0000_s1068" type="#_x0000_t202" style="position:absolute;left:0;text-align:left;margin-left:440.15pt;margin-top:11.85pt;width:41.55pt;height:26.3pt;z-index:251714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" fillcolor="white [3201]" stroked="f" strokeweight=".5pt">
                <v:textbox>
                  <w:txbxContent>
                    <w:p w14:paraId="6389E8B8" w14:textId="058B36EC" w:rsidR="00893485" w:rsidRPr="00893485" w:rsidRDefault="00893485">
                      <w:pPr>
                        <w:rPr>
                          <w:rFonts w:ascii="Times New Roman" w:hAnsi="Times New Roman" w:cs="Times New Roman"/>
                          <w:sz w:val="28"/>
                          <w:szCs w:val="28"/>
                        </w:rPr>
                      </w:pPr>
                      <w:r w:rsidRPr="00893485">
                        <w:rPr>
                          <w:rFonts w:ascii="Times New Roman" w:hAnsi="Times New Roman" w:cs="Times New Roman"/>
                          <w:sz w:val="28"/>
                          <w:szCs w:val="28"/>
                        </w:rPr>
                        <w:t>(4</w:t>
                      </w:r>
                      <w:r>
                        <w:rPr>
                          <w:rFonts w:ascii="Times New Roman" w:hAnsi="Times New Roman" w:cs="Times New Roman"/>
                          <w:sz w:val="28"/>
                          <w:szCs w:val="28"/>
                        </w:rPr>
                        <w:t>3</w:t>
                      </w:r>
                      <w:r w:rsidRPr="00893485">
                        <w:rPr>
                          <w:rFonts w:ascii="Times New Roman" w:hAnsi="Times New Roman" w:cs="Times New Roman"/>
                          <w:sz w:val="28"/>
                          <w:szCs w:val="28"/>
                        </w:rPr>
                        <w:t>)</w:t>
                      </w:r>
                    </w:p>
                  </w:txbxContent>
                </v:textbox>
              </v:shape>
            </w:pict>
          </mc:Fallback>
        </mc:AlternateContent>
      </w:r>
    </w:p>
    <w:p w14:paraId="5BD0E76E" w14:textId="35BA55AC" w:rsidR="00CA4EAF" w:rsidRPr="00BD3DCC" w:rsidRDefault="00C20F84" w:rsidP="00FE17CA">
      <w:pPr>
        <w:spacing w:after="0" w:line="240" w:lineRule="auto"/>
        <w:jc w:val="both"/>
        <w:rPr>
          <w:rFonts w:ascii="Times New Roman" w:hAnsi="Times New Roman" w:cs="Times New Roman"/>
          <w:sz w:val="28"/>
          <w:szCs w:val="28"/>
        </w:rPr>
      </w:pPr>
      <m:oMathPara>
        <m:oMath>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φ</m:t>
              </m:r>
            </m:e>
            <m:sub>
              <m:r>
                <w:rPr>
                  <w:rFonts w:ascii="Cambria Math" w:hAnsi="Cambria Math" w:cs="Times New Roman"/>
                  <w:sz w:val="28"/>
                  <w:szCs w:val="28"/>
                  <w:lang w:val="en-US"/>
                </w:rPr>
                <m:t>defo</m:t>
              </m:r>
            </m:sub>
          </m:sSub>
          <m:r>
            <w:rPr>
              <w:rFonts w:ascii="Cambria Math" w:hAnsi="Cambria Math" w:cs="Times New Roman"/>
              <w:sz w:val="28"/>
              <w:szCs w:val="28"/>
              <w:lang w:val="en-US"/>
            </w:rPr>
            <m:t>≈∆φ-</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∆φ</m:t>
              </m:r>
            </m:e>
            <m:sub>
              <m:r>
                <w:rPr>
                  <w:rFonts w:ascii="Cambria Math" w:hAnsi="Cambria Math" w:cs="Times New Roman"/>
                  <w:sz w:val="28"/>
                  <w:szCs w:val="28"/>
                  <w:lang w:val="en-US"/>
                </w:rPr>
                <m:t>topo</m:t>
              </m:r>
            </m:sub>
          </m:sSub>
        </m:oMath>
      </m:oMathPara>
    </w:p>
    <w:p w14:paraId="3C63F1B4" w14:textId="753FD766" w:rsidR="00C20F84" w:rsidRDefault="00C20F84" w:rsidP="00FE17CA">
      <w:pPr>
        <w:spacing w:after="0" w:line="240" w:lineRule="auto"/>
        <w:jc w:val="center"/>
        <w:rPr>
          <w:rFonts w:ascii="Times New Roman" w:hAnsi="Times New Roman" w:cs="Times New Roman"/>
          <w:lang w:val="kk-KZ"/>
        </w:rPr>
      </w:pPr>
      <w:r w:rsidRPr="00296B82">
        <w:rPr>
          <w:noProof/>
          <w:lang w:eastAsia="ru-RU"/>
        </w:rPr>
        <w:drawing>
          <wp:inline distT="0" distB="0" distL="0" distR="0" wp14:anchorId="02C50C85" wp14:editId="0FD5D80A">
            <wp:extent cx="4872680" cy="3876675"/>
            <wp:effectExtent l="0" t="0" r="4445"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a:blip r:embed="rId97">
                      <a:extLst>
                        <a:ext uri="{28A0092B-C50C-407E-A947-70E740481C1C}">
                          <a14:useLocalDpi xmlns:a14="http://schemas.microsoft.com/office/drawing/2010/main" val="0"/>
                        </a:ext>
                      </a:extLst>
                    </a:blip>
                    <a:stretch>
                      <a:fillRect/>
                    </a:stretch>
                  </pic:blipFill>
                  <pic:spPr>
                    <a:xfrm>
                      <a:off x="0" y="0"/>
                      <a:ext cx="4921381" cy="3915421"/>
                    </a:xfrm>
                    <a:prstGeom prst="rect">
                      <a:avLst/>
                    </a:prstGeom>
                  </pic:spPr>
                </pic:pic>
              </a:graphicData>
            </a:graphic>
          </wp:inline>
        </w:drawing>
      </w:r>
    </w:p>
    <w:p w14:paraId="2C6A7316" w14:textId="77777777" w:rsidR="00A36E14" w:rsidRPr="00A36E14" w:rsidRDefault="00A36E14" w:rsidP="00FE17CA">
      <w:pPr>
        <w:spacing w:after="0" w:line="240" w:lineRule="auto"/>
        <w:jc w:val="center"/>
        <w:rPr>
          <w:rFonts w:ascii="Times New Roman" w:hAnsi="Times New Roman" w:cs="Times New Roman"/>
          <w:lang w:val="kk-KZ"/>
        </w:rPr>
      </w:pPr>
    </w:p>
    <w:p w14:paraId="2D374D7B" w14:textId="2BC05376" w:rsidR="00C20F84" w:rsidRPr="004E409A" w:rsidRDefault="00A36E14" w:rsidP="00FE17CA">
      <w:pPr>
        <w:spacing w:after="0" w:line="240" w:lineRule="auto"/>
        <w:jc w:val="center"/>
        <w:rPr>
          <w:rFonts w:ascii="Times New Roman" w:hAnsi="Times New Roman" w:cs="Times New Roman"/>
          <w:sz w:val="28"/>
          <w:szCs w:val="28"/>
        </w:rPr>
      </w:pPr>
      <w:r w:rsidRPr="004E409A">
        <w:rPr>
          <w:rFonts w:ascii="Times New Roman" w:hAnsi="Times New Roman" w:cs="Times New Roman"/>
          <w:sz w:val="28"/>
          <w:szCs w:val="28"/>
        </w:rPr>
        <w:t>Рис</w:t>
      </w:r>
      <w:r w:rsidRPr="004E409A">
        <w:rPr>
          <w:rFonts w:ascii="Times New Roman" w:hAnsi="Times New Roman" w:cs="Times New Roman"/>
          <w:sz w:val="28"/>
          <w:szCs w:val="28"/>
          <w:lang w:val="kk-KZ"/>
        </w:rPr>
        <w:t>унок</w:t>
      </w:r>
      <w:r w:rsidR="00C20F84" w:rsidRPr="004E409A">
        <w:rPr>
          <w:rFonts w:ascii="Times New Roman" w:hAnsi="Times New Roman" w:cs="Times New Roman"/>
          <w:sz w:val="28"/>
          <w:szCs w:val="28"/>
        </w:rPr>
        <w:t xml:space="preserve"> </w:t>
      </w:r>
      <w:r w:rsidR="00C51204" w:rsidRPr="004E409A">
        <w:rPr>
          <w:rFonts w:ascii="Times New Roman" w:hAnsi="Times New Roman" w:cs="Times New Roman"/>
          <w:sz w:val="28"/>
          <w:szCs w:val="28"/>
        </w:rPr>
        <w:t>70</w:t>
      </w:r>
      <w:r w:rsidRPr="004E409A">
        <w:rPr>
          <w:rFonts w:ascii="Times New Roman" w:hAnsi="Times New Roman" w:cs="Times New Roman"/>
          <w:sz w:val="28"/>
          <w:szCs w:val="28"/>
        </w:rPr>
        <w:t xml:space="preserve"> –</w:t>
      </w:r>
      <w:r w:rsidR="00C20F84" w:rsidRPr="004E409A">
        <w:rPr>
          <w:rFonts w:ascii="Times New Roman" w:hAnsi="Times New Roman" w:cs="Times New Roman"/>
          <w:sz w:val="28"/>
          <w:szCs w:val="28"/>
        </w:rPr>
        <w:t xml:space="preserve"> Геокодированное изображение разности фаз с вычитанием топографической составляющей, полученное из данных Sentinel-1B с нисходящей орбитой для провинции Хамген, Северная Корея (17 августа и 10 сентября 2017 г.)</w:t>
      </w:r>
    </w:p>
    <w:p w14:paraId="388C6898" w14:textId="77777777" w:rsidR="00D12690" w:rsidRDefault="00D12690" w:rsidP="00D12690">
      <w:pPr>
        <w:spacing w:after="0" w:line="240" w:lineRule="auto"/>
        <w:ind w:firstLine="709"/>
        <w:jc w:val="both"/>
        <w:rPr>
          <w:rFonts w:ascii="Times New Roman" w:hAnsi="Times New Roman" w:cs="Times New Roman"/>
          <w:sz w:val="24"/>
          <w:szCs w:val="24"/>
          <w:lang w:val="kk-KZ"/>
        </w:rPr>
      </w:pPr>
    </w:p>
    <w:p w14:paraId="6B1642CD" w14:textId="6A1DDDBE" w:rsidR="00D12690" w:rsidRPr="00FE17CA" w:rsidRDefault="00D12690" w:rsidP="00D12690">
      <w:pPr>
        <w:spacing w:after="0" w:line="240" w:lineRule="auto"/>
        <w:ind w:firstLine="709"/>
        <w:jc w:val="both"/>
        <w:rPr>
          <w:rFonts w:ascii="Times New Roman" w:hAnsi="Times New Roman" w:cs="Times New Roman"/>
          <w:color w:val="FF0000"/>
          <w:sz w:val="24"/>
          <w:szCs w:val="24"/>
        </w:rPr>
      </w:pPr>
      <w:r w:rsidRPr="002A439D">
        <w:rPr>
          <w:rFonts w:ascii="Times New Roman" w:hAnsi="Times New Roman" w:cs="Times New Roman"/>
          <w:sz w:val="24"/>
          <w:szCs w:val="24"/>
          <w:lang w:val="kk-KZ"/>
        </w:rPr>
        <w:t xml:space="preserve">Примечание – </w:t>
      </w:r>
      <w:r>
        <w:rPr>
          <w:rFonts w:ascii="Times New Roman" w:hAnsi="Times New Roman" w:cs="Times New Roman"/>
          <w:sz w:val="24"/>
          <w:szCs w:val="24"/>
          <w:lang w:val="kk-KZ"/>
        </w:rPr>
        <w:t xml:space="preserve">Составлено по </w:t>
      </w:r>
      <w:r w:rsidRPr="00376B2B">
        <w:rPr>
          <w:rFonts w:ascii="Times New Roman" w:hAnsi="Times New Roman" w:cs="Times New Roman"/>
          <w:sz w:val="24"/>
          <w:szCs w:val="24"/>
          <w:lang w:val="kk-KZ"/>
        </w:rPr>
        <w:t>источнику</w:t>
      </w:r>
      <w:r w:rsidRPr="00376B2B">
        <w:rPr>
          <w:rFonts w:ascii="Times New Roman" w:hAnsi="Times New Roman" w:cs="Times New Roman"/>
          <w:sz w:val="24"/>
          <w:szCs w:val="24"/>
        </w:rPr>
        <w:t xml:space="preserve"> [</w:t>
      </w:r>
      <w:r w:rsidRPr="00D12690">
        <w:rPr>
          <w:rFonts w:ascii="Times New Roman" w:hAnsi="Times New Roman" w:cs="Times New Roman"/>
          <w:sz w:val="24"/>
          <w:szCs w:val="24"/>
        </w:rPr>
        <w:t>3</w:t>
      </w:r>
      <w:r w:rsidRPr="00376B2B">
        <w:rPr>
          <w:rFonts w:ascii="Times New Roman" w:hAnsi="Times New Roman" w:cs="Times New Roman"/>
          <w:sz w:val="24"/>
          <w:szCs w:val="24"/>
          <w:lang w:val="kk-KZ"/>
        </w:rPr>
        <w:t xml:space="preserve">, р. </w:t>
      </w:r>
      <w:r w:rsidRPr="00D12690">
        <w:rPr>
          <w:rFonts w:ascii="Times New Roman" w:hAnsi="Times New Roman" w:cs="Times New Roman"/>
          <w:sz w:val="24"/>
          <w:szCs w:val="24"/>
        </w:rPr>
        <w:t>330</w:t>
      </w:r>
      <w:r w:rsidRPr="00376B2B">
        <w:rPr>
          <w:rFonts w:ascii="Times New Roman" w:hAnsi="Times New Roman" w:cs="Times New Roman"/>
          <w:sz w:val="24"/>
          <w:szCs w:val="24"/>
        </w:rPr>
        <w:t>]</w:t>
      </w:r>
    </w:p>
    <w:p w14:paraId="41D169B3" w14:textId="2E44B887" w:rsidR="00C20F84" w:rsidRDefault="00C20F84" w:rsidP="00FE17CA">
      <w:pPr>
        <w:spacing w:after="0" w:line="240" w:lineRule="auto"/>
        <w:jc w:val="center"/>
        <w:rPr>
          <w:rFonts w:ascii="Times New Roman" w:hAnsi="Times New Roman" w:cs="Times New Roman"/>
          <w:sz w:val="28"/>
          <w:szCs w:val="28"/>
        </w:rPr>
      </w:pPr>
    </w:p>
    <w:p w14:paraId="59FC16B6" w14:textId="36A4AE99" w:rsidR="00C20F84" w:rsidRDefault="00C20F84" w:rsidP="00FE17CA">
      <w:pPr>
        <w:spacing w:after="0" w:line="240" w:lineRule="auto"/>
        <w:ind w:firstLine="709"/>
        <w:jc w:val="both"/>
        <w:rPr>
          <w:rFonts w:ascii="Times New Roman" w:hAnsi="Times New Roman" w:cs="Times New Roman"/>
          <w:sz w:val="28"/>
          <w:szCs w:val="28"/>
          <w:lang w:val="kk-KZ"/>
        </w:rPr>
      </w:pPr>
      <w:r w:rsidRPr="00C20F84">
        <w:rPr>
          <w:rFonts w:ascii="Times New Roman" w:hAnsi="Times New Roman" w:cs="Times New Roman"/>
          <w:sz w:val="28"/>
          <w:szCs w:val="28"/>
        </w:rPr>
        <w:lastRenderedPageBreak/>
        <w:t xml:space="preserve">Вертикальное смещение </w:t>
      </w:r>
      <m:oMath>
        <m:r>
          <m:rPr>
            <m:sty m:val="p"/>
          </m:rPr>
          <w:rPr>
            <w:rFonts w:ascii="Cambria Math" w:hAnsi="Cambria Math"/>
            <w:sz w:val="28"/>
            <w:szCs w:val="28"/>
            <w:lang w:val="en-US"/>
          </w:rPr>
          <m:t>Δ</m:t>
        </m:r>
        <m:r>
          <w:rPr>
            <w:rFonts w:ascii="Cambria Math" w:hAnsi="Cambria Math"/>
            <w:sz w:val="28"/>
            <w:szCs w:val="28"/>
          </w:rPr>
          <m:t>h</m:t>
        </m:r>
      </m:oMath>
      <w:r w:rsidRPr="00C20F84">
        <w:rPr>
          <w:rFonts w:ascii="Times New Roman" w:hAnsi="Times New Roman" w:cs="Times New Roman"/>
          <w:sz w:val="28"/>
          <w:szCs w:val="28"/>
        </w:rPr>
        <w:t xml:space="preserve"> может быть рассчитано следующим образом </w:t>
      </w:r>
      <w:r w:rsidR="00EE26D4">
        <w:rPr>
          <w:rFonts w:ascii="Times New Roman" w:hAnsi="Times New Roman" w:cs="Times New Roman"/>
          <w:sz w:val="28"/>
          <w:szCs w:val="28"/>
        </w:rPr>
        <w:fldChar w:fldCharType="begin">
          <w:fldData xml:space="preserve">PEVuZE5vdGU+PENpdGU+PEF1dGhvcj5MdTwvQXV0aG9yPjxZZWFyPjIwMDg8L1llYXI+PElEVGV4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</w:fldData>
        </w:fldChar>
      </w:r>
      <w:r w:rsidR="009A6F71">
        <w:rPr>
          <w:rFonts w:ascii="Times New Roman" w:hAnsi="Times New Roman" w:cs="Times New Roman"/>
          <w:sz w:val="28"/>
          <w:szCs w:val="28"/>
        </w:rPr>
        <w:instrText xml:space="preserve"> ADDIN EN.CITE </w:instrText>
      </w:r>
      <w:r w:rsidR="009A6F71">
        <w:rPr>
          <w:rFonts w:ascii="Times New Roman" w:hAnsi="Times New Roman" w:cs="Times New Roman"/>
          <w:sz w:val="28"/>
          <w:szCs w:val="28"/>
        </w:rPr>
        <w:fldChar w:fldCharType="begin">
          <w:fldData xml:space="preserve">PEVuZE5vdGU+PENpdGU+PEF1dGhvcj5MdTwvQXV0aG9yPjxZZWFyPjIwMDg8L1llYXI+PElEVGV4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</w:fldData>
        </w:fldChar>
      </w:r>
      <w:r w:rsidR="009A6F71">
        <w:rPr>
          <w:rFonts w:ascii="Times New Roman" w:hAnsi="Times New Roman" w:cs="Times New Roman"/>
          <w:sz w:val="28"/>
          <w:szCs w:val="28"/>
        </w:rPr>
        <w:instrText xml:space="preserve"> ADDIN EN.CITE.DATA </w:instrText>
      </w:r>
      <w:r w:rsidR="009A6F71">
        <w:rPr>
          <w:rFonts w:ascii="Times New Roman" w:hAnsi="Times New Roman" w:cs="Times New Roman"/>
          <w:sz w:val="28"/>
          <w:szCs w:val="28"/>
        </w:rPr>
      </w:r>
      <w:r w:rsidR="009A6F71">
        <w:rPr>
          <w:rFonts w:ascii="Times New Roman" w:hAnsi="Times New Roman" w:cs="Times New Roman"/>
          <w:sz w:val="28"/>
          <w:szCs w:val="28"/>
        </w:rPr>
        <w:fldChar w:fldCharType="end"/>
      </w:r>
      <w:r w:rsidR="00EE26D4">
        <w:rPr>
          <w:rFonts w:ascii="Times New Roman" w:hAnsi="Times New Roman" w:cs="Times New Roman"/>
          <w:sz w:val="28"/>
          <w:szCs w:val="28"/>
        </w:rPr>
      </w:r>
      <w:r w:rsidR="00EE26D4">
        <w:rPr>
          <w:rFonts w:ascii="Times New Roman" w:hAnsi="Times New Roman" w:cs="Times New Roman"/>
          <w:sz w:val="28"/>
          <w:szCs w:val="28"/>
        </w:rPr>
        <w:fldChar w:fldCharType="separate"/>
      </w:r>
      <w:r w:rsidR="009A6F71">
        <w:rPr>
          <w:rFonts w:ascii="Times New Roman" w:hAnsi="Times New Roman" w:cs="Times New Roman"/>
          <w:noProof/>
          <w:sz w:val="28"/>
          <w:szCs w:val="28"/>
        </w:rPr>
        <w:t>[</w:t>
      </w:r>
      <w:r w:rsidR="00C25AB7">
        <w:rPr>
          <w:rFonts w:ascii="Times New Roman" w:hAnsi="Times New Roman" w:cs="Times New Roman"/>
          <w:noProof/>
          <w:sz w:val="28"/>
          <w:szCs w:val="28"/>
        </w:rPr>
        <w:t xml:space="preserve">98, </w:t>
      </w:r>
      <w:r w:rsidR="00C25AB7">
        <w:rPr>
          <w:rFonts w:ascii="Times New Roman" w:hAnsi="Times New Roman" w:cs="Times New Roman"/>
          <w:noProof/>
          <w:sz w:val="28"/>
          <w:szCs w:val="28"/>
          <w:lang w:val="en-US"/>
        </w:rPr>
        <w:t>p</w:t>
      </w:r>
      <w:r w:rsidR="00C25AB7" w:rsidRPr="00C25AB7">
        <w:rPr>
          <w:rFonts w:ascii="Times New Roman" w:hAnsi="Times New Roman" w:cs="Times New Roman"/>
          <w:noProof/>
          <w:sz w:val="28"/>
          <w:szCs w:val="28"/>
        </w:rPr>
        <w:t>.</w:t>
      </w:r>
      <w:r w:rsidR="00D656AB">
        <w:rPr>
          <w:rFonts w:ascii="Times New Roman" w:hAnsi="Times New Roman" w:cs="Times New Roman"/>
          <w:noProof/>
          <w:sz w:val="28"/>
          <w:szCs w:val="28"/>
          <w:lang w:val="kk-KZ"/>
        </w:rPr>
        <w:t xml:space="preserve"> </w:t>
      </w:r>
      <w:r w:rsidR="00C25AB7" w:rsidRPr="00C25AB7">
        <w:rPr>
          <w:rFonts w:ascii="Times New Roman" w:hAnsi="Times New Roman" w:cs="Times New Roman"/>
          <w:noProof/>
          <w:sz w:val="28"/>
          <w:szCs w:val="28"/>
        </w:rPr>
        <w:t>2175</w:t>
      </w:r>
      <w:r w:rsidR="009A6F71">
        <w:rPr>
          <w:rFonts w:ascii="Times New Roman" w:hAnsi="Times New Roman" w:cs="Times New Roman"/>
          <w:noProof/>
          <w:sz w:val="28"/>
          <w:szCs w:val="28"/>
        </w:rPr>
        <w:t>]</w:t>
      </w:r>
      <w:r w:rsidR="00EE26D4">
        <w:rPr>
          <w:rFonts w:ascii="Times New Roman" w:hAnsi="Times New Roman" w:cs="Times New Roman"/>
          <w:sz w:val="28"/>
          <w:szCs w:val="28"/>
        </w:rPr>
        <w:fldChar w:fldCharType="end"/>
      </w:r>
      <w:r w:rsidRPr="00C20F84">
        <w:rPr>
          <w:rFonts w:ascii="Times New Roman" w:hAnsi="Times New Roman" w:cs="Times New Roman"/>
          <w:sz w:val="28"/>
          <w:szCs w:val="28"/>
        </w:rPr>
        <w:t>:</w:t>
      </w:r>
    </w:p>
    <w:p w14:paraId="31AE3B16" w14:textId="08C6A198" w:rsidR="00A95EF4" w:rsidRPr="00A95EF4" w:rsidRDefault="00893485" w:rsidP="00FE17C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715584" behindDoc="0" locked="0" layoutInCell="1" allowOverlap="1" wp14:anchorId="473206C1" wp14:editId="5E7134DC">
                <wp:simplePos x="0" y="0"/>
                <wp:positionH relativeFrom="column">
                  <wp:posOffset>5554638</wp:posOffset>
                </wp:positionH>
                <wp:positionV relativeFrom="paragraph">
                  <wp:posOffset>237490</wp:posOffset>
                </wp:positionV>
                <wp:extent cx="509954" cy="369277"/>
                <wp:effectExtent l="0" t="0" r="4445" b="0"/>
                <wp:wrapNone/>
                <wp:docPr id="171" name="Надпись 171"/>
                <wp:cNvGraphicFramePr/>
                <a:graphic xmlns:a="http://schemas.openxmlformats.org/drawingml/2006/main">
                  <a:graphicData uri="http://schemas.microsoft.com/office/word/2010/wordprocessingShape">
                    <wps:wsp>
                      <wps:cNvSpPr txBox="1"/>
                      <wps:spPr>
                        <a:xfrm>
                          <a:off x="0" y="0"/>
                          <a:ext cx="509954" cy="369277"/>
                        </a:xfrm>
                        <a:prstGeom prst="rect">
                          <a:avLst/>
                        </a:prstGeom>
                        <a:solidFill>
                          <a:schemeClr val="lt1"/>
                        </a:solidFill>
                        <a:ln w="6350">
                          <a:noFill/>
                        </a:ln>
                      </wps:spPr>
                      <wps:txbx>
                        <w:txbxContent>
                          <w:p w14:paraId="5A4B1AD5" w14:textId="10557B3D" w:rsidR="00893485" w:rsidRPr="00893485" w:rsidRDefault="00893485">
                            <w:pPr>
                              <w:rPr>
                                <w:rFonts w:ascii="Times New Roman" w:hAnsi="Times New Roman" w:cs="Times New Roman"/>
                                <w:sz w:val="28"/>
                                <w:szCs w:val="28"/>
                              </w:rPr>
                            </w:pPr>
                            <w:r w:rsidRPr="00893485">
                              <w:rPr>
                                <w:rFonts w:ascii="Times New Roman" w:hAnsi="Times New Roman" w:cs="Times New Roman"/>
                                <w:sz w:val="28"/>
                                <w:szCs w:val="28"/>
                              </w:rPr>
                              <w:t>(44)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73206C1" id="Надпись 171" o:spid="_x0000_s1069" type="#_x0000_t202" style="position:absolute;left:0;text-align:left;margin-left:437.35pt;margin-top:18.7pt;width:40.15pt;height:29.1pt;z-index:25171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" fillcolor="white [3201]" stroked="f" strokeweight=".5pt">
                <v:textbox>
                  <w:txbxContent>
                    <w:p w14:paraId="5A4B1AD5" w14:textId="10557B3D" w:rsidR="00893485" w:rsidRPr="00893485" w:rsidRDefault="00893485">
                      <w:pPr>
                        <w:rPr>
                          <w:rFonts w:ascii="Times New Roman" w:hAnsi="Times New Roman" w:cs="Times New Roman"/>
                          <w:sz w:val="28"/>
                          <w:szCs w:val="28"/>
                        </w:rPr>
                      </w:pPr>
                      <w:r w:rsidRPr="00893485">
                        <w:rPr>
                          <w:rFonts w:ascii="Times New Roman" w:hAnsi="Times New Roman" w:cs="Times New Roman"/>
                          <w:sz w:val="28"/>
                          <w:szCs w:val="28"/>
                        </w:rPr>
                        <w:t>(44)</w:t>
                      </w:r>
                    </w:p>
                  </w:txbxContent>
                </v:textbox>
              </v:shape>
            </w:pict>
          </mc:Fallback>
        </mc:AlternateContent>
      </w:r>
    </w:p>
    <w:p w14:paraId="37002287" w14:textId="3AFC6F47" w:rsidR="00C20F84" w:rsidRPr="00A95EF4" w:rsidRDefault="00C20F84" w:rsidP="00FE17CA">
      <w:pPr>
        <w:spacing w:after="0" w:line="240" w:lineRule="auto"/>
        <w:jc w:val="both"/>
        <w:rPr>
          <w:sz w:val="28"/>
          <w:szCs w:val="28"/>
          <w:lang w:val="kk-KZ"/>
        </w:rPr>
      </w:pPr>
      <w:bookmarkStart w:id="133" w:name="_Hlk84928976"/>
      <m:oMathPara>
        <m:oMath>
          <m:r>
            <m:rPr>
              <m:sty m:val="p"/>
            </m:rPr>
            <w:rPr>
              <w:rFonts w:ascii="Cambria Math" w:hAnsi="Cambria Math"/>
              <w:sz w:val="28"/>
              <w:szCs w:val="28"/>
              <w:lang w:val="en-US"/>
            </w:rPr>
            <m:t>Δ</m:t>
          </m:r>
          <m:r>
            <w:rPr>
              <w:rFonts w:ascii="Cambria Math" w:hAnsi="Cambria Math"/>
              <w:sz w:val="28"/>
              <w:szCs w:val="28"/>
              <w:lang w:val="en-US"/>
            </w:rPr>
            <m:t>h</m:t>
          </m:r>
          <w:bookmarkEnd w:id="133"/>
          <m:r>
            <w:rPr>
              <w:rFonts w:ascii="Cambria Math" w:hAnsi="Cambria Math"/>
              <w:sz w:val="28"/>
              <w:szCs w:val="28"/>
              <w:lang w:val="en-US"/>
            </w:rPr>
            <m:t>=</m:t>
          </m:r>
          <w:bookmarkStart w:id="134" w:name="_Hlk84929007"/>
          <m:sSub>
            <m:sSubPr>
              <m:ctrlPr>
                <w:rPr>
                  <w:rFonts w:ascii="Cambria Math" w:hAnsi="Cambria Math"/>
                  <w:i/>
                  <w:sz w:val="28"/>
                  <w:szCs w:val="28"/>
                  <w:lang w:val="en-US"/>
                </w:rPr>
              </m:ctrlPr>
            </m:sSubPr>
            <m:e>
              <m:r>
                <w:rPr>
                  <w:rFonts w:ascii="Cambria Math" w:hAnsi="Cambria Math"/>
                  <w:sz w:val="28"/>
                  <w:szCs w:val="28"/>
                  <w:lang w:val="en-US"/>
                </w:rPr>
                <m:t>h</m:t>
              </m:r>
            </m:e>
            <m:sub>
              <m:r>
                <w:rPr>
                  <w:rFonts w:ascii="Cambria Math" w:hAnsi="Cambria Math"/>
                  <w:sz w:val="28"/>
                  <w:szCs w:val="28"/>
                  <w:lang w:val="en-US"/>
                </w:rPr>
                <m:t>after</m:t>
              </m:r>
            </m:sub>
          </m:sSub>
          <w:bookmarkEnd w:id="134"/>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h</m:t>
              </m:r>
            </m:e>
            <m:sub>
              <m:r>
                <w:rPr>
                  <w:rFonts w:ascii="Cambria Math" w:hAnsi="Cambria Math"/>
                  <w:sz w:val="28"/>
                  <w:szCs w:val="28"/>
                  <w:lang w:val="en-US"/>
                </w:rPr>
                <m:t>before</m:t>
              </m:r>
            </m:sub>
          </m:sSub>
          <m:r>
            <w:rPr>
              <w:rFonts w:ascii="Cambria Math" w:hAnsi="Cambria Math"/>
              <w:sz w:val="28"/>
              <w:szCs w:val="28"/>
              <w:lang w:val="en-US"/>
            </w:rPr>
            <m:t>=-</m:t>
          </m:r>
          <m:f>
            <m:fPr>
              <m:ctrlPr>
                <w:rPr>
                  <w:rFonts w:ascii="Cambria Math" w:hAnsi="Cambria Math"/>
                  <w:i/>
                  <w:sz w:val="28"/>
                  <w:szCs w:val="28"/>
                  <w:lang w:val="en-US"/>
                </w:rPr>
              </m:ctrlPr>
            </m:fPr>
            <m:num>
              <w:bookmarkStart w:id="135" w:name="_Hlk84929114"/>
              <m:r>
                <w:rPr>
                  <w:rFonts w:ascii="Cambria Math" w:hAnsi="Cambria Math"/>
                  <w:sz w:val="28"/>
                  <w:szCs w:val="28"/>
                  <w:lang w:val="en-US"/>
                </w:rPr>
                <m:t>λ</m:t>
              </m:r>
              <w:bookmarkEnd w:id="135"/>
              <m:sSub>
                <m:sSubPr>
                  <m:ctrlPr>
                    <w:rPr>
                      <w:rFonts w:ascii="Cambria Math" w:hAnsi="Cambria Math"/>
                      <w:i/>
                      <w:sz w:val="28"/>
                      <w:szCs w:val="28"/>
                      <w:lang w:val="en-US"/>
                    </w:rPr>
                  </m:ctrlPr>
                </m:sSubPr>
                <m:e>
                  <m:r>
                    <w:rPr>
                      <w:rFonts w:ascii="Cambria Math" w:hAnsi="Cambria Math"/>
                      <w:sz w:val="28"/>
                      <w:szCs w:val="28"/>
                      <w:lang w:val="en-US"/>
                    </w:rPr>
                    <m:t>φ</m:t>
                  </m:r>
                </m:e>
                <m:sub>
                  <m:r>
                    <w:rPr>
                      <w:rFonts w:ascii="Cambria Math" w:hAnsi="Cambria Math"/>
                      <w:sz w:val="28"/>
                      <w:szCs w:val="28"/>
                      <w:lang w:val="en-US"/>
                    </w:rPr>
                    <m:t>defo</m:t>
                  </m:r>
                </m:sub>
              </m:sSub>
            </m:num>
            <m:den>
              <m:r>
                <w:rPr>
                  <w:rFonts w:ascii="Cambria Math" w:hAnsi="Cambria Math"/>
                  <w:sz w:val="28"/>
                  <w:szCs w:val="28"/>
                  <w:lang w:val="en-US"/>
                </w:rPr>
                <m:t>4π</m:t>
              </m:r>
              <m:func>
                <m:funcPr>
                  <m:ctrlPr>
                    <w:rPr>
                      <w:rFonts w:ascii="Cambria Math" w:hAnsi="Cambria Math"/>
                      <w:i/>
                      <w:sz w:val="28"/>
                      <w:szCs w:val="28"/>
                      <w:lang w:val="en-US"/>
                    </w:rPr>
                  </m:ctrlPr>
                </m:funcPr>
                <m:fName>
                  <m:r>
                    <m:rPr>
                      <m:sty m:val="p"/>
                    </m:rPr>
                    <w:rPr>
                      <w:rFonts w:ascii="Cambria Math" w:hAnsi="Cambria Math"/>
                      <w:sz w:val="28"/>
                      <w:szCs w:val="28"/>
                      <w:lang w:val="en-US"/>
                    </w:rPr>
                    <m:t>cos</m:t>
                  </m:r>
                </m:fName>
                <m:e>
                  <w:bookmarkStart w:id="136" w:name="_Hlk84929399"/>
                  <m:r>
                    <w:rPr>
                      <w:rFonts w:ascii="Cambria Math" w:hAnsi="Cambria Math"/>
                      <w:sz w:val="28"/>
                      <w:szCs w:val="28"/>
                      <w:lang w:val="en-US"/>
                    </w:rPr>
                    <m:t>θ</m:t>
                  </m:r>
                  <w:bookmarkEnd w:id="136"/>
                </m:e>
              </m:func>
            </m:den>
          </m:f>
        </m:oMath>
      </m:oMathPara>
    </w:p>
    <w:p w14:paraId="22910D0C" w14:textId="77777777" w:rsidR="00A95EF4" w:rsidRPr="00A95EF4" w:rsidRDefault="00A95EF4" w:rsidP="00FE17CA">
      <w:pPr>
        <w:spacing w:after="0" w:line="240" w:lineRule="auto"/>
        <w:jc w:val="both"/>
        <w:rPr>
          <w:sz w:val="28"/>
          <w:szCs w:val="28"/>
          <w:lang w:val="kk-KZ"/>
        </w:rPr>
      </w:pPr>
    </w:p>
    <w:p w14:paraId="0CE22F90" w14:textId="4632B686" w:rsidR="00A95EF4" w:rsidRPr="00A95EF4" w:rsidRDefault="00C20F84" w:rsidP="00FE17CA">
      <w:pPr>
        <w:spacing w:after="0" w:line="240" w:lineRule="auto"/>
        <w:jc w:val="both"/>
        <w:rPr>
          <w:rFonts w:ascii="Times New Roman" w:hAnsi="Times New Roman" w:cs="Times New Roman"/>
          <w:sz w:val="28"/>
          <w:szCs w:val="28"/>
          <w:lang w:val="kk-KZ"/>
        </w:rPr>
      </w:pPr>
      <w:r w:rsidRPr="00C20F84">
        <w:rPr>
          <w:rFonts w:ascii="Times New Roman" w:hAnsi="Times New Roman" w:cs="Times New Roman"/>
          <w:sz w:val="28"/>
          <w:szCs w:val="28"/>
        </w:rPr>
        <w:t xml:space="preserve">где </w:t>
      </w:r>
      <m:oMath>
        <m:sSub>
          <m:sSubPr>
            <m:ctrlPr>
              <w:rPr>
                <w:rFonts w:ascii="Cambria Math" w:hAnsi="Cambria Math"/>
                <w:i/>
                <w:sz w:val="28"/>
                <w:szCs w:val="28"/>
                <w:lang w:val="en-US"/>
              </w:rPr>
            </m:ctrlPr>
          </m:sSubPr>
          <m:e>
            <m:r>
              <w:rPr>
                <w:rFonts w:ascii="Cambria Math" w:hAnsi="Cambria Math"/>
                <w:sz w:val="28"/>
                <w:szCs w:val="28"/>
              </w:rPr>
              <m:t>h</m:t>
            </m:r>
          </m:e>
          <m:sub>
            <m:r>
              <w:rPr>
                <w:rFonts w:ascii="Cambria Math" w:hAnsi="Cambria Math"/>
                <w:sz w:val="28"/>
                <w:szCs w:val="28"/>
                <w:lang w:val="en-US"/>
              </w:rPr>
              <m:t>before</m:t>
            </m:r>
          </m:sub>
        </m:sSub>
      </m:oMath>
      <w:r w:rsidRPr="00C20F84">
        <w:rPr>
          <w:rFonts w:ascii="Times New Roman" w:hAnsi="Times New Roman" w:cs="Times New Roman"/>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rPr>
              <m:t>h</m:t>
            </m:r>
          </m:e>
          <m:sub>
            <m:r>
              <w:rPr>
                <w:rFonts w:ascii="Cambria Math" w:hAnsi="Cambria Math"/>
                <w:sz w:val="28"/>
                <w:szCs w:val="28"/>
                <w:lang w:val="en-US"/>
              </w:rPr>
              <m:t>after</m:t>
            </m:r>
          </m:sub>
        </m:sSub>
      </m:oMath>
      <w:r w:rsidRPr="00C20F84">
        <w:rPr>
          <w:rFonts w:ascii="Times New Roman" w:hAnsi="Times New Roman" w:cs="Times New Roman"/>
          <w:sz w:val="28"/>
          <w:szCs w:val="28"/>
        </w:rPr>
        <w:t xml:space="preserve"> – зна</w:t>
      </w:r>
      <w:r w:rsidR="00A95EF4">
        <w:rPr>
          <w:rFonts w:ascii="Times New Roman" w:hAnsi="Times New Roman" w:cs="Times New Roman"/>
          <w:sz w:val="28"/>
          <w:szCs w:val="28"/>
        </w:rPr>
        <w:t>чение высоты до и после события</w:t>
      </w:r>
      <w:r w:rsidR="00A95EF4">
        <w:rPr>
          <w:rFonts w:ascii="Times New Roman" w:hAnsi="Times New Roman" w:cs="Times New Roman"/>
          <w:sz w:val="28"/>
          <w:szCs w:val="28"/>
          <w:lang w:val="kk-KZ"/>
        </w:rPr>
        <w:t>;</w:t>
      </w:r>
    </w:p>
    <w:p w14:paraId="2E5D99A4" w14:textId="77777777" w:rsidR="00A95EF4" w:rsidRDefault="00C20F84" w:rsidP="00A95EF4">
      <w:pPr>
        <w:spacing w:after="0" w:line="240" w:lineRule="auto"/>
        <w:ind w:firstLine="567"/>
        <w:jc w:val="both"/>
        <w:rPr>
          <w:rFonts w:ascii="Times New Roman" w:hAnsi="Times New Roman" w:cs="Times New Roman"/>
          <w:sz w:val="28"/>
          <w:szCs w:val="28"/>
          <w:lang w:val="kk-KZ"/>
        </w:rPr>
      </w:pPr>
      <m:oMath>
        <m:r>
          <w:rPr>
            <w:rFonts w:ascii="Cambria Math" w:hAnsi="Cambria Math"/>
            <w:sz w:val="28"/>
            <w:szCs w:val="28"/>
            <w:lang w:val="en-US"/>
          </w:rPr>
          <m:t>λ</m:t>
        </m:r>
      </m:oMath>
      <w:r w:rsidRPr="00C20F84">
        <w:rPr>
          <w:rFonts w:ascii="Times New Roman" w:hAnsi="Times New Roman" w:cs="Times New Roman"/>
          <w:sz w:val="28"/>
          <w:szCs w:val="28"/>
        </w:rPr>
        <w:t xml:space="preserve"> – длина волны;</w:t>
      </w:r>
    </w:p>
    <w:p w14:paraId="29CF28AA" w14:textId="77777777" w:rsidR="00A95EF4" w:rsidRDefault="003A6D80" w:rsidP="00A95EF4">
      <w:pPr>
        <w:spacing w:after="0" w:line="240" w:lineRule="auto"/>
        <w:ind w:firstLine="567"/>
        <w:jc w:val="both"/>
        <w:rPr>
          <w:rFonts w:ascii="Times New Roman" w:hAnsi="Times New Roman" w:cs="Times New Roman"/>
          <w:sz w:val="28"/>
          <w:szCs w:val="28"/>
          <w:lang w:val="kk-KZ"/>
        </w:rPr>
      </w:pPr>
      <m:oMath>
        <m:sSub>
          <m:sSubPr>
            <m:ctrlPr>
              <w:rPr>
                <w:rFonts w:ascii="Cambria Math" w:hAnsi="Cambria Math"/>
                <w:i/>
                <w:sz w:val="28"/>
                <w:szCs w:val="28"/>
                <w:lang w:val="en-US"/>
              </w:rPr>
            </m:ctrlPr>
          </m:sSubPr>
          <m:e>
            <m:r>
              <w:rPr>
                <w:rFonts w:ascii="Cambria Math" w:hAnsi="Cambria Math"/>
                <w:sz w:val="28"/>
                <w:szCs w:val="28"/>
                <w:lang w:val="en-US"/>
              </w:rPr>
              <m:t>φ</m:t>
            </m:r>
          </m:e>
          <m:sub>
            <m:r>
              <w:rPr>
                <w:rFonts w:ascii="Cambria Math" w:hAnsi="Cambria Math"/>
                <w:sz w:val="28"/>
                <w:szCs w:val="28"/>
                <w:lang w:val="en-US"/>
              </w:rPr>
              <m:t>defo</m:t>
            </m:r>
          </m:sub>
        </m:sSub>
      </m:oMath>
      <w:r w:rsidR="00C20F84" w:rsidRPr="00C20F84">
        <w:rPr>
          <w:rFonts w:ascii="Times New Roman" w:hAnsi="Times New Roman" w:cs="Times New Roman"/>
          <w:sz w:val="28"/>
          <w:szCs w:val="28"/>
        </w:rPr>
        <w:t xml:space="preserve"> – связанная со смещением разность фаз;</w:t>
      </w:r>
    </w:p>
    <w:p w14:paraId="1B3969CA" w14:textId="406B9DFA" w:rsidR="00C20F84" w:rsidRPr="00C20F84" w:rsidRDefault="00C20F84" w:rsidP="00A95EF4">
      <w:pPr>
        <w:spacing w:after="0" w:line="240" w:lineRule="auto"/>
        <w:ind w:firstLine="567"/>
        <w:jc w:val="both"/>
        <w:rPr>
          <w:rFonts w:ascii="Times New Roman" w:hAnsi="Times New Roman" w:cs="Times New Roman"/>
          <w:sz w:val="28"/>
          <w:szCs w:val="28"/>
        </w:rPr>
      </w:pPr>
      <m:oMath>
        <m:r>
          <w:rPr>
            <w:rFonts w:ascii="Cambria Math" w:hAnsi="Cambria Math"/>
            <w:sz w:val="28"/>
            <w:szCs w:val="28"/>
            <w:lang w:val="en-US"/>
          </w:rPr>
          <m:t>θ</m:t>
        </m:r>
      </m:oMath>
      <w:r w:rsidRPr="00C20F84">
        <w:rPr>
          <w:rFonts w:ascii="Times New Roman" w:hAnsi="Times New Roman" w:cs="Times New Roman"/>
          <w:sz w:val="28"/>
          <w:szCs w:val="28"/>
        </w:rPr>
        <w:t xml:space="preserve"> – угол падения.</w:t>
      </w:r>
    </w:p>
    <w:p w14:paraId="1D67DF3F" w14:textId="6051CE67" w:rsidR="00C20F84" w:rsidRDefault="00C20F84" w:rsidP="00FE17CA">
      <w:pPr>
        <w:spacing w:after="0" w:line="240" w:lineRule="auto"/>
        <w:ind w:firstLine="709"/>
        <w:jc w:val="both"/>
        <w:rPr>
          <w:rFonts w:ascii="Times New Roman" w:hAnsi="Times New Roman" w:cs="Times New Roman"/>
          <w:sz w:val="28"/>
          <w:szCs w:val="28"/>
        </w:rPr>
      </w:pPr>
      <w:r w:rsidRPr="00C20F84">
        <w:rPr>
          <w:rFonts w:ascii="Times New Roman" w:hAnsi="Times New Roman" w:cs="Times New Roman"/>
          <w:sz w:val="28"/>
          <w:szCs w:val="28"/>
        </w:rPr>
        <w:t>Фаза, связанная со смещением, может быть искажена шумом. Шум может возникать из-за временной декорреляции, геометрической декорреляции, объемного рассеяния и ошибки обработки. Фильтр Гольдштейна использовался для устранения или частичного уменьшения эффекта фазового шума.</w:t>
      </w:r>
    </w:p>
    <w:p w14:paraId="426A7126" w14:textId="0C02220D" w:rsidR="00992128" w:rsidRPr="00992128" w:rsidRDefault="00992128" w:rsidP="00FE17CA">
      <w:pPr>
        <w:spacing w:after="0" w:line="240" w:lineRule="auto"/>
        <w:ind w:firstLine="709"/>
        <w:jc w:val="both"/>
        <w:rPr>
          <w:rFonts w:ascii="Times New Roman" w:hAnsi="Times New Roman" w:cs="Times New Roman"/>
          <w:sz w:val="28"/>
          <w:szCs w:val="28"/>
        </w:rPr>
      </w:pPr>
      <w:r w:rsidRPr="00992128">
        <w:rPr>
          <w:rFonts w:ascii="Times New Roman" w:hAnsi="Times New Roman" w:cs="Times New Roman"/>
          <w:sz w:val="28"/>
          <w:szCs w:val="28"/>
        </w:rPr>
        <w:t xml:space="preserve">Эпицентр подземного взрыва водородной бомбы может располагаться </w:t>
      </w:r>
      <w:r>
        <w:rPr>
          <w:rFonts w:ascii="Times New Roman" w:hAnsi="Times New Roman" w:cs="Times New Roman"/>
          <w:sz w:val="28"/>
          <w:szCs w:val="28"/>
        </w:rPr>
        <w:t>на</w:t>
      </w:r>
      <w:r w:rsidRPr="00992128">
        <w:rPr>
          <w:rFonts w:ascii="Times New Roman" w:hAnsi="Times New Roman" w:cs="Times New Roman"/>
          <w:sz w:val="28"/>
          <w:szCs w:val="28"/>
        </w:rPr>
        <w:t xml:space="preserve"> одном или между </w:t>
      </w:r>
      <w:r>
        <w:rPr>
          <w:rFonts w:ascii="Times New Roman" w:hAnsi="Times New Roman" w:cs="Times New Roman"/>
          <w:sz w:val="28"/>
          <w:szCs w:val="28"/>
        </w:rPr>
        <w:t>суб</w:t>
      </w:r>
      <w:r w:rsidRPr="00992128">
        <w:rPr>
          <w:rFonts w:ascii="Times New Roman" w:hAnsi="Times New Roman" w:cs="Times New Roman"/>
          <w:sz w:val="28"/>
          <w:szCs w:val="28"/>
        </w:rPr>
        <w:t>полос</w:t>
      </w:r>
      <w:r>
        <w:rPr>
          <w:rFonts w:ascii="Times New Roman" w:hAnsi="Times New Roman" w:cs="Times New Roman"/>
          <w:sz w:val="28"/>
          <w:szCs w:val="28"/>
        </w:rPr>
        <w:t>ами</w:t>
      </w:r>
      <w:r w:rsidRPr="00992128">
        <w:rPr>
          <w:rFonts w:ascii="Times New Roman" w:hAnsi="Times New Roman" w:cs="Times New Roman"/>
          <w:sz w:val="28"/>
          <w:szCs w:val="28"/>
        </w:rPr>
        <w:t xml:space="preserve">. Эпицентр подземного взрыва водородной бомбы </w:t>
      </w:r>
      <w:r>
        <w:rPr>
          <w:rFonts w:ascii="Times New Roman" w:hAnsi="Times New Roman" w:cs="Times New Roman"/>
          <w:sz w:val="28"/>
          <w:szCs w:val="28"/>
        </w:rPr>
        <w:t>явно не</w:t>
      </w:r>
      <w:r w:rsidRPr="00992128">
        <w:rPr>
          <w:rFonts w:ascii="Times New Roman" w:hAnsi="Times New Roman" w:cs="Times New Roman"/>
          <w:sz w:val="28"/>
          <w:szCs w:val="28"/>
        </w:rPr>
        <w:t xml:space="preserve"> виден на отфильтрованном изображении разности фаз, как показано на рисунке </w:t>
      </w:r>
      <w:r w:rsidR="00C51204">
        <w:rPr>
          <w:rFonts w:ascii="Times New Roman" w:hAnsi="Times New Roman" w:cs="Times New Roman"/>
          <w:sz w:val="28"/>
          <w:szCs w:val="28"/>
        </w:rPr>
        <w:t>70</w:t>
      </w:r>
      <w:r w:rsidRPr="00992128">
        <w:rPr>
          <w:rFonts w:ascii="Times New Roman" w:hAnsi="Times New Roman" w:cs="Times New Roman"/>
          <w:sz w:val="28"/>
          <w:szCs w:val="28"/>
        </w:rPr>
        <w:t xml:space="preserve">. Однако местоположение эпицентра может быть видно на изображениях абсолютной развернутой разности фаз и смещения в прямой </w:t>
      </w:r>
      <w:r w:rsidR="00F773AA">
        <w:rPr>
          <w:rFonts w:ascii="Times New Roman" w:hAnsi="Times New Roman" w:cs="Times New Roman"/>
          <w:sz w:val="28"/>
          <w:szCs w:val="28"/>
        </w:rPr>
        <w:t xml:space="preserve">линии </w:t>
      </w:r>
      <w:r w:rsidRPr="00992128">
        <w:rPr>
          <w:rFonts w:ascii="Times New Roman" w:hAnsi="Times New Roman" w:cs="Times New Roman"/>
          <w:sz w:val="28"/>
          <w:szCs w:val="28"/>
        </w:rPr>
        <w:t>видимости (</w:t>
      </w:r>
      <w:r w:rsidR="004E409A">
        <w:rPr>
          <w:rFonts w:ascii="Times New Roman" w:hAnsi="Times New Roman" w:cs="Times New Roman"/>
          <w:sz w:val="28"/>
          <w:szCs w:val="28"/>
          <w:lang w:val="kk-KZ"/>
        </w:rPr>
        <w:t>рисунок</w:t>
      </w:r>
      <w:r>
        <w:rPr>
          <w:rFonts w:ascii="Times New Roman" w:hAnsi="Times New Roman" w:cs="Times New Roman"/>
          <w:sz w:val="28"/>
          <w:szCs w:val="28"/>
        </w:rPr>
        <w:t xml:space="preserve"> </w:t>
      </w:r>
      <w:r w:rsidR="00C51204">
        <w:rPr>
          <w:rFonts w:ascii="Times New Roman" w:hAnsi="Times New Roman" w:cs="Times New Roman"/>
          <w:sz w:val="28"/>
          <w:szCs w:val="28"/>
        </w:rPr>
        <w:t>71</w:t>
      </w:r>
      <w:r>
        <w:rPr>
          <w:rFonts w:ascii="Times New Roman" w:hAnsi="Times New Roman" w:cs="Times New Roman"/>
          <w:sz w:val="28"/>
          <w:szCs w:val="28"/>
        </w:rPr>
        <w:t>-</w:t>
      </w:r>
      <w:r w:rsidR="00C51204">
        <w:rPr>
          <w:rFonts w:ascii="Times New Roman" w:hAnsi="Times New Roman" w:cs="Times New Roman"/>
          <w:sz w:val="28"/>
          <w:szCs w:val="28"/>
        </w:rPr>
        <w:t>72</w:t>
      </w:r>
      <w:r w:rsidRPr="00992128">
        <w:rPr>
          <w:rFonts w:ascii="Times New Roman" w:hAnsi="Times New Roman" w:cs="Times New Roman"/>
          <w:sz w:val="28"/>
          <w:szCs w:val="28"/>
        </w:rPr>
        <w:t xml:space="preserve">). Эпицентр подземного взрыва водородной бомбы можно найти путем поиска пикселя с максимальными значениями на изображениях абсолютной развернутой разности фаз и смещения </w:t>
      </w:r>
      <w:r>
        <w:rPr>
          <w:rFonts w:ascii="Times New Roman" w:hAnsi="Times New Roman" w:cs="Times New Roman"/>
          <w:sz w:val="28"/>
          <w:szCs w:val="28"/>
        </w:rPr>
        <w:t>по</w:t>
      </w:r>
      <w:r w:rsidRPr="00992128">
        <w:rPr>
          <w:rFonts w:ascii="Times New Roman" w:hAnsi="Times New Roman" w:cs="Times New Roman"/>
          <w:sz w:val="28"/>
          <w:szCs w:val="28"/>
        </w:rPr>
        <w:t xml:space="preserve"> прямой видимости.</w:t>
      </w:r>
    </w:p>
    <w:p w14:paraId="08839BA5" w14:textId="664A781E" w:rsidR="00992128" w:rsidRPr="00992128" w:rsidRDefault="00992128" w:rsidP="00FE17CA">
      <w:pPr>
        <w:spacing w:after="0" w:line="240" w:lineRule="auto"/>
        <w:ind w:firstLine="709"/>
        <w:jc w:val="both"/>
        <w:rPr>
          <w:rFonts w:ascii="Times New Roman" w:hAnsi="Times New Roman" w:cs="Times New Roman"/>
          <w:sz w:val="28"/>
          <w:szCs w:val="28"/>
        </w:rPr>
      </w:pPr>
      <w:r w:rsidRPr="00992128">
        <w:rPr>
          <w:rFonts w:ascii="Times New Roman" w:hAnsi="Times New Roman" w:cs="Times New Roman"/>
          <w:sz w:val="28"/>
          <w:szCs w:val="28"/>
        </w:rPr>
        <w:t xml:space="preserve">Изображение разности фаз преобразуется в абсолютную развернутую фазу. Абсолютное развернутое фазовое изображение </w:t>
      </w:r>
      <w:r>
        <w:rPr>
          <w:rFonts w:ascii="Times New Roman" w:hAnsi="Times New Roman" w:cs="Times New Roman"/>
          <w:sz w:val="28"/>
          <w:szCs w:val="28"/>
        </w:rPr>
        <w:t xml:space="preserve">может быть </w:t>
      </w:r>
      <w:r w:rsidRPr="00992128">
        <w:rPr>
          <w:rFonts w:ascii="Times New Roman" w:hAnsi="Times New Roman" w:cs="Times New Roman"/>
          <w:sz w:val="28"/>
          <w:szCs w:val="28"/>
        </w:rPr>
        <w:t xml:space="preserve">представлено в </w:t>
      </w:r>
      <w:r>
        <w:rPr>
          <w:rFonts w:ascii="Times New Roman" w:hAnsi="Times New Roman" w:cs="Times New Roman"/>
          <w:sz w:val="28"/>
          <w:szCs w:val="28"/>
        </w:rPr>
        <w:t xml:space="preserve">радиолокационных </w:t>
      </w:r>
      <w:r w:rsidRPr="00992128">
        <w:rPr>
          <w:rFonts w:ascii="Times New Roman" w:hAnsi="Times New Roman" w:cs="Times New Roman"/>
          <w:sz w:val="28"/>
          <w:szCs w:val="28"/>
        </w:rPr>
        <w:t>координатах: горизонтальные оси - система координат дальности; вертикальные оси - азимутальная координата радиолокационных изображений. Чтобы сократить время обработки, н</w:t>
      </w:r>
      <w:r>
        <w:rPr>
          <w:rFonts w:ascii="Times New Roman" w:hAnsi="Times New Roman" w:cs="Times New Roman"/>
          <w:sz w:val="28"/>
          <w:szCs w:val="28"/>
        </w:rPr>
        <w:t>еобходимо</w:t>
      </w:r>
      <w:r w:rsidRPr="00992128">
        <w:rPr>
          <w:rFonts w:ascii="Times New Roman" w:hAnsi="Times New Roman" w:cs="Times New Roman"/>
          <w:sz w:val="28"/>
          <w:szCs w:val="28"/>
        </w:rPr>
        <w:t xml:space="preserve"> </w:t>
      </w:r>
      <w:r>
        <w:rPr>
          <w:rFonts w:ascii="Times New Roman" w:hAnsi="Times New Roman" w:cs="Times New Roman"/>
          <w:sz w:val="28"/>
          <w:szCs w:val="28"/>
        </w:rPr>
        <w:t>сократить</w:t>
      </w:r>
      <w:r w:rsidRPr="00992128">
        <w:rPr>
          <w:rFonts w:ascii="Times New Roman" w:hAnsi="Times New Roman" w:cs="Times New Roman"/>
          <w:sz w:val="28"/>
          <w:szCs w:val="28"/>
        </w:rPr>
        <w:t xml:space="preserve"> </w:t>
      </w:r>
      <w:r>
        <w:rPr>
          <w:rFonts w:ascii="Times New Roman" w:hAnsi="Times New Roman" w:cs="Times New Roman"/>
          <w:sz w:val="28"/>
          <w:szCs w:val="28"/>
        </w:rPr>
        <w:t>площадь</w:t>
      </w:r>
      <w:r w:rsidRPr="00992128">
        <w:rPr>
          <w:rFonts w:ascii="Times New Roman" w:hAnsi="Times New Roman" w:cs="Times New Roman"/>
          <w:sz w:val="28"/>
          <w:szCs w:val="28"/>
        </w:rPr>
        <w:t xml:space="preserve"> для обработки, выбрав интересующую область в координатах дальности-азимута (</w:t>
      </w:r>
      <w:r w:rsidR="004E409A">
        <w:rPr>
          <w:rFonts w:ascii="Times New Roman" w:hAnsi="Times New Roman" w:cs="Times New Roman"/>
          <w:sz w:val="28"/>
          <w:szCs w:val="28"/>
          <w:lang w:val="kk-KZ"/>
        </w:rPr>
        <w:t>рисунок</w:t>
      </w:r>
      <w:r w:rsidRPr="00992128">
        <w:rPr>
          <w:rFonts w:ascii="Times New Roman" w:hAnsi="Times New Roman" w:cs="Times New Roman"/>
          <w:sz w:val="28"/>
          <w:szCs w:val="28"/>
        </w:rPr>
        <w:t xml:space="preserve"> </w:t>
      </w:r>
      <w:r w:rsidR="00C51204">
        <w:rPr>
          <w:rFonts w:ascii="Times New Roman" w:hAnsi="Times New Roman" w:cs="Times New Roman"/>
          <w:sz w:val="28"/>
          <w:szCs w:val="28"/>
        </w:rPr>
        <w:t>71</w:t>
      </w:r>
      <w:r w:rsidRPr="00992128">
        <w:rPr>
          <w:rFonts w:ascii="Times New Roman" w:hAnsi="Times New Roman" w:cs="Times New Roman"/>
          <w:sz w:val="28"/>
          <w:szCs w:val="28"/>
        </w:rPr>
        <w:t>).</w:t>
      </w:r>
    </w:p>
    <w:p w14:paraId="3BF6BE71" w14:textId="0978F80A" w:rsidR="00992128" w:rsidRPr="00992128" w:rsidRDefault="00992128" w:rsidP="00FE17CA">
      <w:pPr>
        <w:spacing w:after="0" w:line="240" w:lineRule="auto"/>
        <w:ind w:firstLine="709"/>
        <w:jc w:val="both"/>
        <w:rPr>
          <w:rFonts w:ascii="Times New Roman" w:hAnsi="Times New Roman" w:cs="Times New Roman"/>
          <w:sz w:val="28"/>
          <w:szCs w:val="28"/>
        </w:rPr>
      </w:pPr>
      <w:r w:rsidRPr="00992128">
        <w:rPr>
          <w:rFonts w:ascii="Times New Roman" w:hAnsi="Times New Roman" w:cs="Times New Roman"/>
          <w:sz w:val="28"/>
          <w:szCs w:val="28"/>
        </w:rPr>
        <w:t xml:space="preserve">Было рассчитано изображение смещения </w:t>
      </w:r>
      <w:r>
        <w:rPr>
          <w:rFonts w:ascii="Times New Roman" w:hAnsi="Times New Roman" w:cs="Times New Roman"/>
          <w:sz w:val="28"/>
          <w:szCs w:val="28"/>
        </w:rPr>
        <w:t>по</w:t>
      </w:r>
      <w:r w:rsidRPr="00992128">
        <w:rPr>
          <w:rFonts w:ascii="Times New Roman" w:hAnsi="Times New Roman" w:cs="Times New Roman"/>
          <w:sz w:val="28"/>
          <w:szCs w:val="28"/>
        </w:rPr>
        <w:t xml:space="preserve"> прямой видимости (</w:t>
      </w:r>
      <w:r w:rsidR="009418C3">
        <w:rPr>
          <w:rFonts w:ascii="Times New Roman" w:hAnsi="Times New Roman" w:cs="Times New Roman"/>
          <w:sz w:val="28"/>
          <w:szCs w:val="28"/>
          <w:lang w:val="kk-KZ"/>
        </w:rPr>
        <w:t>рисунок</w:t>
      </w:r>
      <w:r w:rsidRPr="00992128">
        <w:rPr>
          <w:rFonts w:ascii="Times New Roman" w:hAnsi="Times New Roman" w:cs="Times New Roman"/>
          <w:sz w:val="28"/>
          <w:szCs w:val="28"/>
        </w:rPr>
        <w:t xml:space="preserve"> </w:t>
      </w:r>
      <w:r w:rsidR="00C51204">
        <w:rPr>
          <w:rFonts w:ascii="Times New Roman" w:hAnsi="Times New Roman" w:cs="Times New Roman"/>
          <w:sz w:val="28"/>
          <w:szCs w:val="28"/>
        </w:rPr>
        <w:t>72</w:t>
      </w:r>
      <w:r w:rsidRPr="00992128">
        <w:rPr>
          <w:rFonts w:ascii="Times New Roman" w:hAnsi="Times New Roman" w:cs="Times New Roman"/>
          <w:sz w:val="28"/>
          <w:szCs w:val="28"/>
        </w:rPr>
        <w:t>) и привязка всех данных с координатами радара (дальность, азимут) к географическим координатам широты и долготы вместе с файлами kml для Google Earth. Среднеквадратичное значение географической привязки составля</w:t>
      </w:r>
      <w:r>
        <w:rPr>
          <w:rFonts w:ascii="Times New Roman" w:hAnsi="Times New Roman" w:cs="Times New Roman"/>
          <w:sz w:val="28"/>
          <w:szCs w:val="28"/>
        </w:rPr>
        <w:t>ло</w:t>
      </w:r>
      <w:r w:rsidRPr="00992128">
        <w:rPr>
          <w:rFonts w:ascii="Times New Roman" w:hAnsi="Times New Roman" w:cs="Times New Roman"/>
          <w:sz w:val="28"/>
          <w:szCs w:val="28"/>
        </w:rPr>
        <w:t xml:space="preserve"> примерно 2 метра.</w:t>
      </w:r>
    </w:p>
    <w:p w14:paraId="0FECA07D" w14:textId="3548DC6D" w:rsidR="00C20F84" w:rsidRDefault="00992128" w:rsidP="00FE17CA">
      <w:pPr>
        <w:spacing w:after="0" w:line="240" w:lineRule="auto"/>
        <w:ind w:firstLine="709"/>
        <w:jc w:val="both"/>
        <w:rPr>
          <w:rFonts w:ascii="Times New Roman" w:hAnsi="Times New Roman" w:cs="Times New Roman"/>
          <w:sz w:val="28"/>
          <w:szCs w:val="28"/>
        </w:rPr>
      </w:pPr>
      <w:r w:rsidRPr="00992128">
        <w:rPr>
          <w:rFonts w:ascii="Times New Roman" w:hAnsi="Times New Roman" w:cs="Times New Roman"/>
          <w:sz w:val="28"/>
          <w:szCs w:val="28"/>
        </w:rPr>
        <w:t xml:space="preserve">Смещение </w:t>
      </w:r>
      <w:r>
        <w:rPr>
          <w:rFonts w:ascii="Times New Roman" w:hAnsi="Times New Roman" w:cs="Times New Roman"/>
          <w:sz w:val="28"/>
          <w:szCs w:val="28"/>
        </w:rPr>
        <w:t xml:space="preserve">по </w:t>
      </w:r>
      <w:r w:rsidRPr="00992128">
        <w:rPr>
          <w:rFonts w:ascii="Times New Roman" w:hAnsi="Times New Roman" w:cs="Times New Roman"/>
          <w:sz w:val="28"/>
          <w:szCs w:val="28"/>
        </w:rPr>
        <w:t xml:space="preserve">прямой </w:t>
      </w:r>
      <w:r w:rsidR="00F773AA">
        <w:rPr>
          <w:rFonts w:ascii="Times New Roman" w:hAnsi="Times New Roman" w:cs="Times New Roman"/>
          <w:sz w:val="28"/>
          <w:szCs w:val="28"/>
        </w:rPr>
        <w:t xml:space="preserve">линии </w:t>
      </w:r>
      <w:r w:rsidRPr="00992128">
        <w:rPr>
          <w:rFonts w:ascii="Times New Roman" w:hAnsi="Times New Roman" w:cs="Times New Roman"/>
          <w:sz w:val="28"/>
          <w:szCs w:val="28"/>
        </w:rPr>
        <w:t xml:space="preserve">видимости радара </w:t>
      </w:r>
      <m:oMath>
        <m:sSub>
          <m:sSubPr>
            <m:ctrlPr>
              <w:rPr>
                <w:rFonts w:ascii="Cambria Math" w:hAnsi="Cambria Math"/>
                <w:i/>
                <w:sz w:val="28"/>
                <w:szCs w:val="28"/>
              </w:rPr>
            </m:ctrlPr>
          </m:sSubPr>
          <m:e>
            <m:r>
              <w:rPr>
                <w:rFonts w:ascii="Cambria Math" w:hAnsi="Cambria Math"/>
                <w:sz w:val="28"/>
                <w:szCs w:val="28"/>
                <w:lang w:val="en-US"/>
              </w:rPr>
              <m:t>d</m:t>
            </m:r>
          </m:e>
          <m:sub>
            <m:r>
              <w:rPr>
                <w:rFonts w:ascii="Cambria Math" w:hAnsi="Cambria Math"/>
                <w:sz w:val="28"/>
                <w:szCs w:val="28"/>
              </w:rPr>
              <m:t>los</m:t>
            </m:r>
          </m:sub>
        </m:sSub>
      </m:oMath>
      <w:r w:rsidR="00F773AA" w:rsidRPr="00992128">
        <w:rPr>
          <w:rFonts w:ascii="Times New Roman" w:hAnsi="Times New Roman" w:cs="Times New Roman"/>
          <w:sz w:val="28"/>
          <w:szCs w:val="28"/>
        </w:rPr>
        <w:t xml:space="preserve"> — это</w:t>
      </w:r>
      <w:r w:rsidRPr="00992128">
        <w:rPr>
          <w:rFonts w:ascii="Times New Roman" w:hAnsi="Times New Roman" w:cs="Times New Roman"/>
          <w:sz w:val="28"/>
          <w:szCs w:val="28"/>
        </w:rPr>
        <w:t xml:space="preserve"> разница между расстояниями до и после подземного взрыва водородной бомбы, кратчайший путь распространения радиоволны от антенны к поверхности Земли и обратно. Это смещение в каждой точке земной поверхности зависит соответственно от угла падения. Смещение линии прямой видимости </w:t>
      </w:r>
      <m:oMath>
        <m:sSub>
          <m:sSubPr>
            <m:ctrlPr>
              <w:rPr>
                <w:rFonts w:ascii="Cambria Math" w:hAnsi="Cambria Math" w:cs="Times New Roman"/>
                <w:i/>
                <w:sz w:val="28"/>
                <w:szCs w:val="28"/>
                <w:lang w:val="en-GB"/>
              </w:rPr>
            </m:ctrlPr>
          </m:sSubPr>
          <m:e>
            <m:r>
              <w:rPr>
                <w:rFonts w:ascii="Cambria Math" w:hAnsi="Cambria Math" w:cs="Times New Roman"/>
                <w:sz w:val="28"/>
                <w:szCs w:val="28"/>
                <w:lang w:val="en-US"/>
              </w:rPr>
              <m:t>d</m:t>
            </m:r>
          </m:e>
          <m:sub>
            <m:r>
              <w:rPr>
                <w:rFonts w:ascii="Cambria Math" w:hAnsi="Cambria Math" w:cs="Times New Roman"/>
                <w:sz w:val="28"/>
                <w:szCs w:val="28"/>
                <w:lang w:val="en-GB"/>
              </w:rPr>
              <m:t>los</m:t>
            </m:r>
          </m:sub>
        </m:sSub>
      </m:oMath>
      <w:r w:rsidRPr="00992128">
        <w:rPr>
          <w:rFonts w:ascii="Times New Roman" w:hAnsi="Times New Roman" w:cs="Times New Roman"/>
          <w:sz w:val="28"/>
          <w:szCs w:val="28"/>
        </w:rPr>
        <w:t xml:space="preserve"> вычисляется следующим образом:</w:t>
      </w:r>
    </w:p>
    <w:p w14:paraId="27F71EEA" w14:textId="389588A3" w:rsidR="00831447" w:rsidRDefault="00893485" w:rsidP="00FE17CA">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716608" behindDoc="0" locked="0" layoutInCell="1" allowOverlap="1" wp14:anchorId="5BA7B57F" wp14:editId="69A72A9D">
                <wp:simplePos x="0" y="0"/>
                <wp:positionH relativeFrom="column">
                  <wp:posOffset>5595620</wp:posOffset>
                </wp:positionH>
                <wp:positionV relativeFrom="paragraph">
                  <wp:posOffset>259764</wp:posOffset>
                </wp:positionV>
                <wp:extent cx="486508" cy="369277"/>
                <wp:effectExtent l="0" t="0" r="8890" b="0"/>
                <wp:wrapNone/>
                <wp:docPr id="172" name="Надпись 172"/>
                <wp:cNvGraphicFramePr/>
                <a:graphic xmlns:a="http://schemas.openxmlformats.org/drawingml/2006/main">
                  <a:graphicData uri="http://schemas.microsoft.com/office/word/2010/wordprocessingShape">
                    <wps:wsp>
                      <wps:cNvSpPr txBox="1"/>
                      <wps:spPr>
                        <a:xfrm>
                          <a:off x="0" y="0"/>
                          <a:ext cx="486508" cy="369277"/>
                        </a:xfrm>
                        <a:prstGeom prst="rect">
                          <a:avLst/>
                        </a:prstGeom>
                        <a:solidFill>
                          <a:schemeClr val="lt1"/>
                        </a:solidFill>
                        <a:ln w="6350">
                          <a:noFill/>
                        </a:ln>
                      </wps:spPr>
                      <wps:txbx>
                        <w:txbxContent>
                          <w:p w14:paraId="2D638850" w14:textId="33EF1BBC" w:rsidR="00893485" w:rsidRPr="00893485" w:rsidRDefault="00893485">
                            <w:pPr>
                              <w:rPr>
                                <w:rFonts w:ascii="Times New Roman" w:hAnsi="Times New Roman" w:cs="Times New Roman"/>
                                <w:sz w:val="28"/>
                                <w:szCs w:val="28"/>
                              </w:rPr>
                            </w:pPr>
                            <w:r w:rsidRPr="00893485">
                              <w:rPr>
                                <w:rFonts w:ascii="Times New Roman" w:hAnsi="Times New Roman" w:cs="Times New Roman"/>
                                <w:sz w:val="28"/>
                                <w:szCs w:val="28"/>
                              </w:rPr>
                              <w:t>(45)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BA7B57F" id="Надпись 172" o:spid="_x0000_s1070" type="#_x0000_t202" style="position:absolute;left:0;text-align:left;margin-left:440.6pt;margin-top:20.45pt;width:38.3pt;height:29.1pt;z-index:25171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" fillcolor="white [3201]" stroked="f" strokeweight=".5pt">
                <v:textbox>
                  <w:txbxContent>
                    <w:p w14:paraId="2D638850" w14:textId="33EF1BBC" w:rsidR="00893485" w:rsidRPr="00893485" w:rsidRDefault="00893485">
                      <w:pPr>
                        <w:rPr>
                          <w:rFonts w:ascii="Times New Roman" w:hAnsi="Times New Roman" w:cs="Times New Roman"/>
                          <w:sz w:val="28"/>
                          <w:szCs w:val="28"/>
                        </w:rPr>
                      </w:pPr>
                      <w:r w:rsidRPr="00893485">
                        <w:rPr>
                          <w:rFonts w:ascii="Times New Roman" w:hAnsi="Times New Roman" w:cs="Times New Roman"/>
                          <w:sz w:val="28"/>
                          <w:szCs w:val="28"/>
                        </w:rPr>
                        <w:t>(45)</w:t>
                      </w:r>
                    </w:p>
                  </w:txbxContent>
                </v:textbox>
              </v:shape>
            </w:pict>
          </mc:Fallback>
        </mc:AlternateContent>
      </w:r>
    </w:p>
    <w:bookmarkStart w:id="137" w:name="_Hlk84931511"/>
    <w:p w14:paraId="2335F4CE" w14:textId="390B069C" w:rsidR="00992128" w:rsidRPr="004E409A" w:rsidRDefault="003A6D80" w:rsidP="00FE17CA">
      <w:pPr>
        <w:spacing w:after="0" w:line="240" w:lineRule="auto"/>
        <w:jc w:val="center"/>
        <w:rPr>
          <w:i/>
          <w:sz w:val="28"/>
          <w:szCs w:val="28"/>
          <w:lang w:val="kk-KZ"/>
        </w:rPr>
      </w:pPr>
      <m:oMathPara>
        <m:oMath>
          <m:sSub>
            <m:sSubPr>
              <m:ctrlPr>
                <w:rPr>
                  <w:rFonts w:ascii="Cambria Math" w:hAnsi="Cambria Math"/>
                  <w:i/>
                  <w:sz w:val="28"/>
                  <w:szCs w:val="28"/>
                </w:rPr>
              </m:ctrlPr>
            </m:sSubPr>
            <m:e>
              <m:r>
                <w:rPr>
                  <w:rFonts w:ascii="Cambria Math" w:hAnsi="Cambria Math"/>
                  <w:sz w:val="28"/>
                  <w:szCs w:val="28"/>
                  <w:lang w:val="en-US"/>
                </w:rPr>
                <m:t>d</m:t>
              </m:r>
            </m:e>
            <m:sub>
              <m:r>
                <w:rPr>
                  <w:rFonts w:ascii="Cambria Math" w:hAnsi="Cambria Math"/>
                  <w:sz w:val="28"/>
                  <w:szCs w:val="28"/>
                </w:rPr>
                <m:t>los</m:t>
              </m:r>
            </m:sub>
          </m:sSub>
          <w:bookmarkEnd w:id="137"/>
          <m:r>
            <w:rPr>
              <w:rFonts w:ascii="Cambria Math" w:hAnsi="Cambria Math"/>
              <w:sz w:val="28"/>
              <w:szCs w:val="28"/>
            </w:rPr>
            <m:t>=</m:t>
          </m:r>
          <m:f>
            <m:fPr>
              <m:ctrlPr>
                <w:rPr>
                  <w:rFonts w:ascii="Cambria Math" w:hAnsi="Cambria Math"/>
                  <w:i/>
                  <w:sz w:val="28"/>
                  <w:szCs w:val="28"/>
                </w:rPr>
              </m:ctrlPr>
            </m:fPr>
            <m:num>
              <m:r>
                <m:rPr>
                  <m:sty m:val="p"/>
                </m:rPr>
                <w:rPr>
                  <w:rFonts w:ascii="Cambria Math" w:hAnsi="Cambria Math"/>
                  <w:sz w:val="28"/>
                  <w:szCs w:val="28"/>
                  <w:lang w:val="en-US"/>
                </w:rPr>
                <m:t>Δ</m:t>
              </m:r>
              <m:r>
                <w:rPr>
                  <w:rFonts w:ascii="Cambria Math" w:hAnsi="Cambria Math"/>
                  <w:sz w:val="28"/>
                  <w:szCs w:val="28"/>
                  <w:lang w:val="en-US"/>
                </w:rPr>
                <m:t>h</m:t>
              </m:r>
            </m:num>
            <m:den>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θ</m:t>
                  </m:r>
                </m:e>
              </m:func>
            </m:den>
          </m:f>
        </m:oMath>
      </m:oMathPara>
    </w:p>
    <w:p w14:paraId="750D92DD" w14:textId="77777777" w:rsidR="004E409A" w:rsidRPr="004E409A" w:rsidRDefault="004E409A" w:rsidP="00FE17CA">
      <w:pPr>
        <w:spacing w:after="0" w:line="240" w:lineRule="auto"/>
        <w:jc w:val="center"/>
        <w:rPr>
          <w:i/>
          <w:sz w:val="28"/>
          <w:szCs w:val="28"/>
          <w:lang w:val="kk-KZ"/>
        </w:rPr>
      </w:pPr>
    </w:p>
    <w:p w14:paraId="77097146" w14:textId="05DE5A31" w:rsidR="00992128" w:rsidRDefault="00992128" w:rsidP="00FE17CA">
      <w:pPr>
        <w:spacing w:after="0" w:line="240" w:lineRule="auto"/>
        <w:ind w:firstLine="709"/>
        <w:jc w:val="both"/>
        <w:rPr>
          <w:rFonts w:ascii="Times New Roman" w:hAnsi="Times New Roman" w:cs="Times New Roman"/>
          <w:sz w:val="28"/>
          <w:szCs w:val="28"/>
          <w:lang w:val="kk-KZ"/>
        </w:rPr>
      </w:pPr>
      <w:r w:rsidRPr="00992128">
        <w:rPr>
          <w:rFonts w:ascii="Times New Roman" w:hAnsi="Times New Roman" w:cs="Times New Roman"/>
          <w:sz w:val="28"/>
          <w:szCs w:val="28"/>
          <w:lang w:val="kk-KZ"/>
        </w:rPr>
        <w:t>По максимальному модулю смещения были определены координаты эпицентра. Значения смещения были как положительными, так и отрицательными значениями. Н</w:t>
      </w:r>
      <w:r>
        <w:rPr>
          <w:rFonts w:ascii="Times New Roman" w:hAnsi="Times New Roman" w:cs="Times New Roman"/>
          <w:sz w:val="28"/>
          <w:szCs w:val="28"/>
          <w:lang w:val="kk-KZ"/>
        </w:rPr>
        <w:t>еобходимо</w:t>
      </w:r>
      <w:r w:rsidRPr="00992128">
        <w:rPr>
          <w:rFonts w:ascii="Times New Roman" w:hAnsi="Times New Roman" w:cs="Times New Roman"/>
          <w:sz w:val="28"/>
          <w:szCs w:val="28"/>
          <w:lang w:val="kk-KZ"/>
        </w:rPr>
        <w:t xml:space="preserve"> выбрать тот, который имеет абсолютное максимальное значение. Результаты определения координаты эпицентра через модуль смещения максимальной прямой видимости для водородной бомбы подземного взрыва с использованием Sentinel-1B с нисходящей орбиты были представлены на рисунках </w:t>
      </w:r>
      <w:r w:rsidR="00C51204">
        <w:rPr>
          <w:rFonts w:ascii="Times New Roman" w:hAnsi="Times New Roman" w:cs="Times New Roman"/>
          <w:sz w:val="28"/>
          <w:szCs w:val="28"/>
          <w:lang w:val="kk-KZ"/>
        </w:rPr>
        <w:t>73</w:t>
      </w:r>
      <w:r>
        <w:rPr>
          <w:rFonts w:ascii="Times New Roman" w:hAnsi="Times New Roman" w:cs="Times New Roman"/>
          <w:sz w:val="28"/>
          <w:szCs w:val="28"/>
          <w:lang w:val="kk-KZ"/>
        </w:rPr>
        <w:t>-</w:t>
      </w:r>
      <w:r w:rsidR="00C51204">
        <w:rPr>
          <w:rFonts w:ascii="Times New Roman" w:hAnsi="Times New Roman" w:cs="Times New Roman"/>
          <w:sz w:val="28"/>
          <w:szCs w:val="28"/>
          <w:lang w:val="kk-KZ"/>
        </w:rPr>
        <w:t>74</w:t>
      </w:r>
      <w:r w:rsidRPr="00992128">
        <w:rPr>
          <w:rFonts w:ascii="Times New Roman" w:hAnsi="Times New Roman" w:cs="Times New Roman"/>
          <w:sz w:val="28"/>
          <w:szCs w:val="28"/>
          <w:lang w:val="kk-KZ"/>
        </w:rPr>
        <w:t>. Эпицентр подземного взрыва водородной бомбы был обнаружен на северо-востоке от полигона Пунггье-ри, географические координаты: 41°11'1.85"северной широты, 129°13'28.86"восточной долготы</w:t>
      </w:r>
      <w:r>
        <w:rPr>
          <w:rFonts w:ascii="Times New Roman" w:hAnsi="Times New Roman" w:cs="Times New Roman"/>
          <w:sz w:val="28"/>
          <w:szCs w:val="28"/>
          <w:lang w:val="kk-KZ"/>
        </w:rPr>
        <w:t>.</w:t>
      </w:r>
    </w:p>
    <w:p w14:paraId="7780CC99" w14:textId="3F9DC9D4" w:rsidR="00992128" w:rsidRDefault="00992128" w:rsidP="00FE17CA">
      <w:pPr>
        <w:spacing w:after="0" w:line="240" w:lineRule="auto"/>
        <w:jc w:val="center"/>
        <w:rPr>
          <w:rFonts w:ascii="Times New Roman" w:hAnsi="Times New Roman" w:cs="Times New Roman"/>
          <w:sz w:val="28"/>
          <w:szCs w:val="28"/>
          <w:lang w:val="kk-KZ"/>
        </w:rPr>
      </w:pPr>
      <w:r w:rsidRPr="00296B82">
        <w:rPr>
          <w:noProof/>
          <w:lang w:eastAsia="ru-RU"/>
        </w:rPr>
        <w:drawing>
          <wp:inline distT="0" distB="0" distL="0" distR="0" wp14:anchorId="2354A176" wp14:editId="17108E19">
            <wp:extent cx="4177362" cy="2868328"/>
            <wp:effectExtent l="0" t="0" r="0" b="825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98">
                      <a:extLst>
                        <a:ext uri="{28A0092B-C50C-407E-A947-70E740481C1C}">
                          <a14:useLocalDpi xmlns:a14="http://schemas.microsoft.com/office/drawing/2010/main" val="0"/>
                        </a:ext>
                      </a:extLst>
                    </a:blip>
                    <a:stretch>
                      <a:fillRect/>
                    </a:stretch>
                  </pic:blipFill>
                  <pic:spPr>
                    <a:xfrm>
                      <a:off x="0" y="0"/>
                      <a:ext cx="4240394" cy="2911608"/>
                    </a:xfrm>
                    <a:prstGeom prst="rect">
                      <a:avLst/>
                    </a:prstGeom>
                  </pic:spPr>
                </pic:pic>
              </a:graphicData>
            </a:graphic>
          </wp:inline>
        </w:drawing>
      </w:r>
    </w:p>
    <w:p w14:paraId="24C81F46" w14:textId="77777777" w:rsidR="004E409A" w:rsidRPr="00D656AB" w:rsidRDefault="004E409A" w:rsidP="00FE17CA">
      <w:pPr>
        <w:spacing w:after="0" w:line="240" w:lineRule="auto"/>
        <w:jc w:val="center"/>
        <w:rPr>
          <w:rFonts w:ascii="Times New Roman" w:hAnsi="Times New Roman" w:cs="Times New Roman"/>
          <w:sz w:val="16"/>
          <w:szCs w:val="16"/>
          <w:lang w:val="kk-KZ"/>
        </w:rPr>
      </w:pPr>
    </w:p>
    <w:p w14:paraId="672EBF1B" w14:textId="16D0A7A1" w:rsidR="00BA789D" w:rsidRDefault="004E409A" w:rsidP="00FE17CA">
      <w:pPr>
        <w:spacing w:after="0" w:line="240" w:lineRule="auto"/>
        <w:jc w:val="center"/>
        <w:rPr>
          <w:rFonts w:ascii="Times New Roman" w:hAnsi="Times New Roman" w:cs="Times New Roman"/>
          <w:sz w:val="28"/>
          <w:szCs w:val="28"/>
          <w:lang w:val="kk-KZ"/>
        </w:rPr>
      </w:pPr>
      <w:r w:rsidRPr="004E409A">
        <w:rPr>
          <w:rFonts w:ascii="Times New Roman" w:hAnsi="Times New Roman" w:cs="Times New Roman"/>
          <w:sz w:val="28"/>
          <w:szCs w:val="28"/>
          <w:lang w:val="kk-KZ"/>
        </w:rPr>
        <w:t xml:space="preserve">Рисунок </w:t>
      </w:r>
      <w:r w:rsidR="00C51204" w:rsidRPr="004E409A">
        <w:rPr>
          <w:rFonts w:ascii="Times New Roman" w:hAnsi="Times New Roman" w:cs="Times New Roman"/>
          <w:sz w:val="28"/>
          <w:szCs w:val="28"/>
          <w:lang w:val="kk-KZ"/>
        </w:rPr>
        <w:t>71</w:t>
      </w:r>
      <w:r w:rsidRPr="004E409A">
        <w:rPr>
          <w:rFonts w:ascii="Times New Roman" w:hAnsi="Times New Roman" w:cs="Times New Roman"/>
          <w:sz w:val="28"/>
          <w:szCs w:val="28"/>
          <w:lang w:val="kk-KZ"/>
        </w:rPr>
        <w:t xml:space="preserve"> </w:t>
      </w:r>
      <w:r w:rsidRPr="004E409A">
        <w:rPr>
          <w:rFonts w:ascii="Times New Roman" w:hAnsi="Times New Roman" w:cs="Times New Roman"/>
          <w:sz w:val="28"/>
          <w:szCs w:val="28"/>
        </w:rPr>
        <w:t>–</w:t>
      </w:r>
      <w:r w:rsidR="00992128" w:rsidRPr="004E409A">
        <w:rPr>
          <w:rFonts w:ascii="Times New Roman" w:hAnsi="Times New Roman" w:cs="Times New Roman"/>
          <w:sz w:val="28"/>
          <w:szCs w:val="28"/>
          <w:lang w:val="kk-KZ"/>
        </w:rPr>
        <w:t xml:space="preserve"> Абсолютная развернутая разность фаз IW1-W2 субполос Sentinel-1B с нисходящей орбитой для Провинция Хамгён, Северная Корея (17 августа и 10 Сентябрь 2017) в системе координат дальность-азимут</w:t>
      </w:r>
    </w:p>
    <w:p w14:paraId="1A665D64" w14:textId="77777777" w:rsidR="00D12690" w:rsidRDefault="00D12690" w:rsidP="00D12690">
      <w:pPr>
        <w:spacing w:after="0" w:line="240" w:lineRule="auto"/>
        <w:ind w:firstLine="709"/>
        <w:jc w:val="both"/>
        <w:rPr>
          <w:rFonts w:ascii="Times New Roman" w:hAnsi="Times New Roman" w:cs="Times New Roman"/>
          <w:sz w:val="24"/>
          <w:szCs w:val="24"/>
          <w:lang w:val="kk-KZ"/>
        </w:rPr>
      </w:pPr>
    </w:p>
    <w:p w14:paraId="2C6484FE" w14:textId="6CF3F372" w:rsidR="004E409A" w:rsidRPr="00582422" w:rsidRDefault="00D12690" w:rsidP="00582422">
      <w:pPr>
        <w:spacing w:after="0" w:line="240" w:lineRule="auto"/>
        <w:ind w:firstLine="709"/>
        <w:jc w:val="both"/>
        <w:rPr>
          <w:rFonts w:ascii="Times New Roman" w:hAnsi="Times New Roman" w:cs="Times New Roman"/>
          <w:color w:val="FF0000"/>
          <w:sz w:val="24"/>
          <w:szCs w:val="24"/>
        </w:rPr>
      </w:pPr>
      <w:r w:rsidRPr="002A439D">
        <w:rPr>
          <w:rFonts w:ascii="Times New Roman" w:hAnsi="Times New Roman" w:cs="Times New Roman"/>
          <w:sz w:val="24"/>
          <w:szCs w:val="24"/>
          <w:lang w:val="kk-KZ"/>
        </w:rPr>
        <w:t xml:space="preserve">Примечание – </w:t>
      </w:r>
      <w:r>
        <w:rPr>
          <w:rFonts w:ascii="Times New Roman" w:hAnsi="Times New Roman" w:cs="Times New Roman"/>
          <w:sz w:val="24"/>
          <w:szCs w:val="24"/>
          <w:lang w:val="kk-KZ"/>
        </w:rPr>
        <w:t xml:space="preserve">Составлено по </w:t>
      </w:r>
      <w:r w:rsidRPr="00376B2B">
        <w:rPr>
          <w:rFonts w:ascii="Times New Roman" w:hAnsi="Times New Roman" w:cs="Times New Roman"/>
          <w:sz w:val="24"/>
          <w:szCs w:val="24"/>
          <w:lang w:val="kk-KZ"/>
        </w:rPr>
        <w:t>источнику</w:t>
      </w:r>
      <w:r w:rsidRPr="00376B2B">
        <w:rPr>
          <w:rFonts w:ascii="Times New Roman" w:hAnsi="Times New Roman" w:cs="Times New Roman"/>
          <w:sz w:val="24"/>
          <w:szCs w:val="24"/>
        </w:rPr>
        <w:t xml:space="preserve"> [</w:t>
      </w:r>
      <w:r w:rsidRPr="00D12690">
        <w:rPr>
          <w:rFonts w:ascii="Times New Roman" w:hAnsi="Times New Roman" w:cs="Times New Roman"/>
          <w:sz w:val="24"/>
          <w:szCs w:val="24"/>
        </w:rPr>
        <w:t>3</w:t>
      </w:r>
      <w:r w:rsidRPr="00376B2B">
        <w:rPr>
          <w:rFonts w:ascii="Times New Roman" w:hAnsi="Times New Roman" w:cs="Times New Roman"/>
          <w:sz w:val="24"/>
          <w:szCs w:val="24"/>
          <w:lang w:val="kk-KZ"/>
        </w:rPr>
        <w:t xml:space="preserve">, р. </w:t>
      </w:r>
      <w:r w:rsidRPr="00D12690">
        <w:rPr>
          <w:rFonts w:ascii="Times New Roman" w:hAnsi="Times New Roman" w:cs="Times New Roman"/>
          <w:sz w:val="24"/>
          <w:szCs w:val="24"/>
        </w:rPr>
        <w:t>331</w:t>
      </w:r>
      <w:r w:rsidRPr="00376B2B">
        <w:rPr>
          <w:rFonts w:ascii="Times New Roman" w:hAnsi="Times New Roman" w:cs="Times New Roman"/>
          <w:sz w:val="24"/>
          <w:szCs w:val="24"/>
        </w:rPr>
        <w:t>]</w:t>
      </w:r>
    </w:p>
    <w:p w14:paraId="31E20A54" w14:textId="77777777" w:rsidR="00D72798" w:rsidRDefault="00992128" w:rsidP="00FE17CA">
      <w:pPr>
        <w:spacing w:after="0" w:line="240" w:lineRule="auto"/>
        <w:jc w:val="center"/>
        <w:rPr>
          <w:rFonts w:ascii="Times New Roman" w:hAnsi="Times New Roman" w:cs="Times New Roman"/>
          <w:sz w:val="28"/>
          <w:szCs w:val="28"/>
          <w:lang w:val="kk-KZ"/>
        </w:rPr>
      </w:pPr>
      <w:r w:rsidRPr="00296B82">
        <w:rPr>
          <w:noProof/>
          <w:lang w:eastAsia="ru-RU"/>
        </w:rPr>
        <w:lastRenderedPageBreak/>
        <w:drawing>
          <wp:inline distT="0" distB="0" distL="0" distR="0" wp14:anchorId="49959F74" wp14:editId="118FB786">
            <wp:extent cx="4135172" cy="3166712"/>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a:blip r:embed="rId99">
                      <a:extLst>
                        <a:ext uri="{28A0092B-C50C-407E-A947-70E740481C1C}">
                          <a14:useLocalDpi xmlns:a14="http://schemas.microsoft.com/office/drawing/2010/main" val="0"/>
                        </a:ext>
                      </a:extLst>
                    </a:blip>
                    <a:stretch>
                      <a:fillRect/>
                    </a:stretch>
                  </pic:blipFill>
                  <pic:spPr>
                    <a:xfrm>
                      <a:off x="0" y="0"/>
                      <a:ext cx="4153839" cy="3181007"/>
                    </a:xfrm>
                    <a:prstGeom prst="rect">
                      <a:avLst/>
                    </a:prstGeom>
                  </pic:spPr>
                </pic:pic>
              </a:graphicData>
            </a:graphic>
          </wp:inline>
        </w:drawing>
      </w:r>
      <w:r w:rsidR="00D72798" w:rsidRPr="00D72798">
        <w:rPr>
          <w:rFonts w:ascii="Times New Roman" w:hAnsi="Times New Roman" w:cs="Times New Roman"/>
          <w:sz w:val="28"/>
          <w:szCs w:val="28"/>
          <w:lang w:val="kk-KZ"/>
        </w:rPr>
        <w:t xml:space="preserve"> </w:t>
      </w:r>
    </w:p>
    <w:p w14:paraId="2E57B765" w14:textId="77777777" w:rsidR="00D72798" w:rsidRPr="00D72798" w:rsidRDefault="00D72798" w:rsidP="00FE17CA">
      <w:pPr>
        <w:spacing w:after="0" w:line="240" w:lineRule="auto"/>
        <w:jc w:val="center"/>
        <w:rPr>
          <w:rFonts w:ascii="Times New Roman" w:hAnsi="Times New Roman" w:cs="Times New Roman"/>
          <w:sz w:val="16"/>
          <w:szCs w:val="16"/>
          <w:lang w:val="kk-KZ"/>
        </w:rPr>
      </w:pPr>
    </w:p>
    <w:p w14:paraId="42672CBC" w14:textId="47309B35" w:rsidR="00992128" w:rsidRPr="00D72798" w:rsidRDefault="00C17E4D" w:rsidP="00D656AB">
      <w:pPr>
        <w:spacing w:after="0" w:line="240" w:lineRule="auto"/>
        <w:ind w:firstLine="708"/>
        <w:jc w:val="both"/>
        <w:rPr>
          <w:rFonts w:ascii="Times New Roman" w:hAnsi="Times New Roman" w:cs="Times New Roman"/>
          <w:sz w:val="24"/>
          <w:szCs w:val="24"/>
          <w:lang w:val="kk-KZ"/>
        </w:rPr>
      </w:pPr>
      <w:r w:rsidRPr="00D72798">
        <w:rPr>
          <w:rFonts w:ascii="Times New Roman" w:hAnsi="Times New Roman" w:cs="Times New Roman"/>
          <w:sz w:val="24"/>
          <w:szCs w:val="24"/>
          <w:lang w:val="kk-KZ"/>
        </w:rPr>
        <w:t>ч</w:t>
      </w:r>
      <w:r w:rsidR="00D72798" w:rsidRPr="00D72798">
        <w:rPr>
          <w:rFonts w:ascii="Times New Roman" w:hAnsi="Times New Roman" w:cs="Times New Roman"/>
          <w:sz w:val="24"/>
          <w:szCs w:val="24"/>
          <w:lang w:val="kk-KZ"/>
        </w:rPr>
        <w:t>ерная рамка: место эпицентра подземного взрыва водородной бомбы</w:t>
      </w:r>
    </w:p>
    <w:p w14:paraId="3AF9888F" w14:textId="77777777" w:rsidR="00D72798" w:rsidRPr="00B754D1" w:rsidRDefault="00D72798" w:rsidP="00FE17CA">
      <w:pPr>
        <w:spacing w:after="0" w:line="240" w:lineRule="auto"/>
        <w:jc w:val="center"/>
        <w:rPr>
          <w:rFonts w:ascii="Times New Roman" w:hAnsi="Times New Roman" w:cs="Times New Roman"/>
          <w:sz w:val="16"/>
          <w:szCs w:val="16"/>
          <w:lang w:val="kk-KZ"/>
        </w:rPr>
      </w:pPr>
    </w:p>
    <w:p w14:paraId="60EFC07A" w14:textId="7B962E91" w:rsidR="00D95D60" w:rsidRPr="00C17E4D" w:rsidRDefault="004E409A" w:rsidP="00FE17CA">
      <w:pPr>
        <w:spacing w:after="0" w:line="240" w:lineRule="auto"/>
        <w:jc w:val="center"/>
        <w:rPr>
          <w:rFonts w:ascii="Times New Roman" w:hAnsi="Times New Roman" w:cs="Times New Roman"/>
          <w:sz w:val="28"/>
          <w:szCs w:val="28"/>
          <w:lang w:val="kk-KZ"/>
        </w:rPr>
      </w:pPr>
      <w:r w:rsidRPr="004E409A">
        <w:rPr>
          <w:rFonts w:ascii="Times New Roman" w:hAnsi="Times New Roman" w:cs="Times New Roman"/>
          <w:sz w:val="28"/>
          <w:szCs w:val="28"/>
          <w:lang w:val="kk-KZ"/>
        </w:rPr>
        <w:t xml:space="preserve">Рисунок </w:t>
      </w:r>
      <w:r w:rsidR="00C51204" w:rsidRPr="004E409A">
        <w:rPr>
          <w:rFonts w:ascii="Times New Roman" w:hAnsi="Times New Roman" w:cs="Times New Roman"/>
          <w:sz w:val="28"/>
          <w:szCs w:val="28"/>
          <w:lang w:val="kk-KZ"/>
        </w:rPr>
        <w:t>72</w:t>
      </w:r>
      <w:r w:rsidRPr="004E409A">
        <w:rPr>
          <w:rFonts w:ascii="Times New Roman" w:hAnsi="Times New Roman" w:cs="Times New Roman"/>
          <w:sz w:val="28"/>
          <w:szCs w:val="28"/>
          <w:lang w:val="kk-KZ"/>
        </w:rPr>
        <w:t xml:space="preserve"> </w:t>
      </w:r>
      <w:r w:rsidRPr="004E409A">
        <w:rPr>
          <w:rFonts w:ascii="Times New Roman" w:hAnsi="Times New Roman" w:cs="Times New Roman"/>
          <w:sz w:val="28"/>
          <w:szCs w:val="28"/>
        </w:rPr>
        <w:t>–</w:t>
      </w:r>
      <w:r w:rsidR="00992128" w:rsidRPr="004E409A">
        <w:rPr>
          <w:rFonts w:ascii="Times New Roman" w:hAnsi="Times New Roman" w:cs="Times New Roman"/>
          <w:sz w:val="28"/>
          <w:szCs w:val="28"/>
          <w:lang w:val="kk-KZ"/>
        </w:rPr>
        <w:t xml:space="preserve"> Изображение смещения по прямой видимости спутника IW1-IW2 субполос Sentinel-1B с нисходящей орбитой для провинции Хамген, Северная Корея </w:t>
      </w:r>
      <w:r w:rsidR="00992128" w:rsidRPr="00C17E4D">
        <w:rPr>
          <w:rFonts w:ascii="Times New Roman" w:hAnsi="Times New Roman" w:cs="Times New Roman"/>
          <w:sz w:val="28"/>
          <w:szCs w:val="28"/>
          <w:lang w:val="kk-KZ"/>
        </w:rPr>
        <w:t>(17 августа и 10 сентября 2017 года), в сис</w:t>
      </w:r>
      <w:r w:rsidR="00D656AB">
        <w:rPr>
          <w:rFonts w:ascii="Times New Roman" w:hAnsi="Times New Roman" w:cs="Times New Roman"/>
          <w:sz w:val="28"/>
          <w:szCs w:val="28"/>
          <w:lang w:val="kk-KZ"/>
        </w:rPr>
        <w:t>теме координат дальность-азимут</w:t>
      </w:r>
      <w:r w:rsidR="00992128" w:rsidRPr="00C17E4D">
        <w:rPr>
          <w:rFonts w:ascii="Times New Roman" w:hAnsi="Times New Roman" w:cs="Times New Roman"/>
          <w:sz w:val="28"/>
          <w:szCs w:val="28"/>
          <w:lang w:val="kk-KZ"/>
        </w:rPr>
        <w:t xml:space="preserve"> </w:t>
      </w:r>
    </w:p>
    <w:p w14:paraId="644ECF01" w14:textId="77777777" w:rsidR="00D12690" w:rsidRDefault="00D12690" w:rsidP="00D12690">
      <w:pPr>
        <w:spacing w:after="0" w:line="240" w:lineRule="auto"/>
        <w:ind w:firstLine="709"/>
        <w:jc w:val="both"/>
        <w:rPr>
          <w:rFonts w:ascii="Times New Roman" w:hAnsi="Times New Roman" w:cs="Times New Roman"/>
          <w:sz w:val="24"/>
          <w:szCs w:val="24"/>
          <w:lang w:val="kk-KZ"/>
        </w:rPr>
      </w:pPr>
    </w:p>
    <w:p w14:paraId="34CF5721" w14:textId="3B259238" w:rsidR="00D12690" w:rsidRPr="00FE17CA" w:rsidRDefault="00D12690" w:rsidP="00D12690">
      <w:pPr>
        <w:spacing w:after="0" w:line="240" w:lineRule="auto"/>
        <w:ind w:firstLine="709"/>
        <w:jc w:val="both"/>
        <w:rPr>
          <w:rFonts w:ascii="Times New Roman" w:hAnsi="Times New Roman" w:cs="Times New Roman"/>
          <w:color w:val="FF0000"/>
          <w:sz w:val="24"/>
          <w:szCs w:val="24"/>
        </w:rPr>
      </w:pPr>
      <w:r w:rsidRPr="002A439D">
        <w:rPr>
          <w:rFonts w:ascii="Times New Roman" w:hAnsi="Times New Roman" w:cs="Times New Roman"/>
          <w:sz w:val="24"/>
          <w:szCs w:val="24"/>
          <w:lang w:val="kk-KZ"/>
        </w:rPr>
        <w:t xml:space="preserve">Примечание – </w:t>
      </w:r>
      <w:r>
        <w:rPr>
          <w:rFonts w:ascii="Times New Roman" w:hAnsi="Times New Roman" w:cs="Times New Roman"/>
          <w:sz w:val="24"/>
          <w:szCs w:val="24"/>
          <w:lang w:val="kk-KZ"/>
        </w:rPr>
        <w:t xml:space="preserve">Составлено по </w:t>
      </w:r>
      <w:r w:rsidRPr="00376B2B">
        <w:rPr>
          <w:rFonts w:ascii="Times New Roman" w:hAnsi="Times New Roman" w:cs="Times New Roman"/>
          <w:sz w:val="24"/>
          <w:szCs w:val="24"/>
          <w:lang w:val="kk-KZ"/>
        </w:rPr>
        <w:t>источнику</w:t>
      </w:r>
      <w:r w:rsidRPr="00376B2B">
        <w:rPr>
          <w:rFonts w:ascii="Times New Roman" w:hAnsi="Times New Roman" w:cs="Times New Roman"/>
          <w:sz w:val="24"/>
          <w:szCs w:val="24"/>
        </w:rPr>
        <w:t xml:space="preserve"> [</w:t>
      </w:r>
      <w:r w:rsidRPr="00D12690">
        <w:rPr>
          <w:rFonts w:ascii="Times New Roman" w:hAnsi="Times New Roman" w:cs="Times New Roman"/>
          <w:sz w:val="24"/>
          <w:szCs w:val="24"/>
        </w:rPr>
        <w:t>3</w:t>
      </w:r>
      <w:r w:rsidRPr="00376B2B">
        <w:rPr>
          <w:rFonts w:ascii="Times New Roman" w:hAnsi="Times New Roman" w:cs="Times New Roman"/>
          <w:sz w:val="24"/>
          <w:szCs w:val="24"/>
          <w:lang w:val="kk-KZ"/>
        </w:rPr>
        <w:t xml:space="preserve">, р. </w:t>
      </w:r>
      <w:r w:rsidRPr="00D12690">
        <w:rPr>
          <w:rFonts w:ascii="Times New Roman" w:hAnsi="Times New Roman" w:cs="Times New Roman"/>
          <w:sz w:val="24"/>
          <w:szCs w:val="24"/>
        </w:rPr>
        <w:t>331</w:t>
      </w:r>
      <w:r w:rsidRPr="00376B2B">
        <w:rPr>
          <w:rFonts w:ascii="Times New Roman" w:hAnsi="Times New Roman" w:cs="Times New Roman"/>
          <w:sz w:val="24"/>
          <w:szCs w:val="24"/>
        </w:rPr>
        <w:t>]</w:t>
      </w:r>
    </w:p>
    <w:p w14:paraId="3027BD2E" w14:textId="77777777" w:rsidR="00B754D1" w:rsidRPr="00D12690" w:rsidRDefault="00B754D1" w:rsidP="00B754D1">
      <w:pPr>
        <w:spacing w:after="0" w:line="240" w:lineRule="auto"/>
        <w:jc w:val="both"/>
        <w:rPr>
          <w:rFonts w:ascii="Times New Roman" w:hAnsi="Times New Roman" w:cs="Times New Roman"/>
          <w:sz w:val="24"/>
          <w:szCs w:val="24"/>
        </w:rPr>
      </w:pPr>
    </w:p>
    <w:p w14:paraId="7EE8A8BB" w14:textId="5B022152" w:rsidR="00992128" w:rsidRDefault="00992128" w:rsidP="00B754D1">
      <w:pPr>
        <w:spacing w:after="0" w:line="240" w:lineRule="auto"/>
        <w:ind w:firstLine="708"/>
        <w:jc w:val="both"/>
        <w:rPr>
          <w:rFonts w:ascii="Times New Roman" w:hAnsi="Times New Roman" w:cs="Times New Roman"/>
          <w:sz w:val="28"/>
          <w:szCs w:val="28"/>
          <w:lang w:val="kk-KZ"/>
        </w:rPr>
      </w:pPr>
      <w:r w:rsidRPr="00992128">
        <w:rPr>
          <w:rFonts w:ascii="Times New Roman" w:hAnsi="Times New Roman" w:cs="Times New Roman"/>
          <w:sz w:val="28"/>
          <w:szCs w:val="28"/>
          <w:lang w:val="kk-KZ"/>
        </w:rPr>
        <w:t>По данным Журнала геофизических исследований</w:t>
      </w:r>
      <w:r w:rsidR="00EE26D4" w:rsidRPr="003F0398">
        <w:rPr>
          <w:rFonts w:ascii="Times New Roman" w:hAnsi="Times New Roman" w:cs="Times New Roman"/>
          <w:sz w:val="28"/>
          <w:szCs w:val="28"/>
        </w:rPr>
        <w:t xml:space="preserve"> </w:t>
      </w:r>
      <w:r w:rsidR="00EE26D4" w:rsidRPr="00D656AB">
        <w:rPr>
          <w:rFonts w:ascii="Times New Roman" w:hAnsi="Times New Roman" w:cs="Times New Roman"/>
          <w:sz w:val="28"/>
          <w:szCs w:val="28"/>
          <w:lang w:val="en-US"/>
        </w:rPr>
        <w:fldChar w:fldCharType="begin"/>
      </w:r>
      <w:r w:rsidR="009A6F71" w:rsidRPr="00D656AB">
        <w:rPr>
          <w:rFonts w:ascii="Times New Roman" w:hAnsi="Times New Roman" w:cs="Times New Roman"/>
          <w:sz w:val="28"/>
          <w:szCs w:val="28"/>
        </w:rPr>
        <w:instrText xml:space="preserve"> </w:instrText>
      </w:r>
      <w:r w:rsidR="009A6F71" w:rsidRPr="00D656AB">
        <w:rPr>
          <w:rFonts w:ascii="Times New Roman" w:hAnsi="Times New Roman" w:cs="Times New Roman"/>
          <w:sz w:val="28"/>
          <w:szCs w:val="28"/>
          <w:lang w:val="en-US"/>
        </w:rPr>
        <w:instrText>ADDIN</w:instrText>
      </w:r>
      <w:r w:rsidR="009A6F71" w:rsidRPr="00D656AB">
        <w:rPr>
          <w:rFonts w:ascii="Times New Roman" w:hAnsi="Times New Roman" w:cs="Times New Roman"/>
          <w:sz w:val="28"/>
          <w:szCs w:val="28"/>
        </w:rPr>
        <w:instrText xml:space="preserve"> </w:instrText>
      </w:r>
      <w:r w:rsidR="009A6F71" w:rsidRPr="00D656AB">
        <w:rPr>
          <w:rFonts w:ascii="Times New Roman" w:hAnsi="Times New Roman" w:cs="Times New Roman"/>
          <w:sz w:val="28"/>
          <w:szCs w:val="28"/>
          <w:lang w:val="en-US"/>
        </w:rPr>
        <w:instrText>EN</w:instrText>
      </w:r>
      <w:r w:rsidR="009A6F71" w:rsidRPr="00D656AB">
        <w:rPr>
          <w:rFonts w:ascii="Times New Roman" w:hAnsi="Times New Roman" w:cs="Times New Roman"/>
          <w:sz w:val="28"/>
          <w:szCs w:val="28"/>
        </w:rPr>
        <w:instrText>.</w:instrText>
      </w:r>
      <w:r w:rsidR="009A6F71" w:rsidRPr="00D656AB">
        <w:rPr>
          <w:rFonts w:ascii="Times New Roman" w:hAnsi="Times New Roman" w:cs="Times New Roman"/>
          <w:sz w:val="28"/>
          <w:szCs w:val="28"/>
          <w:lang w:val="en-US"/>
        </w:rPr>
        <w:instrText>CITE</w:instrText>
      </w:r>
      <w:r w:rsidR="009A6F71" w:rsidRPr="00D656AB">
        <w:rPr>
          <w:rFonts w:ascii="Times New Roman" w:hAnsi="Times New Roman" w:cs="Times New Roman"/>
          <w:sz w:val="28"/>
          <w:szCs w:val="28"/>
        </w:rPr>
        <w:instrText xml:space="preserve"> &lt;</w:instrText>
      </w:r>
      <w:r w:rsidR="009A6F71" w:rsidRPr="00D656AB">
        <w:rPr>
          <w:rFonts w:ascii="Times New Roman" w:hAnsi="Times New Roman" w:cs="Times New Roman"/>
          <w:sz w:val="28"/>
          <w:szCs w:val="28"/>
          <w:lang w:val="en-US"/>
        </w:rPr>
        <w:instrText>EndNote</w:instrText>
      </w:r>
      <w:r w:rsidR="009A6F71" w:rsidRPr="00D656AB">
        <w:rPr>
          <w:rFonts w:ascii="Times New Roman" w:hAnsi="Times New Roman" w:cs="Times New Roman"/>
          <w:sz w:val="28"/>
          <w:szCs w:val="28"/>
        </w:rPr>
        <w:instrText>&gt;&lt;</w:instrText>
      </w:r>
      <w:r w:rsidR="009A6F71" w:rsidRPr="00D656AB">
        <w:rPr>
          <w:rFonts w:ascii="Times New Roman" w:hAnsi="Times New Roman" w:cs="Times New Roman"/>
          <w:sz w:val="28"/>
          <w:szCs w:val="28"/>
          <w:lang w:val="en-US"/>
        </w:rPr>
        <w:instrText>Cite</w:instrText>
      </w:r>
      <w:r w:rsidR="009A6F71" w:rsidRPr="00D656AB">
        <w:rPr>
          <w:rFonts w:ascii="Times New Roman" w:hAnsi="Times New Roman" w:cs="Times New Roman"/>
          <w:sz w:val="28"/>
          <w:szCs w:val="28"/>
        </w:rPr>
        <w:instrText>&gt;&lt;</w:instrText>
      </w:r>
      <w:r w:rsidR="009A6F71" w:rsidRPr="00D656AB">
        <w:rPr>
          <w:rFonts w:ascii="Times New Roman" w:hAnsi="Times New Roman" w:cs="Times New Roman"/>
          <w:sz w:val="28"/>
          <w:szCs w:val="28"/>
          <w:lang w:val="en-US"/>
        </w:rPr>
        <w:instrText>Author</w:instrText>
      </w:r>
      <w:r w:rsidR="009A6F71" w:rsidRPr="00D656AB">
        <w:rPr>
          <w:rFonts w:ascii="Times New Roman" w:hAnsi="Times New Roman" w:cs="Times New Roman"/>
          <w:sz w:val="28"/>
          <w:szCs w:val="28"/>
        </w:rPr>
        <w:instrText>&gt;</w:instrText>
      </w:r>
      <w:r w:rsidR="009A6F71" w:rsidRPr="00D656AB">
        <w:rPr>
          <w:rFonts w:ascii="Times New Roman" w:hAnsi="Times New Roman" w:cs="Times New Roman"/>
          <w:sz w:val="28"/>
          <w:szCs w:val="28"/>
          <w:lang w:val="en-US"/>
        </w:rPr>
        <w:instrText>Liu</w:instrText>
      </w:r>
      <w:r w:rsidR="009A6F71" w:rsidRPr="00D656AB">
        <w:rPr>
          <w:rFonts w:ascii="Times New Roman" w:hAnsi="Times New Roman" w:cs="Times New Roman"/>
          <w:sz w:val="28"/>
          <w:szCs w:val="28"/>
        </w:rPr>
        <w:instrText>&lt;/</w:instrText>
      </w:r>
      <w:r w:rsidR="009A6F71" w:rsidRPr="00D656AB">
        <w:rPr>
          <w:rFonts w:ascii="Times New Roman" w:hAnsi="Times New Roman" w:cs="Times New Roman"/>
          <w:sz w:val="28"/>
          <w:szCs w:val="28"/>
          <w:lang w:val="en-US"/>
        </w:rPr>
        <w:instrText>Author</w:instrText>
      </w:r>
      <w:r w:rsidR="009A6F71" w:rsidRPr="00D656AB">
        <w:rPr>
          <w:rFonts w:ascii="Times New Roman" w:hAnsi="Times New Roman" w:cs="Times New Roman"/>
          <w:sz w:val="28"/>
          <w:szCs w:val="28"/>
        </w:rPr>
        <w:instrText>&gt;&lt;</w:instrText>
      </w:r>
      <w:r w:rsidR="009A6F71" w:rsidRPr="00D656AB">
        <w:rPr>
          <w:rFonts w:ascii="Times New Roman" w:hAnsi="Times New Roman" w:cs="Times New Roman"/>
          <w:sz w:val="28"/>
          <w:szCs w:val="28"/>
          <w:lang w:val="en-US"/>
        </w:rPr>
        <w:instrText>Year</w:instrText>
      </w:r>
      <w:r w:rsidR="009A6F71" w:rsidRPr="00D656AB">
        <w:rPr>
          <w:rFonts w:ascii="Times New Roman" w:hAnsi="Times New Roman" w:cs="Times New Roman"/>
          <w:sz w:val="28"/>
          <w:szCs w:val="28"/>
        </w:rPr>
        <w:instrText>&gt;2018&lt;/</w:instrText>
      </w:r>
      <w:r w:rsidR="009A6F71" w:rsidRPr="00D656AB">
        <w:rPr>
          <w:rFonts w:ascii="Times New Roman" w:hAnsi="Times New Roman" w:cs="Times New Roman"/>
          <w:sz w:val="28"/>
          <w:szCs w:val="28"/>
          <w:lang w:val="en-US"/>
        </w:rPr>
        <w:instrText>Year</w:instrText>
      </w:r>
      <w:r w:rsidR="009A6F71" w:rsidRPr="00D656AB">
        <w:rPr>
          <w:rFonts w:ascii="Times New Roman" w:hAnsi="Times New Roman" w:cs="Times New Roman"/>
          <w:sz w:val="28"/>
          <w:szCs w:val="28"/>
        </w:rPr>
        <w:instrText>&gt;&lt;</w:instrText>
      </w:r>
      <w:r w:rsidR="009A6F71" w:rsidRPr="00D656AB">
        <w:rPr>
          <w:rFonts w:ascii="Times New Roman" w:hAnsi="Times New Roman" w:cs="Times New Roman"/>
          <w:sz w:val="28"/>
          <w:szCs w:val="28"/>
          <w:lang w:val="en-US"/>
        </w:rPr>
        <w:instrText>IDText</w:instrText>
      </w:r>
      <w:r w:rsidR="009A6F71" w:rsidRPr="00D656AB">
        <w:rPr>
          <w:rFonts w:ascii="Times New Roman" w:hAnsi="Times New Roman" w:cs="Times New Roman"/>
          <w:sz w:val="28"/>
          <w:szCs w:val="28"/>
        </w:rPr>
        <w:instrText>&gt;</w:instrText>
      </w:r>
      <w:r w:rsidR="009A6F71" w:rsidRPr="00D656AB">
        <w:rPr>
          <w:rFonts w:ascii="Times New Roman" w:hAnsi="Times New Roman" w:cs="Times New Roman"/>
          <w:sz w:val="28"/>
          <w:szCs w:val="28"/>
          <w:lang w:val="en-US"/>
        </w:rPr>
        <w:instrText>North</w:instrText>
      </w:r>
      <w:r w:rsidR="009A6F71" w:rsidRPr="00D656AB">
        <w:rPr>
          <w:rFonts w:ascii="Times New Roman" w:hAnsi="Times New Roman" w:cs="Times New Roman"/>
          <w:sz w:val="28"/>
          <w:szCs w:val="28"/>
        </w:rPr>
        <w:instrText xml:space="preserve"> </w:instrText>
      </w:r>
      <w:r w:rsidR="009A6F71" w:rsidRPr="00D656AB">
        <w:rPr>
          <w:rFonts w:ascii="Times New Roman" w:hAnsi="Times New Roman" w:cs="Times New Roman"/>
          <w:sz w:val="28"/>
          <w:szCs w:val="28"/>
          <w:lang w:val="en-US"/>
        </w:rPr>
        <w:instrText>Korea</w:instrText>
      </w:r>
      <w:r w:rsidR="009A6F71" w:rsidRPr="00D656AB">
        <w:rPr>
          <w:rFonts w:ascii="Times New Roman" w:hAnsi="Times New Roman" w:cs="Times New Roman"/>
          <w:sz w:val="28"/>
          <w:szCs w:val="28"/>
        </w:rPr>
        <w:instrText>&amp;</w:instrText>
      </w:r>
      <w:r w:rsidR="009A6F71" w:rsidRPr="00D656AB">
        <w:rPr>
          <w:rFonts w:ascii="Times New Roman" w:hAnsi="Times New Roman" w:cs="Times New Roman"/>
          <w:sz w:val="28"/>
          <w:szCs w:val="28"/>
          <w:lang w:val="en-US"/>
        </w:rPr>
        <w:instrText>apos</w:instrText>
      </w:r>
      <w:r w:rsidR="009A6F71" w:rsidRPr="00D656AB">
        <w:rPr>
          <w:rFonts w:ascii="Times New Roman" w:hAnsi="Times New Roman" w:cs="Times New Roman"/>
          <w:sz w:val="28"/>
          <w:szCs w:val="28"/>
        </w:rPr>
        <w:instrText>;</w:instrText>
      </w:r>
      <w:r w:rsidR="009A6F71" w:rsidRPr="00D656AB">
        <w:rPr>
          <w:rFonts w:ascii="Times New Roman" w:hAnsi="Times New Roman" w:cs="Times New Roman"/>
          <w:sz w:val="28"/>
          <w:szCs w:val="28"/>
          <w:lang w:val="en-US"/>
        </w:rPr>
        <w:instrText>s</w:instrText>
      </w:r>
      <w:r w:rsidR="009A6F71" w:rsidRPr="00D656AB">
        <w:rPr>
          <w:rFonts w:ascii="Times New Roman" w:hAnsi="Times New Roman" w:cs="Times New Roman"/>
          <w:sz w:val="28"/>
          <w:szCs w:val="28"/>
        </w:rPr>
        <w:instrText xml:space="preserve"> 2017 </w:instrText>
      </w:r>
      <w:r w:rsidR="009A6F71" w:rsidRPr="00D656AB">
        <w:rPr>
          <w:rFonts w:ascii="Times New Roman" w:hAnsi="Times New Roman" w:cs="Times New Roman"/>
          <w:sz w:val="28"/>
          <w:szCs w:val="28"/>
          <w:lang w:val="en-US"/>
        </w:rPr>
        <w:instrText>Test</w:instrText>
      </w:r>
      <w:r w:rsidR="009A6F71" w:rsidRPr="00D656AB">
        <w:rPr>
          <w:rFonts w:ascii="Times New Roman" w:hAnsi="Times New Roman" w:cs="Times New Roman"/>
          <w:sz w:val="28"/>
          <w:szCs w:val="28"/>
        </w:rPr>
        <w:instrText xml:space="preserve"> </w:instrText>
      </w:r>
      <w:r w:rsidR="009A6F71" w:rsidRPr="00D656AB">
        <w:rPr>
          <w:rFonts w:ascii="Times New Roman" w:hAnsi="Times New Roman" w:cs="Times New Roman"/>
          <w:sz w:val="28"/>
          <w:szCs w:val="28"/>
          <w:lang w:val="en-US"/>
        </w:rPr>
        <w:instrText>and</w:instrText>
      </w:r>
      <w:r w:rsidR="009A6F71" w:rsidRPr="00D656AB">
        <w:rPr>
          <w:rFonts w:ascii="Times New Roman" w:hAnsi="Times New Roman" w:cs="Times New Roman"/>
          <w:sz w:val="28"/>
          <w:szCs w:val="28"/>
        </w:rPr>
        <w:instrText xml:space="preserve"> </w:instrText>
      </w:r>
      <w:r w:rsidR="009A6F71" w:rsidRPr="00D656AB">
        <w:rPr>
          <w:rFonts w:ascii="Times New Roman" w:hAnsi="Times New Roman" w:cs="Times New Roman"/>
          <w:sz w:val="28"/>
          <w:szCs w:val="28"/>
          <w:lang w:val="en-US"/>
        </w:rPr>
        <w:instrText>its</w:instrText>
      </w:r>
      <w:r w:rsidR="009A6F71" w:rsidRPr="00D656AB">
        <w:rPr>
          <w:rFonts w:ascii="Times New Roman" w:hAnsi="Times New Roman" w:cs="Times New Roman"/>
          <w:sz w:val="28"/>
          <w:szCs w:val="28"/>
        </w:rPr>
        <w:instrText xml:space="preserve"> </w:instrText>
      </w:r>
      <w:r w:rsidR="009A6F71" w:rsidRPr="00D656AB">
        <w:rPr>
          <w:rFonts w:ascii="Times New Roman" w:hAnsi="Times New Roman" w:cs="Times New Roman"/>
          <w:sz w:val="28"/>
          <w:szCs w:val="28"/>
          <w:lang w:val="en-US"/>
        </w:rPr>
        <w:instrText>Nontectonic</w:instrText>
      </w:r>
      <w:r w:rsidR="009A6F71" w:rsidRPr="00D656AB">
        <w:rPr>
          <w:rFonts w:ascii="Times New Roman" w:hAnsi="Times New Roman" w:cs="Times New Roman"/>
          <w:sz w:val="28"/>
          <w:szCs w:val="28"/>
        </w:rPr>
        <w:instrText xml:space="preserve"> </w:instrText>
      </w:r>
      <w:r w:rsidR="009A6F71" w:rsidRPr="00D656AB">
        <w:rPr>
          <w:rFonts w:ascii="Times New Roman" w:hAnsi="Times New Roman" w:cs="Times New Roman"/>
          <w:sz w:val="28"/>
          <w:szCs w:val="28"/>
          <w:lang w:val="en-US"/>
        </w:rPr>
        <w:instrText>Aftershock</w:instrText>
      </w:r>
      <w:r w:rsidR="009A6F71" w:rsidRPr="00D656AB">
        <w:rPr>
          <w:rFonts w:ascii="Times New Roman" w:hAnsi="Times New Roman" w:cs="Times New Roman"/>
          <w:sz w:val="28"/>
          <w:szCs w:val="28"/>
        </w:rPr>
        <w:instrText>&lt;/</w:instrText>
      </w:r>
      <w:r w:rsidR="009A6F71" w:rsidRPr="00D656AB">
        <w:rPr>
          <w:rFonts w:ascii="Times New Roman" w:hAnsi="Times New Roman" w:cs="Times New Roman"/>
          <w:sz w:val="28"/>
          <w:szCs w:val="28"/>
          <w:lang w:val="en-US"/>
        </w:rPr>
        <w:instrText>IDText</w:instrText>
      </w:r>
      <w:r w:rsidR="009A6F71" w:rsidRPr="00D656AB">
        <w:rPr>
          <w:rFonts w:ascii="Times New Roman" w:hAnsi="Times New Roman" w:cs="Times New Roman"/>
          <w:sz w:val="28"/>
          <w:szCs w:val="28"/>
        </w:rPr>
        <w:instrText>&gt;&lt;</w:instrText>
      </w:r>
      <w:r w:rsidR="009A6F71" w:rsidRPr="00D656AB">
        <w:rPr>
          <w:rFonts w:ascii="Times New Roman" w:hAnsi="Times New Roman" w:cs="Times New Roman"/>
          <w:sz w:val="28"/>
          <w:szCs w:val="28"/>
          <w:lang w:val="en-US"/>
        </w:rPr>
        <w:instrText>DisplayText</w:instrText>
      </w:r>
      <w:r w:rsidR="009A6F71" w:rsidRPr="00D656AB">
        <w:rPr>
          <w:rFonts w:ascii="Times New Roman" w:hAnsi="Times New Roman" w:cs="Times New Roman"/>
          <w:sz w:val="28"/>
          <w:szCs w:val="28"/>
        </w:rPr>
        <w:instrText>&gt;[112]&lt;/</w:instrText>
      </w:r>
      <w:r w:rsidR="009A6F71" w:rsidRPr="00D656AB">
        <w:rPr>
          <w:rFonts w:ascii="Times New Roman" w:hAnsi="Times New Roman" w:cs="Times New Roman"/>
          <w:sz w:val="28"/>
          <w:szCs w:val="28"/>
          <w:lang w:val="en-US"/>
        </w:rPr>
        <w:instrText>DisplayText</w:instrText>
      </w:r>
      <w:r w:rsidR="009A6F71" w:rsidRPr="00D656AB">
        <w:rPr>
          <w:rFonts w:ascii="Times New Roman" w:hAnsi="Times New Roman" w:cs="Times New Roman"/>
          <w:sz w:val="28"/>
          <w:szCs w:val="28"/>
        </w:rPr>
        <w:instrText>&gt;&lt;</w:instrText>
      </w:r>
      <w:r w:rsidR="009A6F71" w:rsidRPr="00D656AB">
        <w:rPr>
          <w:rFonts w:ascii="Times New Roman" w:hAnsi="Times New Roman" w:cs="Times New Roman"/>
          <w:sz w:val="28"/>
          <w:szCs w:val="28"/>
          <w:lang w:val="en-US"/>
        </w:rPr>
        <w:instrText>record</w:instrText>
      </w:r>
      <w:r w:rsidR="009A6F71" w:rsidRPr="00D656AB">
        <w:rPr>
          <w:rFonts w:ascii="Times New Roman" w:hAnsi="Times New Roman" w:cs="Times New Roman"/>
          <w:sz w:val="28"/>
          <w:szCs w:val="28"/>
        </w:rPr>
        <w:instrText>&gt;&lt;</w:instrText>
      </w:r>
      <w:r w:rsidR="009A6F71" w:rsidRPr="00D656AB">
        <w:rPr>
          <w:rFonts w:ascii="Times New Roman" w:hAnsi="Times New Roman" w:cs="Times New Roman"/>
          <w:sz w:val="28"/>
          <w:szCs w:val="28"/>
          <w:lang w:val="en-US"/>
        </w:rPr>
        <w:instrText>dates</w:instrText>
      </w:r>
      <w:r w:rsidR="009A6F71" w:rsidRPr="00D656AB">
        <w:rPr>
          <w:rFonts w:ascii="Times New Roman" w:hAnsi="Times New Roman" w:cs="Times New Roman"/>
          <w:sz w:val="28"/>
          <w:szCs w:val="28"/>
        </w:rPr>
        <w:instrText>&gt;&lt;</w:instrText>
      </w:r>
      <w:r w:rsidR="009A6F71" w:rsidRPr="00D656AB">
        <w:rPr>
          <w:rFonts w:ascii="Times New Roman" w:hAnsi="Times New Roman" w:cs="Times New Roman"/>
          <w:sz w:val="28"/>
          <w:szCs w:val="28"/>
          <w:lang w:val="en-US"/>
        </w:rPr>
        <w:instrText>pub</w:instrText>
      </w:r>
      <w:r w:rsidR="009A6F71" w:rsidRPr="00D656AB">
        <w:rPr>
          <w:rFonts w:ascii="Times New Roman" w:hAnsi="Times New Roman" w:cs="Times New Roman"/>
          <w:sz w:val="28"/>
          <w:szCs w:val="28"/>
        </w:rPr>
        <w:instrText>-</w:instrText>
      </w:r>
      <w:r w:rsidR="009A6F71" w:rsidRPr="00D656AB">
        <w:rPr>
          <w:rFonts w:ascii="Times New Roman" w:hAnsi="Times New Roman" w:cs="Times New Roman"/>
          <w:sz w:val="28"/>
          <w:szCs w:val="28"/>
          <w:lang w:val="en-US"/>
        </w:rPr>
        <w:instrText>dates</w:instrText>
      </w:r>
      <w:r w:rsidR="009A6F71" w:rsidRPr="00D656AB">
        <w:rPr>
          <w:rFonts w:ascii="Times New Roman" w:hAnsi="Times New Roman" w:cs="Times New Roman"/>
          <w:sz w:val="28"/>
          <w:szCs w:val="28"/>
        </w:rPr>
        <w:instrText>&gt;&lt;</w:instrText>
      </w:r>
      <w:r w:rsidR="009A6F71" w:rsidRPr="00D656AB">
        <w:rPr>
          <w:rFonts w:ascii="Times New Roman" w:hAnsi="Times New Roman" w:cs="Times New Roman"/>
          <w:sz w:val="28"/>
          <w:szCs w:val="28"/>
          <w:lang w:val="en-US"/>
        </w:rPr>
        <w:instrText>date</w:instrText>
      </w:r>
      <w:r w:rsidR="009A6F71" w:rsidRPr="00D656AB">
        <w:rPr>
          <w:rFonts w:ascii="Times New Roman" w:hAnsi="Times New Roman" w:cs="Times New Roman"/>
          <w:sz w:val="28"/>
          <w:szCs w:val="28"/>
        </w:rPr>
        <w:instrText>&gt;</w:instrText>
      </w:r>
      <w:r w:rsidR="009A6F71" w:rsidRPr="00D656AB">
        <w:rPr>
          <w:rFonts w:ascii="Times New Roman" w:hAnsi="Times New Roman" w:cs="Times New Roman"/>
          <w:sz w:val="28"/>
          <w:szCs w:val="28"/>
          <w:lang w:val="en-US"/>
        </w:rPr>
        <w:instrText>Apr</w:instrText>
      </w:r>
      <w:r w:rsidR="009A6F71" w:rsidRPr="00D656AB">
        <w:rPr>
          <w:rFonts w:ascii="Times New Roman" w:hAnsi="Times New Roman" w:cs="Times New Roman"/>
          <w:sz w:val="28"/>
          <w:szCs w:val="28"/>
        </w:rPr>
        <w:instrText xml:space="preserve"> 16&lt;/</w:instrText>
      </w:r>
      <w:r w:rsidR="009A6F71" w:rsidRPr="00D656AB">
        <w:rPr>
          <w:rFonts w:ascii="Times New Roman" w:hAnsi="Times New Roman" w:cs="Times New Roman"/>
          <w:sz w:val="28"/>
          <w:szCs w:val="28"/>
          <w:lang w:val="en-US"/>
        </w:rPr>
        <w:instrText>date</w:instrText>
      </w:r>
      <w:r w:rsidR="009A6F71" w:rsidRPr="00D656AB">
        <w:rPr>
          <w:rFonts w:ascii="Times New Roman" w:hAnsi="Times New Roman" w:cs="Times New Roman"/>
          <w:sz w:val="28"/>
          <w:szCs w:val="28"/>
        </w:rPr>
        <w:instrText>&gt;&lt;/</w:instrText>
      </w:r>
      <w:r w:rsidR="009A6F71" w:rsidRPr="00D656AB">
        <w:rPr>
          <w:rFonts w:ascii="Times New Roman" w:hAnsi="Times New Roman" w:cs="Times New Roman"/>
          <w:sz w:val="28"/>
          <w:szCs w:val="28"/>
          <w:lang w:val="en-US"/>
        </w:rPr>
        <w:instrText>pub</w:instrText>
      </w:r>
      <w:r w:rsidR="009A6F71" w:rsidRPr="00D656AB">
        <w:rPr>
          <w:rFonts w:ascii="Times New Roman" w:hAnsi="Times New Roman" w:cs="Times New Roman"/>
          <w:sz w:val="28"/>
          <w:szCs w:val="28"/>
        </w:rPr>
        <w:instrText>-</w:instrText>
      </w:r>
      <w:r w:rsidR="009A6F71" w:rsidRPr="00D656AB">
        <w:rPr>
          <w:rFonts w:ascii="Times New Roman" w:hAnsi="Times New Roman" w:cs="Times New Roman"/>
          <w:sz w:val="28"/>
          <w:szCs w:val="28"/>
          <w:lang w:val="en-US"/>
        </w:rPr>
        <w:instrText>dates</w:instrText>
      </w:r>
      <w:r w:rsidR="009A6F71" w:rsidRPr="00D656AB">
        <w:rPr>
          <w:rFonts w:ascii="Times New Roman" w:hAnsi="Times New Roman" w:cs="Times New Roman"/>
          <w:sz w:val="28"/>
          <w:szCs w:val="28"/>
        </w:rPr>
        <w:instrText>&gt;&lt;</w:instrText>
      </w:r>
      <w:r w:rsidR="009A6F71" w:rsidRPr="00D656AB">
        <w:rPr>
          <w:rFonts w:ascii="Times New Roman" w:hAnsi="Times New Roman" w:cs="Times New Roman"/>
          <w:sz w:val="28"/>
          <w:szCs w:val="28"/>
          <w:lang w:val="en-US"/>
        </w:rPr>
        <w:instrText>year</w:instrText>
      </w:r>
      <w:r w:rsidR="009A6F71" w:rsidRPr="00D656AB">
        <w:rPr>
          <w:rFonts w:ascii="Times New Roman" w:hAnsi="Times New Roman" w:cs="Times New Roman"/>
          <w:sz w:val="28"/>
          <w:szCs w:val="28"/>
        </w:rPr>
        <w:instrText>&gt;2018&lt;/</w:instrText>
      </w:r>
      <w:r w:rsidR="009A6F71" w:rsidRPr="00D656AB">
        <w:rPr>
          <w:rFonts w:ascii="Times New Roman" w:hAnsi="Times New Roman" w:cs="Times New Roman"/>
          <w:sz w:val="28"/>
          <w:szCs w:val="28"/>
          <w:lang w:val="en-US"/>
        </w:rPr>
        <w:instrText>year</w:instrText>
      </w:r>
      <w:r w:rsidR="009A6F71" w:rsidRPr="00D656AB">
        <w:rPr>
          <w:rFonts w:ascii="Times New Roman" w:hAnsi="Times New Roman" w:cs="Times New Roman"/>
          <w:sz w:val="28"/>
          <w:szCs w:val="28"/>
        </w:rPr>
        <w:instrText>&gt;&lt;/</w:instrText>
      </w:r>
      <w:r w:rsidR="009A6F71" w:rsidRPr="00D656AB">
        <w:rPr>
          <w:rFonts w:ascii="Times New Roman" w:hAnsi="Times New Roman" w:cs="Times New Roman"/>
          <w:sz w:val="28"/>
          <w:szCs w:val="28"/>
          <w:lang w:val="en-US"/>
        </w:rPr>
        <w:instrText>dates</w:instrText>
      </w:r>
      <w:r w:rsidR="009A6F71" w:rsidRPr="00D656AB">
        <w:rPr>
          <w:rFonts w:ascii="Times New Roman" w:hAnsi="Times New Roman" w:cs="Times New Roman"/>
          <w:sz w:val="28"/>
          <w:szCs w:val="28"/>
        </w:rPr>
        <w:instrText>&gt;&lt;</w:instrText>
      </w:r>
      <w:r w:rsidR="009A6F71" w:rsidRPr="00D656AB">
        <w:rPr>
          <w:rFonts w:ascii="Times New Roman" w:hAnsi="Times New Roman" w:cs="Times New Roman"/>
          <w:sz w:val="28"/>
          <w:szCs w:val="28"/>
          <w:lang w:val="en-US"/>
        </w:rPr>
        <w:instrText>urls</w:instrText>
      </w:r>
      <w:r w:rsidR="009A6F71" w:rsidRPr="00D656AB">
        <w:rPr>
          <w:rFonts w:ascii="Times New Roman" w:hAnsi="Times New Roman" w:cs="Times New Roman"/>
          <w:sz w:val="28"/>
          <w:szCs w:val="28"/>
        </w:rPr>
        <w:instrText>&gt;&lt;</w:instrText>
      </w:r>
      <w:r w:rsidR="009A6F71" w:rsidRPr="00D656AB">
        <w:rPr>
          <w:rFonts w:ascii="Times New Roman" w:hAnsi="Times New Roman" w:cs="Times New Roman"/>
          <w:sz w:val="28"/>
          <w:szCs w:val="28"/>
          <w:lang w:val="en-US"/>
        </w:rPr>
        <w:instrText>related</w:instrText>
      </w:r>
      <w:r w:rsidR="009A6F71" w:rsidRPr="00D656AB">
        <w:rPr>
          <w:rFonts w:ascii="Times New Roman" w:hAnsi="Times New Roman" w:cs="Times New Roman"/>
          <w:sz w:val="28"/>
          <w:szCs w:val="28"/>
        </w:rPr>
        <w:instrText>-</w:instrText>
      </w:r>
      <w:r w:rsidR="009A6F71" w:rsidRPr="00D656AB">
        <w:rPr>
          <w:rFonts w:ascii="Times New Roman" w:hAnsi="Times New Roman" w:cs="Times New Roman"/>
          <w:sz w:val="28"/>
          <w:szCs w:val="28"/>
          <w:lang w:val="en-US"/>
        </w:rPr>
        <w:instrText>urls</w:instrText>
      </w:r>
      <w:r w:rsidR="009A6F71" w:rsidRPr="00D656AB">
        <w:rPr>
          <w:rFonts w:ascii="Times New Roman" w:hAnsi="Times New Roman" w:cs="Times New Roman"/>
          <w:sz w:val="28"/>
          <w:szCs w:val="28"/>
        </w:rPr>
        <w:instrText>&gt;&lt;</w:instrText>
      </w:r>
      <w:r w:rsidR="009A6F71" w:rsidRPr="00D656AB">
        <w:rPr>
          <w:rFonts w:ascii="Times New Roman" w:hAnsi="Times New Roman" w:cs="Times New Roman"/>
          <w:sz w:val="28"/>
          <w:szCs w:val="28"/>
          <w:lang w:val="en-US"/>
        </w:rPr>
        <w:instrText>url</w:instrText>
      </w:r>
      <w:r w:rsidR="009A6F71" w:rsidRPr="00D656AB">
        <w:rPr>
          <w:rFonts w:ascii="Times New Roman" w:hAnsi="Times New Roman" w:cs="Times New Roman"/>
          <w:sz w:val="28"/>
          <w:szCs w:val="28"/>
        </w:rPr>
        <w:instrText>&gt;&amp;</w:instrText>
      </w:r>
      <w:r w:rsidR="009A6F71" w:rsidRPr="00D656AB">
        <w:rPr>
          <w:rFonts w:ascii="Times New Roman" w:hAnsi="Times New Roman" w:cs="Times New Roman"/>
          <w:sz w:val="28"/>
          <w:szCs w:val="28"/>
          <w:lang w:val="en-US"/>
        </w:rPr>
        <w:instrText>lt</w:instrText>
      </w:r>
      <w:r w:rsidR="009A6F71" w:rsidRPr="00D656AB">
        <w:rPr>
          <w:rFonts w:ascii="Times New Roman" w:hAnsi="Times New Roman" w:cs="Times New Roman"/>
          <w:sz w:val="28"/>
          <w:szCs w:val="28"/>
        </w:rPr>
        <w:instrText>;</w:instrText>
      </w:r>
      <w:r w:rsidR="009A6F71" w:rsidRPr="00D656AB">
        <w:rPr>
          <w:rFonts w:ascii="Times New Roman" w:hAnsi="Times New Roman" w:cs="Times New Roman"/>
          <w:sz w:val="28"/>
          <w:szCs w:val="28"/>
          <w:lang w:val="en-US"/>
        </w:rPr>
        <w:instrText>Go</w:instrText>
      </w:r>
      <w:r w:rsidR="009A6F71" w:rsidRPr="00D656AB">
        <w:rPr>
          <w:rFonts w:ascii="Times New Roman" w:hAnsi="Times New Roman" w:cs="Times New Roman"/>
          <w:sz w:val="28"/>
          <w:szCs w:val="28"/>
        </w:rPr>
        <w:instrText xml:space="preserve"> </w:instrText>
      </w:r>
      <w:r w:rsidR="009A6F71" w:rsidRPr="00D656AB">
        <w:rPr>
          <w:rFonts w:ascii="Times New Roman" w:hAnsi="Times New Roman" w:cs="Times New Roman"/>
          <w:sz w:val="28"/>
          <w:szCs w:val="28"/>
          <w:lang w:val="en-US"/>
        </w:rPr>
        <w:instrText>to</w:instrText>
      </w:r>
      <w:r w:rsidR="009A6F71" w:rsidRPr="00D656AB">
        <w:rPr>
          <w:rFonts w:ascii="Times New Roman" w:hAnsi="Times New Roman" w:cs="Times New Roman"/>
          <w:sz w:val="28"/>
          <w:szCs w:val="28"/>
        </w:rPr>
        <w:instrText xml:space="preserve"> </w:instrText>
      </w:r>
      <w:r w:rsidR="009A6F71" w:rsidRPr="00D656AB">
        <w:rPr>
          <w:rFonts w:ascii="Times New Roman" w:hAnsi="Times New Roman" w:cs="Times New Roman"/>
          <w:sz w:val="28"/>
          <w:szCs w:val="28"/>
          <w:lang w:val="en-US"/>
        </w:rPr>
        <w:instrText>ISI</w:instrText>
      </w:r>
      <w:r w:rsidR="009A6F71" w:rsidRPr="00D656AB">
        <w:rPr>
          <w:rFonts w:ascii="Times New Roman" w:hAnsi="Times New Roman" w:cs="Times New Roman"/>
          <w:sz w:val="28"/>
          <w:szCs w:val="28"/>
        </w:rPr>
        <w:instrText>&amp;</w:instrText>
      </w:r>
      <w:r w:rsidR="009A6F71" w:rsidRPr="00D656AB">
        <w:rPr>
          <w:rFonts w:ascii="Times New Roman" w:hAnsi="Times New Roman" w:cs="Times New Roman"/>
          <w:sz w:val="28"/>
          <w:szCs w:val="28"/>
          <w:lang w:val="en-US"/>
        </w:rPr>
        <w:instrText>gt</w:instrText>
      </w:r>
      <w:r w:rsidR="009A6F71" w:rsidRPr="00D656AB">
        <w:rPr>
          <w:rFonts w:ascii="Times New Roman" w:hAnsi="Times New Roman" w:cs="Times New Roman"/>
          <w:sz w:val="28"/>
          <w:szCs w:val="28"/>
        </w:rPr>
        <w:instrText>;://</w:instrText>
      </w:r>
      <w:r w:rsidR="009A6F71" w:rsidRPr="00D656AB">
        <w:rPr>
          <w:rFonts w:ascii="Times New Roman" w:hAnsi="Times New Roman" w:cs="Times New Roman"/>
          <w:sz w:val="28"/>
          <w:szCs w:val="28"/>
          <w:lang w:val="en-US"/>
        </w:rPr>
        <w:instrText>WOS</w:instrText>
      </w:r>
      <w:r w:rsidR="009A6F71" w:rsidRPr="00D656AB">
        <w:rPr>
          <w:rFonts w:ascii="Times New Roman" w:hAnsi="Times New Roman" w:cs="Times New Roman"/>
          <w:sz w:val="28"/>
          <w:szCs w:val="28"/>
        </w:rPr>
        <w:instrText>:000435743400017&lt;/</w:instrText>
      </w:r>
      <w:r w:rsidR="009A6F71" w:rsidRPr="00D656AB">
        <w:rPr>
          <w:rFonts w:ascii="Times New Roman" w:hAnsi="Times New Roman" w:cs="Times New Roman"/>
          <w:sz w:val="28"/>
          <w:szCs w:val="28"/>
          <w:lang w:val="en-US"/>
        </w:rPr>
        <w:instrText>url</w:instrText>
      </w:r>
      <w:r w:rsidR="009A6F71" w:rsidRPr="00D656AB">
        <w:rPr>
          <w:rFonts w:ascii="Times New Roman" w:hAnsi="Times New Roman" w:cs="Times New Roman"/>
          <w:sz w:val="28"/>
          <w:szCs w:val="28"/>
        </w:rPr>
        <w:instrText>&gt;&lt;/</w:instrText>
      </w:r>
      <w:r w:rsidR="009A6F71" w:rsidRPr="00D656AB">
        <w:rPr>
          <w:rFonts w:ascii="Times New Roman" w:hAnsi="Times New Roman" w:cs="Times New Roman"/>
          <w:sz w:val="28"/>
          <w:szCs w:val="28"/>
          <w:lang w:val="en-US"/>
        </w:rPr>
        <w:instrText>related</w:instrText>
      </w:r>
      <w:r w:rsidR="009A6F71" w:rsidRPr="00D656AB">
        <w:rPr>
          <w:rFonts w:ascii="Times New Roman" w:hAnsi="Times New Roman" w:cs="Times New Roman"/>
          <w:sz w:val="28"/>
          <w:szCs w:val="28"/>
        </w:rPr>
        <w:instrText>-</w:instrText>
      </w:r>
      <w:r w:rsidR="009A6F71" w:rsidRPr="00D656AB">
        <w:rPr>
          <w:rFonts w:ascii="Times New Roman" w:hAnsi="Times New Roman" w:cs="Times New Roman"/>
          <w:sz w:val="28"/>
          <w:szCs w:val="28"/>
          <w:lang w:val="en-US"/>
        </w:rPr>
        <w:instrText>urls</w:instrText>
      </w:r>
      <w:r w:rsidR="009A6F71" w:rsidRPr="00D656AB">
        <w:rPr>
          <w:rFonts w:ascii="Times New Roman" w:hAnsi="Times New Roman" w:cs="Times New Roman"/>
          <w:sz w:val="28"/>
          <w:szCs w:val="28"/>
        </w:rPr>
        <w:instrText>&gt;&lt;/</w:instrText>
      </w:r>
      <w:r w:rsidR="009A6F71" w:rsidRPr="00D656AB">
        <w:rPr>
          <w:rFonts w:ascii="Times New Roman" w:hAnsi="Times New Roman" w:cs="Times New Roman"/>
          <w:sz w:val="28"/>
          <w:szCs w:val="28"/>
          <w:lang w:val="en-US"/>
        </w:rPr>
        <w:instrText>urls</w:instrText>
      </w:r>
      <w:r w:rsidR="009A6F71" w:rsidRPr="00D656AB">
        <w:rPr>
          <w:rFonts w:ascii="Times New Roman" w:hAnsi="Times New Roman" w:cs="Times New Roman"/>
          <w:sz w:val="28"/>
          <w:szCs w:val="28"/>
        </w:rPr>
        <w:instrText>&gt;&lt;</w:instrText>
      </w:r>
      <w:r w:rsidR="009A6F71" w:rsidRPr="00D656AB">
        <w:rPr>
          <w:rFonts w:ascii="Times New Roman" w:hAnsi="Times New Roman" w:cs="Times New Roman"/>
          <w:sz w:val="28"/>
          <w:szCs w:val="28"/>
          <w:lang w:val="en-US"/>
        </w:rPr>
        <w:instrText>isbn</w:instrText>
      </w:r>
      <w:r w:rsidR="009A6F71" w:rsidRPr="00D656AB">
        <w:rPr>
          <w:rFonts w:ascii="Times New Roman" w:hAnsi="Times New Roman" w:cs="Times New Roman"/>
          <w:sz w:val="28"/>
          <w:szCs w:val="28"/>
        </w:rPr>
        <w:instrText>&gt;0094-8276&lt;/</w:instrText>
      </w:r>
      <w:r w:rsidR="009A6F71" w:rsidRPr="00D656AB">
        <w:rPr>
          <w:rFonts w:ascii="Times New Roman" w:hAnsi="Times New Roman" w:cs="Times New Roman"/>
          <w:sz w:val="28"/>
          <w:szCs w:val="28"/>
          <w:lang w:val="en-US"/>
        </w:rPr>
        <w:instrText>isbn</w:instrText>
      </w:r>
      <w:r w:rsidR="009A6F71" w:rsidRPr="00D656AB">
        <w:rPr>
          <w:rFonts w:ascii="Times New Roman" w:hAnsi="Times New Roman" w:cs="Times New Roman"/>
          <w:sz w:val="28"/>
          <w:szCs w:val="28"/>
        </w:rPr>
        <w:instrText>&gt;&lt;</w:instrText>
      </w:r>
      <w:r w:rsidR="009A6F71" w:rsidRPr="00D656AB">
        <w:rPr>
          <w:rFonts w:ascii="Times New Roman" w:hAnsi="Times New Roman" w:cs="Times New Roman"/>
          <w:sz w:val="28"/>
          <w:szCs w:val="28"/>
          <w:lang w:val="en-US"/>
        </w:rPr>
        <w:instrText>titles</w:instrText>
      </w:r>
      <w:r w:rsidR="009A6F71" w:rsidRPr="00D656AB">
        <w:rPr>
          <w:rFonts w:ascii="Times New Roman" w:hAnsi="Times New Roman" w:cs="Times New Roman"/>
          <w:sz w:val="28"/>
          <w:szCs w:val="28"/>
        </w:rPr>
        <w:instrText>&gt;&lt;</w:instrText>
      </w:r>
      <w:r w:rsidR="009A6F71" w:rsidRPr="00D656AB">
        <w:rPr>
          <w:rFonts w:ascii="Times New Roman" w:hAnsi="Times New Roman" w:cs="Times New Roman"/>
          <w:sz w:val="28"/>
          <w:szCs w:val="28"/>
          <w:lang w:val="en-US"/>
        </w:rPr>
        <w:instrText>title</w:instrText>
      </w:r>
      <w:r w:rsidR="009A6F71" w:rsidRPr="00D656AB">
        <w:rPr>
          <w:rFonts w:ascii="Times New Roman" w:hAnsi="Times New Roman" w:cs="Times New Roman"/>
          <w:sz w:val="28"/>
          <w:szCs w:val="28"/>
        </w:rPr>
        <w:instrText>&gt;</w:instrText>
      </w:r>
      <w:r w:rsidR="009A6F71" w:rsidRPr="00D656AB">
        <w:rPr>
          <w:rFonts w:ascii="Times New Roman" w:hAnsi="Times New Roman" w:cs="Times New Roman"/>
          <w:sz w:val="28"/>
          <w:szCs w:val="28"/>
          <w:lang w:val="en-US"/>
        </w:rPr>
        <w:instrText>North</w:instrText>
      </w:r>
      <w:r w:rsidR="009A6F71" w:rsidRPr="00D656AB">
        <w:rPr>
          <w:rFonts w:ascii="Times New Roman" w:hAnsi="Times New Roman" w:cs="Times New Roman"/>
          <w:sz w:val="28"/>
          <w:szCs w:val="28"/>
        </w:rPr>
        <w:instrText xml:space="preserve"> </w:instrText>
      </w:r>
      <w:r w:rsidR="009A6F71" w:rsidRPr="00D656AB">
        <w:rPr>
          <w:rFonts w:ascii="Times New Roman" w:hAnsi="Times New Roman" w:cs="Times New Roman"/>
          <w:sz w:val="28"/>
          <w:szCs w:val="28"/>
          <w:lang w:val="en-US"/>
        </w:rPr>
        <w:instrText>Korea</w:instrText>
      </w:r>
      <w:r w:rsidR="009A6F71" w:rsidRPr="00D656AB">
        <w:rPr>
          <w:rFonts w:ascii="Times New Roman" w:hAnsi="Times New Roman" w:cs="Times New Roman"/>
          <w:sz w:val="28"/>
          <w:szCs w:val="28"/>
        </w:rPr>
        <w:instrText>&amp;</w:instrText>
      </w:r>
      <w:r w:rsidR="009A6F71" w:rsidRPr="00D656AB">
        <w:rPr>
          <w:rFonts w:ascii="Times New Roman" w:hAnsi="Times New Roman" w:cs="Times New Roman"/>
          <w:sz w:val="28"/>
          <w:szCs w:val="28"/>
          <w:lang w:val="en-US"/>
        </w:rPr>
        <w:instrText>apos</w:instrText>
      </w:r>
      <w:r w:rsidR="009A6F71" w:rsidRPr="00D656AB">
        <w:rPr>
          <w:rFonts w:ascii="Times New Roman" w:hAnsi="Times New Roman" w:cs="Times New Roman"/>
          <w:sz w:val="28"/>
          <w:szCs w:val="28"/>
        </w:rPr>
        <w:instrText>;</w:instrText>
      </w:r>
      <w:r w:rsidR="009A6F71" w:rsidRPr="00D656AB">
        <w:rPr>
          <w:rFonts w:ascii="Times New Roman" w:hAnsi="Times New Roman" w:cs="Times New Roman"/>
          <w:sz w:val="28"/>
          <w:szCs w:val="28"/>
          <w:lang w:val="en-US"/>
        </w:rPr>
        <w:instrText>s</w:instrText>
      </w:r>
      <w:r w:rsidR="009A6F71" w:rsidRPr="00D656AB">
        <w:rPr>
          <w:rFonts w:ascii="Times New Roman" w:hAnsi="Times New Roman" w:cs="Times New Roman"/>
          <w:sz w:val="28"/>
          <w:szCs w:val="28"/>
        </w:rPr>
        <w:instrText xml:space="preserve"> 2017 </w:instrText>
      </w:r>
      <w:r w:rsidR="009A6F71" w:rsidRPr="00D656AB">
        <w:rPr>
          <w:rFonts w:ascii="Times New Roman" w:hAnsi="Times New Roman" w:cs="Times New Roman"/>
          <w:sz w:val="28"/>
          <w:szCs w:val="28"/>
          <w:lang w:val="en-US"/>
        </w:rPr>
        <w:instrText>Test</w:instrText>
      </w:r>
      <w:r w:rsidR="009A6F71" w:rsidRPr="00D656AB">
        <w:rPr>
          <w:rFonts w:ascii="Times New Roman" w:hAnsi="Times New Roman" w:cs="Times New Roman"/>
          <w:sz w:val="28"/>
          <w:szCs w:val="28"/>
        </w:rPr>
        <w:instrText xml:space="preserve"> </w:instrText>
      </w:r>
      <w:r w:rsidR="009A6F71" w:rsidRPr="00D656AB">
        <w:rPr>
          <w:rFonts w:ascii="Times New Roman" w:hAnsi="Times New Roman" w:cs="Times New Roman"/>
          <w:sz w:val="28"/>
          <w:szCs w:val="28"/>
          <w:lang w:val="en-US"/>
        </w:rPr>
        <w:instrText>and</w:instrText>
      </w:r>
      <w:r w:rsidR="009A6F71" w:rsidRPr="00D656AB">
        <w:rPr>
          <w:rFonts w:ascii="Times New Roman" w:hAnsi="Times New Roman" w:cs="Times New Roman"/>
          <w:sz w:val="28"/>
          <w:szCs w:val="28"/>
        </w:rPr>
        <w:instrText xml:space="preserve"> </w:instrText>
      </w:r>
      <w:r w:rsidR="009A6F71" w:rsidRPr="00D656AB">
        <w:rPr>
          <w:rFonts w:ascii="Times New Roman" w:hAnsi="Times New Roman" w:cs="Times New Roman"/>
          <w:sz w:val="28"/>
          <w:szCs w:val="28"/>
          <w:lang w:val="en-US"/>
        </w:rPr>
        <w:instrText>its</w:instrText>
      </w:r>
      <w:r w:rsidR="009A6F71" w:rsidRPr="00D656AB">
        <w:rPr>
          <w:rFonts w:ascii="Times New Roman" w:hAnsi="Times New Roman" w:cs="Times New Roman"/>
          <w:sz w:val="28"/>
          <w:szCs w:val="28"/>
        </w:rPr>
        <w:instrText xml:space="preserve"> </w:instrText>
      </w:r>
      <w:r w:rsidR="009A6F71" w:rsidRPr="00D656AB">
        <w:rPr>
          <w:rFonts w:ascii="Times New Roman" w:hAnsi="Times New Roman" w:cs="Times New Roman"/>
          <w:sz w:val="28"/>
          <w:szCs w:val="28"/>
          <w:lang w:val="en-US"/>
        </w:rPr>
        <w:instrText>Nontectonic</w:instrText>
      </w:r>
      <w:r w:rsidR="009A6F71" w:rsidRPr="00D656AB">
        <w:rPr>
          <w:rFonts w:ascii="Times New Roman" w:hAnsi="Times New Roman" w:cs="Times New Roman"/>
          <w:sz w:val="28"/>
          <w:szCs w:val="28"/>
        </w:rPr>
        <w:instrText xml:space="preserve"> </w:instrText>
      </w:r>
      <w:r w:rsidR="009A6F71" w:rsidRPr="00D656AB">
        <w:rPr>
          <w:rFonts w:ascii="Times New Roman" w:hAnsi="Times New Roman" w:cs="Times New Roman"/>
          <w:sz w:val="28"/>
          <w:szCs w:val="28"/>
          <w:lang w:val="en-US"/>
        </w:rPr>
        <w:instrText>Aftershock</w:instrText>
      </w:r>
      <w:r w:rsidR="009A6F71" w:rsidRPr="00D656AB">
        <w:rPr>
          <w:rFonts w:ascii="Times New Roman" w:hAnsi="Times New Roman" w:cs="Times New Roman"/>
          <w:sz w:val="28"/>
          <w:szCs w:val="28"/>
        </w:rPr>
        <w:instrText>&lt;/</w:instrText>
      </w:r>
      <w:r w:rsidR="009A6F71" w:rsidRPr="00D656AB">
        <w:rPr>
          <w:rFonts w:ascii="Times New Roman" w:hAnsi="Times New Roman" w:cs="Times New Roman"/>
          <w:sz w:val="28"/>
          <w:szCs w:val="28"/>
          <w:lang w:val="en-US"/>
        </w:rPr>
        <w:instrText>title</w:instrText>
      </w:r>
      <w:r w:rsidR="009A6F71" w:rsidRPr="00D656AB">
        <w:rPr>
          <w:rFonts w:ascii="Times New Roman" w:hAnsi="Times New Roman" w:cs="Times New Roman"/>
          <w:sz w:val="28"/>
          <w:szCs w:val="28"/>
        </w:rPr>
        <w:instrText>&gt;&lt;</w:instrText>
      </w:r>
      <w:r w:rsidR="009A6F71" w:rsidRPr="00D656AB">
        <w:rPr>
          <w:rFonts w:ascii="Times New Roman" w:hAnsi="Times New Roman" w:cs="Times New Roman"/>
          <w:sz w:val="28"/>
          <w:szCs w:val="28"/>
          <w:lang w:val="en-US"/>
        </w:rPr>
        <w:instrText>secondary</w:instrText>
      </w:r>
      <w:r w:rsidR="009A6F71" w:rsidRPr="00D656AB">
        <w:rPr>
          <w:rFonts w:ascii="Times New Roman" w:hAnsi="Times New Roman" w:cs="Times New Roman"/>
          <w:sz w:val="28"/>
          <w:szCs w:val="28"/>
        </w:rPr>
        <w:instrText>-</w:instrText>
      </w:r>
      <w:r w:rsidR="009A6F71" w:rsidRPr="00D656AB">
        <w:rPr>
          <w:rFonts w:ascii="Times New Roman" w:hAnsi="Times New Roman" w:cs="Times New Roman"/>
          <w:sz w:val="28"/>
          <w:szCs w:val="28"/>
          <w:lang w:val="en-US"/>
        </w:rPr>
        <w:instrText>title</w:instrText>
      </w:r>
      <w:r w:rsidR="009A6F71" w:rsidRPr="00D656AB">
        <w:rPr>
          <w:rFonts w:ascii="Times New Roman" w:hAnsi="Times New Roman" w:cs="Times New Roman"/>
          <w:sz w:val="28"/>
          <w:szCs w:val="28"/>
        </w:rPr>
        <w:instrText>&gt;</w:instrText>
      </w:r>
      <w:r w:rsidR="009A6F71" w:rsidRPr="00D656AB">
        <w:rPr>
          <w:rFonts w:ascii="Times New Roman" w:hAnsi="Times New Roman" w:cs="Times New Roman"/>
          <w:sz w:val="28"/>
          <w:szCs w:val="28"/>
          <w:lang w:val="en-US"/>
        </w:rPr>
        <w:instrText>Geophysical</w:instrText>
      </w:r>
      <w:r w:rsidR="009A6F71" w:rsidRPr="00D656AB">
        <w:rPr>
          <w:rFonts w:ascii="Times New Roman" w:hAnsi="Times New Roman" w:cs="Times New Roman"/>
          <w:sz w:val="28"/>
          <w:szCs w:val="28"/>
        </w:rPr>
        <w:instrText xml:space="preserve"> </w:instrText>
      </w:r>
      <w:r w:rsidR="009A6F71" w:rsidRPr="00D656AB">
        <w:rPr>
          <w:rFonts w:ascii="Times New Roman" w:hAnsi="Times New Roman" w:cs="Times New Roman"/>
          <w:sz w:val="28"/>
          <w:szCs w:val="28"/>
          <w:lang w:val="en-US"/>
        </w:rPr>
        <w:instrText>Research</w:instrText>
      </w:r>
      <w:r w:rsidR="009A6F71" w:rsidRPr="00D656AB">
        <w:rPr>
          <w:rFonts w:ascii="Times New Roman" w:hAnsi="Times New Roman" w:cs="Times New Roman"/>
          <w:sz w:val="28"/>
          <w:szCs w:val="28"/>
        </w:rPr>
        <w:instrText xml:space="preserve"> </w:instrText>
      </w:r>
      <w:r w:rsidR="009A6F71" w:rsidRPr="00D656AB">
        <w:rPr>
          <w:rFonts w:ascii="Times New Roman" w:hAnsi="Times New Roman" w:cs="Times New Roman"/>
          <w:sz w:val="28"/>
          <w:szCs w:val="28"/>
          <w:lang w:val="en-US"/>
        </w:rPr>
        <w:instrText>Letters</w:instrText>
      </w:r>
      <w:r w:rsidR="009A6F71" w:rsidRPr="00D656AB">
        <w:rPr>
          <w:rFonts w:ascii="Times New Roman" w:hAnsi="Times New Roman" w:cs="Times New Roman"/>
          <w:sz w:val="28"/>
          <w:szCs w:val="28"/>
        </w:rPr>
        <w:instrText>&lt;/</w:instrText>
      </w:r>
      <w:r w:rsidR="009A6F71" w:rsidRPr="00D656AB">
        <w:rPr>
          <w:rFonts w:ascii="Times New Roman" w:hAnsi="Times New Roman" w:cs="Times New Roman"/>
          <w:sz w:val="28"/>
          <w:szCs w:val="28"/>
          <w:lang w:val="en-US"/>
        </w:rPr>
        <w:instrText>secondary</w:instrText>
      </w:r>
      <w:r w:rsidR="009A6F71" w:rsidRPr="00D656AB">
        <w:rPr>
          <w:rFonts w:ascii="Times New Roman" w:hAnsi="Times New Roman" w:cs="Times New Roman"/>
          <w:sz w:val="28"/>
          <w:szCs w:val="28"/>
        </w:rPr>
        <w:instrText>-</w:instrText>
      </w:r>
      <w:r w:rsidR="009A6F71" w:rsidRPr="00D656AB">
        <w:rPr>
          <w:rFonts w:ascii="Times New Roman" w:hAnsi="Times New Roman" w:cs="Times New Roman"/>
          <w:sz w:val="28"/>
          <w:szCs w:val="28"/>
          <w:lang w:val="en-US"/>
        </w:rPr>
        <w:instrText>title</w:instrText>
      </w:r>
      <w:r w:rsidR="009A6F71" w:rsidRPr="00D656AB">
        <w:rPr>
          <w:rFonts w:ascii="Times New Roman" w:hAnsi="Times New Roman" w:cs="Times New Roman"/>
          <w:sz w:val="28"/>
          <w:szCs w:val="28"/>
        </w:rPr>
        <w:instrText>&gt;&lt;/</w:instrText>
      </w:r>
      <w:r w:rsidR="009A6F71" w:rsidRPr="00D656AB">
        <w:rPr>
          <w:rFonts w:ascii="Times New Roman" w:hAnsi="Times New Roman" w:cs="Times New Roman"/>
          <w:sz w:val="28"/>
          <w:szCs w:val="28"/>
          <w:lang w:val="en-US"/>
        </w:rPr>
        <w:instrText>titles</w:instrText>
      </w:r>
      <w:r w:rsidR="009A6F71" w:rsidRPr="00D656AB">
        <w:rPr>
          <w:rFonts w:ascii="Times New Roman" w:hAnsi="Times New Roman" w:cs="Times New Roman"/>
          <w:sz w:val="28"/>
          <w:szCs w:val="28"/>
        </w:rPr>
        <w:instrText>&gt;&lt;</w:instrText>
      </w:r>
      <w:r w:rsidR="009A6F71" w:rsidRPr="00D656AB">
        <w:rPr>
          <w:rFonts w:ascii="Times New Roman" w:hAnsi="Times New Roman" w:cs="Times New Roman"/>
          <w:sz w:val="28"/>
          <w:szCs w:val="28"/>
          <w:lang w:val="en-US"/>
        </w:rPr>
        <w:instrText>pages</w:instrText>
      </w:r>
      <w:r w:rsidR="009A6F71" w:rsidRPr="00D656AB">
        <w:rPr>
          <w:rFonts w:ascii="Times New Roman" w:hAnsi="Times New Roman" w:cs="Times New Roman"/>
          <w:sz w:val="28"/>
          <w:szCs w:val="28"/>
        </w:rPr>
        <w:instrText>&gt;3017-3025&lt;/</w:instrText>
      </w:r>
      <w:r w:rsidR="009A6F71" w:rsidRPr="00D656AB">
        <w:rPr>
          <w:rFonts w:ascii="Times New Roman" w:hAnsi="Times New Roman" w:cs="Times New Roman"/>
          <w:sz w:val="28"/>
          <w:szCs w:val="28"/>
          <w:lang w:val="en-US"/>
        </w:rPr>
        <w:instrText>pages</w:instrText>
      </w:r>
      <w:r w:rsidR="009A6F71" w:rsidRPr="00D656AB">
        <w:rPr>
          <w:rFonts w:ascii="Times New Roman" w:hAnsi="Times New Roman" w:cs="Times New Roman"/>
          <w:sz w:val="28"/>
          <w:szCs w:val="28"/>
        </w:rPr>
        <w:instrText>&gt;&lt;</w:instrText>
      </w:r>
      <w:r w:rsidR="009A6F71" w:rsidRPr="00D656AB">
        <w:rPr>
          <w:rFonts w:ascii="Times New Roman" w:hAnsi="Times New Roman" w:cs="Times New Roman"/>
          <w:sz w:val="28"/>
          <w:szCs w:val="28"/>
          <w:lang w:val="en-US"/>
        </w:rPr>
        <w:instrText>number</w:instrText>
      </w:r>
      <w:r w:rsidR="009A6F71" w:rsidRPr="00D656AB">
        <w:rPr>
          <w:rFonts w:ascii="Times New Roman" w:hAnsi="Times New Roman" w:cs="Times New Roman"/>
          <w:sz w:val="28"/>
          <w:szCs w:val="28"/>
        </w:rPr>
        <w:instrText>&gt;7&lt;/</w:instrText>
      </w:r>
      <w:r w:rsidR="009A6F71" w:rsidRPr="00D656AB">
        <w:rPr>
          <w:rFonts w:ascii="Times New Roman" w:hAnsi="Times New Roman" w:cs="Times New Roman"/>
          <w:sz w:val="28"/>
          <w:szCs w:val="28"/>
          <w:lang w:val="en-US"/>
        </w:rPr>
        <w:instrText>number</w:instrText>
      </w:r>
      <w:r w:rsidR="009A6F71" w:rsidRPr="00D656AB">
        <w:rPr>
          <w:rFonts w:ascii="Times New Roman" w:hAnsi="Times New Roman" w:cs="Times New Roman"/>
          <w:sz w:val="28"/>
          <w:szCs w:val="28"/>
        </w:rPr>
        <w:instrText>&gt;&lt;</w:instrText>
      </w:r>
      <w:r w:rsidR="009A6F71" w:rsidRPr="00D656AB">
        <w:rPr>
          <w:rFonts w:ascii="Times New Roman" w:hAnsi="Times New Roman" w:cs="Times New Roman"/>
          <w:sz w:val="28"/>
          <w:szCs w:val="28"/>
          <w:lang w:val="en-US"/>
        </w:rPr>
        <w:instrText>contributors</w:instrText>
      </w:r>
      <w:r w:rsidR="009A6F71" w:rsidRPr="00D656AB">
        <w:rPr>
          <w:rFonts w:ascii="Times New Roman" w:hAnsi="Times New Roman" w:cs="Times New Roman"/>
          <w:sz w:val="28"/>
          <w:szCs w:val="28"/>
        </w:rPr>
        <w:instrText>&gt;&lt;</w:instrText>
      </w:r>
      <w:r w:rsidR="009A6F71" w:rsidRPr="00D656AB">
        <w:rPr>
          <w:rFonts w:ascii="Times New Roman" w:hAnsi="Times New Roman" w:cs="Times New Roman"/>
          <w:sz w:val="28"/>
          <w:szCs w:val="28"/>
          <w:lang w:val="en-US"/>
        </w:rPr>
        <w:instrText>authors</w:instrText>
      </w:r>
      <w:r w:rsidR="009A6F71" w:rsidRPr="00D656AB">
        <w:rPr>
          <w:rFonts w:ascii="Times New Roman" w:hAnsi="Times New Roman" w:cs="Times New Roman"/>
          <w:sz w:val="28"/>
          <w:szCs w:val="28"/>
        </w:rPr>
        <w:instrText>&gt;&lt;</w:instrText>
      </w:r>
      <w:r w:rsidR="009A6F71" w:rsidRPr="00D656AB">
        <w:rPr>
          <w:rFonts w:ascii="Times New Roman" w:hAnsi="Times New Roman" w:cs="Times New Roman"/>
          <w:sz w:val="28"/>
          <w:szCs w:val="28"/>
          <w:lang w:val="en-US"/>
        </w:rPr>
        <w:instrText>author</w:instrText>
      </w:r>
      <w:r w:rsidR="009A6F71" w:rsidRPr="00D656AB">
        <w:rPr>
          <w:rFonts w:ascii="Times New Roman" w:hAnsi="Times New Roman" w:cs="Times New Roman"/>
          <w:sz w:val="28"/>
          <w:szCs w:val="28"/>
        </w:rPr>
        <w:instrText>&gt;</w:instrText>
      </w:r>
      <w:r w:rsidR="009A6F71" w:rsidRPr="00D656AB">
        <w:rPr>
          <w:rFonts w:ascii="Times New Roman" w:hAnsi="Times New Roman" w:cs="Times New Roman"/>
          <w:sz w:val="28"/>
          <w:szCs w:val="28"/>
          <w:lang w:val="en-US"/>
        </w:rPr>
        <w:instrText>Liu</w:instrText>
      </w:r>
      <w:r w:rsidR="009A6F71" w:rsidRPr="00D656AB">
        <w:rPr>
          <w:rFonts w:ascii="Times New Roman" w:hAnsi="Times New Roman" w:cs="Times New Roman"/>
          <w:sz w:val="28"/>
          <w:szCs w:val="28"/>
        </w:rPr>
        <w:instrText xml:space="preserve">, </w:instrText>
      </w:r>
      <w:r w:rsidR="009A6F71" w:rsidRPr="00D656AB">
        <w:rPr>
          <w:rFonts w:ascii="Times New Roman" w:hAnsi="Times New Roman" w:cs="Times New Roman"/>
          <w:sz w:val="28"/>
          <w:szCs w:val="28"/>
          <w:lang w:val="en-US"/>
        </w:rPr>
        <w:instrText>J</w:instrText>
      </w:r>
      <w:r w:rsidR="009A6F71" w:rsidRPr="00D656AB">
        <w:rPr>
          <w:rFonts w:ascii="Times New Roman" w:hAnsi="Times New Roman" w:cs="Times New Roman"/>
          <w:sz w:val="28"/>
          <w:szCs w:val="28"/>
        </w:rPr>
        <w:instrText>.&lt;/</w:instrText>
      </w:r>
      <w:r w:rsidR="009A6F71" w:rsidRPr="00D656AB">
        <w:rPr>
          <w:rFonts w:ascii="Times New Roman" w:hAnsi="Times New Roman" w:cs="Times New Roman"/>
          <w:sz w:val="28"/>
          <w:szCs w:val="28"/>
          <w:lang w:val="en-US"/>
        </w:rPr>
        <w:instrText>author</w:instrText>
      </w:r>
      <w:r w:rsidR="009A6F71" w:rsidRPr="00D656AB">
        <w:rPr>
          <w:rFonts w:ascii="Times New Roman" w:hAnsi="Times New Roman" w:cs="Times New Roman"/>
          <w:sz w:val="28"/>
          <w:szCs w:val="28"/>
        </w:rPr>
        <w:instrText>&gt;&lt;</w:instrText>
      </w:r>
      <w:r w:rsidR="009A6F71" w:rsidRPr="00D656AB">
        <w:rPr>
          <w:rFonts w:ascii="Times New Roman" w:hAnsi="Times New Roman" w:cs="Times New Roman"/>
          <w:sz w:val="28"/>
          <w:szCs w:val="28"/>
          <w:lang w:val="en-US"/>
        </w:rPr>
        <w:instrText>author</w:instrText>
      </w:r>
      <w:r w:rsidR="009A6F71" w:rsidRPr="00D656AB">
        <w:rPr>
          <w:rFonts w:ascii="Times New Roman" w:hAnsi="Times New Roman" w:cs="Times New Roman"/>
          <w:sz w:val="28"/>
          <w:szCs w:val="28"/>
        </w:rPr>
        <w:instrText>&gt;</w:instrText>
      </w:r>
      <w:r w:rsidR="009A6F71" w:rsidRPr="00D656AB">
        <w:rPr>
          <w:rFonts w:ascii="Times New Roman" w:hAnsi="Times New Roman" w:cs="Times New Roman"/>
          <w:sz w:val="28"/>
          <w:szCs w:val="28"/>
          <w:lang w:val="en-US"/>
        </w:rPr>
        <w:instrText>Li</w:instrText>
      </w:r>
      <w:r w:rsidR="009A6F71" w:rsidRPr="00D656AB">
        <w:rPr>
          <w:rFonts w:ascii="Times New Roman" w:hAnsi="Times New Roman" w:cs="Times New Roman"/>
          <w:sz w:val="28"/>
          <w:szCs w:val="28"/>
        </w:rPr>
        <w:instrText xml:space="preserve">, </w:instrText>
      </w:r>
      <w:r w:rsidR="009A6F71" w:rsidRPr="00D656AB">
        <w:rPr>
          <w:rFonts w:ascii="Times New Roman" w:hAnsi="Times New Roman" w:cs="Times New Roman"/>
          <w:sz w:val="28"/>
          <w:szCs w:val="28"/>
          <w:lang w:val="en-US"/>
        </w:rPr>
        <w:instrText>L</w:instrText>
      </w:r>
      <w:r w:rsidR="009A6F71" w:rsidRPr="00D656AB">
        <w:rPr>
          <w:rFonts w:ascii="Times New Roman" w:hAnsi="Times New Roman" w:cs="Times New Roman"/>
          <w:sz w:val="28"/>
          <w:szCs w:val="28"/>
        </w:rPr>
        <w:instrText>.&lt;/</w:instrText>
      </w:r>
      <w:r w:rsidR="009A6F71" w:rsidRPr="00D656AB">
        <w:rPr>
          <w:rFonts w:ascii="Times New Roman" w:hAnsi="Times New Roman" w:cs="Times New Roman"/>
          <w:sz w:val="28"/>
          <w:szCs w:val="28"/>
          <w:lang w:val="en-US"/>
        </w:rPr>
        <w:instrText>author</w:instrText>
      </w:r>
      <w:r w:rsidR="009A6F71" w:rsidRPr="00D656AB">
        <w:rPr>
          <w:rFonts w:ascii="Times New Roman" w:hAnsi="Times New Roman" w:cs="Times New Roman"/>
          <w:sz w:val="28"/>
          <w:szCs w:val="28"/>
        </w:rPr>
        <w:instrText>&gt;&lt;</w:instrText>
      </w:r>
      <w:r w:rsidR="009A6F71" w:rsidRPr="00D656AB">
        <w:rPr>
          <w:rFonts w:ascii="Times New Roman" w:hAnsi="Times New Roman" w:cs="Times New Roman"/>
          <w:sz w:val="28"/>
          <w:szCs w:val="28"/>
          <w:lang w:val="en-US"/>
        </w:rPr>
        <w:instrText>author</w:instrText>
      </w:r>
      <w:r w:rsidR="009A6F71" w:rsidRPr="00D656AB">
        <w:rPr>
          <w:rFonts w:ascii="Times New Roman" w:hAnsi="Times New Roman" w:cs="Times New Roman"/>
          <w:sz w:val="28"/>
          <w:szCs w:val="28"/>
        </w:rPr>
        <w:instrText>&gt;</w:instrText>
      </w:r>
      <w:r w:rsidR="009A6F71" w:rsidRPr="00D656AB">
        <w:rPr>
          <w:rFonts w:ascii="Times New Roman" w:hAnsi="Times New Roman" w:cs="Times New Roman"/>
          <w:sz w:val="28"/>
          <w:szCs w:val="28"/>
          <w:lang w:val="en-US"/>
        </w:rPr>
        <w:instrText>Zahradnik</w:instrText>
      </w:r>
      <w:r w:rsidR="009A6F71" w:rsidRPr="00D656AB">
        <w:rPr>
          <w:rFonts w:ascii="Times New Roman" w:hAnsi="Times New Roman" w:cs="Times New Roman"/>
          <w:sz w:val="28"/>
          <w:szCs w:val="28"/>
        </w:rPr>
        <w:instrText xml:space="preserve">, </w:instrText>
      </w:r>
      <w:r w:rsidR="009A6F71" w:rsidRPr="00D656AB">
        <w:rPr>
          <w:rFonts w:ascii="Times New Roman" w:hAnsi="Times New Roman" w:cs="Times New Roman"/>
          <w:sz w:val="28"/>
          <w:szCs w:val="28"/>
          <w:lang w:val="en-US"/>
        </w:rPr>
        <w:instrText>J</w:instrText>
      </w:r>
      <w:r w:rsidR="009A6F71" w:rsidRPr="00D656AB">
        <w:rPr>
          <w:rFonts w:ascii="Times New Roman" w:hAnsi="Times New Roman" w:cs="Times New Roman"/>
          <w:sz w:val="28"/>
          <w:szCs w:val="28"/>
        </w:rPr>
        <w:instrText>.&lt;/</w:instrText>
      </w:r>
      <w:r w:rsidR="009A6F71" w:rsidRPr="00D656AB">
        <w:rPr>
          <w:rFonts w:ascii="Times New Roman" w:hAnsi="Times New Roman" w:cs="Times New Roman"/>
          <w:sz w:val="28"/>
          <w:szCs w:val="28"/>
          <w:lang w:val="en-US"/>
        </w:rPr>
        <w:instrText>author</w:instrText>
      </w:r>
      <w:r w:rsidR="009A6F71" w:rsidRPr="00D656AB">
        <w:rPr>
          <w:rFonts w:ascii="Times New Roman" w:hAnsi="Times New Roman" w:cs="Times New Roman"/>
          <w:sz w:val="28"/>
          <w:szCs w:val="28"/>
        </w:rPr>
        <w:instrText>&gt;&lt;</w:instrText>
      </w:r>
      <w:r w:rsidR="009A6F71" w:rsidRPr="00D656AB">
        <w:rPr>
          <w:rFonts w:ascii="Times New Roman" w:hAnsi="Times New Roman" w:cs="Times New Roman"/>
          <w:sz w:val="28"/>
          <w:szCs w:val="28"/>
          <w:lang w:val="en-US"/>
        </w:rPr>
        <w:instrText>author</w:instrText>
      </w:r>
      <w:r w:rsidR="009A6F71" w:rsidRPr="00D656AB">
        <w:rPr>
          <w:rFonts w:ascii="Times New Roman" w:hAnsi="Times New Roman" w:cs="Times New Roman"/>
          <w:sz w:val="28"/>
          <w:szCs w:val="28"/>
        </w:rPr>
        <w:instrText>&gt;</w:instrText>
      </w:r>
      <w:r w:rsidR="009A6F71" w:rsidRPr="00D656AB">
        <w:rPr>
          <w:rFonts w:ascii="Times New Roman" w:hAnsi="Times New Roman" w:cs="Times New Roman"/>
          <w:sz w:val="28"/>
          <w:szCs w:val="28"/>
          <w:lang w:val="en-US"/>
        </w:rPr>
        <w:instrText>Sokos</w:instrText>
      </w:r>
      <w:r w:rsidR="009A6F71" w:rsidRPr="00D656AB">
        <w:rPr>
          <w:rFonts w:ascii="Times New Roman" w:hAnsi="Times New Roman" w:cs="Times New Roman"/>
          <w:sz w:val="28"/>
          <w:szCs w:val="28"/>
        </w:rPr>
        <w:instrText xml:space="preserve">, </w:instrText>
      </w:r>
      <w:r w:rsidR="009A6F71" w:rsidRPr="00D656AB">
        <w:rPr>
          <w:rFonts w:ascii="Times New Roman" w:hAnsi="Times New Roman" w:cs="Times New Roman"/>
          <w:sz w:val="28"/>
          <w:szCs w:val="28"/>
          <w:lang w:val="en-US"/>
        </w:rPr>
        <w:instrText>E</w:instrText>
      </w:r>
      <w:r w:rsidR="009A6F71" w:rsidRPr="00D656AB">
        <w:rPr>
          <w:rFonts w:ascii="Times New Roman" w:hAnsi="Times New Roman" w:cs="Times New Roman"/>
          <w:sz w:val="28"/>
          <w:szCs w:val="28"/>
        </w:rPr>
        <w:instrText>.&lt;/</w:instrText>
      </w:r>
      <w:r w:rsidR="009A6F71" w:rsidRPr="00D656AB">
        <w:rPr>
          <w:rFonts w:ascii="Times New Roman" w:hAnsi="Times New Roman" w:cs="Times New Roman"/>
          <w:sz w:val="28"/>
          <w:szCs w:val="28"/>
          <w:lang w:val="en-US"/>
        </w:rPr>
        <w:instrText>author</w:instrText>
      </w:r>
      <w:r w:rsidR="009A6F71" w:rsidRPr="00D656AB">
        <w:rPr>
          <w:rFonts w:ascii="Times New Roman" w:hAnsi="Times New Roman" w:cs="Times New Roman"/>
          <w:sz w:val="28"/>
          <w:szCs w:val="28"/>
        </w:rPr>
        <w:instrText>&gt;&lt;</w:instrText>
      </w:r>
      <w:r w:rsidR="009A6F71" w:rsidRPr="00D656AB">
        <w:rPr>
          <w:rFonts w:ascii="Times New Roman" w:hAnsi="Times New Roman" w:cs="Times New Roman"/>
          <w:sz w:val="28"/>
          <w:szCs w:val="28"/>
          <w:lang w:val="en-US"/>
        </w:rPr>
        <w:instrText>author</w:instrText>
      </w:r>
      <w:r w:rsidR="009A6F71" w:rsidRPr="00D656AB">
        <w:rPr>
          <w:rFonts w:ascii="Times New Roman" w:hAnsi="Times New Roman" w:cs="Times New Roman"/>
          <w:sz w:val="28"/>
          <w:szCs w:val="28"/>
        </w:rPr>
        <w:instrText>&gt;</w:instrText>
      </w:r>
      <w:r w:rsidR="009A6F71" w:rsidRPr="00D656AB">
        <w:rPr>
          <w:rFonts w:ascii="Times New Roman" w:hAnsi="Times New Roman" w:cs="Times New Roman"/>
          <w:sz w:val="28"/>
          <w:szCs w:val="28"/>
          <w:lang w:val="en-US"/>
        </w:rPr>
        <w:instrText>Liu</w:instrText>
      </w:r>
      <w:r w:rsidR="009A6F71" w:rsidRPr="00D656AB">
        <w:rPr>
          <w:rFonts w:ascii="Times New Roman" w:hAnsi="Times New Roman" w:cs="Times New Roman"/>
          <w:sz w:val="28"/>
          <w:szCs w:val="28"/>
        </w:rPr>
        <w:instrText xml:space="preserve">, </w:instrText>
      </w:r>
      <w:r w:rsidR="009A6F71" w:rsidRPr="00D656AB">
        <w:rPr>
          <w:rFonts w:ascii="Times New Roman" w:hAnsi="Times New Roman" w:cs="Times New Roman"/>
          <w:sz w:val="28"/>
          <w:szCs w:val="28"/>
          <w:lang w:val="en-US"/>
        </w:rPr>
        <w:instrText>C</w:instrText>
      </w:r>
      <w:r w:rsidR="009A6F71" w:rsidRPr="00D656AB">
        <w:rPr>
          <w:rFonts w:ascii="Times New Roman" w:hAnsi="Times New Roman" w:cs="Times New Roman"/>
          <w:sz w:val="28"/>
          <w:szCs w:val="28"/>
        </w:rPr>
        <w:instrText>.&lt;/</w:instrText>
      </w:r>
      <w:r w:rsidR="009A6F71" w:rsidRPr="00D656AB">
        <w:rPr>
          <w:rFonts w:ascii="Times New Roman" w:hAnsi="Times New Roman" w:cs="Times New Roman"/>
          <w:sz w:val="28"/>
          <w:szCs w:val="28"/>
          <w:lang w:val="en-US"/>
        </w:rPr>
        <w:instrText>author</w:instrText>
      </w:r>
      <w:r w:rsidR="009A6F71" w:rsidRPr="00D656AB">
        <w:rPr>
          <w:rFonts w:ascii="Times New Roman" w:hAnsi="Times New Roman" w:cs="Times New Roman"/>
          <w:sz w:val="28"/>
          <w:szCs w:val="28"/>
        </w:rPr>
        <w:instrText>&gt;&lt;</w:instrText>
      </w:r>
      <w:r w:rsidR="009A6F71" w:rsidRPr="00D656AB">
        <w:rPr>
          <w:rFonts w:ascii="Times New Roman" w:hAnsi="Times New Roman" w:cs="Times New Roman"/>
          <w:sz w:val="28"/>
          <w:szCs w:val="28"/>
          <w:lang w:val="en-US"/>
        </w:rPr>
        <w:instrText>author</w:instrText>
      </w:r>
      <w:r w:rsidR="009A6F71" w:rsidRPr="00D656AB">
        <w:rPr>
          <w:rFonts w:ascii="Times New Roman" w:hAnsi="Times New Roman" w:cs="Times New Roman"/>
          <w:sz w:val="28"/>
          <w:szCs w:val="28"/>
        </w:rPr>
        <w:instrText>&gt;</w:instrText>
      </w:r>
      <w:r w:rsidR="009A6F71" w:rsidRPr="00D656AB">
        <w:rPr>
          <w:rFonts w:ascii="Times New Roman" w:hAnsi="Times New Roman" w:cs="Times New Roman"/>
          <w:sz w:val="28"/>
          <w:szCs w:val="28"/>
          <w:lang w:val="en-US"/>
        </w:rPr>
        <w:instrText>Tian</w:instrText>
      </w:r>
      <w:r w:rsidR="009A6F71" w:rsidRPr="00D656AB">
        <w:rPr>
          <w:rFonts w:ascii="Times New Roman" w:hAnsi="Times New Roman" w:cs="Times New Roman"/>
          <w:sz w:val="28"/>
          <w:szCs w:val="28"/>
        </w:rPr>
        <w:instrText xml:space="preserve">, </w:instrText>
      </w:r>
      <w:r w:rsidR="009A6F71" w:rsidRPr="00D656AB">
        <w:rPr>
          <w:rFonts w:ascii="Times New Roman" w:hAnsi="Times New Roman" w:cs="Times New Roman"/>
          <w:sz w:val="28"/>
          <w:szCs w:val="28"/>
          <w:lang w:val="en-US"/>
        </w:rPr>
        <w:instrText>X</w:instrText>
      </w:r>
      <w:r w:rsidR="009A6F71" w:rsidRPr="00D656AB">
        <w:rPr>
          <w:rFonts w:ascii="Times New Roman" w:hAnsi="Times New Roman" w:cs="Times New Roman"/>
          <w:sz w:val="28"/>
          <w:szCs w:val="28"/>
        </w:rPr>
        <w:instrText>.&lt;/</w:instrText>
      </w:r>
      <w:r w:rsidR="009A6F71" w:rsidRPr="00D656AB">
        <w:rPr>
          <w:rFonts w:ascii="Times New Roman" w:hAnsi="Times New Roman" w:cs="Times New Roman"/>
          <w:sz w:val="28"/>
          <w:szCs w:val="28"/>
          <w:lang w:val="en-US"/>
        </w:rPr>
        <w:instrText>author</w:instrText>
      </w:r>
      <w:r w:rsidR="009A6F71" w:rsidRPr="00D656AB">
        <w:rPr>
          <w:rFonts w:ascii="Times New Roman" w:hAnsi="Times New Roman" w:cs="Times New Roman"/>
          <w:sz w:val="28"/>
          <w:szCs w:val="28"/>
        </w:rPr>
        <w:instrText>&gt;&lt;/</w:instrText>
      </w:r>
      <w:r w:rsidR="009A6F71" w:rsidRPr="00D656AB">
        <w:rPr>
          <w:rFonts w:ascii="Times New Roman" w:hAnsi="Times New Roman" w:cs="Times New Roman"/>
          <w:sz w:val="28"/>
          <w:szCs w:val="28"/>
          <w:lang w:val="en-US"/>
        </w:rPr>
        <w:instrText>authors</w:instrText>
      </w:r>
      <w:r w:rsidR="009A6F71" w:rsidRPr="00D656AB">
        <w:rPr>
          <w:rFonts w:ascii="Times New Roman" w:hAnsi="Times New Roman" w:cs="Times New Roman"/>
          <w:sz w:val="28"/>
          <w:szCs w:val="28"/>
        </w:rPr>
        <w:instrText>&gt;&lt;/</w:instrText>
      </w:r>
      <w:r w:rsidR="009A6F71" w:rsidRPr="00D656AB">
        <w:rPr>
          <w:rFonts w:ascii="Times New Roman" w:hAnsi="Times New Roman" w:cs="Times New Roman"/>
          <w:sz w:val="28"/>
          <w:szCs w:val="28"/>
          <w:lang w:val="en-US"/>
        </w:rPr>
        <w:instrText>contributors</w:instrText>
      </w:r>
      <w:r w:rsidR="009A6F71" w:rsidRPr="00D656AB">
        <w:rPr>
          <w:rFonts w:ascii="Times New Roman" w:hAnsi="Times New Roman" w:cs="Times New Roman"/>
          <w:sz w:val="28"/>
          <w:szCs w:val="28"/>
        </w:rPr>
        <w:instrText>&gt;&lt;</w:instrText>
      </w:r>
      <w:r w:rsidR="009A6F71" w:rsidRPr="00D656AB">
        <w:rPr>
          <w:rFonts w:ascii="Times New Roman" w:hAnsi="Times New Roman" w:cs="Times New Roman"/>
          <w:sz w:val="28"/>
          <w:szCs w:val="28"/>
          <w:lang w:val="en-US"/>
        </w:rPr>
        <w:instrText>added</w:instrText>
      </w:r>
      <w:r w:rsidR="009A6F71" w:rsidRPr="00D656AB">
        <w:rPr>
          <w:rFonts w:ascii="Times New Roman" w:hAnsi="Times New Roman" w:cs="Times New Roman"/>
          <w:sz w:val="28"/>
          <w:szCs w:val="28"/>
        </w:rPr>
        <w:instrText>-</w:instrText>
      </w:r>
      <w:r w:rsidR="009A6F71" w:rsidRPr="00D656AB">
        <w:rPr>
          <w:rFonts w:ascii="Times New Roman" w:hAnsi="Times New Roman" w:cs="Times New Roman"/>
          <w:sz w:val="28"/>
          <w:szCs w:val="28"/>
          <w:lang w:val="en-US"/>
        </w:rPr>
        <w:instrText>date</w:instrText>
      </w:r>
      <w:r w:rsidR="009A6F71" w:rsidRPr="00D656AB">
        <w:rPr>
          <w:rFonts w:ascii="Times New Roman" w:hAnsi="Times New Roman" w:cs="Times New Roman"/>
          <w:sz w:val="28"/>
          <w:szCs w:val="28"/>
        </w:rPr>
        <w:instrText xml:space="preserve"> </w:instrText>
      </w:r>
      <w:r w:rsidR="009A6F71" w:rsidRPr="00D656AB">
        <w:rPr>
          <w:rFonts w:ascii="Times New Roman" w:hAnsi="Times New Roman" w:cs="Times New Roman"/>
          <w:sz w:val="28"/>
          <w:szCs w:val="28"/>
          <w:lang w:val="en-US"/>
        </w:rPr>
        <w:instrText>format</w:instrText>
      </w:r>
      <w:r w:rsidR="009A6F71" w:rsidRPr="00D656AB">
        <w:rPr>
          <w:rFonts w:ascii="Times New Roman" w:hAnsi="Times New Roman" w:cs="Times New Roman"/>
          <w:sz w:val="28"/>
          <w:szCs w:val="28"/>
        </w:rPr>
        <w:instrText>="</w:instrText>
      </w:r>
      <w:r w:rsidR="009A6F71" w:rsidRPr="00D656AB">
        <w:rPr>
          <w:rFonts w:ascii="Times New Roman" w:hAnsi="Times New Roman" w:cs="Times New Roman"/>
          <w:sz w:val="28"/>
          <w:szCs w:val="28"/>
          <w:lang w:val="en-US"/>
        </w:rPr>
        <w:instrText>utc</w:instrText>
      </w:r>
      <w:r w:rsidR="009A6F71" w:rsidRPr="00D656AB">
        <w:rPr>
          <w:rFonts w:ascii="Times New Roman" w:hAnsi="Times New Roman" w:cs="Times New Roman"/>
          <w:sz w:val="28"/>
          <w:szCs w:val="28"/>
        </w:rPr>
        <w:instrText>"&gt;1612070954&lt;/</w:instrText>
      </w:r>
      <w:r w:rsidR="009A6F71" w:rsidRPr="00D656AB">
        <w:rPr>
          <w:rFonts w:ascii="Times New Roman" w:hAnsi="Times New Roman" w:cs="Times New Roman"/>
          <w:sz w:val="28"/>
          <w:szCs w:val="28"/>
          <w:lang w:val="en-US"/>
        </w:rPr>
        <w:instrText>added</w:instrText>
      </w:r>
      <w:r w:rsidR="009A6F71" w:rsidRPr="00D656AB">
        <w:rPr>
          <w:rFonts w:ascii="Times New Roman" w:hAnsi="Times New Roman" w:cs="Times New Roman"/>
          <w:sz w:val="28"/>
          <w:szCs w:val="28"/>
        </w:rPr>
        <w:instrText>-</w:instrText>
      </w:r>
      <w:r w:rsidR="009A6F71" w:rsidRPr="00D656AB">
        <w:rPr>
          <w:rFonts w:ascii="Times New Roman" w:hAnsi="Times New Roman" w:cs="Times New Roman"/>
          <w:sz w:val="28"/>
          <w:szCs w:val="28"/>
          <w:lang w:val="en-US"/>
        </w:rPr>
        <w:instrText>date</w:instrText>
      </w:r>
      <w:r w:rsidR="009A6F71" w:rsidRPr="00D656AB">
        <w:rPr>
          <w:rFonts w:ascii="Times New Roman" w:hAnsi="Times New Roman" w:cs="Times New Roman"/>
          <w:sz w:val="28"/>
          <w:szCs w:val="28"/>
        </w:rPr>
        <w:instrText>&gt;&lt;</w:instrText>
      </w:r>
      <w:r w:rsidR="009A6F71" w:rsidRPr="00D656AB">
        <w:rPr>
          <w:rFonts w:ascii="Times New Roman" w:hAnsi="Times New Roman" w:cs="Times New Roman"/>
          <w:sz w:val="28"/>
          <w:szCs w:val="28"/>
          <w:lang w:val="en-US"/>
        </w:rPr>
        <w:instrText>ref</w:instrText>
      </w:r>
      <w:r w:rsidR="009A6F71" w:rsidRPr="00D656AB">
        <w:rPr>
          <w:rFonts w:ascii="Times New Roman" w:hAnsi="Times New Roman" w:cs="Times New Roman"/>
          <w:sz w:val="28"/>
          <w:szCs w:val="28"/>
        </w:rPr>
        <w:instrText>-</w:instrText>
      </w:r>
      <w:r w:rsidR="009A6F71" w:rsidRPr="00D656AB">
        <w:rPr>
          <w:rFonts w:ascii="Times New Roman" w:hAnsi="Times New Roman" w:cs="Times New Roman"/>
          <w:sz w:val="28"/>
          <w:szCs w:val="28"/>
          <w:lang w:val="en-US"/>
        </w:rPr>
        <w:instrText>type</w:instrText>
      </w:r>
      <w:r w:rsidR="009A6F71" w:rsidRPr="00D656AB">
        <w:rPr>
          <w:rFonts w:ascii="Times New Roman" w:hAnsi="Times New Roman" w:cs="Times New Roman"/>
          <w:sz w:val="28"/>
          <w:szCs w:val="28"/>
        </w:rPr>
        <w:instrText xml:space="preserve"> </w:instrText>
      </w:r>
      <w:r w:rsidR="009A6F71" w:rsidRPr="00D656AB">
        <w:rPr>
          <w:rFonts w:ascii="Times New Roman" w:hAnsi="Times New Roman" w:cs="Times New Roman"/>
          <w:sz w:val="28"/>
          <w:szCs w:val="28"/>
          <w:lang w:val="en-US"/>
        </w:rPr>
        <w:instrText>name</w:instrText>
      </w:r>
      <w:r w:rsidR="009A6F71" w:rsidRPr="00D656AB">
        <w:rPr>
          <w:rFonts w:ascii="Times New Roman" w:hAnsi="Times New Roman" w:cs="Times New Roman"/>
          <w:sz w:val="28"/>
          <w:szCs w:val="28"/>
        </w:rPr>
        <w:instrText>="</w:instrText>
      </w:r>
      <w:r w:rsidR="009A6F71" w:rsidRPr="00D656AB">
        <w:rPr>
          <w:rFonts w:ascii="Times New Roman" w:hAnsi="Times New Roman" w:cs="Times New Roman"/>
          <w:sz w:val="28"/>
          <w:szCs w:val="28"/>
          <w:lang w:val="en-US"/>
        </w:rPr>
        <w:instrText>Journal</w:instrText>
      </w:r>
      <w:r w:rsidR="009A6F71" w:rsidRPr="00D656AB">
        <w:rPr>
          <w:rFonts w:ascii="Times New Roman" w:hAnsi="Times New Roman" w:cs="Times New Roman"/>
          <w:sz w:val="28"/>
          <w:szCs w:val="28"/>
        </w:rPr>
        <w:instrText xml:space="preserve"> </w:instrText>
      </w:r>
      <w:r w:rsidR="009A6F71" w:rsidRPr="00D656AB">
        <w:rPr>
          <w:rFonts w:ascii="Times New Roman" w:hAnsi="Times New Roman" w:cs="Times New Roman"/>
          <w:sz w:val="28"/>
          <w:szCs w:val="28"/>
          <w:lang w:val="en-US"/>
        </w:rPr>
        <w:instrText>Article</w:instrText>
      </w:r>
      <w:r w:rsidR="009A6F71" w:rsidRPr="00D656AB">
        <w:rPr>
          <w:rFonts w:ascii="Times New Roman" w:hAnsi="Times New Roman" w:cs="Times New Roman"/>
          <w:sz w:val="28"/>
          <w:szCs w:val="28"/>
        </w:rPr>
        <w:instrText>"&gt;17&lt;/</w:instrText>
      </w:r>
      <w:r w:rsidR="009A6F71" w:rsidRPr="00D656AB">
        <w:rPr>
          <w:rFonts w:ascii="Times New Roman" w:hAnsi="Times New Roman" w:cs="Times New Roman"/>
          <w:sz w:val="28"/>
          <w:szCs w:val="28"/>
          <w:lang w:val="en-US"/>
        </w:rPr>
        <w:instrText>ref</w:instrText>
      </w:r>
      <w:r w:rsidR="009A6F71" w:rsidRPr="00D656AB">
        <w:rPr>
          <w:rFonts w:ascii="Times New Roman" w:hAnsi="Times New Roman" w:cs="Times New Roman"/>
          <w:sz w:val="28"/>
          <w:szCs w:val="28"/>
        </w:rPr>
        <w:instrText>-</w:instrText>
      </w:r>
      <w:r w:rsidR="009A6F71" w:rsidRPr="00D656AB">
        <w:rPr>
          <w:rFonts w:ascii="Times New Roman" w:hAnsi="Times New Roman" w:cs="Times New Roman"/>
          <w:sz w:val="28"/>
          <w:szCs w:val="28"/>
          <w:lang w:val="en-US"/>
        </w:rPr>
        <w:instrText>type</w:instrText>
      </w:r>
      <w:r w:rsidR="009A6F71" w:rsidRPr="00D656AB">
        <w:rPr>
          <w:rFonts w:ascii="Times New Roman" w:hAnsi="Times New Roman" w:cs="Times New Roman"/>
          <w:sz w:val="28"/>
          <w:szCs w:val="28"/>
        </w:rPr>
        <w:instrText>&gt;&lt;</w:instrText>
      </w:r>
      <w:r w:rsidR="009A6F71" w:rsidRPr="00D656AB">
        <w:rPr>
          <w:rFonts w:ascii="Times New Roman" w:hAnsi="Times New Roman" w:cs="Times New Roman"/>
          <w:sz w:val="28"/>
          <w:szCs w:val="28"/>
          <w:lang w:val="en-US"/>
        </w:rPr>
        <w:instrText>rec</w:instrText>
      </w:r>
      <w:r w:rsidR="009A6F71" w:rsidRPr="00D656AB">
        <w:rPr>
          <w:rFonts w:ascii="Times New Roman" w:hAnsi="Times New Roman" w:cs="Times New Roman"/>
          <w:sz w:val="28"/>
          <w:szCs w:val="28"/>
        </w:rPr>
        <w:instrText>-</w:instrText>
      </w:r>
      <w:r w:rsidR="009A6F71" w:rsidRPr="00D656AB">
        <w:rPr>
          <w:rFonts w:ascii="Times New Roman" w:hAnsi="Times New Roman" w:cs="Times New Roman"/>
          <w:sz w:val="28"/>
          <w:szCs w:val="28"/>
          <w:lang w:val="en-US"/>
        </w:rPr>
        <w:instrText>number</w:instrText>
      </w:r>
      <w:r w:rsidR="009A6F71" w:rsidRPr="00D656AB">
        <w:rPr>
          <w:rFonts w:ascii="Times New Roman" w:hAnsi="Times New Roman" w:cs="Times New Roman"/>
          <w:sz w:val="28"/>
          <w:szCs w:val="28"/>
        </w:rPr>
        <w:instrText>&gt;407&lt;/</w:instrText>
      </w:r>
      <w:r w:rsidR="009A6F71" w:rsidRPr="00D656AB">
        <w:rPr>
          <w:rFonts w:ascii="Times New Roman" w:hAnsi="Times New Roman" w:cs="Times New Roman"/>
          <w:sz w:val="28"/>
          <w:szCs w:val="28"/>
          <w:lang w:val="en-US"/>
        </w:rPr>
        <w:instrText>rec</w:instrText>
      </w:r>
      <w:r w:rsidR="009A6F71" w:rsidRPr="00D656AB">
        <w:rPr>
          <w:rFonts w:ascii="Times New Roman" w:hAnsi="Times New Roman" w:cs="Times New Roman"/>
          <w:sz w:val="28"/>
          <w:szCs w:val="28"/>
        </w:rPr>
        <w:instrText>-</w:instrText>
      </w:r>
      <w:r w:rsidR="009A6F71" w:rsidRPr="00D656AB">
        <w:rPr>
          <w:rFonts w:ascii="Times New Roman" w:hAnsi="Times New Roman" w:cs="Times New Roman"/>
          <w:sz w:val="28"/>
          <w:szCs w:val="28"/>
          <w:lang w:val="en-US"/>
        </w:rPr>
        <w:instrText>number</w:instrText>
      </w:r>
      <w:r w:rsidR="009A6F71" w:rsidRPr="00D656AB">
        <w:rPr>
          <w:rFonts w:ascii="Times New Roman" w:hAnsi="Times New Roman" w:cs="Times New Roman"/>
          <w:sz w:val="28"/>
          <w:szCs w:val="28"/>
        </w:rPr>
        <w:instrText>&gt;&lt;</w:instrText>
      </w:r>
      <w:r w:rsidR="009A6F71" w:rsidRPr="00D656AB">
        <w:rPr>
          <w:rFonts w:ascii="Times New Roman" w:hAnsi="Times New Roman" w:cs="Times New Roman"/>
          <w:sz w:val="28"/>
          <w:szCs w:val="28"/>
          <w:lang w:val="en-US"/>
        </w:rPr>
        <w:instrText>last</w:instrText>
      </w:r>
      <w:r w:rsidR="009A6F71" w:rsidRPr="00D656AB">
        <w:rPr>
          <w:rFonts w:ascii="Times New Roman" w:hAnsi="Times New Roman" w:cs="Times New Roman"/>
          <w:sz w:val="28"/>
          <w:szCs w:val="28"/>
        </w:rPr>
        <w:instrText>-</w:instrText>
      </w:r>
      <w:r w:rsidR="009A6F71" w:rsidRPr="00D656AB">
        <w:rPr>
          <w:rFonts w:ascii="Times New Roman" w:hAnsi="Times New Roman" w:cs="Times New Roman"/>
          <w:sz w:val="28"/>
          <w:szCs w:val="28"/>
          <w:lang w:val="en-US"/>
        </w:rPr>
        <w:instrText>updated</w:instrText>
      </w:r>
      <w:r w:rsidR="009A6F71" w:rsidRPr="00D656AB">
        <w:rPr>
          <w:rFonts w:ascii="Times New Roman" w:hAnsi="Times New Roman" w:cs="Times New Roman"/>
          <w:sz w:val="28"/>
          <w:szCs w:val="28"/>
        </w:rPr>
        <w:instrText>-</w:instrText>
      </w:r>
      <w:r w:rsidR="009A6F71" w:rsidRPr="00D656AB">
        <w:rPr>
          <w:rFonts w:ascii="Times New Roman" w:hAnsi="Times New Roman" w:cs="Times New Roman"/>
          <w:sz w:val="28"/>
          <w:szCs w:val="28"/>
          <w:lang w:val="en-US"/>
        </w:rPr>
        <w:instrText>date</w:instrText>
      </w:r>
      <w:r w:rsidR="009A6F71" w:rsidRPr="00D656AB">
        <w:rPr>
          <w:rFonts w:ascii="Times New Roman" w:hAnsi="Times New Roman" w:cs="Times New Roman"/>
          <w:sz w:val="28"/>
          <w:szCs w:val="28"/>
        </w:rPr>
        <w:instrText xml:space="preserve"> </w:instrText>
      </w:r>
      <w:r w:rsidR="009A6F71" w:rsidRPr="00D656AB">
        <w:rPr>
          <w:rFonts w:ascii="Times New Roman" w:hAnsi="Times New Roman" w:cs="Times New Roman"/>
          <w:sz w:val="28"/>
          <w:szCs w:val="28"/>
          <w:lang w:val="en-US"/>
        </w:rPr>
        <w:instrText>format</w:instrText>
      </w:r>
      <w:r w:rsidR="009A6F71" w:rsidRPr="00D656AB">
        <w:rPr>
          <w:rFonts w:ascii="Times New Roman" w:hAnsi="Times New Roman" w:cs="Times New Roman"/>
          <w:sz w:val="28"/>
          <w:szCs w:val="28"/>
        </w:rPr>
        <w:instrText>="</w:instrText>
      </w:r>
      <w:r w:rsidR="009A6F71" w:rsidRPr="00D656AB">
        <w:rPr>
          <w:rFonts w:ascii="Times New Roman" w:hAnsi="Times New Roman" w:cs="Times New Roman"/>
          <w:sz w:val="28"/>
          <w:szCs w:val="28"/>
          <w:lang w:val="en-US"/>
        </w:rPr>
        <w:instrText>utc</w:instrText>
      </w:r>
      <w:r w:rsidR="009A6F71" w:rsidRPr="00D656AB">
        <w:rPr>
          <w:rFonts w:ascii="Times New Roman" w:hAnsi="Times New Roman" w:cs="Times New Roman"/>
          <w:sz w:val="28"/>
          <w:szCs w:val="28"/>
        </w:rPr>
        <w:instrText>"&gt;1612070954&lt;/</w:instrText>
      </w:r>
      <w:r w:rsidR="009A6F71" w:rsidRPr="00D656AB">
        <w:rPr>
          <w:rFonts w:ascii="Times New Roman" w:hAnsi="Times New Roman" w:cs="Times New Roman"/>
          <w:sz w:val="28"/>
          <w:szCs w:val="28"/>
          <w:lang w:val="en-US"/>
        </w:rPr>
        <w:instrText>last</w:instrText>
      </w:r>
      <w:r w:rsidR="009A6F71" w:rsidRPr="00D656AB">
        <w:rPr>
          <w:rFonts w:ascii="Times New Roman" w:hAnsi="Times New Roman" w:cs="Times New Roman"/>
          <w:sz w:val="28"/>
          <w:szCs w:val="28"/>
        </w:rPr>
        <w:instrText>-</w:instrText>
      </w:r>
      <w:r w:rsidR="009A6F71" w:rsidRPr="00D656AB">
        <w:rPr>
          <w:rFonts w:ascii="Times New Roman" w:hAnsi="Times New Roman" w:cs="Times New Roman"/>
          <w:sz w:val="28"/>
          <w:szCs w:val="28"/>
          <w:lang w:val="en-US"/>
        </w:rPr>
        <w:instrText>updated</w:instrText>
      </w:r>
      <w:r w:rsidR="009A6F71" w:rsidRPr="00D656AB">
        <w:rPr>
          <w:rFonts w:ascii="Times New Roman" w:hAnsi="Times New Roman" w:cs="Times New Roman"/>
          <w:sz w:val="28"/>
          <w:szCs w:val="28"/>
        </w:rPr>
        <w:instrText>-</w:instrText>
      </w:r>
      <w:r w:rsidR="009A6F71" w:rsidRPr="00D656AB">
        <w:rPr>
          <w:rFonts w:ascii="Times New Roman" w:hAnsi="Times New Roman" w:cs="Times New Roman"/>
          <w:sz w:val="28"/>
          <w:szCs w:val="28"/>
          <w:lang w:val="en-US"/>
        </w:rPr>
        <w:instrText>date</w:instrText>
      </w:r>
      <w:r w:rsidR="009A6F71" w:rsidRPr="00D656AB">
        <w:rPr>
          <w:rFonts w:ascii="Times New Roman" w:hAnsi="Times New Roman" w:cs="Times New Roman"/>
          <w:sz w:val="28"/>
          <w:szCs w:val="28"/>
        </w:rPr>
        <w:instrText>&gt;&lt;</w:instrText>
      </w:r>
      <w:r w:rsidR="009A6F71" w:rsidRPr="00D656AB">
        <w:rPr>
          <w:rFonts w:ascii="Times New Roman" w:hAnsi="Times New Roman" w:cs="Times New Roman"/>
          <w:sz w:val="28"/>
          <w:szCs w:val="28"/>
          <w:lang w:val="en-US"/>
        </w:rPr>
        <w:instrText>accession</w:instrText>
      </w:r>
      <w:r w:rsidR="009A6F71" w:rsidRPr="00D656AB">
        <w:rPr>
          <w:rFonts w:ascii="Times New Roman" w:hAnsi="Times New Roman" w:cs="Times New Roman"/>
          <w:sz w:val="28"/>
          <w:szCs w:val="28"/>
        </w:rPr>
        <w:instrText>-</w:instrText>
      </w:r>
      <w:r w:rsidR="009A6F71" w:rsidRPr="00D656AB">
        <w:rPr>
          <w:rFonts w:ascii="Times New Roman" w:hAnsi="Times New Roman" w:cs="Times New Roman"/>
          <w:sz w:val="28"/>
          <w:szCs w:val="28"/>
          <w:lang w:val="en-US"/>
        </w:rPr>
        <w:instrText>num</w:instrText>
      </w:r>
      <w:r w:rsidR="009A6F71" w:rsidRPr="00D656AB">
        <w:rPr>
          <w:rFonts w:ascii="Times New Roman" w:hAnsi="Times New Roman" w:cs="Times New Roman"/>
          <w:sz w:val="28"/>
          <w:szCs w:val="28"/>
        </w:rPr>
        <w:instrText>&gt;</w:instrText>
      </w:r>
      <w:r w:rsidR="009A6F71" w:rsidRPr="00D656AB">
        <w:rPr>
          <w:rFonts w:ascii="Times New Roman" w:hAnsi="Times New Roman" w:cs="Times New Roman"/>
          <w:sz w:val="28"/>
          <w:szCs w:val="28"/>
          <w:lang w:val="en-US"/>
        </w:rPr>
        <w:instrText>WOS</w:instrText>
      </w:r>
      <w:r w:rsidR="009A6F71" w:rsidRPr="00D656AB">
        <w:rPr>
          <w:rFonts w:ascii="Times New Roman" w:hAnsi="Times New Roman" w:cs="Times New Roman"/>
          <w:sz w:val="28"/>
          <w:szCs w:val="28"/>
        </w:rPr>
        <w:instrText>:000435743400017&lt;/</w:instrText>
      </w:r>
      <w:r w:rsidR="009A6F71" w:rsidRPr="00D656AB">
        <w:rPr>
          <w:rFonts w:ascii="Times New Roman" w:hAnsi="Times New Roman" w:cs="Times New Roman"/>
          <w:sz w:val="28"/>
          <w:szCs w:val="28"/>
          <w:lang w:val="en-US"/>
        </w:rPr>
        <w:instrText>accession</w:instrText>
      </w:r>
      <w:r w:rsidR="009A6F71" w:rsidRPr="00D656AB">
        <w:rPr>
          <w:rFonts w:ascii="Times New Roman" w:hAnsi="Times New Roman" w:cs="Times New Roman"/>
          <w:sz w:val="28"/>
          <w:szCs w:val="28"/>
        </w:rPr>
        <w:instrText>-</w:instrText>
      </w:r>
      <w:r w:rsidR="009A6F71" w:rsidRPr="00D656AB">
        <w:rPr>
          <w:rFonts w:ascii="Times New Roman" w:hAnsi="Times New Roman" w:cs="Times New Roman"/>
          <w:sz w:val="28"/>
          <w:szCs w:val="28"/>
          <w:lang w:val="en-US"/>
        </w:rPr>
        <w:instrText>num</w:instrText>
      </w:r>
      <w:r w:rsidR="009A6F71" w:rsidRPr="00D656AB">
        <w:rPr>
          <w:rFonts w:ascii="Times New Roman" w:hAnsi="Times New Roman" w:cs="Times New Roman"/>
          <w:sz w:val="28"/>
          <w:szCs w:val="28"/>
        </w:rPr>
        <w:instrText>&gt;&lt;</w:instrText>
      </w:r>
      <w:r w:rsidR="009A6F71" w:rsidRPr="00D656AB">
        <w:rPr>
          <w:rFonts w:ascii="Times New Roman" w:hAnsi="Times New Roman" w:cs="Times New Roman"/>
          <w:sz w:val="28"/>
          <w:szCs w:val="28"/>
          <w:lang w:val="en-US"/>
        </w:rPr>
        <w:instrText>electronic</w:instrText>
      </w:r>
      <w:r w:rsidR="009A6F71" w:rsidRPr="00D656AB">
        <w:rPr>
          <w:rFonts w:ascii="Times New Roman" w:hAnsi="Times New Roman" w:cs="Times New Roman"/>
          <w:sz w:val="28"/>
          <w:szCs w:val="28"/>
        </w:rPr>
        <w:instrText>-</w:instrText>
      </w:r>
      <w:r w:rsidR="009A6F71" w:rsidRPr="00D656AB">
        <w:rPr>
          <w:rFonts w:ascii="Times New Roman" w:hAnsi="Times New Roman" w:cs="Times New Roman"/>
          <w:sz w:val="28"/>
          <w:szCs w:val="28"/>
          <w:lang w:val="en-US"/>
        </w:rPr>
        <w:instrText>resource</w:instrText>
      </w:r>
      <w:r w:rsidR="009A6F71" w:rsidRPr="00D656AB">
        <w:rPr>
          <w:rFonts w:ascii="Times New Roman" w:hAnsi="Times New Roman" w:cs="Times New Roman"/>
          <w:sz w:val="28"/>
          <w:szCs w:val="28"/>
        </w:rPr>
        <w:instrText>-</w:instrText>
      </w:r>
      <w:r w:rsidR="009A6F71" w:rsidRPr="00D656AB">
        <w:rPr>
          <w:rFonts w:ascii="Times New Roman" w:hAnsi="Times New Roman" w:cs="Times New Roman"/>
          <w:sz w:val="28"/>
          <w:szCs w:val="28"/>
          <w:lang w:val="en-US"/>
        </w:rPr>
        <w:instrText>num</w:instrText>
      </w:r>
      <w:r w:rsidR="009A6F71" w:rsidRPr="00D656AB">
        <w:rPr>
          <w:rFonts w:ascii="Times New Roman" w:hAnsi="Times New Roman" w:cs="Times New Roman"/>
          <w:sz w:val="28"/>
          <w:szCs w:val="28"/>
        </w:rPr>
        <w:instrText>&gt;10.1002/2018</w:instrText>
      </w:r>
      <w:r w:rsidR="009A6F71" w:rsidRPr="00D656AB">
        <w:rPr>
          <w:rFonts w:ascii="Times New Roman" w:hAnsi="Times New Roman" w:cs="Times New Roman"/>
          <w:sz w:val="28"/>
          <w:szCs w:val="28"/>
          <w:lang w:val="en-US"/>
        </w:rPr>
        <w:instrText>gl</w:instrText>
      </w:r>
      <w:r w:rsidR="009A6F71" w:rsidRPr="00D656AB">
        <w:rPr>
          <w:rFonts w:ascii="Times New Roman" w:hAnsi="Times New Roman" w:cs="Times New Roman"/>
          <w:sz w:val="28"/>
          <w:szCs w:val="28"/>
        </w:rPr>
        <w:instrText>077095&lt;/</w:instrText>
      </w:r>
      <w:r w:rsidR="009A6F71" w:rsidRPr="00D656AB">
        <w:rPr>
          <w:rFonts w:ascii="Times New Roman" w:hAnsi="Times New Roman" w:cs="Times New Roman"/>
          <w:sz w:val="28"/>
          <w:szCs w:val="28"/>
          <w:lang w:val="en-US"/>
        </w:rPr>
        <w:instrText>electronic</w:instrText>
      </w:r>
      <w:r w:rsidR="009A6F71" w:rsidRPr="00D656AB">
        <w:rPr>
          <w:rFonts w:ascii="Times New Roman" w:hAnsi="Times New Roman" w:cs="Times New Roman"/>
          <w:sz w:val="28"/>
          <w:szCs w:val="28"/>
        </w:rPr>
        <w:instrText>-</w:instrText>
      </w:r>
      <w:r w:rsidR="009A6F71" w:rsidRPr="00D656AB">
        <w:rPr>
          <w:rFonts w:ascii="Times New Roman" w:hAnsi="Times New Roman" w:cs="Times New Roman"/>
          <w:sz w:val="28"/>
          <w:szCs w:val="28"/>
          <w:lang w:val="en-US"/>
        </w:rPr>
        <w:instrText>resource</w:instrText>
      </w:r>
      <w:r w:rsidR="009A6F71" w:rsidRPr="00D656AB">
        <w:rPr>
          <w:rFonts w:ascii="Times New Roman" w:hAnsi="Times New Roman" w:cs="Times New Roman"/>
          <w:sz w:val="28"/>
          <w:szCs w:val="28"/>
        </w:rPr>
        <w:instrText>-</w:instrText>
      </w:r>
      <w:r w:rsidR="009A6F71" w:rsidRPr="00D656AB">
        <w:rPr>
          <w:rFonts w:ascii="Times New Roman" w:hAnsi="Times New Roman" w:cs="Times New Roman"/>
          <w:sz w:val="28"/>
          <w:szCs w:val="28"/>
          <w:lang w:val="en-US"/>
        </w:rPr>
        <w:instrText>num</w:instrText>
      </w:r>
      <w:r w:rsidR="009A6F71" w:rsidRPr="00D656AB">
        <w:rPr>
          <w:rFonts w:ascii="Times New Roman" w:hAnsi="Times New Roman" w:cs="Times New Roman"/>
          <w:sz w:val="28"/>
          <w:szCs w:val="28"/>
        </w:rPr>
        <w:instrText>&gt;&lt;</w:instrText>
      </w:r>
      <w:r w:rsidR="009A6F71" w:rsidRPr="00D656AB">
        <w:rPr>
          <w:rFonts w:ascii="Times New Roman" w:hAnsi="Times New Roman" w:cs="Times New Roman"/>
          <w:sz w:val="28"/>
          <w:szCs w:val="28"/>
          <w:lang w:val="en-US"/>
        </w:rPr>
        <w:instrText>volume</w:instrText>
      </w:r>
      <w:r w:rsidR="009A6F71" w:rsidRPr="00D656AB">
        <w:rPr>
          <w:rFonts w:ascii="Times New Roman" w:hAnsi="Times New Roman" w:cs="Times New Roman"/>
          <w:sz w:val="28"/>
          <w:szCs w:val="28"/>
        </w:rPr>
        <w:instrText>&gt;45&lt;/</w:instrText>
      </w:r>
      <w:r w:rsidR="009A6F71" w:rsidRPr="00D656AB">
        <w:rPr>
          <w:rFonts w:ascii="Times New Roman" w:hAnsi="Times New Roman" w:cs="Times New Roman"/>
          <w:sz w:val="28"/>
          <w:szCs w:val="28"/>
          <w:lang w:val="en-US"/>
        </w:rPr>
        <w:instrText>volume</w:instrText>
      </w:r>
      <w:r w:rsidR="009A6F71" w:rsidRPr="00D656AB">
        <w:rPr>
          <w:rFonts w:ascii="Times New Roman" w:hAnsi="Times New Roman" w:cs="Times New Roman"/>
          <w:sz w:val="28"/>
          <w:szCs w:val="28"/>
        </w:rPr>
        <w:instrText>&gt;&lt;/</w:instrText>
      </w:r>
      <w:r w:rsidR="009A6F71" w:rsidRPr="00D656AB">
        <w:rPr>
          <w:rFonts w:ascii="Times New Roman" w:hAnsi="Times New Roman" w:cs="Times New Roman"/>
          <w:sz w:val="28"/>
          <w:szCs w:val="28"/>
          <w:lang w:val="en-US"/>
        </w:rPr>
        <w:instrText>record</w:instrText>
      </w:r>
      <w:r w:rsidR="009A6F71" w:rsidRPr="00D656AB">
        <w:rPr>
          <w:rFonts w:ascii="Times New Roman" w:hAnsi="Times New Roman" w:cs="Times New Roman"/>
          <w:sz w:val="28"/>
          <w:szCs w:val="28"/>
        </w:rPr>
        <w:instrText>&gt;&lt;/</w:instrText>
      </w:r>
      <w:r w:rsidR="009A6F71" w:rsidRPr="00D656AB">
        <w:rPr>
          <w:rFonts w:ascii="Times New Roman" w:hAnsi="Times New Roman" w:cs="Times New Roman"/>
          <w:sz w:val="28"/>
          <w:szCs w:val="28"/>
          <w:lang w:val="en-US"/>
        </w:rPr>
        <w:instrText>Cite</w:instrText>
      </w:r>
      <w:r w:rsidR="009A6F71" w:rsidRPr="00D656AB">
        <w:rPr>
          <w:rFonts w:ascii="Times New Roman" w:hAnsi="Times New Roman" w:cs="Times New Roman"/>
          <w:sz w:val="28"/>
          <w:szCs w:val="28"/>
        </w:rPr>
        <w:instrText>&gt;&lt;/</w:instrText>
      </w:r>
      <w:r w:rsidR="009A6F71" w:rsidRPr="00D656AB">
        <w:rPr>
          <w:rFonts w:ascii="Times New Roman" w:hAnsi="Times New Roman" w:cs="Times New Roman"/>
          <w:sz w:val="28"/>
          <w:szCs w:val="28"/>
          <w:lang w:val="en-US"/>
        </w:rPr>
        <w:instrText>EndNote</w:instrText>
      </w:r>
      <w:r w:rsidR="009A6F71" w:rsidRPr="00D656AB">
        <w:rPr>
          <w:rFonts w:ascii="Times New Roman" w:hAnsi="Times New Roman" w:cs="Times New Roman"/>
          <w:sz w:val="28"/>
          <w:szCs w:val="28"/>
        </w:rPr>
        <w:instrText>&gt;</w:instrText>
      </w:r>
      <w:r w:rsidR="00EE26D4" w:rsidRPr="00D656AB">
        <w:rPr>
          <w:rFonts w:ascii="Times New Roman" w:hAnsi="Times New Roman" w:cs="Times New Roman"/>
          <w:sz w:val="28"/>
          <w:szCs w:val="28"/>
          <w:lang w:val="en-US"/>
        </w:rPr>
        <w:fldChar w:fldCharType="separate"/>
      </w:r>
      <w:r w:rsidR="009A6F71" w:rsidRPr="00D656AB">
        <w:rPr>
          <w:rFonts w:ascii="Times New Roman" w:hAnsi="Times New Roman" w:cs="Times New Roman"/>
          <w:noProof/>
          <w:sz w:val="28"/>
          <w:szCs w:val="28"/>
        </w:rPr>
        <w:t>[</w:t>
      </w:r>
      <w:r w:rsidR="006A2507" w:rsidRPr="00D656AB">
        <w:rPr>
          <w:rFonts w:ascii="Times New Roman" w:hAnsi="Times New Roman" w:cs="Times New Roman"/>
          <w:noProof/>
          <w:sz w:val="28"/>
          <w:szCs w:val="28"/>
        </w:rPr>
        <w:t>9</w:t>
      </w:r>
      <w:r w:rsidR="00C25AB7" w:rsidRPr="00D656AB">
        <w:rPr>
          <w:rFonts w:ascii="Times New Roman" w:hAnsi="Times New Roman" w:cs="Times New Roman"/>
          <w:noProof/>
          <w:sz w:val="28"/>
          <w:szCs w:val="28"/>
        </w:rPr>
        <w:t>2</w:t>
      </w:r>
      <w:r w:rsidR="009418C3" w:rsidRPr="00D656AB">
        <w:rPr>
          <w:rFonts w:ascii="Times New Roman" w:hAnsi="Times New Roman" w:cs="Times New Roman"/>
          <w:noProof/>
          <w:sz w:val="28"/>
          <w:szCs w:val="28"/>
          <w:lang w:val="kk-KZ"/>
        </w:rPr>
        <w:t>, р.</w:t>
      </w:r>
      <w:r w:rsidR="00D656AB" w:rsidRPr="00D656AB">
        <w:rPr>
          <w:rFonts w:ascii="Times New Roman" w:hAnsi="Times New Roman" w:cs="Times New Roman"/>
          <w:noProof/>
          <w:sz w:val="28"/>
          <w:szCs w:val="28"/>
          <w:lang w:val="kk-KZ"/>
        </w:rPr>
        <w:t xml:space="preserve"> </w:t>
      </w:r>
      <w:r w:rsidR="00C25AB7" w:rsidRPr="00D656AB">
        <w:rPr>
          <w:rFonts w:ascii="Times New Roman" w:hAnsi="Times New Roman" w:cs="Times New Roman"/>
          <w:noProof/>
          <w:sz w:val="28"/>
          <w:szCs w:val="28"/>
        </w:rPr>
        <w:t>3018</w:t>
      </w:r>
      <w:r w:rsidR="009A6F71" w:rsidRPr="00D656AB">
        <w:rPr>
          <w:rFonts w:ascii="Times New Roman" w:hAnsi="Times New Roman" w:cs="Times New Roman"/>
          <w:noProof/>
          <w:sz w:val="28"/>
          <w:szCs w:val="28"/>
        </w:rPr>
        <w:t>]</w:t>
      </w:r>
      <w:r w:rsidR="00EE26D4" w:rsidRPr="00D656AB">
        <w:rPr>
          <w:rFonts w:ascii="Times New Roman" w:hAnsi="Times New Roman" w:cs="Times New Roman"/>
          <w:sz w:val="28"/>
          <w:szCs w:val="28"/>
          <w:lang w:val="en-US"/>
        </w:rPr>
        <w:fldChar w:fldCharType="end"/>
      </w:r>
      <w:r w:rsidRPr="00D656AB">
        <w:rPr>
          <w:rFonts w:ascii="Times New Roman" w:hAnsi="Times New Roman" w:cs="Times New Roman"/>
          <w:sz w:val="28"/>
          <w:szCs w:val="28"/>
          <w:lang w:val="kk-KZ"/>
        </w:rPr>
        <w:t>,</w:t>
      </w:r>
      <w:r w:rsidRPr="009418C3">
        <w:rPr>
          <w:rFonts w:ascii="Times New Roman" w:hAnsi="Times New Roman" w:cs="Times New Roman"/>
          <w:color w:val="FF0000"/>
          <w:sz w:val="28"/>
          <w:szCs w:val="28"/>
          <w:lang w:val="kk-KZ"/>
        </w:rPr>
        <w:t xml:space="preserve"> </w:t>
      </w:r>
      <w:r w:rsidRPr="00992128">
        <w:rPr>
          <w:rFonts w:ascii="Times New Roman" w:hAnsi="Times New Roman" w:cs="Times New Roman"/>
          <w:sz w:val="28"/>
          <w:szCs w:val="28"/>
          <w:lang w:val="kk-KZ"/>
        </w:rPr>
        <w:t>мощность шестого ядерного испытания в Северной Корее в 2017 году составила около 250 килотонн в тротиловом эквиваленте. Такой взрыв мог бы вызвать значительные изменения в рельефе земной поверхности, что</w:t>
      </w:r>
      <w:r>
        <w:rPr>
          <w:rFonts w:ascii="Times New Roman" w:hAnsi="Times New Roman" w:cs="Times New Roman"/>
          <w:sz w:val="28"/>
          <w:szCs w:val="28"/>
          <w:lang w:val="kk-KZ"/>
        </w:rPr>
        <w:t xml:space="preserve"> </w:t>
      </w:r>
      <w:r w:rsidRPr="00992128">
        <w:rPr>
          <w:rFonts w:ascii="Times New Roman" w:hAnsi="Times New Roman" w:cs="Times New Roman"/>
          <w:sz w:val="28"/>
          <w:szCs w:val="28"/>
          <w:lang w:val="kk-KZ"/>
        </w:rPr>
        <w:t>вызва</w:t>
      </w:r>
      <w:r w:rsidR="00F773AA">
        <w:rPr>
          <w:rFonts w:ascii="Times New Roman" w:hAnsi="Times New Roman" w:cs="Times New Roman"/>
          <w:sz w:val="28"/>
          <w:szCs w:val="28"/>
          <w:lang w:val="kk-KZ"/>
        </w:rPr>
        <w:t>ло</w:t>
      </w:r>
      <w:r w:rsidRPr="00992128">
        <w:rPr>
          <w:rFonts w:ascii="Times New Roman" w:hAnsi="Times New Roman" w:cs="Times New Roman"/>
          <w:sz w:val="28"/>
          <w:szCs w:val="28"/>
          <w:lang w:val="kk-KZ"/>
        </w:rPr>
        <w:t xml:space="preserve"> максимальн</w:t>
      </w:r>
      <w:r w:rsidR="00F773AA">
        <w:rPr>
          <w:rFonts w:ascii="Times New Roman" w:hAnsi="Times New Roman" w:cs="Times New Roman"/>
          <w:sz w:val="28"/>
          <w:szCs w:val="28"/>
          <w:lang w:val="kk-KZ"/>
        </w:rPr>
        <w:t>ое</w:t>
      </w:r>
      <w:r w:rsidRPr="00992128">
        <w:rPr>
          <w:rFonts w:ascii="Times New Roman" w:hAnsi="Times New Roman" w:cs="Times New Roman"/>
          <w:sz w:val="28"/>
          <w:szCs w:val="28"/>
          <w:lang w:val="kk-KZ"/>
        </w:rPr>
        <w:t xml:space="preserve"> смещение в части отрицательного значения, связанной с оседанием грунта, как показано на рисунках </w:t>
      </w:r>
      <w:r w:rsidR="00C51204">
        <w:rPr>
          <w:rFonts w:ascii="Times New Roman" w:hAnsi="Times New Roman" w:cs="Times New Roman"/>
          <w:sz w:val="28"/>
          <w:szCs w:val="28"/>
          <w:lang w:val="kk-KZ"/>
        </w:rPr>
        <w:t>73</w:t>
      </w:r>
      <w:r>
        <w:rPr>
          <w:rFonts w:ascii="Times New Roman" w:hAnsi="Times New Roman" w:cs="Times New Roman"/>
          <w:sz w:val="28"/>
          <w:szCs w:val="28"/>
          <w:lang w:val="kk-KZ"/>
        </w:rPr>
        <w:t>-</w:t>
      </w:r>
      <w:r w:rsidR="00C51204">
        <w:rPr>
          <w:rFonts w:ascii="Times New Roman" w:hAnsi="Times New Roman" w:cs="Times New Roman"/>
          <w:sz w:val="28"/>
          <w:szCs w:val="28"/>
          <w:lang w:val="kk-KZ"/>
        </w:rPr>
        <w:t>74</w:t>
      </w:r>
      <w:r w:rsidRPr="00992128">
        <w:rPr>
          <w:rFonts w:ascii="Times New Roman" w:hAnsi="Times New Roman" w:cs="Times New Roman"/>
          <w:sz w:val="28"/>
          <w:szCs w:val="28"/>
          <w:lang w:val="kk-KZ"/>
        </w:rPr>
        <w:t xml:space="preserve"> (для пары 17 августа и 10 сентября 2017 года). В этом исследовании изображения смещения </w:t>
      </w:r>
      <w:r>
        <w:rPr>
          <w:rFonts w:ascii="Times New Roman" w:hAnsi="Times New Roman" w:cs="Times New Roman"/>
          <w:sz w:val="28"/>
          <w:szCs w:val="28"/>
          <w:lang w:val="kk-KZ"/>
        </w:rPr>
        <w:t xml:space="preserve">по </w:t>
      </w:r>
      <w:r w:rsidRPr="00992128">
        <w:rPr>
          <w:rFonts w:ascii="Times New Roman" w:hAnsi="Times New Roman" w:cs="Times New Roman"/>
          <w:sz w:val="28"/>
          <w:szCs w:val="28"/>
          <w:lang w:val="kk-KZ"/>
        </w:rPr>
        <w:t xml:space="preserve">прямой видимости, полученные для различных погодных условий (облачно, без облаков), были сопоставлены, чтобы подтвердить или опровергнуть гипотезу о том, что можно найти эпицентр подземного взрыва водородной бомбы, используя только данные Sentinel-1. Найти эпицентр подземного взрыва водородной бомбы можно с помощью данных Sentinel-1. Однако эпицентр не был виден на изображении прямой видимости, полученном с 29 августа по 10 сентября. Обычно эпицентр должен быть лучше виден из пар с более короткой временной и пространственной базовой линией. Почему не виден эпицентр? Одной из причин </w:t>
      </w:r>
      <w:r>
        <w:rPr>
          <w:rFonts w:ascii="Times New Roman" w:hAnsi="Times New Roman" w:cs="Times New Roman"/>
          <w:sz w:val="28"/>
          <w:szCs w:val="28"/>
          <w:lang w:val="kk-KZ"/>
        </w:rPr>
        <w:t>могут быть</w:t>
      </w:r>
      <w:r w:rsidRPr="00992128">
        <w:rPr>
          <w:rFonts w:ascii="Times New Roman" w:hAnsi="Times New Roman" w:cs="Times New Roman"/>
          <w:sz w:val="28"/>
          <w:szCs w:val="28"/>
          <w:lang w:val="kk-KZ"/>
        </w:rPr>
        <w:t xml:space="preserve"> погодные условия (дождь или облачность) 29 августа 2017 года. Для определения эпицентра учитывались изменения значений смещения с отрицательного на положительное. Отрицательные значения использовались для определения максимальных изменений. Отрицательное значение смещения прямой видимости было выбрано потому, что </w:t>
      </w:r>
      <w:r>
        <w:rPr>
          <w:rFonts w:ascii="Times New Roman" w:hAnsi="Times New Roman" w:cs="Times New Roman"/>
          <w:sz w:val="28"/>
          <w:szCs w:val="28"/>
          <w:lang w:val="kk-KZ"/>
        </w:rPr>
        <w:t>найдено</w:t>
      </w:r>
      <w:r w:rsidRPr="00992128">
        <w:rPr>
          <w:rFonts w:ascii="Times New Roman" w:hAnsi="Times New Roman" w:cs="Times New Roman"/>
          <w:sz w:val="28"/>
          <w:szCs w:val="28"/>
          <w:lang w:val="kk-KZ"/>
        </w:rPr>
        <w:t xml:space="preserve"> максимальн</w:t>
      </w:r>
      <w:r>
        <w:rPr>
          <w:rFonts w:ascii="Times New Roman" w:hAnsi="Times New Roman" w:cs="Times New Roman"/>
          <w:sz w:val="28"/>
          <w:szCs w:val="28"/>
          <w:lang w:val="kk-KZ"/>
        </w:rPr>
        <w:t>ое</w:t>
      </w:r>
      <w:r w:rsidRPr="00992128">
        <w:rPr>
          <w:rFonts w:ascii="Times New Roman" w:hAnsi="Times New Roman" w:cs="Times New Roman"/>
          <w:sz w:val="28"/>
          <w:szCs w:val="28"/>
          <w:lang w:val="kk-KZ"/>
        </w:rPr>
        <w:t xml:space="preserve"> </w:t>
      </w:r>
      <w:r w:rsidRPr="00992128">
        <w:rPr>
          <w:rFonts w:ascii="Times New Roman" w:hAnsi="Times New Roman" w:cs="Times New Roman"/>
          <w:sz w:val="28"/>
          <w:szCs w:val="28"/>
          <w:lang w:val="kk-KZ"/>
        </w:rPr>
        <w:lastRenderedPageBreak/>
        <w:t xml:space="preserve">отрицательное значение пикселя на изображении смещения </w:t>
      </w:r>
      <w:r>
        <w:rPr>
          <w:rFonts w:ascii="Times New Roman" w:hAnsi="Times New Roman" w:cs="Times New Roman"/>
          <w:sz w:val="28"/>
          <w:szCs w:val="28"/>
          <w:lang w:val="kk-KZ"/>
        </w:rPr>
        <w:t xml:space="preserve">по </w:t>
      </w:r>
      <w:r w:rsidRPr="00992128">
        <w:rPr>
          <w:rFonts w:ascii="Times New Roman" w:hAnsi="Times New Roman" w:cs="Times New Roman"/>
          <w:sz w:val="28"/>
          <w:szCs w:val="28"/>
          <w:lang w:val="kk-KZ"/>
        </w:rPr>
        <w:t xml:space="preserve">прямой видимости </w:t>
      </w:r>
      <w:r>
        <w:rPr>
          <w:rFonts w:ascii="Times New Roman" w:hAnsi="Times New Roman" w:cs="Times New Roman"/>
          <w:sz w:val="28"/>
          <w:szCs w:val="28"/>
          <w:lang w:val="kk-KZ"/>
        </w:rPr>
        <w:t>на</w:t>
      </w:r>
      <w:r w:rsidRPr="00992128">
        <w:rPr>
          <w:rFonts w:ascii="Times New Roman" w:hAnsi="Times New Roman" w:cs="Times New Roman"/>
          <w:sz w:val="28"/>
          <w:szCs w:val="28"/>
          <w:lang w:val="kk-KZ"/>
        </w:rPr>
        <w:t xml:space="preserve"> месте подземного взрыва. Диапазон смещения варьируется от -190 до -140 мм, вызванный подземным взрывом водородной бомбы в случае Северной Кореи 2017 года. Зона подземного взрыва водородной бомбы визуально не видна на когерентных изображениях, изображения незначительно отличаются по когерентности. Среднее значение когерентности выше с датами 29 августа и 10 сентября, чем с датами 17 августа и 10 сентября, из-за короткого интервала времени повторного прохождения спутника дистанционного зондирования радиолокационной станции Sentinel-1. </w:t>
      </w:r>
    </w:p>
    <w:p w14:paraId="01794E12" w14:textId="77777777" w:rsidR="00992128" w:rsidRPr="00992128" w:rsidRDefault="00992128" w:rsidP="00FE17CA">
      <w:pPr>
        <w:spacing w:after="0" w:line="240" w:lineRule="auto"/>
        <w:rPr>
          <w:rFonts w:ascii="Times New Roman" w:hAnsi="Times New Roman" w:cs="Times New Roman"/>
          <w:sz w:val="28"/>
          <w:szCs w:val="28"/>
          <w:lang w:val="kk-KZ"/>
        </w:rPr>
      </w:pPr>
    </w:p>
    <w:p w14:paraId="3E632A50" w14:textId="1DE9AAD6" w:rsidR="00992128" w:rsidRDefault="00992128" w:rsidP="00FE17CA">
      <w:pPr>
        <w:spacing w:after="0" w:line="240" w:lineRule="auto"/>
        <w:jc w:val="center"/>
        <w:rPr>
          <w:rFonts w:ascii="Times New Roman" w:hAnsi="Times New Roman" w:cs="Times New Roman"/>
          <w:sz w:val="28"/>
          <w:szCs w:val="28"/>
          <w:lang w:val="kk-KZ"/>
        </w:rPr>
      </w:pPr>
      <w:r w:rsidRPr="00296B82">
        <w:rPr>
          <w:noProof/>
          <w:lang w:eastAsia="ru-RU"/>
        </w:rPr>
        <w:drawing>
          <wp:inline distT="0" distB="0" distL="0" distR="0" wp14:anchorId="1A378BC6" wp14:editId="5F826989">
            <wp:extent cx="2992377" cy="2387065"/>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rotWithShape="1">
                    <a:blip r:embed="rId100">
                      <a:extLst>
                        <a:ext uri="{28A0092B-C50C-407E-A947-70E740481C1C}">
                          <a14:useLocalDpi xmlns:a14="http://schemas.microsoft.com/office/drawing/2010/main" val="0"/>
                        </a:ext>
                      </a:extLst>
                    </a:blip>
                    <a:srcRect b="476"/>
                    <a:stretch/>
                  </pic:blipFill>
                  <pic:spPr bwMode="auto">
                    <a:xfrm>
                      <a:off x="0" y="0"/>
                      <a:ext cx="2992377" cy="2387065"/>
                    </a:xfrm>
                    <a:prstGeom prst="rect">
                      <a:avLst/>
                    </a:prstGeom>
                    <a:ln>
                      <a:noFill/>
                    </a:ln>
                    <a:extLst>
                      <a:ext uri="{53640926-AAD7-44D8-BBD7-CCE9431645EC}">
                        <a14:shadowObscured xmlns:a14="http://schemas.microsoft.com/office/drawing/2010/main"/>
                      </a:ext>
                    </a:extLst>
                  </pic:spPr>
                </pic:pic>
              </a:graphicData>
            </a:graphic>
          </wp:inline>
        </w:drawing>
      </w:r>
      <w:r w:rsidRPr="00296B82">
        <w:rPr>
          <w:noProof/>
          <w:lang w:eastAsia="ru-RU"/>
        </w:rPr>
        <w:drawing>
          <wp:inline distT="0" distB="0" distL="0" distR="0" wp14:anchorId="0D749181" wp14:editId="0017B6BB">
            <wp:extent cx="2906829" cy="2271562"/>
            <wp:effectExtent l="0" t="0" r="8255"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pic:nvPicPr>
                  <pic:blipFill>
                    <a:blip r:embed="rId101">
                      <a:extLst>
                        <a:ext uri="{28A0092B-C50C-407E-A947-70E740481C1C}">
                          <a14:useLocalDpi xmlns:a14="http://schemas.microsoft.com/office/drawing/2010/main" val="0"/>
                        </a:ext>
                      </a:extLst>
                    </a:blip>
                    <a:stretch>
                      <a:fillRect/>
                    </a:stretch>
                  </pic:blipFill>
                  <pic:spPr>
                    <a:xfrm>
                      <a:off x="0" y="0"/>
                      <a:ext cx="2943166" cy="2299958"/>
                    </a:xfrm>
                    <a:prstGeom prst="rect">
                      <a:avLst/>
                    </a:prstGeom>
                  </pic:spPr>
                </pic:pic>
              </a:graphicData>
            </a:graphic>
          </wp:inline>
        </w:drawing>
      </w:r>
    </w:p>
    <w:p w14:paraId="2A98F234" w14:textId="29179A9E" w:rsidR="00FD43ED" w:rsidRDefault="00FD43ED" w:rsidP="00FE17CA">
      <w:pPr>
        <w:spacing w:after="0" w:line="240" w:lineRule="auto"/>
        <w:jc w:val="center"/>
        <w:rPr>
          <w:rFonts w:ascii="Times New Roman" w:hAnsi="Times New Roman" w:cs="Times New Roman"/>
          <w:sz w:val="24"/>
          <w:szCs w:val="24"/>
          <w:lang w:val="kk-KZ"/>
        </w:rPr>
      </w:pPr>
      <w:r w:rsidRPr="00FD43ED">
        <w:rPr>
          <w:rFonts w:ascii="Times New Roman" w:hAnsi="Times New Roman" w:cs="Times New Roman"/>
          <w:sz w:val="24"/>
          <w:szCs w:val="24"/>
          <w:lang w:val="kk-KZ"/>
        </w:rPr>
        <w:t xml:space="preserve">а                               </w:t>
      </w:r>
      <w:r w:rsidR="00B754D1">
        <w:rPr>
          <w:rFonts w:ascii="Times New Roman" w:hAnsi="Times New Roman" w:cs="Times New Roman"/>
          <w:sz w:val="24"/>
          <w:szCs w:val="24"/>
          <w:lang w:val="kk-KZ"/>
        </w:rPr>
        <w:t xml:space="preserve">             </w:t>
      </w:r>
      <w:r w:rsidRPr="00FD43ED">
        <w:rPr>
          <w:rFonts w:ascii="Times New Roman" w:hAnsi="Times New Roman" w:cs="Times New Roman"/>
          <w:sz w:val="24"/>
          <w:szCs w:val="24"/>
          <w:lang w:val="kk-KZ"/>
        </w:rPr>
        <w:t xml:space="preserve">               б</w:t>
      </w:r>
    </w:p>
    <w:p w14:paraId="76E800E9" w14:textId="77777777" w:rsidR="00FD43ED" w:rsidRPr="00FD43ED" w:rsidRDefault="00FD43ED" w:rsidP="00FE17CA">
      <w:pPr>
        <w:spacing w:after="0" w:line="240" w:lineRule="auto"/>
        <w:jc w:val="both"/>
        <w:rPr>
          <w:rFonts w:ascii="Times New Roman" w:hAnsi="Times New Roman" w:cs="Times New Roman"/>
          <w:sz w:val="16"/>
          <w:szCs w:val="16"/>
          <w:lang w:val="kk-KZ"/>
        </w:rPr>
      </w:pPr>
    </w:p>
    <w:p w14:paraId="76F199A0" w14:textId="60B15317" w:rsidR="004E409A" w:rsidRPr="004E409A" w:rsidRDefault="004E409A" w:rsidP="00FE17CA">
      <w:pPr>
        <w:spacing w:after="0" w:line="240" w:lineRule="auto"/>
        <w:ind w:firstLine="708"/>
        <w:jc w:val="both"/>
        <w:rPr>
          <w:rFonts w:ascii="Times New Roman" w:hAnsi="Times New Roman" w:cs="Times New Roman"/>
          <w:sz w:val="24"/>
          <w:szCs w:val="24"/>
          <w:lang w:val="kk-KZ"/>
        </w:rPr>
      </w:pPr>
      <w:r w:rsidRPr="004E409A">
        <w:rPr>
          <w:rFonts w:ascii="Times New Roman" w:hAnsi="Times New Roman" w:cs="Times New Roman"/>
          <w:sz w:val="24"/>
          <w:szCs w:val="24"/>
          <w:lang w:val="kk-KZ"/>
        </w:rPr>
        <w:t xml:space="preserve">а </w:t>
      </w:r>
      <w:r w:rsidRPr="004E409A">
        <w:rPr>
          <w:rFonts w:ascii="Times New Roman" w:hAnsi="Times New Roman" w:cs="Times New Roman"/>
          <w:sz w:val="24"/>
          <w:szCs w:val="24"/>
        </w:rPr>
        <w:t>–</w:t>
      </w:r>
      <w:r w:rsidRPr="004E409A">
        <w:rPr>
          <w:rFonts w:ascii="Times New Roman" w:hAnsi="Times New Roman" w:cs="Times New Roman"/>
          <w:sz w:val="24"/>
          <w:szCs w:val="24"/>
          <w:lang w:val="kk-KZ"/>
        </w:rPr>
        <w:t xml:space="preserve"> Первая пара на даты, 29 августа и 10 сентября 2017 года; б </w:t>
      </w:r>
      <w:r w:rsidRPr="004E409A">
        <w:rPr>
          <w:rFonts w:ascii="Times New Roman" w:hAnsi="Times New Roman" w:cs="Times New Roman"/>
          <w:sz w:val="24"/>
          <w:szCs w:val="24"/>
        </w:rPr>
        <w:t>–</w:t>
      </w:r>
      <w:r w:rsidRPr="004E409A">
        <w:rPr>
          <w:rFonts w:ascii="Times New Roman" w:hAnsi="Times New Roman" w:cs="Times New Roman"/>
          <w:sz w:val="24"/>
          <w:szCs w:val="24"/>
          <w:lang w:val="kk-KZ"/>
        </w:rPr>
        <w:t xml:space="preserve"> Вторая пара, 17 августа и 10 сентябрь 2017 года</w:t>
      </w:r>
    </w:p>
    <w:p w14:paraId="7606086B" w14:textId="77777777" w:rsidR="004E409A" w:rsidRPr="00A93590" w:rsidRDefault="004E409A" w:rsidP="00FE17CA">
      <w:pPr>
        <w:spacing w:after="0" w:line="240" w:lineRule="auto"/>
        <w:jc w:val="center"/>
        <w:rPr>
          <w:rFonts w:ascii="Times New Roman" w:hAnsi="Times New Roman" w:cs="Times New Roman"/>
          <w:sz w:val="16"/>
          <w:szCs w:val="16"/>
          <w:lang w:val="kk-KZ"/>
        </w:rPr>
      </w:pPr>
    </w:p>
    <w:p w14:paraId="284B984E" w14:textId="2B674DF4" w:rsidR="00992128" w:rsidRDefault="004E409A" w:rsidP="00FE17CA">
      <w:pPr>
        <w:spacing w:after="0" w:line="240" w:lineRule="auto"/>
        <w:jc w:val="center"/>
        <w:rPr>
          <w:rFonts w:ascii="Times New Roman" w:hAnsi="Times New Roman" w:cs="Times New Roman"/>
          <w:sz w:val="28"/>
          <w:szCs w:val="28"/>
          <w:lang w:val="kk-KZ"/>
        </w:rPr>
      </w:pPr>
      <w:r w:rsidRPr="004E409A">
        <w:rPr>
          <w:rFonts w:ascii="Times New Roman" w:hAnsi="Times New Roman" w:cs="Times New Roman"/>
          <w:sz w:val="28"/>
          <w:szCs w:val="28"/>
          <w:lang w:val="kk-KZ"/>
        </w:rPr>
        <w:t>Рисунок</w:t>
      </w:r>
      <w:r w:rsidR="00992128" w:rsidRPr="004E409A">
        <w:rPr>
          <w:rFonts w:ascii="Times New Roman" w:hAnsi="Times New Roman" w:cs="Times New Roman"/>
          <w:sz w:val="28"/>
          <w:szCs w:val="28"/>
          <w:lang w:val="kk-KZ"/>
        </w:rPr>
        <w:t xml:space="preserve"> </w:t>
      </w:r>
      <w:r w:rsidR="00C51204" w:rsidRPr="004E409A">
        <w:rPr>
          <w:rFonts w:ascii="Times New Roman" w:hAnsi="Times New Roman" w:cs="Times New Roman"/>
          <w:sz w:val="28"/>
          <w:szCs w:val="28"/>
          <w:lang w:val="kk-KZ"/>
        </w:rPr>
        <w:t>73</w:t>
      </w:r>
      <w:r w:rsidRPr="004E409A">
        <w:rPr>
          <w:rFonts w:ascii="Times New Roman" w:hAnsi="Times New Roman" w:cs="Times New Roman"/>
          <w:sz w:val="28"/>
          <w:szCs w:val="28"/>
          <w:lang w:val="kk-KZ"/>
        </w:rPr>
        <w:t xml:space="preserve"> </w:t>
      </w:r>
      <w:r w:rsidRPr="004E409A">
        <w:rPr>
          <w:rFonts w:ascii="Times New Roman" w:hAnsi="Times New Roman" w:cs="Times New Roman"/>
          <w:sz w:val="28"/>
          <w:szCs w:val="28"/>
        </w:rPr>
        <w:t>–</w:t>
      </w:r>
      <w:r w:rsidR="00992128" w:rsidRPr="004E409A">
        <w:rPr>
          <w:rFonts w:ascii="Times New Roman" w:hAnsi="Times New Roman" w:cs="Times New Roman"/>
          <w:sz w:val="28"/>
          <w:szCs w:val="28"/>
          <w:lang w:val="kk-KZ"/>
        </w:rPr>
        <w:t xml:space="preserve"> Геокодированные изображения смещения по прямой видимости данных</w:t>
      </w:r>
      <w:r>
        <w:rPr>
          <w:rFonts w:ascii="Times New Roman" w:hAnsi="Times New Roman" w:cs="Times New Roman"/>
          <w:sz w:val="28"/>
          <w:szCs w:val="28"/>
          <w:lang w:val="kk-KZ"/>
        </w:rPr>
        <w:t xml:space="preserve"> </w:t>
      </w:r>
      <w:r w:rsidR="00992128" w:rsidRPr="004E409A">
        <w:rPr>
          <w:rFonts w:ascii="Times New Roman" w:hAnsi="Times New Roman" w:cs="Times New Roman"/>
          <w:sz w:val="28"/>
          <w:szCs w:val="28"/>
          <w:lang w:val="kk-KZ"/>
        </w:rPr>
        <w:t>Sentinel-1B с нисходящей орбитой для провинц</w:t>
      </w:r>
      <w:r w:rsidRPr="004E409A">
        <w:rPr>
          <w:rFonts w:ascii="Times New Roman" w:hAnsi="Times New Roman" w:cs="Times New Roman"/>
          <w:sz w:val="28"/>
          <w:szCs w:val="28"/>
          <w:lang w:val="kk-KZ"/>
        </w:rPr>
        <w:t xml:space="preserve">ии Хамген, Северная Корея </w:t>
      </w:r>
    </w:p>
    <w:p w14:paraId="6897D376" w14:textId="77777777" w:rsidR="00D12690" w:rsidRDefault="00D12690" w:rsidP="00D12690">
      <w:pPr>
        <w:spacing w:after="0" w:line="240" w:lineRule="auto"/>
        <w:ind w:firstLine="709"/>
        <w:jc w:val="both"/>
        <w:rPr>
          <w:rFonts w:ascii="Times New Roman" w:hAnsi="Times New Roman" w:cs="Times New Roman"/>
          <w:sz w:val="24"/>
          <w:szCs w:val="24"/>
          <w:lang w:val="kk-KZ"/>
        </w:rPr>
      </w:pPr>
    </w:p>
    <w:p w14:paraId="1B75C65C" w14:textId="6FDA2692" w:rsidR="00D12690" w:rsidRPr="00FE17CA" w:rsidRDefault="00D12690" w:rsidP="00D12690">
      <w:pPr>
        <w:spacing w:after="0" w:line="240" w:lineRule="auto"/>
        <w:ind w:firstLine="709"/>
        <w:jc w:val="both"/>
        <w:rPr>
          <w:rFonts w:ascii="Times New Roman" w:hAnsi="Times New Roman" w:cs="Times New Roman"/>
          <w:color w:val="FF0000"/>
          <w:sz w:val="24"/>
          <w:szCs w:val="24"/>
        </w:rPr>
      </w:pPr>
      <w:r w:rsidRPr="002A439D">
        <w:rPr>
          <w:rFonts w:ascii="Times New Roman" w:hAnsi="Times New Roman" w:cs="Times New Roman"/>
          <w:sz w:val="24"/>
          <w:szCs w:val="24"/>
          <w:lang w:val="kk-KZ"/>
        </w:rPr>
        <w:t xml:space="preserve">Примечание – </w:t>
      </w:r>
      <w:r>
        <w:rPr>
          <w:rFonts w:ascii="Times New Roman" w:hAnsi="Times New Roman" w:cs="Times New Roman"/>
          <w:sz w:val="24"/>
          <w:szCs w:val="24"/>
          <w:lang w:val="kk-KZ"/>
        </w:rPr>
        <w:t xml:space="preserve">Составлено по </w:t>
      </w:r>
      <w:r w:rsidRPr="00376B2B">
        <w:rPr>
          <w:rFonts w:ascii="Times New Roman" w:hAnsi="Times New Roman" w:cs="Times New Roman"/>
          <w:sz w:val="24"/>
          <w:szCs w:val="24"/>
          <w:lang w:val="kk-KZ"/>
        </w:rPr>
        <w:t>источнику</w:t>
      </w:r>
      <w:r w:rsidRPr="00376B2B">
        <w:rPr>
          <w:rFonts w:ascii="Times New Roman" w:hAnsi="Times New Roman" w:cs="Times New Roman"/>
          <w:sz w:val="24"/>
          <w:szCs w:val="24"/>
        </w:rPr>
        <w:t xml:space="preserve"> [</w:t>
      </w:r>
      <w:r w:rsidRPr="00D12690">
        <w:rPr>
          <w:rFonts w:ascii="Times New Roman" w:hAnsi="Times New Roman" w:cs="Times New Roman"/>
          <w:sz w:val="24"/>
          <w:szCs w:val="24"/>
        </w:rPr>
        <w:t>3</w:t>
      </w:r>
      <w:r w:rsidRPr="00376B2B">
        <w:rPr>
          <w:rFonts w:ascii="Times New Roman" w:hAnsi="Times New Roman" w:cs="Times New Roman"/>
          <w:sz w:val="24"/>
          <w:szCs w:val="24"/>
          <w:lang w:val="kk-KZ"/>
        </w:rPr>
        <w:t xml:space="preserve">, р. </w:t>
      </w:r>
      <w:r w:rsidRPr="00D12690">
        <w:rPr>
          <w:rFonts w:ascii="Times New Roman" w:hAnsi="Times New Roman" w:cs="Times New Roman"/>
          <w:sz w:val="24"/>
          <w:szCs w:val="24"/>
        </w:rPr>
        <w:t>332</w:t>
      </w:r>
      <w:r w:rsidRPr="00376B2B">
        <w:rPr>
          <w:rFonts w:ascii="Times New Roman" w:hAnsi="Times New Roman" w:cs="Times New Roman"/>
          <w:sz w:val="24"/>
          <w:szCs w:val="24"/>
        </w:rPr>
        <w:t>]</w:t>
      </w:r>
    </w:p>
    <w:p w14:paraId="2B76B4DD" w14:textId="25B4A7DC" w:rsidR="00992128" w:rsidRDefault="00992128" w:rsidP="00582422">
      <w:pPr>
        <w:spacing w:after="0" w:line="240" w:lineRule="auto"/>
        <w:rPr>
          <w:rFonts w:ascii="Times New Roman" w:hAnsi="Times New Roman" w:cs="Times New Roman"/>
          <w:sz w:val="24"/>
          <w:szCs w:val="24"/>
          <w:lang w:val="kk-KZ"/>
        </w:rPr>
      </w:pPr>
    </w:p>
    <w:p w14:paraId="4E55201F" w14:textId="51A47866" w:rsidR="00992128" w:rsidRDefault="00992128" w:rsidP="00FE17CA">
      <w:pPr>
        <w:spacing w:after="0" w:line="240" w:lineRule="auto"/>
        <w:jc w:val="center"/>
        <w:rPr>
          <w:rFonts w:ascii="Times New Roman" w:hAnsi="Times New Roman" w:cs="Times New Roman"/>
          <w:sz w:val="24"/>
          <w:szCs w:val="24"/>
          <w:lang w:val="kk-KZ"/>
        </w:rPr>
      </w:pPr>
      <w:r w:rsidRPr="00296B82">
        <w:rPr>
          <w:noProof/>
          <w:lang w:eastAsia="ru-RU"/>
        </w:rPr>
        <w:drawing>
          <wp:inline distT="0" distB="0" distL="0" distR="0" wp14:anchorId="43CC7AED" wp14:editId="393B3916">
            <wp:extent cx="2906829" cy="2473693"/>
            <wp:effectExtent l="0" t="0" r="8255" b="3175"/>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a:blip r:embed="rId102">
                      <a:extLst>
                        <a:ext uri="{28A0092B-C50C-407E-A947-70E740481C1C}">
                          <a14:useLocalDpi xmlns:a14="http://schemas.microsoft.com/office/drawing/2010/main" val="0"/>
                        </a:ext>
                      </a:extLst>
                    </a:blip>
                    <a:stretch>
                      <a:fillRect/>
                    </a:stretch>
                  </pic:blipFill>
                  <pic:spPr>
                    <a:xfrm>
                      <a:off x="0" y="0"/>
                      <a:ext cx="2964544" cy="2522808"/>
                    </a:xfrm>
                    <a:prstGeom prst="rect">
                      <a:avLst/>
                    </a:prstGeom>
                  </pic:spPr>
                </pic:pic>
              </a:graphicData>
            </a:graphic>
          </wp:inline>
        </w:drawing>
      </w:r>
      <w:r>
        <w:rPr>
          <w:rFonts w:ascii="Times New Roman" w:hAnsi="Times New Roman" w:cs="Times New Roman"/>
          <w:sz w:val="24"/>
          <w:szCs w:val="24"/>
          <w:lang w:val="kk-KZ"/>
        </w:rPr>
        <w:t xml:space="preserve"> </w:t>
      </w:r>
      <w:r w:rsidRPr="00296B82">
        <w:rPr>
          <w:noProof/>
          <w:lang w:eastAsia="ru-RU"/>
        </w:rPr>
        <w:drawing>
          <wp:inline distT="0" distB="0" distL="0" distR="0" wp14:anchorId="762FF766" wp14:editId="2929C887">
            <wp:extent cx="2916454" cy="2406315"/>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a:blip r:embed="rId103">
                      <a:extLst>
                        <a:ext uri="{28A0092B-C50C-407E-A947-70E740481C1C}">
                          <a14:useLocalDpi xmlns:a14="http://schemas.microsoft.com/office/drawing/2010/main" val="0"/>
                        </a:ext>
                      </a:extLst>
                    </a:blip>
                    <a:stretch>
                      <a:fillRect/>
                    </a:stretch>
                  </pic:blipFill>
                  <pic:spPr>
                    <a:xfrm>
                      <a:off x="0" y="0"/>
                      <a:ext cx="2970510" cy="2450916"/>
                    </a:xfrm>
                    <a:prstGeom prst="rect">
                      <a:avLst/>
                    </a:prstGeom>
                  </pic:spPr>
                </pic:pic>
              </a:graphicData>
            </a:graphic>
          </wp:inline>
        </w:drawing>
      </w:r>
    </w:p>
    <w:p w14:paraId="1C398B15" w14:textId="77777777" w:rsidR="00FD43ED" w:rsidRPr="00B754D1" w:rsidRDefault="00FD43ED" w:rsidP="00FE17CA">
      <w:pPr>
        <w:spacing w:after="0" w:line="240" w:lineRule="auto"/>
        <w:jc w:val="center"/>
        <w:rPr>
          <w:rFonts w:ascii="Times New Roman" w:hAnsi="Times New Roman" w:cs="Times New Roman"/>
          <w:sz w:val="6"/>
          <w:szCs w:val="6"/>
          <w:lang w:val="kk-KZ"/>
        </w:rPr>
      </w:pPr>
    </w:p>
    <w:p w14:paraId="69EF94CA" w14:textId="3329E3B8" w:rsidR="004E409A" w:rsidRDefault="00FD43ED" w:rsidP="00FE17CA">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а                         </w:t>
      </w:r>
      <w:r w:rsidR="00B754D1">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б</w:t>
      </w:r>
    </w:p>
    <w:p w14:paraId="1EA6AE19" w14:textId="77777777" w:rsidR="00FD43ED" w:rsidRPr="00A93590" w:rsidRDefault="00FD43ED" w:rsidP="00FE17CA">
      <w:pPr>
        <w:spacing w:after="0" w:line="240" w:lineRule="auto"/>
        <w:jc w:val="center"/>
        <w:rPr>
          <w:rFonts w:ascii="Times New Roman" w:hAnsi="Times New Roman" w:cs="Times New Roman"/>
          <w:sz w:val="16"/>
          <w:szCs w:val="16"/>
          <w:lang w:val="kk-KZ"/>
        </w:rPr>
      </w:pPr>
    </w:p>
    <w:p w14:paraId="2FC105A6" w14:textId="47932ACD" w:rsidR="00FD43ED" w:rsidRPr="00FD43ED" w:rsidRDefault="00FD43ED" w:rsidP="00FE17CA">
      <w:pPr>
        <w:spacing w:after="0" w:line="240" w:lineRule="auto"/>
        <w:ind w:firstLine="709"/>
        <w:jc w:val="both"/>
        <w:rPr>
          <w:rFonts w:ascii="Times New Roman" w:hAnsi="Times New Roman" w:cs="Times New Roman"/>
          <w:sz w:val="24"/>
          <w:szCs w:val="24"/>
          <w:lang w:val="kk-KZ"/>
        </w:rPr>
      </w:pPr>
      <w:r w:rsidRPr="00FD43ED">
        <w:rPr>
          <w:rFonts w:ascii="Times New Roman" w:hAnsi="Times New Roman" w:cs="Times New Roman"/>
          <w:sz w:val="24"/>
          <w:szCs w:val="24"/>
          <w:lang w:val="kk-KZ"/>
        </w:rPr>
        <w:lastRenderedPageBreak/>
        <w:t xml:space="preserve">а </w:t>
      </w:r>
      <w:r w:rsidRPr="00FD43ED">
        <w:rPr>
          <w:rFonts w:ascii="Times New Roman" w:hAnsi="Times New Roman" w:cs="Times New Roman"/>
          <w:sz w:val="24"/>
          <w:szCs w:val="24"/>
        </w:rPr>
        <w:t>–</w:t>
      </w:r>
      <w:r w:rsidRPr="00FD43ED">
        <w:rPr>
          <w:rFonts w:ascii="Times New Roman" w:hAnsi="Times New Roman" w:cs="Times New Roman"/>
          <w:sz w:val="24"/>
          <w:szCs w:val="24"/>
          <w:lang w:val="kk-KZ"/>
        </w:rPr>
        <w:t xml:space="preserve"> Первая пара для дат, 29 августа и 10 сентября 2017 года; б </w:t>
      </w:r>
      <w:r w:rsidRPr="00FD43ED">
        <w:rPr>
          <w:rFonts w:ascii="Times New Roman" w:hAnsi="Times New Roman" w:cs="Times New Roman"/>
          <w:sz w:val="24"/>
          <w:szCs w:val="24"/>
        </w:rPr>
        <w:t>–</w:t>
      </w:r>
      <w:r w:rsidRPr="00FD43ED">
        <w:rPr>
          <w:rFonts w:ascii="Times New Roman" w:hAnsi="Times New Roman" w:cs="Times New Roman"/>
          <w:sz w:val="24"/>
          <w:szCs w:val="24"/>
          <w:lang w:val="kk-KZ"/>
        </w:rPr>
        <w:t xml:space="preserve"> Вторая пара для дат, 17 августа и 10 сентября 2017 год</w:t>
      </w:r>
    </w:p>
    <w:p w14:paraId="1B027019" w14:textId="77777777" w:rsidR="00FD43ED" w:rsidRPr="007F11C1" w:rsidRDefault="00FD43ED" w:rsidP="00FE17CA">
      <w:pPr>
        <w:spacing w:after="0" w:line="240" w:lineRule="auto"/>
        <w:rPr>
          <w:rFonts w:ascii="Times New Roman" w:hAnsi="Times New Roman" w:cs="Times New Roman"/>
          <w:sz w:val="16"/>
          <w:szCs w:val="16"/>
          <w:lang w:val="kk-KZ"/>
        </w:rPr>
      </w:pPr>
    </w:p>
    <w:p w14:paraId="2C7C8302" w14:textId="77777777" w:rsidR="00D12690" w:rsidRDefault="004E409A" w:rsidP="00FE17CA">
      <w:pPr>
        <w:spacing w:after="0" w:line="240" w:lineRule="auto"/>
        <w:jc w:val="center"/>
        <w:rPr>
          <w:rFonts w:ascii="Times New Roman" w:hAnsi="Times New Roman" w:cs="Times New Roman"/>
          <w:sz w:val="28"/>
          <w:szCs w:val="28"/>
          <w:lang w:val="kk-KZ"/>
        </w:rPr>
      </w:pPr>
      <w:r w:rsidRPr="00FD43ED">
        <w:rPr>
          <w:rFonts w:ascii="Times New Roman" w:hAnsi="Times New Roman" w:cs="Times New Roman"/>
          <w:sz w:val="28"/>
          <w:szCs w:val="28"/>
          <w:lang w:val="kk-KZ"/>
        </w:rPr>
        <w:t>Рисунок</w:t>
      </w:r>
      <w:r w:rsidR="00992128" w:rsidRPr="00FD43ED">
        <w:rPr>
          <w:rFonts w:ascii="Times New Roman" w:hAnsi="Times New Roman" w:cs="Times New Roman"/>
          <w:sz w:val="28"/>
          <w:szCs w:val="28"/>
          <w:lang w:val="kk-KZ"/>
        </w:rPr>
        <w:t xml:space="preserve"> </w:t>
      </w:r>
      <w:r w:rsidR="00C51204" w:rsidRPr="00FD43ED">
        <w:rPr>
          <w:rFonts w:ascii="Times New Roman" w:hAnsi="Times New Roman" w:cs="Times New Roman"/>
          <w:sz w:val="28"/>
          <w:szCs w:val="28"/>
          <w:lang w:val="kk-KZ"/>
        </w:rPr>
        <w:t>74</w:t>
      </w:r>
      <w:r w:rsidRPr="00FD43ED">
        <w:rPr>
          <w:rFonts w:ascii="Times New Roman" w:hAnsi="Times New Roman" w:cs="Times New Roman"/>
          <w:sz w:val="28"/>
          <w:szCs w:val="28"/>
          <w:lang w:val="kk-KZ"/>
        </w:rPr>
        <w:t xml:space="preserve"> </w:t>
      </w:r>
      <w:r w:rsidRPr="00FD43ED">
        <w:rPr>
          <w:rFonts w:ascii="Times New Roman" w:hAnsi="Times New Roman" w:cs="Times New Roman"/>
          <w:sz w:val="28"/>
          <w:szCs w:val="28"/>
        </w:rPr>
        <w:t>–</w:t>
      </w:r>
      <w:r w:rsidR="00992128" w:rsidRPr="00FD43ED">
        <w:rPr>
          <w:rFonts w:ascii="Times New Roman" w:hAnsi="Times New Roman" w:cs="Times New Roman"/>
          <w:sz w:val="28"/>
          <w:szCs w:val="28"/>
          <w:lang w:val="kk-KZ"/>
        </w:rPr>
        <w:t xml:space="preserve"> Зона подземного взрыва водородной бомбы с изображения смещения п</w:t>
      </w:r>
      <w:r w:rsidR="00FD43ED">
        <w:rPr>
          <w:rFonts w:ascii="Times New Roman" w:hAnsi="Times New Roman" w:cs="Times New Roman"/>
          <w:sz w:val="28"/>
          <w:szCs w:val="28"/>
          <w:lang w:val="kk-KZ"/>
        </w:rPr>
        <w:t>рямой видимости</w:t>
      </w:r>
    </w:p>
    <w:p w14:paraId="374A3C43" w14:textId="77777777" w:rsidR="00D12690" w:rsidRDefault="00992128" w:rsidP="00D12690">
      <w:pPr>
        <w:spacing w:after="0" w:line="240" w:lineRule="auto"/>
        <w:ind w:firstLine="709"/>
        <w:jc w:val="both"/>
        <w:rPr>
          <w:rFonts w:ascii="Times New Roman" w:hAnsi="Times New Roman" w:cs="Times New Roman"/>
          <w:sz w:val="24"/>
          <w:szCs w:val="24"/>
          <w:lang w:val="kk-KZ"/>
        </w:rPr>
      </w:pPr>
      <w:r w:rsidRPr="00FD43ED">
        <w:rPr>
          <w:rFonts w:ascii="Times New Roman" w:hAnsi="Times New Roman" w:cs="Times New Roman"/>
          <w:sz w:val="24"/>
          <w:szCs w:val="24"/>
          <w:lang w:val="kk-KZ"/>
        </w:rPr>
        <w:t xml:space="preserve"> </w:t>
      </w:r>
    </w:p>
    <w:p w14:paraId="3FBA9BD9" w14:textId="29D04DED" w:rsidR="00D12690" w:rsidRPr="00FE17CA" w:rsidRDefault="00D12690" w:rsidP="00D12690">
      <w:pPr>
        <w:spacing w:after="0" w:line="240" w:lineRule="auto"/>
        <w:ind w:firstLine="709"/>
        <w:jc w:val="both"/>
        <w:rPr>
          <w:rFonts w:ascii="Times New Roman" w:hAnsi="Times New Roman" w:cs="Times New Roman"/>
          <w:color w:val="FF0000"/>
          <w:sz w:val="24"/>
          <w:szCs w:val="24"/>
        </w:rPr>
      </w:pPr>
      <w:r w:rsidRPr="002A439D">
        <w:rPr>
          <w:rFonts w:ascii="Times New Roman" w:hAnsi="Times New Roman" w:cs="Times New Roman"/>
          <w:sz w:val="24"/>
          <w:szCs w:val="24"/>
          <w:lang w:val="kk-KZ"/>
        </w:rPr>
        <w:t xml:space="preserve">Примечание – </w:t>
      </w:r>
      <w:r>
        <w:rPr>
          <w:rFonts w:ascii="Times New Roman" w:hAnsi="Times New Roman" w:cs="Times New Roman"/>
          <w:sz w:val="24"/>
          <w:szCs w:val="24"/>
          <w:lang w:val="kk-KZ"/>
        </w:rPr>
        <w:t xml:space="preserve">Составлено по </w:t>
      </w:r>
      <w:r w:rsidRPr="00376B2B">
        <w:rPr>
          <w:rFonts w:ascii="Times New Roman" w:hAnsi="Times New Roman" w:cs="Times New Roman"/>
          <w:sz w:val="24"/>
          <w:szCs w:val="24"/>
          <w:lang w:val="kk-KZ"/>
        </w:rPr>
        <w:t>источнику</w:t>
      </w:r>
      <w:r w:rsidRPr="00376B2B">
        <w:rPr>
          <w:rFonts w:ascii="Times New Roman" w:hAnsi="Times New Roman" w:cs="Times New Roman"/>
          <w:sz w:val="24"/>
          <w:szCs w:val="24"/>
        </w:rPr>
        <w:t xml:space="preserve"> [</w:t>
      </w:r>
      <w:r w:rsidRPr="00D12690">
        <w:rPr>
          <w:rFonts w:ascii="Times New Roman" w:hAnsi="Times New Roman" w:cs="Times New Roman"/>
          <w:sz w:val="24"/>
          <w:szCs w:val="24"/>
        </w:rPr>
        <w:t>3</w:t>
      </w:r>
      <w:r w:rsidRPr="00376B2B">
        <w:rPr>
          <w:rFonts w:ascii="Times New Roman" w:hAnsi="Times New Roman" w:cs="Times New Roman"/>
          <w:sz w:val="24"/>
          <w:szCs w:val="24"/>
          <w:lang w:val="kk-KZ"/>
        </w:rPr>
        <w:t xml:space="preserve">, р. </w:t>
      </w:r>
      <w:r w:rsidRPr="00D12690">
        <w:rPr>
          <w:rFonts w:ascii="Times New Roman" w:hAnsi="Times New Roman" w:cs="Times New Roman"/>
          <w:sz w:val="24"/>
          <w:szCs w:val="24"/>
        </w:rPr>
        <w:t>332</w:t>
      </w:r>
      <w:r w:rsidRPr="00376B2B">
        <w:rPr>
          <w:rFonts w:ascii="Times New Roman" w:hAnsi="Times New Roman" w:cs="Times New Roman"/>
          <w:sz w:val="24"/>
          <w:szCs w:val="24"/>
        </w:rPr>
        <w:t>]</w:t>
      </w:r>
    </w:p>
    <w:p w14:paraId="51118FE2" w14:textId="74F9AF8B" w:rsidR="00584031" w:rsidRPr="00D12690" w:rsidRDefault="00584031" w:rsidP="00FE17CA">
      <w:pPr>
        <w:spacing w:after="0" w:line="240" w:lineRule="auto"/>
        <w:jc w:val="center"/>
        <w:rPr>
          <w:rFonts w:ascii="Times New Roman" w:hAnsi="Times New Roman" w:cs="Times New Roman"/>
          <w:sz w:val="24"/>
          <w:szCs w:val="24"/>
        </w:rPr>
      </w:pPr>
    </w:p>
    <w:p w14:paraId="15FB9C88" w14:textId="77777777" w:rsidR="00F712CB" w:rsidRDefault="00F712CB" w:rsidP="00FE17CA">
      <w:pPr>
        <w:spacing w:after="0" w:line="240" w:lineRule="auto"/>
        <w:rPr>
          <w:rFonts w:ascii="Times New Roman" w:hAnsi="Times New Roman" w:cs="Times New Roman"/>
          <w:b/>
          <w:bCs/>
          <w:iCs/>
          <w:color w:val="FF0000"/>
          <w:sz w:val="28"/>
          <w:szCs w:val="28"/>
          <w:lang w:val="kk-KZ"/>
        </w:rPr>
      </w:pPr>
    </w:p>
    <w:p w14:paraId="470439DC" w14:textId="502216BA" w:rsidR="00F712CB" w:rsidRPr="00B754D1" w:rsidRDefault="00BA789D" w:rsidP="00C50F5A">
      <w:pPr>
        <w:spacing w:after="0" w:line="240" w:lineRule="auto"/>
        <w:ind w:firstLine="708"/>
        <w:rPr>
          <w:rFonts w:ascii="Times New Roman" w:hAnsi="Times New Roman" w:cs="Times New Roman"/>
          <w:b/>
          <w:bCs/>
          <w:iCs/>
          <w:sz w:val="28"/>
          <w:szCs w:val="28"/>
        </w:rPr>
      </w:pPr>
      <w:r w:rsidRPr="00B754D1">
        <w:rPr>
          <w:rFonts w:ascii="Times New Roman" w:hAnsi="Times New Roman" w:cs="Times New Roman"/>
          <w:b/>
          <w:bCs/>
          <w:iCs/>
          <w:sz w:val="28"/>
          <w:szCs w:val="28"/>
          <w:lang w:val="kk-KZ"/>
        </w:rPr>
        <w:t>Выводы</w:t>
      </w:r>
      <w:r w:rsidR="00E4467C" w:rsidRPr="00B754D1">
        <w:rPr>
          <w:rFonts w:ascii="Times New Roman" w:hAnsi="Times New Roman" w:cs="Times New Roman"/>
          <w:b/>
          <w:bCs/>
          <w:iCs/>
          <w:sz w:val="28"/>
          <w:szCs w:val="28"/>
        </w:rPr>
        <w:t xml:space="preserve"> по второму разделу</w:t>
      </w:r>
    </w:p>
    <w:p w14:paraId="4B69ECD5" w14:textId="5486BE3C" w:rsidR="00E4467C" w:rsidRDefault="00E4467C" w:rsidP="00FE17CA">
      <w:pPr>
        <w:spacing w:after="0" w:line="240" w:lineRule="auto"/>
        <w:ind w:firstLine="709"/>
        <w:jc w:val="both"/>
        <w:rPr>
          <w:rFonts w:ascii="Times New Roman" w:hAnsi="Times New Roman" w:cs="Times New Roman"/>
          <w:sz w:val="28"/>
          <w:szCs w:val="28"/>
        </w:rPr>
      </w:pPr>
      <w:r w:rsidRPr="00C463C9">
        <w:rPr>
          <w:rFonts w:ascii="Times New Roman" w:hAnsi="Times New Roman" w:cs="Times New Roman"/>
          <w:sz w:val="28"/>
          <w:szCs w:val="28"/>
        </w:rPr>
        <w:t>Предлагаемый метод, основанный на особенностях текстуры и степени изменения коэффициентов обратного рассеяния и когерентности, позволяет различать поврежденные здани</w:t>
      </w:r>
      <w:r>
        <w:rPr>
          <w:rFonts w:ascii="Times New Roman" w:hAnsi="Times New Roman" w:cs="Times New Roman"/>
          <w:sz w:val="28"/>
          <w:szCs w:val="28"/>
        </w:rPr>
        <w:t>я на РДДЗЗ среднего разрешения</w:t>
      </w:r>
      <w:r w:rsidRPr="00C463C9">
        <w:rPr>
          <w:rFonts w:ascii="Times New Roman" w:hAnsi="Times New Roman" w:cs="Times New Roman"/>
          <w:sz w:val="28"/>
          <w:szCs w:val="28"/>
        </w:rPr>
        <w:t>. Результаты экспериментов</w:t>
      </w:r>
      <w:r>
        <w:rPr>
          <w:rFonts w:ascii="Times New Roman" w:hAnsi="Times New Roman" w:cs="Times New Roman"/>
          <w:sz w:val="28"/>
          <w:szCs w:val="28"/>
        </w:rPr>
        <w:t xml:space="preserve">, </w:t>
      </w:r>
      <w:r w:rsidRPr="00C463C9">
        <w:rPr>
          <w:rFonts w:ascii="Times New Roman" w:hAnsi="Times New Roman" w:cs="Times New Roman"/>
          <w:sz w:val="28"/>
          <w:szCs w:val="28"/>
        </w:rPr>
        <w:t xml:space="preserve">проведенные с </w:t>
      </w:r>
      <w:r>
        <w:rPr>
          <w:rFonts w:ascii="Times New Roman" w:hAnsi="Times New Roman" w:cs="Times New Roman"/>
          <w:sz w:val="28"/>
          <w:szCs w:val="28"/>
        </w:rPr>
        <w:t xml:space="preserve">РДДЗЗ среднего разрешения </w:t>
      </w:r>
      <w:r w:rsidRPr="00C463C9">
        <w:rPr>
          <w:rFonts w:ascii="Times New Roman" w:hAnsi="Times New Roman" w:cs="Times New Roman"/>
          <w:sz w:val="28"/>
          <w:szCs w:val="28"/>
        </w:rPr>
        <w:t>Sentinel-1</w:t>
      </w:r>
      <w:r>
        <w:rPr>
          <w:rFonts w:ascii="Times New Roman" w:hAnsi="Times New Roman" w:cs="Times New Roman"/>
          <w:sz w:val="28"/>
          <w:szCs w:val="28"/>
        </w:rPr>
        <w:t xml:space="preserve"> </w:t>
      </w:r>
      <w:r w:rsidRPr="00C463C9">
        <w:rPr>
          <w:rFonts w:ascii="Times New Roman" w:hAnsi="Times New Roman" w:cs="Times New Roman"/>
          <w:sz w:val="28"/>
          <w:szCs w:val="28"/>
        </w:rPr>
        <w:t>в</w:t>
      </w:r>
      <w:r>
        <w:rPr>
          <w:rFonts w:ascii="Times New Roman" w:hAnsi="Times New Roman" w:cs="Times New Roman"/>
          <w:sz w:val="28"/>
          <w:szCs w:val="28"/>
        </w:rPr>
        <w:t xml:space="preserve"> </w:t>
      </w:r>
      <w:r w:rsidRPr="00C463C9">
        <w:rPr>
          <w:rFonts w:ascii="Times New Roman" w:hAnsi="Times New Roman" w:cs="Times New Roman"/>
          <w:sz w:val="28"/>
          <w:szCs w:val="28"/>
        </w:rPr>
        <w:t>C-диапазоне для пострадавшего городка Аматриче, Италия, продемонстрировали, что предлагаемый метод может быть применен для обнаружения поврежденных зданий.</w:t>
      </w:r>
      <w:r>
        <w:rPr>
          <w:rFonts w:ascii="Times New Roman" w:hAnsi="Times New Roman" w:cs="Times New Roman"/>
          <w:sz w:val="28"/>
          <w:szCs w:val="28"/>
        </w:rPr>
        <w:t xml:space="preserve"> </w:t>
      </w:r>
      <w:r w:rsidRPr="00C463C9">
        <w:rPr>
          <w:rFonts w:ascii="Times New Roman" w:hAnsi="Times New Roman" w:cs="Times New Roman"/>
          <w:sz w:val="28"/>
          <w:szCs w:val="28"/>
        </w:rPr>
        <w:t>Точность</w:t>
      </w:r>
      <w:r>
        <w:rPr>
          <w:rFonts w:ascii="Times New Roman" w:hAnsi="Times New Roman" w:cs="Times New Roman"/>
          <w:sz w:val="28"/>
          <w:szCs w:val="28"/>
        </w:rPr>
        <w:t xml:space="preserve">, </w:t>
      </w:r>
      <w:r w:rsidRPr="00C463C9">
        <w:rPr>
          <w:rFonts w:ascii="Times New Roman" w:hAnsi="Times New Roman" w:cs="Times New Roman"/>
          <w:sz w:val="28"/>
          <w:szCs w:val="28"/>
        </w:rPr>
        <w:t xml:space="preserve">достигнутая контролируемой классификации </w:t>
      </w:r>
      <w:r>
        <w:rPr>
          <w:rFonts w:ascii="Times New Roman" w:hAnsi="Times New Roman" w:cs="Times New Roman"/>
          <w:sz w:val="28"/>
          <w:szCs w:val="28"/>
        </w:rPr>
        <w:t xml:space="preserve">для </w:t>
      </w:r>
      <w:r w:rsidRPr="00C463C9">
        <w:rPr>
          <w:rFonts w:ascii="Times New Roman" w:hAnsi="Times New Roman" w:cs="Times New Roman"/>
          <w:sz w:val="28"/>
          <w:szCs w:val="28"/>
        </w:rPr>
        <w:t>поврежденных зданий 0</w:t>
      </w:r>
      <w:r>
        <w:rPr>
          <w:rFonts w:ascii="Times New Roman" w:hAnsi="Times New Roman" w:cs="Times New Roman"/>
          <w:sz w:val="28"/>
          <w:szCs w:val="28"/>
        </w:rPr>
        <w:t>,</w:t>
      </w:r>
      <w:r w:rsidRPr="00C463C9">
        <w:rPr>
          <w:rFonts w:ascii="Times New Roman" w:hAnsi="Times New Roman" w:cs="Times New Roman"/>
          <w:sz w:val="28"/>
          <w:szCs w:val="28"/>
        </w:rPr>
        <w:t xml:space="preserve">85 </w:t>
      </w:r>
      <w:r>
        <w:rPr>
          <w:rFonts w:ascii="Times New Roman" w:hAnsi="Times New Roman" w:cs="Times New Roman"/>
          <w:sz w:val="28"/>
          <w:szCs w:val="28"/>
        </w:rPr>
        <w:t xml:space="preserve">выше, </w:t>
      </w:r>
      <w:r w:rsidRPr="00C463C9">
        <w:rPr>
          <w:rFonts w:ascii="Times New Roman" w:hAnsi="Times New Roman" w:cs="Times New Roman"/>
          <w:sz w:val="28"/>
          <w:szCs w:val="28"/>
        </w:rPr>
        <w:t>чем у других классов</w:t>
      </w:r>
      <w:r>
        <w:rPr>
          <w:rFonts w:ascii="Times New Roman" w:hAnsi="Times New Roman" w:cs="Times New Roman"/>
          <w:sz w:val="28"/>
          <w:szCs w:val="28"/>
        </w:rPr>
        <w:t>.</w:t>
      </w:r>
      <w:r w:rsidRPr="00C463C9">
        <w:rPr>
          <w:rFonts w:ascii="Times New Roman" w:hAnsi="Times New Roman" w:cs="Times New Roman"/>
          <w:sz w:val="28"/>
          <w:szCs w:val="28"/>
        </w:rPr>
        <w:t xml:space="preserve"> </w:t>
      </w:r>
      <w:r>
        <w:rPr>
          <w:rFonts w:ascii="Times New Roman" w:hAnsi="Times New Roman" w:cs="Times New Roman"/>
          <w:sz w:val="28"/>
          <w:szCs w:val="28"/>
        </w:rPr>
        <w:t>О</w:t>
      </w:r>
      <w:r w:rsidRPr="00C463C9">
        <w:rPr>
          <w:rFonts w:ascii="Times New Roman" w:hAnsi="Times New Roman" w:cs="Times New Roman"/>
          <w:sz w:val="28"/>
          <w:szCs w:val="28"/>
        </w:rPr>
        <w:t>днако</w:t>
      </w:r>
      <w:r>
        <w:rPr>
          <w:rFonts w:ascii="Times New Roman" w:hAnsi="Times New Roman" w:cs="Times New Roman"/>
          <w:sz w:val="28"/>
          <w:szCs w:val="28"/>
        </w:rPr>
        <w:t xml:space="preserve">, для </w:t>
      </w:r>
      <w:r w:rsidRPr="00C463C9">
        <w:rPr>
          <w:rFonts w:ascii="Times New Roman" w:hAnsi="Times New Roman" w:cs="Times New Roman"/>
          <w:sz w:val="28"/>
          <w:szCs w:val="28"/>
        </w:rPr>
        <w:t>нетронуты</w:t>
      </w:r>
      <w:r>
        <w:rPr>
          <w:rFonts w:ascii="Times New Roman" w:hAnsi="Times New Roman" w:cs="Times New Roman"/>
          <w:sz w:val="28"/>
          <w:szCs w:val="28"/>
        </w:rPr>
        <w:t>х</w:t>
      </w:r>
      <w:r w:rsidRPr="00C463C9">
        <w:rPr>
          <w:rFonts w:ascii="Times New Roman" w:hAnsi="Times New Roman" w:cs="Times New Roman"/>
          <w:sz w:val="28"/>
          <w:szCs w:val="28"/>
        </w:rPr>
        <w:t xml:space="preserve"> и</w:t>
      </w:r>
      <w:r>
        <w:rPr>
          <w:rFonts w:ascii="Times New Roman" w:hAnsi="Times New Roman" w:cs="Times New Roman"/>
          <w:sz w:val="28"/>
          <w:szCs w:val="28"/>
        </w:rPr>
        <w:t>ли</w:t>
      </w:r>
      <w:r w:rsidRPr="00C463C9">
        <w:rPr>
          <w:rFonts w:ascii="Times New Roman" w:hAnsi="Times New Roman" w:cs="Times New Roman"/>
          <w:sz w:val="28"/>
          <w:szCs w:val="28"/>
        </w:rPr>
        <w:t xml:space="preserve"> неповрежденны</w:t>
      </w:r>
      <w:r>
        <w:rPr>
          <w:rFonts w:ascii="Times New Roman" w:hAnsi="Times New Roman" w:cs="Times New Roman"/>
          <w:sz w:val="28"/>
          <w:szCs w:val="28"/>
        </w:rPr>
        <w:t>х</w:t>
      </w:r>
      <w:r w:rsidRPr="00C463C9">
        <w:rPr>
          <w:rFonts w:ascii="Times New Roman" w:hAnsi="Times New Roman" w:cs="Times New Roman"/>
          <w:sz w:val="28"/>
          <w:szCs w:val="28"/>
        </w:rPr>
        <w:t xml:space="preserve"> здани</w:t>
      </w:r>
      <w:r>
        <w:rPr>
          <w:rFonts w:ascii="Times New Roman" w:hAnsi="Times New Roman" w:cs="Times New Roman"/>
          <w:sz w:val="28"/>
          <w:szCs w:val="28"/>
        </w:rPr>
        <w:t>й</w:t>
      </w:r>
      <w:r w:rsidRPr="00C463C9">
        <w:rPr>
          <w:rFonts w:ascii="Times New Roman" w:hAnsi="Times New Roman" w:cs="Times New Roman"/>
          <w:sz w:val="28"/>
          <w:szCs w:val="28"/>
        </w:rPr>
        <w:t xml:space="preserve"> клас</w:t>
      </w:r>
      <w:r>
        <w:rPr>
          <w:rFonts w:ascii="Times New Roman" w:hAnsi="Times New Roman" w:cs="Times New Roman"/>
          <w:sz w:val="28"/>
          <w:szCs w:val="28"/>
        </w:rPr>
        <w:t>сов, имеют низкую точность</w:t>
      </w:r>
      <w:r w:rsidRPr="00C463C9">
        <w:rPr>
          <w:rFonts w:ascii="Times New Roman" w:hAnsi="Times New Roman" w:cs="Times New Roman"/>
          <w:sz w:val="28"/>
          <w:szCs w:val="28"/>
        </w:rPr>
        <w:t xml:space="preserve"> 0,64</w:t>
      </w:r>
      <w:r>
        <w:rPr>
          <w:rFonts w:ascii="Times New Roman" w:hAnsi="Times New Roman" w:cs="Times New Roman"/>
          <w:sz w:val="28"/>
          <w:szCs w:val="28"/>
        </w:rPr>
        <w:t xml:space="preserve"> </w:t>
      </w:r>
      <w:r w:rsidRPr="00C463C9">
        <w:rPr>
          <w:rFonts w:ascii="Times New Roman" w:hAnsi="Times New Roman" w:cs="Times New Roman"/>
          <w:sz w:val="28"/>
          <w:szCs w:val="28"/>
        </w:rPr>
        <w:t xml:space="preserve">по сравнению </w:t>
      </w:r>
      <w:r>
        <w:rPr>
          <w:rFonts w:ascii="Times New Roman" w:hAnsi="Times New Roman" w:cs="Times New Roman"/>
          <w:sz w:val="28"/>
          <w:szCs w:val="28"/>
        </w:rPr>
        <w:t>с другими (</w:t>
      </w:r>
      <w:r w:rsidRPr="00C463C9">
        <w:rPr>
          <w:rFonts w:ascii="Times New Roman" w:hAnsi="Times New Roman" w:cs="Times New Roman"/>
          <w:sz w:val="28"/>
          <w:szCs w:val="28"/>
        </w:rPr>
        <w:t xml:space="preserve">таблицу </w:t>
      </w:r>
      <w:r>
        <w:rPr>
          <w:rFonts w:ascii="Times New Roman" w:hAnsi="Times New Roman" w:cs="Times New Roman"/>
          <w:sz w:val="28"/>
          <w:szCs w:val="28"/>
        </w:rPr>
        <w:t>5</w:t>
      </w:r>
      <w:r w:rsidRPr="00C463C9">
        <w:rPr>
          <w:rFonts w:ascii="Times New Roman" w:hAnsi="Times New Roman" w:cs="Times New Roman"/>
          <w:sz w:val="28"/>
          <w:szCs w:val="28"/>
        </w:rPr>
        <w:t xml:space="preserve">). </w:t>
      </w:r>
      <w:r>
        <w:rPr>
          <w:rFonts w:ascii="Times New Roman" w:hAnsi="Times New Roman" w:cs="Times New Roman"/>
          <w:sz w:val="28"/>
          <w:szCs w:val="28"/>
        </w:rPr>
        <w:t>Стоит отметить</w:t>
      </w:r>
      <w:r w:rsidRPr="00C463C9">
        <w:rPr>
          <w:rFonts w:ascii="Times New Roman" w:hAnsi="Times New Roman" w:cs="Times New Roman"/>
          <w:sz w:val="28"/>
          <w:szCs w:val="28"/>
        </w:rPr>
        <w:t xml:space="preserve">, </w:t>
      </w:r>
      <w:r>
        <w:rPr>
          <w:rFonts w:ascii="Times New Roman" w:hAnsi="Times New Roman" w:cs="Times New Roman"/>
          <w:sz w:val="28"/>
          <w:szCs w:val="28"/>
        </w:rPr>
        <w:t xml:space="preserve">что </w:t>
      </w:r>
      <w:r w:rsidRPr="00C463C9">
        <w:rPr>
          <w:rFonts w:ascii="Times New Roman" w:hAnsi="Times New Roman" w:cs="Times New Roman"/>
          <w:sz w:val="28"/>
          <w:szCs w:val="28"/>
        </w:rPr>
        <w:t xml:space="preserve">в этом исследовании </w:t>
      </w:r>
      <w:r>
        <w:rPr>
          <w:rFonts w:ascii="Times New Roman" w:hAnsi="Times New Roman" w:cs="Times New Roman"/>
          <w:sz w:val="28"/>
          <w:szCs w:val="28"/>
        </w:rPr>
        <w:t xml:space="preserve">впервые </w:t>
      </w:r>
      <w:r w:rsidRPr="00C463C9">
        <w:rPr>
          <w:rFonts w:ascii="Times New Roman" w:hAnsi="Times New Roman" w:cs="Times New Roman"/>
          <w:sz w:val="28"/>
          <w:szCs w:val="28"/>
        </w:rPr>
        <w:t xml:space="preserve">использовались </w:t>
      </w:r>
      <w:r>
        <w:rPr>
          <w:rFonts w:ascii="Times New Roman" w:hAnsi="Times New Roman" w:cs="Times New Roman"/>
          <w:sz w:val="28"/>
          <w:szCs w:val="28"/>
        </w:rPr>
        <w:t xml:space="preserve">РДДЗЗ </w:t>
      </w:r>
      <w:r w:rsidRPr="00C463C9">
        <w:rPr>
          <w:rFonts w:ascii="Times New Roman" w:hAnsi="Times New Roman" w:cs="Times New Roman"/>
          <w:sz w:val="28"/>
          <w:szCs w:val="28"/>
        </w:rPr>
        <w:t>Sentinel-1 для оценки ущерба зданиям с применением текстурных параметров GLCM. Общая точность достигнута 0,77</w:t>
      </w:r>
      <w:r>
        <w:rPr>
          <w:rFonts w:ascii="Times New Roman" w:hAnsi="Times New Roman" w:cs="Times New Roman"/>
          <w:sz w:val="28"/>
          <w:szCs w:val="28"/>
        </w:rPr>
        <w:t>, которая</w:t>
      </w:r>
      <w:r w:rsidRPr="00C463C9">
        <w:rPr>
          <w:rFonts w:ascii="Times New Roman" w:hAnsi="Times New Roman" w:cs="Times New Roman"/>
          <w:sz w:val="28"/>
          <w:szCs w:val="28"/>
        </w:rPr>
        <w:t xml:space="preserve"> меньше</w:t>
      </w:r>
      <w:r>
        <w:rPr>
          <w:rFonts w:ascii="Times New Roman" w:hAnsi="Times New Roman" w:cs="Times New Roman"/>
          <w:sz w:val="28"/>
          <w:szCs w:val="28"/>
        </w:rPr>
        <w:t>,</w:t>
      </w:r>
      <w:r w:rsidRPr="00C463C9">
        <w:rPr>
          <w:rFonts w:ascii="Times New Roman" w:hAnsi="Times New Roman" w:cs="Times New Roman"/>
          <w:sz w:val="28"/>
          <w:szCs w:val="28"/>
        </w:rPr>
        <w:t xml:space="preserve"> чем по сравнен</w:t>
      </w:r>
      <w:r>
        <w:rPr>
          <w:rFonts w:ascii="Times New Roman" w:hAnsi="Times New Roman" w:cs="Times New Roman"/>
          <w:sz w:val="28"/>
          <w:szCs w:val="28"/>
        </w:rPr>
        <w:t>ию с РДДЗЗ высоким разрешением.</w:t>
      </w:r>
      <w:r w:rsidRPr="00C463C9">
        <w:rPr>
          <w:rFonts w:ascii="Times New Roman" w:hAnsi="Times New Roman" w:cs="Times New Roman"/>
          <w:sz w:val="28"/>
          <w:szCs w:val="28"/>
        </w:rPr>
        <w:t xml:space="preserve"> Однако, это общая точность выше</w:t>
      </w:r>
      <w:r>
        <w:rPr>
          <w:rFonts w:ascii="Times New Roman" w:hAnsi="Times New Roman" w:cs="Times New Roman"/>
          <w:sz w:val="28"/>
          <w:szCs w:val="28"/>
        </w:rPr>
        <w:t>,</w:t>
      </w:r>
      <w:r w:rsidRPr="00C463C9">
        <w:rPr>
          <w:rFonts w:ascii="Times New Roman" w:hAnsi="Times New Roman" w:cs="Times New Roman"/>
          <w:sz w:val="28"/>
          <w:szCs w:val="28"/>
        </w:rPr>
        <w:t xml:space="preserve"> чем в </w:t>
      </w:r>
      <w:r w:rsidR="00D12690" w:rsidRPr="00C463C9">
        <w:rPr>
          <w:rFonts w:ascii="Times New Roman" w:hAnsi="Times New Roman" w:cs="Times New Roman"/>
          <w:sz w:val="28"/>
          <w:szCs w:val="28"/>
        </w:rPr>
        <w:t>предыдущих</w:t>
      </w:r>
      <w:r w:rsidRPr="00C463C9">
        <w:rPr>
          <w:rFonts w:ascii="Times New Roman" w:hAnsi="Times New Roman" w:cs="Times New Roman"/>
          <w:sz w:val="28"/>
          <w:szCs w:val="28"/>
        </w:rPr>
        <w:t xml:space="preserve"> исследованиях для РДДЗЗ</w:t>
      </w:r>
      <w:r>
        <w:rPr>
          <w:rFonts w:ascii="Times New Roman" w:hAnsi="Times New Roman" w:cs="Times New Roman"/>
          <w:sz w:val="28"/>
          <w:szCs w:val="28"/>
        </w:rPr>
        <w:t xml:space="preserve"> среднего разрешения в </w:t>
      </w:r>
      <w:r w:rsidRPr="00C463C9">
        <w:rPr>
          <w:rFonts w:ascii="Times New Roman" w:hAnsi="Times New Roman" w:cs="Times New Roman"/>
          <w:sz w:val="28"/>
          <w:szCs w:val="28"/>
        </w:rPr>
        <w:t>работах Страмондо, где общая точность была достигнута 0,56</w:t>
      </w:r>
      <w:r>
        <w:rPr>
          <w:rFonts w:ascii="Times New Roman" w:hAnsi="Times New Roman" w:cs="Times New Roman"/>
          <w:sz w:val="28"/>
          <w:szCs w:val="28"/>
        </w:rPr>
        <w:t xml:space="preserve">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ADDIN EN.CITE &lt;EndNote&gt;&lt;Cite&gt;&lt;Author&gt;Stramondo&lt;/Author&gt;&lt;Year&gt;2006&lt;/Year&gt;&lt;IDText&gt;Satellite radar and optical remote sensing for earthquake damage detection: results from different case studies&lt;/IDText&gt;&lt;DisplayText&gt;[84]&lt;/DisplayText&gt;&lt;record&gt;&lt;dates&gt;&lt;pub-dates&gt;&lt;date&gt;Oct 20&lt;/date&gt;&lt;/pub-dates&gt;&lt;year&gt;2006&lt;/year&gt;&lt;/dates&gt;&lt;urls&gt;&lt;related-urls&gt;&lt;url&gt;&amp;lt;Go to ISI&amp;gt;://WOS:000241651200003&lt;/url&gt;&lt;/related-urls&gt;&lt;/urls&gt;&lt;isbn&gt;0143-1161&lt;/isbn&gt;&lt;titles&gt;&lt;title&gt;Satellite radar and optical remote sensing for earthquake damage detection: results from different case studies&lt;/title&gt;&lt;secondary-title&gt;International Journal of Remote Sensing&lt;/secondary-title&gt;&lt;/titles&gt;&lt;pages&gt;4433-4447&lt;/pages&gt;&lt;number&gt;20&lt;/number&gt;&lt;contributors&gt;&lt;authors&gt;&lt;author&gt;Stramondo, S.&lt;/author&gt;&lt;author&gt;Bignami, C.&lt;/author&gt;&lt;author&gt;Chini, M.&lt;/author&gt;&lt;author&gt;Pierdicca, N.&lt;/author&gt;&lt;author&gt;Tertulliani, A.&lt;/author&gt;&lt;/authors&gt;&lt;/contributors&gt;&lt;added-date format="utc"&gt;1522162924&lt;/added-date&gt;&lt;ref-type name="Journal Article"&gt;17&lt;/ref-type&gt;&lt;rec-number&gt;234&lt;/rec-number&gt;&lt;last-updated-date format="utc"&gt;1522162944&lt;/last-updated-date&gt;&lt;accession-num&gt;WOS:000241651200003&lt;/accession-num&gt;&lt;electronic-resource-num&gt;10.1080/01431160600675895&lt;/electronic-resource-num&gt;&lt;volume&gt;27&lt;/volume&gt;&lt;/record&gt;&lt;/Cite&gt;&lt;/EndNote&gt;</w:instrText>
      </w:r>
      <w:r>
        <w:rPr>
          <w:rFonts w:ascii="Times New Roman" w:hAnsi="Times New Roman" w:cs="Times New Roman"/>
          <w:sz w:val="28"/>
          <w:szCs w:val="28"/>
        </w:rPr>
        <w:fldChar w:fldCharType="separate"/>
      </w:r>
      <w:r>
        <w:rPr>
          <w:rFonts w:ascii="Times New Roman" w:hAnsi="Times New Roman" w:cs="Times New Roman"/>
          <w:noProof/>
          <w:sz w:val="28"/>
          <w:szCs w:val="28"/>
        </w:rPr>
        <w:t>[69]</w:t>
      </w:r>
      <w:r>
        <w:rPr>
          <w:rFonts w:ascii="Times New Roman" w:hAnsi="Times New Roman" w:cs="Times New Roman"/>
          <w:sz w:val="28"/>
          <w:szCs w:val="28"/>
        </w:rPr>
        <w:fldChar w:fldCharType="end"/>
      </w:r>
      <w:r w:rsidRPr="00C463C9">
        <w:rPr>
          <w:rFonts w:ascii="Times New Roman" w:hAnsi="Times New Roman" w:cs="Times New Roman"/>
          <w:sz w:val="28"/>
          <w:szCs w:val="28"/>
        </w:rPr>
        <w:t xml:space="preserve">. В следующих работах необходимо повысить общую точность, в </w:t>
      </w:r>
      <w:r>
        <w:rPr>
          <w:rFonts w:ascii="Times New Roman" w:hAnsi="Times New Roman" w:cs="Times New Roman"/>
          <w:sz w:val="28"/>
          <w:szCs w:val="28"/>
        </w:rPr>
        <w:t>первую очередь,</w:t>
      </w:r>
      <w:r w:rsidRPr="00C463C9">
        <w:rPr>
          <w:rFonts w:ascii="Times New Roman" w:hAnsi="Times New Roman" w:cs="Times New Roman"/>
          <w:sz w:val="28"/>
          <w:szCs w:val="28"/>
        </w:rPr>
        <w:t xml:space="preserve"> точность для </w:t>
      </w:r>
      <w:bookmarkStart w:id="138" w:name="_Hlk98846526"/>
      <w:r w:rsidRPr="00C463C9">
        <w:rPr>
          <w:rFonts w:ascii="Times New Roman" w:hAnsi="Times New Roman" w:cs="Times New Roman"/>
          <w:sz w:val="28"/>
          <w:szCs w:val="28"/>
        </w:rPr>
        <w:t>неповрежденных и нетронутых зданий</w:t>
      </w:r>
      <w:r>
        <w:rPr>
          <w:rFonts w:ascii="Times New Roman" w:hAnsi="Times New Roman" w:cs="Times New Roman"/>
          <w:sz w:val="28"/>
          <w:szCs w:val="28"/>
        </w:rPr>
        <w:t xml:space="preserve"> </w:t>
      </w:r>
      <w:bookmarkEnd w:id="138"/>
      <w:r>
        <w:rPr>
          <w:rFonts w:ascii="Times New Roman" w:hAnsi="Times New Roman" w:cs="Times New Roman"/>
          <w:sz w:val="28"/>
          <w:szCs w:val="28"/>
        </w:rPr>
        <w:t>должна быть повышена</w:t>
      </w:r>
      <w:r w:rsidRPr="00C463C9">
        <w:rPr>
          <w:rFonts w:ascii="Times New Roman" w:hAnsi="Times New Roman" w:cs="Times New Roman"/>
          <w:sz w:val="28"/>
          <w:szCs w:val="28"/>
        </w:rPr>
        <w:t>.</w:t>
      </w:r>
      <w:r>
        <w:rPr>
          <w:rFonts w:ascii="Times New Roman" w:hAnsi="Times New Roman" w:cs="Times New Roman"/>
          <w:sz w:val="28"/>
          <w:szCs w:val="28"/>
        </w:rPr>
        <w:t xml:space="preserve"> Для целей повышения точности обнаружения </w:t>
      </w:r>
      <w:r w:rsidRPr="00C463C9">
        <w:rPr>
          <w:rFonts w:ascii="Times New Roman" w:hAnsi="Times New Roman" w:cs="Times New Roman"/>
          <w:sz w:val="28"/>
          <w:szCs w:val="28"/>
        </w:rPr>
        <w:t>неповрежденных и нетронутых зданий</w:t>
      </w:r>
      <w:r>
        <w:rPr>
          <w:rFonts w:ascii="Times New Roman" w:hAnsi="Times New Roman" w:cs="Times New Roman"/>
          <w:sz w:val="28"/>
          <w:szCs w:val="28"/>
        </w:rPr>
        <w:t xml:space="preserve"> могут быть применены ГИС данные городских районов, что может повысить также общую точность. </w:t>
      </w:r>
      <w:bookmarkStart w:id="139" w:name="_Hlk98926028"/>
    </w:p>
    <w:p w14:paraId="2E61EF77" w14:textId="2918E485" w:rsidR="00A9489B" w:rsidRPr="00C25AB7" w:rsidRDefault="00E4467C" w:rsidP="00FE17CA">
      <w:pPr>
        <w:spacing w:after="0" w:line="240" w:lineRule="auto"/>
        <w:ind w:firstLine="709"/>
        <w:jc w:val="both"/>
        <w:rPr>
          <w:rFonts w:ascii="Times New Roman" w:hAnsi="Times New Roman" w:cs="Times New Roman"/>
          <w:sz w:val="28"/>
          <w:szCs w:val="28"/>
        </w:rPr>
      </w:pPr>
      <w:bookmarkStart w:id="140" w:name="_Hlk99011915"/>
      <w:r>
        <w:rPr>
          <w:rFonts w:ascii="Times New Roman" w:hAnsi="Times New Roman" w:cs="Times New Roman"/>
          <w:sz w:val="28"/>
          <w:szCs w:val="28"/>
        </w:rPr>
        <w:t>Результаты исследования были опубликованы в статье под названием «</w:t>
      </w:r>
      <w:r w:rsidRPr="00342F3D">
        <w:rPr>
          <w:rFonts w:ascii="Times New Roman" w:hAnsi="Times New Roman" w:cs="Times New Roman"/>
          <w:sz w:val="28"/>
          <w:szCs w:val="28"/>
        </w:rPr>
        <w:t>Use of Sentinel-1 Dual Polarization Multi-Temporal Data with Gray Level Co-Occurrence Matrix Textural Parameters for Building Damage Assessment</w:t>
      </w:r>
      <w:r>
        <w:rPr>
          <w:rFonts w:ascii="Times New Roman" w:hAnsi="Times New Roman" w:cs="Times New Roman"/>
          <w:sz w:val="28"/>
          <w:szCs w:val="28"/>
        </w:rPr>
        <w:t xml:space="preserve">» </w:t>
      </w:r>
      <w:r>
        <w:rPr>
          <w:rFonts w:ascii="Times New Roman" w:hAnsi="Times New Roman" w:cs="Times New Roman"/>
          <w:sz w:val="28"/>
          <w:szCs w:val="28"/>
          <w:lang w:val="kk-KZ"/>
        </w:rPr>
        <w:t xml:space="preserve">в журнале </w:t>
      </w:r>
      <w:r>
        <w:rPr>
          <w:rFonts w:ascii="Times New Roman" w:hAnsi="Times New Roman" w:cs="Times New Roman"/>
          <w:sz w:val="28"/>
          <w:szCs w:val="28"/>
          <w:lang w:val="en-US"/>
        </w:rPr>
        <w:t>Pattern</w:t>
      </w:r>
      <w:r w:rsidRPr="00B1445E">
        <w:rPr>
          <w:rFonts w:ascii="Times New Roman" w:hAnsi="Times New Roman" w:cs="Times New Roman"/>
          <w:sz w:val="28"/>
          <w:szCs w:val="28"/>
        </w:rPr>
        <w:t xml:space="preserve"> </w:t>
      </w:r>
      <w:r>
        <w:rPr>
          <w:rFonts w:ascii="Times New Roman" w:hAnsi="Times New Roman" w:cs="Times New Roman"/>
          <w:sz w:val="28"/>
          <w:szCs w:val="28"/>
          <w:lang w:val="en-US"/>
        </w:rPr>
        <w:t>Recognition</w:t>
      </w:r>
      <w:r w:rsidRPr="00B1445E">
        <w:rPr>
          <w:rFonts w:ascii="Times New Roman" w:hAnsi="Times New Roman" w:cs="Times New Roman"/>
          <w:sz w:val="28"/>
          <w:szCs w:val="28"/>
        </w:rPr>
        <w:t xml:space="preserve"> </w:t>
      </w:r>
      <w:r>
        <w:rPr>
          <w:rFonts w:ascii="Times New Roman" w:hAnsi="Times New Roman" w:cs="Times New Roman"/>
          <w:sz w:val="28"/>
          <w:szCs w:val="28"/>
          <w:lang w:val="en-US"/>
        </w:rPr>
        <w:t>and</w:t>
      </w:r>
      <w:r w:rsidRPr="00B1445E">
        <w:rPr>
          <w:rFonts w:ascii="Times New Roman" w:hAnsi="Times New Roman" w:cs="Times New Roman"/>
          <w:sz w:val="28"/>
          <w:szCs w:val="28"/>
        </w:rPr>
        <w:t xml:space="preserve"> </w:t>
      </w:r>
      <w:r>
        <w:rPr>
          <w:rFonts w:ascii="Times New Roman" w:hAnsi="Times New Roman" w:cs="Times New Roman"/>
          <w:sz w:val="28"/>
          <w:szCs w:val="28"/>
          <w:lang w:val="en-US"/>
        </w:rPr>
        <w:t>Image</w:t>
      </w:r>
      <w:r w:rsidRPr="00B1445E">
        <w:rPr>
          <w:rFonts w:ascii="Times New Roman" w:hAnsi="Times New Roman" w:cs="Times New Roman"/>
          <w:sz w:val="28"/>
          <w:szCs w:val="28"/>
        </w:rPr>
        <w:t xml:space="preserve"> </w:t>
      </w:r>
      <w:r>
        <w:rPr>
          <w:rFonts w:ascii="Times New Roman" w:hAnsi="Times New Roman" w:cs="Times New Roman"/>
          <w:sz w:val="28"/>
          <w:szCs w:val="28"/>
          <w:lang w:val="en-US"/>
        </w:rPr>
        <w:t>Analysis</w:t>
      </w:r>
      <w:r w:rsidRPr="00B1445E">
        <w:rPr>
          <w:rFonts w:ascii="Times New Roman" w:hAnsi="Times New Roman" w:cs="Times New Roman"/>
          <w:sz w:val="28"/>
          <w:szCs w:val="28"/>
        </w:rPr>
        <w:t xml:space="preserve"> </w:t>
      </w:r>
      <w:r>
        <w:rPr>
          <w:rFonts w:ascii="Times New Roman" w:hAnsi="Times New Roman" w:cs="Times New Roman"/>
          <w:sz w:val="28"/>
          <w:szCs w:val="28"/>
        </w:rPr>
        <w:t xml:space="preserve">индексируемый в </w:t>
      </w:r>
      <w:r>
        <w:rPr>
          <w:rFonts w:ascii="Times New Roman" w:hAnsi="Times New Roman" w:cs="Times New Roman"/>
          <w:sz w:val="28"/>
          <w:szCs w:val="28"/>
          <w:lang w:val="kk-KZ"/>
        </w:rPr>
        <w:t xml:space="preserve">базе данных </w:t>
      </w:r>
      <w:r>
        <w:rPr>
          <w:rFonts w:ascii="Times New Roman" w:hAnsi="Times New Roman" w:cs="Times New Roman"/>
          <w:sz w:val="28"/>
          <w:szCs w:val="28"/>
          <w:lang w:val="en-US"/>
        </w:rPr>
        <w:t>Scopus</w:t>
      </w:r>
      <w:r w:rsidRPr="00B1445E">
        <w:rPr>
          <w:rFonts w:ascii="Times New Roman" w:hAnsi="Times New Roman" w:cs="Times New Roman"/>
          <w:sz w:val="28"/>
          <w:szCs w:val="28"/>
        </w:rPr>
        <w:t xml:space="preserve">, </w:t>
      </w:r>
      <w:r w:rsidR="00F773AA">
        <w:rPr>
          <w:rFonts w:ascii="Times New Roman" w:hAnsi="Times New Roman" w:cs="Times New Roman"/>
          <w:sz w:val="28"/>
          <w:szCs w:val="28"/>
          <w:lang w:val="en-US"/>
        </w:rPr>
        <w:t>Q</w:t>
      </w:r>
      <w:r w:rsidR="00F773AA" w:rsidRPr="00F773AA">
        <w:rPr>
          <w:rFonts w:ascii="Times New Roman" w:hAnsi="Times New Roman" w:cs="Times New Roman"/>
          <w:sz w:val="28"/>
          <w:szCs w:val="28"/>
        </w:rPr>
        <w:t xml:space="preserve">3, </w:t>
      </w:r>
      <w:r w:rsidRPr="00B1445E">
        <w:rPr>
          <w:rFonts w:ascii="Times New Roman" w:hAnsi="Times New Roman" w:cs="Times New Roman"/>
          <w:sz w:val="28"/>
          <w:szCs w:val="28"/>
        </w:rPr>
        <w:t>4</w:t>
      </w:r>
      <w:r w:rsidR="00F773AA" w:rsidRPr="00F773AA">
        <w:rPr>
          <w:rFonts w:ascii="Times New Roman" w:hAnsi="Times New Roman" w:cs="Times New Roman"/>
          <w:sz w:val="28"/>
          <w:szCs w:val="28"/>
        </w:rPr>
        <w:t>0</w:t>
      </w:r>
      <w:r w:rsidRPr="00B1445E">
        <w:rPr>
          <w:rFonts w:ascii="Times New Roman" w:hAnsi="Times New Roman" w:cs="Times New Roman"/>
          <w:sz w:val="28"/>
          <w:szCs w:val="28"/>
        </w:rPr>
        <w:t xml:space="preserve"> </w:t>
      </w:r>
      <w:r>
        <w:rPr>
          <w:rFonts w:ascii="Times New Roman" w:hAnsi="Times New Roman" w:cs="Times New Roman"/>
          <w:sz w:val="28"/>
          <w:szCs w:val="28"/>
        </w:rPr>
        <w:t>процентиль</w:t>
      </w:r>
      <w:bookmarkEnd w:id="140"/>
      <w:r>
        <w:rPr>
          <w:rFonts w:ascii="Times New Roman" w:hAnsi="Times New Roman" w:cs="Times New Roman"/>
          <w:sz w:val="28"/>
          <w:szCs w:val="28"/>
        </w:rPr>
        <w:t xml:space="preserve"> </w:t>
      </w:r>
      <w:r w:rsidRPr="00B754D1">
        <w:rPr>
          <w:rFonts w:ascii="Times New Roman" w:hAnsi="Times New Roman" w:cs="Times New Roman"/>
          <w:sz w:val="28"/>
          <w:szCs w:val="28"/>
        </w:rPr>
        <w:fldChar w:fldCharType="begin"/>
      </w:r>
      <w:r w:rsidRPr="00B754D1">
        <w:rPr>
          <w:rFonts w:ascii="Times New Roman" w:hAnsi="Times New Roman" w:cs="Times New Roman"/>
          <w:sz w:val="28"/>
          <w:szCs w:val="28"/>
        </w:rPr>
        <w:instrText xml:space="preserve"> ADDIN EN.CITE &lt;EndNote&gt;&lt;Cite&gt;&lt;Author&gt;Akhmadiya&lt;/Author&gt;&lt;Year&gt;2021&lt;/Year&gt;&lt;IDText&gt;Use of Sentinel-1 Dual Polarization Multi-Temporal Data with Gray Level Co-Occurrence Matrix Textural Parameters for Building Damage Assessment&lt;/IDText&gt;&lt;DisplayText&gt;[2]&lt;/DisplayText&gt;&lt;record&gt;&lt;dates&gt;&lt;pub-dates&gt;&lt;date&gt;Apr&lt;/date&gt;&lt;/pub-dates&gt;&lt;year&gt;2021&lt;/year&gt;&lt;/dates&gt;&lt;urls&gt;&lt;related-urls&gt;&lt;url&gt;&amp;lt;Go to ISI&amp;gt;://WOS:000670447100007&lt;/url&gt;&lt;/related-urls&gt;&lt;/urls&gt;&lt;isbn&gt;1054-6618&lt;/isbn&gt;&lt;titles&gt;&lt;title&gt;Use of Sentinel-1 Dual Polarization Multi-Temporal Data with Gray Level Co-Occurrence Matrix Textural Parameters for Building Damage Assessment&lt;/title&gt;&lt;secondary-title&gt;Pattern Recognition and Image Analysis&lt;/secondary-title&gt;&lt;/titles&gt;&lt;pages&gt;240-250&lt;/pages&gt;&lt;number&gt;2&lt;/number&gt;&lt;contributors&gt;&lt;authors&gt;&lt;author&gt;Akhmadiya, A.&lt;/author&gt;&lt;author&gt;Nabiyev, N.&lt;/author&gt;&lt;author&gt;Moldamurat, K.&lt;/author&gt;&lt;author&gt;Dyussekeyev, K.&lt;/author&gt;&lt;author&gt;Atanov, S.&lt;/author&gt;&lt;/authors&gt;&lt;/contributors&gt;&lt;added-date format="utc"&gt;1634208966&lt;/added-date&gt;&lt;ref-type name="Journal Article"&gt;17&lt;/ref-type&gt;&lt;rec-number&gt;424&lt;/rec-number&gt;&lt;last-updated-date format="utc"&gt;1634208966&lt;/last-updated-date&gt;&lt;accession-num&gt;WOS:000670447100007&lt;/accession-num&gt;&lt;electronic-resource-num&gt;10.1134/s1054661821020036&lt;/electronic-resource-num&gt;&lt;volume&gt;31&lt;/volume&gt;&lt;/record&gt;&lt;/Cite&gt;&lt;/EndNote&gt;</w:instrText>
      </w:r>
      <w:r w:rsidRPr="00B754D1">
        <w:rPr>
          <w:rFonts w:ascii="Times New Roman" w:hAnsi="Times New Roman" w:cs="Times New Roman"/>
          <w:sz w:val="28"/>
          <w:szCs w:val="28"/>
        </w:rPr>
        <w:fldChar w:fldCharType="separate"/>
      </w:r>
      <w:r w:rsidRPr="00B754D1">
        <w:rPr>
          <w:rFonts w:ascii="Times New Roman" w:hAnsi="Times New Roman" w:cs="Times New Roman"/>
          <w:noProof/>
          <w:sz w:val="28"/>
          <w:szCs w:val="28"/>
        </w:rPr>
        <w:t>[2</w:t>
      </w:r>
      <w:r w:rsidRPr="00B754D1">
        <w:rPr>
          <w:rFonts w:ascii="Times New Roman" w:hAnsi="Times New Roman" w:cs="Times New Roman"/>
          <w:noProof/>
          <w:sz w:val="28"/>
          <w:szCs w:val="28"/>
          <w:lang w:val="kk-KZ"/>
        </w:rPr>
        <w:t>, р.</w:t>
      </w:r>
      <w:r w:rsidR="00B754D1" w:rsidRPr="00B754D1">
        <w:rPr>
          <w:rFonts w:ascii="Times New Roman" w:hAnsi="Times New Roman" w:cs="Times New Roman"/>
          <w:noProof/>
          <w:sz w:val="28"/>
          <w:szCs w:val="28"/>
          <w:lang w:val="kk-KZ"/>
        </w:rPr>
        <w:t xml:space="preserve"> </w:t>
      </w:r>
      <w:r w:rsidR="00C25AB7" w:rsidRPr="00B754D1">
        <w:rPr>
          <w:rFonts w:ascii="Times New Roman" w:hAnsi="Times New Roman" w:cs="Times New Roman"/>
          <w:noProof/>
          <w:sz w:val="28"/>
          <w:szCs w:val="28"/>
        </w:rPr>
        <w:t>240-250</w:t>
      </w:r>
      <w:r w:rsidRPr="00B754D1">
        <w:rPr>
          <w:rFonts w:ascii="Times New Roman" w:hAnsi="Times New Roman" w:cs="Times New Roman"/>
          <w:noProof/>
          <w:sz w:val="28"/>
          <w:szCs w:val="28"/>
        </w:rPr>
        <w:t>]</w:t>
      </w:r>
      <w:r w:rsidRPr="00B754D1">
        <w:rPr>
          <w:rFonts w:ascii="Times New Roman" w:hAnsi="Times New Roman" w:cs="Times New Roman"/>
          <w:sz w:val="28"/>
          <w:szCs w:val="28"/>
        </w:rPr>
        <w:fldChar w:fldCharType="end"/>
      </w:r>
      <w:bookmarkEnd w:id="139"/>
      <w:r w:rsidR="00C25AB7" w:rsidRPr="00B754D1">
        <w:rPr>
          <w:rFonts w:ascii="Times New Roman" w:hAnsi="Times New Roman" w:cs="Times New Roman"/>
          <w:sz w:val="28"/>
          <w:szCs w:val="28"/>
        </w:rPr>
        <w:t>.</w:t>
      </w:r>
    </w:p>
    <w:p w14:paraId="46ECD65A" w14:textId="7BEB9AA3" w:rsidR="00E4467C" w:rsidRDefault="00E4467C" w:rsidP="00FE17CA">
      <w:pPr>
        <w:spacing w:after="0" w:line="240" w:lineRule="auto"/>
        <w:ind w:firstLine="709"/>
        <w:jc w:val="both"/>
        <w:rPr>
          <w:rFonts w:ascii="Times New Roman" w:hAnsi="Times New Roman" w:cs="Times New Roman"/>
          <w:sz w:val="28"/>
          <w:szCs w:val="28"/>
          <w:lang w:val="kk-KZ"/>
        </w:rPr>
      </w:pPr>
      <w:r w:rsidRPr="00872703">
        <w:rPr>
          <w:rFonts w:ascii="Times New Roman" w:hAnsi="Times New Roman" w:cs="Times New Roman"/>
          <w:sz w:val="28"/>
          <w:szCs w:val="28"/>
          <w:lang w:val="kk-KZ"/>
        </w:rPr>
        <w:t>Результаты показывают, что нормализованную разницу коэффициентов корреляции интенсивности и коэффициентов когерентности можно использовать вме</w:t>
      </w:r>
      <w:r>
        <w:rPr>
          <w:rFonts w:ascii="Times New Roman" w:hAnsi="Times New Roman" w:cs="Times New Roman"/>
          <w:sz w:val="28"/>
          <w:szCs w:val="28"/>
          <w:lang w:val="kk-KZ"/>
        </w:rPr>
        <w:t xml:space="preserve">сте для создания карты ущерба. </w:t>
      </w:r>
      <w:r w:rsidRPr="00872703">
        <w:rPr>
          <w:rFonts w:ascii="Times New Roman" w:hAnsi="Times New Roman" w:cs="Times New Roman"/>
          <w:sz w:val="28"/>
          <w:szCs w:val="28"/>
          <w:lang w:val="kk-KZ"/>
        </w:rPr>
        <w:t>Об это указывает карта ущерба полученная в результате исследования. Метод контролируемой классификации с искусственной нейронной сетью выбран из всех методов из-за максимальной точности определения полностью разрушенных зданий. В случае города Аматриче точности определения полностью разрушенных зданий, примерно составила 95%.</w:t>
      </w:r>
      <w:r>
        <w:rPr>
          <w:rFonts w:ascii="Times New Roman" w:hAnsi="Times New Roman" w:cs="Times New Roman"/>
          <w:sz w:val="28"/>
          <w:szCs w:val="28"/>
          <w:lang w:val="kk-KZ"/>
        </w:rPr>
        <w:t xml:space="preserve"> </w:t>
      </w:r>
      <w:r w:rsidRPr="00872703">
        <w:rPr>
          <w:rFonts w:ascii="Times New Roman" w:hAnsi="Times New Roman" w:cs="Times New Roman"/>
          <w:sz w:val="28"/>
          <w:szCs w:val="28"/>
          <w:lang w:val="kk-KZ"/>
        </w:rPr>
        <w:t xml:space="preserve">Существует неправильная классификация между классами нетронутого здания и незастроенной части территории городка Аматриче. Данные ГИС городских районов были использованы для исключения этой неправильной классификации. Новый метод обнаружения изменений с </w:t>
      </w:r>
      <w:r w:rsidRPr="00872703">
        <w:rPr>
          <w:rFonts w:ascii="Times New Roman" w:hAnsi="Times New Roman" w:cs="Times New Roman"/>
          <w:sz w:val="28"/>
          <w:szCs w:val="28"/>
          <w:lang w:val="kk-KZ"/>
        </w:rPr>
        <w:lastRenderedPageBreak/>
        <w:t>использованием данных Sentinel-1 с в</w:t>
      </w:r>
      <w:r w:rsidR="00FD1897">
        <w:rPr>
          <w:rFonts w:ascii="Times New Roman" w:hAnsi="Times New Roman" w:cs="Times New Roman"/>
          <w:sz w:val="28"/>
          <w:szCs w:val="28"/>
          <w:lang w:val="kk-KZ"/>
        </w:rPr>
        <w:t>ычисленными данными NDIC и NDCC</w:t>
      </w:r>
      <w:r w:rsidRPr="00872703">
        <w:rPr>
          <w:rFonts w:ascii="Times New Roman" w:hAnsi="Times New Roman" w:cs="Times New Roman"/>
          <w:sz w:val="28"/>
          <w:szCs w:val="28"/>
          <w:lang w:val="kk-KZ"/>
        </w:rPr>
        <w:t xml:space="preserve"> можно предложить как недорогой метод оценки ущерба от землетрясения,</w:t>
      </w:r>
      <w:r>
        <w:rPr>
          <w:rFonts w:ascii="Times New Roman" w:hAnsi="Times New Roman" w:cs="Times New Roman"/>
          <w:sz w:val="28"/>
          <w:szCs w:val="28"/>
          <w:lang w:val="kk-KZ"/>
        </w:rPr>
        <w:t xml:space="preserve"> при </w:t>
      </w:r>
      <w:r w:rsidRPr="00872703">
        <w:rPr>
          <w:rFonts w:ascii="Times New Roman" w:hAnsi="Times New Roman" w:cs="Times New Roman"/>
          <w:sz w:val="28"/>
          <w:szCs w:val="28"/>
          <w:lang w:val="kk-KZ"/>
        </w:rPr>
        <w:t>огромно</w:t>
      </w:r>
      <w:r>
        <w:rPr>
          <w:rFonts w:ascii="Times New Roman" w:hAnsi="Times New Roman" w:cs="Times New Roman"/>
          <w:sz w:val="28"/>
          <w:szCs w:val="28"/>
          <w:lang w:val="kk-KZ"/>
        </w:rPr>
        <w:t>м</w:t>
      </w:r>
      <w:r w:rsidRPr="00872703">
        <w:rPr>
          <w:rFonts w:ascii="Times New Roman" w:hAnsi="Times New Roman" w:cs="Times New Roman"/>
          <w:sz w:val="28"/>
          <w:szCs w:val="28"/>
          <w:lang w:val="kk-KZ"/>
        </w:rPr>
        <w:t xml:space="preserve"> количество поврежденных зданий и концентрация полностью разрушенных зданий</w:t>
      </w:r>
      <w:r>
        <w:rPr>
          <w:rFonts w:ascii="Times New Roman" w:hAnsi="Times New Roman" w:cs="Times New Roman"/>
          <w:sz w:val="28"/>
          <w:szCs w:val="28"/>
          <w:lang w:val="kk-KZ"/>
        </w:rPr>
        <w:t xml:space="preserve"> в небольшой площади</w:t>
      </w:r>
      <w:r w:rsidRPr="00872703">
        <w:rPr>
          <w:rFonts w:ascii="Times New Roman" w:hAnsi="Times New Roman" w:cs="Times New Roman"/>
          <w:sz w:val="28"/>
          <w:szCs w:val="28"/>
          <w:lang w:val="kk-KZ"/>
        </w:rPr>
        <w:t>. Кроме того, этот подход является более точным, чем метод комплексного подхода Каримзаде</w:t>
      </w:r>
      <w:r>
        <w:rPr>
          <w:rFonts w:ascii="Times New Roman" w:hAnsi="Times New Roman" w:cs="Times New Roman"/>
          <w:sz w:val="28"/>
          <w:szCs w:val="28"/>
          <w:lang w:val="kk-KZ"/>
        </w:rPr>
        <w:t>х</w:t>
      </w:r>
      <w:r w:rsidRPr="00872703">
        <w:rPr>
          <w:rFonts w:ascii="Times New Roman" w:hAnsi="Times New Roman" w:cs="Times New Roman"/>
          <w:sz w:val="28"/>
          <w:szCs w:val="28"/>
          <w:lang w:val="kk-KZ"/>
        </w:rPr>
        <w:t xml:space="preserve"> </w:t>
      </w:r>
      <w:r>
        <w:rPr>
          <w:rFonts w:ascii="Times New Roman" w:hAnsi="Times New Roman" w:cs="Times New Roman"/>
          <w:sz w:val="28"/>
          <w:szCs w:val="28"/>
          <w:lang w:val="kk-KZ"/>
        </w:rPr>
        <w:fldChar w:fldCharType="begin"/>
      </w:r>
      <w:r>
        <w:rPr>
          <w:rFonts w:ascii="Times New Roman" w:hAnsi="Times New Roman" w:cs="Times New Roman"/>
          <w:sz w:val="28"/>
          <w:szCs w:val="28"/>
          <w:lang w:val="kk-KZ"/>
        </w:rPr>
        <w:instrText xml:space="preserve"> ADDIN EN.CITE &lt;EndNote&gt;&lt;Cite&gt;&lt;Author&gt;Karimzadeh&lt;/Author&gt;&lt;Year&gt;2017&lt;/Year&gt;&lt;IDText&gt;Building Damage Assessment Using Multisensor Dual-Polarized Synthetic Aperture Radar Data for the 2016 M 6.2 Amatrice Earthquake, Italy&lt;/IDText&gt;&lt;DisplayText&gt;[85]&lt;/DisplayText&gt;&lt;record&gt;&lt;dates&gt;&lt;pub-dates&gt;&lt;date&gt;Apr&lt;/date&gt;&lt;/pub-dates&gt;&lt;year&gt;2017&lt;/year&gt;&lt;/dates&gt;&lt;urls&gt;&lt;related-urls&gt;&lt;url&gt;&amp;lt;Go to ISI&amp;gt;://WOS:000402571700029&lt;/url&gt;&lt;/related-urls&gt;&lt;/urls&gt;&lt;isbn&gt;2072-4292&lt;/isbn&gt;&lt;titles&gt;&lt;title&gt;Building Damage Assessment Using Multisensor Dual-Polarized Synthetic Aperture Radar Data for the 2016 M 6.2 Amatrice Earthquake, Italy&lt;/title&gt;&lt;secondary-title&gt;Remote Sensing&lt;/secondary-title&gt;&lt;/titles&gt;&lt;number&gt;4&lt;/number&gt;&lt;contributors&gt;&lt;authors&gt;&lt;author&gt;Karimzadeh, Sadra&lt;/author&gt;&lt;author&gt;Mastuoka, Masashi&lt;/author&gt;&lt;/authors&gt;&lt;/contributors&gt;&lt;custom7&gt;330&lt;/custom7&gt;&lt;added-date format="utc"&gt;1522236563&lt;/added-date&gt;&lt;ref-type name="Journal Article"&gt;17&lt;/ref-type&gt;&lt;rec-number&gt;235&lt;/rec-number&gt;&lt;last-updated-date format="utc"&gt;1522236577&lt;/last-updated-date&gt;&lt;accession-num&gt;WOS:000402571700029&lt;/accession-num&gt;&lt;electronic-resource-num&gt;10.3390/rs9040330&lt;/electronic-resource-num&gt;&lt;volume&gt;9&lt;/volume&gt;&lt;/record&gt;&lt;/Cite&gt;&lt;/EndNote&gt;</w:instrText>
      </w:r>
      <w:r>
        <w:rPr>
          <w:rFonts w:ascii="Times New Roman" w:hAnsi="Times New Roman" w:cs="Times New Roman"/>
          <w:sz w:val="28"/>
          <w:szCs w:val="28"/>
          <w:lang w:val="kk-KZ"/>
        </w:rPr>
        <w:fldChar w:fldCharType="separate"/>
      </w:r>
      <w:r>
        <w:rPr>
          <w:rFonts w:ascii="Times New Roman" w:hAnsi="Times New Roman" w:cs="Times New Roman"/>
          <w:noProof/>
          <w:sz w:val="28"/>
          <w:szCs w:val="28"/>
          <w:lang w:val="kk-KZ"/>
        </w:rPr>
        <w:t>[70]</w:t>
      </w:r>
      <w:r>
        <w:rPr>
          <w:rFonts w:ascii="Times New Roman" w:hAnsi="Times New Roman" w:cs="Times New Roman"/>
          <w:sz w:val="28"/>
          <w:szCs w:val="28"/>
          <w:lang w:val="kk-KZ"/>
        </w:rPr>
        <w:fldChar w:fldCharType="end"/>
      </w:r>
      <w:r w:rsidRPr="00872703">
        <w:rPr>
          <w:rFonts w:ascii="Times New Roman" w:hAnsi="Times New Roman" w:cs="Times New Roman"/>
          <w:sz w:val="28"/>
          <w:szCs w:val="28"/>
          <w:lang w:val="kk-KZ"/>
        </w:rPr>
        <w:t xml:space="preserve">. </w:t>
      </w:r>
      <w:r>
        <w:rPr>
          <w:rFonts w:ascii="Times New Roman" w:hAnsi="Times New Roman" w:cs="Times New Roman"/>
          <w:sz w:val="28"/>
          <w:szCs w:val="28"/>
          <w:lang w:val="kk-KZ"/>
        </w:rPr>
        <w:t>В</w:t>
      </w:r>
      <w:r w:rsidRPr="00872703">
        <w:rPr>
          <w:rFonts w:ascii="Times New Roman" w:hAnsi="Times New Roman" w:cs="Times New Roman"/>
          <w:sz w:val="28"/>
          <w:szCs w:val="28"/>
          <w:lang w:val="kk-KZ"/>
        </w:rPr>
        <w:t xml:space="preserve"> работе К</w:t>
      </w:r>
      <w:r>
        <w:rPr>
          <w:rFonts w:ascii="Times New Roman" w:hAnsi="Times New Roman" w:cs="Times New Roman"/>
          <w:sz w:val="28"/>
          <w:szCs w:val="28"/>
          <w:lang w:val="kk-KZ"/>
        </w:rPr>
        <w:t>а</w:t>
      </w:r>
      <w:r w:rsidRPr="00872703">
        <w:rPr>
          <w:rFonts w:ascii="Times New Roman" w:hAnsi="Times New Roman" w:cs="Times New Roman"/>
          <w:sz w:val="28"/>
          <w:szCs w:val="28"/>
          <w:lang w:val="kk-KZ"/>
        </w:rPr>
        <w:t>римзад</w:t>
      </w:r>
      <w:r>
        <w:rPr>
          <w:rFonts w:ascii="Times New Roman" w:hAnsi="Times New Roman" w:cs="Times New Roman"/>
          <w:sz w:val="28"/>
          <w:szCs w:val="28"/>
          <w:lang w:val="kk-KZ"/>
        </w:rPr>
        <w:t>ех</w:t>
      </w:r>
      <w:r w:rsidRPr="00872703">
        <w:rPr>
          <w:rFonts w:ascii="Times New Roman" w:hAnsi="Times New Roman" w:cs="Times New Roman"/>
          <w:sz w:val="28"/>
          <w:szCs w:val="28"/>
          <w:lang w:val="kk-KZ"/>
        </w:rPr>
        <w:t xml:space="preserve"> точность производителя класса полностью разрушенного здания составляет 87%</w:t>
      </w:r>
      <w:r>
        <w:rPr>
          <w:rFonts w:ascii="Times New Roman" w:hAnsi="Times New Roman" w:cs="Times New Roman"/>
          <w:sz w:val="28"/>
          <w:szCs w:val="28"/>
          <w:lang w:val="kk-KZ"/>
        </w:rPr>
        <w:t xml:space="preserve"> </w:t>
      </w:r>
      <w:r w:rsidRPr="00872703">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14:paraId="4053A84D" w14:textId="48E011B9" w:rsidR="00E4467C" w:rsidRPr="00C25AB7" w:rsidRDefault="00F773AA" w:rsidP="00FE17CA">
      <w:pPr>
        <w:spacing w:after="0" w:line="240" w:lineRule="auto"/>
        <w:jc w:val="both"/>
        <w:rPr>
          <w:rFonts w:ascii="Times New Roman" w:hAnsi="Times New Roman" w:cs="Times New Roman"/>
          <w:color w:val="FF0000"/>
          <w:sz w:val="28"/>
          <w:szCs w:val="28"/>
          <w:lang w:val="kk-KZ"/>
        </w:rPr>
      </w:pPr>
      <w:r w:rsidRPr="00F773AA">
        <w:rPr>
          <w:rFonts w:ascii="Times New Roman" w:hAnsi="Times New Roman" w:cs="Times New Roman"/>
          <w:sz w:val="28"/>
          <w:szCs w:val="28"/>
          <w:lang w:val="kk-KZ"/>
        </w:rPr>
        <w:t xml:space="preserve">         </w:t>
      </w:r>
      <w:r w:rsidR="00E4467C" w:rsidRPr="00B1445E">
        <w:rPr>
          <w:rFonts w:ascii="Times New Roman" w:hAnsi="Times New Roman" w:cs="Times New Roman"/>
          <w:sz w:val="28"/>
          <w:szCs w:val="28"/>
          <w:lang w:val="kk-KZ"/>
        </w:rPr>
        <w:t>По результататам исследования был сделан доклад на международной конференции «International Geoscience and Remote Sensing Symposium 201</w:t>
      </w:r>
      <w:r w:rsidR="00E4467C">
        <w:rPr>
          <w:rFonts w:ascii="Times New Roman" w:hAnsi="Times New Roman" w:cs="Times New Roman"/>
          <w:sz w:val="28"/>
          <w:szCs w:val="28"/>
          <w:lang w:val="kk-KZ"/>
        </w:rPr>
        <w:t xml:space="preserve">9», статья </w:t>
      </w:r>
      <w:r w:rsidR="00E4467C" w:rsidRPr="00B1445E">
        <w:rPr>
          <w:rFonts w:ascii="Times New Roman" w:hAnsi="Times New Roman" w:cs="Times New Roman"/>
          <w:sz w:val="28"/>
          <w:szCs w:val="28"/>
          <w:lang w:val="kk-KZ"/>
        </w:rPr>
        <w:t xml:space="preserve">под названием «USE OF SENTINEL-1 DATA FOR EARTHQUAKE DAMAGE ASSESSMENT IN CASES OF AMATRICE AND SARPOL-E ZAHAB»  индексируетcя в </w:t>
      </w:r>
      <w:r w:rsidR="00E4467C">
        <w:rPr>
          <w:rFonts w:ascii="Times New Roman" w:hAnsi="Times New Roman" w:cs="Times New Roman"/>
          <w:sz w:val="28"/>
          <w:szCs w:val="28"/>
          <w:lang w:val="kk-KZ"/>
        </w:rPr>
        <w:t xml:space="preserve">базе данных </w:t>
      </w:r>
      <w:r w:rsidR="00E4467C" w:rsidRPr="00B1445E">
        <w:rPr>
          <w:rFonts w:ascii="Times New Roman" w:hAnsi="Times New Roman" w:cs="Times New Roman"/>
          <w:sz w:val="28"/>
          <w:szCs w:val="28"/>
          <w:lang w:val="kk-KZ"/>
        </w:rPr>
        <w:t>Scopus</w:t>
      </w:r>
      <w:r w:rsidR="00E4467C">
        <w:rPr>
          <w:rFonts w:ascii="Times New Roman" w:hAnsi="Times New Roman" w:cs="Times New Roman"/>
          <w:sz w:val="28"/>
          <w:szCs w:val="28"/>
          <w:lang w:val="kk-KZ"/>
        </w:rPr>
        <w:t xml:space="preserve"> </w:t>
      </w:r>
      <w:r w:rsidR="00E4467C" w:rsidRPr="00B754D1">
        <w:rPr>
          <w:rFonts w:ascii="Times New Roman" w:hAnsi="Times New Roman" w:cs="Times New Roman"/>
          <w:sz w:val="28"/>
          <w:szCs w:val="28"/>
          <w:lang w:val="kk-KZ"/>
        </w:rPr>
        <w:fldChar w:fldCharType="begin"/>
      </w:r>
      <w:r w:rsidR="00E4467C" w:rsidRPr="00B754D1">
        <w:rPr>
          <w:rFonts w:ascii="Times New Roman" w:hAnsi="Times New Roman" w:cs="Times New Roman"/>
          <w:sz w:val="28"/>
          <w:szCs w:val="28"/>
          <w:lang w:val="kk-KZ"/>
        </w:rPr>
        <w:instrText xml:space="preserve"> ADDIN EN.CITE &lt;EndNote&gt;&lt;Cite&gt;&lt;Author&gt;Akhmadiya&lt;/Author&gt;&lt;Year&gt;2018&lt;/Year&gt;&lt;IDText&gt;USE OF SENTINEL-1 DATA FOR EARTHQUAKE DAMAGE ASSESSMENT IN CASES OF AMATRICE AND SARPOL-E ZAHAB&lt;/IDText&gt;&lt;DisplayText&gt;[1]&lt;/DisplayText&gt;&lt;record&gt;&lt;urls&gt;&lt;related-urls&gt;&lt;url&gt;&amp;lt;Go to ISI&amp;gt;://WOS:000451039804201&lt;/url&gt;&lt;/related-urls&gt;&lt;/urls&gt;&lt;isbn&gt;2153-6996&lt;/isbn&gt;&lt;titles&gt;&lt;title&gt;USE OF SENTINEL-1 DATA FOR EARTHQUAKE DAMAGE ASSESSMENT IN CASES OF AMATRICE AND SARPOL-E ZAHAB&lt;/title&gt;&lt;secondary-title&gt;Igarss 2018 - 2018 Ieee International Geoscience and Remote Sensing Symposium&lt;/secondary-title&gt;&lt;/titles&gt;&lt;pages&gt;4877-4880&lt;/pages&gt;&lt;contributors&gt;&lt;authors&gt;&lt;author&gt;Akhmadiya, A.&lt;/author&gt;&lt;author&gt;Zeng, Q. M.&lt;/author&gt;&lt;author&gt;Ieee,&lt;/author&gt;&lt;/authors&gt;&lt;/contributors&gt;&lt;added-date format="utc"&gt;1579779400&lt;/added-date&gt;&lt;ref-type name="Journal Article"&gt;17&lt;/ref-type&gt;&lt;dates&gt;&lt;year&gt;2018&lt;/year&gt;&lt;/dates&gt;&lt;rec-number&gt;287&lt;/rec-number&gt;&lt;last-updated-date format="utc"&gt;1579779400&lt;/last-updated-date&gt;&lt;accession-num&gt;WOS:000451039804201&lt;/accession-num&gt;&lt;/record&gt;&lt;/Cite&gt;&lt;/EndNote&gt;</w:instrText>
      </w:r>
      <w:r w:rsidR="00E4467C" w:rsidRPr="00B754D1">
        <w:rPr>
          <w:rFonts w:ascii="Times New Roman" w:hAnsi="Times New Roman" w:cs="Times New Roman"/>
          <w:sz w:val="28"/>
          <w:szCs w:val="28"/>
          <w:lang w:val="kk-KZ"/>
        </w:rPr>
        <w:fldChar w:fldCharType="separate"/>
      </w:r>
      <w:r w:rsidR="00E4467C" w:rsidRPr="00B754D1">
        <w:rPr>
          <w:rFonts w:ascii="Times New Roman" w:hAnsi="Times New Roman" w:cs="Times New Roman"/>
          <w:noProof/>
          <w:sz w:val="28"/>
          <w:szCs w:val="28"/>
          <w:lang w:val="kk-KZ"/>
        </w:rPr>
        <w:t>[1, р.</w:t>
      </w:r>
      <w:r w:rsidR="00B754D1" w:rsidRPr="00B754D1">
        <w:rPr>
          <w:rFonts w:ascii="Times New Roman" w:hAnsi="Times New Roman" w:cs="Times New Roman"/>
          <w:noProof/>
          <w:sz w:val="28"/>
          <w:szCs w:val="28"/>
          <w:lang w:val="kk-KZ"/>
        </w:rPr>
        <w:t xml:space="preserve"> </w:t>
      </w:r>
      <w:r w:rsidR="00C25AB7" w:rsidRPr="00B754D1">
        <w:rPr>
          <w:rFonts w:ascii="Times New Roman" w:hAnsi="Times New Roman" w:cs="Times New Roman"/>
          <w:noProof/>
          <w:sz w:val="28"/>
          <w:szCs w:val="28"/>
          <w:lang w:val="kk-KZ"/>
        </w:rPr>
        <w:t>4877-4880</w:t>
      </w:r>
      <w:r w:rsidR="00E4467C" w:rsidRPr="00B754D1">
        <w:rPr>
          <w:rFonts w:ascii="Times New Roman" w:hAnsi="Times New Roman" w:cs="Times New Roman"/>
          <w:noProof/>
          <w:sz w:val="28"/>
          <w:szCs w:val="28"/>
          <w:lang w:val="kk-KZ"/>
        </w:rPr>
        <w:t>]</w:t>
      </w:r>
      <w:r w:rsidR="00E4467C" w:rsidRPr="00B754D1">
        <w:rPr>
          <w:rFonts w:ascii="Times New Roman" w:hAnsi="Times New Roman" w:cs="Times New Roman"/>
          <w:sz w:val="28"/>
          <w:szCs w:val="28"/>
          <w:lang w:val="kk-KZ"/>
        </w:rPr>
        <w:fldChar w:fldCharType="end"/>
      </w:r>
      <w:r w:rsidR="00E4467C" w:rsidRPr="00B754D1">
        <w:rPr>
          <w:rFonts w:ascii="Times New Roman" w:hAnsi="Times New Roman" w:cs="Times New Roman"/>
          <w:sz w:val="28"/>
          <w:szCs w:val="28"/>
          <w:lang w:val="kk-KZ"/>
        </w:rPr>
        <w:t>.</w:t>
      </w:r>
    </w:p>
    <w:p w14:paraId="3DB6AE84" w14:textId="41A560F7" w:rsidR="00E4467C" w:rsidRPr="00B64E9F" w:rsidRDefault="00E4467C" w:rsidP="00FE17CA">
      <w:pPr>
        <w:spacing w:after="0" w:line="240" w:lineRule="auto"/>
        <w:ind w:firstLine="709"/>
        <w:jc w:val="both"/>
        <w:rPr>
          <w:rFonts w:ascii="Times New Roman" w:eastAsiaTheme="minorHAnsi" w:hAnsi="Times New Roman" w:cs="Times New Roman"/>
          <w:sz w:val="28"/>
          <w:szCs w:val="28"/>
          <w:lang w:eastAsia="en-US"/>
        </w:rPr>
      </w:pPr>
      <w:r w:rsidRPr="00B64E9F">
        <w:rPr>
          <w:rFonts w:ascii="Times New Roman" w:eastAsiaTheme="minorHAnsi" w:hAnsi="Times New Roman" w:cs="Times New Roman"/>
          <w:sz w:val="28"/>
          <w:szCs w:val="28"/>
          <w:lang w:eastAsia="en-US"/>
        </w:rPr>
        <w:t xml:space="preserve">Данные дистанционного зондирования радара Sentinel-1A/B применимы для определения эпицентра землетрясения. Максимальная погрешность отклонения расстояния от официального составляет 15,6 км для Доганьольского землетрясения. Расстояние между нисходящими орбитами для Доганьольского землетрясения составляет до 0,4 км. Тот же геометрический обзор с восходящими или нисходящими орбитами показывает минимальное расстояние между полученными эпицентрами. Разный геометрический обзор с разными орбитами (восходящей и нисходящей) приводит к большему отклонению ошибки расстояния. </w:t>
      </w:r>
      <w:r w:rsidR="00F773AA">
        <w:rPr>
          <w:rFonts w:ascii="Times New Roman" w:eastAsiaTheme="minorHAnsi" w:hAnsi="Times New Roman" w:cs="Times New Roman"/>
          <w:sz w:val="28"/>
          <w:szCs w:val="28"/>
          <w:lang w:eastAsia="en-US"/>
        </w:rPr>
        <w:t>Для с</w:t>
      </w:r>
      <w:r w:rsidRPr="00B64E9F">
        <w:rPr>
          <w:rFonts w:ascii="Times New Roman" w:eastAsiaTheme="minorHAnsi" w:hAnsi="Times New Roman" w:cs="Times New Roman"/>
          <w:sz w:val="28"/>
          <w:szCs w:val="28"/>
          <w:lang w:eastAsia="en-US"/>
        </w:rPr>
        <w:t>луча</w:t>
      </w:r>
      <w:r w:rsidR="00F773AA">
        <w:rPr>
          <w:rFonts w:ascii="Times New Roman" w:eastAsiaTheme="minorHAnsi" w:hAnsi="Times New Roman" w:cs="Times New Roman"/>
          <w:sz w:val="28"/>
          <w:szCs w:val="28"/>
          <w:lang w:eastAsia="en-US"/>
        </w:rPr>
        <w:t>я</w:t>
      </w:r>
      <w:r w:rsidRPr="00B64E9F">
        <w:rPr>
          <w:rFonts w:ascii="Times New Roman" w:eastAsiaTheme="minorHAnsi" w:hAnsi="Times New Roman" w:cs="Times New Roman"/>
          <w:sz w:val="28"/>
          <w:szCs w:val="28"/>
          <w:lang w:eastAsia="en-US"/>
        </w:rPr>
        <w:t xml:space="preserve"> землетрясения в Доганьоле, </w:t>
      </w:r>
      <w:r w:rsidR="00F773AA">
        <w:rPr>
          <w:rFonts w:ascii="Times New Roman" w:eastAsiaTheme="minorHAnsi" w:hAnsi="Times New Roman" w:cs="Times New Roman"/>
          <w:sz w:val="28"/>
          <w:szCs w:val="28"/>
          <w:lang w:eastAsia="en-US"/>
        </w:rPr>
        <w:t>имеет место</w:t>
      </w:r>
      <w:r w:rsidRPr="00B64E9F">
        <w:rPr>
          <w:rFonts w:ascii="Times New Roman" w:eastAsiaTheme="minorHAnsi" w:hAnsi="Times New Roman" w:cs="Times New Roman"/>
          <w:sz w:val="28"/>
          <w:szCs w:val="28"/>
          <w:lang w:eastAsia="en-US"/>
        </w:rPr>
        <w:t xml:space="preserve"> объемное рассеяние от растительности; поэтому фаза и</w:t>
      </w:r>
      <w:r w:rsidR="00F773AA">
        <w:rPr>
          <w:rFonts w:ascii="Times New Roman" w:eastAsiaTheme="minorHAnsi" w:hAnsi="Times New Roman" w:cs="Times New Roman"/>
          <w:sz w:val="28"/>
          <w:szCs w:val="28"/>
          <w:lang w:eastAsia="en-US"/>
        </w:rPr>
        <w:t>меет</w:t>
      </w:r>
      <w:r w:rsidRPr="00B64E9F">
        <w:rPr>
          <w:rFonts w:ascii="Times New Roman" w:eastAsiaTheme="minorHAnsi" w:hAnsi="Times New Roman" w:cs="Times New Roman"/>
          <w:sz w:val="28"/>
          <w:szCs w:val="28"/>
          <w:lang w:eastAsia="en-US"/>
        </w:rPr>
        <w:t xml:space="preserve"> шум</w:t>
      </w:r>
      <w:r w:rsidR="00F773AA">
        <w:rPr>
          <w:rFonts w:ascii="Times New Roman" w:eastAsiaTheme="minorHAnsi" w:hAnsi="Times New Roman" w:cs="Times New Roman"/>
          <w:sz w:val="28"/>
          <w:szCs w:val="28"/>
          <w:lang w:eastAsia="en-US"/>
        </w:rPr>
        <w:t>ы</w:t>
      </w:r>
      <w:r w:rsidRPr="00B64E9F">
        <w:rPr>
          <w:rFonts w:ascii="Times New Roman" w:eastAsiaTheme="minorHAnsi" w:hAnsi="Times New Roman" w:cs="Times New Roman"/>
          <w:sz w:val="28"/>
          <w:szCs w:val="28"/>
          <w:lang w:eastAsia="en-US"/>
        </w:rPr>
        <w:t>, чем в случае Синьцзян. Западн</w:t>
      </w:r>
      <w:r w:rsidR="00F773AA">
        <w:rPr>
          <w:rFonts w:ascii="Times New Roman" w:eastAsiaTheme="minorHAnsi" w:hAnsi="Times New Roman" w:cs="Times New Roman"/>
          <w:sz w:val="28"/>
          <w:szCs w:val="28"/>
          <w:lang w:eastAsia="en-US"/>
        </w:rPr>
        <w:t>о-</w:t>
      </w:r>
      <w:r w:rsidRPr="00B64E9F">
        <w:rPr>
          <w:rFonts w:ascii="Times New Roman" w:eastAsiaTheme="minorHAnsi" w:hAnsi="Times New Roman" w:cs="Times New Roman"/>
          <w:sz w:val="28"/>
          <w:szCs w:val="28"/>
          <w:lang w:eastAsia="en-US"/>
        </w:rPr>
        <w:t>Синьцзян</w:t>
      </w:r>
      <w:r w:rsidR="00F773AA">
        <w:rPr>
          <w:rFonts w:ascii="Times New Roman" w:eastAsiaTheme="minorHAnsi" w:hAnsi="Times New Roman" w:cs="Times New Roman"/>
          <w:sz w:val="28"/>
          <w:szCs w:val="28"/>
          <w:lang w:eastAsia="en-US"/>
        </w:rPr>
        <w:t>ский случай</w:t>
      </w:r>
      <w:r w:rsidRPr="00B64E9F">
        <w:rPr>
          <w:rFonts w:ascii="Times New Roman" w:eastAsiaTheme="minorHAnsi" w:hAnsi="Times New Roman" w:cs="Times New Roman"/>
          <w:sz w:val="28"/>
          <w:szCs w:val="28"/>
          <w:lang w:eastAsia="en-US"/>
        </w:rPr>
        <w:t xml:space="preserve"> имеет погрешность расстояния 3,2 км, что лучше, чем Доганьол</w:t>
      </w:r>
      <w:r w:rsidR="00F773AA">
        <w:rPr>
          <w:rFonts w:ascii="Times New Roman" w:eastAsiaTheme="minorHAnsi" w:hAnsi="Times New Roman" w:cs="Times New Roman"/>
          <w:sz w:val="28"/>
          <w:szCs w:val="28"/>
          <w:lang w:eastAsia="en-US"/>
        </w:rPr>
        <w:t>ьский случай</w:t>
      </w:r>
      <w:r w:rsidRPr="00B64E9F">
        <w:rPr>
          <w:rFonts w:ascii="Times New Roman" w:eastAsiaTheme="minorHAnsi" w:hAnsi="Times New Roman" w:cs="Times New Roman"/>
          <w:sz w:val="28"/>
          <w:szCs w:val="28"/>
          <w:lang w:eastAsia="en-US"/>
        </w:rPr>
        <w:t xml:space="preserve">, </w:t>
      </w:r>
      <w:r w:rsidR="00F773AA">
        <w:rPr>
          <w:rFonts w:ascii="Times New Roman" w:eastAsiaTheme="minorHAnsi" w:hAnsi="Times New Roman" w:cs="Times New Roman"/>
          <w:sz w:val="28"/>
          <w:szCs w:val="28"/>
          <w:lang w:eastAsia="en-US"/>
        </w:rPr>
        <w:t>также это следствия</w:t>
      </w:r>
      <w:r w:rsidRPr="00B64E9F">
        <w:rPr>
          <w:rFonts w:ascii="Times New Roman" w:eastAsiaTheme="minorHAnsi" w:hAnsi="Times New Roman" w:cs="Times New Roman"/>
          <w:sz w:val="28"/>
          <w:szCs w:val="28"/>
          <w:lang w:eastAsia="en-US"/>
        </w:rPr>
        <w:t xml:space="preserve"> большой базовой линии 110-120 метров.</w:t>
      </w:r>
    </w:p>
    <w:p w14:paraId="2451D852" w14:textId="63501EB4" w:rsidR="00E4467C" w:rsidRPr="00B64E9F" w:rsidRDefault="00E4467C" w:rsidP="00FE17CA">
      <w:pPr>
        <w:spacing w:after="0" w:line="240" w:lineRule="auto"/>
        <w:ind w:firstLine="709"/>
        <w:jc w:val="both"/>
        <w:rPr>
          <w:rFonts w:ascii="Times New Roman" w:eastAsiaTheme="minorHAnsi" w:hAnsi="Times New Roman" w:cs="Times New Roman"/>
          <w:sz w:val="28"/>
          <w:szCs w:val="28"/>
          <w:lang w:eastAsia="en-US"/>
        </w:rPr>
      </w:pPr>
      <w:r w:rsidRPr="00B64E9F">
        <w:rPr>
          <w:rFonts w:ascii="Times New Roman" w:eastAsiaTheme="minorHAnsi" w:hAnsi="Times New Roman" w:cs="Times New Roman"/>
          <w:sz w:val="28"/>
          <w:szCs w:val="28"/>
          <w:lang w:eastAsia="en-US"/>
        </w:rPr>
        <w:t xml:space="preserve">Определение местоположения эпицентра землетрясения, связанного со смещением, можно найти по максимальному значению (в сантиметрах) пикселей смещения на полученном изображении. Этот метод будет называться определением эпицентра землетрясения по максимальному смещению. Пороговое значение смещения было выбрано 10 см. Это значение указывает на то, что больше этого значения пиксели будут относится к зоне землетрясения на изображении смещения. </w:t>
      </w:r>
    </w:p>
    <w:p w14:paraId="72E47783" w14:textId="4BE276F1" w:rsidR="00E4467C" w:rsidRDefault="00F773AA" w:rsidP="00FE17CA">
      <w:pPr>
        <w:spacing w:after="0" w:line="240" w:lineRule="auto"/>
        <w:ind w:firstLine="709"/>
        <w:jc w:val="both"/>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У</w:t>
      </w:r>
      <w:r w:rsidR="00E4467C" w:rsidRPr="00B64E9F">
        <w:rPr>
          <w:rFonts w:ascii="Times New Roman" w:eastAsiaTheme="minorHAnsi" w:hAnsi="Times New Roman" w:cs="Times New Roman"/>
          <w:sz w:val="28"/>
          <w:szCs w:val="28"/>
          <w:lang w:eastAsia="en-US"/>
        </w:rPr>
        <w:t>совершенствование алгоритма автоматического извлечения максимального значения смещения из интерферометрической пары радиолокационных изображений Sentinel-1A/B с использованием программного обеспечения ESA SNAP</w:t>
      </w:r>
      <w:r>
        <w:rPr>
          <w:rFonts w:ascii="Times New Roman" w:eastAsiaTheme="minorHAnsi" w:hAnsi="Times New Roman" w:cs="Times New Roman"/>
          <w:sz w:val="28"/>
          <w:szCs w:val="28"/>
          <w:lang w:eastAsia="en-US"/>
        </w:rPr>
        <w:t xml:space="preserve"> должен стать следующей задачей</w:t>
      </w:r>
      <w:r w:rsidR="00E4467C" w:rsidRPr="00B64E9F">
        <w:rPr>
          <w:rFonts w:ascii="Times New Roman" w:eastAsiaTheme="minorHAnsi" w:hAnsi="Times New Roman" w:cs="Times New Roman"/>
          <w:sz w:val="28"/>
          <w:szCs w:val="28"/>
          <w:lang w:eastAsia="en-US"/>
        </w:rPr>
        <w:t xml:space="preserve">. Обработка радиолокационных изображений для создания изображений смещений и извлечения их максимального значения занимает много времени. Время выполнения зависит от качества фазового изображения, поскольку оно искажается шумом из-за временной декорреляции и сезонных изменений во время обработки snaphu-unwrapping. Shaphu-unwrapping для полной сцены Sentinel-1 может занять один день. Для быстрой автоматической обработки радиолокационных изображений необходим суперкомпьютер с большой оперативной памятью. Потому что исходные данные Sentinel-1 занимают 14 </w:t>
      </w:r>
      <w:r w:rsidR="00E4467C" w:rsidRPr="00B64E9F">
        <w:rPr>
          <w:rFonts w:ascii="Times New Roman" w:eastAsiaTheme="minorHAnsi" w:hAnsi="Times New Roman" w:cs="Times New Roman"/>
          <w:sz w:val="28"/>
          <w:szCs w:val="28"/>
          <w:lang w:eastAsia="en-US"/>
        </w:rPr>
        <w:lastRenderedPageBreak/>
        <w:t xml:space="preserve">гигабайт данных, и они могут увеличиваться несколько раз за счет промежуточных данных во время обработки. </w:t>
      </w:r>
      <w:r>
        <w:rPr>
          <w:rFonts w:ascii="Times New Roman" w:eastAsiaTheme="minorHAnsi" w:hAnsi="Times New Roman" w:cs="Times New Roman"/>
          <w:sz w:val="28"/>
          <w:szCs w:val="28"/>
          <w:lang w:eastAsia="en-US"/>
        </w:rPr>
        <w:t>И</w:t>
      </w:r>
      <w:r w:rsidR="00E4467C" w:rsidRPr="00B64E9F">
        <w:rPr>
          <w:rFonts w:ascii="Times New Roman" w:eastAsiaTheme="minorHAnsi" w:hAnsi="Times New Roman" w:cs="Times New Roman"/>
          <w:sz w:val="28"/>
          <w:szCs w:val="28"/>
          <w:lang w:eastAsia="en-US"/>
        </w:rPr>
        <w:t xml:space="preserve">нструмент Graph Builder в программном обеспечении ESA SNAP </w:t>
      </w:r>
      <w:r>
        <w:rPr>
          <w:rFonts w:ascii="Times New Roman" w:eastAsiaTheme="minorHAnsi" w:hAnsi="Times New Roman" w:cs="Times New Roman"/>
          <w:sz w:val="28"/>
          <w:szCs w:val="28"/>
          <w:lang w:eastAsia="en-US"/>
        </w:rPr>
        <w:t xml:space="preserve">может быть использован </w:t>
      </w:r>
      <w:r w:rsidR="00E4467C" w:rsidRPr="00B64E9F">
        <w:rPr>
          <w:rFonts w:ascii="Times New Roman" w:eastAsiaTheme="minorHAnsi" w:hAnsi="Times New Roman" w:cs="Times New Roman"/>
          <w:sz w:val="28"/>
          <w:szCs w:val="28"/>
          <w:lang w:eastAsia="en-US"/>
        </w:rPr>
        <w:t>для автоматизации обработки радиолокационных изображений в будущем.</w:t>
      </w:r>
    </w:p>
    <w:p w14:paraId="3D6B91E4" w14:textId="3B8E640E" w:rsidR="00E4467C" w:rsidRPr="007D7B2F" w:rsidRDefault="00E4467C" w:rsidP="00FE17CA">
      <w:pPr>
        <w:spacing w:after="0" w:line="240" w:lineRule="auto"/>
        <w:ind w:firstLine="709"/>
        <w:jc w:val="both"/>
        <w:rPr>
          <w:rFonts w:ascii="Times New Roman" w:hAnsi="Times New Roman" w:cs="Times New Roman"/>
          <w:sz w:val="28"/>
          <w:szCs w:val="28"/>
          <w:lang w:val="kk-KZ"/>
        </w:rPr>
      </w:pPr>
      <w:r w:rsidRPr="00B1445E">
        <w:rPr>
          <w:rFonts w:ascii="Times New Roman" w:hAnsi="Times New Roman" w:cs="Times New Roman"/>
          <w:sz w:val="28"/>
          <w:szCs w:val="28"/>
          <w:lang w:val="kk-KZ"/>
        </w:rPr>
        <w:t>По результататам исследования был сделан доклад на международной конференции «202</w:t>
      </w:r>
      <w:r w:rsidRPr="00B1445E">
        <w:rPr>
          <w:rFonts w:ascii="Times New Roman" w:hAnsi="Times New Roman" w:cs="Times New Roman"/>
          <w:sz w:val="28"/>
          <w:szCs w:val="28"/>
        </w:rPr>
        <w:t>1</w:t>
      </w:r>
      <w:r w:rsidRPr="00B1445E">
        <w:rPr>
          <w:rFonts w:ascii="Times New Roman" w:hAnsi="Times New Roman" w:cs="Times New Roman"/>
          <w:sz w:val="28"/>
          <w:szCs w:val="28"/>
          <w:lang w:val="kk-KZ"/>
        </w:rPr>
        <w:t xml:space="preserve"> IEEE International Conference on Smart Information Sys</w:t>
      </w:r>
      <w:r>
        <w:rPr>
          <w:rFonts w:ascii="Times New Roman" w:hAnsi="Times New Roman" w:cs="Times New Roman"/>
          <w:sz w:val="28"/>
          <w:szCs w:val="28"/>
          <w:lang w:val="kk-KZ"/>
        </w:rPr>
        <w:t xml:space="preserve">tems and Technologies», статья </w:t>
      </w:r>
      <w:r w:rsidRPr="00B1445E">
        <w:rPr>
          <w:rFonts w:ascii="Times New Roman" w:hAnsi="Times New Roman" w:cs="Times New Roman"/>
          <w:sz w:val="28"/>
          <w:szCs w:val="28"/>
          <w:lang w:val="kk-KZ"/>
        </w:rPr>
        <w:t xml:space="preserve">под названием «Application of GMTSAR and ESA SNAP Software to Determine Earthquake Epicenter Coordinate Using Sentinel-1A/B Radar Remote Sensing Data»  индексируетcя в </w:t>
      </w:r>
      <w:r>
        <w:rPr>
          <w:rFonts w:ascii="Times New Roman" w:hAnsi="Times New Roman" w:cs="Times New Roman"/>
          <w:sz w:val="28"/>
          <w:szCs w:val="28"/>
          <w:lang w:val="kk-KZ"/>
        </w:rPr>
        <w:t xml:space="preserve">базе данных </w:t>
      </w:r>
      <w:r w:rsidRPr="00B1445E">
        <w:rPr>
          <w:rFonts w:ascii="Times New Roman" w:hAnsi="Times New Roman" w:cs="Times New Roman"/>
          <w:sz w:val="28"/>
          <w:szCs w:val="28"/>
          <w:lang w:val="kk-KZ"/>
        </w:rPr>
        <w:t>Scopus</w:t>
      </w:r>
      <w:r w:rsidR="006E36D9" w:rsidRPr="006E36D9">
        <w:rPr>
          <w:rFonts w:ascii="Times New Roman" w:hAnsi="Times New Roman" w:cs="Times New Roman"/>
          <w:sz w:val="28"/>
          <w:szCs w:val="28"/>
        </w:rPr>
        <w:t xml:space="preserve"> [101</w:t>
      </w:r>
      <w:r w:rsidR="006E36D9" w:rsidRPr="0085635B">
        <w:rPr>
          <w:rFonts w:ascii="Times New Roman" w:hAnsi="Times New Roman" w:cs="Times New Roman"/>
          <w:sz w:val="28"/>
          <w:szCs w:val="28"/>
        </w:rPr>
        <w:t>]</w:t>
      </w:r>
      <w:r w:rsidRPr="00B1445E">
        <w:rPr>
          <w:rFonts w:ascii="Times New Roman" w:hAnsi="Times New Roman" w:cs="Times New Roman"/>
          <w:sz w:val="28"/>
          <w:szCs w:val="28"/>
          <w:lang w:val="kk-KZ"/>
        </w:rPr>
        <w:t>.</w:t>
      </w:r>
    </w:p>
    <w:p w14:paraId="4D13EFF5" w14:textId="2C63A012" w:rsidR="00992128" w:rsidRPr="00992128" w:rsidRDefault="00992128" w:rsidP="00FE17CA">
      <w:pPr>
        <w:spacing w:after="0" w:line="240" w:lineRule="auto"/>
        <w:ind w:firstLine="709"/>
        <w:jc w:val="both"/>
        <w:rPr>
          <w:rFonts w:ascii="Times New Roman" w:hAnsi="Times New Roman" w:cs="Times New Roman"/>
          <w:sz w:val="28"/>
          <w:szCs w:val="28"/>
          <w:lang w:val="kk-KZ"/>
        </w:rPr>
      </w:pPr>
      <w:r w:rsidRPr="00992128">
        <w:rPr>
          <w:rFonts w:ascii="Times New Roman" w:hAnsi="Times New Roman" w:cs="Times New Roman"/>
          <w:sz w:val="28"/>
          <w:szCs w:val="28"/>
          <w:lang w:val="kk-KZ"/>
        </w:rPr>
        <w:t xml:space="preserve">Радиолокационные данные дистанционного зондирования Sentinel-1A/B </w:t>
      </w:r>
      <w:r w:rsidR="007D7B2F">
        <w:rPr>
          <w:rFonts w:ascii="Times New Roman" w:hAnsi="Times New Roman" w:cs="Times New Roman"/>
          <w:sz w:val="28"/>
          <w:szCs w:val="28"/>
        </w:rPr>
        <w:t xml:space="preserve">также </w:t>
      </w:r>
      <w:r w:rsidRPr="00992128">
        <w:rPr>
          <w:rFonts w:ascii="Times New Roman" w:hAnsi="Times New Roman" w:cs="Times New Roman"/>
          <w:sz w:val="28"/>
          <w:szCs w:val="28"/>
          <w:lang w:val="kk-KZ"/>
        </w:rPr>
        <w:t xml:space="preserve">применимы для определения координат ядерного испытания и зоны поражения. По крайней мере, одного после и двух до даты ядерного испытания данных Sentinel-1A/B может быть достаточно для определения эпицентра и зоны поражения по причине того, что на один из интерферометрических  пар может не влиять задержка фазы атмосферы. Очевидно, что применение большего количества сцен до и после приводит к лучшему нахождению такого типа интерферометрической пары, по которому можно визуально определить местоположение подземного ядерного испытания. Необходимо изначально проверить изображение на наличие разности фаз, связанной с атмосферной задержкой фазы, и учесть ее значение при определении местоположения и зоны подземного взрыва водородной бомбы. Данные Sentinel-1A/B более доступны, чем данные  TerraSAR-X и ALOS-2 PALSAR, которые использовались для определения эпицентра ядерных испытаний Северной Кореи и зоны поражения в </w:t>
      </w:r>
      <w:r>
        <w:rPr>
          <w:rFonts w:ascii="Times New Roman" w:hAnsi="Times New Roman" w:cs="Times New Roman"/>
          <w:sz w:val="28"/>
          <w:szCs w:val="28"/>
          <w:lang w:val="kk-KZ"/>
        </w:rPr>
        <w:t>ранних</w:t>
      </w:r>
      <w:r w:rsidRPr="00992128">
        <w:rPr>
          <w:rFonts w:ascii="Times New Roman" w:hAnsi="Times New Roman" w:cs="Times New Roman"/>
          <w:sz w:val="28"/>
          <w:szCs w:val="28"/>
          <w:lang w:val="kk-KZ"/>
        </w:rPr>
        <w:t xml:space="preserve"> исследовательских работ. В этой исследовательской работе, в отличие от упомянутых выше данных, для обнаружения подземного взрыва водородной бомбы впервые был использован С-диапазона РДДЗЗ Sentinel-1 с данными широкозахватной интерферометрии.</w:t>
      </w:r>
    </w:p>
    <w:p w14:paraId="7C32CD55" w14:textId="3B626989" w:rsidR="00992128" w:rsidRDefault="00992128" w:rsidP="00FE17C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Нахождения м</w:t>
      </w:r>
      <w:r w:rsidRPr="00992128">
        <w:rPr>
          <w:rFonts w:ascii="Times New Roman" w:hAnsi="Times New Roman" w:cs="Times New Roman"/>
          <w:sz w:val="28"/>
          <w:szCs w:val="28"/>
          <w:lang w:val="kk-KZ"/>
        </w:rPr>
        <w:t>есто проведения подземных ядерных испытаний по максимальному значению (в миллиметрах) смещения по прямой видимости</w:t>
      </w:r>
      <w:r>
        <w:rPr>
          <w:rFonts w:ascii="Times New Roman" w:hAnsi="Times New Roman" w:cs="Times New Roman"/>
          <w:sz w:val="28"/>
          <w:szCs w:val="28"/>
          <w:lang w:val="kk-KZ"/>
        </w:rPr>
        <w:t xml:space="preserve"> данными </w:t>
      </w:r>
      <w:r>
        <w:rPr>
          <w:rFonts w:ascii="Times New Roman" w:hAnsi="Times New Roman" w:cs="Times New Roman"/>
          <w:sz w:val="28"/>
          <w:szCs w:val="28"/>
          <w:lang w:val="en-US"/>
        </w:rPr>
        <w:t>Sentinel</w:t>
      </w:r>
      <w:r w:rsidRPr="00992128">
        <w:rPr>
          <w:rFonts w:ascii="Times New Roman" w:hAnsi="Times New Roman" w:cs="Times New Roman"/>
          <w:sz w:val="28"/>
          <w:szCs w:val="28"/>
        </w:rPr>
        <w:t>-1</w:t>
      </w:r>
      <w:r w:rsidR="00BD3DCC">
        <w:rPr>
          <w:rFonts w:ascii="Times New Roman" w:hAnsi="Times New Roman" w:cs="Times New Roman"/>
          <w:sz w:val="28"/>
          <w:szCs w:val="28"/>
          <w:lang w:val="kk-KZ"/>
        </w:rPr>
        <w:t xml:space="preserve"> было доказано. </w:t>
      </w:r>
      <w:r w:rsidRPr="00992128">
        <w:rPr>
          <w:rFonts w:ascii="Times New Roman" w:hAnsi="Times New Roman" w:cs="Times New Roman"/>
          <w:sz w:val="28"/>
          <w:szCs w:val="28"/>
          <w:lang w:val="kk-KZ"/>
        </w:rPr>
        <w:t xml:space="preserve">Высокая значение смещением по прямой видимости связано напрямую  со взрывом мощностью около 250 килотонн в тротиловом эквиваленте. </w:t>
      </w:r>
    </w:p>
    <w:p w14:paraId="0FCB0BE0" w14:textId="34D33674" w:rsidR="00BA789D" w:rsidRDefault="00EE26D4" w:rsidP="00FE17CA">
      <w:pPr>
        <w:spacing w:after="0" w:line="240" w:lineRule="auto"/>
        <w:ind w:firstLine="709"/>
        <w:jc w:val="both"/>
        <w:rPr>
          <w:rFonts w:ascii="Times New Roman" w:hAnsi="Times New Roman" w:cs="Times New Roman"/>
          <w:color w:val="FF0000"/>
          <w:sz w:val="28"/>
          <w:szCs w:val="28"/>
          <w:lang w:val="kk-KZ"/>
        </w:rPr>
      </w:pPr>
      <w:r w:rsidRPr="003F0398">
        <w:rPr>
          <w:rFonts w:ascii="Times New Roman" w:hAnsi="Times New Roman" w:cs="Times New Roman"/>
          <w:sz w:val="28"/>
          <w:szCs w:val="28"/>
          <w:lang w:val="kk-KZ"/>
        </w:rPr>
        <w:t xml:space="preserve">Результаты исследования были опубликованы в статье под названием «Application of Sentinel-1 SAR Data for Detecting a Nuclear Test Location in North Korea» </w:t>
      </w:r>
      <w:r>
        <w:rPr>
          <w:rFonts w:ascii="Times New Roman" w:hAnsi="Times New Roman" w:cs="Times New Roman"/>
          <w:sz w:val="28"/>
          <w:szCs w:val="28"/>
          <w:lang w:val="kk-KZ"/>
        </w:rPr>
        <w:t xml:space="preserve">в журнале </w:t>
      </w:r>
      <w:r w:rsidRPr="003F0398">
        <w:rPr>
          <w:rFonts w:ascii="Times New Roman" w:hAnsi="Times New Roman" w:cs="Times New Roman"/>
          <w:sz w:val="28"/>
          <w:szCs w:val="28"/>
          <w:lang w:val="kk-KZ"/>
        </w:rPr>
        <w:t xml:space="preserve">Canadian Journal of Remote Sensing, 2022 индексируемый в </w:t>
      </w:r>
      <w:r>
        <w:rPr>
          <w:rFonts w:ascii="Times New Roman" w:hAnsi="Times New Roman" w:cs="Times New Roman"/>
          <w:sz w:val="28"/>
          <w:szCs w:val="28"/>
          <w:lang w:val="kk-KZ"/>
        </w:rPr>
        <w:t xml:space="preserve">базе данных </w:t>
      </w:r>
      <w:r w:rsidRPr="003F0398">
        <w:rPr>
          <w:rFonts w:ascii="Times New Roman" w:hAnsi="Times New Roman" w:cs="Times New Roman"/>
          <w:sz w:val="28"/>
          <w:szCs w:val="28"/>
          <w:lang w:val="kk-KZ"/>
        </w:rPr>
        <w:t xml:space="preserve">Scopus, </w:t>
      </w:r>
      <w:r w:rsidRPr="003F0398">
        <w:rPr>
          <w:rFonts w:ascii="Times New Roman" w:hAnsi="Times New Roman" w:cs="Times New Roman" w:hint="eastAsia"/>
          <w:sz w:val="28"/>
          <w:szCs w:val="28"/>
          <w:lang w:val="kk-KZ"/>
        </w:rPr>
        <w:t>Q</w:t>
      </w:r>
      <w:r w:rsidR="00F773AA" w:rsidRPr="00F773AA">
        <w:rPr>
          <w:rFonts w:ascii="Times New Roman" w:hAnsi="Times New Roman" w:cs="Times New Roman"/>
          <w:sz w:val="28"/>
          <w:szCs w:val="28"/>
          <w:lang w:val="kk-KZ"/>
        </w:rPr>
        <w:t>2</w:t>
      </w:r>
      <w:r w:rsidRPr="003F0398">
        <w:rPr>
          <w:rFonts w:ascii="Times New Roman" w:hAnsi="Times New Roman" w:cs="Times New Roman"/>
          <w:sz w:val="28"/>
          <w:szCs w:val="28"/>
          <w:lang w:val="kk-KZ"/>
        </w:rPr>
        <w:t xml:space="preserve"> квартиль, </w:t>
      </w:r>
      <w:r w:rsidR="00F773AA" w:rsidRPr="00F773AA">
        <w:rPr>
          <w:rFonts w:ascii="Times New Roman" w:hAnsi="Times New Roman" w:cs="Times New Roman"/>
          <w:sz w:val="28"/>
          <w:szCs w:val="28"/>
          <w:lang w:val="kk-KZ"/>
        </w:rPr>
        <w:t>71</w:t>
      </w:r>
      <w:r w:rsidRPr="003F0398">
        <w:rPr>
          <w:rFonts w:ascii="Times New Roman" w:hAnsi="Times New Roman" w:cs="Times New Roman"/>
          <w:sz w:val="28"/>
          <w:szCs w:val="28"/>
          <w:lang w:val="kk-KZ"/>
        </w:rPr>
        <w:t xml:space="preserve"> процентиль </w:t>
      </w:r>
      <w:r w:rsidRPr="00B754D1">
        <w:rPr>
          <w:rFonts w:ascii="Times New Roman" w:hAnsi="Times New Roman" w:cs="Times New Roman"/>
          <w:sz w:val="28"/>
          <w:szCs w:val="28"/>
          <w:lang w:val="en-US"/>
        </w:rPr>
        <w:fldChar w:fldCharType="begin"/>
      </w:r>
      <w:r w:rsidR="00585BE7" w:rsidRPr="00B754D1">
        <w:rPr>
          <w:rFonts w:ascii="Times New Roman" w:hAnsi="Times New Roman" w:cs="Times New Roman"/>
          <w:sz w:val="28"/>
          <w:szCs w:val="28"/>
          <w:lang w:val="kk-KZ"/>
        </w:rPr>
        <w:instrText xml:space="preserve"> ADDIN EN.CITE &lt;EndNote&gt;&lt;Cite&gt;&lt;Author&gt;Akhmadiya&lt;/Author&gt;&lt;IDText&gt;Application of Sentinel-1 SAR Data for Detecting a Nuclear Test Location in North Korea&lt;/IDText&gt;&lt;DisplayText&gt;[3]&lt;/DisplayText&gt;&lt;record&gt;&lt;urls&gt;&lt;related-urls&gt;&lt;url&gt;&amp;lt;Go to ISI&amp;gt;://WOS:000742243600001&lt;/url&gt;&lt;/related-urls&gt;&lt;/urls&gt;&lt;isbn&gt;0703-8992&lt;/isbn&gt;&lt;titles&gt;&lt;title&gt;Application of Sentinel-1 SAR Data for Detecting a Nuclear Test Location in North Korea&lt;/title&gt;&lt;secondary-title&gt;Canadian Journal of Remote Sensing&lt;/secondary-title&gt;&lt;/titles&gt;&lt;contributors&gt;&lt;authors&gt;&lt;author&gt;Akhmadiya, A. A.&lt;/author&gt;&lt;author&gt;Moldamurat, K.&lt;/author&gt;&lt;author&gt;Jamshidi, M.&lt;/author&gt;&lt;author&gt;Brimzhanova, S.&lt;/author&gt;&lt;author&gt;Nabiyev, N.&lt;/author&gt;&lt;author&gt;Kismanova, A.&lt;/author&gt;&lt;/authors&gt;&lt;/contributors&gt;&lt;added-date format="utc"&gt;1643090393&lt;/added-date&gt;&lt;ref-type name="Journal Article"&gt;17&lt;/ref-type&gt;&lt;rec-number&gt;426&lt;/rec-number&gt;&lt;last-updated-date format="utc"&gt;1643090393&lt;/last-updated-date&gt;&lt;accession-num&gt;WOS:000742243600001&lt;/accession-num&gt;&lt;electronic-resource-num&gt;10.1080/07038992.2021.2025348&lt;/electronic-resource-num&gt;&lt;/record&gt;&lt;/Cite&gt;&lt;/EndNote&gt;</w:instrText>
      </w:r>
      <w:r w:rsidRPr="00B754D1">
        <w:rPr>
          <w:rFonts w:ascii="Times New Roman" w:hAnsi="Times New Roman" w:cs="Times New Roman"/>
          <w:sz w:val="28"/>
          <w:szCs w:val="28"/>
          <w:lang w:val="en-US"/>
        </w:rPr>
        <w:fldChar w:fldCharType="separate"/>
      </w:r>
      <w:r w:rsidR="00585BE7" w:rsidRPr="00B754D1">
        <w:rPr>
          <w:rFonts w:ascii="Times New Roman" w:hAnsi="Times New Roman" w:cs="Times New Roman"/>
          <w:noProof/>
          <w:sz w:val="28"/>
          <w:szCs w:val="28"/>
          <w:lang w:val="kk-KZ"/>
        </w:rPr>
        <w:t>[3</w:t>
      </w:r>
      <w:r w:rsidR="009418C3" w:rsidRPr="00B754D1">
        <w:rPr>
          <w:rFonts w:ascii="Times New Roman" w:hAnsi="Times New Roman" w:cs="Times New Roman"/>
          <w:noProof/>
          <w:sz w:val="28"/>
          <w:szCs w:val="28"/>
          <w:lang w:val="kk-KZ"/>
        </w:rPr>
        <w:t>, р.</w:t>
      </w:r>
      <w:r w:rsidR="007D7B2F" w:rsidRPr="00B754D1">
        <w:rPr>
          <w:lang w:val="kk-KZ"/>
        </w:rPr>
        <w:t xml:space="preserve"> </w:t>
      </w:r>
      <w:r w:rsidR="007D7B2F" w:rsidRPr="00B754D1">
        <w:rPr>
          <w:rFonts w:ascii="Times New Roman" w:hAnsi="Times New Roman" w:cs="Times New Roman"/>
          <w:noProof/>
          <w:sz w:val="28"/>
          <w:szCs w:val="28"/>
          <w:lang w:val="kk-KZ"/>
        </w:rPr>
        <w:t>327-335</w:t>
      </w:r>
      <w:r w:rsidR="00585BE7" w:rsidRPr="00B754D1">
        <w:rPr>
          <w:rFonts w:ascii="Times New Roman" w:hAnsi="Times New Roman" w:cs="Times New Roman"/>
          <w:noProof/>
          <w:sz w:val="28"/>
          <w:szCs w:val="28"/>
          <w:lang w:val="kk-KZ"/>
        </w:rPr>
        <w:t>]</w:t>
      </w:r>
      <w:r w:rsidRPr="00B754D1">
        <w:rPr>
          <w:rFonts w:ascii="Times New Roman" w:hAnsi="Times New Roman" w:cs="Times New Roman"/>
          <w:sz w:val="28"/>
          <w:szCs w:val="28"/>
          <w:lang w:val="en-US"/>
        </w:rPr>
        <w:fldChar w:fldCharType="end"/>
      </w:r>
      <w:r w:rsidRPr="00B754D1">
        <w:rPr>
          <w:rFonts w:ascii="Times New Roman" w:hAnsi="Times New Roman" w:cs="Times New Roman"/>
          <w:sz w:val="28"/>
          <w:szCs w:val="28"/>
          <w:lang w:val="kk-KZ"/>
        </w:rPr>
        <w:t>.</w:t>
      </w:r>
    </w:p>
    <w:p w14:paraId="060BDF32" w14:textId="107E2AD4" w:rsidR="007D7B2F" w:rsidRDefault="007D7B2F" w:rsidP="00FE17CA">
      <w:pPr>
        <w:spacing w:after="0" w:line="240" w:lineRule="auto"/>
        <w:ind w:firstLine="709"/>
        <w:jc w:val="both"/>
        <w:rPr>
          <w:rFonts w:ascii="Times New Roman" w:hAnsi="Times New Roman" w:cs="Times New Roman"/>
          <w:color w:val="FF0000"/>
          <w:sz w:val="28"/>
          <w:szCs w:val="28"/>
          <w:lang w:val="kk-KZ"/>
        </w:rPr>
      </w:pPr>
    </w:p>
    <w:p w14:paraId="533DBA31" w14:textId="021CC5F7" w:rsidR="007D7B2F" w:rsidRDefault="007D7B2F" w:rsidP="00FE17CA">
      <w:pPr>
        <w:spacing w:after="0" w:line="240" w:lineRule="auto"/>
        <w:ind w:firstLine="709"/>
        <w:jc w:val="both"/>
        <w:rPr>
          <w:rFonts w:ascii="Times New Roman" w:hAnsi="Times New Roman" w:cs="Times New Roman"/>
          <w:color w:val="FF0000"/>
          <w:sz w:val="28"/>
          <w:szCs w:val="28"/>
          <w:lang w:val="kk-KZ"/>
        </w:rPr>
      </w:pPr>
    </w:p>
    <w:p w14:paraId="728D31E6" w14:textId="77777777" w:rsidR="00B754D1" w:rsidRDefault="00B754D1" w:rsidP="00FE17CA">
      <w:pPr>
        <w:spacing w:after="0" w:line="240" w:lineRule="auto"/>
        <w:ind w:firstLine="709"/>
        <w:jc w:val="both"/>
        <w:rPr>
          <w:rFonts w:ascii="Times New Roman" w:hAnsi="Times New Roman" w:cs="Times New Roman"/>
          <w:color w:val="FF0000"/>
          <w:sz w:val="28"/>
          <w:szCs w:val="28"/>
          <w:lang w:val="kk-KZ"/>
        </w:rPr>
      </w:pPr>
    </w:p>
    <w:p w14:paraId="2DC04163" w14:textId="77777777" w:rsidR="00B754D1" w:rsidRDefault="00B754D1" w:rsidP="00FE17CA">
      <w:pPr>
        <w:spacing w:after="0" w:line="240" w:lineRule="auto"/>
        <w:ind w:firstLine="709"/>
        <w:jc w:val="both"/>
        <w:rPr>
          <w:rFonts w:ascii="Times New Roman" w:hAnsi="Times New Roman" w:cs="Times New Roman"/>
          <w:color w:val="FF0000"/>
          <w:sz w:val="28"/>
          <w:szCs w:val="28"/>
          <w:lang w:val="kk-KZ"/>
        </w:rPr>
      </w:pPr>
    </w:p>
    <w:p w14:paraId="43993DF8" w14:textId="77777777" w:rsidR="00B754D1" w:rsidRDefault="00B754D1" w:rsidP="00FE17CA">
      <w:pPr>
        <w:spacing w:after="0" w:line="240" w:lineRule="auto"/>
        <w:ind w:firstLine="709"/>
        <w:jc w:val="both"/>
        <w:rPr>
          <w:rFonts w:ascii="Times New Roman" w:hAnsi="Times New Roman" w:cs="Times New Roman"/>
          <w:color w:val="FF0000"/>
          <w:sz w:val="28"/>
          <w:szCs w:val="28"/>
          <w:lang w:val="kk-KZ"/>
        </w:rPr>
      </w:pPr>
    </w:p>
    <w:p w14:paraId="233C978C" w14:textId="77777777" w:rsidR="00507434" w:rsidRDefault="00507434" w:rsidP="00582422">
      <w:pPr>
        <w:spacing w:after="0" w:line="240" w:lineRule="auto"/>
        <w:jc w:val="both"/>
        <w:rPr>
          <w:rFonts w:ascii="Times New Roman" w:hAnsi="Times New Roman" w:cs="Times New Roman"/>
          <w:color w:val="FF0000"/>
          <w:sz w:val="28"/>
          <w:szCs w:val="28"/>
          <w:lang w:val="kk-KZ"/>
        </w:rPr>
      </w:pPr>
    </w:p>
    <w:p w14:paraId="24E3583E" w14:textId="77777777" w:rsidR="007D7B2F" w:rsidRPr="00652EAF" w:rsidRDefault="007D7B2F" w:rsidP="00FE17CA">
      <w:pPr>
        <w:spacing w:after="0" w:line="240" w:lineRule="auto"/>
        <w:ind w:firstLine="709"/>
        <w:jc w:val="both"/>
        <w:rPr>
          <w:rFonts w:ascii="Times New Roman" w:hAnsi="Times New Roman" w:cs="Times New Roman"/>
          <w:color w:val="FF0000"/>
          <w:sz w:val="28"/>
          <w:szCs w:val="28"/>
          <w:lang w:val="kk-KZ"/>
        </w:rPr>
      </w:pPr>
    </w:p>
    <w:p w14:paraId="38CF272A" w14:textId="30841774" w:rsidR="00303F56" w:rsidRPr="00C17E4D" w:rsidRDefault="00225ADC" w:rsidP="00FE17CA">
      <w:pPr>
        <w:pStyle w:val="a7"/>
        <w:numPr>
          <w:ilvl w:val="0"/>
          <w:numId w:val="17"/>
        </w:numPr>
        <w:tabs>
          <w:tab w:val="left" w:pos="1134"/>
        </w:tabs>
        <w:spacing w:after="0" w:line="240" w:lineRule="auto"/>
        <w:ind w:left="0" w:firstLine="709"/>
        <w:jc w:val="both"/>
        <w:rPr>
          <w:rFonts w:ascii="Times New Roman" w:hAnsi="Times New Roman" w:cs="Times New Roman"/>
          <w:b/>
          <w:bCs/>
          <w:sz w:val="28"/>
          <w:szCs w:val="28"/>
        </w:rPr>
      </w:pPr>
      <w:r w:rsidRPr="00C17E4D">
        <w:rPr>
          <w:rFonts w:ascii="Times New Roman" w:hAnsi="Times New Roman" w:cs="Times New Roman"/>
          <w:b/>
          <w:sz w:val="28"/>
          <w:szCs w:val="28"/>
        </w:rPr>
        <w:lastRenderedPageBreak/>
        <w:t>ПРОГРАММН</w:t>
      </w:r>
      <w:r w:rsidR="001D459F" w:rsidRPr="00C17E4D">
        <w:rPr>
          <w:rFonts w:ascii="Times New Roman" w:hAnsi="Times New Roman" w:cs="Times New Roman"/>
          <w:b/>
          <w:sz w:val="28"/>
          <w:szCs w:val="28"/>
        </w:rPr>
        <w:t>АЯ</w:t>
      </w:r>
      <w:r w:rsidRPr="00C17E4D">
        <w:rPr>
          <w:rFonts w:ascii="Times New Roman" w:hAnsi="Times New Roman" w:cs="Times New Roman"/>
          <w:b/>
          <w:sz w:val="28"/>
          <w:szCs w:val="28"/>
        </w:rPr>
        <w:t xml:space="preserve"> РЕАЛИЗАЦИЯ ОБРАБОТКИ ДАННЫХ</w:t>
      </w:r>
      <w:r w:rsidR="006F4487" w:rsidRPr="00C17E4D">
        <w:rPr>
          <w:rFonts w:ascii="Times New Roman" w:hAnsi="Times New Roman" w:cs="Times New Roman"/>
          <w:b/>
          <w:sz w:val="28"/>
          <w:szCs w:val="28"/>
        </w:rPr>
        <w:t xml:space="preserve"> РДЗЗ</w:t>
      </w:r>
      <w:r w:rsidRPr="00C17E4D">
        <w:rPr>
          <w:rFonts w:ascii="Times New Roman" w:hAnsi="Times New Roman" w:cs="Times New Roman"/>
          <w:b/>
          <w:sz w:val="28"/>
          <w:szCs w:val="28"/>
        </w:rPr>
        <w:t xml:space="preserve"> НА ОСНОВЕ </w:t>
      </w:r>
      <w:r w:rsidR="00BF2FFA" w:rsidRPr="00C17E4D">
        <w:rPr>
          <w:rFonts w:ascii="Times New Roman" w:hAnsi="Times New Roman" w:cs="Times New Roman"/>
          <w:b/>
          <w:sz w:val="28"/>
          <w:szCs w:val="28"/>
          <w:lang w:val="en-US"/>
        </w:rPr>
        <w:t>ESA</w:t>
      </w:r>
      <w:r w:rsidR="00BF2FFA" w:rsidRPr="00C17E4D">
        <w:rPr>
          <w:rFonts w:ascii="Times New Roman" w:hAnsi="Times New Roman" w:cs="Times New Roman"/>
          <w:b/>
          <w:sz w:val="28"/>
          <w:szCs w:val="28"/>
        </w:rPr>
        <w:t xml:space="preserve"> </w:t>
      </w:r>
      <w:r w:rsidRPr="00C17E4D">
        <w:rPr>
          <w:rFonts w:ascii="Times New Roman" w:hAnsi="Times New Roman" w:cs="Times New Roman"/>
          <w:b/>
          <w:sz w:val="28"/>
          <w:szCs w:val="28"/>
          <w:lang w:val="en-US"/>
        </w:rPr>
        <w:t>SNAP</w:t>
      </w:r>
      <w:r w:rsidRPr="00C17E4D">
        <w:rPr>
          <w:rFonts w:ascii="Times New Roman" w:hAnsi="Times New Roman" w:cs="Times New Roman"/>
          <w:b/>
          <w:sz w:val="28"/>
          <w:szCs w:val="28"/>
        </w:rPr>
        <w:t xml:space="preserve"> </w:t>
      </w:r>
      <w:r w:rsidRPr="00C17E4D">
        <w:rPr>
          <w:rFonts w:ascii="Times New Roman" w:hAnsi="Times New Roman" w:cs="Times New Roman"/>
          <w:b/>
          <w:sz w:val="28"/>
          <w:szCs w:val="28"/>
          <w:lang w:val="en-US"/>
        </w:rPr>
        <w:t>GRAPH</w:t>
      </w:r>
      <w:r w:rsidR="0034485B" w:rsidRPr="00C17E4D">
        <w:rPr>
          <w:rFonts w:ascii="Times New Roman" w:hAnsi="Times New Roman" w:cs="Times New Roman"/>
          <w:b/>
          <w:sz w:val="28"/>
          <w:szCs w:val="28"/>
        </w:rPr>
        <w:t xml:space="preserve"> </w:t>
      </w:r>
      <w:r w:rsidRPr="00C17E4D">
        <w:rPr>
          <w:rFonts w:ascii="Times New Roman" w:hAnsi="Times New Roman" w:cs="Times New Roman"/>
          <w:b/>
          <w:sz w:val="28"/>
          <w:szCs w:val="28"/>
          <w:lang w:val="en-US"/>
        </w:rPr>
        <w:t>BUILDER</w:t>
      </w:r>
    </w:p>
    <w:p w14:paraId="5A5D4545" w14:textId="29E2CC94" w:rsidR="002B4317" w:rsidRDefault="002B4317" w:rsidP="00FE17CA">
      <w:pPr>
        <w:spacing w:after="0" w:line="240" w:lineRule="auto"/>
        <w:jc w:val="both"/>
        <w:rPr>
          <w:rFonts w:ascii="Times New Roman" w:hAnsi="Times New Roman" w:cs="Times New Roman"/>
          <w:b/>
          <w:bCs/>
          <w:sz w:val="28"/>
          <w:szCs w:val="28"/>
        </w:rPr>
      </w:pPr>
    </w:p>
    <w:p w14:paraId="7CCF1943" w14:textId="1B9239F0" w:rsidR="002B4317" w:rsidRDefault="00BF2FFA" w:rsidP="00FE17CA">
      <w:pPr>
        <w:spacing w:after="0" w:line="240" w:lineRule="auto"/>
        <w:ind w:firstLine="709"/>
        <w:jc w:val="both"/>
        <w:rPr>
          <w:rFonts w:ascii="Times New Roman" w:hAnsi="Times New Roman" w:cs="Times New Roman"/>
          <w:sz w:val="28"/>
          <w:szCs w:val="28"/>
          <w:lang w:val="kk-KZ"/>
        </w:rPr>
      </w:pPr>
      <w:r w:rsidRPr="00BF2FFA">
        <w:rPr>
          <w:rFonts w:ascii="Times New Roman" w:hAnsi="Times New Roman" w:cs="Times New Roman"/>
          <w:sz w:val="28"/>
          <w:szCs w:val="28"/>
        </w:rPr>
        <w:t>ESA SNAP является свободн</w:t>
      </w:r>
      <w:r>
        <w:rPr>
          <w:rFonts w:ascii="Times New Roman" w:hAnsi="Times New Roman" w:cs="Times New Roman"/>
          <w:sz w:val="28"/>
          <w:szCs w:val="28"/>
        </w:rPr>
        <w:t>о распространяемым</w:t>
      </w:r>
      <w:r w:rsidRPr="00BF2FFA">
        <w:rPr>
          <w:rFonts w:ascii="Times New Roman" w:hAnsi="Times New Roman" w:cs="Times New Roman"/>
          <w:sz w:val="28"/>
          <w:szCs w:val="28"/>
        </w:rPr>
        <w:t xml:space="preserve"> программным обеспечением, по лицензии GNU. </w:t>
      </w:r>
      <w:r>
        <w:rPr>
          <w:rFonts w:ascii="Times New Roman" w:hAnsi="Times New Roman" w:cs="Times New Roman"/>
          <w:sz w:val="28"/>
          <w:szCs w:val="28"/>
        </w:rPr>
        <w:t>Она р</w:t>
      </w:r>
      <w:r w:rsidRPr="00BF2FFA">
        <w:rPr>
          <w:rFonts w:ascii="Times New Roman" w:hAnsi="Times New Roman" w:cs="Times New Roman"/>
          <w:sz w:val="28"/>
          <w:szCs w:val="28"/>
        </w:rPr>
        <w:t>азраб</w:t>
      </w:r>
      <w:r>
        <w:rPr>
          <w:rFonts w:ascii="Times New Roman" w:hAnsi="Times New Roman" w:cs="Times New Roman"/>
          <w:sz w:val="28"/>
          <w:szCs w:val="28"/>
        </w:rPr>
        <w:t>отана</w:t>
      </w:r>
      <w:r w:rsidRPr="00BF2FFA">
        <w:rPr>
          <w:rFonts w:ascii="Times New Roman" w:hAnsi="Times New Roman" w:cs="Times New Roman"/>
          <w:sz w:val="28"/>
          <w:szCs w:val="28"/>
        </w:rPr>
        <w:t xml:space="preserve"> </w:t>
      </w:r>
      <w:r>
        <w:rPr>
          <w:rFonts w:ascii="Times New Roman" w:hAnsi="Times New Roman" w:cs="Times New Roman"/>
          <w:sz w:val="28"/>
          <w:szCs w:val="28"/>
        </w:rPr>
        <w:t>Европейским Космическим Агенством и поддерживается научным сообществом</w:t>
      </w:r>
      <w:r w:rsidRPr="00BF2FFA">
        <w:rPr>
          <w:rFonts w:ascii="Times New Roman" w:hAnsi="Times New Roman" w:cs="Times New Roman"/>
          <w:sz w:val="28"/>
          <w:szCs w:val="28"/>
        </w:rPr>
        <w:t>,</w:t>
      </w:r>
      <w:r>
        <w:rPr>
          <w:rFonts w:ascii="Times New Roman" w:hAnsi="Times New Roman" w:cs="Times New Roman"/>
          <w:sz w:val="28"/>
          <w:szCs w:val="28"/>
        </w:rPr>
        <w:t xml:space="preserve"> </w:t>
      </w:r>
      <w:r w:rsidRPr="00BF2FFA">
        <w:rPr>
          <w:rFonts w:ascii="Times New Roman" w:hAnsi="Times New Roman" w:cs="Times New Roman"/>
          <w:sz w:val="28"/>
          <w:szCs w:val="28"/>
        </w:rPr>
        <w:t xml:space="preserve">в первую очередь </w:t>
      </w:r>
      <w:r w:rsidR="003F0398">
        <w:rPr>
          <w:rFonts w:ascii="Times New Roman" w:hAnsi="Times New Roman" w:cs="Times New Roman"/>
          <w:sz w:val="28"/>
          <w:szCs w:val="28"/>
        </w:rPr>
        <w:t xml:space="preserve">это </w:t>
      </w:r>
      <w:r>
        <w:rPr>
          <w:rFonts w:ascii="Times New Roman" w:hAnsi="Times New Roman" w:cs="Times New Roman"/>
          <w:sz w:val="28"/>
          <w:szCs w:val="28"/>
        </w:rPr>
        <w:t xml:space="preserve">ПО </w:t>
      </w:r>
      <w:r w:rsidRPr="00BF2FFA">
        <w:rPr>
          <w:rFonts w:ascii="Times New Roman" w:hAnsi="Times New Roman" w:cs="Times New Roman"/>
          <w:sz w:val="28"/>
          <w:szCs w:val="28"/>
        </w:rPr>
        <w:t>направлен</w:t>
      </w:r>
      <w:r>
        <w:rPr>
          <w:rFonts w:ascii="Times New Roman" w:hAnsi="Times New Roman" w:cs="Times New Roman"/>
          <w:sz w:val="28"/>
          <w:szCs w:val="28"/>
        </w:rPr>
        <w:t>а</w:t>
      </w:r>
      <w:r w:rsidRPr="00BF2FFA">
        <w:rPr>
          <w:rFonts w:ascii="Times New Roman" w:hAnsi="Times New Roman" w:cs="Times New Roman"/>
          <w:sz w:val="28"/>
          <w:szCs w:val="28"/>
        </w:rPr>
        <w:t xml:space="preserve"> на то, чтобы </w:t>
      </w:r>
      <w:r>
        <w:rPr>
          <w:rFonts w:ascii="Times New Roman" w:hAnsi="Times New Roman" w:cs="Times New Roman"/>
          <w:sz w:val="28"/>
          <w:szCs w:val="28"/>
        </w:rPr>
        <w:t xml:space="preserve">дать </w:t>
      </w:r>
      <w:r w:rsidRPr="00BF2FFA">
        <w:rPr>
          <w:rFonts w:ascii="Times New Roman" w:hAnsi="Times New Roman" w:cs="Times New Roman"/>
          <w:sz w:val="28"/>
          <w:szCs w:val="28"/>
        </w:rPr>
        <w:t>общедоступный инструмент для обработки спутниковых данных</w:t>
      </w:r>
      <w:r>
        <w:rPr>
          <w:rFonts w:ascii="Times New Roman" w:hAnsi="Times New Roman" w:cs="Times New Roman"/>
          <w:sz w:val="28"/>
          <w:szCs w:val="28"/>
        </w:rPr>
        <w:t xml:space="preserve"> ДЗЗ</w:t>
      </w:r>
      <w:r w:rsidRPr="00BF2FFA">
        <w:rPr>
          <w:rFonts w:ascii="Times New Roman" w:hAnsi="Times New Roman" w:cs="Times New Roman"/>
          <w:sz w:val="28"/>
          <w:szCs w:val="28"/>
        </w:rPr>
        <w:t>.</w:t>
      </w:r>
      <w:r>
        <w:rPr>
          <w:rFonts w:ascii="Times New Roman" w:hAnsi="Times New Roman" w:cs="Times New Roman"/>
          <w:sz w:val="28"/>
          <w:szCs w:val="28"/>
        </w:rPr>
        <w:t xml:space="preserve"> </w:t>
      </w:r>
      <w:r w:rsidRPr="00BF2FFA">
        <w:rPr>
          <w:rFonts w:ascii="Times New Roman" w:hAnsi="Times New Roman" w:cs="Times New Roman"/>
          <w:sz w:val="28"/>
          <w:szCs w:val="28"/>
        </w:rPr>
        <w:t xml:space="preserve">Разработанная Европейским космическим агентством (ЕКА), SNAP представляет собой общую программную платформу, которая </w:t>
      </w:r>
      <w:r>
        <w:rPr>
          <w:rFonts w:ascii="Times New Roman" w:hAnsi="Times New Roman" w:cs="Times New Roman"/>
          <w:sz w:val="28"/>
          <w:szCs w:val="28"/>
          <w:lang w:val="kk-KZ"/>
        </w:rPr>
        <w:t>презназначенна для</w:t>
      </w:r>
      <w:r w:rsidRPr="00BF2FFA">
        <w:rPr>
          <w:rFonts w:ascii="Times New Roman" w:hAnsi="Times New Roman" w:cs="Times New Roman"/>
          <w:sz w:val="28"/>
          <w:szCs w:val="28"/>
        </w:rPr>
        <w:t xml:space="preserve"> </w:t>
      </w:r>
      <w:r>
        <w:rPr>
          <w:rFonts w:ascii="Times New Roman" w:hAnsi="Times New Roman" w:cs="Times New Roman"/>
          <w:sz w:val="28"/>
          <w:szCs w:val="28"/>
          <w:lang w:val="kk-KZ"/>
        </w:rPr>
        <w:t>поддержки серии спутников ДЗЗ</w:t>
      </w:r>
      <w:r w:rsidRPr="00BF2FFA">
        <w:rPr>
          <w:rFonts w:ascii="Times New Roman" w:hAnsi="Times New Roman" w:cs="Times New Roman"/>
          <w:sz w:val="28"/>
          <w:szCs w:val="28"/>
        </w:rPr>
        <w:t xml:space="preserve"> Sentinel</w:t>
      </w:r>
      <w:r w:rsidR="00BA789D">
        <w:rPr>
          <w:rFonts w:ascii="Times New Roman" w:hAnsi="Times New Roman" w:cs="Times New Roman"/>
          <w:sz w:val="28"/>
          <w:szCs w:val="28"/>
        </w:rPr>
        <w:t>-1</w:t>
      </w:r>
      <w:r w:rsidRPr="00BF2FFA">
        <w:rPr>
          <w:rFonts w:ascii="Times New Roman" w:hAnsi="Times New Roman" w:cs="Times New Roman"/>
          <w:sz w:val="28"/>
          <w:szCs w:val="28"/>
        </w:rPr>
        <w:t xml:space="preserve">. </w:t>
      </w:r>
      <w:r>
        <w:rPr>
          <w:rFonts w:ascii="Times New Roman" w:hAnsi="Times New Roman" w:cs="Times New Roman"/>
          <w:sz w:val="28"/>
          <w:szCs w:val="28"/>
          <w:lang w:val="kk-KZ"/>
        </w:rPr>
        <w:t>ПО</w:t>
      </w:r>
      <w:r w:rsidRPr="00BF2FFA">
        <w:rPr>
          <w:rFonts w:ascii="Times New Roman" w:hAnsi="Times New Roman" w:cs="Times New Roman"/>
          <w:sz w:val="28"/>
          <w:szCs w:val="28"/>
        </w:rPr>
        <w:t xml:space="preserve"> состоит из модулей, которые могут быть изменены и повторно использованы для обработки </w:t>
      </w:r>
      <w:r>
        <w:rPr>
          <w:rFonts w:ascii="Times New Roman" w:hAnsi="Times New Roman" w:cs="Times New Roman"/>
          <w:sz w:val="28"/>
          <w:szCs w:val="28"/>
          <w:lang w:val="kk-KZ"/>
        </w:rPr>
        <w:t>оптических и радиолокационных изображений</w:t>
      </w:r>
      <w:r w:rsidRPr="00BF2FFA">
        <w:rPr>
          <w:rFonts w:ascii="Times New Roman" w:hAnsi="Times New Roman" w:cs="Times New Roman"/>
          <w:sz w:val="28"/>
          <w:szCs w:val="28"/>
        </w:rPr>
        <w:t xml:space="preserve">, моделирования и визуализации данных со спутников </w:t>
      </w:r>
      <w:r>
        <w:rPr>
          <w:rFonts w:ascii="Times New Roman" w:hAnsi="Times New Roman" w:cs="Times New Roman"/>
          <w:sz w:val="28"/>
          <w:szCs w:val="28"/>
          <w:lang w:val="kk-KZ"/>
        </w:rPr>
        <w:t>ДЗЗ</w:t>
      </w:r>
      <w:r w:rsidRPr="00BF2FFA">
        <w:rPr>
          <w:rFonts w:ascii="Times New Roman" w:hAnsi="Times New Roman" w:cs="Times New Roman"/>
          <w:sz w:val="28"/>
          <w:szCs w:val="28"/>
        </w:rPr>
        <w:t xml:space="preserve">. SNAP может использоваться не только как инструмент для </w:t>
      </w:r>
      <w:r>
        <w:rPr>
          <w:rFonts w:ascii="Times New Roman" w:hAnsi="Times New Roman" w:cs="Times New Roman"/>
          <w:sz w:val="28"/>
          <w:szCs w:val="28"/>
          <w:lang w:val="kk-KZ"/>
        </w:rPr>
        <w:t xml:space="preserve">обработки данных ДЗЗ </w:t>
      </w:r>
      <w:r w:rsidRPr="00BF2FFA">
        <w:rPr>
          <w:rFonts w:ascii="Times New Roman" w:hAnsi="Times New Roman" w:cs="Times New Roman"/>
          <w:sz w:val="28"/>
          <w:szCs w:val="28"/>
        </w:rPr>
        <w:t xml:space="preserve">Sentinel, но и для обработки </w:t>
      </w:r>
      <w:r>
        <w:rPr>
          <w:rFonts w:ascii="Times New Roman" w:hAnsi="Times New Roman" w:cs="Times New Roman"/>
          <w:sz w:val="28"/>
          <w:szCs w:val="28"/>
          <w:lang w:val="kk-KZ"/>
        </w:rPr>
        <w:t xml:space="preserve">других данных </w:t>
      </w:r>
      <w:r w:rsidRPr="00BF2FFA">
        <w:rPr>
          <w:rFonts w:ascii="Times New Roman" w:hAnsi="Times New Roman" w:cs="Times New Roman"/>
          <w:sz w:val="28"/>
          <w:szCs w:val="28"/>
        </w:rPr>
        <w:t xml:space="preserve">таких как Landsat, MODIS и RapidEye в различных форматах. </w:t>
      </w:r>
      <w:r>
        <w:rPr>
          <w:rFonts w:ascii="Times New Roman" w:hAnsi="Times New Roman" w:cs="Times New Roman"/>
          <w:sz w:val="28"/>
          <w:szCs w:val="28"/>
          <w:lang w:val="kk-KZ"/>
        </w:rPr>
        <w:t>ПО можно закачать по адресу</w:t>
      </w:r>
      <w:r w:rsidRPr="00BF2FFA">
        <w:rPr>
          <w:rFonts w:ascii="Times New Roman" w:hAnsi="Times New Roman" w:cs="Times New Roman"/>
          <w:sz w:val="28"/>
          <w:szCs w:val="28"/>
        </w:rPr>
        <w:t xml:space="preserve"> http://step.esa.int/main/download/snap-download/</w:t>
      </w:r>
      <w:r>
        <w:rPr>
          <w:rFonts w:ascii="Times New Roman" w:hAnsi="Times New Roman" w:cs="Times New Roman"/>
          <w:sz w:val="28"/>
          <w:szCs w:val="28"/>
          <w:lang w:val="kk-KZ"/>
        </w:rPr>
        <w:t xml:space="preserve">  </w:t>
      </w:r>
      <w:r w:rsidRPr="003F0398">
        <w:rPr>
          <w:rFonts w:ascii="Times New Roman" w:hAnsi="Times New Roman" w:cs="Times New Roman"/>
          <w:sz w:val="28"/>
          <w:szCs w:val="28"/>
        </w:rPr>
        <w:t>(</w:t>
      </w:r>
      <w:r w:rsidR="00FD43ED">
        <w:rPr>
          <w:rFonts w:ascii="Times New Roman" w:hAnsi="Times New Roman" w:cs="Times New Roman"/>
          <w:sz w:val="28"/>
          <w:szCs w:val="28"/>
        </w:rPr>
        <w:t>т</w:t>
      </w:r>
      <w:r w:rsidR="00FC7F8E">
        <w:rPr>
          <w:rFonts w:ascii="Times New Roman" w:hAnsi="Times New Roman" w:cs="Times New Roman"/>
          <w:sz w:val="28"/>
          <w:szCs w:val="28"/>
        </w:rPr>
        <w:t>аблица 1</w:t>
      </w:r>
      <w:r w:rsidR="00C51204">
        <w:rPr>
          <w:rFonts w:ascii="Times New Roman" w:hAnsi="Times New Roman" w:cs="Times New Roman"/>
          <w:sz w:val="28"/>
          <w:szCs w:val="28"/>
        </w:rPr>
        <w:t>2</w:t>
      </w:r>
      <w:r>
        <w:rPr>
          <w:rFonts w:ascii="Times New Roman" w:hAnsi="Times New Roman" w:cs="Times New Roman"/>
          <w:sz w:val="28"/>
          <w:szCs w:val="28"/>
          <w:lang w:val="kk-KZ"/>
        </w:rPr>
        <w:t>).</w:t>
      </w:r>
    </w:p>
    <w:p w14:paraId="234EC5DF" w14:textId="77777777" w:rsidR="00FD43ED" w:rsidRDefault="00FD43ED" w:rsidP="00FE17CA">
      <w:pPr>
        <w:spacing w:after="0" w:line="240" w:lineRule="auto"/>
        <w:ind w:firstLine="709"/>
        <w:jc w:val="both"/>
        <w:rPr>
          <w:rFonts w:ascii="Times New Roman" w:hAnsi="Times New Roman" w:cs="Times New Roman"/>
          <w:sz w:val="28"/>
          <w:szCs w:val="28"/>
          <w:lang w:val="kk-KZ"/>
        </w:rPr>
      </w:pPr>
    </w:p>
    <w:p w14:paraId="7A5F99EF" w14:textId="5F1101D1" w:rsidR="00BF2FFA" w:rsidRPr="00B754D1" w:rsidRDefault="00FC7F8E" w:rsidP="00FE17CA">
      <w:pPr>
        <w:spacing w:after="0" w:line="240" w:lineRule="auto"/>
        <w:rPr>
          <w:rFonts w:ascii="Times New Roman" w:hAnsi="Times New Roman" w:cs="Times New Roman"/>
          <w:sz w:val="28"/>
          <w:szCs w:val="28"/>
          <w:lang w:val="kk-KZ"/>
        </w:rPr>
      </w:pPr>
      <w:r w:rsidRPr="00B754D1">
        <w:rPr>
          <w:rFonts w:ascii="Times New Roman" w:hAnsi="Times New Roman" w:cs="Times New Roman"/>
          <w:sz w:val="28"/>
          <w:szCs w:val="28"/>
          <w:lang w:val="kk-KZ"/>
        </w:rPr>
        <w:t>Таблица 1</w:t>
      </w:r>
      <w:r w:rsidR="00C51204" w:rsidRPr="00B754D1">
        <w:rPr>
          <w:rFonts w:ascii="Times New Roman" w:hAnsi="Times New Roman" w:cs="Times New Roman"/>
          <w:sz w:val="28"/>
          <w:szCs w:val="28"/>
          <w:lang w:val="kk-KZ"/>
        </w:rPr>
        <w:t>2</w:t>
      </w:r>
      <w:r w:rsidRPr="00B754D1">
        <w:rPr>
          <w:rFonts w:ascii="Times New Roman" w:hAnsi="Times New Roman" w:cs="Times New Roman"/>
          <w:sz w:val="28"/>
          <w:szCs w:val="28"/>
          <w:lang w:val="kk-KZ"/>
        </w:rPr>
        <w:t xml:space="preserve"> </w:t>
      </w:r>
      <w:r w:rsidR="00FD43ED" w:rsidRPr="00B754D1">
        <w:rPr>
          <w:rFonts w:ascii="Times New Roman" w:hAnsi="Times New Roman" w:cs="Times New Roman"/>
          <w:sz w:val="28"/>
          <w:szCs w:val="28"/>
        </w:rPr>
        <w:t>–</w:t>
      </w:r>
      <w:r w:rsidR="00FD43ED" w:rsidRPr="00B754D1">
        <w:rPr>
          <w:rFonts w:ascii="Times New Roman" w:hAnsi="Times New Roman" w:cs="Times New Roman"/>
          <w:sz w:val="28"/>
          <w:szCs w:val="28"/>
          <w:lang w:val="kk-KZ"/>
        </w:rPr>
        <w:t xml:space="preserve"> </w:t>
      </w:r>
      <w:r w:rsidRPr="00B754D1">
        <w:rPr>
          <w:rFonts w:ascii="Times New Roman" w:hAnsi="Times New Roman" w:cs="Times New Roman"/>
          <w:sz w:val="28"/>
          <w:szCs w:val="28"/>
          <w:lang w:val="kk-KZ"/>
        </w:rPr>
        <w:t>В</w:t>
      </w:r>
      <w:r w:rsidR="0034485B" w:rsidRPr="00B754D1">
        <w:rPr>
          <w:rFonts w:ascii="Times New Roman" w:hAnsi="Times New Roman" w:cs="Times New Roman"/>
          <w:sz w:val="28"/>
          <w:szCs w:val="28"/>
          <w:lang w:val="kk-KZ"/>
        </w:rPr>
        <w:t>ерсии</w:t>
      </w:r>
      <w:r w:rsidRPr="00B754D1">
        <w:rPr>
          <w:rFonts w:ascii="Times New Roman" w:hAnsi="Times New Roman" w:cs="Times New Roman"/>
          <w:sz w:val="28"/>
          <w:szCs w:val="28"/>
          <w:lang w:val="kk-KZ"/>
        </w:rPr>
        <w:t xml:space="preserve"> ПО </w:t>
      </w:r>
      <w:r w:rsidRPr="00B754D1">
        <w:rPr>
          <w:rFonts w:ascii="Times New Roman" w:hAnsi="Times New Roman" w:cs="Times New Roman"/>
          <w:sz w:val="28"/>
          <w:szCs w:val="28"/>
          <w:lang w:val="en-US"/>
        </w:rPr>
        <w:t>ESA</w:t>
      </w:r>
      <w:r w:rsidRPr="00B754D1">
        <w:rPr>
          <w:rFonts w:ascii="Times New Roman" w:hAnsi="Times New Roman" w:cs="Times New Roman"/>
          <w:sz w:val="28"/>
          <w:szCs w:val="28"/>
        </w:rPr>
        <w:t xml:space="preserve"> </w:t>
      </w:r>
      <w:r w:rsidRPr="00B754D1">
        <w:rPr>
          <w:rFonts w:ascii="Times New Roman" w:hAnsi="Times New Roman" w:cs="Times New Roman"/>
          <w:sz w:val="28"/>
          <w:szCs w:val="28"/>
          <w:lang w:val="en-US"/>
        </w:rPr>
        <w:t>SNAP</w:t>
      </w:r>
    </w:p>
    <w:p w14:paraId="37812647" w14:textId="77777777" w:rsidR="00B754D1" w:rsidRPr="00B754D1" w:rsidRDefault="00B754D1" w:rsidP="00FE17CA">
      <w:pPr>
        <w:spacing w:after="0" w:line="240" w:lineRule="auto"/>
        <w:rPr>
          <w:rFonts w:ascii="Times New Roman" w:hAnsi="Times New Roman" w:cs="Times New Roman"/>
          <w:sz w:val="16"/>
          <w:szCs w:val="16"/>
          <w:lang w:val="kk-KZ"/>
        </w:rPr>
      </w:pPr>
    </w:p>
    <w:tbl>
      <w:tblPr>
        <w:tblStyle w:val="a9"/>
        <w:tblW w:w="0" w:type="auto"/>
        <w:tblInd w:w="108" w:type="dxa"/>
        <w:tblLook w:val="04A0" w:firstRow="1" w:lastRow="0" w:firstColumn="1" w:lastColumn="0" w:noHBand="0" w:noVBand="1"/>
      </w:tblPr>
      <w:tblGrid>
        <w:gridCol w:w="1836"/>
        <w:gridCol w:w="1946"/>
        <w:gridCol w:w="1947"/>
        <w:gridCol w:w="1947"/>
        <w:gridCol w:w="1844"/>
      </w:tblGrid>
      <w:tr w:rsidR="0026233A" w14:paraId="4933E157" w14:textId="77777777" w:rsidTr="00B754D1">
        <w:tc>
          <w:tcPr>
            <w:tcW w:w="1862" w:type="dxa"/>
          </w:tcPr>
          <w:p w14:paraId="72F1AFD7" w14:textId="2F334128" w:rsidR="0026233A" w:rsidRPr="00FF4D16" w:rsidRDefault="0094047F" w:rsidP="00FE17CA">
            <w:pPr>
              <w:jc w:val="center"/>
              <w:rPr>
                <w:rFonts w:ascii="Times New Roman" w:hAnsi="Times New Roman" w:cs="Times New Roman"/>
                <w:color w:val="FF0000"/>
                <w:sz w:val="24"/>
                <w:szCs w:val="24"/>
                <w:lang w:val="kk-KZ"/>
              </w:rPr>
            </w:pPr>
            <w:r w:rsidRPr="00C50F5A">
              <w:rPr>
                <w:rFonts w:ascii="Times New Roman" w:hAnsi="Times New Roman" w:cs="Times New Roman"/>
                <w:sz w:val="24"/>
                <w:szCs w:val="24"/>
                <w:lang w:val="kk-KZ"/>
              </w:rPr>
              <w:t>Модули</w:t>
            </w:r>
          </w:p>
        </w:tc>
        <w:tc>
          <w:tcPr>
            <w:tcW w:w="1971" w:type="dxa"/>
          </w:tcPr>
          <w:p w14:paraId="3CF3BC53" w14:textId="2AE3D06B" w:rsidR="0026233A" w:rsidRPr="00B754D1" w:rsidRDefault="0026233A" w:rsidP="00FE17CA">
            <w:pPr>
              <w:jc w:val="center"/>
              <w:rPr>
                <w:rFonts w:ascii="Times New Roman" w:hAnsi="Times New Roman" w:cs="Times New Roman"/>
                <w:sz w:val="24"/>
                <w:szCs w:val="24"/>
                <w:lang w:val="en-US"/>
              </w:rPr>
            </w:pPr>
            <w:r w:rsidRPr="00B754D1">
              <w:rPr>
                <w:rFonts w:ascii="Times New Roman" w:hAnsi="Times New Roman" w:cs="Times New Roman"/>
                <w:sz w:val="24"/>
                <w:szCs w:val="24"/>
                <w:lang w:val="en-US"/>
              </w:rPr>
              <w:t>Windows 64-Bit</w:t>
            </w:r>
          </w:p>
        </w:tc>
        <w:tc>
          <w:tcPr>
            <w:tcW w:w="1971" w:type="dxa"/>
          </w:tcPr>
          <w:p w14:paraId="6D8C814F" w14:textId="5E09A75E" w:rsidR="0026233A" w:rsidRPr="00B754D1" w:rsidRDefault="0026233A" w:rsidP="00FE17CA">
            <w:pPr>
              <w:jc w:val="center"/>
              <w:rPr>
                <w:rFonts w:ascii="Times New Roman" w:hAnsi="Times New Roman" w:cs="Times New Roman"/>
                <w:sz w:val="24"/>
                <w:szCs w:val="24"/>
                <w:lang w:val="kk-KZ"/>
              </w:rPr>
            </w:pPr>
            <w:r w:rsidRPr="00B754D1">
              <w:rPr>
                <w:rFonts w:ascii="Times New Roman" w:hAnsi="Times New Roman" w:cs="Times New Roman"/>
                <w:sz w:val="24"/>
                <w:szCs w:val="24"/>
                <w:lang w:val="en-US"/>
              </w:rPr>
              <w:t>Windows 32-Bit</w:t>
            </w:r>
          </w:p>
        </w:tc>
        <w:tc>
          <w:tcPr>
            <w:tcW w:w="1971" w:type="dxa"/>
          </w:tcPr>
          <w:p w14:paraId="4249A6A4" w14:textId="18BBFA6C" w:rsidR="0026233A" w:rsidRPr="00B754D1" w:rsidRDefault="0026233A" w:rsidP="00FE17CA">
            <w:pPr>
              <w:jc w:val="center"/>
              <w:rPr>
                <w:rFonts w:ascii="Times New Roman" w:hAnsi="Times New Roman" w:cs="Times New Roman"/>
                <w:sz w:val="24"/>
                <w:szCs w:val="24"/>
                <w:lang w:val="en-US"/>
              </w:rPr>
            </w:pPr>
            <w:r w:rsidRPr="00B754D1">
              <w:rPr>
                <w:rFonts w:ascii="Times New Roman" w:hAnsi="Times New Roman" w:cs="Times New Roman"/>
                <w:sz w:val="24"/>
                <w:szCs w:val="24"/>
                <w:lang w:val="en-US"/>
              </w:rPr>
              <w:t xml:space="preserve">Mac OS </w:t>
            </w:r>
            <w:r w:rsidRPr="00B754D1">
              <w:rPr>
                <w:rFonts w:ascii="Times New Roman" w:hAnsi="Times New Roman" w:cs="Times New Roman" w:hint="eastAsia"/>
                <w:sz w:val="24"/>
                <w:szCs w:val="24"/>
                <w:lang w:val="en-US"/>
              </w:rPr>
              <w:t>X</w:t>
            </w:r>
          </w:p>
        </w:tc>
        <w:tc>
          <w:tcPr>
            <w:tcW w:w="1864" w:type="dxa"/>
          </w:tcPr>
          <w:p w14:paraId="1E8AADA2" w14:textId="59FBC8A8" w:rsidR="0026233A" w:rsidRPr="00B754D1" w:rsidRDefault="0026233A" w:rsidP="00FE17CA">
            <w:pPr>
              <w:jc w:val="center"/>
              <w:rPr>
                <w:rFonts w:ascii="Times New Roman" w:hAnsi="Times New Roman" w:cs="Times New Roman"/>
                <w:sz w:val="24"/>
                <w:szCs w:val="24"/>
                <w:lang w:val="en-US"/>
              </w:rPr>
            </w:pPr>
            <w:r w:rsidRPr="00B754D1">
              <w:rPr>
                <w:rFonts w:ascii="Times New Roman" w:hAnsi="Times New Roman" w:cs="Times New Roman" w:hint="eastAsia"/>
                <w:sz w:val="24"/>
                <w:szCs w:val="24"/>
                <w:lang w:val="kk-KZ"/>
              </w:rPr>
              <w:t>Unix</w:t>
            </w:r>
            <w:r w:rsidRPr="00B754D1">
              <w:rPr>
                <w:rFonts w:ascii="Times New Roman" w:hAnsi="Times New Roman" w:cs="Times New Roman"/>
                <w:sz w:val="24"/>
                <w:szCs w:val="24"/>
                <w:lang w:val="kk-KZ"/>
              </w:rPr>
              <w:t xml:space="preserve"> 64-</w:t>
            </w:r>
            <w:r w:rsidRPr="00B754D1">
              <w:rPr>
                <w:rFonts w:ascii="Times New Roman" w:hAnsi="Times New Roman" w:cs="Times New Roman"/>
                <w:sz w:val="24"/>
                <w:szCs w:val="24"/>
                <w:lang w:val="en-US"/>
              </w:rPr>
              <w:t>Bit</w:t>
            </w:r>
          </w:p>
        </w:tc>
      </w:tr>
      <w:tr w:rsidR="00FF4D16" w14:paraId="7D797675" w14:textId="77777777" w:rsidTr="00B754D1">
        <w:tc>
          <w:tcPr>
            <w:tcW w:w="1862" w:type="dxa"/>
            <w:vMerge w:val="restart"/>
            <w:vAlign w:val="center"/>
          </w:tcPr>
          <w:p w14:paraId="2CE2A49C" w14:textId="77777777" w:rsidR="00FF4D16" w:rsidRPr="00B754D1" w:rsidRDefault="00FF4D16" w:rsidP="00FE17CA">
            <w:pPr>
              <w:jc w:val="center"/>
              <w:rPr>
                <w:rFonts w:ascii="Times New Roman" w:hAnsi="Times New Roman" w:cs="Times New Roman"/>
                <w:sz w:val="24"/>
                <w:szCs w:val="24"/>
                <w:lang w:val="en-US"/>
              </w:rPr>
            </w:pPr>
            <w:r w:rsidRPr="00B754D1">
              <w:rPr>
                <w:rFonts w:ascii="Times New Roman" w:hAnsi="Times New Roman" w:cs="Times New Roman"/>
                <w:sz w:val="24"/>
                <w:szCs w:val="24"/>
                <w:lang w:val="en-US"/>
              </w:rPr>
              <w:t>Sentinel</w:t>
            </w:r>
          </w:p>
          <w:p w14:paraId="446BD086" w14:textId="0DD1B3FD" w:rsidR="00FF4D16" w:rsidRPr="00B754D1" w:rsidRDefault="00FF4D16" w:rsidP="00FE17CA">
            <w:pPr>
              <w:jc w:val="center"/>
              <w:rPr>
                <w:rFonts w:ascii="Times New Roman" w:hAnsi="Times New Roman" w:cs="Times New Roman"/>
                <w:sz w:val="24"/>
                <w:szCs w:val="24"/>
                <w:lang w:val="en-US"/>
              </w:rPr>
            </w:pPr>
            <w:r w:rsidRPr="00B754D1">
              <w:rPr>
                <w:rFonts w:ascii="Times New Roman" w:hAnsi="Times New Roman" w:cs="Times New Roman"/>
                <w:sz w:val="24"/>
                <w:szCs w:val="24"/>
                <w:lang w:val="en-US"/>
              </w:rPr>
              <w:t>Toolboxes</w:t>
            </w:r>
          </w:p>
        </w:tc>
        <w:tc>
          <w:tcPr>
            <w:tcW w:w="7777" w:type="dxa"/>
            <w:gridSpan w:val="4"/>
          </w:tcPr>
          <w:p w14:paraId="72F00840" w14:textId="03CD7BE1" w:rsidR="00FF4D16" w:rsidRPr="00B754D1" w:rsidRDefault="00FF4D16" w:rsidP="00FE17CA">
            <w:pPr>
              <w:jc w:val="center"/>
              <w:rPr>
                <w:rFonts w:ascii="Times New Roman" w:hAnsi="Times New Roman" w:cs="Times New Roman"/>
                <w:sz w:val="24"/>
                <w:szCs w:val="24"/>
                <w:lang w:val="kk-KZ"/>
              </w:rPr>
            </w:pPr>
            <w:r w:rsidRPr="00B754D1">
              <w:rPr>
                <w:rFonts w:ascii="Times New Roman" w:hAnsi="Times New Roman" w:cs="Times New Roman"/>
                <w:sz w:val="24"/>
                <w:szCs w:val="24"/>
              </w:rPr>
              <w:t xml:space="preserve">Эти установщики содержат инструменты для работы с </w:t>
            </w:r>
            <w:r w:rsidRPr="00B754D1">
              <w:rPr>
                <w:rFonts w:ascii="Times New Roman" w:hAnsi="Times New Roman" w:cs="Times New Roman"/>
                <w:sz w:val="24"/>
                <w:szCs w:val="24"/>
                <w:lang w:val="en-US"/>
              </w:rPr>
              <w:t>Sentinel</w:t>
            </w:r>
            <w:r w:rsidRPr="00B754D1">
              <w:rPr>
                <w:rFonts w:ascii="Times New Roman" w:hAnsi="Times New Roman" w:cs="Times New Roman"/>
                <w:sz w:val="24"/>
                <w:szCs w:val="24"/>
              </w:rPr>
              <w:t>-1/2/3</w:t>
            </w:r>
          </w:p>
        </w:tc>
      </w:tr>
      <w:tr w:rsidR="00FF4D16" w14:paraId="7EA9B238" w14:textId="77777777" w:rsidTr="00B754D1">
        <w:tc>
          <w:tcPr>
            <w:tcW w:w="1862" w:type="dxa"/>
            <w:vMerge/>
          </w:tcPr>
          <w:p w14:paraId="66589700" w14:textId="6D7E99E4" w:rsidR="00FF4D16" w:rsidRPr="00B754D1" w:rsidRDefault="00FF4D16" w:rsidP="00FE17CA">
            <w:pPr>
              <w:jc w:val="center"/>
              <w:rPr>
                <w:rFonts w:ascii="Times New Roman" w:hAnsi="Times New Roman" w:cs="Times New Roman"/>
                <w:sz w:val="24"/>
                <w:szCs w:val="24"/>
              </w:rPr>
            </w:pPr>
          </w:p>
        </w:tc>
        <w:tc>
          <w:tcPr>
            <w:tcW w:w="1971" w:type="dxa"/>
          </w:tcPr>
          <w:p w14:paraId="371CFD67" w14:textId="77777777" w:rsidR="00FF4D16" w:rsidRPr="00B754D1" w:rsidRDefault="00FF4D16" w:rsidP="00FE17CA">
            <w:pPr>
              <w:jc w:val="center"/>
              <w:rPr>
                <w:rFonts w:ascii="Times New Roman" w:hAnsi="Times New Roman" w:cs="Times New Roman"/>
                <w:sz w:val="24"/>
                <w:szCs w:val="24"/>
              </w:rPr>
            </w:pPr>
            <w:r w:rsidRPr="00B754D1">
              <w:rPr>
                <w:rFonts w:ascii="Times New Roman" w:hAnsi="Times New Roman" w:cs="Times New Roman"/>
                <w:sz w:val="24"/>
                <w:szCs w:val="24"/>
              </w:rPr>
              <w:t>Основная загрузка</w:t>
            </w:r>
          </w:p>
          <w:p w14:paraId="32CED56B" w14:textId="77777777" w:rsidR="00FF4D16" w:rsidRPr="00B754D1" w:rsidRDefault="00FF4D16" w:rsidP="00FE17CA">
            <w:pPr>
              <w:jc w:val="center"/>
              <w:rPr>
                <w:rFonts w:ascii="Times New Roman" w:hAnsi="Times New Roman" w:cs="Times New Roman"/>
                <w:sz w:val="24"/>
                <w:szCs w:val="24"/>
              </w:rPr>
            </w:pPr>
            <w:r w:rsidRPr="00B754D1">
              <w:rPr>
                <w:rFonts w:ascii="Times New Roman" w:hAnsi="Times New Roman" w:cs="Times New Roman"/>
                <w:sz w:val="24"/>
                <w:szCs w:val="24"/>
              </w:rPr>
              <w:t xml:space="preserve">Зеркальная </w:t>
            </w:r>
          </w:p>
          <w:p w14:paraId="6FA5D761" w14:textId="212FDA41" w:rsidR="00FF4D16" w:rsidRPr="00B754D1" w:rsidRDefault="00FF4D16" w:rsidP="00FE17CA">
            <w:pPr>
              <w:jc w:val="center"/>
              <w:rPr>
                <w:rFonts w:ascii="Times New Roman" w:hAnsi="Times New Roman" w:cs="Times New Roman"/>
                <w:sz w:val="24"/>
                <w:szCs w:val="24"/>
              </w:rPr>
            </w:pPr>
            <w:r w:rsidRPr="00B754D1">
              <w:rPr>
                <w:rFonts w:ascii="Times New Roman" w:hAnsi="Times New Roman" w:cs="Times New Roman"/>
                <w:sz w:val="24"/>
                <w:szCs w:val="24"/>
              </w:rPr>
              <w:t>загрузка</w:t>
            </w:r>
          </w:p>
        </w:tc>
        <w:tc>
          <w:tcPr>
            <w:tcW w:w="1971" w:type="dxa"/>
          </w:tcPr>
          <w:p w14:paraId="4BB38E3B" w14:textId="77777777" w:rsidR="00FF4D16" w:rsidRPr="00B754D1" w:rsidRDefault="00FF4D16" w:rsidP="00FE17CA">
            <w:pPr>
              <w:jc w:val="center"/>
              <w:rPr>
                <w:rFonts w:ascii="Times New Roman" w:hAnsi="Times New Roman" w:cs="Times New Roman"/>
                <w:sz w:val="24"/>
                <w:szCs w:val="24"/>
              </w:rPr>
            </w:pPr>
            <w:r w:rsidRPr="00B754D1">
              <w:rPr>
                <w:rFonts w:ascii="Times New Roman" w:hAnsi="Times New Roman" w:cs="Times New Roman"/>
                <w:sz w:val="24"/>
                <w:szCs w:val="24"/>
              </w:rPr>
              <w:t>Основная загрузка</w:t>
            </w:r>
          </w:p>
          <w:p w14:paraId="42644F71" w14:textId="77777777" w:rsidR="00FF4D16" w:rsidRPr="00B754D1" w:rsidRDefault="00FF4D16" w:rsidP="00FE17CA">
            <w:pPr>
              <w:jc w:val="center"/>
              <w:rPr>
                <w:rFonts w:ascii="Times New Roman" w:hAnsi="Times New Roman" w:cs="Times New Roman"/>
                <w:sz w:val="24"/>
                <w:szCs w:val="24"/>
              </w:rPr>
            </w:pPr>
            <w:r w:rsidRPr="00B754D1">
              <w:rPr>
                <w:rFonts w:ascii="Times New Roman" w:hAnsi="Times New Roman" w:cs="Times New Roman"/>
                <w:sz w:val="24"/>
                <w:szCs w:val="24"/>
              </w:rPr>
              <w:t xml:space="preserve">Зеркальная </w:t>
            </w:r>
          </w:p>
          <w:p w14:paraId="48449228" w14:textId="1D486C02" w:rsidR="00FF4D16" w:rsidRPr="00B754D1" w:rsidRDefault="00FF4D16" w:rsidP="00FE17CA">
            <w:pPr>
              <w:jc w:val="center"/>
              <w:rPr>
                <w:rFonts w:ascii="Times New Roman" w:hAnsi="Times New Roman" w:cs="Times New Roman"/>
                <w:sz w:val="24"/>
                <w:szCs w:val="24"/>
                <w:lang w:val="kk-KZ"/>
              </w:rPr>
            </w:pPr>
            <w:r w:rsidRPr="00B754D1">
              <w:rPr>
                <w:rFonts w:ascii="Times New Roman" w:hAnsi="Times New Roman" w:cs="Times New Roman"/>
                <w:sz w:val="24"/>
                <w:szCs w:val="24"/>
              </w:rPr>
              <w:t>загрузка</w:t>
            </w:r>
          </w:p>
        </w:tc>
        <w:tc>
          <w:tcPr>
            <w:tcW w:w="1971" w:type="dxa"/>
          </w:tcPr>
          <w:p w14:paraId="2695520D" w14:textId="77777777" w:rsidR="00FF4D16" w:rsidRPr="00B754D1" w:rsidRDefault="00FF4D16" w:rsidP="00FE17CA">
            <w:pPr>
              <w:jc w:val="center"/>
              <w:rPr>
                <w:rFonts w:ascii="Times New Roman" w:hAnsi="Times New Roman" w:cs="Times New Roman"/>
                <w:sz w:val="24"/>
                <w:szCs w:val="24"/>
              </w:rPr>
            </w:pPr>
            <w:r w:rsidRPr="00B754D1">
              <w:rPr>
                <w:rFonts w:ascii="Times New Roman" w:hAnsi="Times New Roman" w:cs="Times New Roman"/>
                <w:sz w:val="24"/>
                <w:szCs w:val="24"/>
              </w:rPr>
              <w:t>Основная загрузка</w:t>
            </w:r>
          </w:p>
          <w:p w14:paraId="49799284" w14:textId="77777777" w:rsidR="00FF4D16" w:rsidRPr="00B754D1" w:rsidRDefault="00FF4D16" w:rsidP="00FE17CA">
            <w:pPr>
              <w:jc w:val="center"/>
              <w:rPr>
                <w:rFonts w:ascii="Times New Roman" w:hAnsi="Times New Roman" w:cs="Times New Roman"/>
                <w:sz w:val="24"/>
                <w:szCs w:val="24"/>
              </w:rPr>
            </w:pPr>
            <w:r w:rsidRPr="00B754D1">
              <w:rPr>
                <w:rFonts w:ascii="Times New Roman" w:hAnsi="Times New Roman" w:cs="Times New Roman"/>
                <w:sz w:val="24"/>
                <w:szCs w:val="24"/>
              </w:rPr>
              <w:t xml:space="preserve">Зеркальная </w:t>
            </w:r>
          </w:p>
          <w:p w14:paraId="09A7F45B" w14:textId="57F6AAF8" w:rsidR="00FF4D16" w:rsidRPr="00B754D1" w:rsidRDefault="00FF4D16" w:rsidP="00FE17CA">
            <w:pPr>
              <w:jc w:val="center"/>
              <w:rPr>
                <w:rFonts w:ascii="Times New Roman" w:hAnsi="Times New Roman" w:cs="Times New Roman"/>
                <w:sz w:val="24"/>
                <w:szCs w:val="24"/>
                <w:lang w:val="kk-KZ"/>
              </w:rPr>
            </w:pPr>
            <w:r w:rsidRPr="00B754D1">
              <w:rPr>
                <w:rFonts w:ascii="Times New Roman" w:hAnsi="Times New Roman" w:cs="Times New Roman"/>
                <w:sz w:val="24"/>
                <w:szCs w:val="24"/>
              </w:rPr>
              <w:t>загрузка</w:t>
            </w:r>
          </w:p>
        </w:tc>
        <w:tc>
          <w:tcPr>
            <w:tcW w:w="1864" w:type="dxa"/>
          </w:tcPr>
          <w:p w14:paraId="581903FE" w14:textId="77777777" w:rsidR="00FF4D16" w:rsidRPr="00B754D1" w:rsidRDefault="00FF4D16" w:rsidP="00FE17CA">
            <w:pPr>
              <w:jc w:val="center"/>
              <w:rPr>
                <w:rFonts w:ascii="Times New Roman" w:hAnsi="Times New Roman" w:cs="Times New Roman"/>
                <w:sz w:val="24"/>
                <w:szCs w:val="24"/>
              </w:rPr>
            </w:pPr>
            <w:r w:rsidRPr="00B754D1">
              <w:rPr>
                <w:rFonts w:ascii="Times New Roman" w:hAnsi="Times New Roman" w:cs="Times New Roman"/>
                <w:sz w:val="24"/>
                <w:szCs w:val="24"/>
              </w:rPr>
              <w:t>Основная загрузка</w:t>
            </w:r>
          </w:p>
          <w:p w14:paraId="52BB1BB6" w14:textId="77777777" w:rsidR="00FF4D16" w:rsidRPr="00B754D1" w:rsidRDefault="00FF4D16" w:rsidP="00FE17CA">
            <w:pPr>
              <w:jc w:val="center"/>
              <w:rPr>
                <w:rFonts w:ascii="Times New Roman" w:hAnsi="Times New Roman" w:cs="Times New Roman"/>
                <w:sz w:val="24"/>
                <w:szCs w:val="24"/>
              </w:rPr>
            </w:pPr>
            <w:r w:rsidRPr="00B754D1">
              <w:rPr>
                <w:rFonts w:ascii="Times New Roman" w:hAnsi="Times New Roman" w:cs="Times New Roman"/>
                <w:sz w:val="24"/>
                <w:szCs w:val="24"/>
              </w:rPr>
              <w:t xml:space="preserve">Зеркальная </w:t>
            </w:r>
          </w:p>
          <w:p w14:paraId="0B560926" w14:textId="6F22F94B" w:rsidR="00FF4D16" w:rsidRPr="00B754D1" w:rsidRDefault="00FF4D16" w:rsidP="00FE17CA">
            <w:pPr>
              <w:jc w:val="center"/>
              <w:rPr>
                <w:rFonts w:ascii="Times New Roman" w:hAnsi="Times New Roman" w:cs="Times New Roman"/>
                <w:sz w:val="24"/>
                <w:szCs w:val="24"/>
                <w:lang w:val="kk-KZ"/>
              </w:rPr>
            </w:pPr>
            <w:r w:rsidRPr="00B754D1">
              <w:rPr>
                <w:rFonts w:ascii="Times New Roman" w:hAnsi="Times New Roman" w:cs="Times New Roman"/>
                <w:sz w:val="24"/>
                <w:szCs w:val="24"/>
              </w:rPr>
              <w:t>загрузка</w:t>
            </w:r>
          </w:p>
        </w:tc>
      </w:tr>
      <w:tr w:rsidR="00FF4D16" w14:paraId="32C19985" w14:textId="77777777" w:rsidTr="00B754D1">
        <w:tc>
          <w:tcPr>
            <w:tcW w:w="1862" w:type="dxa"/>
            <w:vMerge w:val="restart"/>
            <w:vAlign w:val="center"/>
          </w:tcPr>
          <w:p w14:paraId="4F27101E" w14:textId="3A0CFFFC" w:rsidR="00FF4D16" w:rsidRPr="00B754D1" w:rsidRDefault="00FF4D16" w:rsidP="00FE17CA">
            <w:pPr>
              <w:jc w:val="center"/>
              <w:rPr>
                <w:rFonts w:ascii="Times New Roman" w:hAnsi="Times New Roman" w:cs="Times New Roman"/>
                <w:sz w:val="24"/>
                <w:szCs w:val="24"/>
                <w:lang w:val="en-US"/>
              </w:rPr>
            </w:pPr>
            <w:r w:rsidRPr="00B754D1">
              <w:rPr>
                <w:rFonts w:ascii="Times New Roman" w:hAnsi="Times New Roman" w:cs="Times New Roman"/>
                <w:sz w:val="24"/>
                <w:szCs w:val="24"/>
                <w:lang w:val="en-US"/>
              </w:rPr>
              <w:t>SMOS Toolbox</w:t>
            </w:r>
          </w:p>
        </w:tc>
        <w:tc>
          <w:tcPr>
            <w:tcW w:w="7777" w:type="dxa"/>
            <w:gridSpan w:val="4"/>
          </w:tcPr>
          <w:p w14:paraId="38C32DD2" w14:textId="05A8BBBB" w:rsidR="00FF4D16" w:rsidRPr="00B754D1" w:rsidRDefault="00FF4D16" w:rsidP="00FE17CA">
            <w:pPr>
              <w:jc w:val="center"/>
              <w:rPr>
                <w:rFonts w:ascii="Times New Roman" w:hAnsi="Times New Roman" w:cs="Times New Roman"/>
                <w:sz w:val="24"/>
                <w:szCs w:val="24"/>
              </w:rPr>
            </w:pPr>
            <w:r w:rsidRPr="00B754D1">
              <w:rPr>
                <w:rFonts w:ascii="Times New Roman" w:hAnsi="Times New Roman" w:cs="Times New Roman"/>
                <w:sz w:val="24"/>
                <w:szCs w:val="24"/>
                <w:lang w:val="kk-KZ"/>
              </w:rPr>
              <w:t xml:space="preserve">Эти установщики содержат только </w:t>
            </w:r>
            <w:r w:rsidRPr="00B754D1">
              <w:rPr>
                <w:rFonts w:ascii="Times New Roman" w:hAnsi="Times New Roman" w:cs="Times New Roman"/>
                <w:sz w:val="24"/>
                <w:szCs w:val="24"/>
                <w:lang w:val="en-US"/>
              </w:rPr>
              <w:t>SMOS</w:t>
            </w:r>
            <w:r w:rsidRPr="00B754D1">
              <w:rPr>
                <w:rFonts w:ascii="Times New Roman" w:hAnsi="Times New Roman" w:cs="Times New Roman"/>
                <w:sz w:val="24"/>
                <w:szCs w:val="24"/>
              </w:rPr>
              <w:t xml:space="preserve"> инструмент</w:t>
            </w:r>
          </w:p>
        </w:tc>
      </w:tr>
      <w:tr w:rsidR="00FF4D16" w14:paraId="33E02A3F" w14:textId="77777777" w:rsidTr="00B754D1">
        <w:tc>
          <w:tcPr>
            <w:tcW w:w="1862" w:type="dxa"/>
            <w:vMerge/>
            <w:vAlign w:val="center"/>
          </w:tcPr>
          <w:p w14:paraId="32CCBB98" w14:textId="5F6B7FA7" w:rsidR="00FF4D16" w:rsidRPr="00B754D1" w:rsidRDefault="00FF4D16" w:rsidP="00FE17CA">
            <w:pPr>
              <w:jc w:val="center"/>
              <w:rPr>
                <w:rFonts w:ascii="Times New Roman" w:hAnsi="Times New Roman" w:cs="Times New Roman"/>
                <w:sz w:val="24"/>
                <w:szCs w:val="24"/>
              </w:rPr>
            </w:pPr>
          </w:p>
        </w:tc>
        <w:tc>
          <w:tcPr>
            <w:tcW w:w="1971" w:type="dxa"/>
            <w:vAlign w:val="center"/>
          </w:tcPr>
          <w:p w14:paraId="42D6FDDB" w14:textId="77777777" w:rsidR="00FF4D16" w:rsidRPr="00B754D1" w:rsidRDefault="00FF4D16" w:rsidP="00FE17CA">
            <w:pPr>
              <w:jc w:val="center"/>
              <w:rPr>
                <w:rFonts w:ascii="Times New Roman" w:hAnsi="Times New Roman" w:cs="Times New Roman"/>
                <w:sz w:val="24"/>
                <w:szCs w:val="24"/>
              </w:rPr>
            </w:pPr>
            <w:r w:rsidRPr="00B754D1">
              <w:rPr>
                <w:rFonts w:ascii="Times New Roman" w:hAnsi="Times New Roman" w:cs="Times New Roman"/>
                <w:sz w:val="24"/>
                <w:szCs w:val="24"/>
              </w:rPr>
              <w:t>Основная загрузка</w:t>
            </w:r>
          </w:p>
          <w:p w14:paraId="4CD59140" w14:textId="77777777" w:rsidR="00FF4D16" w:rsidRPr="00B754D1" w:rsidRDefault="00FF4D16" w:rsidP="00FE17CA">
            <w:pPr>
              <w:jc w:val="center"/>
              <w:rPr>
                <w:rFonts w:ascii="Times New Roman" w:hAnsi="Times New Roman" w:cs="Times New Roman"/>
                <w:sz w:val="24"/>
                <w:szCs w:val="24"/>
              </w:rPr>
            </w:pPr>
            <w:r w:rsidRPr="00B754D1">
              <w:rPr>
                <w:rFonts w:ascii="Times New Roman" w:hAnsi="Times New Roman" w:cs="Times New Roman"/>
                <w:sz w:val="24"/>
                <w:szCs w:val="24"/>
              </w:rPr>
              <w:t xml:space="preserve">Зеркальная </w:t>
            </w:r>
          </w:p>
          <w:p w14:paraId="38322429" w14:textId="77777777" w:rsidR="00FF4D16" w:rsidRPr="00B754D1" w:rsidRDefault="00FF4D16" w:rsidP="00FE17CA">
            <w:pPr>
              <w:jc w:val="center"/>
              <w:rPr>
                <w:rFonts w:ascii="Times New Roman" w:hAnsi="Times New Roman" w:cs="Times New Roman"/>
                <w:sz w:val="24"/>
                <w:szCs w:val="24"/>
                <w:lang w:val="kk-KZ"/>
              </w:rPr>
            </w:pPr>
            <w:r w:rsidRPr="00B754D1">
              <w:rPr>
                <w:rFonts w:ascii="Times New Roman" w:hAnsi="Times New Roman" w:cs="Times New Roman"/>
                <w:sz w:val="24"/>
                <w:szCs w:val="24"/>
              </w:rPr>
              <w:t>загрузка</w:t>
            </w:r>
          </w:p>
        </w:tc>
        <w:tc>
          <w:tcPr>
            <w:tcW w:w="1971" w:type="dxa"/>
            <w:vAlign w:val="center"/>
          </w:tcPr>
          <w:p w14:paraId="76A1FF8D" w14:textId="77777777" w:rsidR="00FF4D16" w:rsidRPr="00B754D1" w:rsidRDefault="00FF4D16" w:rsidP="00FE17CA">
            <w:pPr>
              <w:jc w:val="center"/>
              <w:rPr>
                <w:rFonts w:ascii="Times New Roman" w:hAnsi="Times New Roman" w:cs="Times New Roman"/>
                <w:sz w:val="24"/>
                <w:szCs w:val="24"/>
              </w:rPr>
            </w:pPr>
            <w:r w:rsidRPr="00B754D1">
              <w:rPr>
                <w:rFonts w:ascii="Times New Roman" w:hAnsi="Times New Roman" w:cs="Times New Roman"/>
                <w:sz w:val="24"/>
                <w:szCs w:val="24"/>
              </w:rPr>
              <w:t>Основная загрузка</w:t>
            </w:r>
          </w:p>
          <w:p w14:paraId="3FD5A914" w14:textId="77777777" w:rsidR="00FF4D16" w:rsidRPr="00B754D1" w:rsidRDefault="00FF4D16" w:rsidP="00FE17CA">
            <w:pPr>
              <w:jc w:val="center"/>
              <w:rPr>
                <w:rFonts w:ascii="Times New Roman" w:hAnsi="Times New Roman" w:cs="Times New Roman"/>
                <w:sz w:val="24"/>
                <w:szCs w:val="24"/>
              </w:rPr>
            </w:pPr>
            <w:r w:rsidRPr="00B754D1">
              <w:rPr>
                <w:rFonts w:ascii="Times New Roman" w:hAnsi="Times New Roman" w:cs="Times New Roman"/>
                <w:sz w:val="24"/>
                <w:szCs w:val="24"/>
              </w:rPr>
              <w:t xml:space="preserve">Зеркальная </w:t>
            </w:r>
          </w:p>
          <w:p w14:paraId="02C42AA1" w14:textId="77777777" w:rsidR="00FF4D16" w:rsidRPr="00B754D1" w:rsidRDefault="00FF4D16" w:rsidP="00FE17CA">
            <w:pPr>
              <w:jc w:val="center"/>
              <w:rPr>
                <w:rFonts w:ascii="Times New Roman" w:hAnsi="Times New Roman" w:cs="Times New Roman"/>
                <w:sz w:val="24"/>
                <w:szCs w:val="24"/>
                <w:lang w:val="kk-KZ"/>
              </w:rPr>
            </w:pPr>
            <w:r w:rsidRPr="00B754D1">
              <w:rPr>
                <w:rFonts w:ascii="Times New Roman" w:hAnsi="Times New Roman" w:cs="Times New Roman"/>
                <w:sz w:val="24"/>
                <w:szCs w:val="24"/>
              </w:rPr>
              <w:t>загрузка</w:t>
            </w:r>
          </w:p>
        </w:tc>
        <w:tc>
          <w:tcPr>
            <w:tcW w:w="1971" w:type="dxa"/>
            <w:vAlign w:val="center"/>
          </w:tcPr>
          <w:p w14:paraId="5FF75AE4" w14:textId="77777777" w:rsidR="00FF4D16" w:rsidRPr="00B754D1" w:rsidRDefault="00FF4D16" w:rsidP="00FE17CA">
            <w:pPr>
              <w:jc w:val="center"/>
              <w:rPr>
                <w:rFonts w:ascii="Times New Roman" w:hAnsi="Times New Roman" w:cs="Times New Roman"/>
                <w:sz w:val="24"/>
                <w:szCs w:val="24"/>
              </w:rPr>
            </w:pPr>
            <w:r w:rsidRPr="00B754D1">
              <w:rPr>
                <w:rFonts w:ascii="Times New Roman" w:hAnsi="Times New Roman" w:cs="Times New Roman"/>
                <w:sz w:val="24"/>
                <w:szCs w:val="24"/>
              </w:rPr>
              <w:t>Основная загрузка</w:t>
            </w:r>
          </w:p>
          <w:p w14:paraId="2F66B59F" w14:textId="77777777" w:rsidR="00FF4D16" w:rsidRPr="00B754D1" w:rsidRDefault="00FF4D16" w:rsidP="00FE17CA">
            <w:pPr>
              <w:jc w:val="center"/>
              <w:rPr>
                <w:rFonts w:ascii="Times New Roman" w:hAnsi="Times New Roman" w:cs="Times New Roman"/>
                <w:sz w:val="24"/>
                <w:szCs w:val="24"/>
              </w:rPr>
            </w:pPr>
            <w:r w:rsidRPr="00B754D1">
              <w:rPr>
                <w:rFonts w:ascii="Times New Roman" w:hAnsi="Times New Roman" w:cs="Times New Roman"/>
                <w:sz w:val="24"/>
                <w:szCs w:val="24"/>
              </w:rPr>
              <w:t xml:space="preserve">Зеркальная </w:t>
            </w:r>
          </w:p>
          <w:p w14:paraId="734597EC" w14:textId="1252519B" w:rsidR="00FF4D16" w:rsidRPr="00B754D1" w:rsidRDefault="00FF4D16" w:rsidP="00FE17CA">
            <w:pPr>
              <w:jc w:val="center"/>
              <w:rPr>
                <w:rFonts w:ascii="Times New Roman" w:hAnsi="Times New Roman" w:cs="Times New Roman"/>
                <w:sz w:val="24"/>
                <w:szCs w:val="24"/>
                <w:lang w:val="kk-KZ"/>
              </w:rPr>
            </w:pPr>
            <w:r w:rsidRPr="00B754D1">
              <w:rPr>
                <w:rFonts w:ascii="Times New Roman" w:hAnsi="Times New Roman" w:cs="Times New Roman"/>
                <w:sz w:val="24"/>
                <w:szCs w:val="24"/>
              </w:rPr>
              <w:t>загрузка</w:t>
            </w:r>
          </w:p>
        </w:tc>
        <w:tc>
          <w:tcPr>
            <w:tcW w:w="1864" w:type="dxa"/>
            <w:vAlign w:val="center"/>
          </w:tcPr>
          <w:p w14:paraId="19CA2BD1" w14:textId="77777777" w:rsidR="00FF4D16" w:rsidRPr="00B754D1" w:rsidRDefault="00FF4D16" w:rsidP="00FE17CA">
            <w:pPr>
              <w:jc w:val="center"/>
              <w:rPr>
                <w:rFonts w:ascii="Times New Roman" w:hAnsi="Times New Roman" w:cs="Times New Roman"/>
                <w:sz w:val="24"/>
                <w:szCs w:val="24"/>
              </w:rPr>
            </w:pPr>
            <w:r w:rsidRPr="00B754D1">
              <w:rPr>
                <w:rFonts w:ascii="Times New Roman" w:hAnsi="Times New Roman" w:cs="Times New Roman"/>
                <w:sz w:val="24"/>
                <w:szCs w:val="24"/>
              </w:rPr>
              <w:t>Основная загрузка</w:t>
            </w:r>
          </w:p>
          <w:p w14:paraId="7BFFA479" w14:textId="77777777" w:rsidR="00FF4D16" w:rsidRPr="00B754D1" w:rsidRDefault="00FF4D16" w:rsidP="00FE17CA">
            <w:pPr>
              <w:jc w:val="center"/>
              <w:rPr>
                <w:rFonts w:ascii="Times New Roman" w:hAnsi="Times New Roman" w:cs="Times New Roman"/>
                <w:sz w:val="24"/>
                <w:szCs w:val="24"/>
              </w:rPr>
            </w:pPr>
            <w:r w:rsidRPr="00B754D1">
              <w:rPr>
                <w:rFonts w:ascii="Times New Roman" w:hAnsi="Times New Roman" w:cs="Times New Roman"/>
                <w:sz w:val="24"/>
                <w:szCs w:val="24"/>
              </w:rPr>
              <w:t xml:space="preserve">Зеркальная </w:t>
            </w:r>
          </w:p>
          <w:p w14:paraId="4FE2338B" w14:textId="1955B4F7" w:rsidR="00FF4D16" w:rsidRPr="00B754D1" w:rsidRDefault="00FF4D16" w:rsidP="00FE17CA">
            <w:pPr>
              <w:jc w:val="center"/>
              <w:rPr>
                <w:rFonts w:ascii="Times New Roman" w:hAnsi="Times New Roman" w:cs="Times New Roman"/>
                <w:sz w:val="24"/>
                <w:szCs w:val="24"/>
                <w:lang w:val="kk-KZ"/>
              </w:rPr>
            </w:pPr>
            <w:r w:rsidRPr="00B754D1">
              <w:rPr>
                <w:rFonts w:ascii="Times New Roman" w:hAnsi="Times New Roman" w:cs="Times New Roman"/>
                <w:sz w:val="24"/>
                <w:szCs w:val="24"/>
              </w:rPr>
              <w:t>загрузка</w:t>
            </w:r>
          </w:p>
        </w:tc>
      </w:tr>
      <w:tr w:rsidR="00FF4D16" w14:paraId="7EA09B81" w14:textId="77777777" w:rsidTr="00B754D1">
        <w:tc>
          <w:tcPr>
            <w:tcW w:w="1862" w:type="dxa"/>
            <w:vMerge w:val="restart"/>
            <w:vAlign w:val="center"/>
          </w:tcPr>
          <w:p w14:paraId="1504D325" w14:textId="77777777" w:rsidR="00FF4D16" w:rsidRPr="00B754D1" w:rsidRDefault="00FF4D16" w:rsidP="00FE17CA">
            <w:pPr>
              <w:jc w:val="center"/>
              <w:rPr>
                <w:rFonts w:ascii="Times New Roman" w:hAnsi="Times New Roman" w:cs="Times New Roman"/>
                <w:sz w:val="24"/>
                <w:szCs w:val="24"/>
                <w:lang w:val="kk-KZ"/>
              </w:rPr>
            </w:pPr>
            <w:r w:rsidRPr="00B754D1">
              <w:rPr>
                <w:rFonts w:ascii="Times New Roman" w:hAnsi="Times New Roman" w:cs="Times New Roman" w:hint="eastAsia"/>
                <w:sz w:val="24"/>
                <w:szCs w:val="24"/>
                <w:lang w:val="kk-KZ"/>
              </w:rPr>
              <w:t>All</w:t>
            </w:r>
          </w:p>
          <w:p w14:paraId="2FE96014" w14:textId="7524FFFD" w:rsidR="00FF4D16" w:rsidRPr="00B754D1" w:rsidRDefault="00FF4D16" w:rsidP="00FE17CA">
            <w:pPr>
              <w:jc w:val="center"/>
              <w:rPr>
                <w:rFonts w:ascii="Times New Roman" w:hAnsi="Times New Roman" w:cs="Times New Roman"/>
                <w:sz w:val="24"/>
                <w:szCs w:val="24"/>
                <w:lang w:val="kk-KZ"/>
              </w:rPr>
            </w:pPr>
            <w:r w:rsidRPr="00B754D1">
              <w:rPr>
                <w:rFonts w:ascii="Times New Roman" w:hAnsi="Times New Roman" w:cs="Times New Roman" w:hint="eastAsia"/>
                <w:sz w:val="24"/>
                <w:szCs w:val="24"/>
                <w:lang w:val="kk-KZ"/>
              </w:rPr>
              <w:t>Toolboxes</w:t>
            </w:r>
          </w:p>
        </w:tc>
        <w:tc>
          <w:tcPr>
            <w:tcW w:w="7777" w:type="dxa"/>
            <w:gridSpan w:val="4"/>
          </w:tcPr>
          <w:p w14:paraId="5159D72C" w14:textId="6174CA65" w:rsidR="00FF4D16" w:rsidRPr="00B754D1" w:rsidRDefault="00FF4D16" w:rsidP="00FE17CA">
            <w:pPr>
              <w:jc w:val="center"/>
              <w:rPr>
                <w:rFonts w:ascii="Times New Roman" w:hAnsi="Times New Roman" w:cs="Times New Roman"/>
                <w:sz w:val="24"/>
                <w:szCs w:val="24"/>
              </w:rPr>
            </w:pPr>
            <w:r w:rsidRPr="00B754D1">
              <w:rPr>
                <w:rFonts w:ascii="Times New Roman" w:hAnsi="Times New Roman" w:cs="Times New Roman"/>
                <w:sz w:val="24"/>
                <w:szCs w:val="24"/>
                <w:lang w:val="kk-KZ"/>
              </w:rPr>
              <w:t>Эти установщики содержат все модули, инструменты</w:t>
            </w:r>
            <w:r w:rsidRPr="00B754D1">
              <w:rPr>
                <w:rFonts w:ascii="Times New Roman" w:hAnsi="Times New Roman" w:cs="Times New Roman"/>
                <w:sz w:val="24"/>
                <w:szCs w:val="24"/>
              </w:rPr>
              <w:t xml:space="preserve"> </w:t>
            </w:r>
            <w:r w:rsidRPr="00B754D1">
              <w:rPr>
                <w:rFonts w:ascii="Times New Roman" w:hAnsi="Times New Roman" w:cs="Times New Roman"/>
                <w:sz w:val="24"/>
                <w:szCs w:val="24"/>
                <w:lang w:val="en-US"/>
              </w:rPr>
              <w:t>SMOS</w:t>
            </w:r>
            <w:r w:rsidRPr="00B754D1">
              <w:rPr>
                <w:rFonts w:ascii="Times New Roman" w:hAnsi="Times New Roman" w:cs="Times New Roman"/>
                <w:sz w:val="24"/>
                <w:szCs w:val="24"/>
              </w:rPr>
              <w:t xml:space="preserve"> и </w:t>
            </w:r>
            <w:r w:rsidRPr="00B754D1">
              <w:rPr>
                <w:rFonts w:ascii="Times New Roman" w:hAnsi="Times New Roman" w:cs="Times New Roman"/>
                <w:sz w:val="24"/>
                <w:szCs w:val="24"/>
                <w:lang w:val="en-US"/>
              </w:rPr>
              <w:t>Proba</w:t>
            </w:r>
            <w:r w:rsidRPr="00B754D1">
              <w:rPr>
                <w:rFonts w:ascii="Times New Roman" w:hAnsi="Times New Roman" w:cs="Times New Roman"/>
                <w:sz w:val="24"/>
                <w:szCs w:val="24"/>
              </w:rPr>
              <w:t>-</w:t>
            </w:r>
            <w:r w:rsidRPr="00B754D1">
              <w:rPr>
                <w:rFonts w:ascii="Times New Roman" w:hAnsi="Times New Roman" w:cs="Times New Roman"/>
                <w:sz w:val="24"/>
                <w:szCs w:val="24"/>
                <w:lang w:val="en-US"/>
              </w:rPr>
              <w:t>V</w:t>
            </w:r>
          </w:p>
        </w:tc>
      </w:tr>
      <w:tr w:rsidR="00FF4D16" w14:paraId="15FC5611" w14:textId="77777777" w:rsidTr="00B754D1">
        <w:tc>
          <w:tcPr>
            <w:tcW w:w="1862" w:type="dxa"/>
            <w:vMerge/>
          </w:tcPr>
          <w:p w14:paraId="727AB2F9" w14:textId="26152A4F" w:rsidR="00FF4D16" w:rsidRPr="00FF4D16" w:rsidRDefault="00FF4D16" w:rsidP="00FE17CA">
            <w:pPr>
              <w:jc w:val="center"/>
              <w:rPr>
                <w:rFonts w:ascii="Times New Roman" w:hAnsi="Times New Roman" w:cs="Times New Roman"/>
                <w:color w:val="FF0000"/>
                <w:sz w:val="24"/>
                <w:szCs w:val="24"/>
                <w:lang w:val="kk-KZ"/>
              </w:rPr>
            </w:pPr>
          </w:p>
        </w:tc>
        <w:tc>
          <w:tcPr>
            <w:tcW w:w="1971" w:type="dxa"/>
          </w:tcPr>
          <w:p w14:paraId="00445F6A" w14:textId="77777777" w:rsidR="00FF4D16" w:rsidRPr="00B754D1" w:rsidRDefault="00FF4D16" w:rsidP="00FE17CA">
            <w:pPr>
              <w:jc w:val="center"/>
              <w:rPr>
                <w:rFonts w:ascii="Times New Roman" w:hAnsi="Times New Roman" w:cs="Times New Roman"/>
                <w:sz w:val="24"/>
                <w:szCs w:val="24"/>
              </w:rPr>
            </w:pPr>
            <w:r w:rsidRPr="00B754D1">
              <w:rPr>
                <w:rFonts w:ascii="Times New Roman" w:hAnsi="Times New Roman" w:cs="Times New Roman"/>
                <w:sz w:val="24"/>
                <w:szCs w:val="24"/>
              </w:rPr>
              <w:t>Основная загрузка</w:t>
            </w:r>
          </w:p>
          <w:p w14:paraId="5A0D0880" w14:textId="77777777" w:rsidR="00FF4D16" w:rsidRPr="00B754D1" w:rsidRDefault="00FF4D16" w:rsidP="00FE17CA">
            <w:pPr>
              <w:jc w:val="center"/>
              <w:rPr>
                <w:rFonts w:ascii="Times New Roman" w:hAnsi="Times New Roman" w:cs="Times New Roman"/>
                <w:sz w:val="24"/>
                <w:szCs w:val="24"/>
              </w:rPr>
            </w:pPr>
            <w:r w:rsidRPr="00B754D1">
              <w:rPr>
                <w:rFonts w:ascii="Times New Roman" w:hAnsi="Times New Roman" w:cs="Times New Roman"/>
                <w:sz w:val="24"/>
                <w:szCs w:val="24"/>
              </w:rPr>
              <w:t xml:space="preserve">Зеркальная </w:t>
            </w:r>
          </w:p>
          <w:p w14:paraId="6830F842" w14:textId="410BE9AC" w:rsidR="00FF4D16" w:rsidRPr="00B754D1" w:rsidRDefault="00FF4D16" w:rsidP="00FE17CA">
            <w:pPr>
              <w:jc w:val="center"/>
              <w:rPr>
                <w:rFonts w:ascii="Times New Roman" w:hAnsi="Times New Roman" w:cs="Times New Roman"/>
                <w:sz w:val="24"/>
                <w:szCs w:val="24"/>
                <w:lang w:val="kk-KZ"/>
              </w:rPr>
            </w:pPr>
            <w:r w:rsidRPr="00B754D1">
              <w:rPr>
                <w:rFonts w:ascii="Times New Roman" w:hAnsi="Times New Roman" w:cs="Times New Roman"/>
                <w:sz w:val="24"/>
                <w:szCs w:val="24"/>
              </w:rPr>
              <w:t>загрузка</w:t>
            </w:r>
          </w:p>
        </w:tc>
        <w:tc>
          <w:tcPr>
            <w:tcW w:w="1971" w:type="dxa"/>
          </w:tcPr>
          <w:p w14:paraId="3FFAD602" w14:textId="77777777" w:rsidR="00FF4D16" w:rsidRPr="00B754D1" w:rsidRDefault="00FF4D16" w:rsidP="00FE17CA">
            <w:pPr>
              <w:jc w:val="center"/>
              <w:rPr>
                <w:rFonts w:ascii="Times New Roman" w:hAnsi="Times New Roman" w:cs="Times New Roman"/>
                <w:sz w:val="24"/>
                <w:szCs w:val="24"/>
              </w:rPr>
            </w:pPr>
            <w:r w:rsidRPr="00B754D1">
              <w:rPr>
                <w:rFonts w:ascii="Times New Roman" w:hAnsi="Times New Roman" w:cs="Times New Roman"/>
                <w:sz w:val="24"/>
                <w:szCs w:val="24"/>
              </w:rPr>
              <w:t>Основная загрузка</w:t>
            </w:r>
          </w:p>
          <w:p w14:paraId="14F0E817" w14:textId="77777777" w:rsidR="00FF4D16" w:rsidRPr="00B754D1" w:rsidRDefault="00FF4D16" w:rsidP="00FE17CA">
            <w:pPr>
              <w:jc w:val="center"/>
              <w:rPr>
                <w:rFonts w:ascii="Times New Roman" w:hAnsi="Times New Roman" w:cs="Times New Roman"/>
                <w:sz w:val="24"/>
                <w:szCs w:val="24"/>
              </w:rPr>
            </w:pPr>
            <w:r w:rsidRPr="00B754D1">
              <w:rPr>
                <w:rFonts w:ascii="Times New Roman" w:hAnsi="Times New Roman" w:cs="Times New Roman"/>
                <w:sz w:val="24"/>
                <w:szCs w:val="24"/>
              </w:rPr>
              <w:t xml:space="preserve">Зеркальная </w:t>
            </w:r>
          </w:p>
          <w:p w14:paraId="39B0FB48" w14:textId="79047A44" w:rsidR="00FF4D16" w:rsidRPr="00B754D1" w:rsidRDefault="00FF4D16" w:rsidP="00FE17CA">
            <w:pPr>
              <w:jc w:val="center"/>
              <w:rPr>
                <w:rFonts w:ascii="Times New Roman" w:hAnsi="Times New Roman" w:cs="Times New Roman"/>
                <w:sz w:val="24"/>
                <w:szCs w:val="24"/>
                <w:lang w:val="kk-KZ"/>
              </w:rPr>
            </w:pPr>
            <w:r w:rsidRPr="00B754D1">
              <w:rPr>
                <w:rFonts w:ascii="Times New Roman" w:hAnsi="Times New Roman" w:cs="Times New Roman"/>
                <w:sz w:val="24"/>
                <w:szCs w:val="24"/>
              </w:rPr>
              <w:t>загрузка</w:t>
            </w:r>
          </w:p>
        </w:tc>
        <w:tc>
          <w:tcPr>
            <w:tcW w:w="1971" w:type="dxa"/>
          </w:tcPr>
          <w:p w14:paraId="147FF7A3" w14:textId="77777777" w:rsidR="00FF4D16" w:rsidRPr="00B754D1" w:rsidRDefault="00FF4D16" w:rsidP="00FE17CA">
            <w:pPr>
              <w:jc w:val="center"/>
              <w:rPr>
                <w:rFonts w:ascii="Times New Roman" w:hAnsi="Times New Roman" w:cs="Times New Roman"/>
                <w:sz w:val="24"/>
                <w:szCs w:val="24"/>
              </w:rPr>
            </w:pPr>
            <w:r w:rsidRPr="00B754D1">
              <w:rPr>
                <w:rFonts w:ascii="Times New Roman" w:hAnsi="Times New Roman" w:cs="Times New Roman"/>
                <w:sz w:val="24"/>
                <w:szCs w:val="24"/>
              </w:rPr>
              <w:t>Основная загрузка</w:t>
            </w:r>
          </w:p>
          <w:p w14:paraId="0C4BE9B5" w14:textId="77777777" w:rsidR="00FF4D16" w:rsidRPr="00B754D1" w:rsidRDefault="00FF4D16" w:rsidP="00FE17CA">
            <w:pPr>
              <w:jc w:val="center"/>
              <w:rPr>
                <w:rFonts w:ascii="Times New Roman" w:hAnsi="Times New Roman" w:cs="Times New Roman"/>
                <w:sz w:val="24"/>
                <w:szCs w:val="24"/>
              </w:rPr>
            </w:pPr>
            <w:r w:rsidRPr="00B754D1">
              <w:rPr>
                <w:rFonts w:ascii="Times New Roman" w:hAnsi="Times New Roman" w:cs="Times New Roman"/>
                <w:sz w:val="24"/>
                <w:szCs w:val="24"/>
              </w:rPr>
              <w:t xml:space="preserve">Зеркальная </w:t>
            </w:r>
          </w:p>
          <w:p w14:paraId="55A4C3EF" w14:textId="57516ECA" w:rsidR="00FF4D16" w:rsidRPr="00B754D1" w:rsidRDefault="00FF4D16" w:rsidP="00FE17CA">
            <w:pPr>
              <w:jc w:val="center"/>
              <w:rPr>
                <w:rFonts w:ascii="Times New Roman" w:hAnsi="Times New Roman" w:cs="Times New Roman"/>
                <w:sz w:val="24"/>
                <w:szCs w:val="24"/>
                <w:lang w:val="kk-KZ"/>
              </w:rPr>
            </w:pPr>
            <w:r w:rsidRPr="00B754D1">
              <w:rPr>
                <w:rFonts w:ascii="Times New Roman" w:hAnsi="Times New Roman" w:cs="Times New Roman"/>
                <w:sz w:val="24"/>
                <w:szCs w:val="24"/>
              </w:rPr>
              <w:t>загрузка</w:t>
            </w:r>
          </w:p>
        </w:tc>
        <w:tc>
          <w:tcPr>
            <w:tcW w:w="1864" w:type="dxa"/>
          </w:tcPr>
          <w:p w14:paraId="19536988" w14:textId="77777777" w:rsidR="00FF4D16" w:rsidRPr="00B754D1" w:rsidRDefault="00FF4D16" w:rsidP="00FE17CA">
            <w:pPr>
              <w:jc w:val="center"/>
              <w:rPr>
                <w:rFonts w:ascii="Times New Roman" w:hAnsi="Times New Roman" w:cs="Times New Roman"/>
                <w:sz w:val="24"/>
                <w:szCs w:val="24"/>
              </w:rPr>
            </w:pPr>
            <w:r w:rsidRPr="00B754D1">
              <w:rPr>
                <w:rFonts w:ascii="Times New Roman" w:hAnsi="Times New Roman" w:cs="Times New Roman"/>
                <w:sz w:val="24"/>
                <w:szCs w:val="24"/>
              </w:rPr>
              <w:t>Основная загрузка</w:t>
            </w:r>
          </w:p>
          <w:p w14:paraId="3004353D" w14:textId="77777777" w:rsidR="00FF4D16" w:rsidRPr="00B754D1" w:rsidRDefault="00FF4D16" w:rsidP="00FE17CA">
            <w:pPr>
              <w:jc w:val="center"/>
              <w:rPr>
                <w:rFonts w:ascii="Times New Roman" w:hAnsi="Times New Roman" w:cs="Times New Roman"/>
                <w:sz w:val="24"/>
                <w:szCs w:val="24"/>
              </w:rPr>
            </w:pPr>
            <w:r w:rsidRPr="00B754D1">
              <w:rPr>
                <w:rFonts w:ascii="Times New Roman" w:hAnsi="Times New Roman" w:cs="Times New Roman"/>
                <w:sz w:val="24"/>
                <w:szCs w:val="24"/>
              </w:rPr>
              <w:t xml:space="preserve">Зеркальная </w:t>
            </w:r>
          </w:p>
          <w:p w14:paraId="2CFD8C4E" w14:textId="2C7B2CCB" w:rsidR="00FF4D16" w:rsidRPr="00B754D1" w:rsidRDefault="00FF4D16" w:rsidP="00FE17CA">
            <w:pPr>
              <w:jc w:val="center"/>
              <w:rPr>
                <w:rFonts w:ascii="Times New Roman" w:hAnsi="Times New Roman" w:cs="Times New Roman"/>
                <w:sz w:val="24"/>
                <w:szCs w:val="24"/>
                <w:lang w:val="kk-KZ"/>
              </w:rPr>
            </w:pPr>
            <w:r w:rsidRPr="00B754D1">
              <w:rPr>
                <w:rFonts w:ascii="Times New Roman" w:hAnsi="Times New Roman" w:cs="Times New Roman"/>
                <w:sz w:val="24"/>
                <w:szCs w:val="24"/>
              </w:rPr>
              <w:t>загрузка</w:t>
            </w:r>
          </w:p>
        </w:tc>
      </w:tr>
    </w:tbl>
    <w:p w14:paraId="25646498" w14:textId="0C72341A" w:rsidR="00BF2FFA" w:rsidRDefault="00BF2FFA" w:rsidP="00FE17CA">
      <w:pPr>
        <w:spacing w:after="0" w:line="240" w:lineRule="auto"/>
        <w:rPr>
          <w:rFonts w:ascii="Times New Roman" w:hAnsi="Times New Roman" w:cs="Times New Roman"/>
          <w:sz w:val="28"/>
          <w:szCs w:val="28"/>
          <w:lang w:val="kk-KZ"/>
        </w:rPr>
      </w:pPr>
    </w:p>
    <w:p w14:paraId="2F37D743" w14:textId="0C49FA16" w:rsidR="00BF2FFA" w:rsidRDefault="00BF2FFA" w:rsidP="00FE17CA">
      <w:pPr>
        <w:spacing w:after="0" w:line="240" w:lineRule="auto"/>
        <w:jc w:val="center"/>
        <w:rPr>
          <w:rFonts w:ascii="Times New Roman" w:hAnsi="Times New Roman" w:cs="Times New Roman"/>
          <w:sz w:val="24"/>
          <w:szCs w:val="24"/>
        </w:rPr>
      </w:pPr>
    </w:p>
    <w:p w14:paraId="4949DBEC" w14:textId="77777777" w:rsidR="00B754D1" w:rsidRDefault="00FC7F8E" w:rsidP="00B754D1">
      <w:pPr>
        <w:spacing w:after="0" w:line="240" w:lineRule="auto"/>
        <w:ind w:left="708"/>
        <w:jc w:val="both"/>
        <w:rPr>
          <w:rFonts w:ascii="Times New Roman" w:hAnsi="Times New Roman" w:cs="Times New Roman"/>
          <w:sz w:val="28"/>
          <w:szCs w:val="28"/>
          <w:lang w:val="kk-KZ"/>
        </w:rPr>
      </w:pPr>
      <w:r w:rsidRPr="00B754D1">
        <w:rPr>
          <w:rFonts w:ascii="Times New Roman" w:hAnsi="Times New Roman" w:cs="Times New Roman"/>
          <w:sz w:val="28"/>
          <w:szCs w:val="28"/>
          <w:lang w:val="kk-KZ"/>
        </w:rPr>
        <w:t xml:space="preserve">ESA SNAP состоит из двух инструментариев для обработки данных ДЗЗ: 1) Sentinel Toolbox; </w:t>
      </w:r>
    </w:p>
    <w:p w14:paraId="4F21E4B5" w14:textId="77777777" w:rsidR="00B754D1" w:rsidRDefault="00FC7F8E" w:rsidP="00B754D1">
      <w:pPr>
        <w:spacing w:after="0" w:line="240" w:lineRule="auto"/>
        <w:ind w:firstLine="708"/>
        <w:jc w:val="both"/>
        <w:rPr>
          <w:rFonts w:ascii="Times New Roman" w:hAnsi="Times New Roman" w:cs="Times New Roman"/>
          <w:sz w:val="28"/>
          <w:szCs w:val="28"/>
          <w:lang w:val="kk-KZ"/>
        </w:rPr>
      </w:pPr>
      <w:r w:rsidRPr="00B754D1">
        <w:rPr>
          <w:rFonts w:ascii="Times New Roman" w:hAnsi="Times New Roman" w:cs="Times New Roman"/>
          <w:sz w:val="28"/>
          <w:szCs w:val="28"/>
          <w:lang w:val="kk-KZ"/>
        </w:rPr>
        <w:t xml:space="preserve">2) SMOS Toolbox. </w:t>
      </w:r>
    </w:p>
    <w:p w14:paraId="0900E585" w14:textId="71EBC62B" w:rsidR="00F773AA" w:rsidRDefault="00F773AA" w:rsidP="00B754D1">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3) </w:t>
      </w:r>
      <w:r w:rsidR="00FC7F8E">
        <w:rPr>
          <w:rFonts w:ascii="Times New Roman" w:hAnsi="Times New Roman" w:cs="Times New Roman"/>
          <w:sz w:val="28"/>
          <w:szCs w:val="28"/>
        </w:rPr>
        <w:t xml:space="preserve">Или их объединение называемая в </w:t>
      </w:r>
      <w:r w:rsidR="00FC7F8E">
        <w:rPr>
          <w:rFonts w:ascii="Times New Roman" w:hAnsi="Times New Roman" w:cs="Times New Roman"/>
          <w:sz w:val="28"/>
          <w:szCs w:val="28"/>
          <w:lang w:val="en-US"/>
        </w:rPr>
        <w:t>All</w:t>
      </w:r>
      <w:r w:rsidR="00FC7F8E" w:rsidRPr="003F0398">
        <w:rPr>
          <w:rFonts w:ascii="Times New Roman" w:hAnsi="Times New Roman" w:cs="Times New Roman"/>
          <w:sz w:val="28"/>
          <w:szCs w:val="28"/>
        </w:rPr>
        <w:t xml:space="preserve"> </w:t>
      </w:r>
      <w:r w:rsidR="00FC7F8E">
        <w:rPr>
          <w:rFonts w:ascii="Times New Roman" w:hAnsi="Times New Roman" w:cs="Times New Roman"/>
          <w:sz w:val="28"/>
          <w:szCs w:val="28"/>
          <w:lang w:val="en-US"/>
        </w:rPr>
        <w:t>Toolboxes</w:t>
      </w:r>
      <w:r w:rsidR="00FC7F8E" w:rsidRPr="003F0398">
        <w:rPr>
          <w:rFonts w:ascii="Times New Roman" w:hAnsi="Times New Roman" w:cs="Times New Roman"/>
          <w:sz w:val="28"/>
          <w:szCs w:val="28"/>
        </w:rPr>
        <w:t xml:space="preserve"> </w:t>
      </w:r>
      <w:r w:rsidR="00FC7F8E">
        <w:rPr>
          <w:rFonts w:ascii="Times New Roman" w:hAnsi="Times New Roman" w:cs="Times New Roman"/>
          <w:sz w:val="28"/>
          <w:szCs w:val="28"/>
        </w:rPr>
        <w:t xml:space="preserve">в </w:t>
      </w:r>
      <w:r w:rsidR="007F11C1">
        <w:rPr>
          <w:rFonts w:ascii="Times New Roman" w:hAnsi="Times New Roman" w:cs="Times New Roman"/>
          <w:sz w:val="28"/>
          <w:szCs w:val="28"/>
        </w:rPr>
        <w:t>т</w:t>
      </w:r>
      <w:r w:rsidR="00FC7F8E">
        <w:rPr>
          <w:rFonts w:ascii="Times New Roman" w:hAnsi="Times New Roman" w:cs="Times New Roman"/>
          <w:sz w:val="28"/>
          <w:szCs w:val="28"/>
        </w:rPr>
        <w:t xml:space="preserve">аблице 14. </w:t>
      </w:r>
    </w:p>
    <w:p w14:paraId="7D1E5F98" w14:textId="77777777" w:rsidR="00F773AA" w:rsidRDefault="00F773AA" w:rsidP="00B754D1">
      <w:pPr>
        <w:spacing w:after="0" w:line="240" w:lineRule="auto"/>
        <w:ind w:firstLine="708"/>
        <w:jc w:val="both"/>
        <w:rPr>
          <w:rFonts w:ascii="Times New Roman" w:hAnsi="Times New Roman" w:cs="Times New Roman"/>
          <w:sz w:val="28"/>
          <w:szCs w:val="28"/>
        </w:rPr>
      </w:pPr>
    </w:p>
    <w:p w14:paraId="0D0BE22E" w14:textId="13A76AC2" w:rsidR="00BF2FFA" w:rsidRPr="00BF1968" w:rsidRDefault="00FC7F8E" w:rsidP="00B754D1">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Как правило, </w:t>
      </w:r>
      <w:r>
        <w:rPr>
          <w:rFonts w:ascii="Times New Roman" w:hAnsi="Times New Roman" w:cs="Times New Roman"/>
          <w:sz w:val="28"/>
          <w:szCs w:val="28"/>
          <w:lang w:val="en-US"/>
        </w:rPr>
        <w:t>All</w:t>
      </w:r>
      <w:r w:rsidRPr="003F0398">
        <w:rPr>
          <w:rFonts w:ascii="Times New Roman" w:hAnsi="Times New Roman" w:cs="Times New Roman"/>
          <w:sz w:val="28"/>
          <w:szCs w:val="28"/>
        </w:rPr>
        <w:t xml:space="preserve"> </w:t>
      </w:r>
      <w:r>
        <w:rPr>
          <w:rFonts w:ascii="Times New Roman" w:hAnsi="Times New Roman" w:cs="Times New Roman"/>
          <w:sz w:val="28"/>
          <w:szCs w:val="28"/>
          <w:lang w:val="en-US"/>
        </w:rPr>
        <w:t>Toolboxes</w:t>
      </w:r>
      <w:r>
        <w:rPr>
          <w:rFonts w:ascii="Times New Roman" w:hAnsi="Times New Roman" w:cs="Times New Roman"/>
          <w:sz w:val="28"/>
          <w:szCs w:val="28"/>
        </w:rPr>
        <w:t xml:space="preserve"> более </w:t>
      </w:r>
      <w:r w:rsidR="003F0398">
        <w:rPr>
          <w:rFonts w:ascii="Times New Roman" w:hAnsi="Times New Roman" w:cs="Times New Roman"/>
          <w:sz w:val="28"/>
          <w:szCs w:val="28"/>
        </w:rPr>
        <w:t>расширенная версия</w:t>
      </w:r>
      <w:r>
        <w:rPr>
          <w:rFonts w:ascii="Times New Roman" w:hAnsi="Times New Roman" w:cs="Times New Roman"/>
          <w:sz w:val="28"/>
          <w:szCs w:val="28"/>
        </w:rPr>
        <w:t xml:space="preserve">, </w:t>
      </w:r>
      <w:r w:rsidR="003F0398">
        <w:rPr>
          <w:rFonts w:ascii="Times New Roman" w:hAnsi="Times New Roman" w:cs="Times New Roman"/>
          <w:sz w:val="28"/>
          <w:szCs w:val="28"/>
        </w:rPr>
        <w:t xml:space="preserve">где все включено, </w:t>
      </w:r>
      <w:r>
        <w:rPr>
          <w:rFonts w:ascii="Times New Roman" w:hAnsi="Times New Roman" w:cs="Times New Roman"/>
          <w:sz w:val="28"/>
          <w:szCs w:val="28"/>
        </w:rPr>
        <w:t xml:space="preserve">и ее часто выбирают для работы. Операционная система </w:t>
      </w:r>
      <w:r>
        <w:rPr>
          <w:rFonts w:ascii="Times New Roman" w:hAnsi="Times New Roman" w:cs="Times New Roman"/>
          <w:sz w:val="28"/>
          <w:szCs w:val="28"/>
          <w:lang w:val="en-US"/>
        </w:rPr>
        <w:t>Linux</w:t>
      </w:r>
      <w:r>
        <w:rPr>
          <w:rFonts w:ascii="Times New Roman" w:hAnsi="Times New Roman" w:cs="Times New Roman"/>
          <w:sz w:val="28"/>
          <w:szCs w:val="28"/>
        </w:rPr>
        <w:t xml:space="preserve"> предпочтительна чем </w:t>
      </w:r>
      <w:r>
        <w:rPr>
          <w:rFonts w:ascii="Times New Roman" w:hAnsi="Times New Roman" w:cs="Times New Roman"/>
          <w:sz w:val="28"/>
          <w:szCs w:val="28"/>
          <w:lang w:val="en-US"/>
        </w:rPr>
        <w:t>Windows</w:t>
      </w:r>
      <w:r w:rsidRPr="003F0398">
        <w:rPr>
          <w:rFonts w:ascii="Times New Roman" w:hAnsi="Times New Roman" w:cs="Times New Roman"/>
          <w:sz w:val="28"/>
          <w:szCs w:val="28"/>
        </w:rPr>
        <w:t xml:space="preserve"> </w:t>
      </w:r>
      <w:r>
        <w:rPr>
          <w:rFonts w:ascii="Times New Roman" w:hAnsi="Times New Roman" w:cs="Times New Roman"/>
          <w:sz w:val="28"/>
          <w:szCs w:val="28"/>
        </w:rPr>
        <w:t>программный пакет, так как в этом случае быстродействие и производительность лучше.</w:t>
      </w:r>
      <w:r w:rsidR="00BF1968">
        <w:rPr>
          <w:rFonts w:ascii="Times New Roman" w:hAnsi="Times New Roman" w:cs="Times New Roman"/>
          <w:sz w:val="28"/>
          <w:szCs w:val="28"/>
        </w:rPr>
        <w:t xml:space="preserve"> Большинство модулей и скриптов </w:t>
      </w:r>
      <w:r w:rsidR="00BF1968">
        <w:rPr>
          <w:rFonts w:ascii="Times New Roman" w:hAnsi="Times New Roman" w:cs="Times New Roman"/>
          <w:sz w:val="28"/>
          <w:szCs w:val="28"/>
          <w:lang w:val="en-US"/>
        </w:rPr>
        <w:t>ESA</w:t>
      </w:r>
      <w:r w:rsidR="00BF1968" w:rsidRPr="003F0398">
        <w:rPr>
          <w:rFonts w:ascii="Times New Roman" w:hAnsi="Times New Roman" w:cs="Times New Roman"/>
          <w:sz w:val="28"/>
          <w:szCs w:val="28"/>
        </w:rPr>
        <w:t xml:space="preserve"> </w:t>
      </w:r>
      <w:r w:rsidR="00BF1968">
        <w:rPr>
          <w:rFonts w:ascii="Times New Roman" w:hAnsi="Times New Roman" w:cs="Times New Roman"/>
          <w:sz w:val="28"/>
          <w:szCs w:val="28"/>
          <w:lang w:val="en-US"/>
        </w:rPr>
        <w:t>SNAP</w:t>
      </w:r>
      <w:r w:rsidR="00BF1968" w:rsidRPr="003F0398">
        <w:rPr>
          <w:rFonts w:ascii="Times New Roman" w:hAnsi="Times New Roman" w:cs="Times New Roman"/>
          <w:sz w:val="28"/>
          <w:szCs w:val="28"/>
        </w:rPr>
        <w:t xml:space="preserve"> </w:t>
      </w:r>
      <w:r w:rsidR="00BF1968">
        <w:rPr>
          <w:rFonts w:ascii="Times New Roman" w:hAnsi="Times New Roman" w:cs="Times New Roman"/>
          <w:sz w:val="28"/>
          <w:szCs w:val="28"/>
          <w:lang w:val="kk-KZ"/>
        </w:rPr>
        <w:t xml:space="preserve">написаны на языке программирования </w:t>
      </w:r>
      <w:r w:rsidR="00BF1968">
        <w:rPr>
          <w:rFonts w:ascii="Times New Roman" w:hAnsi="Times New Roman" w:cs="Times New Roman"/>
          <w:sz w:val="28"/>
          <w:szCs w:val="28"/>
          <w:lang w:val="en-US"/>
        </w:rPr>
        <w:t>Java</w:t>
      </w:r>
      <w:r w:rsidR="00BF1968">
        <w:rPr>
          <w:rFonts w:ascii="Times New Roman" w:hAnsi="Times New Roman" w:cs="Times New Roman"/>
          <w:sz w:val="28"/>
          <w:szCs w:val="28"/>
        </w:rPr>
        <w:t>.</w:t>
      </w:r>
      <w:r w:rsidR="00BF1968" w:rsidRPr="003F0398">
        <w:rPr>
          <w:rFonts w:ascii="Times New Roman" w:hAnsi="Times New Roman" w:cs="Times New Roman"/>
          <w:sz w:val="28"/>
          <w:szCs w:val="28"/>
        </w:rPr>
        <w:t xml:space="preserve"> </w:t>
      </w:r>
      <w:r w:rsidR="00BF1968">
        <w:rPr>
          <w:rFonts w:ascii="Times New Roman" w:hAnsi="Times New Roman" w:cs="Times New Roman"/>
          <w:sz w:val="28"/>
          <w:szCs w:val="28"/>
        </w:rPr>
        <w:t xml:space="preserve">Однако есть возможность запускать </w:t>
      </w:r>
      <w:r w:rsidR="00BF1968">
        <w:rPr>
          <w:rFonts w:ascii="Times New Roman" w:hAnsi="Times New Roman" w:cs="Times New Roman"/>
          <w:sz w:val="28"/>
          <w:szCs w:val="28"/>
        </w:rPr>
        <w:lastRenderedPageBreak/>
        <w:t xml:space="preserve">эксплоиты написанные на языке </w:t>
      </w:r>
      <w:r w:rsidR="00BF1968">
        <w:rPr>
          <w:rFonts w:ascii="Times New Roman" w:hAnsi="Times New Roman" w:cs="Times New Roman"/>
          <w:sz w:val="28"/>
          <w:szCs w:val="28"/>
          <w:lang w:val="en-US"/>
        </w:rPr>
        <w:t>Python</w:t>
      </w:r>
      <w:r w:rsidR="001A4BF5">
        <w:rPr>
          <w:rFonts w:ascii="Times New Roman" w:hAnsi="Times New Roman" w:cs="Times New Roman"/>
          <w:sz w:val="28"/>
          <w:szCs w:val="28"/>
        </w:rPr>
        <w:t>, настоящий момент поддержива</w:t>
      </w:r>
      <w:r w:rsidR="008366FF">
        <w:rPr>
          <w:rFonts w:ascii="Times New Roman" w:hAnsi="Times New Roman" w:cs="Times New Roman"/>
          <w:sz w:val="28"/>
          <w:szCs w:val="28"/>
        </w:rPr>
        <w:t>е</w:t>
      </w:r>
      <w:r w:rsidR="001A4BF5">
        <w:rPr>
          <w:rFonts w:ascii="Times New Roman" w:hAnsi="Times New Roman" w:cs="Times New Roman"/>
          <w:sz w:val="28"/>
          <w:szCs w:val="28"/>
        </w:rPr>
        <w:t>тся тольк</w:t>
      </w:r>
      <w:r w:rsidR="008366FF">
        <w:rPr>
          <w:rFonts w:ascii="Times New Roman" w:hAnsi="Times New Roman" w:cs="Times New Roman"/>
          <w:sz w:val="28"/>
          <w:szCs w:val="28"/>
        </w:rPr>
        <w:t>о</w:t>
      </w:r>
      <w:r w:rsidR="001A4BF5">
        <w:rPr>
          <w:rFonts w:ascii="Times New Roman" w:hAnsi="Times New Roman" w:cs="Times New Roman"/>
          <w:sz w:val="28"/>
          <w:szCs w:val="28"/>
        </w:rPr>
        <w:t xml:space="preserve"> версии </w:t>
      </w:r>
      <w:r w:rsidR="001A4BF5" w:rsidRPr="00B754D1">
        <w:rPr>
          <w:rFonts w:ascii="Times New Roman" w:hAnsi="Times New Roman" w:cs="Times New Roman"/>
          <w:spacing w:val="-1"/>
          <w:sz w:val="28"/>
          <w:szCs w:val="28"/>
          <w:shd w:val="clear" w:color="auto" w:fill="FFFFFF"/>
        </w:rPr>
        <w:t>2.7, 3.3 и 3.4.</w:t>
      </w:r>
      <w:r w:rsidR="00BF1968" w:rsidRPr="00B754D1">
        <w:rPr>
          <w:rFonts w:ascii="Times New Roman" w:hAnsi="Times New Roman" w:cs="Times New Roman"/>
          <w:sz w:val="28"/>
          <w:szCs w:val="28"/>
        </w:rPr>
        <w:t xml:space="preserve"> </w:t>
      </w:r>
      <w:r w:rsidR="001A4BF5">
        <w:rPr>
          <w:rFonts w:ascii="Times New Roman" w:hAnsi="Times New Roman" w:cs="Times New Roman"/>
          <w:sz w:val="28"/>
          <w:szCs w:val="28"/>
        </w:rPr>
        <w:t>С</w:t>
      </w:r>
      <w:r w:rsidR="00BF1968">
        <w:rPr>
          <w:rFonts w:ascii="Times New Roman" w:hAnsi="Times New Roman" w:cs="Times New Roman"/>
          <w:sz w:val="28"/>
          <w:szCs w:val="28"/>
        </w:rPr>
        <w:t>очетание языков программирования позволяют научному сообществу и отдельным разработчика</w:t>
      </w:r>
      <w:r w:rsidR="000F25D5">
        <w:rPr>
          <w:rFonts w:ascii="Times New Roman" w:hAnsi="Times New Roman" w:cs="Times New Roman"/>
          <w:sz w:val="28"/>
          <w:szCs w:val="28"/>
        </w:rPr>
        <w:t>м</w:t>
      </w:r>
      <w:r w:rsidR="00BF1968">
        <w:rPr>
          <w:rFonts w:ascii="Times New Roman" w:hAnsi="Times New Roman" w:cs="Times New Roman"/>
          <w:sz w:val="28"/>
          <w:szCs w:val="28"/>
        </w:rPr>
        <w:t xml:space="preserve"> постоянно совершенствовать и развивать </w:t>
      </w:r>
      <w:r w:rsidR="00BF1968">
        <w:rPr>
          <w:rFonts w:ascii="Times New Roman" w:hAnsi="Times New Roman" w:cs="Times New Roman"/>
          <w:sz w:val="28"/>
          <w:szCs w:val="28"/>
          <w:lang w:val="en-US"/>
        </w:rPr>
        <w:t>ESA</w:t>
      </w:r>
      <w:r w:rsidR="00BF1968" w:rsidRPr="003F0398">
        <w:rPr>
          <w:rFonts w:ascii="Times New Roman" w:hAnsi="Times New Roman" w:cs="Times New Roman"/>
          <w:sz w:val="28"/>
          <w:szCs w:val="28"/>
        </w:rPr>
        <w:t xml:space="preserve"> </w:t>
      </w:r>
      <w:r w:rsidR="00BF1968">
        <w:rPr>
          <w:rFonts w:ascii="Times New Roman" w:hAnsi="Times New Roman" w:cs="Times New Roman"/>
          <w:sz w:val="28"/>
          <w:szCs w:val="28"/>
          <w:lang w:val="en-US"/>
        </w:rPr>
        <w:t>SNAP</w:t>
      </w:r>
      <w:r w:rsidR="00BF1968">
        <w:rPr>
          <w:rFonts w:ascii="Times New Roman" w:hAnsi="Times New Roman" w:cs="Times New Roman"/>
          <w:sz w:val="28"/>
          <w:szCs w:val="28"/>
        </w:rPr>
        <w:t>.</w:t>
      </w:r>
      <w:r w:rsidR="00BF1968" w:rsidRPr="003F0398">
        <w:rPr>
          <w:rFonts w:ascii="Times New Roman" w:hAnsi="Times New Roman" w:cs="Times New Roman"/>
          <w:sz w:val="28"/>
          <w:szCs w:val="28"/>
        </w:rPr>
        <w:t xml:space="preserve"> </w:t>
      </w:r>
      <w:r w:rsidR="00BF1968">
        <w:rPr>
          <w:rFonts w:ascii="Times New Roman" w:hAnsi="Times New Roman" w:cs="Times New Roman"/>
          <w:sz w:val="28"/>
          <w:szCs w:val="28"/>
        </w:rPr>
        <w:t xml:space="preserve"> </w:t>
      </w:r>
    </w:p>
    <w:p w14:paraId="61A980C1" w14:textId="454DD808" w:rsidR="00FC7F8E" w:rsidRPr="004D5BD2" w:rsidRDefault="00DB73FA" w:rsidP="00FE17C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Большинство модулей и скриптов запускаются последовательно вручную, однако, этот процесс можно автоматизировать с помощью модуля </w:t>
      </w:r>
      <w:r>
        <w:rPr>
          <w:rFonts w:ascii="Times New Roman" w:hAnsi="Times New Roman" w:cs="Times New Roman"/>
          <w:sz w:val="28"/>
          <w:szCs w:val="28"/>
          <w:lang w:val="en-US"/>
        </w:rPr>
        <w:t>Graph</w:t>
      </w:r>
      <w:r w:rsidRPr="003F0398">
        <w:rPr>
          <w:rFonts w:ascii="Times New Roman" w:hAnsi="Times New Roman" w:cs="Times New Roman"/>
          <w:sz w:val="28"/>
          <w:szCs w:val="28"/>
        </w:rPr>
        <w:t xml:space="preserve"> </w:t>
      </w:r>
      <w:r>
        <w:rPr>
          <w:rFonts w:ascii="Times New Roman" w:hAnsi="Times New Roman" w:cs="Times New Roman"/>
          <w:sz w:val="28"/>
          <w:szCs w:val="28"/>
          <w:lang w:val="en-US"/>
        </w:rPr>
        <w:t>Builder</w:t>
      </w:r>
      <w:r w:rsidRPr="003F0398">
        <w:rPr>
          <w:rFonts w:ascii="Times New Roman" w:hAnsi="Times New Roman" w:cs="Times New Roman"/>
          <w:sz w:val="28"/>
          <w:szCs w:val="28"/>
        </w:rPr>
        <w:t>.</w:t>
      </w:r>
      <w:r w:rsidR="003F0398">
        <w:rPr>
          <w:rFonts w:ascii="Times New Roman" w:hAnsi="Times New Roman" w:cs="Times New Roman"/>
          <w:sz w:val="28"/>
          <w:szCs w:val="28"/>
        </w:rPr>
        <w:t xml:space="preserve"> </w:t>
      </w:r>
      <w:r w:rsidR="003F0398">
        <w:rPr>
          <w:rFonts w:ascii="Times New Roman" w:hAnsi="Times New Roman" w:cs="Times New Roman"/>
          <w:sz w:val="28"/>
          <w:szCs w:val="28"/>
          <w:lang w:val="en-US"/>
        </w:rPr>
        <w:t>Graph</w:t>
      </w:r>
      <w:r w:rsidR="003F0398" w:rsidRPr="003F0398">
        <w:rPr>
          <w:rFonts w:ascii="Times New Roman" w:hAnsi="Times New Roman" w:cs="Times New Roman"/>
          <w:sz w:val="28"/>
          <w:szCs w:val="28"/>
        </w:rPr>
        <w:t xml:space="preserve"> </w:t>
      </w:r>
      <w:r w:rsidR="003F0398">
        <w:rPr>
          <w:rFonts w:ascii="Times New Roman" w:hAnsi="Times New Roman" w:cs="Times New Roman"/>
          <w:sz w:val="28"/>
          <w:szCs w:val="28"/>
          <w:lang w:val="en-US"/>
        </w:rPr>
        <w:t>Builder</w:t>
      </w:r>
      <w:r w:rsidR="003F0398" w:rsidRPr="003F0398">
        <w:rPr>
          <w:rFonts w:ascii="Times New Roman" w:hAnsi="Times New Roman" w:cs="Times New Roman"/>
          <w:sz w:val="28"/>
          <w:szCs w:val="28"/>
        </w:rPr>
        <w:t xml:space="preserve"> </w:t>
      </w:r>
      <w:r w:rsidR="003F0398">
        <w:rPr>
          <w:rFonts w:ascii="Times New Roman" w:hAnsi="Times New Roman" w:cs="Times New Roman"/>
          <w:sz w:val="28"/>
          <w:szCs w:val="28"/>
        </w:rPr>
        <w:t xml:space="preserve">вызывается в верхнем меню </w:t>
      </w:r>
      <w:r w:rsidR="003F0398">
        <w:rPr>
          <w:rFonts w:ascii="Times New Roman" w:hAnsi="Times New Roman" w:cs="Times New Roman"/>
          <w:sz w:val="28"/>
          <w:szCs w:val="28"/>
          <w:lang w:val="en-US"/>
        </w:rPr>
        <w:t>ESA</w:t>
      </w:r>
      <w:r w:rsidR="003F0398" w:rsidRPr="00042D94">
        <w:rPr>
          <w:rFonts w:ascii="Times New Roman" w:hAnsi="Times New Roman" w:cs="Times New Roman"/>
          <w:sz w:val="28"/>
          <w:szCs w:val="28"/>
        </w:rPr>
        <w:t xml:space="preserve"> </w:t>
      </w:r>
      <w:r w:rsidR="003F0398">
        <w:rPr>
          <w:rFonts w:ascii="Times New Roman" w:hAnsi="Times New Roman" w:cs="Times New Roman"/>
          <w:sz w:val="28"/>
          <w:szCs w:val="28"/>
          <w:lang w:val="en-US"/>
        </w:rPr>
        <w:t>SNAP</w:t>
      </w:r>
      <w:r w:rsidR="00237935" w:rsidRPr="00042D94">
        <w:rPr>
          <w:rFonts w:ascii="Times New Roman" w:hAnsi="Times New Roman" w:cs="Times New Roman"/>
          <w:sz w:val="28"/>
          <w:szCs w:val="28"/>
        </w:rPr>
        <w:t xml:space="preserve"> </w:t>
      </w:r>
      <w:r w:rsidR="00237935" w:rsidRPr="00FD43ED">
        <w:rPr>
          <w:rFonts w:ascii="Times New Roman" w:hAnsi="Times New Roman" w:cs="Times New Roman"/>
          <w:bCs/>
          <w:i/>
          <w:iCs/>
          <w:sz w:val="28"/>
          <w:szCs w:val="28"/>
          <w:lang w:val="en-US"/>
        </w:rPr>
        <w:t>Tools</w:t>
      </w:r>
      <w:r w:rsidR="00237935" w:rsidRPr="00FD43ED">
        <w:rPr>
          <w:rFonts w:ascii="Times New Roman" w:hAnsi="Times New Roman" w:cs="Times New Roman"/>
          <w:bCs/>
          <w:i/>
          <w:iCs/>
          <w:sz w:val="28"/>
          <w:szCs w:val="28"/>
        </w:rPr>
        <w:t xml:space="preserve"> → </w:t>
      </w:r>
      <w:r w:rsidR="00237935" w:rsidRPr="00FD43ED">
        <w:rPr>
          <w:rFonts w:ascii="Times New Roman" w:hAnsi="Times New Roman" w:cs="Times New Roman"/>
          <w:bCs/>
          <w:i/>
          <w:iCs/>
          <w:sz w:val="28"/>
          <w:szCs w:val="28"/>
          <w:lang w:val="en-US"/>
        </w:rPr>
        <w:t>GraphBuilder</w:t>
      </w:r>
      <w:r w:rsidR="00237935" w:rsidRPr="00042D94">
        <w:rPr>
          <w:rFonts w:ascii="Times New Roman" w:hAnsi="Times New Roman" w:cs="Times New Roman"/>
          <w:b/>
          <w:bCs/>
          <w:i/>
          <w:iCs/>
          <w:sz w:val="28"/>
          <w:szCs w:val="28"/>
        </w:rPr>
        <w:t xml:space="preserve"> </w:t>
      </w:r>
      <w:r w:rsidR="0034485B" w:rsidRPr="00042D94">
        <w:rPr>
          <w:rFonts w:ascii="Times New Roman" w:hAnsi="Times New Roman" w:cs="Times New Roman"/>
          <w:sz w:val="28"/>
          <w:szCs w:val="28"/>
        </w:rPr>
        <w:t>(</w:t>
      </w:r>
      <w:r w:rsidR="00FD43ED">
        <w:rPr>
          <w:rFonts w:ascii="Times New Roman" w:hAnsi="Times New Roman" w:cs="Times New Roman"/>
          <w:sz w:val="28"/>
          <w:szCs w:val="28"/>
          <w:lang w:val="kk-KZ"/>
        </w:rPr>
        <w:t>рисунок</w:t>
      </w:r>
      <w:r w:rsidR="0034485B" w:rsidRPr="00042D94">
        <w:rPr>
          <w:rFonts w:ascii="Times New Roman" w:hAnsi="Times New Roman" w:cs="Times New Roman"/>
          <w:sz w:val="28"/>
          <w:szCs w:val="28"/>
        </w:rPr>
        <w:t xml:space="preserve"> </w:t>
      </w:r>
      <w:r w:rsidR="00C51204">
        <w:rPr>
          <w:rFonts w:ascii="Times New Roman" w:hAnsi="Times New Roman" w:cs="Times New Roman"/>
          <w:sz w:val="28"/>
          <w:szCs w:val="28"/>
        </w:rPr>
        <w:t>75</w:t>
      </w:r>
      <w:r w:rsidR="0034485B" w:rsidRPr="00042D94">
        <w:rPr>
          <w:rFonts w:ascii="Times New Roman" w:hAnsi="Times New Roman" w:cs="Times New Roman"/>
          <w:sz w:val="28"/>
          <w:szCs w:val="28"/>
        </w:rPr>
        <w:t xml:space="preserve">). </w:t>
      </w:r>
      <w:r w:rsidR="0034485B">
        <w:rPr>
          <w:rFonts w:ascii="Times New Roman" w:hAnsi="Times New Roman" w:cs="Times New Roman"/>
          <w:sz w:val="28"/>
          <w:szCs w:val="28"/>
        </w:rPr>
        <w:t>Окно</w:t>
      </w:r>
      <w:r w:rsidR="0034485B" w:rsidRPr="004D5BD2">
        <w:rPr>
          <w:rFonts w:ascii="Times New Roman" w:hAnsi="Times New Roman" w:cs="Times New Roman"/>
          <w:sz w:val="28"/>
          <w:szCs w:val="28"/>
        </w:rPr>
        <w:t xml:space="preserve"> </w:t>
      </w:r>
      <w:r w:rsidR="0034485B">
        <w:rPr>
          <w:rFonts w:ascii="Times New Roman" w:hAnsi="Times New Roman" w:cs="Times New Roman"/>
          <w:sz w:val="28"/>
          <w:szCs w:val="28"/>
          <w:lang w:val="en-US"/>
        </w:rPr>
        <w:t>Graph</w:t>
      </w:r>
      <w:r w:rsidR="0034485B" w:rsidRPr="004D5BD2">
        <w:rPr>
          <w:rFonts w:ascii="Times New Roman" w:hAnsi="Times New Roman" w:cs="Times New Roman"/>
          <w:sz w:val="28"/>
          <w:szCs w:val="28"/>
        </w:rPr>
        <w:t xml:space="preserve"> </w:t>
      </w:r>
      <w:r w:rsidR="0034485B">
        <w:rPr>
          <w:rFonts w:ascii="Times New Roman" w:hAnsi="Times New Roman" w:cs="Times New Roman"/>
          <w:sz w:val="28"/>
          <w:szCs w:val="28"/>
          <w:lang w:val="en-US"/>
        </w:rPr>
        <w:t>Builder</w:t>
      </w:r>
      <w:r w:rsidR="0034485B" w:rsidRPr="004D5BD2">
        <w:rPr>
          <w:rFonts w:ascii="Times New Roman" w:hAnsi="Times New Roman" w:cs="Times New Roman"/>
          <w:sz w:val="28"/>
          <w:szCs w:val="28"/>
        </w:rPr>
        <w:t xml:space="preserve"> </w:t>
      </w:r>
      <w:r w:rsidR="0034485B">
        <w:rPr>
          <w:rFonts w:ascii="Times New Roman" w:hAnsi="Times New Roman" w:cs="Times New Roman"/>
          <w:sz w:val="28"/>
          <w:szCs w:val="28"/>
        </w:rPr>
        <w:t>выглядит</w:t>
      </w:r>
      <w:r w:rsidR="0034485B" w:rsidRPr="004D5BD2">
        <w:rPr>
          <w:rFonts w:ascii="Times New Roman" w:hAnsi="Times New Roman" w:cs="Times New Roman"/>
          <w:sz w:val="28"/>
          <w:szCs w:val="28"/>
        </w:rPr>
        <w:t xml:space="preserve"> </w:t>
      </w:r>
      <w:r w:rsidR="0034485B">
        <w:rPr>
          <w:rFonts w:ascii="Times New Roman" w:hAnsi="Times New Roman" w:cs="Times New Roman"/>
          <w:sz w:val="28"/>
          <w:szCs w:val="28"/>
        </w:rPr>
        <w:t xml:space="preserve">следующим образом на </w:t>
      </w:r>
      <w:r w:rsidR="007F11C1">
        <w:rPr>
          <w:rFonts w:ascii="Times New Roman" w:hAnsi="Times New Roman" w:cs="Times New Roman"/>
          <w:sz w:val="28"/>
          <w:szCs w:val="28"/>
        </w:rPr>
        <w:t>р</w:t>
      </w:r>
      <w:r w:rsidR="0034485B">
        <w:rPr>
          <w:rFonts w:ascii="Times New Roman" w:hAnsi="Times New Roman" w:cs="Times New Roman"/>
          <w:sz w:val="28"/>
          <w:szCs w:val="28"/>
        </w:rPr>
        <w:t xml:space="preserve">исунке </w:t>
      </w:r>
      <w:r w:rsidR="00C51204">
        <w:rPr>
          <w:rFonts w:ascii="Times New Roman" w:hAnsi="Times New Roman" w:cs="Times New Roman"/>
          <w:sz w:val="28"/>
          <w:szCs w:val="28"/>
        </w:rPr>
        <w:t>76</w:t>
      </w:r>
      <w:r w:rsidR="0034485B">
        <w:rPr>
          <w:rFonts w:ascii="Times New Roman" w:hAnsi="Times New Roman" w:cs="Times New Roman"/>
          <w:sz w:val="28"/>
          <w:szCs w:val="28"/>
        </w:rPr>
        <w:t>.</w:t>
      </w:r>
      <w:r w:rsidR="004D5BD2">
        <w:rPr>
          <w:rFonts w:ascii="Times New Roman" w:hAnsi="Times New Roman" w:cs="Times New Roman"/>
          <w:sz w:val="28"/>
          <w:szCs w:val="28"/>
        </w:rPr>
        <w:t xml:space="preserve"> В окне мы можем задать последовательность обработки данных ДЗЗ.</w:t>
      </w:r>
    </w:p>
    <w:p w14:paraId="2D874FBF" w14:textId="4285D2FE" w:rsidR="00375FC2" w:rsidRPr="004D5BD2" w:rsidRDefault="00375FC2" w:rsidP="00FE17CA">
      <w:pPr>
        <w:spacing w:after="0" w:line="240" w:lineRule="auto"/>
        <w:jc w:val="both"/>
        <w:rPr>
          <w:rFonts w:ascii="Times New Roman" w:hAnsi="Times New Roman" w:cs="Times New Roman"/>
          <w:b/>
          <w:bCs/>
          <w:sz w:val="28"/>
          <w:szCs w:val="28"/>
        </w:rPr>
      </w:pPr>
    </w:p>
    <w:p w14:paraId="22FC32EA" w14:textId="48DA6DF2" w:rsidR="00237935" w:rsidRDefault="00237935" w:rsidP="00FE17CA">
      <w:pPr>
        <w:spacing w:after="0" w:line="240" w:lineRule="auto"/>
        <w:jc w:val="center"/>
        <w:rPr>
          <w:rFonts w:ascii="Times New Roman" w:hAnsi="Times New Roman" w:cs="Times New Roman"/>
          <w:b/>
          <w:bCs/>
          <w:sz w:val="28"/>
          <w:szCs w:val="28"/>
          <w:lang w:val="kk-KZ"/>
        </w:rPr>
      </w:pPr>
      <w:r>
        <w:rPr>
          <w:rFonts w:ascii="Times New Roman" w:hAnsi="Times New Roman" w:cs="Times New Roman"/>
          <w:b/>
          <w:bCs/>
          <w:noProof/>
          <w:sz w:val="28"/>
          <w:szCs w:val="28"/>
          <w:lang w:eastAsia="ru-RU"/>
        </w:rPr>
        <w:drawing>
          <wp:inline distT="0" distB="0" distL="0" distR="0" wp14:anchorId="28F2E4ED" wp14:editId="50F1768F">
            <wp:extent cx="5097780" cy="2240200"/>
            <wp:effectExtent l="0" t="0" r="7620" b="825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Рисунок 104"/>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111439" cy="2246202"/>
                    </a:xfrm>
                    <a:prstGeom prst="rect">
                      <a:avLst/>
                    </a:prstGeom>
                  </pic:spPr>
                </pic:pic>
              </a:graphicData>
            </a:graphic>
          </wp:inline>
        </w:drawing>
      </w:r>
    </w:p>
    <w:p w14:paraId="2E8A1152" w14:textId="77777777" w:rsidR="00FD43ED" w:rsidRPr="00FD43ED" w:rsidRDefault="00FD43ED" w:rsidP="00FE17CA">
      <w:pPr>
        <w:spacing w:after="0" w:line="240" w:lineRule="auto"/>
        <w:jc w:val="center"/>
        <w:rPr>
          <w:rFonts w:ascii="Times New Roman" w:hAnsi="Times New Roman" w:cs="Times New Roman"/>
          <w:b/>
          <w:bCs/>
          <w:sz w:val="16"/>
          <w:szCs w:val="16"/>
          <w:lang w:val="kk-KZ"/>
        </w:rPr>
      </w:pPr>
    </w:p>
    <w:p w14:paraId="79CD18CE" w14:textId="4F860899" w:rsidR="00DC0BAD" w:rsidRPr="00FA53A0" w:rsidRDefault="00FD43ED" w:rsidP="00FE17CA">
      <w:pPr>
        <w:spacing w:after="0" w:line="240" w:lineRule="auto"/>
        <w:jc w:val="center"/>
        <w:rPr>
          <w:rFonts w:ascii="Times New Roman" w:hAnsi="Times New Roman" w:cs="Times New Roman"/>
          <w:sz w:val="28"/>
          <w:szCs w:val="28"/>
        </w:rPr>
      </w:pPr>
      <w:r w:rsidRPr="00FD43ED">
        <w:rPr>
          <w:rFonts w:ascii="Times New Roman" w:hAnsi="Times New Roman" w:cs="Times New Roman"/>
          <w:sz w:val="28"/>
          <w:szCs w:val="28"/>
          <w:lang w:val="kk-KZ"/>
        </w:rPr>
        <w:t>Рисунок</w:t>
      </w:r>
      <w:r w:rsidR="0034485B" w:rsidRPr="00FD43ED">
        <w:rPr>
          <w:rFonts w:ascii="Times New Roman" w:hAnsi="Times New Roman" w:cs="Times New Roman"/>
          <w:sz w:val="28"/>
          <w:szCs w:val="28"/>
          <w:lang w:val="kk-KZ"/>
        </w:rPr>
        <w:t xml:space="preserve"> </w:t>
      </w:r>
      <w:r w:rsidR="00C51204" w:rsidRPr="00FD43ED">
        <w:rPr>
          <w:rFonts w:ascii="Times New Roman" w:hAnsi="Times New Roman" w:cs="Times New Roman"/>
          <w:sz w:val="28"/>
          <w:szCs w:val="28"/>
          <w:lang w:val="kk-KZ"/>
        </w:rPr>
        <w:t>75</w:t>
      </w:r>
      <w:r w:rsidR="0034485B" w:rsidRPr="00FD43ED">
        <w:rPr>
          <w:rFonts w:ascii="Times New Roman" w:hAnsi="Times New Roman" w:cs="Times New Roman"/>
          <w:sz w:val="28"/>
          <w:szCs w:val="28"/>
          <w:lang w:val="kk-KZ"/>
        </w:rPr>
        <w:t xml:space="preserve"> – Вызов подпрограммы </w:t>
      </w:r>
      <w:r w:rsidR="0034485B" w:rsidRPr="00FD43ED">
        <w:rPr>
          <w:rFonts w:ascii="Times New Roman" w:hAnsi="Times New Roman" w:cs="Times New Roman"/>
          <w:sz w:val="28"/>
          <w:szCs w:val="28"/>
          <w:lang w:val="en-US"/>
        </w:rPr>
        <w:t>GraphBuilder</w:t>
      </w:r>
    </w:p>
    <w:p w14:paraId="28B4DC1E" w14:textId="77777777" w:rsidR="00582422" w:rsidRDefault="00582422" w:rsidP="00582422">
      <w:pPr>
        <w:spacing w:after="0" w:line="240" w:lineRule="auto"/>
        <w:rPr>
          <w:rFonts w:ascii="Times New Roman" w:hAnsi="Times New Roman" w:cs="Times New Roman"/>
          <w:sz w:val="24"/>
          <w:szCs w:val="24"/>
          <w:lang w:val="kk-KZ"/>
        </w:rPr>
      </w:pPr>
    </w:p>
    <w:p w14:paraId="6404B20B" w14:textId="43262060" w:rsidR="00582422" w:rsidRPr="00FA53A0" w:rsidRDefault="00582422" w:rsidP="00582422">
      <w:pPr>
        <w:spacing w:after="0" w:line="240" w:lineRule="auto"/>
        <w:ind w:firstLine="709"/>
        <w:rPr>
          <w:rFonts w:ascii="Times New Roman" w:hAnsi="Times New Roman" w:cs="Times New Roman"/>
          <w:sz w:val="28"/>
          <w:szCs w:val="28"/>
        </w:rPr>
      </w:pPr>
      <w:r w:rsidRPr="00BC6862">
        <w:rPr>
          <w:rFonts w:ascii="Times New Roman" w:hAnsi="Times New Roman" w:cs="Times New Roman"/>
          <w:sz w:val="24"/>
          <w:szCs w:val="24"/>
          <w:lang w:val="kk-KZ"/>
        </w:rPr>
        <w:t xml:space="preserve">Примечание- Составлено </w:t>
      </w:r>
      <w:r>
        <w:rPr>
          <w:rFonts w:ascii="Times New Roman" w:hAnsi="Times New Roman" w:cs="Times New Roman"/>
          <w:sz w:val="24"/>
          <w:szCs w:val="24"/>
          <w:lang w:val="kk-KZ"/>
        </w:rPr>
        <w:t>автором диссертации</w:t>
      </w:r>
    </w:p>
    <w:p w14:paraId="2D058ED4" w14:textId="77777777" w:rsidR="00AD145E" w:rsidRPr="00FA53A0" w:rsidRDefault="00AD145E" w:rsidP="00FE17CA">
      <w:pPr>
        <w:spacing w:after="0" w:line="240" w:lineRule="auto"/>
        <w:jc w:val="center"/>
        <w:rPr>
          <w:rFonts w:ascii="Times New Roman" w:hAnsi="Times New Roman" w:cs="Times New Roman"/>
          <w:sz w:val="24"/>
          <w:szCs w:val="24"/>
        </w:rPr>
      </w:pPr>
    </w:p>
    <w:p w14:paraId="723CC7ED" w14:textId="7EB8BCAB" w:rsidR="00DC0BAD" w:rsidRDefault="00AD145E" w:rsidP="00FE17CA">
      <w:pPr>
        <w:spacing w:after="0" w:line="240" w:lineRule="auto"/>
        <w:jc w:val="center"/>
        <w:rPr>
          <w:rFonts w:ascii="Times New Roman" w:hAnsi="Times New Roman" w:cs="Times New Roman"/>
          <w:b/>
          <w:bCs/>
          <w:sz w:val="28"/>
          <w:szCs w:val="28"/>
          <w:lang w:val="kk-KZ"/>
        </w:rPr>
      </w:pPr>
      <w:r>
        <w:rPr>
          <w:rFonts w:ascii="Times New Roman" w:hAnsi="Times New Roman" w:cs="Times New Roman"/>
          <w:b/>
          <w:bCs/>
          <w:noProof/>
          <w:sz w:val="28"/>
          <w:szCs w:val="28"/>
          <w:lang w:eastAsia="ru-RU"/>
        </w:rPr>
        <w:drawing>
          <wp:inline distT="0" distB="0" distL="0" distR="0" wp14:anchorId="2C6B5909" wp14:editId="28308997">
            <wp:extent cx="3802380" cy="2990635"/>
            <wp:effectExtent l="0" t="0" r="7620" b="63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Рисунок 128"/>
                    <pic:cNvPicPr/>
                  </pic:nvPicPr>
                  <pic:blipFill rotWithShape="1">
                    <a:blip r:embed="rId105" cstate="print">
                      <a:extLst>
                        <a:ext uri="{28A0092B-C50C-407E-A947-70E740481C1C}">
                          <a14:useLocalDpi xmlns:a14="http://schemas.microsoft.com/office/drawing/2010/main" val="0"/>
                        </a:ext>
                      </a:extLst>
                    </a:blip>
                    <a:srcRect/>
                    <a:stretch/>
                  </pic:blipFill>
                  <pic:spPr bwMode="auto">
                    <a:xfrm>
                      <a:off x="0" y="0"/>
                      <a:ext cx="3835226" cy="3016469"/>
                    </a:xfrm>
                    <a:prstGeom prst="rect">
                      <a:avLst/>
                    </a:prstGeom>
                    <a:ln>
                      <a:noFill/>
                    </a:ln>
                    <a:extLst>
                      <a:ext uri="{53640926-AAD7-44D8-BBD7-CCE9431645EC}">
                        <a14:shadowObscured xmlns:a14="http://schemas.microsoft.com/office/drawing/2010/main"/>
                      </a:ext>
                    </a:extLst>
                  </pic:spPr>
                </pic:pic>
              </a:graphicData>
            </a:graphic>
          </wp:inline>
        </w:drawing>
      </w:r>
    </w:p>
    <w:p w14:paraId="17876AE9" w14:textId="77777777" w:rsidR="00FD43ED" w:rsidRDefault="00FD43ED" w:rsidP="00FE17CA">
      <w:pPr>
        <w:spacing w:after="0" w:line="240" w:lineRule="auto"/>
        <w:jc w:val="center"/>
        <w:rPr>
          <w:rFonts w:ascii="Times New Roman" w:hAnsi="Times New Roman" w:cs="Times New Roman"/>
          <w:b/>
          <w:bCs/>
          <w:sz w:val="28"/>
          <w:szCs w:val="28"/>
          <w:lang w:val="kk-KZ"/>
        </w:rPr>
      </w:pPr>
    </w:p>
    <w:p w14:paraId="575AE5BC" w14:textId="2A6E8C02" w:rsidR="00AD145E" w:rsidRDefault="00FD43ED" w:rsidP="00FE17CA">
      <w:pPr>
        <w:spacing w:after="0" w:line="240" w:lineRule="auto"/>
        <w:jc w:val="center"/>
        <w:rPr>
          <w:rFonts w:ascii="Times New Roman" w:hAnsi="Times New Roman" w:cs="Times New Roman"/>
          <w:sz w:val="28"/>
          <w:szCs w:val="28"/>
          <w:lang w:val="kk-KZ"/>
        </w:rPr>
      </w:pPr>
      <w:r w:rsidRPr="00FD43ED">
        <w:rPr>
          <w:rFonts w:ascii="Times New Roman" w:hAnsi="Times New Roman" w:cs="Times New Roman"/>
          <w:sz w:val="28"/>
          <w:szCs w:val="28"/>
          <w:lang w:val="kk-KZ"/>
        </w:rPr>
        <w:t>Рисунок</w:t>
      </w:r>
      <w:r w:rsidR="00A4534D" w:rsidRPr="00FD43ED">
        <w:rPr>
          <w:rFonts w:ascii="Times New Roman" w:hAnsi="Times New Roman" w:cs="Times New Roman"/>
          <w:sz w:val="28"/>
          <w:szCs w:val="28"/>
          <w:lang w:val="kk-KZ"/>
        </w:rPr>
        <w:t xml:space="preserve"> </w:t>
      </w:r>
      <w:r w:rsidR="00C51204" w:rsidRPr="00FD43ED">
        <w:rPr>
          <w:rFonts w:ascii="Times New Roman" w:hAnsi="Times New Roman" w:cs="Times New Roman"/>
          <w:sz w:val="28"/>
          <w:szCs w:val="28"/>
          <w:lang w:val="kk-KZ"/>
        </w:rPr>
        <w:t>76</w:t>
      </w:r>
      <w:r w:rsidR="00A4534D" w:rsidRPr="00FD43ED">
        <w:rPr>
          <w:rFonts w:ascii="Times New Roman" w:hAnsi="Times New Roman" w:cs="Times New Roman"/>
          <w:sz w:val="28"/>
          <w:szCs w:val="28"/>
          <w:lang w:val="kk-KZ"/>
        </w:rPr>
        <w:t xml:space="preserve"> – Окно </w:t>
      </w:r>
      <w:r w:rsidR="00A4534D" w:rsidRPr="00FD43ED">
        <w:rPr>
          <w:rFonts w:ascii="Times New Roman" w:hAnsi="Times New Roman" w:cs="Times New Roman"/>
          <w:sz w:val="28"/>
          <w:szCs w:val="28"/>
          <w:lang w:val="en-US"/>
        </w:rPr>
        <w:t>Graph</w:t>
      </w:r>
      <w:r w:rsidR="00A4534D" w:rsidRPr="00FD43ED">
        <w:rPr>
          <w:rFonts w:ascii="Times New Roman" w:hAnsi="Times New Roman" w:cs="Times New Roman"/>
          <w:sz w:val="28"/>
          <w:szCs w:val="28"/>
        </w:rPr>
        <w:t xml:space="preserve"> </w:t>
      </w:r>
      <w:r w:rsidR="00A4534D" w:rsidRPr="00FD43ED">
        <w:rPr>
          <w:rFonts w:ascii="Times New Roman" w:hAnsi="Times New Roman" w:cs="Times New Roman"/>
          <w:sz w:val="28"/>
          <w:szCs w:val="28"/>
          <w:lang w:val="en-US"/>
        </w:rPr>
        <w:t>Builder</w:t>
      </w:r>
      <w:r w:rsidR="00A4534D" w:rsidRPr="00FD43ED">
        <w:rPr>
          <w:rFonts w:ascii="Times New Roman" w:hAnsi="Times New Roman" w:cs="Times New Roman"/>
          <w:sz w:val="28"/>
          <w:szCs w:val="28"/>
        </w:rPr>
        <w:t xml:space="preserve"> </w:t>
      </w:r>
      <w:r w:rsidR="00A4534D" w:rsidRPr="00FD43ED">
        <w:rPr>
          <w:rFonts w:ascii="Times New Roman" w:hAnsi="Times New Roman" w:cs="Times New Roman"/>
          <w:sz w:val="28"/>
          <w:szCs w:val="28"/>
          <w:lang w:val="kk-KZ"/>
        </w:rPr>
        <w:t>для создания автоматического процесса обработки РДДЗЗ</w:t>
      </w:r>
    </w:p>
    <w:p w14:paraId="3D3715B8" w14:textId="77777777" w:rsidR="00582422" w:rsidRDefault="00582422" w:rsidP="00582422">
      <w:pPr>
        <w:spacing w:after="0" w:line="240" w:lineRule="auto"/>
        <w:ind w:firstLine="709"/>
        <w:rPr>
          <w:rFonts w:ascii="Times New Roman" w:hAnsi="Times New Roman" w:cs="Times New Roman"/>
          <w:sz w:val="24"/>
          <w:szCs w:val="24"/>
          <w:lang w:val="kk-KZ"/>
        </w:rPr>
      </w:pPr>
    </w:p>
    <w:p w14:paraId="6DFDF274" w14:textId="599B7DD4" w:rsidR="00582422" w:rsidRPr="00FD43ED" w:rsidRDefault="00582422" w:rsidP="00582422">
      <w:pPr>
        <w:spacing w:after="0" w:line="240" w:lineRule="auto"/>
        <w:ind w:firstLine="709"/>
        <w:rPr>
          <w:rFonts w:ascii="Times New Roman" w:hAnsi="Times New Roman" w:cs="Times New Roman"/>
          <w:sz w:val="28"/>
          <w:szCs w:val="28"/>
          <w:lang w:val="kk-KZ"/>
        </w:rPr>
      </w:pPr>
      <w:r w:rsidRPr="00BC6862">
        <w:rPr>
          <w:rFonts w:ascii="Times New Roman" w:hAnsi="Times New Roman" w:cs="Times New Roman"/>
          <w:sz w:val="24"/>
          <w:szCs w:val="24"/>
          <w:lang w:val="kk-KZ"/>
        </w:rPr>
        <w:t xml:space="preserve">Примечание- Составлено </w:t>
      </w:r>
      <w:r>
        <w:rPr>
          <w:rFonts w:ascii="Times New Roman" w:hAnsi="Times New Roman" w:cs="Times New Roman"/>
          <w:sz w:val="24"/>
          <w:szCs w:val="24"/>
          <w:lang w:val="kk-KZ"/>
        </w:rPr>
        <w:t>автором диссертации</w:t>
      </w:r>
    </w:p>
    <w:p w14:paraId="7B244072" w14:textId="77777777" w:rsidR="00D95D60" w:rsidRPr="00A4534D" w:rsidRDefault="00D95D60" w:rsidP="00FE17CA">
      <w:pPr>
        <w:spacing w:after="0" w:line="240" w:lineRule="auto"/>
        <w:jc w:val="center"/>
        <w:rPr>
          <w:rFonts w:ascii="Times New Roman" w:hAnsi="Times New Roman" w:cs="Times New Roman"/>
          <w:sz w:val="24"/>
          <w:szCs w:val="24"/>
          <w:lang w:val="kk-KZ"/>
        </w:rPr>
      </w:pPr>
    </w:p>
    <w:p w14:paraId="761EA506" w14:textId="0E6A54B8" w:rsidR="0034485B" w:rsidRPr="00FD43ED" w:rsidRDefault="003B2A77" w:rsidP="00B754D1">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Процесс обработки РДДЗЗ может включать </w:t>
      </w:r>
      <w:r w:rsidR="00F773AA">
        <w:rPr>
          <w:rFonts w:ascii="Times New Roman" w:hAnsi="Times New Roman" w:cs="Times New Roman"/>
          <w:sz w:val="28"/>
          <w:szCs w:val="28"/>
        </w:rPr>
        <w:t>мн</w:t>
      </w:r>
      <w:r w:rsidR="004059B4">
        <w:rPr>
          <w:rFonts w:ascii="Times New Roman" w:hAnsi="Times New Roman" w:cs="Times New Roman" w:hint="eastAsia"/>
          <w:sz w:val="28"/>
          <w:szCs w:val="28"/>
          <w:lang w:val="en-US"/>
        </w:rPr>
        <w:t>o</w:t>
      </w:r>
      <w:r w:rsidR="00F773AA">
        <w:rPr>
          <w:rFonts w:ascii="Times New Roman" w:hAnsi="Times New Roman" w:cs="Times New Roman"/>
          <w:sz w:val="28"/>
          <w:szCs w:val="28"/>
        </w:rPr>
        <w:t>го</w:t>
      </w:r>
      <w:r>
        <w:rPr>
          <w:rFonts w:ascii="Times New Roman" w:hAnsi="Times New Roman" w:cs="Times New Roman"/>
          <w:sz w:val="28"/>
          <w:szCs w:val="28"/>
        </w:rPr>
        <w:t xml:space="preserve"> стадий, после каждой стадии происходит трансформация данных из одного вида в другой. </w:t>
      </w:r>
      <w:r w:rsidR="00B65F5A">
        <w:rPr>
          <w:rFonts w:ascii="Times New Roman" w:hAnsi="Times New Roman" w:cs="Times New Roman"/>
          <w:sz w:val="28"/>
          <w:szCs w:val="28"/>
        </w:rPr>
        <w:t>Требуется каждый</w:t>
      </w:r>
      <w:r w:rsidR="00153F0E">
        <w:rPr>
          <w:rFonts w:ascii="Times New Roman" w:hAnsi="Times New Roman" w:cs="Times New Roman"/>
          <w:sz w:val="28"/>
          <w:szCs w:val="28"/>
        </w:rPr>
        <w:t xml:space="preserve"> раз запускать процесс</w:t>
      </w:r>
      <w:r w:rsidR="00645B04">
        <w:rPr>
          <w:rFonts w:ascii="Times New Roman" w:hAnsi="Times New Roman" w:cs="Times New Roman"/>
          <w:sz w:val="28"/>
          <w:szCs w:val="28"/>
        </w:rPr>
        <w:t xml:space="preserve"> обработки РДДЗЗ</w:t>
      </w:r>
      <w:r w:rsidR="00153F0E">
        <w:rPr>
          <w:rFonts w:ascii="Times New Roman" w:hAnsi="Times New Roman" w:cs="Times New Roman"/>
          <w:sz w:val="28"/>
          <w:szCs w:val="28"/>
        </w:rPr>
        <w:t xml:space="preserve"> вручную,</w:t>
      </w:r>
      <w:r>
        <w:rPr>
          <w:rFonts w:ascii="Times New Roman" w:hAnsi="Times New Roman" w:cs="Times New Roman"/>
          <w:sz w:val="28"/>
          <w:szCs w:val="28"/>
        </w:rPr>
        <w:t xml:space="preserve"> </w:t>
      </w:r>
      <w:r w:rsidR="00153F0E">
        <w:rPr>
          <w:rFonts w:ascii="Times New Roman" w:hAnsi="Times New Roman" w:cs="Times New Roman"/>
          <w:sz w:val="28"/>
          <w:szCs w:val="28"/>
        </w:rPr>
        <w:t xml:space="preserve">и это </w:t>
      </w:r>
      <w:r w:rsidR="00B65F5A">
        <w:rPr>
          <w:rFonts w:ascii="Times New Roman" w:hAnsi="Times New Roman" w:cs="Times New Roman"/>
          <w:sz w:val="28"/>
          <w:szCs w:val="28"/>
        </w:rPr>
        <w:t>вызыва</w:t>
      </w:r>
      <w:r w:rsidR="00F773AA">
        <w:rPr>
          <w:rFonts w:ascii="Times New Roman" w:hAnsi="Times New Roman" w:cs="Times New Roman"/>
          <w:sz w:val="28"/>
          <w:szCs w:val="28"/>
        </w:rPr>
        <w:t>ет</w:t>
      </w:r>
      <w:r w:rsidR="00B65F5A">
        <w:rPr>
          <w:rFonts w:ascii="Times New Roman" w:hAnsi="Times New Roman" w:cs="Times New Roman"/>
          <w:sz w:val="28"/>
          <w:szCs w:val="28"/>
        </w:rPr>
        <w:t xml:space="preserve"> задержку</w:t>
      </w:r>
      <w:r>
        <w:rPr>
          <w:rFonts w:ascii="Times New Roman" w:hAnsi="Times New Roman" w:cs="Times New Roman"/>
          <w:sz w:val="28"/>
          <w:szCs w:val="28"/>
        </w:rPr>
        <w:t xml:space="preserve">. </w:t>
      </w:r>
      <w:r w:rsidR="00B65F5A">
        <w:rPr>
          <w:rFonts w:ascii="Times New Roman" w:hAnsi="Times New Roman" w:cs="Times New Roman"/>
          <w:sz w:val="28"/>
          <w:szCs w:val="28"/>
        </w:rPr>
        <w:t>О</w:t>
      </w:r>
      <w:r>
        <w:rPr>
          <w:rFonts w:ascii="Times New Roman" w:hAnsi="Times New Roman" w:cs="Times New Roman"/>
          <w:sz w:val="28"/>
          <w:szCs w:val="28"/>
        </w:rPr>
        <w:t xml:space="preserve">бработка данных </w:t>
      </w:r>
      <w:r w:rsidR="00B65F5A">
        <w:rPr>
          <w:rFonts w:ascii="Times New Roman" w:hAnsi="Times New Roman" w:cs="Times New Roman"/>
          <w:sz w:val="28"/>
          <w:szCs w:val="28"/>
        </w:rPr>
        <w:t xml:space="preserve">РДДЗЗ без задержек возможно, для этого необходимо построить рабочий процесс </w:t>
      </w:r>
      <w:r w:rsidR="00153F0E">
        <w:rPr>
          <w:rFonts w:ascii="Times New Roman" w:hAnsi="Times New Roman" w:cs="Times New Roman"/>
          <w:sz w:val="28"/>
          <w:szCs w:val="28"/>
        </w:rPr>
        <w:t xml:space="preserve">в </w:t>
      </w:r>
      <w:r w:rsidR="00B65F5A">
        <w:rPr>
          <w:rFonts w:ascii="Times New Roman" w:hAnsi="Times New Roman" w:cs="Times New Roman"/>
          <w:sz w:val="28"/>
          <w:szCs w:val="28"/>
          <w:lang w:val="en-US"/>
        </w:rPr>
        <w:t>Graph</w:t>
      </w:r>
      <w:r w:rsidR="00B65F5A" w:rsidRPr="00B65F5A">
        <w:rPr>
          <w:rFonts w:ascii="Times New Roman" w:hAnsi="Times New Roman" w:cs="Times New Roman"/>
          <w:sz w:val="28"/>
          <w:szCs w:val="28"/>
        </w:rPr>
        <w:t xml:space="preserve"> </w:t>
      </w:r>
      <w:r w:rsidR="00B65F5A">
        <w:rPr>
          <w:rFonts w:ascii="Times New Roman" w:hAnsi="Times New Roman" w:cs="Times New Roman"/>
          <w:sz w:val="28"/>
          <w:szCs w:val="28"/>
          <w:lang w:val="en-US"/>
        </w:rPr>
        <w:t>Builder</w:t>
      </w:r>
      <w:r w:rsidR="00B65F5A" w:rsidRPr="00B65F5A">
        <w:rPr>
          <w:rFonts w:ascii="Times New Roman" w:hAnsi="Times New Roman" w:cs="Times New Roman"/>
          <w:sz w:val="28"/>
          <w:szCs w:val="28"/>
        </w:rPr>
        <w:t>.</w:t>
      </w:r>
      <w:r w:rsidR="008366FF">
        <w:rPr>
          <w:rFonts w:ascii="Times New Roman" w:hAnsi="Times New Roman" w:cs="Times New Roman"/>
          <w:sz w:val="28"/>
          <w:szCs w:val="28"/>
        </w:rPr>
        <w:t xml:space="preserve"> </w:t>
      </w:r>
      <w:r w:rsidR="008366FF" w:rsidRPr="008366FF">
        <w:rPr>
          <w:rFonts w:ascii="Times New Roman" w:hAnsi="Times New Roman" w:cs="Times New Roman"/>
          <w:sz w:val="28"/>
          <w:szCs w:val="28"/>
        </w:rPr>
        <w:t xml:space="preserve">Блок схема автоматической обработки ДЗЗ могут быть созданы визуально с помощью Graph Builder, </w:t>
      </w:r>
      <w:r w:rsidR="008366FF">
        <w:rPr>
          <w:rFonts w:ascii="Times New Roman" w:hAnsi="Times New Roman" w:cs="Times New Roman"/>
          <w:sz w:val="28"/>
          <w:szCs w:val="28"/>
        </w:rPr>
        <w:t xml:space="preserve">начинается все с входных данных, которые читаются </w:t>
      </w:r>
      <w:r w:rsidR="00C209B7">
        <w:rPr>
          <w:rFonts w:ascii="Times New Roman" w:hAnsi="Times New Roman" w:cs="Times New Roman"/>
          <w:sz w:val="28"/>
          <w:szCs w:val="28"/>
          <w:lang w:val="en-US"/>
        </w:rPr>
        <w:t>c</w:t>
      </w:r>
      <w:r w:rsidR="00C209B7" w:rsidRPr="00C209B7">
        <w:rPr>
          <w:rFonts w:ascii="Times New Roman" w:hAnsi="Times New Roman" w:cs="Times New Roman"/>
          <w:sz w:val="28"/>
          <w:szCs w:val="28"/>
        </w:rPr>
        <w:t xml:space="preserve"> </w:t>
      </w:r>
      <w:r w:rsidR="00C209B7">
        <w:rPr>
          <w:rFonts w:ascii="Times New Roman" w:hAnsi="Times New Roman" w:cs="Times New Roman"/>
          <w:sz w:val="28"/>
          <w:szCs w:val="28"/>
        </w:rPr>
        <w:t xml:space="preserve">помощью </w:t>
      </w:r>
      <w:r w:rsidR="008366FF" w:rsidRPr="00FD43ED">
        <w:rPr>
          <w:rFonts w:ascii="Times New Roman" w:hAnsi="Times New Roman" w:cs="Times New Roman"/>
          <w:bCs/>
          <w:i/>
          <w:iCs/>
          <w:sz w:val="28"/>
          <w:szCs w:val="28"/>
          <w:lang w:val="en-US"/>
        </w:rPr>
        <w:t>Read</w:t>
      </w:r>
      <w:r w:rsidR="00C209B7" w:rsidRPr="00FD43ED">
        <w:rPr>
          <w:rFonts w:ascii="Times New Roman" w:hAnsi="Times New Roman" w:cs="Times New Roman"/>
          <w:sz w:val="28"/>
          <w:szCs w:val="28"/>
        </w:rPr>
        <w:t xml:space="preserve"> </w:t>
      </w:r>
      <w:r w:rsidR="00C209B7">
        <w:rPr>
          <w:rFonts w:ascii="Times New Roman" w:hAnsi="Times New Roman" w:cs="Times New Roman"/>
          <w:sz w:val="28"/>
          <w:szCs w:val="28"/>
        </w:rPr>
        <w:t>модуля</w:t>
      </w:r>
      <w:r w:rsidR="008366FF" w:rsidRPr="008366FF">
        <w:rPr>
          <w:rFonts w:ascii="Times New Roman" w:hAnsi="Times New Roman" w:cs="Times New Roman"/>
          <w:sz w:val="28"/>
          <w:szCs w:val="28"/>
        </w:rPr>
        <w:t xml:space="preserve">, </w:t>
      </w:r>
      <w:r w:rsidR="008366FF">
        <w:rPr>
          <w:rFonts w:ascii="Times New Roman" w:hAnsi="Times New Roman" w:cs="Times New Roman"/>
          <w:sz w:val="28"/>
          <w:szCs w:val="28"/>
        </w:rPr>
        <w:t>затем заканчивают</w:t>
      </w:r>
      <w:r w:rsidR="00C209B7">
        <w:rPr>
          <w:rFonts w:ascii="Times New Roman" w:hAnsi="Times New Roman" w:cs="Times New Roman"/>
          <w:sz w:val="28"/>
          <w:szCs w:val="28"/>
        </w:rPr>
        <w:t>ся записью результата</w:t>
      </w:r>
      <w:r w:rsidR="00896E1E">
        <w:rPr>
          <w:rFonts w:ascii="Times New Roman" w:hAnsi="Times New Roman" w:cs="Times New Roman"/>
          <w:sz w:val="28"/>
          <w:szCs w:val="28"/>
        </w:rPr>
        <w:t xml:space="preserve"> выходных данных</w:t>
      </w:r>
      <w:r w:rsidR="00C209B7">
        <w:rPr>
          <w:rFonts w:ascii="Times New Roman" w:hAnsi="Times New Roman" w:cs="Times New Roman"/>
          <w:sz w:val="28"/>
          <w:szCs w:val="28"/>
        </w:rPr>
        <w:t xml:space="preserve"> </w:t>
      </w:r>
      <w:r w:rsidR="00C209B7" w:rsidRPr="00FD43ED">
        <w:rPr>
          <w:rFonts w:ascii="Times New Roman" w:hAnsi="Times New Roman" w:cs="Times New Roman"/>
          <w:bCs/>
          <w:i/>
          <w:iCs/>
          <w:sz w:val="28"/>
          <w:szCs w:val="28"/>
          <w:lang w:val="en-US"/>
        </w:rPr>
        <w:t>Write</w:t>
      </w:r>
      <w:r w:rsidR="008366FF" w:rsidRPr="00FD43ED">
        <w:rPr>
          <w:rFonts w:ascii="Times New Roman" w:hAnsi="Times New Roman" w:cs="Times New Roman"/>
          <w:sz w:val="28"/>
          <w:szCs w:val="28"/>
        </w:rPr>
        <w:t>.</w:t>
      </w:r>
    </w:p>
    <w:p w14:paraId="63E32972" w14:textId="192BBF3E" w:rsidR="00896E1E" w:rsidRPr="00042D94" w:rsidRDefault="00896E1E" w:rsidP="00FE17C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Рассмотрим, пример автоматической обработки в </w:t>
      </w:r>
      <w:r>
        <w:rPr>
          <w:rFonts w:ascii="Times New Roman" w:hAnsi="Times New Roman" w:cs="Times New Roman"/>
          <w:sz w:val="28"/>
          <w:szCs w:val="28"/>
          <w:lang w:val="en-US"/>
        </w:rPr>
        <w:t>Graph</w:t>
      </w:r>
      <w:r w:rsidRPr="00042D94">
        <w:rPr>
          <w:rFonts w:ascii="Times New Roman" w:hAnsi="Times New Roman" w:cs="Times New Roman"/>
          <w:sz w:val="28"/>
          <w:szCs w:val="28"/>
        </w:rPr>
        <w:t xml:space="preserve"> </w:t>
      </w:r>
      <w:r>
        <w:rPr>
          <w:rFonts w:ascii="Times New Roman" w:hAnsi="Times New Roman" w:cs="Times New Roman"/>
          <w:sz w:val="28"/>
          <w:szCs w:val="28"/>
          <w:lang w:val="en-US"/>
        </w:rPr>
        <w:t>Builder</w:t>
      </w:r>
      <w:r>
        <w:rPr>
          <w:rFonts w:ascii="Times New Roman" w:hAnsi="Times New Roman" w:cs="Times New Roman"/>
          <w:sz w:val="28"/>
          <w:szCs w:val="28"/>
        </w:rPr>
        <w:t xml:space="preserve"> для получения изображения коэффициента обратного рассеяния полученный из РДДЗЗ </w:t>
      </w:r>
      <w:r>
        <w:rPr>
          <w:rFonts w:ascii="Times New Roman" w:hAnsi="Times New Roman" w:cs="Times New Roman"/>
          <w:sz w:val="28"/>
          <w:szCs w:val="28"/>
          <w:lang w:val="en-US"/>
        </w:rPr>
        <w:t>Sentinel</w:t>
      </w:r>
      <w:r w:rsidRPr="00042D94">
        <w:rPr>
          <w:rFonts w:ascii="Times New Roman" w:hAnsi="Times New Roman" w:cs="Times New Roman"/>
          <w:sz w:val="28"/>
          <w:szCs w:val="28"/>
        </w:rPr>
        <w:t>-</w:t>
      </w:r>
      <w:r>
        <w:rPr>
          <w:rFonts w:ascii="Times New Roman" w:hAnsi="Times New Roman" w:cs="Times New Roman"/>
          <w:sz w:val="28"/>
          <w:szCs w:val="28"/>
        </w:rPr>
        <w:t>1. Автоматическая обработка внутри себя разделена как правило на такие процессы</w:t>
      </w:r>
      <w:r w:rsidRPr="00042D94">
        <w:rPr>
          <w:rFonts w:ascii="Times New Roman" w:hAnsi="Times New Roman" w:cs="Times New Roman"/>
          <w:sz w:val="28"/>
          <w:szCs w:val="28"/>
        </w:rPr>
        <w:t>:</w:t>
      </w:r>
    </w:p>
    <w:p w14:paraId="6E04757A" w14:textId="0C3317A0" w:rsidR="00896E1E" w:rsidRPr="00423241" w:rsidRDefault="00896E1E" w:rsidP="00FE17CA">
      <w:pPr>
        <w:pStyle w:val="a7"/>
        <w:numPr>
          <w:ilvl w:val="0"/>
          <w:numId w:val="11"/>
        </w:numPr>
        <w:tabs>
          <w:tab w:val="left" w:pos="1134"/>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Загрузка</w:t>
      </w:r>
      <w:r w:rsidRPr="00423241">
        <w:rPr>
          <w:rFonts w:ascii="Times New Roman" w:hAnsi="Times New Roman" w:cs="Times New Roman"/>
          <w:sz w:val="28"/>
          <w:szCs w:val="28"/>
        </w:rPr>
        <w:t xml:space="preserve"> </w:t>
      </w:r>
      <w:r>
        <w:rPr>
          <w:rFonts w:ascii="Times New Roman" w:hAnsi="Times New Roman" w:cs="Times New Roman"/>
          <w:sz w:val="28"/>
          <w:szCs w:val="28"/>
        </w:rPr>
        <w:t>точных</w:t>
      </w:r>
      <w:r w:rsidRPr="00423241">
        <w:rPr>
          <w:rFonts w:ascii="Times New Roman" w:hAnsi="Times New Roman" w:cs="Times New Roman"/>
          <w:sz w:val="28"/>
          <w:szCs w:val="28"/>
        </w:rPr>
        <w:t xml:space="preserve"> </w:t>
      </w:r>
      <w:bookmarkStart w:id="141" w:name="_Hlk99698966"/>
      <w:r>
        <w:rPr>
          <w:rFonts w:ascii="Times New Roman" w:hAnsi="Times New Roman" w:cs="Times New Roman"/>
          <w:sz w:val="28"/>
          <w:szCs w:val="28"/>
        </w:rPr>
        <w:t>орбитальных</w:t>
      </w:r>
      <w:r w:rsidRPr="00423241">
        <w:rPr>
          <w:rFonts w:ascii="Times New Roman" w:hAnsi="Times New Roman" w:cs="Times New Roman"/>
          <w:sz w:val="28"/>
          <w:szCs w:val="28"/>
        </w:rPr>
        <w:t xml:space="preserve"> </w:t>
      </w:r>
      <w:r>
        <w:rPr>
          <w:rFonts w:ascii="Times New Roman" w:hAnsi="Times New Roman" w:cs="Times New Roman"/>
          <w:sz w:val="28"/>
          <w:szCs w:val="28"/>
        </w:rPr>
        <w:t>данных</w:t>
      </w:r>
      <w:r w:rsidRPr="00423241">
        <w:rPr>
          <w:rFonts w:ascii="Times New Roman" w:hAnsi="Times New Roman" w:cs="Times New Roman"/>
          <w:sz w:val="28"/>
          <w:szCs w:val="28"/>
        </w:rPr>
        <w:t xml:space="preserve"> </w:t>
      </w:r>
      <w:r>
        <w:rPr>
          <w:rFonts w:ascii="Times New Roman" w:hAnsi="Times New Roman" w:cs="Times New Roman"/>
          <w:sz w:val="28"/>
          <w:szCs w:val="28"/>
        </w:rPr>
        <w:t>для</w:t>
      </w:r>
      <w:r w:rsidRPr="00423241">
        <w:rPr>
          <w:rFonts w:ascii="Times New Roman" w:hAnsi="Times New Roman" w:cs="Times New Roman"/>
          <w:sz w:val="28"/>
          <w:szCs w:val="28"/>
        </w:rPr>
        <w:t xml:space="preserve"> </w:t>
      </w:r>
      <w:r>
        <w:rPr>
          <w:rFonts w:ascii="Times New Roman" w:hAnsi="Times New Roman" w:cs="Times New Roman"/>
          <w:sz w:val="28"/>
          <w:szCs w:val="28"/>
        </w:rPr>
        <w:t>РДДЗЗ</w:t>
      </w:r>
      <w:r w:rsidRPr="00423241">
        <w:rPr>
          <w:rFonts w:ascii="Times New Roman" w:hAnsi="Times New Roman" w:cs="Times New Roman"/>
          <w:sz w:val="28"/>
          <w:szCs w:val="28"/>
        </w:rPr>
        <w:t xml:space="preserve"> </w:t>
      </w:r>
      <w:r>
        <w:rPr>
          <w:rFonts w:ascii="Times New Roman" w:hAnsi="Times New Roman" w:cs="Times New Roman"/>
          <w:sz w:val="28"/>
          <w:szCs w:val="28"/>
          <w:lang w:val="en-US"/>
        </w:rPr>
        <w:t>Sentinel</w:t>
      </w:r>
      <w:r w:rsidRPr="00423241">
        <w:rPr>
          <w:rFonts w:ascii="Times New Roman" w:hAnsi="Times New Roman" w:cs="Times New Roman"/>
          <w:sz w:val="28"/>
          <w:szCs w:val="28"/>
        </w:rPr>
        <w:t>-1</w:t>
      </w:r>
      <w:bookmarkEnd w:id="141"/>
      <w:r w:rsidRPr="00423241">
        <w:rPr>
          <w:rFonts w:ascii="Times New Roman" w:hAnsi="Times New Roman" w:cs="Times New Roman"/>
          <w:sz w:val="28"/>
          <w:szCs w:val="28"/>
        </w:rPr>
        <w:t xml:space="preserve"> </w:t>
      </w:r>
      <w:r w:rsidRPr="00FD43ED">
        <w:rPr>
          <w:rFonts w:ascii="Times New Roman" w:hAnsi="Times New Roman" w:cs="Times New Roman"/>
          <w:bCs/>
          <w:i/>
          <w:iCs/>
          <w:sz w:val="28"/>
          <w:szCs w:val="28"/>
          <w:lang w:val="en-US"/>
        </w:rPr>
        <w:t>Apply</w:t>
      </w:r>
      <w:r w:rsidRPr="00FD43ED">
        <w:rPr>
          <w:rFonts w:ascii="Times New Roman" w:hAnsi="Times New Roman" w:cs="Times New Roman"/>
          <w:bCs/>
          <w:i/>
          <w:iCs/>
          <w:sz w:val="28"/>
          <w:szCs w:val="28"/>
        </w:rPr>
        <w:t xml:space="preserve"> </w:t>
      </w:r>
      <w:r w:rsidRPr="00FD43ED">
        <w:rPr>
          <w:rFonts w:ascii="Times New Roman" w:hAnsi="Times New Roman" w:cs="Times New Roman"/>
          <w:bCs/>
          <w:i/>
          <w:iCs/>
          <w:sz w:val="28"/>
          <w:szCs w:val="28"/>
          <w:lang w:val="en-US"/>
        </w:rPr>
        <w:t>Orbit</w:t>
      </w:r>
      <w:r w:rsidRPr="00FD43ED">
        <w:rPr>
          <w:rFonts w:ascii="Times New Roman" w:hAnsi="Times New Roman" w:cs="Times New Roman"/>
          <w:bCs/>
          <w:i/>
          <w:iCs/>
          <w:sz w:val="28"/>
          <w:szCs w:val="28"/>
        </w:rPr>
        <w:t xml:space="preserve"> </w:t>
      </w:r>
      <w:r w:rsidRPr="00FD43ED">
        <w:rPr>
          <w:rFonts w:ascii="Times New Roman" w:hAnsi="Times New Roman" w:cs="Times New Roman"/>
          <w:bCs/>
          <w:i/>
          <w:iCs/>
          <w:sz w:val="28"/>
          <w:szCs w:val="28"/>
          <w:lang w:val="en-US"/>
        </w:rPr>
        <w:t>File</w:t>
      </w:r>
      <w:r w:rsidRPr="00FD43ED">
        <w:rPr>
          <w:rFonts w:ascii="Times New Roman" w:hAnsi="Times New Roman" w:cs="Times New Roman"/>
          <w:bCs/>
          <w:sz w:val="28"/>
          <w:szCs w:val="28"/>
        </w:rPr>
        <w:t xml:space="preserve"> </w:t>
      </w:r>
      <w:r w:rsidRPr="00423241">
        <w:rPr>
          <w:rFonts w:ascii="Times New Roman" w:hAnsi="Times New Roman" w:cs="Times New Roman"/>
          <w:sz w:val="28"/>
          <w:szCs w:val="28"/>
        </w:rPr>
        <w:t>(</w:t>
      </w:r>
      <w:r w:rsidR="00FD43ED">
        <w:rPr>
          <w:rFonts w:ascii="Times New Roman" w:hAnsi="Times New Roman" w:cs="Times New Roman"/>
          <w:sz w:val="28"/>
          <w:szCs w:val="28"/>
          <w:lang w:val="kk-KZ"/>
        </w:rPr>
        <w:t>рисунок</w:t>
      </w:r>
      <w:r w:rsidRPr="00423241">
        <w:rPr>
          <w:rFonts w:ascii="Times New Roman" w:hAnsi="Times New Roman" w:cs="Times New Roman"/>
          <w:sz w:val="28"/>
          <w:szCs w:val="28"/>
        </w:rPr>
        <w:t xml:space="preserve"> </w:t>
      </w:r>
      <w:r w:rsidR="00C51204">
        <w:rPr>
          <w:rFonts w:ascii="Times New Roman" w:hAnsi="Times New Roman" w:cs="Times New Roman"/>
          <w:sz w:val="28"/>
          <w:szCs w:val="28"/>
        </w:rPr>
        <w:t>77</w:t>
      </w:r>
      <w:r w:rsidR="00B754D1">
        <w:rPr>
          <w:rFonts w:ascii="Times New Roman" w:hAnsi="Times New Roman" w:cs="Times New Roman"/>
          <w:sz w:val="28"/>
          <w:szCs w:val="28"/>
        </w:rPr>
        <w:t>)</w:t>
      </w:r>
      <w:r w:rsidR="00B754D1">
        <w:rPr>
          <w:rFonts w:ascii="Times New Roman" w:hAnsi="Times New Roman" w:cs="Times New Roman"/>
          <w:sz w:val="28"/>
          <w:szCs w:val="28"/>
          <w:lang w:val="kk-KZ"/>
        </w:rPr>
        <w:t>.</w:t>
      </w:r>
    </w:p>
    <w:p w14:paraId="6C765375" w14:textId="61676925" w:rsidR="00896E1E" w:rsidRDefault="00896E1E" w:rsidP="00FE17CA">
      <w:pPr>
        <w:pStyle w:val="a7"/>
        <w:numPr>
          <w:ilvl w:val="0"/>
          <w:numId w:val="11"/>
        </w:numPr>
        <w:tabs>
          <w:tab w:val="left" w:pos="1134"/>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Выбор субполос </w:t>
      </w:r>
      <w:r>
        <w:rPr>
          <w:rFonts w:ascii="Times New Roman" w:hAnsi="Times New Roman" w:cs="Times New Roman"/>
          <w:sz w:val="28"/>
          <w:szCs w:val="28"/>
          <w:lang w:val="en-US"/>
        </w:rPr>
        <w:t>IW</w:t>
      </w:r>
      <w:r>
        <w:rPr>
          <w:rFonts w:ascii="Times New Roman" w:hAnsi="Times New Roman" w:cs="Times New Roman"/>
          <w:sz w:val="28"/>
          <w:szCs w:val="28"/>
        </w:rPr>
        <w:t>1-</w:t>
      </w:r>
      <w:r>
        <w:rPr>
          <w:rFonts w:ascii="Times New Roman" w:hAnsi="Times New Roman" w:cs="Times New Roman"/>
          <w:sz w:val="28"/>
          <w:szCs w:val="28"/>
          <w:lang w:val="en-US"/>
        </w:rPr>
        <w:t>IW</w:t>
      </w:r>
      <w:r w:rsidRPr="00042D94">
        <w:rPr>
          <w:rFonts w:ascii="Times New Roman" w:hAnsi="Times New Roman" w:cs="Times New Roman" w:hint="eastAsia"/>
          <w:sz w:val="28"/>
          <w:szCs w:val="28"/>
        </w:rPr>
        <w:t>3</w:t>
      </w:r>
      <w:r>
        <w:rPr>
          <w:rFonts w:ascii="Times New Roman" w:hAnsi="Times New Roman" w:cs="Times New Roman"/>
          <w:sz w:val="28"/>
          <w:szCs w:val="28"/>
        </w:rPr>
        <w:t xml:space="preserve"> и</w:t>
      </w:r>
      <w:r>
        <w:rPr>
          <w:rFonts w:ascii="Times New Roman" w:hAnsi="Times New Roman" w:cs="Times New Roman"/>
          <w:sz w:val="28"/>
          <w:szCs w:val="28"/>
          <w:lang w:val="kk-KZ"/>
        </w:rPr>
        <w:t xml:space="preserve"> вырезание нужного количества бёрстов (полосок), </w:t>
      </w:r>
      <w:r w:rsidRPr="00896E1E">
        <w:rPr>
          <w:rFonts w:ascii="Times New Roman" w:hAnsi="Times New Roman" w:cs="Times New Roman"/>
          <w:sz w:val="28"/>
          <w:szCs w:val="28"/>
          <w:lang w:val="kk-KZ"/>
        </w:rPr>
        <w:t>которые покрывают изучаемую территорию</w:t>
      </w:r>
      <w:r>
        <w:rPr>
          <w:rFonts w:ascii="Times New Roman" w:hAnsi="Times New Roman" w:cs="Times New Roman"/>
          <w:sz w:val="28"/>
          <w:szCs w:val="28"/>
          <w:lang w:val="kk-KZ"/>
        </w:rPr>
        <w:t xml:space="preserve"> </w:t>
      </w:r>
      <w:r w:rsidRPr="00FD43ED">
        <w:rPr>
          <w:rFonts w:ascii="Times New Roman" w:hAnsi="Times New Roman" w:cs="Times New Roman"/>
          <w:bCs/>
          <w:i/>
          <w:iCs/>
          <w:sz w:val="28"/>
          <w:szCs w:val="28"/>
          <w:lang w:val="en-US"/>
        </w:rPr>
        <w:t>TOPSAR-Split</w:t>
      </w:r>
      <w:r>
        <w:rPr>
          <w:rFonts w:ascii="Times New Roman" w:hAnsi="Times New Roman" w:cs="Times New Roman"/>
          <w:sz w:val="28"/>
          <w:szCs w:val="28"/>
          <w:lang w:val="en-US"/>
        </w:rPr>
        <w:t xml:space="preserve"> (</w:t>
      </w:r>
      <w:r w:rsidR="00FD43ED">
        <w:rPr>
          <w:rFonts w:ascii="Times New Roman" w:hAnsi="Times New Roman" w:cs="Times New Roman"/>
          <w:sz w:val="28"/>
          <w:szCs w:val="28"/>
          <w:lang w:val="kk-KZ"/>
        </w:rPr>
        <w:t>рисунок</w:t>
      </w:r>
      <w:r>
        <w:rPr>
          <w:rFonts w:ascii="Times New Roman" w:hAnsi="Times New Roman" w:cs="Times New Roman"/>
          <w:sz w:val="28"/>
          <w:szCs w:val="28"/>
        </w:rPr>
        <w:t xml:space="preserve"> </w:t>
      </w:r>
      <w:r w:rsidR="00C51204">
        <w:rPr>
          <w:rFonts w:ascii="Times New Roman" w:hAnsi="Times New Roman" w:cs="Times New Roman"/>
          <w:sz w:val="28"/>
          <w:szCs w:val="28"/>
        </w:rPr>
        <w:t>78</w:t>
      </w:r>
      <w:r>
        <w:rPr>
          <w:rFonts w:ascii="Times New Roman" w:hAnsi="Times New Roman" w:cs="Times New Roman"/>
          <w:sz w:val="28"/>
          <w:szCs w:val="28"/>
        </w:rPr>
        <w:t>)</w:t>
      </w:r>
      <w:r w:rsidR="00B754D1">
        <w:rPr>
          <w:rFonts w:ascii="Times New Roman" w:hAnsi="Times New Roman" w:cs="Times New Roman"/>
          <w:sz w:val="28"/>
          <w:szCs w:val="28"/>
          <w:lang w:val="kk-KZ"/>
        </w:rPr>
        <w:t>.</w:t>
      </w:r>
    </w:p>
    <w:p w14:paraId="7FEBD409" w14:textId="597A0FC9" w:rsidR="00896E1E" w:rsidRPr="00042D94" w:rsidRDefault="00896E1E" w:rsidP="00FE17CA">
      <w:pPr>
        <w:pStyle w:val="a7"/>
        <w:numPr>
          <w:ilvl w:val="0"/>
          <w:numId w:val="11"/>
        </w:numPr>
        <w:tabs>
          <w:tab w:val="left" w:pos="1134"/>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Удаление или к</w:t>
      </w:r>
      <w:r w:rsidRPr="00042D94">
        <w:rPr>
          <w:rFonts w:ascii="Times New Roman" w:hAnsi="Times New Roman" w:cs="Times New Roman"/>
          <w:sz w:val="28"/>
          <w:szCs w:val="28"/>
        </w:rPr>
        <w:t>оррекцию тепловых шумов</w:t>
      </w:r>
      <w:r>
        <w:rPr>
          <w:rFonts w:ascii="Times New Roman" w:hAnsi="Times New Roman" w:cs="Times New Roman"/>
          <w:sz w:val="28"/>
          <w:szCs w:val="28"/>
        </w:rPr>
        <w:t xml:space="preserve"> </w:t>
      </w:r>
      <w:r w:rsidRPr="00FD43ED">
        <w:rPr>
          <w:rFonts w:ascii="Times New Roman" w:hAnsi="Times New Roman" w:cs="Times New Roman"/>
          <w:bCs/>
          <w:i/>
          <w:iCs/>
          <w:sz w:val="28"/>
          <w:szCs w:val="28"/>
          <w:lang w:val="en-US"/>
        </w:rPr>
        <w:t>Thermal</w:t>
      </w:r>
      <w:r w:rsidRPr="00FD43ED">
        <w:rPr>
          <w:rFonts w:ascii="Times New Roman" w:hAnsi="Times New Roman" w:cs="Times New Roman"/>
          <w:bCs/>
          <w:i/>
          <w:iCs/>
          <w:sz w:val="28"/>
          <w:szCs w:val="28"/>
        </w:rPr>
        <w:t xml:space="preserve"> </w:t>
      </w:r>
      <w:r w:rsidRPr="00FD43ED">
        <w:rPr>
          <w:rFonts w:ascii="Times New Roman" w:hAnsi="Times New Roman" w:cs="Times New Roman"/>
          <w:bCs/>
          <w:i/>
          <w:iCs/>
          <w:sz w:val="28"/>
          <w:szCs w:val="28"/>
          <w:lang w:val="en-US"/>
        </w:rPr>
        <w:t>Noise</w:t>
      </w:r>
      <w:r w:rsidRPr="00FD43ED">
        <w:rPr>
          <w:rFonts w:ascii="Times New Roman" w:hAnsi="Times New Roman" w:cs="Times New Roman"/>
          <w:bCs/>
          <w:i/>
          <w:iCs/>
          <w:sz w:val="28"/>
          <w:szCs w:val="28"/>
        </w:rPr>
        <w:t xml:space="preserve"> </w:t>
      </w:r>
      <w:r w:rsidRPr="00FD43ED">
        <w:rPr>
          <w:rFonts w:ascii="Times New Roman" w:hAnsi="Times New Roman" w:cs="Times New Roman"/>
          <w:bCs/>
          <w:i/>
          <w:iCs/>
          <w:sz w:val="28"/>
          <w:szCs w:val="28"/>
          <w:lang w:val="en-US"/>
        </w:rPr>
        <w:t>Removal</w:t>
      </w:r>
      <w:r w:rsidRPr="00042D94">
        <w:rPr>
          <w:rFonts w:ascii="Times New Roman" w:hAnsi="Times New Roman" w:cs="Times New Roman"/>
          <w:sz w:val="28"/>
          <w:szCs w:val="28"/>
        </w:rPr>
        <w:t xml:space="preserve"> (</w:t>
      </w:r>
      <w:r w:rsidR="00FD43ED">
        <w:rPr>
          <w:rFonts w:ascii="Times New Roman" w:hAnsi="Times New Roman" w:cs="Times New Roman"/>
          <w:sz w:val="28"/>
          <w:szCs w:val="28"/>
          <w:lang w:val="kk-KZ"/>
        </w:rPr>
        <w:t xml:space="preserve">рисунок </w:t>
      </w:r>
      <w:r w:rsidR="00C51204">
        <w:rPr>
          <w:rFonts w:ascii="Times New Roman" w:hAnsi="Times New Roman" w:cs="Times New Roman"/>
          <w:sz w:val="28"/>
          <w:szCs w:val="28"/>
        </w:rPr>
        <w:t>79</w:t>
      </w:r>
      <w:r>
        <w:rPr>
          <w:rFonts w:ascii="Times New Roman" w:hAnsi="Times New Roman" w:cs="Times New Roman"/>
          <w:sz w:val="28"/>
          <w:szCs w:val="28"/>
        </w:rPr>
        <w:t>)</w:t>
      </w:r>
      <w:r w:rsidR="00B754D1">
        <w:rPr>
          <w:rFonts w:ascii="Times New Roman" w:hAnsi="Times New Roman" w:cs="Times New Roman"/>
          <w:sz w:val="28"/>
          <w:szCs w:val="28"/>
          <w:lang w:val="kk-KZ"/>
        </w:rPr>
        <w:t>.</w:t>
      </w:r>
    </w:p>
    <w:p w14:paraId="6737F617" w14:textId="6DCCB730" w:rsidR="00896E1E" w:rsidRPr="00042D94" w:rsidRDefault="00896E1E" w:rsidP="00FE17CA">
      <w:pPr>
        <w:pStyle w:val="a7"/>
        <w:numPr>
          <w:ilvl w:val="0"/>
          <w:numId w:val="11"/>
        </w:numPr>
        <w:tabs>
          <w:tab w:val="left" w:pos="1134"/>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Радиометрическая калибровка с целью получения </w:t>
      </w:r>
      <w:r w:rsidRPr="00FD43ED">
        <w:rPr>
          <w:rFonts w:ascii="Times New Roman" w:hAnsi="Times New Roman" w:cs="Times New Roman"/>
          <w:bCs/>
          <w:i/>
          <w:iCs/>
          <w:sz w:val="28"/>
          <w:szCs w:val="28"/>
        </w:rPr>
        <w:t>Сигма-ноль</w:t>
      </w:r>
      <w:r>
        <w:rPr>
          <w:rFonts w:ascii="Times New Roman" w:hAnsi="Times New Roman" w:cs="Times New Roman"/>
          <w:b/>
          <w:bCs/>
          <w:sz w:val="28"/>
          <w:szCs w:val="28"/>
        </w:rPr>
        <w:t xml:space="preserve"> </w:t>
      </w:r>
      <w:r w:rsidRPr="00896E1E">
        <w:rPr>
          <w:rFonts w:ascii="Times New Roman" w:hAnsi="Times New Roman" w:cs="Times New Roman"/>
          <w:sz w:val="28"/>
          <w:szCs w:val="28"/>
        </w:rPr>
        <w:t>(коэффициент обратного рассеяния)</w:t>
      </w:r>
      <w:r>
        <w:rPr>
          <w:rFonts w:ascii="Times New Roman" w:hAnsi="Times New Roman" w:cs="Times New Roman"/>
          <w:sz w:val="28"/>
          <w:szCs w:val="28"/>
        </w:rPr>
        <w:t xml:space="preserve"> </w:t>
      </w:r>
      <w:r w:rsidRPr="00FD43ED">
        <w:rPr>
          <w:rFonts w:ascii="Times New Roman" w:hAnsi="Times New Roman" w:cs="Times New Roman"/>
          <w:bCs/>
          <w:i/>
          <w:iCs/>
          <w:sz w:val="28"/>
          <w:szCs w:val="28"/>
          <w:lang w:val="en-US"/>
        </w:rPr>
        <w:t>Calibration</w:t>
      </w:r>
      <w:r w:rsidRPr="00896E1E">
        <w:rPr>
          <w:rFonts w:ascii="Times New Roman" w:hAnsi="Times New Roman" w:cs="Times New Roman"/>
          <w:sz w:val="28"/>
          <w:szCs w:val="28"/>
        </w:rPr>
        <w:t xml:space="preserve"> </w:t>
      </w:r>
      <w:r w:rsidRPr="00042D94">
        <w:rPr>
          <w:rFonts w:ascii="Times New Roman" w:hAnsi="Times New Roman" w:cs="Times New Roman"/>
          <w:sz w:val="28"/>
          <w:szCs w:val="28"/>
        </w:rPr>
        <w:t>(</w:t>
      </w:r>
      <w:r w:rsidR="00FD43ED">
        <w:rPr>
          <w:rFonts w:ascii="Times New Roman" w:hAnsi="Times New Roman" w:cs="Times New Roman"/>
          <w:sz w:val="28"/>
          <w:szCs w:val="28"/>
          <w:lang w:val="kk-KZ"/>
        </w:rPr>
        <w:t>рисунок</w:t>
      </w:r>
      <w:r>
        <w:rPr>
          <w:rFonts w:ascii="Times New Roman" w:hAnsi="Times New Roman" w:cs="Times New Roman"/>
          <w:sz w:val="28"/>
          <w:szCs w:val="28"/>
        </w:rPr>
        <w:t xml:space="preserve"> </w:t>
      </w:r>
      <w:r w:rsidR="00C51204">
        <w:rPr>
          <w:rFonts w:ascii="Times New Roman" w:hAnsi="Times New Roman" w:cs="Times New Roman"/>
          <w:sz w:val="28"/>
          <w:szCs w:val="28"/>
        </w:rPr>
        <w:t>80</w:t>
      </w:r>
      <w:r>
        <w:rPr>
          <w:rFonts w:ascii="Times New Roman" w:hAnsi="Times New Roman" w:cs="Times New Roman"/>
          <w:sz w:val="28"/>
          <w:szCs w:val="28"/>
        </w:rPr>
        <w:t>)</w:t>
      </w:r>
      <w:r w:rsidR="00B754D1">
        <w:rPr>
          <w:rFonts w:ascii="Times New Roman" w:hAnsi="Times New Roman" w:cs="Times New Roman"/>
          <w:sz w:val="28"/>
          <w:szCs w:val="28"/>
          <w:lang w:val="kk-KZ"/>
        </w:rPr>
        <w:t>.</w:t>
      </w:r>
    </w:p>
    <w:p w14:paraId="5E042A45" w14:textId="5252E46E" w:rsidR="00896E1E" w:rsidRPr="00FD43ED" w:rsidRDefault="00896E1E" w:rsidP="00FE17CA">
      <w:pPr>
        <w:pStyle w:val="a7"/>
        <w:numPr>
          <w:ilvl w:val="0"/>
          <w:numId w:val="11"/>
        </w:numPr>
        <w:tabs>
          <w:tab w:val="left" w:pos="1134"/>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Устранение разрывов между бёрстами </w:t>
      </w:r>
      <w:r w:rsidRPr="00FD43ED">
        <w:rPr>
          <w:rFonts w:ascii="Times New Roman" w:hAnsi="Times New Roman" w:cs="Times New Roman"/>
          <w:bCs/>
          <w:i/>
          <w:iCs/>
          <w:sz w:val="28"/>
          <w:szCs w:val="28"/>
          <w:lang w:val="en-US"/>
        </w:rPr>
        <w:t>TOPSAR</w:t>
      </w:r>
      <w:r w:rsidRPr="00FD43ED">
        <w:rPr>
          <w:rFonts w:ascii="Times New Roman" w:hAnsi="Times New Roman" w:cs="Times New Roman"/>
          <w:bCs/>
          <w:i/>
          <w:iCs/>
          <w:sz w:val="28"/>
          <w:szCs w:val="28"/>
        </w:rPr>
        <w:t>-</w:t>
      </w:r>
      <w:r w:rsidRPr="00FD43ED">
        <w:rPr>
          <w:rFonts w:ascii="Times New Roman" w:hAnsi="Times New Roman" w:cs="Times New Roman"/>
          <w:bCs/>
          <w:i/>
          <w:iCs/>
          <w:sz w:val="28"/>
          <w:szCs w:val="28"/>
          <w:lang w:val="en-US"/>
        </w:rPr>
        <w:t>Deburst</w:t>
      </w:r>
      <w:r w:rsidR="00B754D1">
        <w:rPr>
          <w:rFonts w:ascii="Times New Roman" w:hAnsi="Times New Roman" w:cs="Times New Roman"/>
          <w:sz w:val="28"/>
          <w:szCs w:val="28"/>
          <w:lang w:val="kk-KZ"/>
        </w:rPr>
        <w:t>.</w:t>
      </w:r>
    </w:p>
    <w:p w14:paraId="49319354" w14:textId="73777F6F" w:rsidR="00896E1E" w:rsidRPr="00042D94" w:rsidRDefault="00896E1E" w:rsidP="00FE17CA">
      <w:pPr>
        <w:pStyle w:val="a7"/>
        <w:numPr>
          <w:ilvl w:val="0"/>
          <w:numId w:val="11"/>
        </w:numPr>
        <w:tabs>
          <w:tab w:val="left" w:pos="1134"/>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Геокодирования</w:t>
      </w:r>
      <w:r w:rsidR="00F773AA">
        <w:rPr>
          <w:rFonts w:ascii="Times New Roman" w:hAnsi="Times New Roman" w:cs="Times New Roman"/>
          <w:sz w:val="28"/>
          <w:szCs w:val="28"/>
        </w:rPr>
        <w:t xml:space="preserve"> с</w:t>
      </w:r>
      <w:r>
        <w:rPr>
          <w:rFonts w:ascii="Times New Roman" w:hAnsi="Times New Roman" w:cs="Times New Roman"/>
          <w:sz w:val="28"/>
          <w:szCs w:val="28"/>
        </w:rPr>
        <w:t xml:space="preserve"> происходящ</w:t>
      </w:r>
      <w:r w:rsidR="00F773AA">
        <w:rPr>
          <w:rFonts w:ascii="Times New Roman" w:hAnsi="Times New Roman" w:cs="Times New Roman"/>
          <w:sz w:val="28"/>
          <w:szCs w:val="28"/>
        </w:rPr>
        <w:t>ей в ней</w:t>
      </w:r>
      <w:r>
        <w:rPr>
          <w:rFonts w:ascii="Times New Roman" w:hAnsi="Times New Roman" w:cs="Times New Roman"/>
          <w:sz w:val="28"/>
          <w:szCs w:val="28"/>
        </w:rPr>
        <w:t xml:space="preserve"> ко</w:t>
      </w:r>
      <w:r w:rsidR="00F773AA">
        <w:rPr>
          <w:rFonts w:ascii="Times New Roman" w:hAnsi="Times New Roman" w:cs="Times New Roman"/>
          <w:sz w:val="28"/>
          <w:szCs w:val="28"/>
        </w:rPr>
        <w:t>р</w:t>
      </w:r>
      <w:r>
        <w:rPr>
          <w:rFonts w:ascii="Times New Roman" w:hAnsi="Times New Roman" w:cs="Times New Roman"/>
          <w:sz w:val="28"/>
          <w:szCs w:val="28"/>
        </w:rPr>
        <w:t>ректировкой по местности с использование</w:t>
      </w:r>
      <w:r w:rsidR="00F773AA">
        <w:rPr>
          <w:rFonts w:ascii="Times New Roman" w:hAnsi="Times New Roman" w:cs="Times New Roman"/>
          <w:sz w:val="28"/>
          <w:szCs w:val="28"/>
        </w:rPr>
        <w:t>м</w:t>
      </w:r>
      <w:r>
        <w:rPr>
          <w:rFonts w:ascii="Times New Roman" w:hAnsi="Times New Roman" w:cs="Times New Roman"/>
          <w:sz w:val="28"/>
          <w:szCs w:val="28"/>
        </w:rPr>
        <w:t xml:space="preserve"> </w:t>
      </w:r>
      <w:r>
        <w:rPr>
          <w:rFonts w:ascii="Times New Roman" w:hAnsi="Times New Roman" w:cs="Times New Roman"/>
          <w:sz w:val="28"/>
          <w:szCs w:val="28"/>
          <w:lang w:val="en-US"/>
        </w:rPr>
        <w:t>DEM</w:t>
      </w:r>
      <w:r w:rsidRPr="00042D94">
        <w:rPr>
          <w:rFonts w:ascii="Times New Roman" w:hAnsi="Times New Roman" w:cs="Times New Roman"/>
          <w:sz w:val="28"/>
          <w:szCs w:val="28"/>
        </w:rPr>
        <w:t xml:space="preserve"> </w:t>
      </w:r>
      <w:r>
        <w:rPr>
          <w:rFonts w:ascii="Times New Roman" w:hAnsi="Times New Roman" w:cs="Times New Roman"/>
          <w:sz w:val="28"/>
          <w:szCs w:val="28"/>
        </w:rPr>
        <w:t>файла</w:t>
      </w:r>
      <w:r w:rsidR="006E7044">
        <w:rPr>
          <w:rFonts w:ascii="Times New Roman" w:hAnsi="Times New Roman" w:cs="Times New Roman"/>
          <w:sz w:val="28"/>
          <w:szCs w:val="28"/>
        </w:rPr>
        <w:t xml:space="preserve"> </w:t>
      </w:r>
      <w:bookmarkStart w:id="142" w:name="_Hlk99718872"/>
      <w:r w:rsidR="006E7044" w:rsidRPr="00FD43ED">
        <w:rPr>
          <w:rFonts w:ascii="Times New Roman" w:hAnsi="Times New Roman" w:cs="Times New Roman"/>
          <w:bCs/>
          <w:i/>
          <w:iCs/>
          <w:sz w:val="28"/>
          <w:szCs w:val="28"/>
          <w:lang w:val="en-US"/>
        </w:rPr>
        <w:t>Terain</w:t>
      </w:r>
      <w:r w:rsidR="006E7044" w:rsidRPr="00FD43ED">
        <w:rPr>
          <w:rFonts w:ascii="Times New Roman" w:hAnsi="Times New Roman" w:cs="Times New Roman"/>
          <w:bCs/>
          <w:i/>
          <w:iCs/>
          <w:sz w:val="28"/>
          <w:szCs w:val="28"/>
        </w:rPr>
        <w:t>-</w:t>
      </w:r>
      <w:r w:rsidR="006E7044" w:rsidRPr="00FD43ED">
        <w:rPr>
          <w:rFonts w:ascii="Times New Roman" w:hAnsi="Times New Roman" w:cs="Times New Roman"/>
          <w:bCs/>
          <w:i/>
          <w:iCs/>
          <w:sz w:val="28"/>
          <w:szCs w:val="28"/>
          <w:lang w:val="en-US"/>
        </w:rPr>
        <w:t>Correction</w:t>
      </w:r>
      <w:r w:rsidR="00BC6A40">
        <w:rPr>
          <w:rFonts w:ascii="Times New Roman" w:hAnsi="Times New Roman" w:cs="Times New Roman"/>
          <w:b/>
          <w:bCs/>
          <w:i/>
          <w:iCs/>
          <w:sz w:val="28"/>
          <w:szCs w:val="28"/>
        </w:rPr>
        <w:t xml:space="preserve"> </w:t>
      </w:r>
      <w:bookmarkEnd w:id="142"/>
      <w:r w:rsidR="00B754D1">
        <w:rPr>
          <w:rFonts w:ascii="Times New Roman" w:hAnsi="Times New Roman" w:cs="Times New Roman"/>
          <w:sz w:val="28"/>
          <w:szCs w:val="28"/>
        </w:rPr>
        <w:t>(</w:t>
      </w:r>
      <w:r w:rsidR="00B754D1">
        <w:rPr>
          <w:rFonts w:ascii="Times New Roman" w:hAnsi="Times New Roman" w:cs="Times New Roman"/>
          <w:sz w:val="28"/>
          <w:szCs w:val="28"/>
          <w:lang w:val="kk-KZ"/>
        </w:rPr>
        <w:t xml:space="preserve">рисунок </w:t>
      </w:r>
      <w:r w:rsidR="00C51204">
        <w:rPr>
          <w:rFonts w:ascii="Times New Roman" w:hAnsi="Times New Roman" w:cs="Times New Roman"/>
          <w:sz w:val="28"/>
          <w:szCs w:val="28"/>
        </w:rPr>
        <w:t>82</w:t>
      </w:r>
      <w:r w:rsidR="00BC6A40" w:rsidRPr="00BC6A40">
        <w:rPr>
          <w:rFonts w:ascii="Times New Roman" w:hAnsi="Times New Roman" w:cs="Times New Roman"/>
          <w:sz w:val="28"/>
          <w:szCs w:val="28"/>
        </w:rPr>
        <w:t>)</w:t>
      </w:r>
      <w:r w:rsidR="006E7044" w:rsidRPr="00423241">
        <w:rPr>
          <w:rFonts w:ascii="Times New Roman" w:hAnsi="Times New Roman" w:cs="Times New Roman"/>
          <w:sz w:val="28"/>
          <w:szCs w:val="28"/>
        </w:rPr>
        <w:t>.</w:t>
      </w:r>
    </w:p>
    <w:p w14:paraId="63152D7F" w14:textId="04A64D5E" w:rsidR="0034485B" w:rsidRPr="00423241" w:rsidRDefault="00211B42" w:rsidP="00FE17C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Для </w:t>
      </w:r>
      <w:r>
        <w:rPr>
          <w:rFonts w:ascii="Times New Roman" w:hAnsi="Times New Roman" w:cs="Times New Roman"/>
          <w:sz w:val="28"/>
          <w:szCs w:val="28"/>
        </w:rPr>
        <w:t>авто</w:t>
      </w:r>
      <w:r>
        <w:rPr>
          <w:rFonts w:ascii="Times New Roman" w:hAnsi="Times New Roman" w:cs="Times New Roman"/>
          <w:sz w:val="28"/>
          <w:szCs w:val="28"/>
          <w:lang w:val="kk-KZ"/>
        </w:rPr>
        <w:t xml:space="preserve">загрузки </w:t>
      </w:r>
      <w:r w:rsidRPr="00211B42">
        <w:rPr>
          <w:rFonts w:ascii="Times New Roman" w:hAnsi="Times New Roman" w:cs="Times New Roman"/>
          <w:sz w:val="28"/>
          <w:szCs w:val="28"/>
          <w:lang w:val="kk-KZ"/>
        </w:rPr>
        <w:t xml:space="preserve">орбитальных данных </w:t>
      </w:r>
      <w:r w:rsidRPr="00423241">
        <w:rPr>
          <w:rFonts w:ascii="Times New Roman" w:hAnsi="Times New Roman" w:cs="Times New Roman"/>
          <w:sz w:val="28"/>
          <w:szCs w:val="28"/>
        </w:rPr>
        <w:t xml:space="preserve"> </w:t>
      </w:r>
      <w:r>
        <w:rPr>
          <w:rFonts w:ascii="Times New Roman" w:hAnsi="Times New Roman" w:cs="Times New Roman"/>
          <w:sz w:val="28"/>
          <w:szCs w:val="28"/>
          <w:lang w:val="kk-KZ"/>
        </w:rPr>
        <w:t>движения спутника</w:t>
      </w:r>
      <w:r w:rsidRPr="00211B42">
        <w:rPr>
          <w:rFonts w:ascii="Times New Roman" w:hAnsi="Times New Roman" w:cs="Times New Roman"/>
          <w:sz w:val="28"/>
          <w:szCs w:val="28"/>
          <w:lang w:val="kk-KZ"/>
        </w:rPr>
        <w:t xml:space="preserve"> РДДЗЗ Sentinel-1</w:t>
      </w:r>
      <w:r>
        <w:rPr>
          <w:rFonts w:ascii="Times New Roman" w:hAnsi="Times New Roman" w:cs="Times New Roman"/>
          <w:sz w:val="28"/>
          <w:szCs w:val="28"/>
          <w:lang w:val="kk-KZ"/>
        </w:rPr>
        <w:t xml:space="preserve"> необходимо пройти во вкладку </w:t>
      </w:r>
      <w:r w:rsidRPr="00FD43ED">
        <w:rPr>
          <w:rFonts w:ascii="Times New Roman" w:hAnsi="Times New Roman" w:cs="Times New Roman"/>
          <w:bCs/>
          <w:i/>
          <w:iCs/>
          <w:sz w:val="28"/>
          <w:szCs w:val="28"/>
          <w:lang w:val="en-US"/>
        </w:rPr>
        <w:t>Apply</w:t>
      </w:r>
      <w:r w:rsidRPr="00FD43ED">
        <w:rPr>
          <w:rFonts w:ascii="Times New Roman" w:hAnsi="Times New Roman" w:cs="Times New Roman"/>
          <w:bCs/>
          <w:i/>
          <w:iCs/>
          <w:sz w:val="28"/>
          <w:szCs w:val="28"/>
        </w:rPr>
        <w:t>-</w:t>
      </w:r>
      <w:r w:rsidRPr="00FD43ED">
        <w:rPr>
          <w:rFonts w:ascii="Times New Roman" w:hAnsi="Times New Roman" w:cs="Times New Roman"/>
          <w:bCs/>
          <w:i/>
          <w:iCs/>
          <w:sz w:val="28"/>
          <w:szCs w:val="28"/>
          <w:lang w:val="en-US"/>
        </w:rPr>
        <w:t>Orbit</w:t>
      </w:r>
      <w:r w:rsidRPr="00FD43ED">
        <w:rPr>
          <w:rFonts w:ascii="Times New Roman" w:hAnsi="Times New Roman" w:cs="Times New Roman"/>
          <w:bCs/>
          <w:i/>
          <w:iCs/>
          <w:sz w:val="28"/>
          <w:szCs w:val="28"/>
        </w:rPr>
        <w:t>-</w:t>
      </w:r>
      <w:r w:rsidRPr="00FD43ED">
        <w:rPr>
          <w:rFonts w:ascii="Times New Roman" w:hAnsi="Times New Roman" w:cs="Times New Roman"/>
          <w:bCs/>
          <w:i/>
          <w:iCs/>
          <w:sz w:val="28"/>
          <w:szCs w:val="28"/>
          <w:lang w:val="en-US"/>
        </w:rPr>
        <w:t>File</w:t>
      </w:r>
      <w:r w:rsidRPr="00423241">
        <w:rPr>
          <w:rFonts w:ascii="Times New Roman" w:hAnsi="Times New Roman" w:cs="Times New Roman"/>
          <w:b/>
          <w:bCs/>
          <w:i/>
          <w:iCs/>
          <w:sz w:val="28"/>
          <w:szCs w:val="28"/>
        </w:rPr>
        <w:t xml:space="preserve"> </w:t>
      </w:r>
      <w:r w:rsidRPr="00423241">
        <w:rPr>
          <w:rFonts w:ascii="Times New Roman" w:hAnsi="Times New Roman" w:cs="Times New Roman"/>
          <w:sz w:val="28"/>
          <w:szCs w:val="28"/>
        </w:rPr>
        <w:t xml:space="preserve">, </w:t>
      </w:r>
      <w:r>
        <w:rPr>
          <w:rFonts w:ascii="Times New Roman" w:hAnsi="Times New Roman" w:cs="Times New Roman"/>
          <w:sz w:val="28"/>
          <w:szCs w:val="28"/>
        </w:rPr>
        <w:t xml:space="preserve">по умолчанию выбирается </w:t>
      </w:r>
      <w:r>
        <w:rPr>
          <w:rFonts w:ascii="Times New Roman" w:hAnsi="Times New Roman" w:cs="Times New Roman"/>
          <w:sz w:val="28"/>
          <w:szCs w:val="28"/>
          <w:lang w:val="en-US"/>
        </w:rPr>
        <w:t>Orbit</w:t>
      </w:r>
      <w:r w:rsidRPr="00423241">
        <w:rPr>
          <w:rFonts w:ascii="Times New Roman" w:hAnsi="Times New Roman" w:cs="Times New Roman"/>
          <w:sz w:val="28"/>
          <w:szCs w:val="28"/>
        </w:rPr>
        <w:t xml:space="preserve"> </w:t>
      </w:r>
      <w:r>
        <w:rPr>
          <w:rFonts w:ascii="Times New Roman" w:hAnsi="Times New Roman" w:cs="Times New Roman"/>
          <w:sz w:val="28"/>
          <w:szCs w:val="28"/>
          <w:lang w:val="en-US"/>
        </w:rPr>
        <w:t>state</w:t>
      </w:r>
      <w:r w:rsidRPr="00423241">
        <w:rPr>
          <w:rFonts w:ascii="Times New Roman" w:hAnsi="Times New Roman" w:cs="Times New Roman"/>
          <w:sz w:val="28"/>
          <w:szCs w:val="28"/>
        </w:rPr>
        <w:t xml:space="preserve"> </w:t>
      </w:r>
      <w:r>
        <w:rPr>
          <w:rFonts w:ascii="Times New Roman" w:hAnsi="Times New Roman" w:cs="Times New Roman"/>
          <w:sz w:val="28"/>
          <w:szCs w:val="28"/>
          <w:lang w:val="en-US"/>
        </w:rPr>
        <w:t>vector</w:t>
      </w:r>
      <w:r w:rsidRPr="00423241">
        <w:rPr>
          <w:rFonts w:ascii="Times New Roman" w:hAnsi="Times New Roman" w:cs="Times New Roman"/>
          <w:sz w:val="28"/>
          <w:szCs w:val="28"/>
        </w:rPr>
        <w:t xml:space="preserve">: </w:t>
      </w:r>
      <w:r>
        <w:rPr>
          <w:rFonts w:ascii="Times New Roman" w:hAnsi="Times New Roman" w:cs="Times New Roman"/>
          <w:sz w:val="28"/>
          <w:szCs w:val="28"/>
          <w:lang w:val="en-US"/>
        </w:rPr>
        <w:t>Sentinel</w:t>
      </w:r>
      <w:r w:rsidRPr="00423241">
        <w:rPr>
          <w:rFonts w:ascii="Times New Roman" w:hAnsi="Times New Roman" w:cs="Times New Roman"/>
          <w:sz w:val="28"/>
          <w:szCs w:val="28"/>
        </w:rPr>
        <w:t xml:space="preserve"> </w:t>
      </w:r>
      <w:r>
        <w:rPr>
          <w:rFonts w:ascii="Times New Roman" w:hAnsi="Times New Roman" w:cs="Times New Roman"/>
          <w:sz w:val="28"/>
          <w:szCs w:val="28"/>
          <w:lang w:val="en-US"/>
        </w:rPr>
        <w:t>Precise</w:t>
      </w:r>
      <w:r w:rsidRPr="00423241">
        <w:rPr>
          <w:rFonts w:ascii="Times New Roman" w:hAnsi="Times New Roman" w:cs="Times New Roman"/>
          <w:sz w:val="28"/>
          <w:szCs w:val="28"/>
        </w:rPr>
        <w:t xml:space="preserve"> (</w:t>
      </w:r>
      <w:r>
        <w:rPr>
          <w:rFonts w:ascii="Times New Roman" w:hAnsi="Times New Roman" w:cs="Times New Roman"/>
          <w:sz w:val="28"/>
          <w:szCs w:val="28"/>
          <w:lang w:val="en-US"/>
        </w:rPr>
        <w:t>Auto</w:t>
      </w:r>
      <w:r w:rsidRPr="00423241">
        <w:rPr>
          <w:rFonts w:ascii="Times New Roman" w:hAnsi="Times New Roman" w:cs="Times New Roman"/>
          <w:sz w:val="28"/>
          <w:szCs w:val="28"/>
        </w:rPr>
        <w:t xml:space="preserve"> </w:t>
      </w:r>
      <w:r>
        <w:rPr>
          <w:rFonts w:ascii="Times New Roman" w:hAnsi="Times New Roman" w:cs="Times New Roman"/>
          <w:sz w:val="28"/>
          <w:szCs w:val="28"/>
          <w:lang w:val="en-US"/>
        </w:rPr>
        <w:t>Download</w:t>
      </w:r>
      <w:r w:rsidRPr="00423241">
        <w:rPr>
          <w:rFonts w:ascii="Times New Roman" w:hAnsi="Times New Roman" w:cs="Times New Roman"/>
          <w:sz w:val="28"/>
          <w:szCs w:val="28"/>
        </w:rPr>
        <w:t xml:space="preserve">); </w:t>
      </w:r>
      <w:r>
        <w:rPr>
          <w:rFonts w:ascii="Times New Roman" w:hAnsi="Times New Roman" w:cs="Times New Roman"/>
          <w:sz w:val="28"/>
          <w:szCs w:val="28"/>
          <w:lang w:val="en-US"/>
        </w:rPr>
        <w:t>Polynomial</w:t>
      </w:r>
      <w:r w:rsidRPr="00423241">
        <w:rPr>
          <w:rFonts w:ascii="Times New Roman" w:hAnsi="Times New Roman" w:cs="Times New Roman"/>
          <w:sz w:val="28"/>
          <w:szCs w:val="28"/>
        </w:rPr>
        <w:t xml:space="preserve"> </w:t>
      </w:r>
      <w:r>
        <w:rPr>
          <w:rFonts w:ascii="Times New Roman" w:hAnsi="Times New Roman" w:cs="Times New Roman"/>
          <w:sz w:val="28"/>
          <w:szCs w:val="28"/>
          <w:lang w:val="en-US"/>
        </w:rPr>
        <w:t>degree</w:t>
      </w:r>
      <w:r w:rsidRPr="00423241">
        <w:rPr>
          <w:rFonts w:ascii="Times New Roman" w:hAnsi="Times New Roman" w:cs="Times New Roman"/>
          <w:sz w:val="28"/>
          <w:szCs w:val="28"/>
        </w:rPr>
        <w:t xml:space="preserve">: 3 </w:t>
      </w:r>
      <w:r w:rsidR="00FD43ED">
        <w:rPr>
          <w:rFonts w:ascii="Times New Roman" w:hAnsi="Times New Roman" w:cs="Times New Roman"/>
          <w:sz w:val="28"/>
          <w:szCs w:val="28"/>
        </w:rPr>
        <w:t>(</w:t>
      </w:r>
      <w:r w:rsidR="00FD43ED">
        <w:rPr>
          <w:rFonts w:ascii="Times New Roman" w:hAnsi="Times New Roman" w:cs="Times New Roman"/>
          <w:sz w:val="28"/>
          <w:szCs w:val="28"/>
          <w:lang w:val="kk-KZ"/>
        </w:rPr>
        <w:t>рисунок</w:t>
      </w:r>
      <w:r>
        <w:rPr>
          <w:rFonts w:ascii="Times New Roman" w:hAnsi="Times New Roman" w:cs="Times New Roman"/>
          <w:sz w:val="28"/>
          <w:szCs w:val="28"/>
        </w:rPr>
        <w:t xml:space="preserve"> </w:t>
      </w:r>
      <w:r w:rsidR="00C51204">
        <w:rPr>
          <w:rFonts w:ascii="Times New Roman" w:hAnsi="Times New Roman" w:cs="Times New Roman"/>
          <w:sz w:val="28"/>
          <w:szCs w:val="28"/>
        </w:rPr>
        <w:t>77</w:t>
      </w:r>
      <w:r>
        <w:rPr>
          <w:rFonts w:ascii="Times New Roman" w:hAnsi="Times New Roman" w:cs="Times New Roman"/>
          <w:sz w:val="28"/>
          <w:szCs w:val="28"/>
        </w:rPr>
        <w:t>)</w:t>
      </w:r>
      <w:r w:rsidRPr="00423241">
        <w:rPr>
          <w:rFonts w:ascii="Times New Roman" w:hAnsi="Times New Roman" w:cs="Times New Roman"/>
          <w:sz w:val="28"/>
          <w:szCs w:val="28"/>
        </w:rPr>
        <w:t>.</w:t>
      </w:r>
    </w:p>
    <w:p w14:paraId="629CFB99" w14:textId="77777777" w:rsidR="00211B42" w:rsidRPr="00423241" w:rsidRDefault="00211B42" w:rsidP="00FE17CA">
      <w:pPr>
        <w:spacing w:after="0" w:line="240" w:lineRule="auto"/>
        <w:ind w:firstLine="709"/>
        <w:jc w:val="both"/>
        <w:rPr>
          <w:rFonts w:ascii="Times New Roman" w:hAnsi="Times New Roman" w:cs="Times New Roman"/>
          <w:sz w:val="28"/>
          <w:szCs w:val="28"/>
        </w:rPr>
      </w:pPr>
    </w:p>
    <w:p w14:paraId="4317D447" w14:textId="09F46476" w:rsidR="00211B42" w:rsidRPr="00211B42" w:rsidRDefault="00211B42" w:rsidP="00FE17CA">
      <w:pPr>
        <w:spacing w:after="0" w:line="240" w:lineRule="auto"/>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14:anchorId="7FBEC82C" wp14:editId="0F699A0F">
            <wp:extent cx="5090160" cy="2274084"/>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Рисунок 129"/>
                    <pic:cNvPicPr/>
                  </pic:nvPicPr>
                  <pic:blipFill>
                    <a:blip r:embed="rId106">
                      <a:extLst>
                        <a:ext uri="{28A0092B-C50C-407E-A947-70E740481C1C}">
                          <a14:useLocalDpi xmlns:a14="http://schemas.microsoft.com/office/drawing/2010/main" val="0"/>
                        </a:ext>
                      </a:extLst>
                    </a:blip>
                    <a:stretch>
                      <a:fillRect/>
                    </a:stretch>
                  </pic:blipFill>
                  <pic:spPr>
                    <a:xfrm>
                      <a:off x="0" y="0"/>
                      <a:ext cx="5106584" cy="2281421"/>
                    </a:xfrm>
                    <a:prstGeom prst="rect">
                      <a:avLst/>
                    </a:prstGeom>
                  </pic:spPr>
                </pic:pic>
              </a:graphicData>
            </a:graphic>
          </wp:inline>
        </w:drawing>
      </w:r>
    </w:p>
    <w:p w14:paraId="0B12B7AA" w14:textId="77777777" w:rsidR="00D72798" w:rsidRPr="00D72798" w:rsidRDefault="00D72798" w:rsidP="00FE17CA">
      <w:pPr>
        <w:spacing w:after="0" w:line="240" w:lineRule="auto"/>
        <w:jc w:val="center"/>
        <w:rPr>
          <w:rFonts w:ascii="Times New Roman" w:hAnsi="Times New Roman" w:cs="Times New Roman"/>
          <w:sz w:val="24"/>
          <w:szCs w:val="24"/>
          <w:lang w:val="kk-KZ"/>
        </w:rPr>
      </w:pPr>
    </w:p>
    <w:p w14:paraId="65C7867D" w14:textId="0548F64F" w:rsidR="00211B42" w:rsidRPr="00FA53A0" w:rsidRDefault="00FD43ED" w:rsidP="00FE17CA">
      <w:pPr>
        <w:spacing w:after="0" w:line="240" w:lineRule="auto"/>
        <w:jc w:val="center"/>
        <w:rPr>
          <w:rFonts w:ascii="Times New Roman" w:hAnsi="Times New Roman" w:cs="Times New Roman"/>
          <w:sz w:val="28"/>
          <w:szCs w:val="28"/>
        </w:rPr>
      </w:pPr>
      <w:r w:rsidRPr="00D72798">
        <w:rPr>
          <w:rFonts w:ascii="Times New Roman" w:hAnsi="Times New Roman" w:cs="Times New Roman"/>
          <w:sz w:val="28"/>
          <w:szCs w:val="28"/>
          <w:lang w:val="kk-KZ"/>
        </w:rPr>
        <w:t>Рисунок</w:t>
      </w:r>
      <w:r w:rsidR="00211B42" w:rsidRPr="00D72798">
        <w:rPr>
          <w:rFonts w:ascii="Times New Roman" w:hAnsi="Times New Roman" w:cs="Times New Roman"/>
          <w:sz w:val="28"/>
          <w:szCs w:val="28"/>
          <w:lang w:val="kk-KZ"/>
        </w:rPr>
        <w:t xml:space="preserve"> </w:t>
      </w:r>
      <w:r w:rsidR="00C51204" w:rsidRPr="00D72798">
        <w:rPr>
          <w:rFonts w:ascii="Times New Roman" w:hAnsi="Times New Roman" w:cs="Times New Roman"/>
          <w:sz w:val="28"/>
          <w:szCs w:val="28"/>
        </w:rPr>
        <w:t>77</w:t>
      </w:r>
      <w:r w:rsidR="00211B42" w:rsidRPr="00D72798">
        <w:rPr>
          <w:rFonts w:ascii="Times New Roman" w:hAnsi="Times New Roman" w:cs="Times New Roman"/>
          <w:sz w:val="28"/>
          <w:szCs w:val="28"/>
        </w:rPr>
        <w:t xml:space="preserve"> – Вкладка модуля (скрипта) </w:t>
      </w:r>
      <w:r w:rsidR="00211B42" w:rsidRPr="00D72798">
        <w:rPr>
          <w:rFonts w:ascii="Times New Roman" w:hAnsi="Times New Roman" w:cs="Times New Roman"/>
          <w:sz w:val="28"/>
          <w:szCs w:val="28"/>
          <w:lang w:val="en-US"/>
        </w:rPr>
        <w:t>Apply</w:t>
      </w:r>
      <w:r w:rsidR="00211B42" w:rsidRPr="00D72798">
        <w:rPr>
          <w:rFonts w:ascii="Times New Roman" w:hAnsi="Times New Roman" w:cs="Times New Roman"/>
          <w:sz w:val="28"/>
          <w:szCs w:val="28"/>
        </w:rPr>
        <w:t>-</w:t>
      </w:r>
      <w:r w:rsidR="00211B42" w:rsidRPr="00D72798">
        <w:rPr>
          <w:rFonts w:ascii="Times New Roman" w:hAnsi="Times New Roman" w:cs="Times New Roman"/>
          <w:sz w:val="28"/>
          <w:szCs w:val="28"/>
          <w:lang w:val="en-US"/>
        </w:rPr>
        <w:t>Orbit</w:t>
      </w:r>
      <w:r w:rsidR="00211B42" w:rsidRPr="00D72798">
        <w:rPr>
          <w:rFonts w:ascii="Times New Roman" w:hAnsi="Times New Roman" w:cs="Times New Roman"/>
          <w:sz w:val="28"/>
          <w:szCs w:val="28"/>
        </w:rPr>
        <w:t>-</w:t>
      </w:r>
      <w:r w:rsidR="00211B42" w:rsidRPr="00D72798">
        <w:rPr>
          <w:rFonts w:ascii="Times New Roman" w:hAnsi="Times New Roman" w:cs="Times New Roman"/>
          <w:sz w:val="28"/>
          <w:szCs w:val="28"/>
          <w:lang w:val="en-US"/>
        </w:rPr>
        <w:t>File</w:t>
      </w:r>
    </w:p>
    <w:p w14:paraId="4D98AE6B" w14:textId="77777777" w:rsidR="00582422" w:rsidRDefault="00582422" w:rsidP="00582422">
      <w:pPr>
        <w:spacing w:after="0" w:line="240" w:lineRule="auto"/>
        <w:rPr>
          <w:rFonts w:ascii="Times New Roman" w:hAnsi="Times New Roman" w:cs="Times New Roman"/>
          <w:sz w:val="24"/>
          <w:szCs w:val="24"/>
          <w:lang w:val="kk-KZ"/>
        </w:rPr>
      </w:pPr>
    </w:p>
    <w:p w14:paraId="5B1DEC98" w14:textId="756811BD" w:rsidR="00582422" w:rsidRDefault="00582422" w:rsidP="00582422">
      <w:pPr>
        <w:spacing w:after="0" w:line="240" w:lineRule="auto"/>
        <w:ind w:firstLine="709"/>
        <w:rPr>
          <w:rFonts w:ascii="Times New Roman" w:hAnsi="Times New Roman" w:cs="Times New Roman"/>
          <w:sz w:val="24"/>
          <w:szCs w:val="24"/>
          <w:lang w:val="kk-KZ"/>
        </w:rPr>
      </w:pPr>
      <w:r w:rsidRPr="00BC6862">
        <w:rPr>
          <w:rFonts w:ascii="Times New Roman" w:hAnsi="Times New Roman" w:cs="Times New Roman"/>
          <w:sz w:val="24"/>
          <w:szCs w:val="24"/>
          <w:lang w:val="kk-KZ"/>
        </w:rPr>
        <w:t xml:space="preserve">Примечание- Составлено </w:t>
      </w:r>
      <w:r>
        <w:rPr>
          <w:rFonts w:ascii="Times New Roman" w:hAnsi="Times New Roman" w:cs="Times New Roman"/>
          <w:sz w:val="24"/>
          <w:szCs w:val="24"/>
          <w:lang w:val="kk-KZ"/>
        </w:rPr>
        <w:t>автором диссертации</w:t>
      </w:r>
    </w:p>
    <w:p w14:paraId="347D7BD1" w14:textId="77777777" w:rsidR="00582422" w:rsidRPr="00FE17CA" w:rsidRDefault="00582422" w:rsidP="00582422">
      <w:pPr>
        <w:spacing w:after="0" w:line="240" w:lineRule="auto"/>
        <w:rPr>
          <w:rFonts w:ascii="Times New Roman" w:hAnsi="Times New Roman" w:cs="Times New Roman"/>
          <w:sz w:val="28"/>
          <w:szCs w:val="28"/>
        </w:rPr>
      </w:pPr>
    </w:p>
    <w:p w14:paraId="1C8A96B8" w14:textId="2D868EF9" w:rsidR="00211B42" w:rsidRPr="00211B42" w:rsidRDefault="00211B42" w:rsidP="00FE17C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Радиолокационный снимок со спутника </w:t>
      </w:r>
      <w:r>
        <w:rPr>
          <w:rFonts w:ascii="Times New Roman" w:hAnsi="Times New Roman" w:cs="Times New Roman"/>
          <w:sz w:val="28"/>
          <w:szCs w:val="28"/>
          <w:lang w:val="en-US"/>
        </w:rPr>
        <w:t>Sentinel</w:t>
      </w:r>
      <w:r w:rsidRPr="00423241">
        <w:rPr>
          <w:rFonts w:ascii="Times New Roman" w:hAnsi="Times New Roman" w:cs="Times New Roman"/>
          <w:sz w:val="28"/>
          <w:szCs w:val="28"/>
        </w:rPr>
        <w:t xml:space="preserve">-1 </w:t>
      </w:r>
      <w:r>
        <w:rPr>
          <w:rFonts w:ascii="Times New Roman" w:hAnsi="Times New Roman" w:cs="Times New Roman"/>
          <w:sz w:val="28"/>
          <w:szCs w:val="28"/>
        </w:rPr>
        <w:t>c</w:t>
      </w:r>
      <w:r>
        <w:rPr>
          <w:rFonts w:ascii="Times New Roman" w:hAnsi="Times New Roman" w:cs="Times New Roman"/>
          <w:sz w:val="28"/>
          <w:szCs w:val="28"/>
          <w:lang w:val="kk-KZ"/>
        </w:rPr>
        <w:t xml:space="preserve">остоит из трех субполос </w:t>
      </w:r>
      <w:r w:rsidRPr="00423241">
        <w:rPr>
          <w:rFonts w:ascii="Times New Roman" w:hAnsi="Times New Roman" w:cs="Times New Roman"/>
          <w:sz w:val="28"/>
          <w:szCs w:val="28"/>
        </w:rPr>
        <w:t>(</w:t>
      </w:r>
      <w:r>
        <w:rPr>
          <w:rFonts w:ascii="Times New Roman" w:hAnsi="Times New Roman" w:cs="Times New Roman"/>
          <w:sz w:val="28"/>
          <w:szCs w:val="28"/>
          <w:lang w:val="en-US"/>
        </w:rPr>
        <w:t>IW</w:t>
      </w:r>
      <w:r w:rsidRPr="00423241">
        <w:rPr>
          <w:rFonts w:ascii="Times New Roman" w:hAnsi="Times New Roman" w:cs="Times New Roman"/>
          <w:sz w:val="28"/>
          <w:szCs w:val="28"/>
        </w:rPr>
        <w:t xml:space="preserve">1, </w:t>
      </w:r>
      <w:r>
        <w:rPr>
          <w:rFonts w:ascii="Times New Roman" w:hAnsi="Times New Roman" w:cs="Times New Roman"/>
          <w:sz w:val="28"/>
          <w:szCs w:val="28"/>
          <w:lang w:val="en-US"/>
        </w:rPr>
        <w:t>IW</w:t>
      </w:r>
      <w:r w:rsidRPr="00423241">
        <w:rPr>
          <w:rFonts w:ascii="Times New Roman" w:hAnsi="Times New Roman" w:cs="Times New Roman"/>
          <w:sz w:val="28"/>
          <w:szCs w:val="28"/>
        </w:rPr>
        <w:t xml:space="preserve">2 </w:t>
      </w:r>
      <w:r>
        <w:rPr>
          <w:rFonts w:ascii="Times New Roman" w:hAnsi="Times New Roman" w:cs="Times New Roman"/>
          <w:sz w:val="28"/>
          <w:szCs w:val="28"/>
        </w:rPr>
        <w:t xml:space="preserve">и </w:t>
      </w:r>
      <w:r>
        <w:rPr>
          <w:rFonts w:ascii="Times New Roman" w:hAnsi="Times New Roman" w:cs="Times New Roman"/>
          <w:sz w:val="28"/>
          <w:szCs w:val="28"/>
          <w:lang w:val="en-US"/>
        </w:rPr>
        <w:t>IW</w:t>
      </w:r>
      <w:r w:rsidRPr="00423241">
        <w:rPr>
          <w:rFonts w:ascii="Times New Roman" w:hAnsi="Times New Roman" w:cs="Times New Roman"/>
          <w:sz w:val="28"/>
          <w:szCs w:val="28"/>
        </w:rPr>
        <w:t>3)</w:t>
      </w:r>
      <w:r>
        <w:rPr>
          <w:rFonts w:ascii="Times New Roman" w:hAnsi="Times New Roman" w:cs="Times New Roman"/>
          <w:sz w:val="28"/>
          <w:szCs w:val="28"/>
        </w:rPr>
        <w:t>, бёрстов, поляризации</w:t>
      </w:r>
      <w:r w:rsidRPr="00423241">
        <w:rPr>
          <w:rFonts w:ascii="Times New Roman" w:hAnsi="Times New Roman" w:cs="Times New Roman"/>
          <w:sz w:val="28"/>
          <w:szCs w:val="28"/>
        </w:rPr>
        <w:t xml:space="preserve">. </w:t>
      </w:r>
      <w:r>
        <w:rPr>
          <w:rFonts w:ascii="Times New Roman" w:hAnsi="Times New Roman" w:cs="Times New Roman"/>
          <w:sz w:val="28"/>
          <w:szCs w:val="28"/>
        </w:rPr>
        <w:t xml:space="preserve">Во вкладке </w:t>
      </w:r>
      <w:r w:rsidRPr="00FD43ED">
        <w:rPr>
          <w:rFonts w:ascii="Times New Roman" w:hAnsi="Times New Roman" w:cs="Times New Roman"/>
          <w:bCs/>
          <w:i/>
          <w:iCs/>
          <w:sz w:val="28"/>
          <w:szCs w:val="28"/>
          <w:lang w:val="en-US"/>
        </w:rPr>
        <w:t>TOPSAR</w:t>
      </w:r>
      <w:r w:rsidRPr="00FD43ED">
        <w:rPr>
          <w:rFonts w:ascii="Times New Roman" w:hAnsi="Times New Roman" w:cs="Times New Roman"/>
          <w:bCs/>
          <w:i/>
          <w:iCs/>
          <w:sz w:val="28"/>
          <w:szCs w:val="28"/>
        </w:rPr>
        <w:t>-</w:t>
      </w:r>
      <w:r w:rsidRPr="00FD43ED">
        <w:rPr>
          <w:rFonts w:ascii="Times New Roman" w:hAnsi="Times New Roman" w:cs="Times New Roman"/>
          <w:bCs/>
          <w:i/>
          <w:iCs/>
          <w:sz w:val="28"/>
          <w:szCs w:val="28"/>
          <w:lang w:val="en-US"/>
        </w:rPr>
        <w:t>Split</w:t>
      </w:r>
      <w:r w:rsidRPr="00423241">
        <w:rPr>
          <w:rFonts w:ascii="Times New Roman" w:hAnsi="Times New Roman" w:cs="Times New Roman"/>
          <w:sz w:val="28"/>
          <w:szCs w:val="28"/>
        </w:rPr>
        <w:t xml:space="preserve"> </w:t>
      </w:r>
      <w:r>
        <w:rPr>
          <w:rFonts w:ascii="Times New Roman" w:hAnsi="Times New Roman" w:cs="Times New Roman"/>
          <w:sz w:val="28"/>
          <w:szCs w:val="28"/>
        </w:rPr>
        <w:t xml:space="preserve">выбирается одна субполоса и бёрсты </w:t>
      </w:r>
      <w:r w:rsidRPr="00423241">
        <w:rPr>
          <w:rFonts w:ascii="Times New Roman" w:hAnsi="Times New Roman" w:cs="Times New Roman"/>
          <w:sz w:val="28"/>
          <w:szCs w:val="28"/>
        </w:rPr>
        <w:t>(</w:t>
      </w:r>
      <w:r>
        <w:rPr>
          <w:rFonts w:ascii="Times New Roman" w:hAnsi="Times New Roman" w:cs="Times New Roman"/>
          <w:sz w:val="28"/>
          <w:szCs w:val="28"/>
          <w:lang w:val="en-US"/>
        </w:rPr>
        <w:t>burst</w:t>
      </w:r>
      <w:r w:rsidRPr="00423241">
        <w:rPr>
          <w:rFonts w:ascii="Times New Roman" w:hAnsi="Times New Roman" w:cs="Times New Roman"/>
          <w:sz w:val="28"/>
          <w:szCs w:val="28"/>
        </w:rPr>
        <w:t xml:space="preserve">) </w:t>
      </w:r>
      <w:r>
        <w:rPr>
          <w:rFonts w:ascii="Times New Roman" w:hAnsi="Times New Roman" w:cs="Times New Roman"/>
          <w:sz w:val="28"/>
          <w:szCs w:val="28"/>
        </w:rPr>
        <w:t>от 1-го до 9-ти,</w:t>
      </w:r>
      <w:r w:rsidRPr="00423241">
        <w:rPr>
          <w:rFonts w:ascii="Times New Roman" w:hAnsi="Times New Roman" w:cs="Times New Roman"/>
          <w:sz w:val="28"/>
          <w:szCs w:val="28"/>
        </w:rPr>
        <w:t xml:space="preserve"> </w:t>
      </w:r>
      <w:r>
        <w:rPr>
          <w:rFonts w:ascii="Times New Roman" w:hAnsi="Times New Roman" w:cs="Times New Roman"/>
          <w:sz w:val="28"/>
          <w:szCs w:val="28"/>
        </w:rPr>
        <w:t xml:space="preserve">поляризации </w:t>
      </w:r>
      <w:r>
        <w:rPr>
          <w:rFonts w:ascii="Times New Roman" w:hAnsi="Times New Roman" w:cs="Times New Roman"/>
          <w:sz w:val="28"/>
          <w:szCs w:val="28"/>
          <w:lang w:val="en-US"/>
        </w:rPr>
        <w:t>VV</w:t>
      </w:r>
      <w:r w:rsidRPr="00423241">
        <w:rPr>
          <w:rFonts w:ascii="Times New Roman" w:hAnsi="Times New Roman" w:cs="Times New Roman"/>
          <w:sz w:val="28"/>
          <w:szCs w:val="28"/>
        </w:rPr>
        <w:t xml:space="preserve"> </w:t>
      </w:r>
      <w:r>
        <w:rPr>
          <w:rFonts w:ascii="Times New Roman" w:hAnsi="Times New Roman" w:cs="Times New Roman"/>
          <w:sz w:val="28"/>
          <w:szCs w:val="28"/>
        </w:rPr>
        <w:t xml:space="preserve">или </w:t>
      </w:r>
      <w:r>
        <w:rPr>
          <w:rFonts w:ascii="Times New Roman" w:hAnsi="Times New Roman" w:cs="Times New Roman"/>
          <w:sz w:val="28"/>
          <w:szCs w:val="28"/>
          <w:lang w:val="en-US"/>
        </w:rPr>
        <w:t>VH</w:t>
      </w:r>
      <w:r w:rsidRPr="00423241">
        <w:rPr>
          <w:rFonts w:ascii="Times New Roman" w:hAnsi="Times New Roman" w:cs="Times New Roman"/>
          <w:sz w:val="28"/>
          <w:szCs w:val="28"/>
        </w:rPr>
        <w:t>.</w:t>
      </w:r>
      <w:r>
        <w:rPr>
          <w:rFonts w:ascii="Times New Roman" w:hAnsi="Times New Roman" w:cs="Times New Roman"/>
          <w:sz w:val="28"/>
          <w:szCs w:val="28"/>
        </w:rPr>
        <w:t xml:space="preserve"> Далее в процессе обработки происходит вырезка необходимого, во вкладке внизу видно местоположение, относительное расположения субполос и бёрстов их на карте </w:t>
      </w:r>
      <w:r>
        <w:rPr>
          <w:rFonts w:ascii="Times New Roman" w:hAnsi="Times New Roman" w:cs="Times New Roman"/>
          <w:sz w:val="28"/>
          <w:szCs w:val="28"/>
          <w:lang w:val="en-US"/>
        </w:rPr>
        <w:t>World</w:t>
      </w:r>
      <w:r w:rsidRPr="00423241">
        <w:rPr>
          <w:rFonts w:ascii="Times New Roman" w:hAnsi="Times New Roman" w:cs="Times New Roman"/>
          <w:sz w:val="28"/>
          <w:szCs w:val="28"/>
        </w:rPr>
        <w:t xml:space="preserve"> </w:t>
      </w:r>
      <w:r>
        <w:rPr>
          <w:rFonts w:ascii="Times New Roman" w:hAnsi="Times New Roman" w:cs="Times New Roman"/>
          <w:sz w:val="28"/>
          <w:szCs w:val="28"/>
          <w:lang w:val="en-US"/>
        </w:rPr>
        <w:t>Map</w:t>
      </w:r>
      <w:r w:rsidR="00FD43ED">
        <w:rPr>
          <w:rFonts w:ascii="Times New Roman" w:hAnsi="Times New Roman" w:cs="Times New Roman"/>
          <w:sz w:val="28"/>
          <w:szCs w:val="28"/>
        </w:rPr>
        <w:t xml:space="preserve"> (</w:t>
      </w:r>
      <w:r w:rsidR="00FD43ED">
        <w:rPr>
          <w:rFonts w:ascii="Times New Roman" w:hAnsi="Times New Roman" w:cs="Times New Roman"/>
          <w:sz w:val="28"/>
          <w:szCs w:val="28"/>
          <w:lang w:val="kk-KZ"/>
        </w:rPr>
        <w:t>рисунок</w:t>
      </w:r>
      <w:r>
        <w:rPr>
          <w:rFonts w:ascii="Times New Roman" w:hAnsi="Times New Roman" w:cs="Times New Roman"/>
          <w:sz w:val="28"/>
          <w:szCs w:val="28"/>
        </w:rPr>
        <w:t xml:space="preserve"> </w:t>
      </w:r>
      <w:r w:rsidR="00C51204">
        <w:rPr>
          <w:rFonts w:ascii="Times New Roman" w:hAnsi="Times New Roman" w:cs="Times New Roman"/>
          <w:sz w:val="28"/>
          <w:szCs w:val="28"/>
        </w:rPr>
        <w:t>78</w:t>
      </w:r>
      <w:r>
        <w:rPr>
          <w:rFonts w:ascii="Times New Roman" w:hAnsi="Times New Roman" w:cs="Times New Roman"/>
          <w:sz w:val="28"/>
          <w:szCs w:val="28"/>
        </w:rPr>
        <w:t>).</w:t>
      </w:r>
    </w:p>
    <w:p w14:paraId="369AC9D3" w14:textId="39ECC524" w:rsidR="00DC0BAD" w:rsidRDefault="00DC0BAD" w:rsidP="00FE17CA">
      <w:pPr>
        <w:spacing w:after="0" w:line="240" w:lineRule="auto"/>
        <w:jc w:val="both"/>
        <w:rPr>
          <w:rFonts w:ascii="Times New Roman" w:hAnsi="Times New Roman" w:cs="Times New Roman"/>
          <w:b/>
          <w:bCs/>
          <w:sz w:val="28"/>
          <w:szCs w:val="28"/>
          <w:lang w:val="kk-KZ"/>
        </w:rPr>
      </w:pPr>
    </w:p>
    <w:p w14:paraId="4B53DBFB" w14:textId="3E3B5E96" w:rsidR="00211B42" w:rsidRDefault="00211B42" w:rsidP="00FE17CA">
      <w:pPr>
        <w:spacing w:after="0" w:line="240" w:lineRule="auto"/>
        <w:jc w:val="center"/>
        <w:rPr>
          <w:rFonts w:ascii="Times New Roman" w:hAnsi="Times New Roman" w:cs="Times New Roman"/>
          <w:b/>
          <w:bCs/>
          <w:sz w:val="28"/>
          <w:szCs w:val="28"/>
          <w:lang w:val="en-US"/>
        </w:rPr>
      </w:pPr>
      <w:r>
        <w:rPr>
          <w:rFonts w:ascii="Times New Roman" w:hAnsi="Times New Roman" w:cs="Times New Roman"/>
          <w:b/>
          <w:bCs/>
          <w:noProof/>
          <w:sz w:val="28"/>
          <w:szCs w:val="28"/>
          <w:lang w:eastAsia="ru-RU"/>
        </w:rPr>
        <w:drawing>
          <wp:inline distT="0" distB="0" distL="0" distR="0" wp14:anchorId="7E75CCC6" wp14:editId="4671E905">
            <wp:extent cx="5425440" cy="2413433"/>
            <wp:effectExtent l="0" t="0" r="3810" b="635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Рисунок 130"/>
                    <pic:cNvPicPr/>
                  </pic:nvPicPr>
                  <pic:blipFill>
                    <a:blip r:embed="rId107">
                      <a:extLst>
                        <a:ext uri="{28A0092B-C50C-407E-A947-70E740481C1C}">
                          <a14:useLocalDpi xmlns:a14="http://schemas.microsoft.com/office/drawing/2010/main" val="0"/>
                        </a:ext>
                      </a:extLst>
                    </a:blip>
                    <a:stretch>
                      <a:fillRect/>
                    </a:stretch>
                  </pic:blipFill>
                  <pic:spPr>
                    <a:xfrm>
                      <a:off x="0" y="0"/>
                      <a:ext cx="5426571" cy="2413936"/>
                    </a:xfrm>
                    <a:prstGeom prst="rect">
                      <a:avLst/>
                    </a:prstGeom>
                  </pic:spPr>
                </pic:pic>
              </a:graphicData>
            </a:graphic>
          </wp:inline>
        </w:drawing>
      </w:r>
    </w:p>
    <w:p w14:paraId="2D05982A" w14:textId="77777777" w:rsidR="00FD43ED" w:rsidRDefault="00FD43ED" w:rsidP="00FE17CA">
      <w:pPr>
        <w:spacing w:after="0" w:line="240" w:lineRule="auto"/>
        <w:jc w:val="center"/>
        <w:rPr>
          <w:rFonts w:ascii="Times New Roman" w:hAnsi="Times New Roman" w:cs="Times New Roman"/>
          <w:sz w:val="24"/>
          <w:szCs w:val="24"/>
          <w:lang w:val="kk-KZ"/>
        </w:rPr>
      </w:pPr>
    </w:p>
    <w:p w14:paraId="6850B70E" w14:textId="77777777" w:rsidR="00582422" w:rsidRDefault="00FD43ED" w:rsidP="00582422">
      <w:pPr>
        <w:spacing w:after="0" w:line="240" w:lineRule="auto"/>
        <w:jc w:val="center"/>
        <w:rPr>
          <w:rFonts w:ascii="Times New Roman" w:hAnsi="Times New Roman" w:cs="Times New Roman"/>
          <w:sz w:val="28"/>
          <w:szCs w:val="28"/>
        </w:rPr>
      </w:pPr>
      <w:r w:rsidRPr="00FD43ED">
        <w:rPr>
          <w:rFonts w:ascii="Times New Roman" w:hAnsi="Times New Roman" w:cs="Times New Roman"/>
          <w:sz w:val="28"/>
          <w:szCs w:val="28"/>
        </w:rPr>
        <w:t>Рис</w:t>
      </w:r>
      <w:r w:rsidRPr="00FD43ED">
        <w:rPr>
          <w:rFonts w:ascii="Times New Roman" w:hAnsi="Times New Roman" w:cs="Times New Roman"/>
          <w:sz w:val="28"/>
          <w:szCs w:val="28"/>
          <w:lang w:val="kk-KZ"/>
        </w:rPr>
        <w:t>унок</w:t>
      </w:r>
      <w:r w:rsidR="00211B42" w:rsidRPr="00FD43ED">
        <w:rPr>
          <w:rFonts w:ascii="Times New Roman" w:hAnsi="Times New Roman" w:cs="Times New Roman"/>
          <w:sz w:val="28"/>
          <w:szCs w:val="28"/>
        </w:rPr>
        <w:t xml:space="preserve"> </w:t>
      </w:r>
      <w:r w:rsidR="00C51204" w:rsidRPr="00FD43ED">
        <w:rPr>
          <w:rFonts w:ascii="Times New Roman" w:hAnsi="Times New Roman" w:cs="Times New Roman"/>
          <w:sz w:val="28"/>
          <w:szCs w:val="28"/>
        </w:rPr>
        <w:t>78</w:t>
      </w:r>
      <w:r w:rsidR="00211B42" w:rsidRPr="00FD43ED">
        <w:rPr>
          <w:rFonts w:ascii="Times New Roman" w:hAnsi="Times New Roman" w:cs="Times New Roman"/>
          <w:sz w:val="28"/>
          <w:szCs w:val="28"/>
        </w:rPr>
        <w:t xml:space="preserve"> – Подготовка для вырезки бёрстов от 1-го до 9-ти субполосы </w:t>
      </w:r>
      <w:r w:rsidR="00211B42" w:rsidRPr="00FD43ED">
        <w:rPr>
          <w:rFonts w:ascii="Times New Roman" w:hAnsi="Times New Roman" w:cs="Times New Roman"/>
          <w:sz w:val="28"/>
          <w:szCs w:val="28"/>
          <w:lang w:val="en-US"/>
        </w:rPr>
        <w:t>IW</w:t>
      </w:r>
      <w:r w:rsidR="00211B42" w:rsidRPr="00FD43ED">
        <w:rPr>
          <w:rFonts w:ascii="Times New Roman" w:hAnsi="Times New Roman" w:cs="Times New Roman"/>
          <w:sz w:val="28"/>
          <w:szCs w:val="28"/>
        </w:rPr>
        <w:t xml:space="preserve">1 с </w:t>
      </w:r>
      <w:r w:rsidR="00211B42" w:rsidRPr="00FD43ED">
        <w:rPr>
          <w:rFonts w:ascii="Times New Roman" w:hAnsi="Times New Roman" w:cs="Times New Roman"/>
          <w:sz w:val="28"/>
          <w:szCs w:val="28"/>
          <w:lang w:val="en-US"/>
        </w:rPr>
        <w:t>VV</w:t>
      </w:r>
      <w:r w:rsidR="00211B42" w:rsidRPr="00FD43ED">
        <w:rPr>
          <w:rFonts w:ascii="Times New Roman" w:hAnsi="Times New Roman" w:cs="Times New Roman"/>
          <w:sz w:val="28"/>
          <w:szCs w:val="28"/>
        </w:rPr>
        <w:t xml:space="preserve"> поляризации</w:t>
      </w:r>
    </w:p>
    <w:p w14:paraId="34407281" w14:textId="77777777" w:rsidR="00582422" w:rsidRDefault="00582422" w:rsidP="00582422">
      <w:pPr>
        <w:spacing w:after="0" w:line="240" w:lineRule="auto"/>
        <w:rPr>
          <w:rFonts w:ascii="Times New Roman" w:hAnsi="Times New Roman" w:cs="Times New Roman"/>
          <w:sz w:val="28"/>
          <w:szCs w:val="28"/>
        </w:rPr>
      </w:pPr>
    </w:p>
    <w:p w14:paraId="62B632AF" w14:textId="27759602" w:rsidR="00F43251" w:rsidRDefault="00582422" w:rsidP="00582422">
      <w:pPr>
        <w:spacing w:after="0" w:line="240" w:lineRule="auto"/>
        <w:ind w:firstLine="709"/>
        <w:rPr>
          <w:rFonts w:ascii="Times New Roman" w:hAnsi="Times New Roman" w:cs="Times New Roman"/>
          <w:sz w:val="24"/>
          <w:szCs w:val="24"/>
          <w:lang w:val="kk-KZ"/>
        </w:rPr>
      </w:pPr>
      <w:r w:rsidRPr="00BC6862">
        <w:rPr>
          <w:rFonts w:ascii="Times New Roman" w:hAnsi="Times New Roman" w:cs="Times New Roman"/>
          <w:sz w:val="24"/>
          <w:szCs w:val="24"/>
          <w:lang w:val="kk-KZ"/>
        </w:rPr>
        <w:t xml:space="preserve">Примечание- Составлено </w:t>
      </w:r>
      <w:r>
        <w:rPr>
          <w:rFonts w:ascii="Times New Roman" w:hAnsi="Times New Roman" w:cs="Times New Roman"/>
          <w:sz w:val="24"/>
          <w:szCs w:val="24"/>
          <w:lang w:val="kk-KZ"/>
        </w:rPr>
        <w:t>автором диссертации</w:t>
      </w:r>
    </w:p>
    <w:p w14:paraId="650887B7" w14:textId="77777777" w:rsidR="00582422" w:rsidRPr="00582422" w:rsidRDefault="00582422" w:rsidP="00582422">
      <w:pPr>
        <w:spacing w:after="0" w:line="240" w:lineRule="auto"/>
        <w:rPr>
          <w:rFonts w:ascii="Times New Roman" w:hAnsi="Times New Roman" w:cs="Times New Roman"/>
          <w:sz w:val="28"/>
          <w:szCs w:val="28"/>
        </w:rPr>
      </w:pPr>
    </w:p>
    <w:p w14:paraId="2E5854D7" w14:textId="7F11C998" w:rsidR="00F43251" w:rsidRDefault="00F43251" w:rsidP="00FE17C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Устранение теплового шума происходит во вкладке </w:t>
      </w:r>
      <w:r w:rsidRPr="00FD43ED">
        <w:rPr>
          <w:rFonts w:ascii="Times New Roman" w:hAnsi="Times New Roman" w:cs="Times New Roman"/>
          <w:bCs/>
          <w:i/>
          <w:iCs/>
          <w:sz w:val="28"/>
          <w:szCs w:val="28"/>
          <w:lang w:val="en-US"/>
        </w:rPr>
        <w:t>ThermalNoiseRemoval</w:t>
      </w:r>
      <w:r w:rsidRPr="00FD43ED">
        <w:rPr>
          <w:rFonts w:ascii="Times New Roman" w:hAnsi="Times New Roman" w:cs="Times New Roman"/>
          <w:sz w:val="28"/>
          <w:szCs w:val="28"/>
        </w:rPr>
        <w:t>,</w:t>
      </w:r>
      <w:r w:rsidRPr="00423241">
        <w:rPr>
          <w:rFonts w:ascii="Times New Roman" w:hAnsi="Times New Roman" w:cs="Times New Roman"/>
          <w:sz w:val="28"/>
          <w:szCs w:val="28"/>
        </w:rPr>
        <w:t xml:space="preserve"> </w:t>
      </w:r>
      <w:r>
        <w:rPr>
          <w:rFonts w:ascii="Times New Roman" w:hAnsi="Times New Roman" w:cs="Times New Roman"/>
          <w:sz w:val="28"/>
          <w:szCs w:val="28"/>
        </w:rPr>
        <w:t xml:space="preserve">этот процесс специфический так как применяется только комплексным значениям (т.е. каждый пиксель имеет значение в комплексных числах). Во вкладке остается одна поляризации ранее выбранная в </w:t>
      </w:r>
      <w:r>
        <w:rPr>
          <w:rFonts w:ascii="Times New Roman" w:hAnsi="Times New Roman" w:cs="Times New Roman"/>
          <w:sz w:val="28"/>
          <w:szCs w:val="28"/>
          <w:lang w:val="en-US"/>
        </w:rPr>
        <w:t>Polarisations</w:t>
      </w:r>
      <w:r w:rsidRPr="00423241">
        <w:rPr>
          <w:rFonts w:ascii="Times New Roman" w:hAnsi="Times New Roman" w:cs="Times New Roman"/>
          <w:sz w:val="28"/>
          <w:szCs w:val="28"/>
        </w:rPr>
        <w:t xml:space="preserve"> (</w:t>
      </w:r>
      <w:r w:rsidR="009418C3">
        <w:rPr>
          <w:rFonts w:ascii="Times New Roman" w:hAnsi="Times New Roman" w:cs="Times New Roman"/>
          <w:sz w:val="28"/>
          <w:szCs w:val="28"/>
          <w:lang w:val="kk-KZ"/>
        </w:rPr>
        <w:t xml:space="preserve">рисунок </w:t>
      </w:r>
      <w:r w:rsidR="00C51204">
        <w:rPr>
          <w:rFonts w:ascii="Times New Roman" w:hAnsi="Times New Roman" w:cs="Times New Roman"/>
          <w:sz w:val="28"/>
          <w:szCs w:val="28"/>
        </w:rPr>
        <w:t>79</w:t>
      </w:r>
      <w:r>
        <w:rPr>
          <w:rFonts w:ascii="Times New Roman" w:hAnsi="Times New Roman" w:cs="Times New Roman"/>
          <w:sz w:val="28"/>
          <w:szCs w:val="28"/>
        </w:rPr>
        <w:t>).</w:t>
      </w:r>
    </w:p>
    <w:p w14:paraId="700F9B1C" w14:textId="77777777" w:rsidR="00F43251" w:rsidRDefault="00F43251" w:rsidP="00FE17CA">
      <w:pPr>
        <w:spacing w:after="0" w:line="240" w:lineRule="auto"/>
        <w:jc w:val="both"/>
        <w:rPr>
          <w:rFonts w:ascii="Times New Roman" w:hAnsi="Times New Roman" w:cs="Times New Roman"/>
          <w:sz w:val="28"/>
          <w:szCs w:val="28"/>
        </w:rPr>
      </w:pPr>
    </w:p>
    <w:p w14:paraId="2FE1C982" w14:textId="67BA969D" w:rsidR="00DC0BAD" w:rsidRDefault="00F43251" w:rsidP="00582422">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4DB2AFBA" wp14:editId="1EB0AF8C">
            <wp:extent cx="5334000" cy="2375039"/>
            <wp:effectExtent l="0" t="0" r="0" b="635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Рисунок 131"/>
                    <pic:cNvPicPr/>
                  </pic:nvPicPr>
                  <pic:blipFill>
                    <a:blip r:embed="rId108">
                      <a:extLst>
                        <a:ext uri="{28A0092B-C50C-407E-A947-70E740481C1C}">
                          <a14:useLocalDpi xmlns:a14="http://schemas.microsoft.com/office/drawing/2010/main" val="0"/>
                        </a:ext>
                      </a:extLst>
                    </a:blip>
                    <a:stretch>
                      <a:fillRect/>
                    </a:stretch>
                  </pic:blipFill>
                  <pic:spPr>
                    <a:xfrm>
                      <a:off x="0" y="0"/>
                      <a:ext cx="5346562" cy="2380632"/>
                    </a:xfrm>
                    <a:prstGeom prst="rect">
                      <a:avLst/>
                    </a:prstGeom>
                  </pic:spPr>
                </pic:pic>
              </a:graphicData>
            </a:graphic>
          </wp:inline>
        </w:drawing>
      </w:r>
    </w:p>
    <w:p w14:paraId="0481FDF7" w14:textId="77777777" w:rsidR="00E7755F" w:rsidRPr="00E7755F" w:rsidRDefault="00E7755F" w:rsidP="00FE17CA">
      <w:pPr>
        <w:spacing w:after="0" w:line="240" w:lineRule="auto"/>
        <w:jc w:val="both"/>
        <w:rPr>
          <w:rFonts w:ascii="Times New Roman" w:hAnsi="Times New Roman" w:cs="Times New Roman"/>
          <w:sz w:val="16"/>
          <w:szCs w:val="16"/>
          <w:lang w:val="kk-KZ"/>
        </w:rPr>
      </w:pPr>
    </w:p>
    <w:p w14:paraId="02683EA0" w14:textId="4CF9C941" w:rsidR="00FF4D16" w:rsidRPr="00FA53A0" w:rsidRDefault="00FD43ED" w:rsidP="00A95EF4">
      <w:pPr>
        <w:spacing w:after="0" w:line="240" w:lineRule="auto"/>
        <w:jc w:val="center"/>
        <w:rPr>
          <w:rFonts w:ascii="Times New Roman" w:hAnsi="Times New Roman" w:cs="Times New Roman"/>
          <w:bCs/>
          <w:i/>
          <w:iCs/>
          <w:sz w:val="28"/>
          <w:szCs w:val="28"/>
        </w:rPr>
      </w:pPr>
      <w:r w:rsidRPr="007B7D37">
        <w:rPr>
          <w:rFonts w:ascii="Times New Roman" w:hAnsi="Times New Roman" w:cs="Times New Roman"/>
          <w:sz w:val="28"/>
          <w:szCs w:val="28"/>
        </w:rPr>
        <w:t>Рис</w:t>
      </w:r>
      <w:r w:rsidRPr="007B7D37">
        <w:rPr>
          <w:rFonts w:ascii="Times New Roman" w:hAnsi="Times New Roman" w:cs="Times New Roman"/>
          <w:sz w:val="28"/>
          <w:szCs w:val="28"/>
          <w:lang w:val="kk-KZ"/>
        </w:rPr>
        <w:t>унок</w:t>
      </w:r>
      <w:r w:rsidR="00F43251" w:rsidRPr="007B7D37">
        <w:rPr>
          <w:rFonts w:ascii="Times New Roman" w:hAnsi="Times New Roman" w:cs="Times New Roman"/>
          <w:sz w:val="28"/>
          <w:szCs w:val="28"/>
        </w:rPr>
        <w:t xml:space="preserve"> </w:t>
      </w:r>
      <w:r w:rsidR="00C51204" w:rsidRPr="007B7D37">
        <w:rPr>
          <w:rFonts w:ascii="Times New Roman" w:hAnsi="Times New Roman" w:cs="Times New Roman"/>
          <w:sz w:val="28"/>
          <w:szCs w:val="28"/>
        </w:rPr>
        <w:t>79</w:t>
      </w:r>
      <w:r w:rsidR="00F43251" w:rsidRPr="007B7D37">
        <w:rPr>
          <w:rFonts w:ascii="Times New Roman" w:hAnsi="Times New Roman" w:cs="Times New Roman"/>
          <w:sz w:val="28"/>
          <w:szCs w:val="28"/>
        </w:rPr>
        <w:t xml:space="preserve"> – Устранение или уменьшение теплового шума для </w:t>
      </w:r>
      <w:r w:rsidR="00F43251" w:rsidRPr="007B7D37">
        <w:rPr>
          <w:rFonts w:ascii="Times New Roman" w:hAnsi="Times New Roman" w:cs="Times New Roman"/>
          <w:sz w:val="28"/>
          <w:szCs w:val="28"/>
          <w:lang w:val="en-US"/>
        </w:rPr>
        <w:t>VV</w:t>
      </w:r>
      <w:r w:rsidR="00F43251" w:rsidRPr="007B7D37">
        <w:rPr>
          <w:rFonts w:ascii="Times New Roman" w:hAnsi="Times New Roman" w:cs="Times New Roman"/>
          <w:sz w:val="28"/>
          <w:szCs w:val="28"/>
        </w:rPr>
        <w:t xml:space="preserve"> поляризации вкладке </w:t>
      </w:r>
      <w:r w:rsidR="00F43251" w:rsidRPr="007B7D37">
        <w:rPr>
          <w:rFonts w:ascii="Times New Roman" w:hAnsi="Times New Roman" w:cs="Times New Roman"/>
          <w:bCs/>
          <w:i/>
          <w:iCs/>
          <w:sz w:val="28"/>
          <w:szCs w:val="28"/>
          <w:lang w:val="en-US"/>
        </w:rPr>
        <w:t>ThermalNoiseRemoval</w:t>
      </w:r>
    </w:p>
    <w:p w14:paraId="37104C27" w14:textId="77777777" w:rsidR="00582422" w:rsidRDefault="00582422" w:rsidP="00582422">
      <w:pPr>
        <w:spacing w:after="0" w:line="240" w:lineRule="auto"/>
        <w:ind w:firstLine="709"/>
        <w:rPr>
          <w:rFonts w:ascii="Times New Roman" w:hAnsi="Times New Roman" w:cs="Times New Roman"/>
          <w:sz w:val="24"/>
          <w:szCs w:val="24"/>
          <w:lang w:val="kk-KZ"/>
        </w:rPr>
      </w:pPr>
    </w:p>
    <w:p w14:paraId="25AA9795" w14:textId="07463D60" w:rsidR="00582422" w:rsidRDefault="00582422" w:rsidP="00582422">
      <w:pPr>
        <w:spacing w:after="0" w:line="240" w:lineRule="auto"/>
        <w:ind w:firstLine="709"/>
        <w:rPr>
          <w:rFonts w:ascii="Times New Roman" w:hAnsi="Times New Roman" w:cs="Times New Roman"/>
          <w:sz w:val="24"/>
          <w:szCs w:val="24"/>
          <w:lang w:val="kk-KZ"/>
        </w:rPr>
      </w:pPr>
      <w:r w:rsidRPr="00BC6862">
        <w:rPr>
          <w:rFonts w:ascii="Times New Roman" w:hAnsi="Times New Roman" w:cs="Times New Roman"/>
          <w:sz w:val="24"/>
          <w:szCs w:val="24"/>
          <w:lang w:val="kk-KZ"/>
        </w:rPr>
        <w:t xml:space="preserve">Примечание- Составлено </w:t>
      </w:r>
      <w:r>
        <w:rPr>
          <w:rFonts w:ascii="Times New Roman" w:hAnsi="Times New Roman" w:cs="Times New Roman"/>
          <w:sz w:val="24"/>
          <w:szCs w:val="24"/>
          <w:lang w:val="kk-KZ"/>
        </w:rPr>
        <w:t>автором диссертации</w:t>
      </w:r>
    </w:p>
    <w:p w14:paraId="2CAD511C" w14:textId="77777777" w:rsidR="00582422" w:rsidRPr="00582422" w:rsidRDefault="00582422" w:rsidP="00582422">
      <w:pPr>
        <w:spacing w:after="0" w:line="240" w:lineRule="auto"/>
        <w:ind w:firstLine="709"/>
        <w:rPr>
          <w:rFonts w:ascii="Times New Roman" w:hAnsi="Times New Roman" w:cs="Times New Roman"/>
          <w:bCs/>
          <w:sz w:val="28"/>
          <w:szCs w:val="28"/>
          <w:lang w:val="kk-KZ"/>
        </w:rPr>
      </w:pPr>
    </w:p>
    <w:p w14:paraId="2694A843" w14:textId="23122894" w:rsidR="00F43251" w:rsidRPr="00423241" w:rsidRDefault="00BC6A40" w:rsidP="00A95EF4">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Под калибровкой понимают процесс преобразования данных в комплексных числах </w:t>
      </w:r>
      <w:r>
        <w:rPr>
          <w:rFonts w:ascii="Times New Roman" w:hAnsi="Times New Roman" w:cs="Times New Roman"/>
          <w:sz w:val="28"/>
          <w:szCs w:val="28"/>
          <w:lang w:val="en-US"/>
        </w:rPr>
        <w:t>SLC</w:t>
      </w:r>
      <w:r w:rsidRPr="00423241">
        <w:rPr>
          <w:rFonts w:ascii="Times New Roman" w:hAnsi="Times New Roman" w:cs="Times New Roman"/>
          <w:sz w:val="28"/>
          <w:szCs w:val="28"/>
        </w:rPr>
        <w:t xml:space="preserve"> (</w:t>
      </w:r>
      <w:r>
        <w:rPr>
          <w:rFonts w:ascii="Times New Roman" w:hAnsi="Times New Roman" w:cs="Times New Roman"/>
          <w:sz w:val="28"/>
          <w:szCs w:val="28"/>
          <w:lang w:val="en-US"/>
        </w:rPr>
        <w:t>Single</w:t>
      </w:r>
      <w:r w:rsidRPr="00423241">
        <w:rPr>
          <w:rFonts w:ascii="Times New Roman" w:hAnsi="Times New Roman" w:cs="Times New Roman"/>
          <w:sz w:val="28"/>
          <w:szCs w:val="28"/>
        </w:rPr>
        <w:t xml:space="preserve"> </w:t>
      </w:r>
      <w:r>
        <w:rPr>
          <w:rFonts w:ascii="Times New Roman" w:hAnsi="Times New Roman" w:cs="Times New Roman"/>
          <w:sz w:val="28"/>
          <w:szCs w:val="28"/>
          <w:lang w:val="en-US"/>
        </w:rPr>
        <w:t>Look</w:t>
      </w:r>
      <w:r w:rsidRPr="00423241">
        <w:rPr>
          <w:rFonts w:ascii="Times New Roman" w:hAnsi="Times New Roman" w:cs="Times New Roman"/>
          <w:sz w:val="28"/>
          <w:szCs w:val="28"/>
        </w:rPr>
        <w:t xml:space="preserve"> </w:t>
      </w:r>
      <w:r>
        <w:rPr>
          <w:rFonts w:ascii="Times New Roman" w:hAnsi="Times New Roman" w:cs="Times New Roman"/>
          <w:sz w:val="28"/>
          <w:szCs w:val="28"/>
          <w:lang w:val="en-US"/>
        </w:rPr>
        <w:t>Comple</w:t>
      </w:r>
      <w:r>
        <w:rPr>
          <w:rFonts w:ascii="Times New Roman" w:hAnsi="Times New Roman" w:cs="Times New Roman" w:hint="eastAsia"/>
          <w:sz w:val="28"/>
          <w:szCs w:val="28"/>
          <w:lang w:val="en-US"/>
        </w:rPr>
        <w:t>x</w:t>
      </w:r>
      <w:r w:rsidRPr="00423241">
        <w:rPr>
          <w:rFonts w:ascii="Times New Roman" w:hAnsi="Times New Roman" w:cs="Times New Roman"/>
          <w:sz w:val="28"/>
          <w:szCs w:val="28"/>
        </w:rPr>
        <w:t>)</w:t>
      </w:r>
      <w:r>
        <w:rPr>
          <w:rFonts w:ascii="Times New Roman" w:hAnsi="Times New Roman" w:cs="Times New Roman"/>
          <w:sz w:val="28"/>
          <w:szCs w:val="28"/>
        </w:rPr>
        <w:t xml:space="preserve"> к данным коэффициента обратного рассеяния.</w:t>
      </w:r>
      <w:r w:rsidRPr="00423241">
        <w:rPr>
          <w:rFonts w:ascii="Times New Roman" w:hAnsi="Times New Roman" w:cs="Times New Roman"/>
          <w:sz w:val="28"/>
          <w:szCs w:val="28"/>
        </w:rPr>
        <w:t xml:space="preserve"> </w:t>
      </w:r>
      <w:r>
        <w:rPr>
          <w:rFonts w:ascii="Times New Roman" w:hAnsi="Times New Roman" w:cs="Times New Roman"/>
          <w:sz w:val="28"/>
          <w:szCs w:val="28"/>
        </w:rPr>
        <w:t xml:space="preserve">Чтобы вычислить эти данные, во </w:t>
      </w:r>
      <w:r w:rsidRPr="00E7755F">
        <w:rPr>
          <w:rFonts w:ascii="Times New Roman" w:hAnsi="Times New Roman" w:cs="Times New Roman"/>
          <w:bCs/>
          <w:i/>
          <w:iCs/>
          <w:sz w:val="28"/>
          <w:szCs w:val="28"/>
          <w:lang w:val="en-US"/>
        </w:rPr>
        <w:t>Calibration</w:t>
      </w:r>
      <w:r w:rsidRPr="00E7755F">
        <w:rPr>
          <w:rFonts w:ascii="Times New Roman" w:hAnsi="Times New Roman" w:cs="Times New Roman"/>
          <w:sz w:val="28"/>
          <w:szCs w:val="28"/>
        </w:rPr>
        <w:t xml:space="preserve"> </w:t>
      </w:r>
      <w:r>
        <w:rPr>
          <w:rFonts w:ascii="Times New Roman" w:hAnsi="Times New Roman" w:cs="Times New Roman"/>
          <w:sz w:val="28"/>
          <w:szCs w:val="28"/>
        </w:rPr>
        <w:t xml:space="preserve">вкладке ставим галочку на </w:t>
      </w:r>
      <w:r>
        <w:rPr>
          <w:rFonts w:ascii="Times New Roman" w:hAnsi="Times New Roman" w:cs="Times New Roman"/>
          <w:sz w:val="28"/>
          <w:szCs w:val="28"/>
          <w:lang w:val="en-US"/>
        </w:rPr>
        <w:t>Output</w:t>
      </w:r>
      <w:r w:rsidRPr="00423241">
        <w:rPr>
          <w:rFonts w:ascii="Times New Roman" w:hAnsi="Times New Roman" w:cs="Times New Roman"/>
          <w:sz w:val="28"/>
          <w:szCs w:val="28"/>
        </w:rPr>
        <w:t xml:space="preserve"> </w:t>
      </w:r>
      <w:r>
        <w:rPr>
          <w:rFonts w:ascii="Times New Roman" w:hAnsi="Times New Roman" w:cs="Times New Roman"/>
          <w:sz w:val="28"/>
          <w:szCs w:val="28"/>
          <w:lang w:val="en-US"/>
        </w:rPr>
        <w:t>sigma</w:t>
      </w:r>
      <w:r w:rsidRPr="00423241">
        <w:rPr>
          <w:rFonts w:ascii="Times New Roman" w:hAnsi="Times New Roman" w:cs="Times New Roman"/>
          <w:sz w:val="28"/>
          <w:szCs w:val="28"/>
        </w:rPr>
        <w:t xml:space="preserve">0 </w:t>
      </w:r>
      <w:r>
        <w:rPr>
          <w:rFonts w:ascii="Times New Roman" w:hAnsi="Times New Roman" w:cs="Times New Roman"/>
          <w:sz w:val="28"/>
          <w:szCs w:val="28"/>
          <w:lang w:val="en-US"/>
        </w:rPr>
        <w:t>band</w:t>
      </w:r>
      <w:r w:rsidRPr="00423241">
        <w:rPr>
          <w:rFonts w:ascii="Times New Roman" w:hAnsi="Times New Roman" w:cs="Times New Roman"/>
          <w:sz w:val="28"/>
          <w:szCs w:val="28"/>
        </w:rPr>
        <w:t xml:space="preserve"> </w:t>
      </w:r>
      <w:r w:rsidR="00E7755F">
        <w:rPr>
          <w:rFonts w:ascii="Times New Roman" w:hAnsi="Times New Roman" w:cs="Times New Roman"/>
          <w:sz w:val="28"/>
          <w:szCs w:val="28"/>
        </w:rPr>
        <w:t>(</w:t>
      </w:r>
      <w:r w:rsidR="00E7755F">
        <w:rPr>
          <w:rFonts w:ascii="Times New Roman" w:hAnsi="Times New Roman" w:cs="Times New Roman"/>
          <w:sz w:val="28"/>
          <w:szCs w:val="28"/>
          <w:lang w:val="kk-KZ"/>
        </w:rPr>
        <w:t>рисунок</w:t>
      </w:r>
      <w:r>
        <w:rPr>
          <w:rFonts w:ascii="Times New Roman" w:hAnsi="Times New Roman" w:cs="Times New Roman"/>
          <w:sz w:val="28"/>
          <w:szCs w:val="28"/>
        </w:rPr>
        <w:t xml:space="preserve"> </w:t>
      </w:r>
      <w:r w:rsidR="00C51204">
        <w:rPr>
          <w:rFonts w:ascii="Times New Roman" w:hAnsi="Times New Roman" w:cs="Times New Roman"/>
          <w:sz w:val="28"/>
          <w:szCs w:val="28"/>
        </w:rPr>
        <w:t>80</w:t>
      </w:r>
      <w:r>
        <w:rPr>
          <w:rFonts w:ascii="Times New Roman" w:hAnsi="Times New Roman" w:cs="Times New Roman"/>
          <w:sz w:val="28"/>
          <w:szCs w:val="28"/>
        </w:rPr>
        <w:t>)</w:t>
      </w:r>
      <w:r w:rsidRPr="00423241">
        <w:rPr>
          <w:rFonts w:ascii="Times New Roman" w:hAnsi="Times New Roman" w:cs="Times New Roman"/>
          <w:sz w:val="28"/>
          <w:szCs w:val="28"/>
        </w:rPr>
        <w:t>.</w:t>
      </w:r>
    </w:p>
    <w:p w14:paraId="339FE3BB" w14:textId="17F04E15" w:rsidR="00BC6A40" w:rsidRPr="00423241" w:rsidRDefault="00BC6A40" w:rsidP="00FE17CA">
      <w:pPr>
        <w:spacing w:after="0" w:line="240" w:lineRule="auto"/>
        <w:jc w:val="both"/>
        <w:rPr>
          <w:rFonts w:ascii="Times New Roman" w:hAnsi="Times New Roman" w:cs="Times New Roman"/>
          <w:sz w:val="28"/>
          <w:szCs w:val="28"/>
        </w:rPr>
      </w:pPr>
    </w:p>
    <w:p w14:paraId="78F04A9A" w14:textId="67F02C42" w:rsidR="00BC6A40" w:rsidRDefault="00BC6A40" w:rsidP="00FE17CA">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03DEBCF7" wp14:editId="1A202CCE">
            <wp:extent cx="5425440" cy="1951472"/>
            <wp:effectExtent l="0" t="0" r="381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Рисунок 132"/>
                    <pic:cNvPicPr/>
                  </pic:nvPicPr>
                  <pic:blipFill>
                    <a:blip r:embed="rId109">
                      <a:extLst>
                        <a:ext uri="{28A0092B-C50C-407E-A947-70E740481C1C}">
                          <a14:useLocalDpi xmlns:a14="http://schemas.microsoft.com/office/drawing/2010/main" val="0"/>
                        </a:ext>
                      </a:extLst>
                    </a:blip>
                    <a:stretch>
                      <a:fillRect/>
                    </a:stretch>
                  </pic:blipFill>
                  <pic:spPr>
                    <a:xfrm>
                      <a:off x="0" y="0"/>
                      <a:ext cx="5435002" cy="1954911"/>
                    </a:xfrm>
                    <a:prstGeom prst="rect">
                      <a:avLst/>
                    </a:prstGeom>
                  </pic:spPr>
                </pic:pic>
              </a:graphicData>
            </a:graphic>
          </wp:inline>
        </w:drawing>
      </w:r>
    </w:p>
    <w:p w14:paraId="723AED87" w14:textId="77777777" w:rsidR="00E7755F" w:rsidRPr="00B754D1" w:rsidRDefault="00E7755F" w:rsidP="00FE17CA">
      <w:pPr>
        <w:spacing w:after="0" w:line="240" w:lineRule="auto"/>
        <w:jc w:val="center"/>
        <w:rPr>
          <w:rFonts w:ascii="Times New Roman" w:hAnsi="Times New Roman" w:cs="Times New Roman"/>
          <w:sz w:val="16"/>
          <w:szCs w:val="16"/>
          <w:lang w:val="kk-KZ"/>
        </w:rPr>
      </w:pPr>
    </w:p>
    <w:p w14:paraId="0DF9EAD0" w14:textId="6EE56AB1" w:rsidR="00BC6A40" w:rsidRPr="007B7D37" w:rsidRDefault="00BC6A40" w:rsidP="00FE17CA">
      <w:pPr>
        <w:spacing w:after="0" w:line="240" w:lineRule="auto"/>
        <w:jc w:val="center"/>
        <w:rPr>
          <w:rFonts w:ascii="Times New Roman" w:hAnsi="Times New Roman" w:cs="Times New Roman"/>
          <w:sz w:val="28"/>
          <w:szCs w:val="28"/>
        </w:rPr>
      </w:pPr>
      <w:r w:rsidRPr="007B7D37">
        <w:rPr>
          <w:rFonts w:ascii="Times New Roman" w:hAnsi="Times New Roman" w:cs="Times New Roman"/>
          <w:sz w:val="28"/>
          <w:szCs w:val="28"/>
        </w:rPr>
        <w:t>Рис</w:t>
      </w:r>
      <w:r w:rsidR="00E7755F" w:rsidRPr="007B7D37">
        <w:rPr>
          <w:rFonts w:ascii="Times New Roman" w:hAnsi="Times New Roman" w:cs="Times New Roman"/>
          <w:sz w:val="28"/>
          <w:szCs w:val="28"/>
          <w:lang w:val="kk-KZ"/>
        </w:rPr>
        <w:t>унок</w:t>
      </w:r>
      <w:r w:rsidRPr="007B7D37">
        <w:rPr>
          <w:rFonts w:ascii="Times New Roman" w:hAnsi="Times New Roman" w:cs="Times New Roman"/>
          <w:sz w:val="28"/>
          <w:szCs w:val="28"/>
        </w:rPr>
        <w:t xml:space="preserve"> </w:t>
      </w:r>
      <w:r w:rsidR="00C51204" w:rsidRPr="007B7D37">
        <w:rPr>
          <w:rFonts w:ascii="Times New Roman" w:hAnsi="Times New Roman" w:cs="Times New Roman"/>
          <w:sz w:val="28"/>
          <w:szCs w:val="28"/>
        </w:rPr>
        <w:t>80</w:t>
      </w:r>
      <w:r w:rsidRPr="007B7D37">
        <w:rPr>
          <w:rFonts w:ascii="Times New Roman" w:hAnsi="Times New Roman" w:cs="Times New Roman"/>
          <w:sz w:val="28"/>
          <w:szCs w:val="28"/>
        </w:rPr>
        <w:t xml:space="preserve"> – Вкладка </w:t>
      </w:r>
      <w:r w:rsidRPr="007B7D37">
        <w:rPr>
          <w:rFonts w:ascii="Times New Roman" w:hAnsi="Times New Roman" w:cs="Times New Roman"/>
          <w:sz w:val="28"/>
          <w:szCs w:val="28"/>
          <w:lang w:val="en-US"/>
        </w:rPr>
        <w:t>Calibration</w:t>
      </w:r>
      <w:r w:rsidRPr="007B7D37">
        <w:rPr>
          <w:rFonts w:ascii="Times New Roman" w:hAnsi="Times New Roman" w:cs="Times New Roman"/>
          <w:sz w:val="28"/>
          <w:szCs w:val="28"/>
        </w:rPr>
        <w:t xml:space="preserve"> для вычисления коэффициента обратного рассеяния </w:t>
      </w:r>
    </w:p>
    <w:p w14:paraId="14399E0C" w14:textId="77777777" w:rsidR="00582422" w:rsidRDefault="00582422" w:rsidP="00FE17CA">
      <w:pPr>
        <w:spacing w:after="0" w:line="240" w:lineRule="auto"/>
        <w:jc w:val="both"/>
        <w:rPr>
          <w:rFonts w:ascii="Times New Roman" w:hAnsi="Times New Roman" w:cs="Times New Roman"/>
          <w:sz w:val="24"/>
          <w:szCs w:val="24"/>
          <w:lang w:val="kk-KZ"/>
        </w:rPr>
      </w:pPr>
    </w:p>
    <w:p w14:paraId="114089B5" w14:textId="0170EF81" w:rsidR="00BC6A40" w:rsidRDefault="00582422" w:rsidP="00582422">
      <w:pPr>
        <w:spacing w:after="0" w:line="240" w:lineRule="auto"/>
        <w:ind w:firstLine="709"/>
        <w:jc w:val="both"/>
        <w:rPr>
          <w:rFonts w:ascii="Times New Roman" w:hAnsi="Times New Roman" w:cs="Times New Roman"/>
          <w:sz w:val="24"/>
          <w:szCs w:val="24"/>
          <w:lang w:val="kk-KZ"/>
        </w:rPr>
      </w:pPr>
      <w:r w:rsidRPr="00BC6862">
        <w:rPr>
          <w:rFonts w:ascii="Times New Roman" w:hAnsi="Times New Roman" w:cs="Times New Roman"/>
          <w:sz w:val="24"/>
          <w:szCs w:val="24"/>
          <w:lang w:val="kk-KZ"/>
        </w:rPr>
        <w:t xml:space="preserve">Примечание- Составлено </w:t>
      </w:r>
      <w:r>
        <w:rPr>
          <w:rFonts w:ascii="Times New Roman" w:hAnsi="Times New Roman" w:cs="Times New Roman"/>
          <w:sz w:val="24"/>
          <w:szCs w:val="24"/>
          <w:lang w:val="kk-KZ"/>
        </w:rPr>
        <w:t>автором диссертации</w:t>
      </w:r>
    </w:p>
    <w:p w14:paraId="64A0E3BB" w14:textId="77777777" w:rsidR="00582422" w:rsidRPr="00423241" w:rsidRDefault="00582422" w:rsidP="00FE17CA">
      <w:pPr>
        <w:spacing w:after="0" w:line="240" w:lineRule="auto"/>
        <w:jc w:val="both"/>
        <w:rPr>
          <w:rFonts w:ascii="Times New Roman" w:hAnsi="Times New Roman" w:cs="Times New Roman"/>
          <w:sz w:val="28"/>
          <w:szCs w:val="28"/>
        </w:rPr>
      </w:pPr>
    </w:p>
    <w:p w14:paraId="70BC71A3" w14:textId="36495C56" w:rsidR="00F43251" w:rsidRPr="00E7755F" w:rsidRDefault="00BC6A40" w:rsidP="00FE17C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Между бёрстами существуют разрывы</w:t>
      </w:r>
      <w:r w:rsidRPr="00423241">
        <w:rPr>
          <w:rFonts w:ascii="Times New Roman" w:hAnsi="Times New Roman" w:cs="Times New Roman"/>
          <w:sz w:val="28"/>
          <w:szCs w:val="28"/>
        </w:rPr>
        <w:t xml:space="preserve"> </w:t>
      </w:r>
      <w:r w:rsidR="00E7755F">
        <w:rPr>
          <w:rFonts w:ascii="Times New Roman" w:hAnsi="Times New Roman" w:cs="Times New Roman"/>
          <w:sz w:val="28"/>
          <w:szCs w:val="28"/>
          <w:lang w:val="kk-KZ"/>
        </w:rPr>
        <w:t>(рисунок</w:t>
      </w:r>
      <w:r>
        <w:rPr>
          <w:rFonts w:ascii="Times New Roman" w:hAnsi="Times New Roman" w:cs="Times New Roman"/>
          <w:sz w:val="28"/>
          <w:szCs w:val="28"/>
          <w:lang w:val="kk-KZ"/>
        </w:rPr>
        <w:t xml:space="preserve"> </w:t>
      </w:r>
      <w:r w:rsidR="00C51204">
        <w:rPr>
          <w:rFonts w:ascii="Times New Roman" w:hAnsi="Times New Roman" w:cs="Times New Roman"/>
          <w:sz w:val="28"/>
          <w:szCs w:val="28"/>
          <w:lang w:val="kk-KZ"/>
        </w:rPr>
        <w:t>81</w:t>
      </w:r>
      <w:r>
        <w:rPr>
          <w:rFonts w:ascii="Times New Roman" w:hAnsi="Times New Roman" w:cs="Times New Roman"/>
          <w:sz w:val="28"/>
          <w:szCs w:val="28"/>
          <w:lang w:val="kk-KZ"/>
        </w:rPr>
        <w:t>),</w:t>
      </w:r>
      <w:r w:rsidRPr="00423241">
        <w:rPr>
          <w:rFonts w:ascii="Times New Roman" w:hAnsi="Times New Roman" w:cs="Times New Roman"/>
          <w:sz w:val="28"/>
          <w:szCs w:val="28"/>
        </w:rPr>
        <w:t xml:space="preserve"> </w:t>
      </w:r>
      <w:r>
        <w:rPr>
          <w:rFonts w:ascii="Times New Roman" w:hAnsi="Times New Roman" w:cs="Times New Roman"/>
          <w:sz w:val="28"/>
          <w:szCs w:val="28"/>
          <w:lang w:val="kk-KZ"/>
        </w:rPr>
        <w:t xml:space="preserve">для устранение этих разрывов используется модуль </w:t>
      </w:r>
      <w:r w:rsidRPr="00E7755F">
        <w:rPr>
          <w:rFonts w:ascii="Times New Roman" w:hAnsi="Times New Roman" w:cs="Times New Roman"/>
          <w:bCs/>
          <w:i/>
          <w:iCs/>
          <w:sz w:val="28"/>
          <w:szCs w:val="28"/>
          <w:lang w:val="en-US"/>
        </w:rPr>
        <w:t>TOPSAR</w:t>
      </w:r>
      <w:r w:rsidRPr="00E7755F">
        <w:rPr>
          <w:rFonts w:ascii="Times New Roman" w:hAnsi="Times New Roman" w:cs="Times New Roman"/>
          <w:bCs/>
          <w:i/>
          <w:iCs/>
          <w:sz w:val="28"/>
          <w:szCs w:val="28"/>
        </w:rPr>
        <w:t>-</w:t>
      </w:r>
      <w:r w:rsidRPr="00E7755F">
        <w:rPr>
          <w:rFonts w:ascii="Times New Roman" w:hAnsi="Times New Roman" w:cs="Times New Roman"/>
          <w:bCs/>
          <w:i/>
          <w:iCs/>
          <w:sz w:val="28"/>
          <w:szCs w:val="28"/>
          <w:lang w:val="en-US"/>
        </w:rPr>
        <w:t>Deburst</w:t>
      </w:r>
      <w:r w:rsidRPr="00E7755F">
        <w:rPr>
          <w:rFonts w:ascii="Times New Roman" w:hAnsi="Times New Roman" w:cs="Times New Roman"/>
          <w:sz w:val="28"/>
          <w:szCs w:val="28"/>
        </w:rPr>
        <w:t>.</w:t>
      </w:r>
    </w:p>
    <w:p w14:paraId="0848E0D4" w14:textId="2D2541D7" w:rsidR="00BC6A40" w:rsidRDefault="00BC6A40" w:rsidP="00FE17CA">
      <w:pPr>
        <w:spacing w:after="0" w:line="240" w:lineRule="auto"/>
        <w:jc w:val="both"/>
        <w:rPr>
          <w:rFonts w:ascii="Times New Roman" w:hAnsi="Times New Roman" w:cs="Times New Roman"/>
          <w:sz w:val="28"/>
          <w:szCs w:val="28"/>
        </w:rPr>
      </w:pPr>
    </w:p>
    <w:p w14:paraId="095B9FF6" w14:textId="194F17AF" w:rsidR="00B6448E" w:rsidRPr="00B6448E" w:rsidRDefault="00B6448E" w:rsidP="00FE17CA">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t xml:space="preserve">  </w:t>
      </w:r>
      <w:r>
        <w:rPr>
          <w:rFonts w:ascii="Times New Roman" w:hAnsi="Times New Roman" w:cs="Times New Roman"/>
          <w:noProof/>
          <w:sz w:val="28"/>
          <w:szCs w:val="28"/>
          <w:lang w:eastAsia="ru-RU"/>
        </w:rPr>
        <w:drawing>
          <wp:inline distT="0" distB="0" distL="0" distR="0" wp14:anchorId="6B8A053F" wp14:editId="78680EB6">
            <wp:extent cx="2897204" cy="2021306"/>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Рисунок 134"/>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903166" cy="2025466"/>
                    </a:xfrm>
                    <a:prstGeom prst="rect">
                      <a:avLst/>
                    </a:prstGeom>
                  </pic:spPr>
                </pic:pic>
              </a:graphicData>
            </a:graphic>
          </wp:inline>
        </w:drawing>
      </w:r>
      <w:r>
        <w:rPr>
          <w:rFonts w:ascii="Times New Roman" w:hAnsi="Times New Roman" w:cs="Times New Roman"/>
          <w:noProof/>
          <w:sz w:val="28"/>
          <w:szCs w:val="28"/>
        </w:rPr>
        <w:t xml:space="preserve"> </w:t>
      </w:r>
      <w:r>
        <w:rPr>
          <w:rFonts w:ascii="Times New Roman" w:hAnsi="Times New Roman" w:cs="Times New Roman"/>
          <w:noProof/>
          <w:sz w:val="28"/>
          <w:szCs w:val="28"/>
          <w:lang w:eastAsia="ru-RU"/>
        </w:rPr>
        <w:drawing>
          <wp:inline distT="0" distB="0" distL="0" distR="0" wp14:anchorId="67331C67" wp14:editId="0D532121">
            <wp:extent cx="2860272" cy="2020570"/>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Рисунок 135"/>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882725" cy="2036431"/>
                    </a:xfrm>
                    <a:prstGeom prst="rect">
                      <a:avLst/>
                    </a:prstGeom>
                  </pic:spPr>
                </pic:pic>
              </a:graphicData>
            </a:graphic>
          </wp:inline>
        </w:drawing>
      </w:r>
    </w:p>
    <w:p w14:paraId="42490789" w14:textId="77777777" w:rsidR="00E7755F" w:rsidRPr="00E7755F" w:rsidRDefault="00E7755F" w:rsidP="00FE17CA">
      <w:pPr>
        <w:spacing w:after="0" w:line="240" w:lineRule="auto"/>
        <w:jc w:val="center"/>
        <w:rPr>
          <w:rFonts w:ascii="Times New Roman" w:hAnsi="Times New Roman" w:cs="Times New Roman"/>
          <w:sz w:val="16"/>
          <w:szCs w:val="16"/>
          <w:lang w:val="kk-KZ"/>
        </w:rPr>
      </w:pPr>
    </w:p>
    <w:p w14:paraId="3768209D" w14:textId="1AA12724" w:rsidR="00E7755F" w:rsidRDefault="00E7755F" w:rsidP="00FE17CA">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а                            </w:t>
      </w:r>
      <w:r w:rsidR="002C208D">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б</w:t>
      </w:r>
    </w:p>
    <w:p w14:paraId="7E875A3F" w14:textId="77777777" w:rsidR="00E7755F" w:rsidRPr="00E7755F" w:rsidRDefault="00E7755F" w:rsidP="00FE17CA">
      <w:pPr>
        <w:spacing w:after="0" w:line="240" w:lineRule="auto"/>
        <w:jc w:val="center"/>
        <w:rPr>
          <w:rFonts w:ascii="Times New Roman" w:hAnsi="Times New Roman" w:cs="Times New Roman"/>
          <w:sz w:val="16"/>
          <w:szCs w:val="16"/>
          <w:lang w:val="kk-KZ"/>
        </w:rPr>
      </w:pPr>
    </w:p>
    <w:p w14:paraId="78B491C4" w14:textId="50F8B5E2" w:rsidR="00E7755F" w:rsidRDefault="00E7755F" w:rsidP="00FE17CA">
      <w:pPr>
        <w:spacing w:after="0" w:line="240" w:lineRule="auto"/>
        <w:ind w:firstLine="708"/>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а </w:t>
      </w:r>
      <w:r>
        <w:rPr>
          <w:rFonts w:ascii="Times New Roman" w:hAnsi="Times New Roman" w:cs="Times New Roman"/>
          <w:sz w:val="24"/>
          <w:szCs w:val="24"/>
        </w:rPr>
        <w:t>–</w:t>
      </w:r>
      <w:r>
        <w:rPr>
          <w:rFonts w:ascii="Times New Roman" w:hAnsi="Times New Roman" w:cs="Times New Roman"/>
          <w:sz w:val="24"/>
          <w:szCs w:val="24"/>
          <w:lang w:val="kk-KZ"/>
        </w:rPr>
        <w:t xml:space="preserve"> </w:t>
      </w:r>
      <w:r>
        <w:rPr>
          <w:rFonts w:ascii="Times New Roman" w:hAnsi="Times New Roman" w:cs="Times New Roman"/>
          <w:sz w:val="24"/>
          <w:szCs w:val="24"/>
        </w:rPr>
        <w:t>изображение с разрывами (разделенные черной линией)</w:t>
      </w:r>
      <w:r>
        <w:rPr>
          <w:rFonts w:ascii="Times New Roman" w:hAnsi="Times New Roman" w:cs="Times New Roman"/>
          <w:sz w:val="24"/>
          <w:szCs w:val="24"/>
          <w:lang w:val="kk-KZ"/>
        </w:rPr>
        <w:t xml:space="preserve">; б </w:t>
      </w:r>
      <w:r>
        <w:rPr>
          <w:rFonts w:ascii="Times New Roman" w:hAnsi="Times New Roman" w:cs="Times New Roman"/>
          <w:sz w:val="24"/>
          <w:szCs w:val="24"/>
        </w:rPr>
        <w:t>–</w:t>
      </w:r>
      <w:r>
        <w:rPr>
          <w:rFonts w:ascii="Times New Roman" w:hAnsi="Times New Roman" w:cs="Times New Roman"/>
          <w:sz w:val="24"/>
          <w:szCs w:val="24"/>
          <w:lang w:val="kk-KZ"/>
        </w:rPr>
        <w:t xml:space="preserve"> </w:t>
      </w:r>
      <w:r>
        <w:rPr>
          <w:rFonts w:ascii="Times New Roman" w:hAnsi="Times New Roman" w:cs="Times New Roman"/>
          <w:sz w:val="24"/>
          <w:szCs w:val="24"/>
        </w:rPr>
        <w:t>с устранением разрыва</w:t>
      </w:r>
    </w:p>
    <w:p w14:paraId="24046FD0" w14:textId="77777777" w:rsidR="00E7755F" w:rsidRPr="00B754D1" w:rsidRDefault="00E7755F" w:rsidP="00FE17CA">
      <w:pPr>
        <w:spacing w:after="0" w:line="240" w:lineRule="auto"/>
        <w:ind w:firstLine="708"/>
        <w:jc w:val="both"/>
        <w:rPr>
          <w:rFonts w:ascii="Times New Roman" w:hAnsi="Times New Roman" w:cs="Times New Roman"/>
          <w:sz w:val="16"/>
          <w:szCs w:val="16"/>
          <w:lang w:val="kk-KZ"/>
        </w:rPr>
      </w:pPr>
    </w:p>
    <w:p w14:paraId="597EAEB5" w14:textId="574DF3A4" w:rsidR="00BC6A40" w:rsidRPr="00E7755F" w:rsidRDefault="00E7755F" w:rsidP="00FE17CA">
      <w:pPr>
        <w:spacing w:after="0" w:line="240" w:lineRule="auto"/>
        <w:jc w:val="center"/>
        <w:rPr>
          <w:rFonts w:ascii="Times New Roman" w:hAnsi="Times New Roman" w:cs="Times New Roman"/>
          <w:sz w:val="28"/>
          <w:szCs w:val="28"/>
          <w:lang w:val="kk-KZ"/>
        </w:rPr>
      </w:pPr>
      <w:r w:rsidRPr="00E7755F">
        <w:rPr>
          <w:rFonts w:ascii="Times New Roman" w:hAnsi="Times New Roman" w:cs="Times New Roman"/>
          <w:sz w:val="28"/>
          <w:szCs w:val="28"/>
        </w:rPr>
        <w:t>Рис</w:t>
      </w:r>
      <w:r w:rsidRPr="00E7755F">
        <w:rPr>
          <w:rFonts w:ascii="Times New Roman" w:hAnsi="Times New Roman" w:cs="Times New Roman"/>
          <w:sz w:val="28"/>
          <w:szCs w:val="28"/>
          <w:lang w:val="kk-KZ"/>
        </w:rPr>
        <w:t>унок</w:t>
      </w:r>
      <w:r w:rsidR="00B6448E" w:rsidRPr="00E7755F">
        <w:rPr>
          <w:rFonts w:ascii="Times New Roman" w:hAnsi="Times New Roman" w:cs="Times New Roman"/>
          <w:sz w:val="28"/>
          <w:szCs w:val="28"/>
        </w:rPr>
        <w:t xml:space="preserve"> </w:t>
      </w:r>
      <w:r w:rsidR="00C51204" w:rsidRPr="00E7755F">
        <w:rPr>
          <w:rFonts w:ascii="Times New Roman" w:hAnsi="Times New Roman" w:cs="Times New Roman"/>
          <w:sz w:val="28"/>
          <w:szCs w:val="28"/>
        </w:rPr>
        <w:t>81</w:t>
      </w:r>
      <w:r w:rsidR="00B6448E" w:rsidRPr="00E7755F">
        <w:rPr>
          <w:rFonts w:ascii="Times New Roman" w:hAnsi="Times New Roman" w:cs="Times New Roman"/>
          <w:sz w:val="28"/>
          <w:szCs w:val="28"/>
        </w:rPr>
        <w:t xml:space="preserve"> – Устранение разрывов между бёрстами процессом </w:t>
      </w:r>
      <w:r w:rsidR="00B6448E" w:rsidRPr="00E7755F">
        <w:rPr>
          <w:rFonts w:ascii="Times New Roman" w:hAnsi="Times New Roman" w:cs="Times New Roman"/>
          <w:bCs/>
          <w:i/>
          <w:iCs/>
          <w:sz w:val="28"/>
          <w:szCs w:val="28"/>
          <w:lang w:val="en-US"/>
        </w:rPr>
        <w:t>TOPSAR</w:t>
      </w:r>
      <w:r w:rsidR="00B6448E" w:rsidRPr="00E7755F">
        <w:rPr>
          <w:rFonts w:ascii="Times New Roman" w:hAnsi="Times New Roman" w:cs="Times New Roman"/>
          <w:bCs/>
          <w:i/>
          <w:iCs/>
          <w:sz w:val="28"/>
          <w:szCs w:val="28"/>
        </w:rPr>
        <w:t>-</w:t>
      </w:r>
      <w:r w:rsidR="00B6448E" w:rsidRPr="00E7755F">
        <w:rPr>
          <w:rFonts w:ascii="Times New Roman" w:hAnsi="Times New Roman" w:cs="Times New Roman"/>
          <w:bCs/>
          <w:i/>
          <w:iCs/>
          <w:sz w:val="28"/>
          <w:szCs w:val="28"/>
          <w:lang w:val="en-US"/>
        </w:rPr>
        <w:t>Deburst</w:t>
      </w:r>
    </w:p>
    <w:p w14:paraId="16BD4355" w14:textId="77777777" w:rsidR="00582422" w:rsidRDefault="00582422" w:rsidP="00FE17CA">
      <w:pPr>
        <w:spacing w:after="0" w:line="240" w:lineRule="auto"/>
        <w:jc w:val="center"/>
        <w:rPr>
          <w:rFonts w:ascii="Times New Roman" w:hAnsi="Times New Roman" w:cs="Times New Roman"/>
          <w:sz w:val="24"/>
          <w:szCs w:val="24"/>
          <w:lang w:val="kk-KZ"/>
        </w:rPr>
      </w:pPr>
    </w:p>
    <w:p w14:paraId="33B945B0" w14:textId="75CCE4B9" w:rsidR="00B6448E" w:rsidRDefault="00582422" w:rsidP="00582422">
      <w:pPr>
        <w:spacing w:after="0" w:line="240" w:lineRule="auto"/>
        <w:ind w:firstLine="709"/>
        <w:rPr>
          <w:rFonts w:ascii="Times New Roman" w:hAnsi="Times New Roman" w:cs="Times New Roman"/>
          <w:sz w:val="24"/>
          <w:szCs w:val="24"/>
          <w:lang w:val="kk-KZ"/>
        </w:rPr>
      </w:pPr>
      <w:r w:rsidRPr="00BC6862">
        <w:rPr>
          <w:rFonts w:ascii="Times New Roman" w:hAnsi="Times New Roman" w:cs="Times New Roman"/>
          <w:sz w:val="24"/>
          <w:szCs w:val="24"/>
          <w:lang w:val="kk-KZ"/>
        </w:rPr>
        <w:t xml:space="preserve">Примечание- Составлено </w:t>
      </w:r>
      <w:r>
        <w:rPr>
          <w:rFonts w:ascii="Times New Roman" w:hAnsi="Times New Roman" w:cs="Times New Roman"/>
          <w:sz w:val="24"/>
          <w:szCs w:val="24"/>
          <w:lang w:val="kk-KZ"/>
        </w:rPr>
        <w:t>автором диссертации</w:t>
      </w:r>
    </w:p>
    <w:p w14:paraId="506F8D09" w14:textId="77777777" w:rsidR="00582422" w:rsidRPr="00E7755F" w:rsidRDefault="00582422" w:rsidP="00FE17CA">
      <w:pPr>
        <w:spacing w:after="0" w:line="240" w:lineRule="auto"/>
        <w:jc w:val="center"/>
        <w:rPr>
          <w:rFonts w:ascii="Times New Roman" w:hAnsi="Times New Roman" w:cs="Times New Roman"/>
          <w:sz w:val="28"/>
          <w:szCs w:val="28"/>
        </w:rPr>
      </w:pPr>
    </w:p>
    <w:p w14:paraId="2E4EEDDD" w14:textId="77777777" w:rsidR="00A95EF4" w:rsidRDefault="00B6448E" w:rsidP="00FE17C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lastRenderedPageBreak/>
        <w:t xml:space="preserve">Последний процесс </w:t>
      </w:r>
      <w:bookmarkStart w:id="143" w:name="_Hlk99720120"/>
      <w:r w:rsidRPr="00E7755F">
        <w:rPr>
          <w:rFonts w:ascii="Times New Roman" w:hAnsi="Times New Roman" w:cs="Times New Roman"/>
          <w:bCs/>
          <w:i/>
          <w:iCs/>
          <w:sz w:val="28"/>
          <w:szCs w:val="28"/>
          <w:lang w:val="en-US"/>
        </w:rPr>
        <w:t>Ter</w:t>
      </w:r>
      <w:r w:rsidR="006A2507" w:rsidRPr="00E7755F">
        <w:rPr>
          <w:rFonts w:ascii="Times New Roman" w:hAnsi="Times New Roman" w:cs="Times New Roman"/>
          <w:bCs/>
          <w:i/>
          <w:iCs/>
          <w:sz w:val="28"/>
          <w:szCs w:val="28"/>
          <w:lang w:val="en-US"/>
        </w:rPr>
        <w:t>r</w:t>
      </w:r>
      <w:r w:rsidRPr="00E7755F">
        <w:rPr>
          <w:rFonts w:ascii="Times New Roman" w:hAnsi="Times New Roman" w:cs="Times New Roman"/>
          <w:bCs/>
          <w:i/>
          <w:iCs/>
          <w:sz w:val="28"/>
          <w:szCs w:val="28"/>
          <w:lang w:val="en-US"/>
        </w:rPr>
        <w:t>ain</w:t>
      </w:r>
      <w:r w:rsidRPr="00E7755F">
        <w:rPr>
          <w:rFonts w:ascii="Times New Roman" w:hAnsi="Times New Roman" w:cs="Times New Roman"/>
          <w:bCs/>
          <w:i/>
          <w:iCs/>
          <w:sz w:val="28"/>
          <w:szCs w:val="28"/>
        </w:rPr>
        <w:t>-</w:t>
      </w:r>
      <w:r w:rsidRPr="00E7755F">
        <w:rPr>
          <w:rFonts w:ascii="Times New Roman" w:hAnsi="Times New Roman" w:cs="Times New Roman"/>
          <w:bCs/>
          <w:i/>
          <w:iCs/>
          <w:sz w:val="28"/>
          <w:szCs w:val="28"/>
          <w:lang w:val="en-US"/>
        </w:rPr>
        <w:t>Correction</w:t>
      </w:r>
      <w:bookmarkEnd w:id="143"/>
      <w:r w:rsidRPr="00E7755F">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необходим для геокодирования </w:t>
      </w:r>
      <w:r w:rsidRPr="00423241">
        <w:rPr>
          <w:rFonts w:ascii="Times New Roman" w:hAnsi="Times New Roman" w:cs="Times New Roman"/>
          <w:sz w:val="28"/>
          <w:szCs w:val="28"/>
        </w:rPr>
        <w:t>(</w:t>
      </w:r>
      <w:r>
        <w:rPr>
          <w:rFonts w:ascii="Times New Roman" w:hAnsi="Times New Roman" w:cs="Times New Roman"/>
          <w:sz w:val="28"/>
          <w:szCs w:val="28"/>
        </w:rPr>
        <w:t xml:space="preserve">геопривязки), то есть происходит преобразование радарных координат (по дальности – Х координаты, по азимуту – </w:t>
      </w:r>
      <w:r>
        <w:rPr>
          <w:rFonts w:ascii="Times New Roman" w:hAnsi="Times New Roman" w:cs="Times New Roman"/>
          <w:sz w:val="28"/>
          <w:szCs w:val="28"/>
          <w:lang w:val="en-US"/>
        </w:rPr>
        <w:t>Y</w:t>
      </w:r>
      <w:r w:rsidRPr="00423241">
        <w:rPr>
          <w:rFonts w:ascii="Times New Roman" w:hAnsi="Times New Roman" w:cs="Times New Roman"/>
          <w:sz w:val="28"/>
          <w:szCs w:val="28"/>
        </w:rPr>
        <w:t xml:space="preserve"> </w:t>
      </w:r>
      <w:r>
        <w:rPr>
          <w:rFonts w:ascii="Times New Roman" w:hAnsi="Times New Roman" w:cs="Times New Roman"/>
          <w:sz w:val="28"/>
          <w:szCs w:val="28"/>
        </w:rPr>
        <w:t>координаты) в географические координаты. После этого процесса каждый пиксель в изображении получает географические координаты</w:t>
      </w:r>
      <w:r w:rsidRPr="00423241">
        <w:rPr>
          <w:rFonts w:ascii="Times New Roman" w:hAnsi="Times New Roman" w:cs="Times New Roman"/>
          <w:sz w:val="28"/>
          <w:szCs w:val="28"/>
        </w:rPr>
        <w:t xml:space="preserve">: </w:t>
      </w:r>
    </w:p>
    <w:p w14:paraId="40D39251" w14:textId="378429E4" w:rsidR="00A95EF4" w:rsidRDefault="00B6448E" w:rsidP="00FE17CA">
      <w:pPr>
        <w:spacing w:after="0" w:line="240" w:lineRule="auto"/>
        <w:ind w:firstLine="709"/>
        <w:jc w:val="both"/>
        <w:rPr>
          <w:rFonts w:ascii="Times New Roman" w:hAnsi="Times New Roman" w:cs="Times New Roman"/>
          <w:sz w:val="28"/>
          <w:szCs w:val="28"/>
          <w:lang w:val="kk-KZ"/>
        </w:rPr>
      </w:pPr>
      <w:r w:rsidRPr="00423241">
        <w:rPr>
          <w:rFonts w:ascii="Times New Roman" w:hAnsi="Times New Roman" w:cs="Times New Roman"/>
          <w:sz w:val="28"/>
          <w:szCs w:val="28"/>
        </w:rPr>
        <w:t xml:space="preserve">1) </w:t>
      </w:r>
      <w:r>
        <w:rPr>
          <w:rFonts w:ascii="Times New Roman" w:hAnsi="Times New Roman" w:cs="Times New Roman"/>
          <w:sz w:val="28"/>
          <w:szCs w:val="28"/>
          <w:lang w:val="en-US"/>
        </w:rPr>
        <w:t>Latitude</w:t>
      </w:r>
      <w:r w:rsidRPr="00423241">
        <w:rPr>
          <w:rFonts w:ascii="Times New Roman" w:hAnsi="Times New Roman" w:cs="Times New Roman"/>
          <w:sz w:val="28"/>
          <w:szCs w:val="28"/>
        </w:rPr>
        <w:t xml:space="preserve"> – </w:t>
      </w:r>
      <w:r>
        <w:rPr>
          <w:rFonts w:ascii="Times New Roman" w:hAnsi="Times New Roman" w:cs="Times New Roman"/>
          <w:sz w:val="28"/>
          <w:szCs w:val="28"/>
        </w:rPr>
        <w:t>с севера на юг (широта)</w:t>
      </w:r>
      <w:r w:rsidRPr="00423241">
        <w:rPr>
          <w:rFonts w:ascii="Times New Roman" w:hAnsi="Times New Roman" w:cs="Times New Roman"/>
          <w:sz w:val="28"/>
          <w:szCs w:val="28"/>
        </w:rPr>
        <w:t xml:space="preserve">; </w:t>
      </w:r>
    </w:p>
    <w:p w14:paraId="18CF59B4" w14:textId="77777777" w:rsidR="00F773AA" w:rsidRDefault="00B6448E" w:rsidP="00FE17C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 </w:t>
      </w:r>
      <w:r>
        <w:rPr>
          <w:rFonts w:ascii="Times New Roman" w:hAnsi="Times New Roman" w:cs="Times New Roman"/>
          <w:sz w:val="28"/>
          <w:szCs w:val="28"/>
          <w:lang w:val="en-US"/>
        </w:rPr>
        <w:t>Longitude</w:t>
      </w:r>
      <w:r w:rsidRPr="00423241">
        <w:rPr>
          <w:rFonts w:ascii="Times New Roman" w:hAnsi="Times New Roman" w:cs="Times New Roman"/>
          <w:sz w:val="28"/>
          <w:szCs w:val="28"/>
        </w:rPr>
        <w:t xml:space="preserve"> – </w:t>
      </w:r>
      <w:r>
        <w:rPr>
          <w:rFonts w:ascii="Times New Roman" w:hAnsi="Times New Roman" w:cs="Times New Roman"/>
          <w:sz w:val="28"/>
          <w:szCs w:val="28"/>
        </w:rPr>
        <w:t xml:space="preserve">с запада на восток (долгота). </w:t>
      </w:r>
    </w:p>
    <w:p w14:paraId="2A14C84B" w14:textId="65B10396" w:rsidR="00B6448E" w:rsidRDefault="00CC7C4A" w:rsidP="00FE17C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Во вкладке </w:t>
      </w:r>
      <w:r w:rsidRPr="00E7755F">
        <w:rPr>
          <w:rFonts w:ascii="Times New Roman" w:hAnsi="Times New Roman" w:cs="Times New Roman"/>
          <w:bCs/>
          <w:i/>
          <w:iCs/>
          <w:sz w:val="28"/>
          <w:szCs w:val="28"/>
          <w:lang w:val="en-US"/>
        </w:rPr>
        <w:t>Te</w:t>
      </w:r>
      <w:r w:rsidR="006A2507" w:rsidRPr="00E7755F">
        <w:rPr>
          <w:rFonts w:ascii="Times New Roman" w:hAnsi="Times New Roman" w:cs="Times New Roman"/>
          <w:bCs/>
          <w:i/>
          <w:iCs/>
          <w:sz w:val="28"/>
          <w:szCs w:val="28"/>
          <w:lang w:val="en-US"/>
        </w:rPr>
        <w:t>r</w:t>
      </w:r>
      <w:r w:rsidRPr="00E7755F">
        <w:rPr>
          <w:rFonts w:ascii="Times New Roman" w:hAnsi="Times New Roman" w:cs="Times New Roman"/>
          <w:bCs/>
          <w:i/>
          <w:iCs/>
          <w:sz w:val="28"/>
          <w:szCs w:val="28"/>
          <w:lang w:val="en-US"/>
        </w:rPr>
        <w:t>rain</w:t>
      </w:r>
      <w:r w:rsidRPr="00E7755F">
        <w:rPr>
          <w:rFonts w:ascii="Times New Roman" w:hAnsi="Times New Roman" w:cs="Times New Roman"/>
          <w:bCs/>
          <w:i/>
          <w:iCs/>
          <w:sz w:val="28"/>
          <w:szCs w:val="28"/>
        </w:rPr>
        <w:t>-</w:t>
      </w:r>
      <w:r w:rsidRPr="00E7755F">
        <w:rPr>
          <w:rFonts w:ascii="Times New Roman" w:hAnsi="Times New Roman" w:cs="Times New Roman"/>
          <w:bCs/>
          <w:i/>
          <w:iCs/>
          <w:sz w:val="28"/>
          <w:szCs w:val="28"/>
          <w:lang w:val="en-US"/>
        </w:rPr>
        <w:t>Correction</w:t>
      </w:r>
      <w:r>
        <w:rPr>
          <w:rFonts w:ascii="Times New Roman" w:hAnsi="Times New Roman" w:cs="Times New Roman"/>
          <w:sz w:val="28"/>
          <w:szCs w:val="28"/>
        </w:rPr>
        <w:t xml:space="preserve"> можно подобрать нужные выходные результаты, автоматически высчитывается разрешения пикселя</w:t>
      </w:r>
      <w:r w:rsidRPr="00423241">
        <w:rPr>
          <w:rFonts w:ascii="Times New Roman" w:hAnsi="Times New Roman" w:cs="Times New Roman"/>
          <w:sz w:val="28"/>
          <w:szCs w:val="28"/>
        </w:rPr>
        <w:t xml:space="preserve"> </w:t>
      </w:r>
      <w:r>
        <w:rPr>
          <w:rFonts w:ascii="Times New Roman" w:hAnsi="Times New Roman" w:cs="Times New Roman"/>
          <w:sz w:val="28"/>
          <w:szCs w:val="28"/>
        </w:rPr>
        <w:t xml:space="preserve">в метрах </w:t>
      </w:r>
      <w:r>
        <w:rPr>
          <w:rFonts w:ascii="Times New Roman" w:hAnsi="Times New Roman" w:cs="Times New Roman"/>
          <w:sz w:val="28"/>
          <w:szCs w:val="28"/>
          <w:lang w:val="en-US"/>
        </w:rPr>
        <w:t>Pixel</w:t>
      </w:r>
      <w:r>
        <w:rPr>
          <w:rFonts w:ascii="Times New Roman" w:hAnsi="Times New Roman" w:cs="Times New Roman"/>
          <w:sz w:val="28"/>
          <w:szCs w:val="28"/>
        </w:rPr>
        <w:t xml:space="preserve"> </w:t>
      </w:r>
      <w:r w:rsidR="007A100F">
        <w:rPr>
          <w:rFonts w:ascii="Times New Roman" w:hAnsi="Times New Roman" w:cs="Times New Roman"/>
          <w:sz w:val="28"/>
          <w:szCs w:val="28"/>
          <w:lang w:val="en-US"/>
        </w:rPr>
        <w:t>S</w:t>
      </w:r>
      <w:r>
        <w:rPr>
          <w:rFonts w:ascii="Times New Roman" w:hAnsi="Times New Roman" w:cs="Times New Roman"/>
          <w:sz w:val="28"/>
          <w:szCs w:val="28"/>
          <w:lang w:val="en-US"/>
        </w:rPr>
        <w:t>pacing</w:t>
      </w:r>
      <w:r w:rsidRPr="00423241">
        <w:rPr>
          <w:rFonts w:ascii="Times New Roman" w:hAnsi="Times New Roman" w:cs="Times New Roman"/>
          <w:sz w:val="28"/>
          <w:szCs w:val="28"/>
        </w:rPr>
        <w:t xml:space="preserve"> (</w:t>
      </w:r>
      <w:r>
        <w:rPr>
          <w:rFonts w:ascii="Times New Roman" w:hAnsi="Times New Roman" w:cs="Times New Roman"/>
          <w:sz w:val="28"/>
          <w:szCs w:val="28"/>
          <w:lang w:val="en-US"/>
        </w:rPr>
        <w:t>m</w:t>
      </w:r>
      <w:r w:rsidRPr="00423241">
        <w:rPr>
          <w:rFonts w:ascii="Times New Roman" w:hAnsi="Times New Roman" w:cs="Times New Roman"/>
          <w:sz w:val="28"/>
          <w:szCs w:val="28"/>
        </w:rPr>
        <w:t xml:space="preserve">), </w:t>
      </w:r>
      <w:r>
        <w:rPr>
          <w:rFonts w:ascii="Times New Roman" w:hAnsi="Times New Roman" w:cs="Times New Roman"/>
          <w:sz w:val="28"/>
          <w:szCs w:val="28"/>
        </w:rPr>
        <w:t>выбираются методы геометрической трансформации изображения</w:t>
      </w:r>
      <w:r w:rsidRPr="00423241">
        <w:rPr>
          <w:rFonts w:ascii="Times New Roman" w:hAnsi="Times New Roman" w:cs="Times New Roman"/>
          <w:sz w:val="28"/>
          <w:szCs w:val="28"/>
        </w:rPr>
        <w:t xml:space="preserve"> (</w:t>
      </w:r>
      <w:r w:rsidR="00E7755F">
        <w:rPr>
          <w:rFonts w:ascii="Times New Roman" w:hAnsi="Times New Roman" w:cs="Times New Roman"/>
          <w:sz w:val="28"/>
          <w:szCs w:val="28"/>
          <w:lang w:val="kk-KZ"/>
        </w:rPr>
        <w:t>рисунок</w:t>
      </w:r>
      <w:r>
        <w:rPr>
          <w:rFonts w:ascii="Times New Roman" w:hAnsi="Times New Roman" w:cs="Times New Roman"/>
          <w:sz w:val="28"/>
          <w:szCs w:val="28"/>
        </w:rPr>
        <w:t xml:space="preserve"> </w:t>
      </w:r>
      <w:r w:rsidR="00C51204">
        <w:rPr>
          <w:rFonts w:ascii="Times New Roman" w:hAnsi="Times New Roman" w:cs="Times New Roman"/>
          <w:sz w:val="28"/>
          <w:szCs w:val="28"/>
        </w:rPr>
        <w:t>82</w:t>
      </w:r>
      <w:r>
        <w:rPr>
          <w:rFonts w:ascii="Times New Roman" w:hAnsi="Times New Roman" w:cs="Times New Roman"/>
          <w:sz w:val="28"/>
          <w:szCs w:val="28"/>
        </w:rPr>
        <w:t>)</w:t>
      </w:r>
      <w:r w:rsidRPr="00423241">
        <w:rPr>
          <w:rFonts w:ascii="Times New Roman" w:hAnsi="Times New Roman" w:cs="Times New Roman"/>
          <w:sz w:val="28"/>
          <w:szCs w:val="28"/>
        </w:rPr>
        <w:t>.</w:t>
      </w:r>
      <w:r>
        <w:rPr>
          <w:rFonts w:ascii="Times New Roman" w:hAnsi="Times New Roman" w:cs="Times New Roman"/>
          <w:sz w:val="28"/>
          <w:szCs w:val="28"/>
        </w:rPr>
        <w:t xml:space="preserve"> Пример, трансформация исходного изображения в геокодированное изоб</w:t>
      </w:r>
      <w:r w:rsidR="00F773AA">
        <w:rPr>
          <w:rFonts w:ascii="Times New Roman" w:hAnsi="Times New Roman" w:cs="Times New Roman"/>
          <w:sz w:val="28"/>
          <w:szCs w:val="28"/>
        </w:rPr>
        <w:t>р</w:t>
      </w:r>
      <w:r>
        <w:rPr>
          <w:rFonts w:ascii="Times New Roman" w:hAnsi="Times New Roman" w:cs="Times New Roman"/>
          <w:sz w:val="28"/>
          <w:szCs w:val="28"/>
        </w:rPr>
        <w:t xml:space="preserve">ажение показан ниже на </w:t>
      </w:r>
      <w:r w:rsidR="00E7755F">
        <w:rPr>
          <w:rFonts w:ascii="Times New Roman" w:hAnsi="Times New Roman" w:cs="Times New Roman"/>
          <w:sz w:val="28"/>
          <w:szCs w:val="28"/>
        </w:rPr>
        <w:t>р</w:t>
      </w:r>
      <w:r>
        <w:rPr>
          <w:rFonts w:ascii="Times New Roman" w:hAnsi="Times New Roman" w:cs="Times New Roman"/>
          <w:sz w:val="28"/>
          <w:szCs w:val="28"/>
        </w:rPr>
        <w:t xml:space="preserve">исунке </w:t>
      </w:r>
      <w:r w:rsidR="00C51204">
        <w:rPr>
          <w:rFonts w:ascii="Times New Roman" w:hAnsi="Times New Roman" w:cs="Times New Roman"/>
          <w:sz w:val="28"/>
          <w:szCs w:val="28"/>
        </w:rPr>
        <w:t>83</w:t>
      </w:r>
      <w:r>
        <w:rPr>
          <w:rFonts w:ascii="Times New Roman" w:hAnsi="Times New Roman" w:cs="Times New Roman"/>
          <w:sz w:val="28"/>
          <w:szCs w:val="28"/>
        </w:rPr>
        <w:t>.</w:t>
      </w:r>
    </w:p>
    <w:p w14:paraId="1590C441" w14:textId="6DC5BB7D" w:rsidR="00CC7C4A" w:rsidRDefault="00CC7C4A" w:rsidP="00FE17CA">
      <w:pPr>
        <w:spacing w:after="0" w:line="240" w:lineRule="auto"/>
        <w:jc w:val="both"/>
        <w:rPr>
          <w:rFonts w:ascii="Times New Roman" w:hAnsi="Times New Roman" w:cs="Times New Roman"/>
          <w:sz w:val="28"/>
          <w:szCs w:val="28"/>
        </w:rPr>
      </w:pPr>
    </w:p>
    <w:p w14:paraId="55B6AE5C" w14:textId="373E540B" w:rsidR="00CC7C4A" w:rsidRDefault="00CC7C4A" w:rsidP="00FE17CA">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5666B0E7" wp14:editId="07D99D54">
            <wp:extent cx="4980299" cy="2656572"/>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Рисунок 136"/>
                    <pic:cNvPicPr/>
                  </pic:nvPicPr>
                  <pic:blipFill>
                    <a:blip r:embed="rId112">
                      <a:extLst>
                        <a:ext uri="{28A0092B-C50C-407E-A947-70E740481C1C}">
                          <a14:useLocalDpi xmlns:a14="http://schemas.microsoft.com/office/drawing/2010/main" val="0"/>
                        </a:ext>
                      </a:extLst>
                    </a:blip>
                    <a:stretch>
                      <a:fillRect/>
                    </a:stretch>
                  </pic:blipFill>
                  <pic:spPr>
                    <a:xfrm>
                      <a:off x="0" y="0"/>
                      <a:ext cx="4996926" cy="2665441"/>
                    </a:xfrm>
                    <a:prstGeom prst="rect">
                      <a:avLst/>
                    </a:prstGeom>
                  </pic:spPr>
                </pic:pic>
              </a:graphicData>
            </a:graphic>
          </wp:inline>
        </w:drawing>
      </w:r>
    </w:p>
    <w:p w14:paraId="0E269B1C" w14:textId="77777777" w:rsidR="00E7755F" w:rsidRPr="00E7755F" w:rsidRDefault="00E7755F" w:rsidP="00FE17CA">
      <w:pPr>
        <w:spacing w:after="0" w:line="240" w:lineRule="auto"/>
        <w:jc w:val="center"/>
        <w:rPr>
          <w:rFonts w:ascii="Times New Roman" w:hAnsi="Times New Roman" w:cs="Times New Roman"/>
          <w:sz w:val="28"/>
          <w:szCs w:val="28"/>
          <w:lang w:val="kk-KZ"/>
        </w:rPr>
      </w:pPr>
    </w:p>
    <w:p w14:paraId="6D2B00FC" w14:textId="524A18DC" w:rsidR="00CC7C4A" w:rsidRDefault="00E7755F" w:rsidP="00FE17CA">
      <w:pPr>
        <w:spacing w:after="0" w:line="240" w:lineRule="auto"/>
        <w:jc w:val="center"/>
        <w:rPr>
          <w:rFonts w:ascii="Times New Roman" w:hAnsi="Times New Roman" w:cs="Times New Roman"/>
          <w:sz w:val="28"/>
          <w:szCs w:val="28"/>
        </w:rPr>
      </w:pPr>
      <w:r w:rsidRPr="00E7755F">
        <w:rPr>
          <w:rFonts w:ascii="Times New Roman" w:hAnsi="Times New Roman" w:cs="Times New Roman"/>
          <w:sz w:val="28"/>
          <w:szCs w:val="28"/>
        </w:rPr>
        <w:t>Рис</w:t>
      </w:r>
      <w:r w:rsidRPr="00E7755F">
        <w:rPr>
          <w:rFonts w:ascii="Times New Roman" w:hAnsi="Times New Roman" w:cs="Times New Roman"/>
          <w:sz w:val="28"/>
          <w:szCs w:val="28"/>
          <w:lang w:val="kk-KZ"/>
        </w:rPr>
        <w:t xml:space="preserve">унок </w:t>
      </w:r>
      <w:r w:rsidR="00C51204" w:rsidRPr="00E7755F">
        <w:rPr>
          <w:rFonts w:ascii="Times New Roman" w:hAnsi="Times New Roman" w:cs="Times New Roman"/>
          <w:sz w:val="28"/>
          <w:szCs w:val="28"/>
        </w:rPr>
        <w:t>82</w:t>
      </w:r>
      <w:r w:rsidR="00CC7C4A" w:rsidRPr="00E7755F">
        <w:rPr>
          <w:rFonts w:ascii="Times New Roman" w:hAnsi="Times New Roman" w:cs="Times New Roman"/>
          <w:sz w:val="28"/>
          <w:szCs w:val="28"/>
        </w:rPr>
        <w:t xml:space="preserve"> – Вкладка для настройки модуля </w:t>
      </w:r>
      <w:r w:rsidR="00CC7C4A" w:rsidRPr="00E7755F">
        <w:rPr>
          <w:rFonts w:ascii="Times New Roman" w:hAnsi="Times New Roman" w:cs="Times New Roman"/>
          <w:bCs/>
          <w:i/>
          <w:iCs/>
          <w:sz w:val="28"/>
          <w:szCs w:val="28"/>
          <w:lang w:val="en-US"/>
        </w:rPr>
        <w:t>Terain</w:t>
      </w:r>
      <w:r w:rsidR="00CC7C4A" w:rsidRPr="00E7755F">
        <w:rPr>
          <w:rFonts w:ascii="Times New Roman" w:hAnsi="Times New Roman" w:cs="Times New Roman"/>
          <w:bCs/>
          <w:i/>
          <w:iCs/>
          <w:sz w:val="28"/>
          <w:szCs w:val="28"/>
        </w:rPr>
        <w:t>-</w:t>
      </w:r>
      <w:r w:rsidR="00CC7C4A" w:rsidRPr="00E7755F">
        <w:rPr>
          <w:rFonts w:ascii="Times New Roman" w:hAnsi="Times New Roman" w:cs="Times New Roman"/>
          <w:bCs/>
          <w:i/>
          <w:iCs/>
          <w:sz w:val="28"/>
          <w:szCs w:val="28"/>
          <w:lang w:val="en-US"/>
        </w:rPr>
        <w:t>Correction</w:t>
      </w:r>
      <w:r w:rsidR="00CC7C4A" w:rsidRPr="00E7755F">
        <w:rPr>
          <w:rFonts w:ascii="Times New Roman" w:hAnsi="Times New Roman" w:cs="Times New Roman"/>
          <w:sz w:val="28"/>
          <w:szCs w:val="28"/>
        </w:rPr>
        <w:t xml:space="preserve"> </w:t>
      </w:r>
    </w:p>
    <w:p w14:paraId="7FA8863C" w14:textId="7F32B596" w:rsidR="00582422" w:rsidRDefault="00582422" w:rsidP="00FE17CA">
      <w:pPr>
        <w:spacing w:after="0" w:line="240" w:lineRule="auto"/>
        <w:jc w:val="center"/>
        <w:rPr>
          <w:rFonts w:ascii="Times New Roman" w:hAnsi="Times New Roman" w:cs="Times New Roman"/>
          <w:sz w:val="28"/>
          <w:szCs w:val="28"/>
        </w:rPr>
      </w:pPr>
    </w:p>
    <w:p w14:paraId="576D3D31" w14:textId="46F3A6C3" w:rsidR="00582422" w:rsidRPr="00E7755F" w:rsidRDefault="00582422" w:rsidP="00582422">
      <w:pPr>
        <w:spacing w:after="0" w:line="240" w:lineRule="auto"/>
        <w:ind w:firstLine="709"/>
        <w:rPr>
          <w:rFonts w:ascii="Times New Roman" w:hAnsi="Times New Roman" w:cs="Times New Roman"/>
          <w:sz w:val="28"/>
          <w:szCs w:val="28"/>
        </w:rPr>
      </w:pPr>
      <w:r w:rsidRPr="00BC6862">
        <w:rPr>
          <w:rFonts w:ascii="Times New Roman" w:hAnsi="Times New Roman" w:cs="Times New Roman"/>
          <w:sz w:val="24"/>
          <w:szCs w:val="24"/>
          <w:lang w:val="kk-KZ"/>
        </w:rPr>
        <w:t xml:space="preserve">Примечание- Составлено </w:t>
      </w:r>
      <w:r>
        <w:rPr>
          <w:rFonts w:ascii="Times New Roman" w:hAnsi="Times New Roman" w:cs="Times New Roman"/>
          <w:sz w:val="24"/>
          <w:szCs w:val="24"/>
          <w:lang w:val="kk-KZ"/>
        </w:rPr>
        <w:t>автором диссертации</w:t>
      </w:r>
    </w:p>
    <w:p w14:paraId="0EBC8B00" w14:textId="0ED327BA" w:rsidR="00CC7C4A" w:rsidRPr="00423241" w:rsidRDefault="00947A85" w:rsidP="00FE17CA">
      <w:pPr>
        <w:spacing w:after="0" w:line="240" w:lineRule="auto"/>
        <w:jc w:val="both"/>
        <w:rPr>
          <w:rFonts w:ascii="Times New Roman" w:hAnsi="Times New Roman" w:cs="Times New Roman"/>
          <w:sz w:val="28"/>
          <w:szCs w:val="28"/>
        </w:rPr>
      </w:pPr>
      <w:r>
        <w:rPr>
          <w:rFonts w:ascii="Times New Roman" w:hAnsi="Times New Roman" w:cs="Times New Roman"/>
          <w:b/>
          <w:bCs/>
          <w:noProof/>
          <w:sz w:val="28"/>
          <w:szCs w:val="28"/>
          <w:lang w:eastAsia="ru-RU"/>
        </w:rPr>
        <w:drawing>
          <wp:anchor distT="0" distB="0" distL="114300" distR="114300" simplePos="0" relativeHeight="251667456" behindDoc="0" locked="0" layoutInCell="1" allowOverlap="1" wp14:anchorId="73709055" wp14:editId="2E77134A">
            <wp:simplePos x="0" y="0"/>
            <wp:positionH relativeFrom="column">
              <wp:posOffset>2897506</wp:posOffset>
            </wp:positionH>
            <wp:positionV relativeFrom="paragraph">
              <wp:posOffset>194946</wp:posOffset>
            </wp:positionV>
            <wp:extent cx="2796540" cy="1431828"/>
            <wp:effectExtent l="0" t="0" r="3810" b="0"/>
            <wp:wrapNone/>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Рисунок 137"/>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807216" cy="1437294"/>
                    </a:xfrm>
                    <a:prstGeom prst="rect">
                      <a:avLst/>
                    </a:prstGeom>
                  </pic:spPr>
                </pic:pic>
              </a:graphicData>
            </a:graphic>
            <wp14:sizeRelH relativeFrom="page">
              <wp14:pctWidth>0</wp14:pctWidth>
            </wp14:sizeRelH>
            <wp14:sizeRelV relativeFrom="page">
              <wp14:pctHeight>0</wp14:pctHeight>
            </wp14:sizeRelV>
          </wp:anchor>
        </w:drawing>
      </w:r>
    </w:p>
    <w:p w14:paraId="0735045D" w14:textId="6EC32FE4" w:rsidR="00947A85" w:rsidRPr="00423241" w:rsidRDefault="00947A85" w:rsidP="00FE17CA">
      <w:pPr>
        <w:spacing w:after="0" w:line="240" w:lineRule="auto"/>
        <w:jc w:val="both"/>
        <w:rPr>
          <w:rFonts w:ascii="Times New Roman" w:hAnsi="Times New Roman" w:cs="Times New Roman"/>
          <w:noProof/>
          <w:sz w:val="28"/>
          <w:szCs w:val="28"/>
        </w:rPr>
      </w:pPr>
    </w:p>
    <w:p w14:paraId="6F2D9911" w14:textId="0A5EBD1D" w:rsidR="00947A85" w:rsidRPr="00423241" w:rsidRDefault="00947A85" w:rsidP="00FE17CA">
      <w:pPr>
        <w:spacing w:after="0" w:line="240" w:lineRule="auto"/>
        <w:jc w:val="both"/>
        <w:rPr>
          <w:rFonts w:ascii="Times New Roman" w:hAnsi="Times New Roman" w:cs="Times New Roman"/>
          <w:sz w:val="28"/>
          <w:szCs w:val="28"/>
        </w:rPr>
      </w:pPr>
    </w:p>
    <w:p w14:paraId="4A1AC70A" w14:textId="07CBB39F" w:rsidR="00B6448E" w:rsidRDefault="00947A85" w:rsidP="00FE17CA">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6432" behindDoc="0" locked="0" layoutInCell="1" allowOverlap="1" wp14:anchorId="48F95636" wp14:editId="5B5F2616">
            <wp:simplePos x="0" y="0"/>
            <wp:positionH relativeFrom="column">
              <wp:posOffset>428625</wp:posOffset>
            </wp:positionH>
            <wp:positionV relativeFrom="paragraph">
              <wp:posOffset>8890</wp:posOffset>
            </wp:positionV>
            <wp:extent cx="2443245" cy="654823"/>
            <wp:effectExtent l="0" t="0" r="0" b="0"/>
            <wp:wrapNone/>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Рисунок 133"/>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451877" cy="657136"/>
                    </a:xfrm>
                    <a:prstGeom prst="rect">
                      <a:avLst/>
                    </a:prstGeom>
                  </pic:spPr>
                </pic:pic>
              </a:graphicData>
            </a:graphic>
            <wp14:sizeRelH relativeFrom="page">
              <wp14:pctWidth>0</wp14:pctWidth>
            </wp14:sizeRelH>
            <wp14:sizeRelV relativeFrom="page">
              <wp14:pctHeight>0</wp14:pctHeight>
            </wp14:sizeRelV>
          </wp:anchor>
        </w:drawing>
      </w:r>
    </w:p>
    <w:p w14:paraId="0048476E" w14:textId="4B182E7F" w:rsidR="00B6448E" w:rsidRPr="00B6448E" w:rsidRDefault="00B6448E" w:rsidP="00FE17CA">
      <w:pPr>
        <w:spacing w:after="0" w:line="240" w:lineRule="auto"/>
        <w:jc w:val="both"/>
        <w:rPr>
          <w:rFonts w:ascii="Times New Roman" w:hAnsi="Times New Roman" w:cs="Times New Roman"/>
          <w:sz w:val="28"/>
          <w:szCs w:val="28"/>
        </w:rPr>
      </w:pPr>
    </w:p>
    <w:p w14:paraId="74401AEA" w14:textId="7754CE8F" w:rsidR="00F43251" w:rsidRDefault="00F43251" w:rsidP="00FE17CA">
      <w:pPr>
        <w:spacing w:after="0" w:line="240" w:lineRule="auto"/>
        <w:jc w:val="both"/>
        <w:rPr>
          <w:rFonts w:ascii="Times New Roman" w:hAnsi="Times New Roman" w:cs="Times New Roman"/>
          <w:b/>
          <w:bCs/>
          <w:sz w:val="28"/>
          <w:szCs w:val="28"/>
          <w:lang w:val="kk-KZ"/>
        </w:rPr>
      </w:pPr>
    </w:p>
    <w:p w14:paraId="504314C3" w14:textId="54EE4153" w:rsidR="00947A85" w:rsidRDefault="00947A85" w:rsidP="00FE17CA">
      <w:pPr>
        <w:spacing w:after="0" w:line="240" w:lineRule="auto"/>
        <w:jc w:val="both"/>
        <w:rPr>
          <w:rFonts w:ascii="Times New Roman" w:hAnsi="Times New Roman" w:cs="Times New Roman"/>
          <w:b/>
          <w:bCs/>
          <w:sz w:val="28"/>
          <w:szCs w:val="28"/>
          <w:lang w:val="kk-KZ"/>
        </w:rPr>
      </w:pPr>
    </w:p>
    <w:p w14:paraId="0E5B7894" w14:textId="2074958D" w:rsidR="00947A85" w:rsidRDefault="00947A85" w:rsidP="00FE17CA">
      <w:pPr>
        <w:spacing w:after="0" w:line="240" w:lineRule="auto"/>
        <w:jc w:val="both"/>
        <w:rPr>
          <w:rFonts w:ascii="Times New Roman" w:hAnsi="Times New Roman" w:cs="Times New Roman"/>
          <w:b/>
          <w:bCs/>
          <w:sz w:val="28"/>
          <w:szCs w:val="28"/>
          <w:lang w:val="kk-KZ"/>
        </w:rPr>
      </w:pPr>
    </w:p>
    <w:p w14:paraId="0F5C62E6" w14:textId="77777777" w:rsidR="00C17E4D" w:rsidRPr="00C17E4D" w:rsidRDefault="00C17E4D" w:rsidP="00FE17CA">
      <w:pPr>
        <w:spacing w:after="0" w:line="240" w:lineRule="auto"/>
        <w:jc w:val="center"/>
        <w:rPr>
          <w:rFonts w:ascii="Times New Roman" w:hAnsi="Times New Roman" w:cs="Times New Roman"/>
          <w:sz w:val="16"/>
          <w:szCs w:val="16"/>
          <w:lang w:val="kk-KZ"/>
        </w:rPr>
      </w:pPr>
    </w:p>
    <w:p w14:paraId="679B0905" w14:textId="01D5F039" w:rsidR="00E7755F" w:rsidRDefault="00E7755F" w:rsidP="00FE17CA">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а                    </w:t>
      </w:r>
      <w:r w:rsidR="00B754D1">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б</w:t>
      </w:r>
    </w:p>
    <w:p w14:paraId="4B9783CD" w14:textId="77777777" w:rsidR="00E7755F" w:rsidRPr="00C17E4D" w:rsidRDefault="00E7755F" w:rsidP="00FE17CA">
      <w:pPr>
        <w:spacing w:after="0" w:line="240" w:lineRule="auto"/>
        <w:jc w:val="center"/>
        <w:rPr>
          <w:rFonts w:ascii="Times New Roman" w:hAnsi="Times New Roman" w:cs="Times New Roman"/>
          <w:sz w:val="16"/>
          <w:szCs w:val="16"/>
          <w:lang w:val="kk-KZ"/>
        </w:rPr>
      </w:pPr>
    </w:p>
    <w:p w14:paraId="3FF413A3" w14:textId="05CEF39A" w:rsidR="00E7755F" w:rsidRDefault="00E7755F" w:rsidP="00FE17CA">
      <w:pPr>
        <w:spacing w:after="0" w:line="240" w:lineRule="auto"/>
        <w:ind w:firstLine="708"/>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а </w:t>
      </w:r>
      <w:r>
        <w:rPr>
          <w:rFonts w:ascii="Times New Roman" w:hAnsi="Times New Roman" w:cs="Times New Roman"/>
          <w:sz w:val="24"/>
          <w:szCs w:val="24"/>
        </w:rPr>
        <w:t>–</w:t>
      </w:r>
      <w:r>
        <w:rPr>
          <w:rFonts w:ascii="Times New Roman" w:hAnsi="Times New Roman" w:cs="Times New Roman"/>
          <w:sz w:val="24"/>
          <w:szCs w:val="24"/>
          <w:lang w:val="kk-KZ"/>
        </w:rPr>
        <w:t xml:space="preserve"> </w:t>
      </w:r>
      <w:r>
        <w:rPr>
          <w:rFonts w:ascii="Times New Roman" w:hAnsi="Times New Roman" w:cs="Times New Roman"/>
          <w:sz w:val="24"/>
          <w:szCs w:val="24"/>
        </w:rPr>
        <w:t xml:space="preserve">изображение в радиолокационных </w:t>
      </w:r>
      <w:r w:rsidRPr="00C17E4D">
        <w:rPr>
          <w:rFonts w:ascii="Times New Roman" w:hAnsi="Times New Roman" w:cs="Times New Roman"/>
          <w:sz w:val="16"/>
          <w:szCs w:val="16"/>
        </w:rPr>
        <w:t>координатах</w:t>
      </w:r>
      <w:r>
        <w:rPr>
          <w:rFonts w:ascii="Times New Roman" w:hAnsi="Times New Roman" w:cs="Times New Roman"/>
          <w:sz w:val="24"/>
          <w:szCs w:val="24"/>
          <w:lang w:val="kk-KZ"/>
        </w:rPr>
        <w:t xml:space="preserve">; </w:t>
      </w:r>
      <w:r>
        <w:rPr>
          <w:rFonts w:ascii="Times New Roman" w:hAnsi="Times New Roman" w:cs="Times New Roman"/>
          <w:sz w:val="24"/>
          <w:szCs w:val="24"/>
        </w:rPr>
        <w:t>изображение в географических координатах</w:t>
      </w:r>
    </w:p>
    <w:p w14:paraId="0EA83C7F" w14:textId="77777777" w:rsidR="00E7755F" w:rsidRPr="00B754D1" w:rsidRDefault="00E7755F" w:rsidP="00FE17CA">
      <w:pPr>
        <w:spacing w:after="0" w:line="240" w:lineRule="auto"/>
        <w:jc w:val="center"/>
        <w:rPr>
          <w:rFonts w:ascii="Times New Roman" w:hAnsi="Times New Roman" w:cs="Times New Roman"/>
          <w:sz w:val="16"/>
          <w:szCs w:val="16"/>
          <w:lang w:val="kk-KZ"/>
        </w:rPr>
      </w:pPr>
    </w:p>
    <w:p w14:paraId="7ADD7AA5" w14:textId="74371FBE" w:rsidR="00947A85" w:rsidRDefault="00947A85" w:rsidP="00FE17CA">
      <w:pPr>
        <w:spacing w:after="0" w:line="240" w:lineRule="auto"/>
        <w:jc w:val="center"/>
        <w:rPr>
          <w:rFonts w:ascii="Times New Roman" w:hAnsi="Times New Roman" w:cs="Times New Roman"/>
          <w:sz w:val="28"/>
          <w:szCs w:val="28"/>
        </w:rPr>
      </w:pPr>
      <w:r w:rsidRPr="00E7755F">
        <w:rPr>
          <w:rFonts w:ascii="Times New Roman" w:hAnsi="Times New Roman" w:cs="Times New Roman"/>
          <w:sz w:val="28"/>
          <w:szCs w:val="28"/>
        </w:rPr>
        <w:t>Ри</w:t>
      </w:r>
      <w:r w:rsidR="00E7755F" w:rsidRPr="00E7755F">
        <w:rPr>
          <w:rFonts w:ascii="Times New Roman" w:hAnsi="Times New Roman" w:cs="Times New Roman"/>
          <w:sz w:val="28"/>
          <w:szCs w:val="28"/>
        </w:rPr>
        <w:t>с</w:t>
      </w:r>
      <w:r w:rsidR="00E7755F" w:rsidRPr="00E7755F">
        <w:rPr>
          <w:rFonts w:ascii="Times New Roman" w:hAnsi="Times New Roman" w:cs="Times New Roman"/>
          <w:sz w:val="28"/>
          <w:szCs w:val="28"/>
          <w:lang w:val="kk-KZ"/>
        </w:rPr>
        <w:t>унок</w:t>
      </w:r>
      <w:r w:rsidRPr="00E7755F">
        <w:rPr>
          <w:rFonts w:ascii="Times New Roman" w:hAnsi="Times New Roman" w:cs="Times New Roman"/>
          <w:sz w:val="28"/>
          <w:szCs w:val="28"/>
        </w:rPr>
        <w:t xml:space="preserve"> </w:t>
      </w:r>
      <w:r w:rsidR="00C51204" w:rsidRPr="00E7755F">
        <w:rPr>
          <w:rFonts w:ascii="Times New Roman" w:hAnsi="Times New Roman" w:cs="Times New Roman"/>
          <w:sz w:val="28"/>
          <w:szCs w:val="28"/>
        </w:rPr>
        <w:t>83</w:t>
      </w:r>
      <w:r w:rsidRPr="00E7755F">
        <w:rPr>
          <w:rFonts w:ascii="Times New Roman" w:hAnsi="Times New Roman" w:cs="Times New Roman"/>
          <w:sz w:val="28"/>
          <w:szCs w:val="28"/>
        </w:rPr>
        <w:t xml:space="preserve"> – Геометрическая трансформация радиолокационного изображения</w:t>
      </w:r>
    </w:p>
    <w:p w14:paraId="34AA334D" w14:textId="77777777" w:rsidR="00582422" w:rsidRDefault="00582422" w:rsidP="00FE17CA">
      <w:pPr>
        <w:spacing w:after="0" w:line="240" w:lineRule="auto"/>
        <w:jc w:val="center"/>
        <w:rPr>
          <w:rFonts w:ascii="Times New Roman" w:hAnsi="Times New Roman" w:cs="Times New Roman"/>
          <w:sz w:val="24"/>
          <w:szCs w:val="24"/>
          <w:lang w:val="kk-KZ"/>
        </w:rPr>
      </w:pPr>
    </w:p>
    <w:p w14:paraId="209E3841" w14:textId="6C450716" w:rsidR="00582422" w:rsidRPr="00582422" w:rsidRDefault="00582422" w:rsidP="00582422">
      <w:pPr>
        <w:spacing w:after="0" w:line="240" w:lineRule="auto"/>
        <w:ind w:firstLine="709"/>
        <w:rPr>
          <w:rFonts w:ascii="Times New Roman" w:hAnsi="Times New Roman" w:cs="Times New Roman"/>
          <w:sz w:val="24"/>
          <w:szCs w:val="24"/>
          <w:lang w:val="kk-KZ"/>
        </w:rPr>
      </w:pPr>
      <w:r w:rsidRPr="00BC6862">
        <w:rPr>
          <w:rFonts w:ascii="Times New Roman" w:hAnsi="Times New Roman" w:cs="Times New Roman"/>
          <w:sz w:val="24"/>
          <w:szCs w:val="24"/>
          <w:lang w:val="kk-KZ"/>
        </w:rPr>
        <w:t xml:space="preserve">Примечание- Составлено </w:t>
      </w:r>
      <w:r>
        <w:rPr>
          <w:rFonts w:ascii="Times New Roman" w:hAnsi="Times New Roman" w:cs="Times New Roman"/>
          <w:sz w:val="24"/>
          <w:szCs w:val="24"/>
          <w:lang w:val="kk-KZ"/>
        </w:rPr>
        <w:t>автором диссертации</w:t>
      </w:r>
    </w:p>
    <w:p w14:paraId="52D46869" w14:textId="6FBC1427" w:rsidR="00003F64" w:rsidRDefault="00024E32" w:rsidP="00FE17CA">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rPr>
        <w:lastRenderedPageBreak/>
        <w:t xml:space="preserve">Итоговый результат таких процессов </w:t>
      </w:r>
      <w:r w:rsidR="00F773AA">
        <w:rPr>
          <w:rFonts w:ascii="Times New Roman" w:hAnsi="Times New Roman" w:cs="Times New Roman"/>
          <w:sz w:val="28"/>
          <w:szCs w:val="28"/>
        </w:rPr>
        <w:t>— это</w:t>
      </w:r>
      <w:r>
        <w:rPr>
          <w:rFonts w:ascii="Times New Roman" w:hAnsi="Times New Roman" w:cs="Times New Roman"/>
          <w:sz w:val="28"/>
          <w:szCs w:val="28"/>
        </w:rPr>
        <w:t xml:space="preserve"> получение данных коэффициентов обратного рассеяния </w:t>
      </w:r>
      <w:r>
        <w:rPr>
          <w:rFonts w:ascii="Times New Roman" w:hAnsi="Times New Roman" w:cs="Times New Roman"/>
          <w:sz w:val="28"/>
          <w:szCs w:val="28"/>
          <w:lang w:val="en-US"/>
        </w:rPr>
        <w:t>VV</w:t>
      </w:r>
      <w:r w:rsidRPr="00423241">
        <w:rPr>
          <w:rFonts w:ascii="Times New Roman" w:hAnsi="Times New Roman" w:cs="Times New Roman"/>
          <w:sz w:val="28"/>
          <w:szCs w:val="28"/>
        </w:rPr>
        <w:t xml:space="preserve"> </w:t>
      </w:r>
      <w:r>
        <w:rPr>
          <w:rFonts w:ascii="Times New Roman" w:hAnsi="Times New Roman" w:cs="Times New Roman"/>
          <w:sz w:val="28"/>
          <w:szCs w:val="28"/>
        </w:rPr>
        <w:t xml:space="preserve">и </w:t>
      </w:r>
      <w:r>
        <w:rPr>
          <w:rFonts w:ascii="Times New Roman" w:hAnsi="Times New Roman" w:cs="Times New Roman"/>
          <w:sz w:val="28"/>
          <w:szCs w:val="28"/>
          <w:lang w:val="en-US"/>
        </w:rPr>
        <w:t>VH</w:t>
      </w:r>
      <w:r w:rsidRPr="00423241">
        <w:rPr>
          <w:rFonts w:ascii="Times New Roman" w:hAnsi="Times New Roman" w:cs="Times New Roman"/>
          <w:sz w:val="28"/>
          <w:szCs w:val="28"/>
        </w:rPr>
        <w:t xml:space="preserve"> </w:t>
      </w:r>
      <w:r>
        <w:rPr>
          <w:rFonts w:ascii="Times New Roman" w:hAnsi="Times New Roman" w:cs="Times New Roman"/>
          <w:sz w:val="28"/>
          <w:szCs w:val="28"/>
        </w:rPr>
        <w:t xml:space="preserve">поляризаций до и после стихийного бедствия, которые затем могут быть использованы для оценки ущерба </w:t>
      </w:r>
      <w:r w:rsidR="00F773AA">
        <w:rPr>
          <w:rFonts w:ascii="Times New Roman" w:hAnsi="Times New Roman" w:cs="Times New Roman"/>
          <w:sz w:val="28"/>
          <w:szCs w:val="28"/>
        </w:rPr>
        <w:t xml:space="preserve">от </w:t>
      </w:r>
      <w:r>
        <w:rPr>
          <w:rFonts w:ascii="Times New Roman" w:hAnsi="Times New Roman" w:cs="Times New Roman"/>
          <w:sz w:val="28"/>
          <w:szCs w:val="28"/>
        </w:rPr>
        <w:t>стихий</w:t>
      </w:r>
      <w:r w:rsidR="00F773AA">
        <w:rPr>
          <w:rFonts w:ascii="Times New Roman" w:hAnsi="Times New Roman" w:cs="Times New Roman"/>
          <w:sz w:val="28"/>
          <w:szCs w:val="28"/>
        </w:rPr>
        <w:t>ных</w:t>
      </w:r>
      <w:r>
        <w:rPr>
          <w:rFonts w:ascii="Times New Roman" w:hAnsi="Times New Roman" w:cs="Times New Roman"/>
          <w:sz w:val="28"/>
          <w:szCs w:val="28"/>
        </w:rPr>
        <w:t xml:space="preserve"> бедстви</w:t>
      </w:r>
      <w:r w:rsidR="00F773AA">
        <w:rPr>
          <w:rFonts w:ascii="Times New Roman" w:hAnsi="Times New Roman" w:cs="Times New Roman"/>
          <w:sz w:val="28"/>
          <w:szCs w:val="28"/>
        </w:rPr>
        <w:t>й</w:t>
      </w:r>
      <w:r>
        <w:rPr>
          <w:rFonts w:ascii="Times New Roman" w:hAnsi="Times New Roman" w:cs="Times New Roman"/>
          <w:sz w:val="28"/>
          <w:szCs w:val="28"/>
        </w:rPr>
        <w:t>. Конечный результат обработки этих данных может быть представлен, например, как цифровая карта подтопления городка Атбасар (</w:t>
      </w:r>
      <w:r w:rsidR="009418C3">
        <w:rPr>
          <w:rFonts w:ascii="Times New Roman" w:hAnsi="Times New Roman" w:cs="Times New Roman"/>
          <w:sz w:val="28"/>
          <w:szCs w:val="28"/>
          <w:lang w:val="kk-KZ"/>
        </w:rPr>
        <w:t xml:space="preserve">рисунок </w:t>
      </w:r>
      <w:r w:rsidR="00C51204">
        <w:rPr>
          <w:rFonts w:ascii="Times New Roman" w:hAnsi="Times New Roman" w:cs="Times New Roman"/>
          <w:sz w:val="28"/>
          <w:szCs w:val="28"/>
        </w:rPr>
        <w:t>84</w:t>
      </w:r>
      <w:r w:rsidRPr="00423241">
        <w:rPr>
          <w:rFonts w:ascii="Times New Roman" w:hAnsi="Times New Roman" w:cs="Times New Roman"/>
          <w:sz w:val="28"/>
          <w:szCs w:val="28"/>
        </w:rPr>
        <w:t>).</w:t>
      </w:r>
    </w:p>
    <w:p w14:paraId="356180D2" w14:textId="5D9D488E" w:rsidR="00024E32" w:rsidRDefault="00024E32" w:rsidP="00FE17CA">
      <w:pPr>
        <w:spacing w:after="0" w:line="240" w:lineRule="auto"/>
        <w:jc w:val="both"/>
        <w:rPr>
          <w:rFonts w:ascii="Times New Roman" w:hAnsi="Times New Roman" w:cs="Times New Roman"/>
          <w:sz w:val="28"/>
          <w:szCs w:val="28"/>
          <w:lang w:val="kk-KZ"/>
        </w:rPr>
      </w:pPr>
      <w:r>
        <w:rPr>
          <w:rFonts w:ascii="Times New Roman" w:hAnsi="Times New Roman" w:cs="Times New Roman"/>
          <w:noProof/>
          <w:sz w:val="24"/>
          <w:szCs w:val="24"/>
          <w:lang w:eastAsia="ru-RU"/>
        </w:rPr>
        <w:drawing>
          <wp:inline distT="0" distB="0" distL="0" distR="0" wp14:anchorId="6ABC7227" wp14:editId="6A04F79C">
            <wp:extent cx="2921924" cy="2281188"/>
            <wp:effectExtent l="0" t="0" r="0" b="508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Рисунок 128"/>
                    <pic:cNvPicPr/>
                  </pic:nvPicPr>
                  <pic:blipFill rotWithShape="1">
                    <a:blip r:embed="rId115" cstate="print">
                      <a:extLst>
                        <a:ext uri="{28A0092B-C50C-407E-A947-70E740481C1C}">
                          <a14:useLocalDpi xmlns:a14="http://schemas.microsoft.com/office/drawing/2010/main" val="0"/>
                        </a:ext>
                      </a:extLst>
                    </a:blip>
                    <a:srcRect l="9435" t="4663" r="8026" b="4900"/>
                    <a:stretch/>
                  </pic:blipFill>
                  <pic:spPr bwMode="auto">
                    <a:xfrm>
                      <a:off x="0" y="0"/>
                      <a:ext cx="2936943" cy="2292913"/>
                    </a:xfrm>
                    <a:prstGeom prst="rect">
                      <a:avLst/>
                    </a:prstGeom>
                    <a:ln>
                      <a:noFill/>
                    </a:ln>
                    <a:extLst>
                      <a:ext uri="{53640926-AAD7-44D8-BBD7-CCE9431645EC}">
                        <a14:shadowObscured xmlns:a14="http://schemas.microsoft.com/office/drawing/2010/main"/>
                      </a:ext>
                    </a:extLst>
                  </pic:spPr>
                </pic:pic>
              </a:graphicData>
            </a:graphic>
          </wp:inline>
        </w:drawing>
      </w:r>
      <w:r w:rsidRPr="00423241">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14:anchorId="4415F84C" wp14:editId="449515AC">
            <wp:extent cx="2916454" cy="2290813"/>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920365" cy="2293885"/>
                    </a:xfrm>
                    <a:prstGeom prst="rect">
                      <a:avLst/>
                    </a:prstGeom>
                    <a:noFill/>
                  </pic:spPr>
                </pic:pic>
              </a:graphicData>
            </a:graphic>
          </wp:inline>
        </w:drawing>
      </w:r>
    </w:p>
    <w:p w14:paraId="672592A0" w14:textId="348103D0" w:rsidR="00E7755F" w:rsidRPr="00D72798" w:rsidRDefault="00E7755F" w:rsidP="00FE17CA">
      <w:pPr>
        <w:spacing w:after="0" w:line="240" w:lineRule="auto"/>
        <w:jc w:val="both"/>
        <w:rPr>
          <w:rFonts w:ascii="Times New Roman" w:hAnsi="Times New Roman" w:cs="Times New Roman"/>
          <w:sz w:val="24"/>
          <w:szCs w:val="24"/>
          <w:lang w:val="kk-KZ"/>
        </w:rPr>
      </w:pPr>
      <w:r>
        <w:rPr>
          <w:rFonts w:ascii="Times New Roman" w:hAnsi="Times New Roman" w:cs="Times New Roman"/>
          <w:sz w:val="28"/>
          <w:szCs w:val="28"/>
          <w:lang w:val="kk-KZ"/>
        </w:rPr>
        <w:t xml:space="preserve">                              </w:t>
      </w:r>
      <w:r w:rsidRPr="007B7D37">
        <w:rPr>
          <w:rFonts w:ascii="Times New Roman" w:hAnsi="Times New Roman" w:cs="Times New Roman"/>
          <w:sz w:val="24"/>
          <w:szCs w:val="24"/>
          <w:lang w:val="kk-KZ"/>
        </w:rPr>
        <w:t xml:space="preserve">а                                               </w:t>
      </w:r>
      <w:r w:rsidR="007B7D37">
        <w:rPr>
          <w:rFonts w:ascii="Times New Roman" w:hAnsi="Times New Roman" w:cs="Times New Roman"/>
          <w:sz w:val="24"/>
          <w:szCs w:val="24"/>
          <w:lang w:val="kk-KZ"/>
        </w:rPr>
        <w:t xml:space="preserve">      </w:t>
      </w:r>
      <w:r w:rsidRPr="007B7D37">
        <w:rPr>
          <w:rFonts w:ascii="Times New Roman" w:hAnsi="Times New Roman" w:cs="Times New Roman"/>
          <w:sz w:val="24"/>
          <w:szCs w:val="24"/>
          <w:lang w:val="kk-KZ"/>
        </w:rPr>
        <w:t xml:space="preserve">                 </w:t>
      </w:r>
      <w:r w:rsidR="00D72798">
        <w:rPr>
          <w:rFonts w:ascii="Times New Roman" w:hAnsi="Times New Roman" w:cs="Times New Roman"/>
          <w:sz w:val="24"/>
          <w:szCs w:val="24"/>
          <w:lang w:val="kk-KZ"/>
        </w:rPr>
        <w:t>б</w:t>
      </w:r>
    </w:p>
    <w:p w14:paraId="3FE72A4F" w14:textId="4FF2E381" w:rsidR="00024E32" w:rsidRDefault="00024E32" w:rsidP="00FE17CA">
      <w:pPr>
        <w:spacing w:after="0" w:line="240" w:lineRule="auto"/>
        <w:jc w:val="both"/>
        <w:rPr>
          <w:rFonts w:ascii="Times New Roman" w:hAnsi="Times New Roman" w:cs="Times New Roman"/>
          <w:sz w:val="28"/>
          <w:szCs w:val="28"/>
          <w:lang w:val="kk-KZ"/>
        </w:rPr>
      </w:pPr>
      <w:r>
        <w:rPr>
          <w:rFonts w:ascii="Times New Roman" w:hAnsi="Times New Roman" w:cs="Times New Roman" w:hint="eastAsia"/>
          <w:noProof/>
          <w:sz w:val="24"/>
          <w:szCs w:val="24"/>
          <w:lang w:eastAsia="ru-RU"/>
        </w:rPr>
        <w:drawing>
          <wp:anchor distT="0" distB="0" distL="114300" distR="114300" simplePos="0" relativeHeight="251669504" behindDoc="0" locked="0" layoutInCell="1" allowOverlap="1" wp14:anchorId="5C4ADB0A" wp14:editId="00742306">
            <wp:simplePos x="0" y="0"/>
            <wp:positionH relativeFrom="column">
              <wp:posOffset>2991351</wp:posOffset>
            </wp:positionH>
            <wp:positionV relativeFrom="paragraph">
              <wp:posOffset>-2172</wp:posOffset>
            </wp:positionV>
            <wp:extent cx="2863281" cy="2454442"/>
            <wp:effectExtent l="19050" t="19050" r="13335" b="22225"/>
            <wp:wrapNone/>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Рисунок 135"/>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877198" cy="2466372"/>
                    </a:xfrm>
                    <a:prstGeom prst="rect">
                      <a:avLst/>
                    </a:prstGeom>
                    <a:ln w="12700">
                      <a:solidFill>
                        <a:sysClr val="windowText" lastClr="000000"/>
                      </a:solid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ru-RU"/>
        </w:rPr>
        <w:drawing>
          <wp:inline distT="0" distB="0" distL="0" distR="0" wp14:anchorId="54DF69F5" wp14:editId="19F0B758">
            <wp:extent cx="2921635" cy="2454770"/>
            <wp:effectExtent l="0" t="0" r="0" b="3175"/>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Рисунок 129"/>
                    <pic:cNvPicPr/>
                  </pic:nvPicPr>
                  <pic:blipFill rotWithShape="1">
                    <a:blip r:embed="rId118" cstate="print">
                      <a:extLst>
                        <a:ext uri="{28A0092B-C50C-407E-A947-70E740481C1C}">
                          <a14:useLocalDpi xmlns:a14="http://schemas.microsoft.com/office/drawing/2010/main" val="0"/>
                        </a:ext>
                      </a:extLst>
                    </a:blip>
                    <a:srcRect l="9336" t="4663" r="8024" b="4767"/>
                    <a:stretch/>
                  </pic:blipFill>
                  <pic:spPr bwMode="auto">
                    <a:xfrm>
                      <a:off x="0" y="0"/>
                      <a:ext cx="2933763" cy="2464960"/>
                    </a:xfrm>
                    <a:prstGeom prst="rect">
                      <a:avLst/>
                    </a:prstGeom>
                    <a:ln>
                      <a:noFill/>
                    </a:ln>
                    <a:extLst>
                      <a:ext uri="{53640926-AAD7-44D8-BBD7-CCE9431645EC}">
                        <a14:shadowObscured xmlns:a14="http://schemas.microsoft.com/office/drawing/2010/main"/>
                      </a:ext>
                    </a:extLst>
                  </pic:spPr>
                </pic:pic>
              </a:graphicData>
            </a:graphic>
          </wp:inline>
        </w:drawing>
      </w:r>
      <w:r w:rsidRPr="00423241">
        <w:rPr>
          <w:rFonts w:ascii="Times New Roman" w:hAnsi="Times New Roman" w:cs="Times New Roman"/>
          <w:sz w:val="28"/>
          <w:szCs w:val="28"/>
        </w:rPr>
        <w:t xml:space="preserve"> </w:t>
      </w:r>
    </w:p>
    <w:p w14:paraId="7A282D48" w14:textId="6F4FDEB2" w:rsidR="00E7755F" w:rsidRPr="00D72798" w:rsidRDefault="00E7755F" w:rsidP="00FE17CA">
      <w:pPr>
        <w:spacing w:after="0" w:line="240" w:lineRule="auto"/>
        <w:jc w:val="both"/>
        <w:rPr>
          <w:rFonts w:ascii="Times New Roman" w:hAnsi="Times New Roman" w:cs="Times New Roman"/>
          <w:sz w:val="24"/>
          <w:szCs w:val="24"/>
          <w:lang w:val="kk-KZ"/>
        </w:rPr>
      </w:pPr>
      <w:r>
        <w:rPr>
          <w:rFonts w:ascii="Times New Roman" w:hAnsi="Times New Roman" w:cs="Times New Roman"/>
          <w:sz w:val="28"/>
          <w:szCs w:val="28"/>
          <w:lang w:val="kk-KZ"/>
        </w:rPr>
        <w:t xml:space="preserve">                              </w:t>
      </w:r>
      <w:r w:rsidR="00D72798">
        <w:rPr>
          <w:rFonts w:ascii="Times New Roman" w:hAnsi="Times New Roman" w:cs="Times New Roman"/>
          <w:sz w:val="24"/>
          <w:szCs w:val="24"/>
          <w:lang w:val="kk-KZ"/>
        </w:rPr>
        <w:t>в</w:t>
      </w:r>
      <w:r w:rsidRPr="007B7D37">
        <w:rPr>
          <w:rFonts w:ascii="Times New Roman" w:hAnsi="Times New Roman" w:cs="Times New Roman"/>
          <w:sz w:val="24"/>
          <w:szCs w:val="24"/>
          <w:lang w:val="kk-KZ"/>
        </w:rPr>
        <w:t xml:space="preserve">                                                                        </w:t>
      </w:r>
      <w:r w:rsidR="00D72798">
        <w:rPr>
          <w:rFonts w:ascii="Times New Roman" w:hAnsi="Times New Roman" w:cs="Times New Roman"/>
          <w:sz w:val="24"/>
          <w:szCs w:val="24"/>
          <w:lang w:val="kk-KZ"/>
        </w:rPr>
        <w:t>г</w:t>
      </w:r>
    </w:p>
    <w:p w14:paraId="7F0C87EA" w14:textId="6514DB42" w:rsidR="00024E32" w:rsidRPr="00423241" w:rsidRDefault="00024E32" w:rsidP="00FE17CA">
      <w:pPr>
        <w:spacing w:after="0" w:line="240" w:lineRule="auto"/>
        <w:jc w:val="both"/>
        <w:rPr>
          <w:rFonts w:ascii="Times New Roman" w:hAnsi="Times New Roman" w:cs="Times New Roman"/>
          <w:sz w:val="28"/>
          <w:szCs w:val="28"/>
        </w:rPr>
      </w:pPr>
      <w:r>
        <w:rPr>
          <w:rFonts w:ascii="Times New Roman" w:hAnsi="Times New Roman" w:cs="Times New Roman"/>
          <w:noProof/>
          <w:sz w:val="24"/>
          <w:szCs w:val="24"/>
          <w:lang w:eastAsia="ru-RU"/>
        </w:rPr>
        <w:drawing>
          <wp:anchor distT="0" distB="0" distL="114300" distR="114300" simplePos="0" relativeHeight="251668480" behindDoc="0" locked="0" layoutInCell="1" allowOverlap="1" wp14:anchorId="7F633A13" wp14:editId="259EF519">
            <wp:simplePos x="0" y="0"/>
            <wp:positionH relativeFrom="column">
              <wp:posOffset>2981726</wp:posOffset>
            </wp:positionH>
            <wp:positionV relativeFrom="paragraph">
              <wp:posOffset>24030</wp:posOffset>
            </wp:positionV>
            <wp:extent cx="2916452" cy="1809549"/>
            <wp:effectExtent l="0" t="0" r="0" b="635"/>
            <wp:wrapNone/>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Рисунок 78"/>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920365" cy="1811977"/>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ru-RU"/>
        </w:rPr>
        <w:drawing>
          <wp:inline distT="0" distB="0" distL="0" distR="0" wp14:anchorId="5EC3F90E" wp14:editId="07D10822">
            <wp:extent cx="2887578" cy="1809549"/>
            <wp:effectExtent l="19050" t="19050" r="27305" b="19685"/>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Рисунок 136"/>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920747" cy="1830335"/>
                    </a:xfrm>
                    <a:prstGeom prst="rect">
                      <a:avLst/>
                    </a:prstGeom>
                    <a:ln>
                      <a:solidFill>
                        <a:sysClr val="windowText" lastClr="000000"/>
                      </a:solidFill>
                    </a:ln>
                  </pic:spPr>
                </pic:pic>
              </a:graphicData>
            </a:graphic>
          </wp:inline>
        </w:drawing>
      </w:r>
      <w:r w:rsidRPr="00423241">
        <w:rPr>
          <w:rFonts w:ascii="Times New Roman" w:hAnsi="Times New Roman" w:cs="Times New Roman"/>
          <w:sz w:val="28"/>
          <w:szCs w:val="28"/>
        </w:rPr>
        <w:t xml:space="preserve"> </w:t>
      </w:r>
    </w:p>
    <w:p w14:paraId="60B7ED9E" w14:textId="7F2786B8" w:rsidR="00E7755F" w:rsidRPr="00D72798" w:rsidRDefault="00D72798" w:rsidP="00FE17CA">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д</w:t>
      </w:r>
      <w:r w:rsidR="00E7755F" w:rsidRPr="00E7755F">
        <w:rPr>
          <w:rFonts w:ascii="Times New Roman" w:hAnsi="Times New Roman" w:cs="Times New Roman"/>
          <w:sz w:val="24"/>
          <w:szCs w:val="24"/>
        </w:rPr>
        <w:t xml:space="preserve">           </w:t>
      </w:r>
      <w:r w:rsidR="007B7D37">
        <w:rPr>
          <w:rFonts w:ascii="Times New Roman" w:hAnsi="Times New Roman" w:cs="Times New Roman"/>
          <w:sz w:val="24"/>
          <w:szCs w:val="24"/>
          <w:lang w:val="kk-KZ"/>
        </w:rPr>
        <w:t xml:space="preserve">                </w:t>
      </w:r>
      <w:r w:rsidR="00E7755F" w:rsidRPr="00E7755F">
        <w:rPr>
          <w:rFonts w:ascii="Times New Roman" w:hAnsi="Times New Roman" w:cs="Times New Roman"/>
          <w:sz w:val="24"/>
          <w:szCs w:val="24"/>
        </w:rPr>
        <w:t xml:space="preserve">                                    </w:t>
      </w:r>
      <w:r>
        <w:rPr>
          <w:rFonts w:ascii="Times New Roman" w:hAnsi="Times New Roman" w:cs="Times New Roman"/>
          <w:sz w:val="24"/>
          <w:szCs w:val="24"/>
          <w:lang w:val="kk-KZ"/>
        </w:rPr>
        <w:t>е</w:t>
      </w:r>
    </w:p>
    <w:p w14:paraId="08A75E13" w14:textId="77777777" w:rsidR="007B7D37" w:rsidRPr="007B7D37" w:rsidRDefault="007B7D37" w:rsidP="00FE17CA">
      <w:pPr>
        <w:spacing w:after="0" w:line="240" w:lineRule="auto"/>
        <w:jc w:val="center"/>
        <w:rPr>
          <w:rFonts w:ascii="Times New Roman" w:hAnsi="Times New Roman" w:cs="Times New Roman"/>
          <w:sz w:val="16"/>
          <w:szCs w:val="16"/>
          <w:lang w:val="kk-KZ"/>
        </w:rPr>
      </w:pPr>
    </w:p>
    <w:p w14:paraId="753767CE" w14:textId="16DF2FB8" w:rsidR="00F140F3" w:rsidRDefault="00F140F3" w:rsidP="00FE17CA">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lang w:val="en-US"/>
        </w:rPr>
        <w:t>a</w:t>
      </w:r>
      <w:r w:rsidRPr="00423241">
        <w:rPr>
          <w:rFonts w:ascii="Times New Roman" w:hAnsi="Times New Roman" w:cs="Times New Roman"/>
          <w:sz w:val="24"/>
          <w:szCs w:val="24"/>
        </w:rPr>
        <w:t xml:space="preserve"> </w:t>
      </w:r>
      <w:r>
        <w:rPr>
          <w:rFonts w:ascii="Times New Roman" w:hAnsi="Times New Roman" w:cs="Times New Roman"/>
          <w:sz w:val="24"/>
          <w:szCs w:val="24"/>
        </w:rPr>
        <w:t>– ГИС данные до затопления</w:t>
      </w:r>
      <w:r>
        <w:rPr>
          <w:rFonts w:ascii="Times New Roman" w:hAnsi="Times New Roman" w:cs="Times New Roman"/>
          <w:sz w:val="24"/>
          <w:szCs w:val="24"/>
          <w:lang w:val="kk-KZ"/>
        </w:rPr>
        <w:t xml:space="preserve"> весеними паводками</w:t>
      </w:r>
      <w:r w:rsidRPr="00423241">
        <w:rPr>
          <w:rFonts w:ascii="Times New Roman" w:hAnsi="Times New Roman" w:cs="Times New Roman"/>
          <w:sz w:val="24"/>
          <w:szCs w:val="24"/>
        </w:rPr>
        <w:t xml:space="preserve">; </w:t>
      </w:r>
      <w:r w:rsidR="00D72798">
        <w:rPr>
          <w:rFonts w:ascii="Times New Roman" w:hAnsi="Times New Roman" w:cs="Times New Roman"/>
          <w:sz w:val="24"/>
          <w:szCs w:val="24"/>
          <w:lang w:val="kk-KZ"/>
        </w:rPr>
        <w:t>б</w:t>
      </w:r>
      <w:r>
        <w:rPr>
          <w:rFonts w:ascii="Times New Roman" w:hAnsi="Times New Roman" w:cs="Times New Roman"/>
          <w:sz w:val="24"/>
          <w:szCs w:val="24"/>
        </w:rPr>
        <w:t xml:space="preserve"> –</w:t>
      </w:r>
      <w:r w:rsidRPr="00423241">
        <w:rPr>
          <w:rFonts w:ascii="Times New Roman" w:hAnsi="Times New Roman" w:cs="Times New Roman"/>
          <w:sz w:val="24"/>
          <w:szCs w:val="24"/>
        </w:rPr>
        <w:t xml:space="preserve"> </w:t>
      </w:r>
      <w:r>
        <w:rPr>
          <w:rFonts w:ascii="Times New Roman" w:hAnsi="Times New Roman" w:cs="Times New Roman"/>
          <w:sz w:val="24"/>
          <w:szCs w:val="24"/>
        </w:rPr>
        <w:t>ГИС данные после затопления на 19 апреля 2017 года, с выделением (черный прямоугольный контур) места подтопления домов на восточной стороне Атбасара</w:t>
      </w:r>
      <w:r w:rsidRPr="00423241">
        <w:rPr>
          <w:rFonts w:ascii="Times New Roman" w:hAnsi="Times New Roman" w:cs="Times New Roman"/>
          <w:sz w:val="24"/>
          <w:szCs w:val="24"/>
        </w:rPr>
        <w:t xml:space="preserve">; </w:t>
      </w:r>
      <w:r w:rsidR="00D72798">
        <w:rPr>
          <w:rFonts w:ascii="Times New Roman" w:hAnsi="Times New Roman" w:cs="Times New Roman"/>
          <w:sz w:val="24"/>
          <w:szCs w:val="24"/>
          <w:lang w:val="kk-KZ"/>
        </w:rPr>
        <w:t>в</w:t>
      </w:r>
      <w:r>
        <w:rPr>
          <w:rFonts w:ascii="Times New Roman" w:hAnsi="Times New Roman" w:cs="Times New Roman"/>
          <w:sz w:val="24"/>
          <w:szCs w:val="24"/>
        </w:rPr>
        <w:t xml:space="preserve"> –</w:t>
      </w:r>
      <w:r w:rsidRPr="00423241">
        <w:rPr>
          <w:rFonts w:ascii="Times New Roman" w:hAnsi="Times New Roman" w:cs="Times New Roman"/>
          <w:sz w:val="24"/>
          <w:szCs w:val="24"/>
        </w:rPr>
        <w:t xml:space="preserve"> </w:t>
      </w:r>
      <w:r>
        <w:rPr>
          <w:rFonts w:ascii="Times New Roman" w:hAnsi="Times New Roman" w:cs="Times New Roman"/>
          <w:sz w:val="24"/>
          <w:szCs w:val="24"/>
        </w:rPr>
        <w:t>Выделение черный прямоугольный контур дачного района подвергщийся затоплению весенними паводками</w:t>
      </w:r>
      <w:r w:rsidRPr="00423241">
        <w:rPr>
          <w:rFonts w:ascii="Times New Roman" w:hAnsi="Times New Roman" w:cs="Times New Roman"/>
          <w:sz w:val="24"/>
          <w:szCs w:val="24"/>
        </w:rPr>
        <w:t xml:space="preserve">; </w:t>
      </w:r>
      <w:r w:rsidR="00D72798">
        <w:rPr>
          <w:rFonts w:ascii="Times New Roman" w:hAnsi="Times New Roman" w:cs="Times New Roman"/>
          <w:sz w:val="24"/>
          <w:szCs w:val="24"/>
          <w:lang w:val="kk-KZ"/>
        </w:rPr>
        <w:t>г</w:t>
      </w:r>
      <w:r>
        <w:rPr>
          <w:rFonts w:ascii="Times New Roman" w:hAnsi="Times New Roman" w:cs="Times New Roman"/>
          <w:sz w:val="24"/>
          <w:szCs w:val="24"/>
        </w:rPr>
        <w:t xml:space="preserve"> –</w:t>
      </w:r>
      <w:r w:rsidRPr="00423241">
        <w:rPr>
          <w:rFonts w:ascii="Times New Roman" w:hAnsi="Times New Roman" w:cs="Times New Roman"/>
          <w:sz w:val="24"/>
          <w:szCs w:val="24"/>
        </w:rPr>
        <w:t xml:space="preserve"> </w:t>
      </w:r>
      <w:r>
        <w:rPr>
          <w:rFonts w:ascii="Times New Roman" w:hAnsi="Times New Roman" w:cs="Times New Roman"/>
          <w:sz w:val="24"/>
          <w:szCs w:val="24"/>
        </w:rPr>
        <w:t>Увеличенный участок района, где</w:t>
      </w:r>
      <w:r w:rsidRPr="00423241">
        <w:rPr>
          <w:rFonts w:ascii="Times New Roman" w:hAnsi="Times New Roman" w:cs="Times New Roman"/>
          <w:sz w:val="24"/>
          <w:szCs w:val="24"/>
        </w:rPr>
        <w:t xml:space="preserve"> </w:t>
      </w:r>
      <w:r>
        <w:rPr>
          <w:rFonts w:ascii="Times New Roman" w:hAnsi="Times New Roman" w:cs="Times New Roman"/>
          <w:sz w:val="24"/>
          <w:szCs w:val="24"/>
        </w:rPr>
        <w:lastRenderedPageBreak/>
        <w:t>видно затопления домов (красный цвет) на восточной части городка Атбасар</w:t>
      </w:r>
      <w:r w:rsidRPr="00423241">
        <w:rPr>
          <w:rFonts w:ascii="Times New Roman" w:hAnsi="Times New Roman" w:cs="Times New Roman"/>
          <w:sz w:val="24"/>
          <w:szCs w:val="24"/>
        </w:rPr>
        <w:t xml:space="preserve">; </w:t>
      </w:r>
      <w:r w:rsidR="00D72798">
        <w:rPr>
          <w:rFonts w:ascii="Times New Roman" w:hAnsi="Times New Roman" w:cs="Times New Roman"/>
          <w:sz w:val="24"/>
          <w:szCs w:val="24"/>
          <w:lang w:val="kk-KZ"/>
        </w:rPr>
        <w:t>д-е</w:t>
      </w:r>
      <w:r w:rsidRPr="00423241">
        <w:rPr>
          <w:rFonts w:ascii="Times New Roman" w:hAnsi="Times New Roman" w:cs="Times New Roman"/>
          <w:sz w:val="24"/>
          <w:szCs w:val="24"/>
        </w:rPr>
        <w:t xml:space="preserve"> </w:t>
      </w:r>
      <w:r w:rsidR="00D72798">
        <w:rPr>
          <w:rFonts w:ascii="Times New Roman" w:hAnsi="Times New Roman" w:cs="Times New Roman"/>
          <w:sz w:val="24"/>
          <w:szCs w:val="24"/>
        </w:rPr>
        <w:t>–</w:t>
      </w:r>
      <w:r w:rsidR="00D72798">
        <w:rPr>
          <w:rFonts w:ascii="Times New Roman" w:hAnsi="Times New Roman" w:cs="Times New Roman"/>
          <w:sz w:val="24"/>
          <w:szCs w:val="24"/>
          <w:lang w:val="kk-KZ"/>
        </w:rPr>
        <w:t xml:space="preserve"> </w:t>
      </w:r>
      <w:r>
        <w:rPr>
          <w:rFonts w:ascii="Times New Roman" w:hAnsi="Times New Roman" w:cs="Times New Roman"/>
          <w:sz w:val="24"/>
          <w:szCs w:val="24"/>
        </w:rPr>
        <w:t xml:space="preserve">Увеличенное изображения дачного района ГИС (бежевый цвет) и </w:t>
      </w:r>
      <w:r>
        <w:rPr>
          <w:rFonts w:ascii="Times New Roman" w:hAnsi="Times New Roman" w:cs="Times New Roman"/>
          <w:sz w:val="24"/>
          <w:szCs w:val="24"/>
          <w:lang w:val="en-US"/>
        </w:rPr>
        <w:t>Google</w:t>
      </w:r>
      <w:r w:rsidRPr="00423241">
        <w:rPr>
          <w:rFonts w:ascii="Times New Roman" w:hAnsi="Times New Roman" w:cs="Times New Roman"/>
          <w:sz w:val="24"/>
          <w:szCs w:val="24"/>
        </w:rPr>
        <w:t xml:space="preserve"> </w:t>
      </w:r>
      <w:r>
        <w:rPr>
          <w:rFonts w:ascii="Times New Roman" w:hAnsi="Times New Roman" w:cs="Times New Roman"/>
          <w:sz w:val="24"/>
          <w:szCs w:val="24"/>
          <w:lang w:val="en-US"/>
        </w:rPr>
        <w:t>Earth</w:t>
      </w:r>
      <w:r w:rsidRPr="00423241">
        <w:rPr>
          <w:rFonts w:ascii="Times New Roman" w:hAnsi="Times New Roman" w:cs="Times New Roman"/>
          <w:sz w:val="24"/>
          <w:szCs w:val="24"/>
        </w:rPr>
        <w:t xml:space="preserve"> </w:t>
      </w:r>
      <w:r>
        <w:rPr>
          <w:rFonts w:ascii="Times New Roman" w:hAnsi="Times New Roman" w:cs="Times New Roman"/>
          <w:sz w:val="24"/>
          <w:szCs w:val="24"/>
        </w:rPr>
        <w:t>данные</w:t>
      </w:r>
    </w:p>
    <w:p w14:paraId="0DE71EB9" w14:textId="77777777" w:rsidR="00E7755F" w:rsidRPr="00F140F3" w:rsidRDefault="00E7755F" w:rsidP="00FE17CA">
      <w:pPr>
        <w:spacing w:after="0" w:line="240" w:lineRule="auto"/>
        <w:jc w:val="center"/>
        <w:rPr>
          <w:rFonts w:ascii="Times New Roman" w:hAnsi="Times New Roman" w:cs="Times New Roman"/>
          <w:sz w:val="24"/>
          <w:szCs w:val="24"/>
        </w:rPr>
      </w:pPr>
    </w:p>
    <w:p w14:paraId="05792BF5" w14:textId="2D1A98EE" w:rsidR="00507434" w:rsidRPr="00C50F5A" w:rsidRDefault="00E7755F" w:rsidP="00C50F5A">
      <w:pPr>
        <w:spacing w:after="0" w:line="240" w:lineRule="auto"/>
        <w:jc w:val="center"/>
        <w:rPr>
          <w:rFonts w:ascii="Times New Roman" w:hAnsi="Times New Roman" w:cs="Times New Roman"/>
          <w:b/>
          <w:bCs/>
          <w:i/>
          <w:iCs/>
          <w:sz w:val="28"/>
          <w:szCs w:val="28"/>
        </w:rPr>
      </w:pPr>
      <w:r w:rsidRPr="00F140F3">
        <w:rPr>
          <w:rFonts w:ascii="Times New Roman" w:hAnsi="Times New Roman" w:cs="Times New Roman"/>
          <w:sz w:val="28"/>
          <w:szCs w:val="28"/>
        </w:rPr>
        <w:t xml:space="preserve">Рисунок </w:t>
      </w:r>
      <w:r w:rsidR="00C51204" w:rsidRPr="00F140F3">
        <w:rPr>
          <w:rFonts w:ascii="Times New Roman" w:hAnsi="Times New Roman" w:cs="Times New Roman"/>
          <w:sz w:val="28"/>
          <w:szCs w:val="28"/>
        </w:rPr>
        <w:t>84</w:t>
      </w:r>
      <w:r w:rsidR="00F15C7D" w:rsidRPr="00F140F3">
        <w:rPr>
          <w:rFonts w:ascii="Times New Roman" w:hAnsi="Times New Roman" w:cs="Times New Roman"/>
          <w:sz w:val="28"/>
          <w:szCs w:val="28"/>
        </w:rPr>
        <w:t xml:space="preserve"> – </w:t>
      </w:r>
      <w:r w:rsidR="00F15C7D" w:rsidRPr="00F140F3">
        <w:rPr>
          <w:rFonts w:ascii="Times New Roman" w:hAnsi="Times New Roman" w:cs="Times New Roman"/>
          <w:sz w:val="28"/>
          <w:szCs w:val="28"/>
          <w:lang w:val="kk-KZ"/>
        </w:rPr>
        <w:t xml:space="preserve">Цифровая карта подтопления или затопления городка Атбасар полученная обработкой данных ДЗЗ в </w:t>
      </w:r>
      <w:r w:rsidR="00F15C7D" w:rsidRPr="00F140F3">
        <w:rPr>
          <w:rFonts w:ascii="Times New Roman" w:hAnsi="Times New Roman" w:cs="Times New Roman"/>
          <w:sz w:val="28"/>
          <w:szCs w:val="28"/>
          <w:lang w:val="en-US"/>
        </w:rPr>
        <w:t>Graph</w:t>
      </w:r>
      <w:r w:rsidR="00F15C7D" w:rsidRPr="00F140F3">
        <w:rPr>
          <w:rFonts w:ascii="Times New Roman" w:hAnsi="Times New Roman" w:cs="Times New Roman"/>
          <w:sz w:val="28"/>
          <w:szCs w:val="28"/>
        </w:rPr>
        <w:t xml:space="preserve"> </w:t>
      </w:r>
      <w:r w:rsidR="00F15C7D" w:rsidRPr="00F140F3">
        <w:rPr>
          <w:rFonts w:ascii="Times New Roman" w:hAnsi="Times New Roman" w:cs="Times New Roman"/>
          <w:sz w:val="28"/>
          <w:szCs w:val="28"/>
          <w:lang w:val="en-US"/>
        </w:rPr>
        <w:t>Builder</w:t>
      </w:r>
      <w:r w:rsidR="00F15C7D" w:rsidRPr="00F140F3">
        <w:rPr>
          <w:rFonts w:ascii="Times New Roman" w:hAnsi="Times New Roman" w:cs="Times New Roman"/>
          <w:sz w:val="28"/>
          <w:szCs w:val="28"/>
        </w:rPr>
        <w:t xml:space="preserve"> </w:t>
      </w:r>
      <w:r w:rsidR="00F15C7D" w:rsidRPr="00F140F3">
        <w:rPr>
          <w:rFonts w:ascii="Times New Roman" w:hAnsi="Times New Roman" w:cs="Times New Roman"/>
          <w:sz w:val="28"/>
          <w:szCs w:val="28"/>
          <w:lang w:val="en-US"/>
        </w:rPr>
        <w:t>ESA</w:t>
      </w:r>
      <w:r w:rsidR="00F15C7D" w:rsidRPr="00F140F3">
        <w:rPr>
          <w:rFonts w:ascii="Times New Roman" w:hAnsi="Times New Roman" w:cs="Times New Roman"/>
          <w:sz w:val="28"/>
          <w:szCs w:val="28"/>
        </w:rPr>
        <w:t xml:space="preserve"> </w:t>
      </w:r>
      <w:r w:rsidR="00F15C7D" w:rsidRPr="00F140F3">
        <w:rPr>
          <w:rFonts w:ascii="Times New Roman" w:hAnsi="Times New Roman" w:cs="Times New Roman"/>
          <w:sz w:val="28"/>
          <w:szCs w:val="28"/>
          <w:lang w:val="en-US"/>
        </w:rPr>
        <w:t>SNAP</w:t>
      </w:r>
      <w:r w:rsidR="00F15C7D" w:rsidRPr="00F140F3">
        <w:rPr>
          <w:rFonts w:ascii="Times New Roman" w:hAnsi="Times New Roman" w:cs="Times New Roman"/>
          <w:sz w:val="28"/>
          <w:szCs w:val="28"/>
        </w:rPr>
        <w:t xml:space="preserve"> и </w:t>
      </w:r>
      <w:r w:rsidR="00F15C7D" w:rsidRPr="00F140F3">
        <w:rPr>
          <w:rFonts w:ascii="Times New Roman" w:hAnsi="Times New Roman" w:cs="Times New Roman"/>
          <w:sz w:val="28"/>
          <w:szCs w:val="28"/>
          <w:lang w:val="en-US"/>
        </w:rPr>
        <w:t>QGIS</w:t>
      </w:r>
      <w:r w:rsidR="00F15C7D" w:rsidRPr="00F140F3">
        <w:rPr>
          <w:rFonts w:ascii="Times New Roman" w:hAnsi="Times New Roman" w:cs="Times New Roman"/>
          <w:sz w:val="28"/>
          <w:szCs w:val="28"/>
        </w:rPr>
        <w:t xml:space="preserve"> </w:t>
      </w:r>
    </w:p>
    <w:p w14:paraId="09978E17" w14:textId="77777777" w:rsidR="00582422" w:rsidRDefault="00582422" w:rsidP="00582422">
      <w:pPr>
        <w:spacing w:after="0" w:line="240" w:lineRule="auto"/>
        <w:ind w:firstLine="708"/>
        <w:jc w:val="both"/>
        <w:rPr>
          <w:rFonts w:ascii="Times New Roman" w:hAnsi="Times New Roman" w:cs="Times New Roman"/>
          <w:sz w:val="24"/>
          <w:szCs w:val="24"/>
          <w:lang w:val="kk-KZ"/>
        </w:rPr>
      </w:pPr>
    </w:p>
    <w:p w14:paraId="1BAD708B" w14:textId="1632CABF" w:rsidR="007B73D2" w:rsidRDefault="00582422" w:rsidP="00582422">
      <w:pPr>
        <w:spacing w:after="0" w:line="240" w:lineRule="auto"/>
        <w:ind w:firstLine="708"/>
        <w:jc w:val="both"/>
        <w:rPr>
          <w:rFonts w:ascii="Times New Roman" w:hAnsi="Times New Roman" w:cs="Times New Roman"/>
          <w:sz w:val="24"/>
          <w:szCs w:val="24"/>
          <w:lang w:val="kk-KZ"/>
        </w:rPr>
      </w:pPr>
      <w:r w:rsidRPr="00BC6862">
        <w:rPr>
          <w:rFonts w:ascii="Times New Roman" w:hAnsi="Times New Roman" w:cs="Times New Roman"/>
          <w:sz w:val="24"/>
          <w:szCs w:val="24"/>
          <w:lang w:val="kk-KZ"/>
        </w:rPr>
        <w:t xml:space="preserve">Примечание- Составлено </w:t>
      </w:r>
      <w:r>
        <w:rPr>
          <w:rFonts w:ascii="Times New Roman" w:hAnsi="Times New Roman" w:cs="Times New Roman"/>
          <w:sz w:val="24"/>
          <w:szCs w:val="24"/>
          <w:lang w:val="kk-KZ"/>
        </w:rPr>
        <w:t>автором диссертации</w:t>
      </w:r>
    </w:p>
    <w:p w14:paraId="3598B251" w14:textId="77777777" w:rsidR="00582422" w:rsidRDefault="00582422" w:rsidP="00582422">
      <w:pPr>
        <w:spacing w:after="0" w:line="240" w:lineRule="auto"/>
        <w:ind w:firstLine="708"/>
        <w:jc w:val="both"/>
        <w:rPr>
          <w:rFonts w:ascii="Times New Roman" w:hAnsi="Times New Roman" w:cs="Times New Roman"/>
          <w:b/>
          <w:bCs/>
          <w:iCs/>
          <w:caps/>
          <w:sz w:val="28"/>
          <w:szCs w:val="28"/>
          <w:lang w:val="kk-KZ"/>
        </w:rPr>
      </w:pPr>
    </w:p>
    <w:p w14:paraId="254F20C6" w14:textId="0F3FBFCA" w:rsidR="00507434" w:rsidRPr="00B754D1" w:rsidRDefault="00652EAF" w:rsidP="00C50F5A">
      <w:pPr>
        <w:spacing w:after="0" w:line="240" w:lineRule="auto"/>
        <w:ind w:firstLine="708"/>
        <w:rPr>
          <w:rFonts w:ascii="Times New Roman" w:hAnsi="Times New Roman" w:cs="Times New Roman"/>
          <w:b/>
          <w:bCs/>
          <w:iCs/>
          <w:sz w:val="28"/>
          <w:szCs w:val="28"/>
          <w:lang w:val="kk-KZ"/>
        </w:rPr>
      </w:pPr>
      <w:r w:rsidRPr="00B754D1">
        <w:rPr>
          <w:rFonts w:ascii="Times New Roman" w:hAnsi="Times New Roman" w:cs="Times New Roman"/>
          <w:b/>
          <w:bCs/>
          <w:iCs/>
          <w:caps/>
          <w:sz w:val="28"/>
          <w:szCs w:val="28"/>
          <w:lang w:val="kk-KZ"/>
        </w:rPr>
        <w:t>в</w:t>
      </w:r>
      <w:r w:rsidRPr="00B754D1">
        <w:rPr>
          <w:rFonts w:ascii="Times New Roman" w:hAnsi="Times New Roman" w:cs="Times New Roman"/>
          <w:b/>
          <w:bCs/>
          <w:iCs/>
          <w:sz w:val="28"/>
          <w:szCs w:val="28"/>
          <w:lang w:val="kk-KZ"/>
        </w:rPr>
        <w:t>ыводы</w:t>
      </w:r>
      <w:r w:rsidR="007D7B2F" w:rsidRPr="00B754D1">
        <w:rPr>
          <w:rFonts w:ascii="Times New Roman" w:hAnsi="Times New Roman" w:cs="Times New Roman"/>
          <w:b/>
          <w:bCs/>
          <w:iCs/>
          <w:sz w:val="28"/>
          <w:szCs w:val="28"/>
          <w:lang w:val="kk-KZ"/>
        </w:rPr>
        <w:t xml:space="preserve"> по третьему разделу </w:t>
      </w:r>
    </w:p>
    <w:p w14:paraId="02100EE0" w14:textId="7F0F3B2E" w:rsidR="001D459F" w:rsidRDefault="005419CC" w:rsidP="00FE17C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Инструмент </w:t>
      </w:r>
      <w:r>
        <w:rPr>
          <w:rFonts w:ascii="Times New Roman" w:hAnsi="Times New Roman" w:cs="Times New Roman"/>
          <w:sz w:val="28"/>
          <w:szCs w:val="28"/>
          <w:lang w:val="en-US"/>
        </w:rPr>
        <w:t>Graph</w:t>
      </w:r>
      <w:r w:rsidRPr="00423241">
        <w:rPr>
          <w:rFonts w:ascii="Times New Roman" w:hAnsi="Times New Roman" w:cs="Times New Roman"/>
          <w:sz w:val="28"/>
          <w:szCs w:val="28"/>
        </w:rPr>
        <w:t xml:space="preserve"> </w:t>
      </w:r>
      <w:r>
        <w:rPr>
          <w:rFonts w:ascii="Times New Roman" w:hAnsi="Times New Roman" w:cs="Times New Roman"/>
          <w:sz w:val="28"/>
          <w:szCs w:val="28"/>
          <w:lang w:val="en-US"/>
        </w:rPr>
        <w:t>Builder</w:t>
      </w:r>
      <w:r>
        <w:rPr>
          <w:rFonts w:ascii="Times New Roman" w:hAnsi="Times New Roman" w:cs="Times New Roman"/>
          <w:sz w:val="28"/>
          <w:szCs w:val="28"/>
        </w:rPr>
        <w:t xml:space="preserve"> в </w:t>
      </w:r>
      <w:r>
        <w:rPr>
          <w:rFonts w:ascii="Times New Roman" w:hAnsi="Times New Roman" w:cs="Times New Roman"/>
          <w:sz w:val="28"/>
          <w:szCs w:val="28"/>
          <w:lang w:val="en-US"/>
        </w:rPr>
        <w:t>ESA</w:t>
      </w:r>
      <w:r w:rsidRPr="00423241">
        <w:rPr>
          <w:rFonts w:ascii="Times New Roman" w:hAnsi="Times New Roman" w:cs="Times New Roman"/>
          <w:sz w:val="28"/>
          <w:szCs w:val="28"/>
        </w:rPr>
        <w:t xml:space="preserve"> </w:t>
      </w:r>
      <w:r>
        <w:rPr>
          <w:rFonts w:ascii="Times New Roman" w:hAnsi="Times New Roman" w:cs="Times New Roman"/>
          <w:sz w:val="28"/>
          <w:szCs w:val="28"/>
          <w:lang w:val="en-US"/>
        </w:rPr>
        <w:t>SNAP</w:t>
      </w:r>
      <w:r w:rsidRPr="00423241">
        <w:rPr>
          <w:rFonts w:ascii="Times New Roman" w:hAnsi="Times New Roman" w:cs="Times New Roman"/>
          <w:sz w:val="28"/>
          <w:szCs w:val="28"/>
        </w:rPr>
        <w:t xml:space="preserve"> </w:t>
      </w:r>
      <w:r>
        <w:rPr>
          <w:rFonts w:ascii="Times New Roman" w:hAnsi="Times New Roman" w:cs="Times New Roman"/>
          <w:sz w:val="28"/>
          <w:szCs w:val="28"/>
        </w:rPr>
        <w:t>позволяет автоматизировать некоторые ручные работы запуска каждого модуля. Автоматизация позволила</w:t>
      </w:r>
      <w:r w:rsidR="00F773AA">
        <w:rPr>
          <w:rFonts w:ascii="Times New Roman" w:hAnsi="Times New Roman" w:cs="Times New Roman"/>
          <w:sz w:val="28"/>
          <w:szCs w:val="28"/>
        </w:rPr>
        <w:t xml:space="preserve"> бы</w:t>
      </w:r>
      <w:r>
        <w:rPr>
          <w:rFonts w:ascii="Times New Roman" w:hAnsi="Times New Roman" w:cs="Times New Roman"/>
          <w:sz w:val="28"/>
          <w:szCs w:val="28"/>
        </w:rPr>
        <w:t xml:space="preserve"> сократить время обработки данных ДЗЗ. Однако, в процессе обработки с каждой стадии количество промежуточных данных увеличивается несколько раз. Поэтому, более емкие хранилища </w:t>
      </w:r>
      <w:r w:rsidR="00F773AA">
        <w:rPr>
          <w:rFonts w:ascii="Times New Roman" w:hAnsi="Times New Roman" w:cs="Times New Roman"/>
          <w:sz w:val="28"/>
          <w:szCs w:val="28"/>
        </w:rPr>
        <w:t>с</w:t>
      </w:r>
      <w:r>
        <w:rPr>
          <w:rFonts w:ascii="Times New Roman" w:hAnsi="Times New Roman" w:cs="Times New Roman"/>
          <w:sz w:val="28"/>
          <w:szCs w:val="28"/>
        </w:rPr>
        <w:t xml:space="preserve"> более быстрой с записью и чтения накопители</w:t>
      </w:r>
      <w:r w:rsidR="00F773AA">
        <w:rPr>
          <w:rFonts w:ascii="Times New Roman" w:hAnsi="Times New Roman" w:cs="Times New Roman"/>
          <w:sz w:val="28"/>
          <w:szCs w:val="28"/>
        </w:rPr>
        <w:t xml:space="preserve"> необходимы в первую очередь</w:t>
      </w:r>
      <w:r>
        <w:rPr>
          <w:rFonts w:ascii="Times New Roman" w:hAnsi="Times New Roman" w:cs="Times New Roman"/>
          <w:sz w:val="28"/>
          <w:szCs w:val="28"/>
        </w:rPr>
        <w:t xml:space="preserve">, </w:t>
      </w:r>
      <w:r w:rsidR="00F773AA">
        <w:rPr>
          <w:rFonts w:ascii="Times New Roman" w:hAnsi="Times New Roman" w:cs="Times New Roman"/>
          <w:sz w:val="28"/>
          <w:szCs w:val="28"/>
        </w:rPr>
        <w:t xml:space="preserve">желательно вместо </w:t>
      </w:r>
      <w:r w:rsidR="00F773AA">
        <w:rPr>
          <w:rFonts w:ascii="Times New Roman" w:hAnsi="Times New Roman" w:cs="Times New Roman"/>
          <w:sz w:val="28"/>
          <w:szCs w:val="28"/>
          <w:lang w:val="en-US"/>
        </w:rPr>
        <w:t>HDD</w:t>
      </w:r>
      <w:r w:rsidR="00F773AA" w:rsidRPr="00F773AA">
        <w:rPr>
          <w:rFonts w:ascii="Times New Roman" w:hAnsi="Times New Roman" w:cs="Times New Roman"/>
          <w:sz w:val="28"/>
          <w:szCs w:val="28"/>
        </w:rPr>
        <w:t xml:space="preserve"> </w:t>
      </w:r>
      <w:r w:rsidR="00F773AA">
        <w:rPr>
          <w:rFonts w:ascii="Times New Roman" w:hAnsi="Times New Roman" w:cs="Times New Roman"/>
          <w:sz w:val="28"/>
          <w:szCs w:val="28"/>
        </w:rPr>
        <w:t>иметь</w:t>
      </w:r>
      <w:r>
        <w:rPr>
          <w:rFonts w:ascii="Times New Roman" w:hAnsi="Times New Roman" w:cs="Times New Roman"/>
          <w:sz w:val="28"/>
          <w:szCs w:val="28"/>
        </w:rPr>
        <w:t xml:space="preserve"> </w:t>
      </w:r>
      <w:r>
        <w:rPr>
          <w:rFonts w:ascii="Times New Roman" w:hAnsi="Times New Roman" w:cs="Times New Roman"/>
          <w:sz w:val="28"/>
          <w:szCs w:val="28"/>
          <w:lang w:val="en-US"/>
        </w:rPr>
        <w:t>SSD</w:t>
      </w:r>
      <w:r w:rsidR="00F773AA">
        <w:rPr>
          <w:rFonts w:ascii="Times New Roman" w:hAnsi="Times New Roman" w:cs="Times New Roman"/>
          <w:sz w:val="28"/>
          <w:szCs w:val="28"/>
        </w:rPr>
        <w:t xml:space="preserve"> диски хранения</w:t>
      </w:r>
      <w:r w:rsidRPr="00423241">
        <w:rPr>
          <w:rFonts w:ascii="Times New Roman" w:hAnsi="Times New Roman" w:cs="Times New Roman"/>
          <w:sz w:val="28"/>
          <w:szCs w:val="28"/>
        </w:rPr>
        <w:t xml:space="preserve">. </w:t>
      </w:r>
      <w:r>
        <w:rPr>
          <w:rFonts w:ascii="Times New Roman" w:hAnsi="Times New Roman" w:cs="Times New Roman"/>
          <w:sz w:val="28"/>
          <w:szCs w:val="28"/>
        </w:rPr>
        <w:t>Еще одним узким местом, является потребность в большей оперативной память. К примеру, если необходима корегистрации двух снимков</w:t>
      </w:r>
      <w:r>
        <w:rPr>
          <w:rFonts w:ascii="Times New Roman" w:hAnsi="Times New Roman" w:cs="Times New Roman"/>
          <w:sz w:val="28"/>
          <w:szCs w:val="28"/>
          <w:lang w:val="kk-KZ"/>
        </w:rPr>
        <w:t xml:space="preserve"> </w:t>
      </w:r>
      <w:r>
        <w:rPr>
          <w:rFonts w:ascii="Times New Roman" w:hAnsi="Times New Roman" w:cs="Times New Roman"/>
          <w:sz w:val="28"/>
          <w:szCs w:val="28"/>
          <w:lang w:val="en-US"/>
        </w:rPr>
        <w:t>Sentinel</w:t>
      </w:r>
      <w:r w:rsidRPr="00423241">
        <w:rPr>
          <w:rFonts w:ascii="Times New Roman" w:hAnsi="Times New Roman" w:cs="Times New Roman"/>
          <w:sz w:val="28"/>
          <w:szCs w:val="28"/>
        </w:rPr>
        <w:t>-1</w:t>
      </w:r>
      <w:r>
        <w:rPr>
          <w:rFonts w:ascii="Times New Roman" w:hAnsi="Times New Roman" w:cs="Times New Roman"/>
          <w:sz w:val="28"/>
          <w:szCs w:val="28"/>
        </w:rPr>
        <w:t xml:space="preserve"> со всеми поляризациями</w:t>
      </w:r>
      <w:r w:rsidRPr="00423241">
        <w:rPr>
          <w:rFonts w:ascii="Times New Roman" w:hAnsi="Times New Roman" w:cs="Times New Roman"/>
          <w:sz w:val="28"/>
          <w:szCs w:val="28"/>
        </w:rPr>
        <w:t xml:space="preserve">, </w:t>
      </w:r>
      <w:r w:rsidR="00F773AA">
        <w:rPr>
          <w:rFonts w:ascii="Times New Roman" w:hAnsi="Times New Roman" w:cs="Times New Roman"/>
          <w:sz w:val="28"/>
          <w:szCs w:val="28"/>
        </w:rPr>
        <w:t xml:space="preserve">то </w:t>
      </w:r>
      <w:r>
        <w:rPr>
          <w:rFonts w:ascii="Times New Roman" w:hAnsi="Times New Roman" w:cs="Times New Roman"/>
          <w:sz w:val="28"/>
          <w:szCs w:val="28"/>
        </w:rPr>
        <w:t xml:space="preserve">это примерно </w:t>
      </w:r>
      <w:r w:rsidR="00F773AA">
        <w:rPr>
          <w:rFonts w:ascii="Times New Roman" w:hAnsi="Times New Roman" w:cs="Times New Roman"/>
          <w:sz w:val="28"/>
          <w:szCs w:val="28"/>
        </w:rPr>
        <w:t xml:space="preserve">займет </w:t>
      </w:r>
      <w:r>
        <w:rPr>
          <w:rFonts w:ascii="Times New Roman" w:hAnsi="Times New Roman" w:cs="Times New Roman"/>
          <w:sz w:val="28"/>
          <w:szCs w:val="28"/>
        </w:rPr>
        <w:t xml:space="preserve">14 гигабайт данных, для нормальной обработки этих данных без сбоев и зависаний необходимо иметь более 16 Гигабайт памяти. Операционная система </w:t>
      </w:r>
      <w:r>
        <w:rPr>
          <w:rFonts w:ascii="Times New Roman" w:hAnsi="Times New Roman" w:cs="Times New Roman"/>
          <w:sz w:val="28"/>
          <w:szCs w:val="28"/>
          <w:lang w:val="en-US"/>
        </w:rPr>
        <w:t>Linu</w:t>
      </w:r>
      <w:r>
        <w:rPr>
          <w:rFonts w:ascii="Times New Roman" w:hAnsi="Times New Roman" w:cs="Times New Roman"/>
          <w:sz w:val="28"/>
          <w:szCs w:val="28"/>
        </w:rPr>
        <w:t xml:space="preserve">х </w:t>
      </w:r>
      <w:r>
        <w:rPr>
          <w:rFonts w:ascii="Times New Roman" w:hAnsi="Times New Roman" w:cs="Times New Roman"/>
          <w:sz w:val="28"/>
          <w:szCs w:val="28"/>
          <w:lang w:val="en-US"/>
        </w:rPr>
        <w:t>Ubuntu</w:t>
      </w:r>
      <w:r w:rsidRPr="00423241">
        <w:rPr>
          <w:rFonts w:ascii="Times New Roman" w:hAnsi="Times New Roman" w:cs="Times New Roman"/>
          <w:sz w:val="28"/>
          <w:szCs w:val="28"/>
        </w:rPr>
        <w:t xml:space="preserve"> </w:t>
      </w:r>
      <w:r>
        <w:rPr>
          <w:rFonts w:ascii="Times New Roman" w:hAnsi="Times New Roman" w:cs="Times New Roman"/>
          <w:sz w:val="28"/>
          <w:szCs w:val="28"/>
        </w:rPr>
        <w:t xml:space="preserve">на которой работает </w:t>
      </w:r>
      <w:r>
        <w:rPr>
          <w:rFonts w:ascii="Times New Roman" w:hAnsi="Times New Roman" w:cs="Times New Roman"/>
          <w:sz w:val="28"/>
          <w:szCs w:val="28"/>
          <w:lang w:val="en-US"/>
        </w:rPr>
        <w:t>Graph</w:t>
      </w:r>
      <w:r w:rsidRPr="00423241">
        <w:rPr>
          <w:rFonts w:ascii="Times New Roman" w:hAnsi="Times New Roman" w:cs="Times New Roman"/>
          <w:sz w:val="28"/>
          <w:szCs w:val="28"/>
        </w:rPr>
        <w:t xml:space="preserve"> </w:t>
      </w:r>
      <w:r>
        <w:rPr>
          <w:rFonts w:ascii="Times New Roman" w:hAnsi="Times New Roman" w:cs="Times New Roman"/>
          <w:sz w:val="28"/>
          <w:szCs w:val="28"/>
          <w:lang w:val="en-US"/>
        </w:rPr>
        <w:t>Builder</w:t>
      </w:r>
      <w:r>
        <w:rPr>
          <w:rFonts w:ascii="Times New Roman" w:hAnsi="Times New Roman" w:cs="Times New Roman"/>
          <w:sz w:val="28"/>
          <w:szCs w:val="28"/>
        </w:rPr>
        <w:t xml:space="preserve"> </w:t>
      </w:r>
      <w:r>
        <w:rPr>
          <w:rFonts w:ascii="Times New Roman" w:hAnsi="Times New Roman" w:cs="Times New Roman"/>
          <w:sz w:val="28"/>
          <w:szCs w:val="28"/>
          <w:lang w:val="en-US"/>
        </w:rPr>
        <w:t>ESA</w:t>
      </w:r>
      <w:r w:rsidRPr="00423241">
        <w:rPr>
          <w:rFonts w:ascii="Times New Roman" w:hAnsi="Times New Roman" w:cs="Times New Roman"/>
          <w:sz w:val="28"/>
          <w:szCs w:val="28"/>
        </w:rPr>
        <w:t xml:space="preserve"> </w:t>
      </w:r>
      <w:r>
        <w:rPr>
          <w:rFonts w:ascii="Times New Roman" w:hAnsi="Times New Roman" w:cs="Times New Roman"/>
          <w:sz w:val="28"/>
          <w:szCs w:val="28"/>
          <w:lang w:val="en-US"/>
        </w:rPr>
        <w:t>SNAP</w:t>
      </w:r>
      <w:r w:rsidRPr="00423241">
        <w:rPr>
          <w:rFonts w:ascii="Times New Roman" w:hAnsi="Times New Roman" w:cs="Times New Roman"/>
          <w:sz w:val="28"/>
          <w:szCs w:val="28"/>
        </w:rPr>
        <w:t xml:space="preserve"> </w:t>
      </w:r>
      <w:r>
        <w:rPr>
          <w:rFonts w:ascii="Times New Roman" w:hAnsi="Times New Roman" w:cs="Times New Roman"/>
          <w:sz w:val="28"/>
          <w:szCs w:val="28"/>
        </w:rPr>
        <w:t xml:space="preserve">более </w:t>
      </w:r>
      <w:r w:rsidR="00F773AA">
        <w:rPr>
          <w:rFonts w:ascii="Times New Roman" w:hAnsi="Times New Roman" w:cs="Times New Roman"/>
          <w:sz w:val="28"/>
          <w:szCs w:val="28"/>
        </w:rPr>
        <w:t>производительна</w:t>
      </w:r>
      <w:r>
        <w:rPr>
          <w:rFonts w:ascii="Times New Roman" w:hAnsi="Times New Roman" w:cs="Times New Roman"/>
          <w:sz w:val="28"/>
          <w:szCs w:val="28"/>
        </w:rPr>
        <w:t xml:space="preserve"> чем </w:t>
      </w:r>
      <w:r>
        <w:rPr>
          <w:rFonts w:ascii="Times New Roman" w:hAnsi="Times New Roman" w:cs="Times New Roman"/>
          <w:sz w:val="28"/>
          <w:szCs w:val="28"/>
          <w:lang w:val="en-US"/>
        </w:rPr>
        <w:t>Windows</w:t>
      </w:r>
      <w:r w:rsidRPr="00423241">
        <w:rPr>
          <w:rFonts w:ascii="Times New Roman" w:hAnsi="Times New Roman" w:cs="Times New Roman"/>
          <w:sz w:val="28"/>
          <w:szCs w:val="28"/>
        </w:rPr>
        <w:t xml:space="preserve">. </w:t>
      </w:r>
      <w:r>
        <w:rPr>
          <w:rFonts w:ascii="Times New Roman" w:hAnsi="Times New Roman" w:cs="Times New Roman"/>
          <w:sz w:val="28"/>
          <w:szCs w:val="28"/>
        </w:rPr>
        <w:t xml:space="preserve">Так как, инструмент </w:t>
      </w:r>
      <w:r>
        <w:rPr>
          <w:rFonts w:ascii="Times New Roman" w:hAnsi="Times New Roman" w:cs="Times New Roman"/>
          <w:sz w:val="28"/>
          <w:szCs w:val="28"/>
          <w:lang w:val="en-US"/>
        </w:rPr>
        <w:t>Graph</w:t>
      </w:r>
      <w:r w:rsidRPr="00423241">
        <w:rPr>
          <w:rFonts w:ascii="Times New Roman" w:hAnsi="Times New Roman" w:cs="Times New Roman"/>
          <w:sz w:val="28"/>
          <w:szCs w:val="28"/>
        </w:rPr>
        <w:t xml:space="preserve"> </w:t>
      </w:r>
      <w:r>
        <w:rPr>
          <w:rFonts w:ascii="Times New Roman" w:hAnsi="Times New Roman" w:cs="Times New Roman"/>
          <w:sz w:val="28"/>
          <w:szCs w:val="28"/>
          <w:lang w:val="en-US"/>
        </w:rPr>
        <w:t>Builder</w:t>
      </w:r>
      <w:r w:rsidRPr="00423241">
        <w:rPr>
          <w:rFonts w:ascii="Times New Roman" w:hAnsi="Times New Roman" w:cs="Times New Roman"/>
          <w:sz w:val="28"/>
          <w:szCs w:val="28"/>
        </w:rPr>
        <w:t xml:space="preserve"> </w:t>
      </w:r>
      <w:r>
        <w:rPr>
          <w:rFonts w:ascii="Times New Roman" w:hAnsi="Times New Roman" w:cs="Times New Roman"/>
          <w:sz w:val="28"/>
          <w:szCs w:val="28"/>
        </w:rPr>
        <w:t xml:space="preserve">имеет интерактивный графический интерфейс пользователя, то оно более </w:t>
      </w:r>
      <w:r w:rsidR="00F773AA">
        <w:rPr>
          <w:rFonts w:ascii="Times New Roman" w:hAnsi="Times New Roman" w:cs="Times New Roman"/>
          <w:sz w:val="28"/>
          <w:szCs w:val="28"/>
        </w:rPr>
        <w:t>удобно</w:t>
      </w:r>
      <w:r>
        <w:rPr>
          <w:rFonts w:ascii="Times New Roman" w:hAnsi="Times New Roman" w:cs="Times New Roman"/>
          <w:sz w:val="28"/>
          <w:szCs w:val="28"/>
        </w:rPr>
        <w:t xml:space="preserve"> для простого пользователя. Для эксперта это не обязательно, так как есть возможность работать с консоли, и собрать скрипт для последовательного запуска всех стадий обработки ДЗЗ. Чтобы быстро обработать объемные данные ДЗЗ необходим</w:t>
      </w:r>
      <w:r w:rsidR="00F773AA">
        <w:rPr>
          <w:rFonts w:ascii="Times New Roman" w:hAnsi="Times New Roman" w:cs="Times New Roman"/>
          <w:sz w:val="28"/>
          <w:szCs w:val="28"/>
        </w:rPr>
        <w:t>ы</w:t>
      </w:r>
      <w:r>
        <w:rPr>
          <w:rFonts w:ascii="Times New Roman" w:hAnsi="Times New Roman" w:cs="Times New Roman"/>
          <w:sz w:val="28"/>
          <w:szCs w:val="28"/>
        </w:rPr>
        <w:t xml:space="preserve"> </w:t>
      </w:r>
      <w:r w:rsidR="00F773AA">
        <w:rPr>
          <w:rFonts w:ascii="Times New Roman" w:hAnsi="Times New Roman" w:cs="Times New Roman"/>
          <w:sz w:val="28"/>
          <w:szCs w:val="28"/>
        </w:rPr>
        <w:t>параллельные</w:t>
      </w:r>
      <w:r>
        <w:rPr>
          <w:rFonts w:ascii="Times New Roman" w:hAnsi="Times New Roman" w:cs="Times New Roman"/>
          <w:sz w:val="28"/>
          <w:szCs w:val="28"/>
        </w:rPr>
        <w:t xml:space="preserve"> вычислений, для реализации этой задачи существуют многоядерные процессорные системы.  Такие решения на процессорах </w:t>
      </w:r>
      <w:r>
        <w:rPr>
          <w:rFonts w:ascii="Times New Roman" w:hAnsi="Times New Roman" w:cs="Times New Roman"/>
          <w:sz w:val="28"/>
          <w:szCs w:val="28"/>
          <w:lang w:val="en-US"/>
        </w:rPr>
        <w:t>Intel</w:t>
      </w:r>
      <w:r w:rsidRPr="00423241">
        <w:rPr>
          <w:rFonts w:ascii="Times New Roman" w:hAnsi="Times New Roman" w:cs="Times New Roman"/>
          <w:sz w:val="28"/>
          <w:szCs w:val="28"/>
        </w:rPr>
        <w:t xml:space="preserve"> </w:t>
      </w:r>
      <w:r>
        <w:rPr>
          <w:rFonts w:ascii="Times New Roman" w:hAnsi="Times New Roman" w:cs="Times New Roman"/>
          <w:sz w:val="28"/>
          <w:szCs w:val="28"/>
        </w:rPr>
        <w:t xml:space="preserve">дорогостоящие, однако есть решение </w:t>
      </w:r>
      <w:r w:rsidR="00F773AA">
        <w:rPr>
          <w:rFonts w:ascii="Times New Roman" w:hAnsi="Times New Roman" w:cs="Times New Roman"/>
          <w:sz w:val="28"/>
          <w:szCs w:val="28"/>
        </w:rPr>
        <w:t>на</w:t>
      </w:r>
      <w:r>
        <w:rPr>
          <w:rFonts w:ascii="Times New Roman" w:hAnsi="Times New Roman" w:cs="Times New Roman"/>
          <w:sz w:val="28"/>
          <w:szCs w:val="28"/>
        </w:rPr>
        <w:t xml:space="preserve"> </w:t>
      </w:r>
      <w:r w:rsidR="00F773AA">
        <w:rPr>
          <w:rFonts w:ascii="Times New Roman" w:hAnsi="Times New Roman" w:cs="Times New Roman"/>
          <w:sz w:val="28"/>
          <w:szCs w:val="28"/>
        </w:rPr>
        <w:t xml:space="preserve">вычислительных </w:t>
      </w:r>
      <w:r>
        <w:rPr>
          <w:rFonts w:ascii="Times New Roman" w:hAnsi="Times New Roman" w:cs="Times New Roman"/>
          <w:sz w:val="28"/>
          <w:szCs w:val="28"/>
        </w:rPr>
        <w:t>кластер</w:t>
      </w:r>
      <w:r w:rsidR="00F773AA">
        <w:rPr>
          <w:rFonts w:ascii="Times New Roman" w:hAnsi="Times New Roman" w:cs="Times New Roman"/>
          <w:sz w:val="28"/>
          <w:szCs w:val="28"/>
        </w:rPr>
        <w:t>ах,</w:t>
      </w:r>
      <w:r>
        <w:rPr>
          <w:rFonts w:ascii="Times New Roman" w:hAnsi="Times New Roman" w:cs="Times New Roman"/>
          <w:sz w:val="28"/>
          <w:szCs w:val="28"/>
        </w:rPr>
        <w:t xml:space="preserve"> </w:t>
      </w:r>
      <w:r w:rsidR="00F773AA">
        <w:rPr>
          <w:rFonts w:ascii="Times New Roman" w:hAnsi="Times New Roman" w:cs="Times New Roman"/>
          <w:sz w:val="28"/>
          <w:szCs w:val="28"/>
        </w:rPr>
        <w:t>построенных на мини компьютерах</w:t>
      </w:r>
      <w:r>
        <w:rPr>
          <w:rFonts w:ascii="Times New Roman" w:hAnsi="Times New Roman" w:cs="Times New Roman"/>
          <w:sz w:val="28"/>
          <w:szCs w:val="28"/>
        </w:rPr>
        <w:t xml:space="preserve"> таких как новые </w:t>
      </w:r>
      <w:r>
        <w:rPr>
          <w:rFonts w:ascii="Times New Roman" w:hAnsi="Times New Roman" w:cs="Times New Roman"/>
          <w:sz w:val="28"/>
          <w:szCs w:val="28"/>
          <w:lang w:val="en-US"/>
        </w:rPr>
        <w:t>Raspberry</w:t>
      </w:r>
      <w:r w:rsidRPr="00423241">
        <w:rPr>
          <w:rFonts w:ascii="Times New Roman" w:hAnsi="Times New Roman" w:cs="Times New Roman"/>
          <w:sz w:val="28"/>
          <w:szCs w:val="28"/>
        </w:rPr>
        <w:t xml:space="preserve"> </w:t>
      </w:r>
      <w:r>
        <w:rPr>
          <w:rFonts w:ascii="Times New Roman" w:hAnsi="Times New Roman" w:cs="Times New Roman"/>
          <w:sz w:val="28"/>
          <w:szCs w:val="28"/>
          <w:lang w:val="en-US"/>
        </w:rPr>
        <w:t>Pi</w:t>
      </w:r>
      <w:r w:rsidRPr="00423241">
        <w:rPr>
          <w:rFonts w:ascii="Times New Roman" w:hAnsi="Times New Roman" w:cs="Times New Roman"/>
          <w:sz w:val="28"/>
          <w:szCs w:val="28"/>
        </w:rPr>
        <w:t xml:space="preserve"> 4</w:t>
      </w:r>
      <w:r>
        <w:rPr>
          <w:rFonts w:ascii="Times New Roman" w:hAnsi="Times New Roman" w:cs="Times New Roman"/>
          <w:sz w:val="28"/>
          <w:szCs w:val="28"/>
        </w:rPr>
        <w:t>. В следующей главе описывается техническая реализация на ба</w:t>
      </w:r>
      <w:r w:rsidR="00C127D7">
        <w:rPr>
          <w:rFonts w:ascii="Times New Roman" w:hAnsi="Times New Roman" w:cs="Times New Roman"/>
          <w:sz w:val="28"/>
          <w:szCs w:val="28"/>
        </w:rPr>
        <w:t>з</w:t>
      </w:r>
      <w:r>
        <w:rPr>
          <w:rFonts w:ascii="Times New Roman" w:hAnsi="Times New Roman" w:cs="Times New Roman"/>
          <w:sz w:val="28"/>
          <w:szCs w:val="28"/>
        </w:rPr>
        <w:t xml:space="preserve">е этих </w:t>
      </w:r>
      <w:r w:rsidR="00F773AA">
        <w:rPr>
          <w:rFonts w:ascii="Times New Roman" w:hAnsi="Times New Roman" w:cs="Times New Roman"/>
          <w:sz w:val="28"/>
          <w:szCs w:val="28"/>
        </w:rPr>
        <w:t>мини-компьютеров</w:t>
      </w:r>
      <w:r>
        <w:rPr>
          <w:rFonts w:ascii="Times New Roman" w:hAnsi="Times New Roman" w:cs="Times New Roman"/>
          <w:sz w:val="28"/>
          <w:szCs w:val="28"/>
        </w:rPr>
        <w:t>.</w:t>
      </w:r>
    </w:p>
    <w:p w14:paraId="15A5406E" w14:textId="27043A44" w:rsidR="0025706B" w:rsidRPr="0025706B" w:rsidRDefault="0025706B" w:rsidP="00FE17C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Инструмент </w:t>
      </w:r>
      <w:r>
        <w:rPr>
          <w:rFonts w:ascii="Times New Roman" w:hAnsi="Times New Roman" w:cs="Times New Roman"/>
          <w:sz w:val="28"/>
          <w:szCs w:val="28"/>
          <w:lang w:val="en-US"/>
        </w:rPr>
        <w:t>Graph</w:t>
      </w:r>
      <w:r w:rsidRPr="00423241">
        <w:rPr>
          <w:rFonts w:ascii="Times New Roman" w:hAnsi="Times New Roman" w:cs="Times New Roman"/>
          <w:sz w:val="28"/>
          <w:szCs w:val="28"/>
        </w:rPr>
        <w:t xml:space="preserve"> </w:t>
      </w:r>
      <w:r>
        <w:rPr>
          <w:rFonts w:ascii="Times New Roman" w:hAnsi="Times New Roman" w:cs="Times New Roman"/>
          <w:sz w:val="28"/>
          <w:szCs w:val="28"/>
          <w:lang w:val="en-US"/>
        </w:rPr>
        <w:t>Builder</w:t>
      </w:r>
      <w:r>
        <w:rPr>
          <w:rFonts w:ascii="Times New Roman" w:hAnsi="Times New Roman" w:cs="Times New Roman"/>
          <w:sz w:val="28"/>
          <w:szCs w:val="28"/>
          <w:lang w:val="kk-KZ"/>
        </w:rPr>
        <w:t xml:space="preserve"> </w:t>
      </w:r>
      <w:r>
        <w:rPr>
          <w:rFonts w:ascii="Times New Roman" w:hAnsi="Times New Roman" w:cs="Times New Roman"/>
          <w:sz w:val="28"/>
          <w:szCs w:val="28"/>
          <w:lang w:val="en-US"/>
        </w:rPr>
        <w:t>ESA</w:t>
      </w:r>
      <w:r w:rsidRPr="00423241">
        <w:rPr>
          <w:rFonts w:ascii="Times New Roman" w:hAnsi="Times New Roman" w:cs="Times New Roman"/>
          <w:sz w:val="28"/>
          <w:szCs w:val="28"/>
        </w:rPr>
        <w:t xml:space="preserve"> </w:t>
      </w:r>
      <w:r>
        <w:rPr>
          <w:rFonts w:ascii="Times New Roman" w:hAnsi="Times New Roman" w:cs="Times New Roman"/>
          <w:sz w:val="28"/>
          <w:szCs w:val="28"/>
          <w:lang w:val="en-US"/>
        </w:rPr>
        <w:t>SNAP</w:t>
      </w:r>
      <w:r w:rsidRPr="00423241">
        <w:rPr>
          <w:rFonts w:ascii="Times New Roman" w:hAnsi="Times New Roman" w:cs="Times New Roman"/>
          <w:sz w:val="28"/>
          <w:szCs w:val="28"/>
        </w:rPr>
        <w:t xml:space="preserve"> </w:t>
      </w:r>
      <w:r>
        <w:rPr>
          <w:rFonts w:ascii="Times New Roman" w:hAnsi="Times New Roman" w:cs="Times New Roman"/>
          <w:sz w:val="28"/>
          <w:szCs w:val="28"/>
        </w:rPr>
        <w:t xml:space="preserve">был протестирован на суперкомпьютере </w:t>
      </w:r>
      <w:r>
        <w:rPr>
          <w:rFonts w:ascii="Times New Roman" w:hAnsi="Times New Roman" w:cs="Times New Roman"/>
          <w:sz w:val="28"/>
          <w:szCs w:val="28"/>
          <w:lang w:val="kk-KZ"/>
        </w:rPr>
        <w:t>с целью разработки автоматической системы обработки данных ДЗЗ для оценки ущерба от стихийных бедствий и техногенных катастроф</w:t>
      </w:r>
      <w:r>
        <w:rPr>
          <w:rFonts w:ascii="Times New Roman" w:hAnsi="Times New Roman" w:cs="Times New Roman"/>
          <w:sz w:val="28"/>
          <w:szCs w:val="28"/>
        </w:rPr>
        <w:t xml:space="preserve">. </w:t>
      </w:r>
      <w:r>
        <w:rPr>
          <w:rFonts w:ascii="Times New Roman" w:hAnsi="Times New Roman" w:cs="Times New Roman"/>
          <w:sz w:val="28"/>
          <w:szCs w:val="28"/>
          <w:lang w:val="kk-KZ"/>
        </w:rPr>
        <w:t xml:space="preserve">Суперкомпьютер </w:t>
      </w:r>
      <w:r w:rsidRPr="0025706B">
        <w:rPr>
          <w:rFonts w:ascii="Times New Roman" w:hAnsi="Times New Roman" w:cs="Times New Roman"/>
          <w:sz w:val="28"/>
          <w:szCs w:val="28"/>
          <w:lang w:val="kk-KZ"/>
        </w:rPr>
        <w:t>HP Z8 G4 Workstation, с процессором Intel Xeon Gold 5120 CPU 2.2GHz, ОЗУ 256 Гб, с видеокартой Nvidia Quadro GV100</w:t>
      </w:r>
      <w:r>
        <w:rPr>
          <w:rFonts w:ascii="Times New Roman" w:hAnsi="Times New Roman" w:cs="Times New Roman"/>
          <w:sz w:val="28"/>
          <w:szCs w:val="28"/>
          <w:lang w:val="kk-KZ"/>
        </w:rPr>
        <w:t xml:space="preserve"> был предоставлен лабораторией </w:t>
      </w:r>
      <w:r>
        <w:rPr>
          <w:rFonts w:ascii="Times New Roman" w:hAnsi="Times New Roman" w:cs="Times New Roman"/>
          <w:sz w:val="28"/>
          <w:szCs w:val="28"/>
        </w:rPr>
        <w:t xml:space="preserve">«Центра технологической компетенции в области цифровизации АПК», Казахского Агротехнического Университета им. С. Сейфуллина. Акт внедрение получен (Приложение </w:t>
      </w:r>
      <w:r w:rsidR="006A2507">
        <w:rPr>
          <w:rFonts w:ascii="Times New Roman" w:hAnsi="Times New Roman" w:cs="Times New Roman"/>
          <w:sz w:val="28"/>
          <w:szCs w:val="28"/>
          <w:lang w:val="en-US"/>
        </w:rPr>
        <w:t>B</w:t>
      </w:r>
      <w:r>
        <w:rPr>
          <w:rFonts w:ascii="Times New Roman" w:hAnsi="Times New Roman" w:cs="Times New Roman"/>
          <w:sz w:val="28"/>
          <w:szCs w:val="28"/>
        </w:rPr>
        <w:t>).</w:t>
      </w:r>
    </w:p>
    <w:p w14:paraId="5940494D" w14:textId="77777777" w:rsidR="00F140F3" w:rsidRDefault="00F140F3" w:rsidP="00FE17CA">
      <w:pPr>
        <w:spacing w:after="0" w:line="240" w:lineRule="auto"/>
        <w:jc w:val="both"/>
        <w:rPr>
          <w:rFonts w:ascii="Times New Roman" w:hAnsi="Times New Roman" w:cs="Times New Roman"/>
          <w:b/>
          <w:bCs/>
          <w:sz w:val="28"/>
          <w:szCs w:val="28"/>
          <w:lang w:val="kk-KZ"/>
        </w:rPr>
      </w:pPr>
    </w:p>
    <w:p w14:paraId="1248F388" w14:textId="31473CC4" w:rsidR="00F140F3" w:rsidRDefault="00F140F3" w:rsidP="00FE17CA">
      <w:pPr>
        <w:spacing w:after="0" w:line="240" w:lineRule="auto"/>
        <w:jc w:val="both"/>
        <w:rPr>
          <w:rFonts w:ascii="Times New Roman" w:hAnsi="Times New Roman" w:cs="Times New Roman"/>
          <w:b/>
          <w:bCs/>
          <w:sz w:val="28"/>
          <w:szCs w:val="28"/>
          <w:lang w:val="kk-KZ"/>
        </w:rPr>
      </w:pPr>
    </w:p>
    <w:p w14:paraId="14F3002D" w14:textId="495A8814" w:rsidR="00FF4D16" w:rsidRDefault="00FF4D16" w:rsidP="00FE17CA">
      <w:pPr>
        <w:spacing w:after="0" w:line="240" w:lineRule="auto"/>
        <w:jc w:val="both"/>
        <w:rPr>
          <w:rFonts w:ascii="Times New Roman" w:hAnsi="Times New Roman" w:cs="Times New Roman"/>
          <w:b/>
          <w:bCs/>
          <w:sz w:val="28"/>
          <w:szCs w:val="28"/>
          <w:lang w:val="kk-KZ"/>
        </w:rPr>
      </w:pPr>
    </w:p>
    <w:p w14:paraId="312336EA" w14:textId="2EFE8C12" w:rsidR="00FF4D16" w:rsidRDefault="00FF4D16" w:rsidP="00FE17CA">
      <w:pPr>
        <w:spacing w:after="0" w:line="240" w:lineRule="auto"/>
        <w:jc w:val="both"/>
        <w:rPr>
          <w:rFonts w:ascii="Times New Roman" w:hAnsi="Times New Roman" w:cs="Times New Roman"/>
          <w:b/>
          <w:bCs/>
          <w:sz w:val="28"/>
          <w:szCs w:val="28"/>
          <w:lang w:val="kk-KZ"/>
        </w:rPr>
      </w:pPr>
    </w:p>
    <w:p w14:paraId="20BBE88F" w14:textId="77777777" w:rsidR="00FF4D16" w:rsidRDefault="00FF4D16" w:rsidP="00FE17CA">
      <w:pPr>
        <w:spacing w:after="0" w:line="240" w:lineRule="auto"/>
        <w:jc w:val="both"/>
        <w:rPr>
          <w:rFonts w:ascii="Times New Roman" w:hAnsi="Times New Roman" w:cs="Times New Roman"/>
          <w:b/>
          <w:bCs/>
          <w:sz w:val="28"/>
          <w:szCs w:val="28"/>
          <w:lang w:val="kk-KZ"/>
        </w:rPr>
      </w:pPr>
    </w:p>
    <w:p w14:paraId="13B352BE" w14:textId="77777777" w:rsidR="00F140F3" w:rsidRDefault="00F140F3" w:rsidP="00FE17CA">
      <w:pPr>
        <w:spacing w:after="0" w:line="240" w:lineRule="auto"/>
        <w:jc w:val="both"/>
        <w:rPr>
          <w:rFonts w:ascii="Times New Roman" w:hAnsi="Times New Roman" w:cs="Times New Roman"/>
          <w:b/>
          <w:bCs/>
          <w:sz w:val="28"/>
          <w:szCs w:val="28"/>
          <w:lang w:val="kk-KZ"/>
        </w:rPr>
      </w:pPr>
    </w:p>
    <w:p w14:paraId="0967FF63" w14:textId="2E890C54" w:rsidR="005419CC" w:rsidRPr="00F140F3" w:rsidRDefault="0025706B" w:rsidP="00FE17CA">
      <w:pPr>
        <w:pStyle w:val="a7"/>
        <w:numPr>
          <w:ilvl w:val="0"/>
          <w:numId w:val="17"/>
        </w:numPr>
        <w:tabs>
          <w:tab w:val="left" w:pos="993"/>
        </w:tabs>
        <w:spacing w:after="0" w:line="240" w:lineRule="auto"/>
        <w:ind w:left="0" w:firstLine="709"/>
        <w:jc w:val="both"/>
        <w:rPr>
          <w:rFonts w:ascii="Times New Roman" w:hAnsi="Times New Roman" w:cs="Times New Roman"/>
          <w:b/>
          <w:sz w:val="28"/>
          <w:szCs w:val="28"/>
        </w:rPr>
      </w:pPr>
      <w:r w:rsidRPr="00F140F3">
        <w:rPr>
          <w:rFonts w:ascii="Times New Roman" w:hAnsi="Times New Roman" w:cs="Times New Roman"/>
          <w:b/>
          <w:sz w:val="28"/>
          <w:szCs w:val="28"/>
        </w:rPr>
        <w:lastRenderedPageBreak/>
        <w:t xml:space="preserve">ТЕХНИЧЕСКАЯ РЕАЛИЗАЦИЯ ОБРАБОТКИ ДАННЫХ </w:t>
      </w:r>
      <w:r w:rsidR="006F4487" w:rsidRPr="00F140F3">
        <w:rPr>
          <w:rFonts w:ascii="Times New Roman" w:hAnsi="Times New Roman" w:cs="Times New Roman"/>
          <w:b/>
          <w:sz w:val="28"/>
          <w:szCs w:val="28"/>
        </w:rPr>
        <w:t>Р</w:t>
      </w:r>
      <w:r w:rsidRPr="00F140F3">
        <w:rPr>
          <w:rFonts w:ascii="Times New Roman" w:hAnsi="Times New Roman" w:cs="Times New Roman"/>
          <w:b/>
          <w:sz w:val="28"/>
          <w:szCs w:val="28"/>
        </w:rPr>
        <w:t xml:space="preserve">ДЗЗ НА БАЗЕ </w:t>
      </w:r>
      <w:r w:rsidR="00874BB2" w:rsidRPr="00F140F3">
        <w:rPr>
          <w:rFonts w:ascii="Times New Roman" w:hAnsi="Times New Roman" w:cs="Times New Roman"/>
          <w:b/>
          <w:sz w:val="28"/>
          <w:szCs w:val="28"/>
        </w:rPr>
        <w:t xml:space="preserve">КЛАСТЕРА </w:t>
      </w:r>
      <w:r w:rsidRPr="00F140F3">
        <w:rPr>
          <w:rFonts w:ascii="Times New Roman" w:hAnsi="Times New Roman" w:cs="Times New Roman"/>
          <w:b/>
          <w:sz w:val="28"/>
          <w:szCs w:val="28"/>
          <w:lang w:val="en-US"/>
        </w:rPr>
        <w:t>RASPBERRY</w:t>
      </w:r>
      <w:r w:rsidRPr="00F140F3">
        <w:rPr>
          <w:rFonts w:ascii="Times New Roman" w:hAnsi="Times New Roman" w:cs="Times New Roman"/>
          <w:b/>
          <w:sz w:val="28"/>
          <w:szCs w:val="28"/>
        </w:rPr>
        <w:t xml:space="preserve"> </w:t>
      </w:r>
      <w:r w:rsidRPr="00F140F3">
        <w:rPr>
          <w:rFonts w:ascii="Times New Roman" w:hAnsi="Times New Roman" w:cs="Times New Roman"/>
          <w:b/>
          <w:sz w:val="28"/>
          <w:szCs w:val="28"/>
          <w:lang w:val="en-US"/>
        </w:rPr>
        <w:t>PI</w:t>
      </w:r>
      <w:r w:rsidRPr="00F140F3">
        <w:rPr>
          <w:rFonts w:ascii="Times New Roman" w:hAnsi="Times New Roman" w:cs="Times New Roman"/>
          <w:b/>
          <w:sz w:val="28"/>
          <w:szCs w:val="28"/>
        </w:rPr>
        <w:t xml:space="preserve">4 </w:t>
      </w:r>
    </w:p>
    <w:p w14:paraId="2E6A6037" w14:textId="77777777" w:rsidR="0025706B" w:rsidRDefault="0025706B" w:rsidP="00FE17CA">
      <w:pPr>
        <w:spacing w:after="0" w:line="240" w:lineRule="auto"/>
        <w:jc w:val="both"/>
        <w:rPr>
          <w:rFonts w:ascii="Times New Roman" w:hAnsi="Times New Roman" w:cs="Times New Roman"/>
          <w:b/>
          <w:sz w:val="28"/>
          <w:szCs w:val="28"/>
        </w:rPr>
      </w:pPr>
    </w:p>
    <w:p w14:paraId="34795BB2" w14:textId="46E6E2A3" w:rsidR="0025706B" w:rsidRDefault="0025706B" w:rsidP="00FE17CA">
      <w:pPr>
        <w:spacing w:after="0" w:line="240" w:lineRule="auto"/>
        <w:ind w:firstLine="709"/>
        <w:jc w:val="both"/>
        <w:rPr>
          <w:rFonts w:ascii="Times New Roman" w:hAnsi="Times New Roman" w:cs="Times New Roman"/>
          <w:bCs/>
          <w:sz w:val="28"/>
          <w:szCs w:val="28"/>
        </w:rPr>
      </w:pPr>
      <w:r w:rsidRPr="002C191C">
        <w:rPr>
          <w:rFonts w:ascii="Times New Roman" w:hAnsi="Times New Roman" w:cs="Times New Roman"/>
          <w:i/>
          <w:sz w:val="28"/>
          <w:szCs w:val="28"/>
        </w:rPr>
        <w:t>Определение.</w:t>
      </w:r>
      <w:r>
        <w:rPr>
          <w:rFonts w:ascii="Times New Roman" w:hAnsi="Times New Roman" w:cs="Times New Roman"/>
          <w:b/>
          <w:sz w:val="28"/>
          <w:szCs w:val="28"/>
        </w:rPr>
        <w:t xml:space="preserve"> </w:t>
      </w:r>
      <w:r w:rsidRPr="0025706B">
        <w:rPr>
          <w:rFonts w:ascii="Times New Roman" w:hAnsi="Times New Roman" w:cs="Times New Roman"/>
          <w:bCs/>
          <w:sz w:val="28"/>
          <w:szCs w:val="28"/>
        </w:rPr>
        <w:t>Кластер - группа взаимно соединенных вычислительных систем (узлов), работающих совместно и составляющих единый вычислительный ресурс, создавая иллюзию наличия единственной ВМ. Для связи узлов используется одна из стандартных сетевых технологий (Fast/Gigabit Etherne</w:t>
      </w:r>
      <w:r w:rsidR="00874BB2">
        <w:rPr>
          <w:rFonts w:ascii="Times New Roman" w:hAnsi="Times New Roman" w:cs="Times New Roman"/>
          <w:bCs/>
          <w:sz w:val="28"/>
          <w:szCs w:val="28"/>
          <w:lang w:val="en-US"/>
        </w:rPr>
        <w:t>t</w:t>
      </w:r>
      <w:r w:rsidRPr="0025706B">
        <w:rPr>
          <w:rFonts w:ascii="Times New Roman" w:hAnsi="Times New Roman" w:cs="Times New Roman"/>
          <w:bCs/>
          <w:sz w:val="28"/>
          <w:szCs w:val="28"/>
        </w:rPr>
        <w:t>) на базе шинной архитектуры или коммутатора.</w:t>
      </w:r>
    </w:p>
    <w:p w14:paraId="73D5B493" w14:textId="37D577A5" w:rsidR="00FA0F42" w:rsidRDefault="00874BB2" w:rsidP="00FE17CA">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В большинстве случаев для обработки больших массивов данных ДЗЗ используются стандартные высокопроизводительные суперкомпьютеры на базе процессоров</w:t>
      </w:r>
      <w:r w:rsidRPr="00423241">
        <w:rPr>
          <w:rFonts w:ascii="Times New Roman" w:hAnsi="Times New Roman" w:cs="Times New Roman"/>
          <w:bCs/>
          <w:sz w:val="28"/>
          <w:szCs w:val="28"/>
        </w:rPr>
        <w:t xml:space="preserve"> </w:t>
      </w:r>
      <w:r w:rsidR="00E230C9" w:rsidRPr="00423241">
        <w:rPr>
          <w:rFonts w:ascii="Times New Roman" w:hAnsi="Times New Roman" w:cs="Times New Roman"/>
          <w:bCs/>
          <w:sz w:val="28"/>
          <w:szCs w:val="28"/>
        </w:rPr>
        <w:t>(</w:t>
      </w:r>
      <w:r>
        <w:rPr>
          <w:rFonts w:ascii="Times New Roman" w:hAnsi="Times New Roman" w:cs="Times New Roman"/>
          <w:bCs/>
          <w:sz w:val="28"/>
          <w:szCs w:val="28"/>
          <w:lang w:val="en-US"/>
        </w:rPr>
        <w:t>CPU</w:t>
      </w:r>
      <w:r w:rsidR="00E230C9" w:rsidRPr="00423241">
        <w:rPr>
          <w:rFonts w:ascii="Times New Roman" w:hAnsi="Times New Roman" w:cs="Times New Roman"/>
          <w:bCs/>
          <w:sz w:val="28"/>
          <w:szCs w:val="28"/>
        </w:rPr>
        <w:t>)</w:t>
      </w:r>
      <w:r>
        <w:rPr>
          <w:rFonts w:ascii="Times New Roman" w:hAnsi="Times New Roman" w:cs="Times New Roman"/>
          <w:bCs/>
          <w:sz w:val="28"/>
          <w:szCs w:val="28"/>
        </w:rPr>
        <w:t xml:space="preserve"> </w:t>
      </w:r>
      <w:r>
        <w:rPr>
          <w:rFonts w:ascii="Times New Roman" w:hAnsi="Times New Roman" w:cs="Times New Roman"/>
          <w:bCs/>
          <w:sz w:val="28"/>
          <w:szCs w:val="28"/>
          <w:lang w:val="en-US"/>
        </w:rPr>
        <w:t>Intel</w:t>
      </w:r>
      <w:r w:rsidRPr="00423241">
        <w:rPr>
          <w:rFonts w:ascii="Times New Roman" w:hAnsi="Times New Roman" w:cs="Times New Roman"/>
          <w:bCs/>
          <w:sz w:val="28"/>
          <w:szCs w:val="28"/>
        </w:rPr>
        <w:t xml:space="preserve"> </w:t>
      </w:r>
      <w:r>
        <w:rPr>
          <w:rFonts w:ascii="Times New Roman" w:hAnsi="Times New Roman" w:cs="Times New Roman"/>
          <w:bCs/>
          <w:sz w:val="28"/>
          <w:szCs w:val="28"/>
        </w:rPr>
        <w:t>и А</w:t>
      </w:r>
      <w:r>
        <w:rPr>
          <w:rFonts w:ascii="Times New Roman" w:hAnsi="Times New Roman" w:cs="Times New Roman"/>
          <w:bCs/>
          <w:sz w:val="28"/>
          <w:szCs w:val="28"/>
          <w:lang w:val="en-US"/>
        </w:rPr>
        <w:t>MD</w:t>
      </w:r>
      <w:r w:rsidRPr="00423241">
        <w:rPr>
          <w:rFonts w:ascii="Times New Roman" w:hAnsi="Times New Roman" w:cs="Times New Roman"/>
          <w:bCs/>
          <w:sz w:val="28"/>
          <w:szCs w:val="28"/>
        </w:rPr>
        <w:t xml:space="preserve"> </w:t>
      </w:r>
      <w:r w:rsidR="002E0CE1">
        <w:rPr>
          <w:rFonts w:ascii="Times New Roman" w:hAnsi="Times New Roman" w:cs="Times New Roman"/>
          <w:bCs/>
          <w:sz w:val="28"/>
          <w:szCs w:val="28"/>
        </w:rPr>
        <w:t>называемые кластерами</w:t>
      </w:r>
      <w:r>
        <w:rPr>
          <w:rFonts w:ascii="Times New Roman" w:hAnsi="Times New Roman" w:cs="Times New Roman"/>
          <w:bCs/>
          <w:sz w:val="28"/>
          <w:szCs w:val="28"/>
        </w:rPr>
        <w:t xml:space="preserve"> </w:t>
      </w:r>
      <w:r>
        <w:rPr>
          <w:rFonts w:ascii="Times New Roman" w:hAnsi="Times New Roman" w:cs="Times New Roman"/>
          <w:bCs/>
          <w:sz w:val="28"/>
          <w:szCs w:val="28"/>
          <w:lang w:val="en-US"/>
        </w:rPr>
        <w:t>High</w:t>
      </w:r>
      <w:r w:rsidRPr="00423241">
        <w:rPr>
          <w:rFonts w:ascii="Times New Roman" w:hAnsi="Times New Roman" w:cs="Times New Roman"/>
          <w:bCs/>
          <w:sz w:val="28"/>
          <w:szCs w:val="28"/>
        </w:rPr>
        <w:t xml:space="preserve"> </w:t>
      </w:r>
      <w:r>
        <w:rPr>
          <w:rFonts w:ascii="Times New Roman" w:hAnsi="Times New Roman" w:cs="Times New Roman"/>
          <w:bCs/>
          <w:sz w:val="28"/>
          <w:szCs w:val="28"/>
          <w:lang w:val="en-US"/>
        </w:rPr>
        <w:t>Performace</w:t>
      </w:r>
      <w:r w:rsidRPr="00423241">
        <w:rPr>
          <w:rFonts w:ascii="Times New Roman" w:hAnsi="Times New Roman" w:cs="Times New Roman"/>
          <w:bCs/>
          <w:sz w:val="28"/>
          <w:szCs w:val="28"/>
        </w:rPr>
        <w:t xml:space="preserve"> </w:t>
      </w:r>
      <w:r>
        <w:rPr>
          <w:rFonts w:ascii="Times New Roman" w:hAnsi="Times New Roman" w:cs="Times New Roman"/>
          <w:bCs/>
          <w:sz w:val="28"/>
          <w:szCs w:val="28"/>
          <w:lang w:val="en-US"/>
        </w:rPr>
        <w:t>Computing</w:t>
      </w:r>
      <w:r w:rsidRPr="00423241">
        <w:rPr>
          <w:rFonts w:ascii="Times New Roman" w:hAnsi="Times New Roman" w:cs="Times New Roman"/>
          <w:bCs/>
          <w:sz w:val="28"/>
          <w:szCs w:val="28"/>
        </w:rPr>
        <w:t xml:space="preserve"> </w:t>
      </w:r>
      <w:r>
        <w:rPr>
          <w:rFonts w:ascii="Times New Roman" w:hAnsi="Times New Roman" w:cs="Times New Roman"/>
          <w:bCs/>
          <w:sz w:val="28"/>
          <w:szCs w:val="28"/>
        </w:rPr>
        <w:t>(</w:t>
      </w:r>
      <w:r>
        <w:rPr>
          <w:rFonts w:ascii="Times New Roman" w:hAnsi="Times New Roman" w:cs="Times New Roman"/>
          <w:bCs/>
          <w:sz w:val="28"/>
          <w:szCs w:val="28"/>
          <w:lang w:val="en-US"/>
        </w:rPr>
        <w:t>HPC</w:t>
      </w:r>
      <w:r w:rsidRPr="00423241">
        <w:rPr>
          <w:rFonts w:ascii="Times New Roman" w:hAnsi="Times New Roman" w:cs="Times New Roman"/>
          <w:bCs/>
          <w:sz w:val="28"/>
          <w:szCs w:val="28"/>
        </w:rPr>
        <w:t>).</w:t>
      </w:r>
      <w:r>
        <w:rPr>
          <w:rFonts w:ascii="Times New Roman" w:hAnsi="Times New Roman" w:cs="Times New Roman"/>
          <w:bCs/>
          <w:sz w:val="28"/>
          <w:szCs w:val="28"/>
        </w:rPr>
        <w:t xml:space="preserve"> </w:t>
      </w:r>
    </w:p>
    <w:p w14:paraId="22916E9E" w14:textId="33C94702" w:rsidR="00874BB2" w:rsidRDefault="00874BB2" w:rsidP="00FE17CA">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Разрабатываются эффективные методы вычисления с целью сокращение времени обработки больших массивов данных ДЗЗ и </w:t>
      </w:r>
      <w:r w:rsidRPr="00874BB2">
        <w:rPr>
          <w:rFonts w:ascii="Times New Roman" w:hAnsi="Times New Roman" w:cs="Times New Roman"/>
          <w:bCs/>
          <w:sz w:val="28"/>
          <w:szCs w:val="28"/>
        </w:rPr>
        <w:t>преобразование</w:t>
      </w:r>
      <w:r>
        <w:rPr>
          <w:rFonts w:ascii="Times New Roman" w:hAnsi="Times New Roman" w:cs="Times New Roman"/>
          <w:bCs/>
          <w:sz w:val="28"/>
          <w:szCs w:val="28"/>
        </w:rPr>
        <w:t xml:space="preserve"> их</w:t>
      </w:r>
      <w:r w:rsidRPr="00874BB2">
        <w:rPr>
          <w:rFonts w:ascii="Times New Roman" w:hAnsi="Times New Roman" w:cs="Times New Roman"/>
          <w:bCs/>
          <w:sz w:val="28"/>
          <w:szCs w:val="28"/>
        </w:rPr>
        <w:t xml:space="preserve"> в доступную информацию</w:t>
      </w:r>
      <w:r>
        <w:rPr>
          <w:rFonts w:ascii="Times New Roman" w:hAnsi="Times New Roman" w:cs="Times New Roman"/>
          <w:bCs/>
          <w:sz w:val="28"/>
          <w:szCs w:val="28"/>
        </w:rPr>
        <w:t xml:space="preserve">. В некоторых случаях требуется </w:t>
      </w:r>
      <w:r w:rsidRPr="00874BB2">
        <w:rPr>
          <w:rFonts w:ascii="Times New Roman" w:hAnsi="Times New Roman" w:cs="Times New Roman"/>
          <w:bCs/>
          <w:sz w:val="28"/>
          <w:szCs w:val="28"/>
        </w:rPr>
        <w:t>обработка в реальном времени или в режиме, близком к реальному времени</w:t>
      </w:r>
      <w:r>
        <w:rPr>
          <w:rFonts w:ascii="Times New Roman" w:hAnsi="Times New Roman" w:cs="Times New Roman"/>
          <w:bCs/>
          <w:sz w:val="28"/>
          <w:szCs w:val="28"/>
        </w:rPr>
        <w:t>.</w:t>
      </w:r>
      <w:r w:rsidRPr="00874BB2">
        <w:rPr>
          <w:rFonts w:ascii="Times New Roman" w:hAnsi="Times New Roman" w:cs="Times New Roman"/>
          <w:bCs/>
          <w:sz w:val="28"/>
          <w:szCs w:val="28"/>
        </w:rPr>
        <w:t xml:space="preserve"> </w:t>
      </w:r>
      <w:r>
        <w:rPr>
          <w:rFonts w:ascii="Times New Roman" w:hAnsi="Times New Roman" w:cs="Times New Roman"/>
          <w:bCs/>
          <w:sz w:val="28"/>
          <w:szCs w:val="28"/>
        </w:rPr>
        <w:t>Технические решения на базе процессоров</w:t>
      </w:r>
      <w:r w:rsidR="00E230C9">
        <w:rPr>
          <w:rFonts w:ascii="Times New Roman" w:hAnsi="Times New Roman" w:cs="Times New Roman"/>
          <w:bCs/>
          <w:sz w:val="28"/>
          <w:szCs w:val="28"/>
        </w:rPr>
        <w:t xml:space="preserve"> (</w:t>
      </w:r>
      <w:r w:rsidR="00E230C9">
        <w:rPr>
          <w:rFonts w:ascii="Times New Roman" w:hAnsi="Times New Roman" w:cs="Times New Roman"/>
          <w:bCs/>
          <w:sz w:val="28"/>
          <w:szCs w:val="28"/>
          <w:lang w:val="en-US"/>
        </w:rPr>
        <w:t>CPU</w:t>
      </w:r>
      <w:r w:rsidR="00E230C9" w:rsidRPr="00423241">
        <w:rPr>
          <w:rFonts w:ascii="Times New Roman" w:hAnsi="Times New Roman" w:cs="Times New Roman"/>
          <w:bCs/>
          <w:sz w:val="28"/>
          <w:szCs w:val="28"/>
        </w:rPr>
        <w:t>)</w:t>
      </w:r>
      <w:r>
        <w:rPr>
          <w:rFonts w:ascii="Times New Roman" w:hAnsi="Times New Roman" w:cs="Times New Roman"/>
          <w:bCs/>
          <w:sz w:val="28"/>
          <w:szCs w:val="28"/>
        </w:rPr>
        <w:t xml:space="preserve"> </w:t>
      </w:r>
      <w:r>
        <w:rPr>
          <w:rFonts w:ascii="Times New Roman" w:hAnsi="Times New Roman" w:cs="Times New Roman"/>
          <w:bCs/>
          <w:sz w:val="28"/>
          <w:szCs w:val="28"/>
          <w:lang w:val="en-US"/>
        </w:rPr>
        <w:t>Intel</w:t>
      </w:r>
      <w:r w:rsidRPr="00423241">
        <w:rPr>
          <w:rFonts w:ascii="Times New Roman" w:hAnsi="Times New Roman" w:cs="Times New Roman"/>
          <w:bCs/>
          <w:sz w:val="28"/>
          <w:szCs w:val="28"/>
        </w:rPr>
        <w:t xml:space="preserve"> </w:t>
      </w:r>
      <w:r>
        <w:rPr>
          <w:rFonts w:ascii="Times New Roman" w:hAnsi="Times New Roman" w:cs="Times New Roman"/>
          <w:bCs/>
          <w:sz w:val="28"/>
          <w:szCs w:val="28"/>
        </w:rPr>
        <w:t>и А</w:t>
      </w:r>
      <w:r>
        <w:rPr>
          <w:rFonts w:ascii="Times New Roman" w:hAnsi="Times New Roman" w:cs="Times New Roman"/>
          <w:bCs/>
          <w:sz w:val="28"/>
          <w:szCs w:val="28"/>
          <w:lang w:val="en-US"/>
        </w:rPr>
        <w:t>MD</w:t>
      </w:r>
      <w:r>
        <w:rPr>
          <w:rFonts w:ascii="Times New Roman" w:hAnsi="Times New Roman" w:cs="Times New Roman"/>
          <w:bCs/>
          <w:sz w:val="28"/>
          <w:szCs w:val="28"/>
        </w:rPr>
        <w:t xml:space="preserve"> все еще являются дорогостоящими для этих задач. Для ускорения вычислений</w:t>
      </w:r>
      <w:r w:rsidRPr="00423241">
        <w:rPr>
          <w:rFonts w:ascii="Times New Roman" w:hAnsi="Times New Roman" w:cs="Times New Roman"/>
          <w:bCs/>
          <w:sz w:val="28"/>
          <w:szCs w:val="28"/>
        </w:rPr>
        <w:t xml:space="preserve"> </w:t>
      </w:r>
      <w:r>
        <w:rPr>
          <w:rFonts w:ascii="Times New Roman" w:hAnsi="Times New Roman" w:cs="Times New Roman"/>
          <w:bCs/>
          <w:sz w:val="28"/>
          <w:szCs w:val="28"/>
        </w:rPr>
        <w:t xml:space="preserve">совместно </w:t>
      </w:r>
      <w:r w:rsidR="00E230C9">
        <w:rPr>
          <w:rFonts w:ascii="Times New Roman" w:hAnsi="Times New Roman" w:cs="Times New Roman"/>
          <w:bCs/>
          <w:sz w:val="28"/>
          <w:szCs w:val="28"/>
          <w:lang w:val="en-US"/>
        </w:rPr>
        <w:t>c</w:t>
      </w:r>
      <w:r w:rsidR="00E230C9" w:rsidRPr="00423241">
        <w:rPr>
          <w:rFonts w:ascii="Times New Roman" w:hAnsi="Times New Roman" w:cs="Times New Roman"/>
          <w:bCs/>
          <w:sz w:val="28"/>
          <w:szCs w:val="28"/>
        </w:rPr>
        <w:t xml:space="preserve"> </w:t>
      </w:r>
      <w:r w:rsidR="00E230C9">
        <w:rPr>
          <w:rFonts w:ascii="Times New Roman" w:hAnsi="Times New Roman" w:cs="Times New Roman"/>
          <w:bCs/>
          <w:sz w:val="28"/>
          <w:szCs w:val="28"/>
        </w:rPr>
        <w:t>с процессорами (</w:t>
      </w:r>
      <w:r>
        <w:rPr>
          <w:rFonts w:ascii="Times New Roman" w:hAnsi="Times New Roman" w:cs="Times New Roman"/>
          <w:bCs/>
          <w:sz w:val="28"/>
          <w:szCs w:val="28"/>
          <w:lang w:val="en-US"/>
        </w:rPr>
        <w:t>CPU</w:t>
      </w:r>
      <w:r w:rsidR="00E230C9">
        <w:rPr>
          <w:rFonts w:ascii="Times New Roman" w:hAnsi="Times New Roman" w:cs="Times New Roman"/>
          <w:bCs/>
          <w:sz w:val="28"/>
          <w:szCs w:val="28"/>
        </w:rPr>
        <w:t>)</w:t>
      </w:r>
      <w:r>
        <w:rPr>
          <w:rFonts w:ascii="Times New Roman" w:hAnsi="Times New Roman" w:cs="Times New Roman"/>
          <w:bCs/>
          <w:sz w:val="28"/>
          <w:szCs w:val="28"/>
        </w:rPr>
        <w:t xml:space="preserve"> используются также специализированные </w:t>
      </w:r>
      <w:r>
        <w:rPr>
          <w:rFonts w:ascii="Times New Roman" w:hAnsi="Times New Roman" w:cs="Times New Roman"/>
          <w:bCs/>
          <w:sz w:val="28"/>
          <w:szCs w:val="28"/>
          <w:lang w:val="kk-KZ"/>
        </w:rPr>
        <w:t xml:space="preserve">видеокарты </w:t>
      </w:r>
      <w:r w:rsidR="00E230C9" w:rsidRPr="00423241">
        <w:rPr>
          <w:rFonts w:ascii="Times New Roman" w:hAnsi="Times New Roman" w:cs="Times New Roman"/>
          <w:bCs/>
          <w:sz w:val="28"/>
          <w:szCs w:val="28"/>
        </w:rPr>
        <w:t>(</w:t>
      </w:r>
      <w:r>
        <w:rPr>
          <w:rFonts w:ascii="Times New Roman" w:hAnsi="Times New Roman" w:cs="Times New Roman"/>
          <w:bCs/>
          <w:sz w:val="28"/>
          <w:szCs w:val="28"/>
          <w:lang w:val="en-US"/>
        </w:rPr>
        <w:t>GPU</w:t>
      </w:r>
      <w:r w:rsidR="00E230C9" w:rsidRPr="00423241">
        <w:rPr>
          <w:rFonts w:ascii="Times New Roman" w:hAnsi="Times New Roman" w:cs="Times New Roman"/>
          <w:bCs/>
          <w:sz w:val="28"/>
          <w:szCs w:val="28"/>
        </w:rPr>
        <w:t xml:space="preserve">) </w:t>
      </w:r>
      <w:r w:rsidR="00E230C9">
        <w:rPr>
          <w:rFonts w:ascii="Times New Roman" w:hAnsi="Times New Roman" w:cs="Times New Roman"/>
          <w:bCs/>
          <w:sz w:val="28"/>
          <w:szCs w:val="28"/>
        </w:rPr>
        <w:t xml:space="preserve">на </w:t>
      </w:r>
      <w:r w:rsidR="00E230C9">
        <w:rPr>
          <w:rFonts w:ascii="Times New Roman" w:hAnsi="Times New Roman" w:cs="Times New Roman"/>
          <w:bCs/>
          <w:sz w:val="28"/>
          <w:szCs w:val="28"/>
          <w:lang w:val="en-US"/>
        </w:rPr>
        <w:t>NVIDIA</w:t>
      </w:r>
      <w:r>
        <w:rPr>
          <w:rFonts w:ascii="Times New Roman" w:hAnsi="Times New Roman" w:cs="Times New Roman"/>
          <w:bCs/>
          <w:sz w:val="28"/>
          <w:szCs w:val="28"/>
        </w:rPr>
        <w:t xml:space="preserve"> и решения на базе программируемых логических интегральных микросхем</w:t>
      </w:r>
      <w:r w:rsidRPr="00423241">
        <w:rPr>
          <w:rFonts w:ascii="Times New Roman" w:hAnsi="Times New Roman" w:cs="Times New Roman"/>
          <w:bCs/>
          <w:sz w:val="28"/>
          <w:szCs w:val="28"/>
        </w:rPr>
        <w:t xml:space="preserve"> </w:t>
      </w:r>
      <w:r w:rsidR="00E230C9" w:rsidRPr="00423241">
        <w:rPr>
          <w:rFonts w:ascii="Times New Roman" w:hAnsi="Times New Roman" w:cs="Times New Roman"/>
          <w:bCs/>
          <w:sz w:val="28"/>
          <w:szCs w:val="28"/>
        </w:rPr>
        <w:t>(</w:t>
      </w:r>
      <w:r>
        <w:rPr>
          <w:rFonts w:ascii="Times New Roman" w:hAnsi="Times New Roman" w:cs="Times New Roman"/>
          <w:bCs/>
          <w:sz w:val="28"/>
          <w:szCs w:val="28"/>
          <w:lang w:val="en-US"/>
        </w:rPr>
        <w:t>FPGA</w:t>
      </w:r>
      <w:r w:rsidR="00E230C9" w:rsidRPr="00423241">
        <w:rPr>
          <w:rFonts w:ascii="Times New Roman" w:hAnsi="Times New Roman" w:cs="Times New Roman"/>
          <w:bCs/>
          <w:sz w:val="28"/>
          <w:szCs w:val="28"/>
        </w:rPr>
        <w:t>)</w:t>
      </w:r>
      <w:r>
        <w:rPr>
          <w:rFonts w:ascii="Times New Roman" w:hAnsi="Times New Roman" w:cs="Times New Roman"/>
          <w:bCs/>
          <w:sz w:val="28"/>
          <w:szCs w:val="28"/>
        </w:rPr>
        <w:t>.</w:t>
      </w:r>
      <w:r w:rsidRPr="00423241">
        <w:rPr>
          <w:rFonts w:ascii="Times New Roman" w:hAnsi="Times New Roman" w:cs="Times New Roman"/>
          <w:bCs/>
          <w:sz w:val="28"/>
          <w:szCs w:val="28"/>
        </w:rPr>
        <w:t xml:space="preserve"> </w:t>
      </w:r>
      <w:r>
        <w:rPr>
          <w:rFonts w:ascii="Times New Roman" w:hAnsi="Times New Roman" w:cs="Times New Roman"/>
          <w:bCs/>
          <w:sz w:val="28"/>
          <w:szCs w:val="28"/>
        </w:rPr>
        <w:t xml:space="preserve">Системы на </w:t>
      </w:r>
      <w:r>
        <w:rPr>
          <w:rFonts w:ascii="Times New Roman" w:hAnsi="Times New Roman" w:cs="Times New Roman"/>
          <w:bCs/>
          <w:sz w:val="28"/>
          <w:szCs w:val="28"/>
          <w:lang w:val="en-US"/>
        </w:rPr>
        <w:t>FPGA</w:t>
      </w:r>
      <w:r w:rsidRPr="00423241">
        <w:rPr>
          <w:rFonts w:ascii="Times New Roman" w:hAnsi="Times New Roman" w:cs="Times New Roman"/>
          <w:bCs/>
          <w:sz w:val="28"/>
          <w:szCs w:val="28"/>
        </w:rPr>
        <w:t xml:space="preserve"> </w:t>
      </w:r>
      <w:r>
        <w:rPr>
          <w:rFonts w:ascii="Times New Roman" w:hAnsi="Times New Roman" w:cs="Times New Roman"/>
          <w:bCs/>
          <w:sz w:val="28"/>
          <w:szCs w:val="28"/>
        </w:rPr>
        <w:t xml:space="preserve">позволяют выполнять жестко определенные задачи зависимости от конфигурации </w:t>
      </w:r>
      <w:r>
        <w:rPr>
          <w:rFonts w:ascii="Times New Roman" w:hAnsi="Times New Roman" w:cs="Times New Roman"/>
          <w:bCs/>
          <w:sz w:val="28"/>
          <w:szCs w:val="28"/>
        </w:rPr>
        <w:fldChar w:fldCharType="begin"/>
      </w:r>
      <w:r>
        <w:rPr>
          <w:rFonts w:ascii="Times New Roman" w:hAnsi="Times New Roman" w:cs="Times New Roman"/>
          <w:bCs/>
          <w:sz w:val="28"/>
          <w:szCs w:val="28"/>
        </w:rPr>
        <w:instrText xml:space="preserve"> ADDIN EN.CITE &lt;EndNote&gt;&lt;Cite&gt;&lt;Author&gt;Lee&lt;/Author&gt;&lt;Year&gt;2011&lt;/Year&gt;&lt;IDText&gt;Recent Developments in High Performance Computing for Remote Sensing: A Review&lt;/IDText&gt;&lt;DisplayText&gt;[120]&lt;/DisplayText&gt;&lt;record&gt;&lt;dates&gt;&lt;pub-dates&gt;&lt;date&gt;Sep&lt;/date&gt;&lt;/pub-dates&gt;&lt;year&gt;2011&lt;/year&gt;&lt;/dates&gt;&lt;urls&gt;&lt;related-urls&gt;&lt;url&gt;&amp;lt;Go to ISI&amp;gt;://WOS:000294550600002&lt;/url&gt;&lt;/related-urls&gt;&lt;/urls&gt;&lt;isbn&gt;1939-1404&lt;/isbn&gt;&lt;titles&gt;&lt;title&gt;Recent Developments in High Performance Computing for Remote Sensing: A Review&lt;/title&gt;&lt;secondary-title&gt;Ieee Journal of Selected Topics in Applied Earth Observations and Remote Sensing&lt;/secondary-title&gt;&lt;/titles&gt;&lt;pages&gt;508-527&lt;/pages&gt;&lt;number&gt;3&lt;/number&gt;&lt;contributors&gt;&lt;authors&gt;&lt;author&gt;Lee, C. A.&lt;/author&gt;&lt;author&gt;Gasster, S. D.&lt;/author&gt;&lt;author&gt;Plaza, A.&lt;/author&gt;&lt;author&gt;Chang, C. I.&lt;/author&gt;&lt;author&gt;Huang, B.&lt;/author&gt;&lt;/authors&gt;&lt;/contributors&gt;&lt;added-date format="utc"&gt;1648894663&lt;/added-date&gt;&lt;ref-type name="Journal Article"&gt;17&lt;/ref-type&gt;&lt;rec-number&gt;521&lt;/rec-number&gt;&lt;last-updated-date format="utc"&gt;1648894663&lt;/last-updated-date&gt;&lt;accession-num&gt;WOS:000294550600002&lt;/accession-num&gt;&lt;electronic-resource-num&gt;10.1109/jstars.2011.2162643&lt;/electronic-resource-num&gt;&lt;volume&gt;4&lt;/volume&gt;&lt;/record&gt;&lt;/Cite&gt;&lt;/EndNote&gt;</w:instrText>
      </w:r>
      <w:r>
        <w:rPr>
          <w:rFonts w:ascii="Times New Roman" w:hAnsi="Times New Roman" w:cs="Times New Roman"/>
          <w:bCs/>
          <w:sz w:val="28"/>
          <w:szCs w:val="28"/>
        </w:rPr>
        <w:fldChar w:fldCharType="separate"/>
      </w:r>
      <w:r>
        <w:rPr>
          <w:rFonts w:ascii="Times New Roman" w:hAnsi="Times New Roman" w:cs="Times New Roman"/>
          <w:bCs/>
          <w:noProof/>
          <w:sz w:val="28"/>
          <w:szCs w:val="28"/>
        </w:rPr>
        <w:t>[1</w:t>
      </w:r>
      <w:r w:rsidR="006A2507" w:rsidRPr="006A2507">
        <w:rPr>
          <w:rFonts w:ascii="Times New Roman" w:hAnsi="Times New Roman" w:cs="Times New Roman"/>
          <w:bCs/>
          <w:noProof/>
          <w:sz w:val="28"/>
          <w:szCs w:val="28"/>
        </w:rPr>
        <w:t>0</w:t>
      </w:r>
      <w:r w:rsidR="007D7B2F">
        <w:rPr>
          <w:rFonts w:ascii="Times New Roman" w:hAnsi="Times New Roman" w:cs="Times New Roman"/>
          <w:bCs/>
          <w:noProof/>
          <w:sz w:val="28"/>
          <w:szCs w:val="28"/>
        </w:rPr>
        <w:t>0</w:t>
      </w:r>
      <w:r>
        <w:rPr>
          <w:rFonts w:ascii="Times New Roman" w:hAnsi="Times New Roman" w:cs="Times New Roman"/>
          <w:bCs/>
          <w:noProof/>
          <w:sz w:val="28"/>
          <w:szCs w:val="28"/>
        </w:rPr>
        <w:t>]</w:t>
      </w:r>
      <w:r>
        <w:rPr>
          <w:rFonts w:ascii="Times New Roman" w:hAnsi="Times New Roman" w:cs="Times New Roman"/>
          <w:bCs/>
          <w:sz w:val="28"/>
          <w:szCs w:val="28"/>
        </w:rPr>
        <w:fldChar w:fldCharType="end"/>
      </w:r>
      <w:r>
        <w:rPr>
          <w:rFonts w:ascii="Times New Roman" w:hAnsi="Times New Roman" w:cs="Times New Roman"/>
          <w:bCs/>
          <w:sz w:val="28"/>
          <w:szCs w:val="28"/>
        </w:rPr>
        <w:t>.</w:t>
      </w:r>
    </w:p>
    <w:p w14:paraId="6FF1A746" w14:textId="39C5DAC0" w:rsidR="00874BB2" w:rsidRPr="00423241" w:rsidRDefault="00874BB2" w:rsidP="00FE17CA">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Обычно вычислительные кластеры для обработки ДЗЗ состоят из</w:t>
      </w:r>
      <w:r w:rsidRPr="00423241">
        <w:rPr>
          <w:rFonts w:ascii="Times New Roman" w:hAnsi="Times New Roman" w:cs="Times New Roman"/>
          <w:bCs/>
          <w:sz w:val="28"/>
          <w:szCs w:val="28"/>
        </w:rPr>
        <w:t>:</w:t>
      </w:r>
    </w:p>
    <w:p w14:paraId="67D264BE" w14:textId="28F00C69" w:rsidR="00874BB2" w:rsidRPr="00874BB2" w:rsidRDefault="00874BB2" w:rsidP="00F5392F">
      <w:pPr>
        <w:pStyle w:val="a7"/>
        <w:numPr>
          <w:ilvl w:val="0"/>
          <w:numId w:val="12"/>
        </w:numPr>
        <w:tabs>
          <w:tab w:val="left" w:pos="1134"/>
        </w:tabs>
        <w:spacing w:after="0" w:line="240" w:lineRule="auto"/>
        <w:ind w:hanging="77"/>
        <w:jc w:val="both"/>
        <w:rPr>
          <w:rFonts w:ascii="Times New Roman" w:hAnsi="Times New Roman" w:cs="Times New Roman"/>
          <w:bCs/>
          <w:sz w:val="28"/>
          <w:szCs w:val="28"/>
        </w:rPr>
      </w:pPr>
      <w:r>
        <w:rPr>
          <w:rFonts w:ascii="Times New Roman" w:hAnsi="Times New Roman" w:cs="Times New Roman"/>
          <w:bCs/>
          <w:sz w:val="28"/>
          <w:szCs w:val="28"/>
        </w:rPr>
        <w:t>Вычислительного блока</w:t>
      </w:r>
      <w:r w:rsidR="002C11D0">
        <w:rPr>
          <w:rFonts w:ascii="Times New Roman" w:hAnsi="Times New Roman" w:cs="Times New Roman"/>
          <w:bCs/>
          <w:sz w:val="28"/>
          <w:szCs w:val="28"/>
          <w:lang w:val="kk-KZ"/>
        </w:rPr>
        <w:t>.</w:t>
      </w:r>
    </w:p>
    <w:p w14:paraId="65BAD03D" w14:textId="7CD4D04A" w:rsidR="00874BB2" w:rsidRPr="00874BB2" w:rsidRDefault="00874BB2" w:rsidP="00F5392F">
      <w:pPr>
        <w:pStyle w:val="a7"/>
        <w:numPr>
          <w:ilvl w:val="0"/>
          <w:numId w:val="12"/>
        </w:numPr>
        <w:tabs>
          <w:tab w:val="left" w:pos="1134"/>
        </w:tabs>
        <w:spacing w:after="0" w:line="240" w:lineRule="auto"/>
        <w:ind w:hanging="77"/>
        <w:jc w:val="both"/>
        <w:rPr>
          <w:rFonts w:ascii="Times New Roman" w:hAnsi="Times New Roman" w:cs="Times New Roman"/>
          <w:bCs/>
          <w:sz w:val="28"/>
          <w:szCs w:val="28"/>
        </w:rPr>
      </w:pPr>
      <w:r>
        <w:rPr>
          <w:rFonts w:ascii="Times New Roman" w:hAnsi="Times New Roman" w:cs="Times New Roman"/>
          <w:bCs/>
          <w:sz w:val="28"/>
          <w:szCs w:val="28"/>
        </w:rPr>
        <w:t>Энергозащитной системы</w:t>
      </w:r>
      <w:r w:rsidR="002C11D0">
        <w:rPr>
          <w:rFonts w:ascii="Times New Roman" w:hAnsi="Times New Roman" w:cs="Times New Roman"/>
          <w:bCs/>
          <w:sz w:val="28"/>
          <w:szCs w:val="28"/>
          <w:lang w:val="kk-KZ"/>
        </w:rPr>
        <w:t>.</w:t>
      </w:r>
    </w:p>
    <w:p w14:paraId="41B277B2" w14:textId="57B0BF6D" w:rsidR="00874BB2" w:rsidRPr="00874BB2" w:rsidRDefault="00874BB2" w:rsidP="00F5392F">
      <w:pPr>
        <w:pStyle w:val="a7"/>
        <w:numPr>
          <w:ilvl w:val="0"/>
          <w:numId w:val="12"/>
        </w:numPr>
        <w:tabs>
          <w:tab w:val="left" w:pos="1134"/>
        </w:tabs>
        <w:spacing w:after="0" w:line="240" w:lineRule="auto"/>
        <w:ind w:hanging="77"/>
        <w:jc w:val="both"/>
        <w:rPr>
          <w:rFonts w:ascii="Times New Roman" w:hAnsi="Times New Roman" w:cs="Times New Roman"/>
          <w:bCs/>
          <w:sz w:val="28"/>
          <w:szCs w:val="28"/>
        </w:rPr>
      </w:pPr>
      <w:r>
        <w:rPr>
          <w:rFonts w:ascii="Times New Roman" w:hAnsi="Times New Roman" w:cs="Times New Roman"/>
          <w:bCs/>
          <w:sz w:val="28"/>
          <w:szCs w:val="28"/>
        </w:rPr>
        <w:t>Система для хранения больших массивов данных</w:t>
      </w:r>
      <w:r w:rsidR="002C11D0">
        <w:rPr>
          <w:rFonts w:ascii="Times New Roman" w:hAnsi="Times New Roman" w:cs="Times New Roman"/>
          <w:bCs/>
          <w:sz w:val="28"/>
          <w:szCs w:val="28"/>
          <w:lang w:val="kk-KZ"/>
        </w:rPr>
        <w:t>.</w:t>
      </w:r>
    </w:p>
    <w:p w14:paraId="4FCDBE9F" w14:textId="679127C0" w:rsidR="00874BB2" w:rsidRDefault="00874BB2" w:rsidP="00F5392F">
      <w:pPr>
        <w:pStyle w:val="a7"/>
        <w:numPr>
          <w:ilvl w:val="0"/>
          <w:numId w:val="12"/>
        </w:numPr>
        <w:tabs>
          <w:tab w:val="left" w:pos="1134"/>
        </w:tabs>
        <w:spacing w:after="0" w:line="240" w:lineRule="auto"/>
        <w:ind w:hanging="77"/>
        <w:jc w:val="both"/>
        <w:rPr>
          <w:rFonts w:ascii="Times New Roman" w:hAnsi="Times New Roman" w:cs="Times New Roman"/>
          <w:bCs/>
          <w:sz w:val="28"/>
          <w:szCs w:val="28"/>
        </w:rPr>
      </w:pPr>
      <w:r>
        <w:rPr>
          <w:rFonts w:ascii="Times New Roman" w:hAnsi="Times New Roman" w:cs="Times New Roman"/>
          <w:bCs/>
          <w:sz w:val="28"/>
          <w:szCs w:val="28"/>
        </w:rPr>
        <w:t>Внешний сервер.</w:t>
      </w:r>
    </w:p>
    <w:p w14:paraId="46AEE065" w14:textId="255D6FEB" w:rsidR="00874BB2" w:rsidRDefault="00874BB2" w:rsidP="00FE17CA">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Вычислительные мощности могут быть доступны через </w:t>
      </w:r>
      <w:r w:rsidR="002E0CE1">
        <w:rPr>
          <w:rFonts w:ascii="Times New Roman" w:hAnsi="Times New Roman" w:cs="Times New Roman"/>
          <w:bCs/>
          <w:sz w:val="28"/>
          <w:szCs w:val="28"/>
        </w:rPr>
        <w:t>облачные сервис</w:t>
      </w:r>
      <w:r w:rsidR="002E0CE1">
        <w:rPr>
          <w:rFonts w:ascii="Times New Roman" w:hAnsi="Times New Roman" w:cs="Times New Roman"/>
          <w:bCs/>
          <w:sz w:val="28"/>
          <w:szCs w:val="28"/>
          <w:lang w:val="kk-KZ"/>
        </w:rPr>
        <w:t xml:space="preserve">ы </w:t>
      </w:r>
      <w:r w:rsidR="002E0CE1">
        <w:rPr>
          <w:rFonts w:ascii="Times New Roman" w:hAnsi="Times New Roman" w:cs="Times New Roman"/>
          <w:bCs/>
          <w:sz w:val="28"/>
          <w:szCs w:val="28"/>
          <w:lang w:val="en-US"/>
        </w:rPr>
        <w:t>Amazon</w:t>
      </w:r>
      <w:r w:rsidR="002E0CE1" w:rsidRPr="00423241">
        <w:rPr>
          <w:rFonts w:ascii="Times New Roman" w:hAnsi="Times New Roman" w:cs="Times New Roman"/>
          <w:bCs/>
          <w:sz w:val="28"/>
          <w:szCs w:val="28"/>
        </w:rPr>
        <w:t xml:space="preserve"> </w:t>
      </w:r>
      <w:r w:rsidR="002E0CE1">
        <w:rPr>
          <w:rFonts w:ascii="Times New Roman" w:hAnsi="Times New Roman" w:cs="Times New Roman"/>
          <w:bCs/>
          <w:sz w:val="28"/>
          <w:szCs w:val="28"/>
          <w:lang w:val="en-US"/>
        </w:rPr>
        <w:t>Web</w:t>
      </w:r>
      <w:r w:rsidR="002E0CE1" w:rsidRPr="00423241">
        <w:rPr>
          <w:rFonts w:ascii="Times New Roman" w:hAnsi="Times New Roman" w:cs="Times New Roman"/>
          <w:bCs/>
          <w:sz w:val="28"/>
          <w:szCs w:val="28"/>
        </w:rPr>
        <w:t xml:space="preserve"> </w:t>
      </w:r>
      <w:r w:rsidR="002E0CE1">
        <w:rPr>
          <w:rFonts w:ascii="Times New Roman" w:hAnsi="Times New Roman" w:cs="Times New Roman"/>
          <w:bCs/>
          <w:sz w:val="28"/>
          <w:szCs w:val="28"/>
          <w:lang w:val="en-US"/>
        </w:rPr>
        <w:t>Service</w:t>
      </w:r>
      <w:r w:rsidR="002E0CE1" w:rsidRPr="00423241">
        <w:rPr>
          <w:rFonts w:ascii="Times New Roman" w:hAnsi="Times New Roman" w:cs="Times New Roman"/>
          <w:bCs/>
          <w:sz w:val="28"/>
          <w:szCs w:val="28"/>
        </w:rPr>
        <w:t xml:space="preserve"> (</w:t>
      </w:r>
      <w:r w:rsidR="002E0CE1">
        <w:rPr>
          <w:rFonts w:ascii="Times New Roman" w:hAnsi="Times New Roman" w:cs="Times New Roman"/>
          <w:bCs/>
          <w:sz w:val="28"/>
          <w:szCs w:val="28"/>
          <w:lang w:val="en-US"/>
        </w:rPr>
        <w:t>AWS</w:t>
      </w:r>
      <w:r w:rsidR="002E0CE1" w:rsidRPr="00423241">
        <w:rPr>
          <w:rFonts w:ascii="Times New Roman" w:hAnsi="Times New Roman" w:cs="Times New Roman"/>
          <w:bCs/>
          <w:sz w:val="28"/>
          <w:szCs w:val="28"/>
        </w:rPr>
        <w:t xml:space="preserve">) </w:t>
      </w:r>
      <w:r w:rsidR="002E0CE1">
        <w:rPr>
          <w:rFonts w:ascii="Times New Roman" w:hAnsi="Times New Roman" w:cs="Times New Roman"/>
          <w:bCs/>
          <w:sz w:val="28"/>
          <w:szCs w:val="28"/>
        </w:rPr>
        <w:t>и др. Через облачный сервис можно арендовать вычислительные ресурсы необходимые специалисту по обработке ДЗЗ. Здесь, можно выбрать количество ядер процессоре, память ОЗУ, видеокарту, объем накопителя и операционную систему для работы. Чем больше опций</w:t>
      </w:r>
      <w:r w:rsidR="00423241">
        <w:rPr>
          <w:rFonts w:ascii="Times New Roman" w:hAnsi="Times New Roman" w:cs="Times New Roman"/>
          <w:bCs/>
          <w:sz w:val="28"/>
          <w:szCs w:val="28"/>
        </w:rPr>
        <w:t>,</w:t>
      </w:r>
      <w:r w:rsidR="002E0CE1">
        <w:rPr>
          <w:rFonts w:ascii="Times New Roman" w:hAnsi="Times New Roman" w:cs="Times New Roman"/>
          <w:bCs/>
          <w:sz w:val="28"/>
          <w:szCs w:val="28"/>
        </w:rPr>
        <w:t xml:space="preserve"> тем дороже услуга, обычно к суперкомпьютеру предлагается почасовая, дневная месячная оплата. Стоимость</w:t>
      </w:r>
      <w:r>
        <w:rPr>
          <w:rFonts w:ascii="Times New Roman" w:hAnsi="Times New Roman" w:cs="Times New Roman"/>
          <w:bCs/>
          <w:sz w:val="28"/>
          <w:szCs w:val="28"/>
        </w:rPr>
        <w:t xml:space="preserve"> </w:t>
      </w:r>
      <w:r w:rsidR="002E0CE1">
        <w:rPr>
          <w:rFonts w:ascii="Times New Roman" w:hAnsi="Times New Roman" w:cs="Times New Roman"/>
          <w:bCs/>
          <w:sz w:val="28"/>
          <w:szCs w:val="28"/>
        </w:rPr>
        <w:t xml:space="preserve">услуги начинается от </w:t>
      </w:r>
      <w:r w:rsidR="002E0CE1" w:rsidRPr="00423241">
        <w:rPr>
          <w:rFonts w:ascii="Times New Roman" w:hAnsi="Times New Roman" w:cs="Times New Roman"/>
          <w:bCs/>
          <w:sz w:val="28"/>
          <w:szCs w:val="28"/>
        </w:rPr>
        <w:t>8</w:t>
      </w:r>
      <w:r w:rsidR="002E0CE1">
        <w:rPr>
          <w:rFonts w:ascii="Times New Roman" w:hAnsi="Times New Roman" w:cs="Times New Roman"/>
          <w:bCs/>
          <w:sz w:val="28"/>
          <w:szCs w:val="28"/>
        </w:rPr>
        <w:t>00</w:t>
      </w:r>
      <w:r w:rsidR="002E0CE1" w:rsidRPr="00423241">
        <w:rPr>
          <w:rFonts w:ascii="Times New Roman" w:hAnsi="Times New Roman" w:cs="Times New Roman"/>
          <w:bCs/>
          <w:sz w:val="28"/>
          <w:szCs w:val="28"/>
        </w:rPr>
        <w:t xml:space="preserve">$ </w:t>
      </w:r>
      <w:r w:rsidR="002E0CE1">
        <w:rPr>
          <w:rFonts w:ascii="Times New Roman" w:hAnsi="Times New Roman" w:cs="Times New Roman"/>
          <w:bCs/>
          <w:sz w:val="28"/>
          <w:szCs w:val="28"/>
        </w:rPr>
        <w:t xml:space="preserve">в месяц. Для управления применяется </w:t>
      </w:r>
      <w:r w:rsidR="002E0CE1">
        <w:rPr>
          <w:rFonts w:ascii="Times New Roman" w:hAnsi="Times New Roman" w:cs="Times New Roman"/>
          <w:bCs/>
          <w:sz w:val="28"/>
          <w:szCs w:val="28"/>
          <w:lang w:val="en-US"/>
        </w:rPr>
        <w:t>SS</w:t>
      </w:r>
      <w:r w:rsidR="002E0CE1">
        <w:rPr>
          <w:rFonts w:ascii="Times New Roman" w:hAnsi="Times New Roman" w:cs="Times New Roman"/>
          <w:bCs/>
          <w:sz w:val="28"/>
          <w:szCs w:val="28"/>
        </w:rPr>
        <w:t>Н протокол удаленного доступа</w:t>
      </w:r>
      <w:r w:rsidR="002E0CE1" w:rsidRPr="00423241">
        <w:rPr>
          <w:rFonts w:ascii="Times New Roman" w:hAnsi="Times New Roman" w:cs="Times New Roman"/>
          <w:bCs/>
          <w:sz w:val="28"/>
          <w:szCs w:val="28"/>
        </w:rPr>
        <w:t xml:space="preserve"> </w:t>
      </w:r>
      <w:r w:rsidR="002E0CE1">
        <w:rPr>
          <w:rFonts w:ascii="Times New Roman" w:hAnsi="Times New Roman" w:cs="Times New Roman"/>
          <w:bCs/>
          <w:sz w:val="28"/>
          <w:szCs w:val="28"/>
        </w:rPr>
        <w:t xml:space="preserve">через логины и пароль </w:t>
      </w:r>
      <w:r w:rsidR="002E0CE1">
        <w:rPr>
          <w:rFonts w:ascii="Times New Roman" w:hAnsi="Times New Roman" w:cs="Times New Roman"/>
          <w:bCs/>
          <w:sz w:val="28"/>
          <w:szCs w:val="28"/>
          <w:lang w:val="en-US"/>
        </w:rPr>
        <w:t>AWS</w:t>
      </w:r>
      <w:r w:rsidR="002E0CE1">
        <w:rPr>
          <w:rFonts w:ascii="Times New Roman" w:hAnsi="Times New Roman" w:cs="Times New Roman"/>
          <w:bCs/>
          <w:sz w:val="28"/>
          <w:szCs w:val="28"/>
        </w:rPr>
        <w:t>.</w:t>
      </w:r>
    </w:p>
    <w:p w14:paraId="305B4D45" w14:textId="78F20B64" w:rsidR="002E0CE1" w:rsidRPr="00423241" w:rsidRDefault="002E0CE1" w:rsidP="00FE17CA">
      <w:pPr>
        <w:adjustRightInd w:val="0"/>
        <w:snapToGrid w:val="0"/>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Недорогие по цене вычислительные кластеры можно собрать из доступных на сегодняшний момент </w:t>
      </w:r>
      <w:r w:rsidR="00F773AA">
        <w:rPr>
          <w:rFonts w:ascii="Times New Roman" w:hAnsi="Times New Roman" w:cs="Times New Roman"/>
          <w:bCs/>
          <w:sz w:val="28"/>
          <w:szCs w:val="28"/>
        </w:rPr>
        <w:t>мини компьютеров</w:t>
      </w:r>
      <w:r>
        <w:rPr>
          <w:rFonts w:ascii="Times New Roman" w:hAnsi="Times New Roman" w:cs="Times New Roman"/>
          <w:bCs/>
          <w:sz w:val="28"/>
          <w:szCs w:val="28"/>
        </w:rPr>
        <w:t xml:space="preserve"> </w:t>
      </w:r>
      <w:r>
        <w:rPr>
          <w:rFonts w:ascii="Times New Roman" w:hAnsi="Times New Roman" w:cs="Times New Roman"/>
          <w:bCs/>
          <w:sz w:val="28"/>
          <w:szCs w:val="28"/>
          <w:lang w:val="en-US"/>
        </w:rPr>
        <w:t>Raspberry</w:t>
      </w:r>
      <w:r w:rsidRPr="00423241">
        <w:rPr>
          <w:rFonts w:ascii="Times New Roman" w:hAnsi="Times New Roman" w:cs="Times New Roman"/>
          <w:bCs/>
          <w:sz w:val="28"/>
          <w:szCs w:val="28"/>
        </w:rPr>
        <w:t xml:space="preserve"> </w:t>
      </w:r>
      <w:r>
        <w:rPr>
          <w:rFonts w:ascii="Times New Roman" w:hAnsi="Times New Roman" w:cs="Times New Roman"/>
          <w:bCs/>
          <w:sz w:val="28"/>
          <w:szCs w:val="28"/>
          <w:lang w:val="en-US"/>
        </w:rPr>
        <w:t>Pi</w:t>
      </w:r>
      <w:r w:rsidRPr="00423241">
        <w:rPr>
          <w:rFonts w:ascii="Times New Roman" w:hAnsi="Times New Roman" w:cs="Times New Roman" w:hint="eastAsia"/>
          <w:bCs/>
          <w:sz w:val="28"/>
          <w:szCs w:val="28"/>
        </w:rPr>
        <w:t>4</w:t>
      </w:r>
      <w:r>
        <w:rPr>
          <w:rFonts w:ascii="Times New Roman" w:hAnsi="Times New Roman" w:cs="Times New Roman"/>
          <w:bCs/>
          <w:sz w:val="28"/>
          <w:szCs w:val="28"/>
        </w:rPr>
        <w:t xml:space="preserve">. Это </w:t>
      </w:r>
      <w:r w:rsidR="00F773AA">
        <w:rPr>
          <w:rFonts w:ascii="Times New Roman" w:hAnsi="Times New Roman" w:cs="Times New Roman"/>
          <w:bCs/>
          <w:sz w:val="28"/>
          <w:szCs w:val="28"/>
        </w:rPr>
        <w:t>миникомпьютеры</w:t>
      </w:r>
      <w:r>
        <w:rPr>
          <w:rFonts w:ascii="Times New Roman" w:hAnsi="Times New Roman" w:cs="Times New Roman"/>
          <w:bCs/>
          <w:sz w:val="28"/>
          <w:szCs w:val="28"/>
        </w:rPr>
        <w:t xml:space="preserve"> с размером в кредитную карточк</w:t>
      </w:r>
      <w:r w:rsidR="009418C3">
        <w:rPr>
          <w:rFonts w:ascii="Times New Roman" w:hAnsi="Times New Roman" w:cs="Times New Roman"/>
          <w:bCs/>
          <w:sz w:val="28"/>
          <w:szCs w:val="28"/>
        </w:rPr>
        <w:t>у (</w:t>
      </w:r>
      <w:r w:rsidR="009418C3">
        <w:rPr>
          <w:rFonts w:ascii="Times New Roman" w:hAnsi="Times New Roman" w:cs="Times New Roman"/>
          <w:bCs/>
          <w:sz w:val="28"/>
          <w:szCs w:val="28"/>
          <w:lang w:val="kk-KZ"/>
        </w:rPr>
        <w:t>рисунок</w:t>
      </w:r>
      <w:r>
        <w:rPr>
          <w:rFonts w:ascii="Times New Roman" w:hAnsi="Times New Roman" w:cs="Times New Roman"/>
          <w:bCs/>
          <w:sz w:val="28"/>
          <w:szCs w:val="28"/>
        </w:rPr>
        <w:t xml:space="preserve"> </w:t>
      </w:r>
      <w:r w:rsidR="00C51204">
        <w:rPr>
          <w:rFonts w:ascii="Times New Roman" w:hAnsi="Times New Roman" w:cs="Times New Roman"/>
          <w:bCs/>
          <w:sz w:val="28"/>
          <w:szCs w:val="28"/>
        </w:rPr>
        <w:t>85</w:t>
      </w:r>
      <w:r>
        <w:rPr>
          <w:rFonts w:ascii="Times New Roman" w:hAnsi="Times New Roman" w:cs="Times New Roman"/>
          <w:bCs/>
          <w:sz w:val="28"/>
          <w:szCs w:val="28"/>
        </w:rPr>
        <w:t>). Они обладают следующими техническими характеристиками</w:t>
      </w:r>
      <w:r w:rsidRPr="00423241">
        <w:rPr>
          <w:rFonts w:ascii="Times New Roman" w:hAnsi="Times New Roman" w:cs="Times New Roman"/>
          <w:bCs/>
          <w:sz w:val="28"/>
          <w:szCs w:val="28"/>
        </w:rPr>
        <w:t>:</w:t>
      </w:r>
    </w:p>
    <w:p w14:paraId="4A5E65F3" w14:textId="0856746F" w:rsidR="002E0CE1" w:rsidRDefault="002E0CE1" w:rsidP="00FE17CA">
      <w:pPr>
        <w:pStyle w:val="a7"/>
        <w:numPr>
          <w:ilvl w:val="0"/>
          <w:numId w:val="13"/>
        </w:numPr>
        <w:adjustRightInd w:val="0"/>
        <w:snapToGrid w:val="0"/>
        <w:spacing w:after="0" w:line="240" w:lineRule="auto"/>
        <w:jc w:val="both"/>
        <w:rPr>
          <w:rFonts w:ascii="Times New Roman" w:hAnsi="Times New Roman" w:cs="Times New Roman"/>
          <w:bCs/>
          <w:sz w:val="28"/>
          <w:szCs w:val="28"/>
          <w:lang w:val="en-US"/>
        </w:rPr>
      </w:pPr>
      <w:r w:rsidRPr="002E0CE1">
        <w:rPr>
          <w:rFonts w:ascii="Times New Roman" w:hAnsi="Times New Roman" w:cs="Times New Roman"/>
          <w:bCs/>
          <w:sz w:val="28"/>
          <w:szCs w:val="28"/>
          <w:lang w:val="en-US"/>
        </w:rPr>
        <w:t>CPU Quad Core Cortex-A</w:t>
      </w:r>
      <w:r w:rsidR="002C11D0">
        <w:rPr>
          <w:rFonts w:ascii="Times New Roman" w:hAnsi="Times New Roman" w:cs="Times New Roman"/>
          <w:bCs/>
          <w:sz w:val="28"/>
          <w:szCs w:val="28"/>
          <w:lang w:val="en-US"/>
        </w:rPr>
        <w:t>72 (ARM v8) 64-bit SoC @ 1.5GHz</w:t>
      </w:r>
      <w:r w:rsidR="002C11D0">
        <w:rPr>
          <w:rFonts w:ascii="Times New Roman" w:hAnsi="Times New Roman" w:cs="Times New Roman"/>
          <w:bCs/>
          <w:sz w:val="28"/>
          <w:szCs w:val="28"/>
          <w:lang w:val="kk-KZ"/>
        </w:rPr>
        <w:t>.</w:t>
      </w:r>
    </w:p>
    <w:p w14:paraId="72E0C10F" w14:textId="0BDE0ED5" w:rsidR="002E0CE1" w:rsidRDefault="002C11D0" w:rsidP="00FE17CA">
      <w:pPr>
        <w:pStyle w:val="a7"/>
        <w:numPr>
          <w:ilvl w:val="0"/>
          <w:numId w:val="13"/>
        </w:numPr>
        <w:adjustRightInd w:val="0"/>
        <w:snapToGrid w:val="0"/>
        <w:spacing w:after="0" w:line="240" w:lineRule="auto"/>
        <w:jc w:val="both"/>
        <w:rPr>
          <w:rFonts w:ascii="Times New Roman" w:hAnsi="Times New Roman" w:cs="Times New Roman"/>
          <w:bCs/>
          <w:sz w:val="28"/>
          <w:szCs w:val="28"/>
          <w:lang w:val="en-US"/>
        </w:rPr>
      </w:pPr>
      <w:r>
        <w:rPr>
          <w:rFonts w:ascii="Times New Roman" w:hAnsi="Times New Roman" w:cs="Times New Roman"/>
          <w:bCs/>
          <w:sz w:val="28"/>
          <w:szCs w:val="28"/>
          <w:lang w:val="en-US"/>
        </w:rPr>
        <w:t>2, 4 или 8 ГБ LPDDR4–3200 SDRAM</w:t>
      </w:r>
      <w:r>
        <w:rPr>
          <w:rFonts w:ascii="Times New Roman" w:hAnsi="Times New Roman" w:cs="Times New Roman"/>
          <w:bCs/>
          <w:sz w:val="28"/>
          <w:szCs w:val="28"/>
          <w:lang w:val="kk-KZ"/>
        </w:rPr>
        <w:t>.</w:t>
      </w:r>
    </w:p>
    <w:p w14:paraId="2A890B42" w14:textId="19FD89C8" w:rsidR="002E0CE1" w:rsidRDefault="002E0CE1" w:rsidP="00FE17CA">
      <w:pPr>
        <w:pStyle w:val="a7"/>
        <w:numPr>
          <w:ilvl w:val="0"/>
          <w:numId w:val="13"/>
        </w:numPr>
        <w:adjustRightInd w:val="0"/>
        <w:snapToGrid w:val="0"/>
        <w:spacing w:after="0" w:line="240" w:lineRule="auto"/>
        <w:jc w:val="both"/>
        <w:rPr>
          <w:rFonts w:ascii="Times New Roman" w:hAnsi="Times New Roman" w:cs="Times New Roman"/>
          <w:bCs/>
          <w:sz w:val="28"/>
          <w:szCs w:val="28"/>
          <w:lang w:val="en-US"/>
        </w:rPr>
      </w:pPr>
      <w:r w:rsidRPr="002E0CE1">
        <w:rPr>
          <w:rFonts w:ascii="Times New Roman" w:hAnsi="Times New Roman" w:cs="Times New Roman"/>
          <w:bCs/>
          <w:sz w:val="28"/>
          <w:szCs w:val="28"/>
          <w:lang w:val="en-US"/>
        </w:rPr>
        <w:t xml:space="preserve">Wi-Fi </w:t>
      </w:r>
      <w:r w:rsidR="002C11D0">
        <w:rPr>
          <w:rFonts w:ascii="Times New Roman" w:hAnsi="Times New Roman" w:cs="Times New Roman"/>
          <w:bCs/>
          <w:sz w:val="28"/>
          <w:szCs w:val="28"/>
          <w:lang w:val="en-US"/>
        </w:rPr>
        <w:t>2.4/5.0 ГГц, Bluetooth 5.0, BLE</w:t>
      </w:r>
      <w:r w:rsidR="002C11D0">
        <w:rPr>
          <w:rFonts w:ascii="Times New Roman" w:hAnsi="Times New Roman" w:cs="Times New Roman"/>
          <w:bCs/>
          <w:sz w:val="28"/>
          <w:szCs w:val="28"/>
          <w:lang w:val="kk-KZ"/>
        </w:rPr>
        <w:t>.</w:t>
      </w:r>
    </w:p>
    <w:p w14:paraId="7C8CD553" w14:textId="2F04E34A" w:rsidR="002E0CE1" w:rsidRDefault="002C11D0" w:rsidP="00FE17CA">
      <w:pPr>
        <w:pStyle w:val="a7"/>
        <w:numPr>
          <w:ilvl w:val="0"/>
          <w:numId w:val="13"/>
        </w:numPr>
        <w:adjustRightInd w:val="0"/>
        <w:snapToGrid w:val="0"/>
        <w:spacing w:after="0" w:line="240" w:lineRule="auto"/>
        <w:jc w:val="both"/>
        <w:rPr>
          <w:rFonts w:ascii="Times New Roman" w:hAnsi="Times New Roman" w:cs="Times New Roman"/>
          <w:bCs/>
          <w:sz w:val="28"/>
          <w:szCs w:val="28"/>
          <w:lang w:val="en-US"/>
        </w:rPr>
      </w:pPr>
      <w:r>
        <w:rPr>
          <w:rFonts w:ascii="Times New Roman" w:hAnsi="Times New Roman" w:cs="Times New Roman"/>
          <w:bCs/>
          <w:sz w:val="28"/>
          <w:szCs w:val="28"/>
          <w:lang w:val="en-US"/>
        </w:rPr>
        <w:t>Gigabit Ethernet port</w:t>
      </w:r>
      <w:r>
        <w:rPr>
          <w:rFonts w:ascii="Times New Roman" w:hAnsi="Times New Roman" w:cs="Times New Roman"/>
          <w:bCs/>
          <w:sz w:val="28"/>
          <w:szCs w:val="28"/>
          <w:lang w:val="kk-KZ"/>
        </w:rPr>
        <w:t>.</w:t>
      </w:r>
    </w:p>
    <w:p w14:paraId="20E44DE3" w14:textId="2D7080AD" w:rsidR="002E0CE1" w:rsidRDefault="002C11D0" w:rsidP="00FE17CA">
      <w:pPr>
        <w:pStyle w:val="a7"/>
        <w:numPr>
          <w:ilvl w:val="0"/>
          <w:numId w:val="13"/>
        </w:numPr>
        <w:adjustRightInd w:val="0"/>
        <w:snapToGrid w:val="0"/>
        <w:spacing w:after="0" w:line="240" w:lineRule="auto"/>
        <w:jc w:val="both"/>
        <w:rPr>
          <w:rFonts w:ascii="Times New Roman" w:hAnsi="Times New Roman" w:cs="Times New Roman"/>
          <w:bCs/>
          <w:sz w:val="28"/>
          <w:szCs w:val="28"/>
          <w:lang w:val="en-US"/>
        </w:rPr>
      </w:pPr>
      <w:r>
        <w:rPr>
          <w:rFonts w:ascii="Times New Roman" w:hAnsi="Times New Roman" w:cs="Times New Roman"/>
          <w:bCs/>
          <w:sz w:val="28"/>
          <w:szCs w:val="28"/>
          <w:lang w:val="en-US"/>
        </w:rPr>
        <w:t>2x USB 3.0 и 2x USB 2.0</w:t>
      </w:r>
      <w:r>
        <w:rPr>
          <w:rFonts w:ascii="Times New Roman" w:hAnsi="Times New Roman" w:cs="Times New Roman"/>
          <w:bCs/>
          <w:sz w:val="28"/>
          <w:szCs w:val="28"/>
          <w:lang w:val="kk-KZ"/>
        </w:rPr>
        <w:t>.</w:t>
      </w:r>
    </w:p>
    <w:p w14:paraId="01AAAC25" w14:textId="32F688BE" w:rsidR="002E0CE1" w:rsidRPr="00423241" w:rsidRDefault="002E0CE1" w:rsidP="00FE17CA">
      <w:pPr>
        <w:pStyle w:val="a7"/>
        <w:numPr>
          <w:ilvl w:val="0"/>
          <w:numId w:val="13"/>
        </w:numPr>
        <w:adjustRightInd w:val="0"/>
        <w:snapToGrid w:val="0"/>
        <w:spacing w:after="0" w:line="240" w:lineRule="auto"/>
        <w:jc w:val="both"/>
        <w:rPr>
          <w:rFonts w:ascii="Times New Roman" w:hAnsi="Times New Roman" w:cs="Times New Roman"/>
          <w:bCs/>
          <w:sz w:val="28"/>
          <w:szCs w:val="28"/>
        </w:rPr>
      </w:pPr>
      <w:r w:rsidRPr="00423241">
        <w:rPr>
          <w:rFonts w:ascii="Times New Roman" w:hAnsi="Times New Roman" w:cs="Times New Roman"/>
          <w:bCs/>
          <w:sz w:val="28"/>
          <w:szCs w:val="28"/>
        </w:rPr>
        <w:lastRenderedPageBreak/>
        <w:t xml:space="preserve">Подключение двух мониторов через </w:t>
      </w:r>
      <w:r w:rsidRPr="002E0CE1">
        <w:rPr>
          <w:rFonts w:ascii="Times New Roman" w:hAnsi="Times New Roman" w:cs="Times New Roman"/>
          <w:bCs/>
          <w:sz w:val="28"/>
          <w:szCs w:val="28"/>
          <w:lang w:val="en-US"/>
        </w:rPr>
        <w:t>micro</w:t>
      </w:r>
      <w:r w:rsidRPr="00423241">
        <w:rPr>
          <w:rFonts w:ascii="Times New Roman" w:hAnsi="Times New Roman" w:cs="Times New Roman"/>
          <w:bCs/>
          <w:sz w:val="28"/>
          <w:szCs w:val="28"/>
        </w:rPr>
        <w:t>-</w:t>
      </w:r>
      <w:r w:rsidRPr="002E0CE1">
        <w:rPr>
          <w:rFonts w:ascii="Times New Roman" w:hAnsi="Times New Roman" w:cs="Times New Roman"/>
          <w:bCs/>
          <w:sz w:val="28"/>
          <w:szCs w:val="28"/>
          <w:lang w:val="en-US"/>
        </w:rPr>
        <w:t>HDMI</w:t>
      </w:r>
      <w:r w:rsidRPr="00423241">
        <w:rPr>
          <w:rFonts w:ascii="Times New Roman" w:hAnsi="Times New Roman" w:cs="Times New Roman"/>
          <w:bCs/>
          <w:sz w:val="28"/>
          <w:szCs w:val="28"/>
        </w:rPr>
        <w:t xml:space="preserve"> (4</w:t>
      </w:r>
      <w:r w:rsidRPr="002E0CE1">
        <w:rPr>
          <w:rFonts w:ascii="Times New Roman" w:hAnsi="Times New Roman" w:cs="Times New Roman"/>
          <w:bCs/>
          <w:sz w:val="28"/>
          <w:szCs w:val="28"/>
          <w:lang w:val="en-US"/>
        </w:rPr>
        <w:t>kp</w:t>
      </w:r>
      <w:r w:rsidR="002C11D0">
        <w:rPr>
          <w:rFonts w:ascii="Times New Roman" w:hAnsi="Times New Roman" w:cs="Times New Roman"/>
          <w:bCs/>
          <w:sz w:val="28"/>
          <w:szCs w:val="28"/>
        </w:rPr>
        <w:t>60)</w:t>
      </w:r>
      <w:r w:rsidR="002C11D0">
        <w:rPr>
          <w:rFonts w:ascii="Times New Roman" w:hAnsi="Times New Roman" w:cs="Times New Roman"/>
          <w:bCs/>
          <w:sz w:val="28"/>
          <w:szCs w:val="28"/>
          <w:lang w:val="kk-KZ"/>
        </w:rPr>
        <w:t>.</w:t>
      </w:r>
    </w:p>
    <w:p w14:paraId="7BF10FA7" w14:textId="2285CA32" w:rsidR="002E0CE1" w:rsidRPr="00423241" w:rsidRDefault="002E0CE1" w:rsidP="00FE17CA">
      <w:pPr>
        <w:pStyle w:val="a7"/>
        <w:numPr>
          <w:ilvl w:val="0"/>
          <w:numId w:val="13"/>
        </w:numPr>
        <w:adjustRightInd w:val="0"/>
        <w:snapToGrid w:val="0"/>
        <w:spacing w:after="0" w:line="240" w:lineRule="auto"/>
        <w:jc w:val="both"/>
        <w:rPr>
          <w:rFonts w:ascii="Times New Roman" w:hAnsi="Times New Roman" w:cs="Times New Roman"/>
          <w:bCs/>
          <w:sz w:val="28"/>
          <w:szCs w:val="28"/>
        </w:rPr>
      </w:pPr>
      <w:r w:rsidRPr="00423241">
        <w:rPr>
          <w:rFonts w:ascii="Times New Roman" w:hAnsi="Times New Roman" w:cs="Times New Roman"/>
          <w:bCs/>
          <w:sz w:val="28"/>
          <w:szCs w:val="28"/>
        </w:rPr>
        <w:t>Аппаратное декодирование видео до 4</w:t>
      </w:r>
      <w:r w:rsidRPr="002E0CE1">
        <w:rPr>
          <w:rFonts w:ascii="Times New Roman" w:hAnsi="Times New Roman" w:cs="Times New Roman"/>
          <w:bCs/>
          <w:sz w:val="28"/>
          <w:szCs w:val="28"/>
          <w:lang w:val="en-US"/>
        </w:rPr>
        <w:t>K</w:t>
      </w:r>
      <w:r w:rsidRPr="00423241">
        <w:rPr>
          <w:rFonts w:ascii="Times New Roman" w:hAnsi="Times New Roman" w:cs="Times New Roman"/>
          <w:bCs/>
          <w:sz w:val="28"/>
          <w:szCs w:val="28"/>
        </w:rPr>
        <w:t xml:space="preserve"> </w:t>
      </w:r>
      <w:r w:rsidRPr="002E0CE1">
        <w:rPr>
          <w:rFonts w:ascii="Times New Roman" w:hAnsi="Times New Roman" w:cs="Times New Roman"/>
          <w:bCs/>
          <w:sz w:val="28"/>
          <w:szCs w:val="28"/>
          <w:lang w:val="en-US"/>
        </w:rPr>
        <w:t>H</w:t>
      </w:r>
      <w:r w:rsidRPr="00423241">
        <w:rPr>
          <w:rFonts w:ascii="Times New Roman" w:hAnsi="Times New Roman" w:cs="Times New Roman"/>
          <w:bCs/>
          <w:sz w:val="28"/>
          <w:szCs w:val="28"/>
        </w:rPr>
        <w:t>.265 (4</w:t>
      </w:r>
      <w:r w:rsidRPr="002E0CE1">
        <w:rPr>
          <w:rFonts w:ascii="Times New Roman" w:hAnsi="Times New Roman" w:cs="Times New Roman"/>
          <w:bCs/>
          <w:sz w:val="28"/>
          <w:szCs w:val="28"/>
          <w:lang w:val="en-US"/>
        </w:rPr>
        <w:t>kp</w:t>
      </w:r>
      <w:r w:rsidRPr="00423241">
        <w:rPr>
          <w:rFonts w:ascii="Times New Roman" w:hAnsi="Times New Roman" w:cs="Times New Roman"/>
          <w:bCs/>
          <w:sz w:val="28"/>
          <w:szCs w:val="28"/>
        </w:rPr>
        <w:t xml:space="preserve">60 </w:t>
      </w:r>
      <w:r w:rsidRPr="002E0CE1">
        <w:rPr>
          <w:rFonts w:ascii="Times New Roman" w:hAnsi="Times New Roman" w:cs="Times New Roman"/>
          <w:bCs/>
          <w:sz w:val="28"/>
          <w:szCs w:val="28"/>
          <w:lang w:val="en-US"/>
        </w:rPr>
        <w:t>decode</w:t>
      </w:r>
      <w:r w:rsidRPr="00423241">
        <w:rPr>
          <w:rFonts w:ascii="Times New Roman" w:hAnsi="Times New Roman" w:cs="Times New Roman"/>
          <w:bCs/>
          <w:sz w:val="28"/>
          <w:szCs w:val="28"/>
        </w:rPr>
        <w:t xml:space="preserve">), </w:t>
      </w:r>
      <w:r w:rsidRPr="002E0CE1">
        <w:rPr>
          <w:rFonts w:ascii="Times New Roman" w:hAnsi="Times New Roman" w:cs="Times New Roman"/>
          <w:bCs/>
          <w:sz w:val="28"/>
          <w:szCs w:val="28"/>
          <w:lang w:val="en-US"/>
        </w:rPr>
        <w:t>H</w:t>
      </w:r>
      <w:r w:rsidRPr="00423241">
        <w:rPr>
          <w:rFonts w:ascii="Times New Roman" w:hAnsi="Times New Roman" w:cs="Times New Roman"/>
          <w:bCs/>
          <w:sz w:val="28"/>
          <w:szCs w:val="28"/>
        </w:rPr>
        <w:t>264 (1080</w:t>
      </w:r>
      <w:r w:rsidRPr="002E0CE1">
        <w:rPr>
          <w:rFonts w:ascii="Times New Roman" w:hAnsi="Times New Roman" w:cs="Times New Roman"/>
          <w:bCs/>
          <w:sz w:val="28"/>
          <w:szCs w:val="28"/>
          <w:lang w:val="en-US"/>
        </w:rPr>
        <w:t>p</w:t>
      </w:r>
      <w:r w:rsidRPr="00423241">
        <w:rPr>
          <w:rFonts w:ascii="Times New Roman" w:hAnsi="Times New Roman" w:cs="Times New Roman"/>
          <w:bCs/>
          <w:sz w:val="28"/>
          <w:szCs w:val="28"/>
        </w:rPr>
        <w:t xml:space="preserve">60 </w:t>
      </w:r>
      <w:r w:rsidRPr="002E0CE1">
        <w:rPr>
          <w:rFonts w:ascii="Times New Roman" w:hAnsi="Times New Roman" w:cs="Times New Roman"/>
          <w:bCs/>
          <w:sz w:val="28"/>
          <w:szCs w:val="28"/>
          <w:lang w:val="en-US"/>
        </w:rPr>
        <w:t>decode</w:t>
      </w:r>
      <w:r w:rsidRPr="00423241">
        <w:rPr>
          <w:rFonts w:ascii="Times New Roman" w:hAnsi="Times New Roman" w:cs="Times New Roman"/>
          <w:bCs/>
          <w:sz w:val="28"/>
          <w:szCs w:val="28"/>
        </w:rPr>
        <w:t>, 1080</w:t>
      </w:r>
      <w:r w:rsidRPr="002E0CE1">
        <w:rPr>
          <w:rFonts w:ascii="Times New Roman" w:hAnsi="Times New Roman" w:cs="Times New Roman"/>
          <w:bCs/>
          <w:sz w:val="28"/>
          <w:szCs w:val="28"/>
          <w:lang w:val="en-US"/>
        </w:rPr>
        <w:t>p</w:t>
      </w:r>
      <w:r w:rsidRPr="00423241">
        <w:rPr>
          <w:rFonts w:ascii="Times New Roman" w:hAnsi="Times New Roman" w:cs="Times New Roman"/>
          <w:bCs/>
          <w:sz w:val="28"/>
          <w:szCs w:val="28"/>
        </w:rPr>
        <w:t xml:space="preserve">30 </w:t>
      </w:r>
      <w:r w:rsidRPr="002E0CE1">
        <w:rPr>
          <w:rFonts w:ascii="Times New Roman" w:hAnsi="Times New Roman" w:cs="Times New Roman"/>
          <w:bCs/>
          <w:sz w:val="28"/>
          <w:szCs w:val="28"/>
          <w:lang w:val="en-US"/>
        </w:rPr>
        <w:t>encode</w:t>
      </w:r>
      <w:r w:rsidRPr="00423241">
        <w:rPr>
          <w:rFonts w:ascii="Times New Roman" w:hAnsi="Times New Roman" w:cs="Times New Roman"/>
          <w:bCs/>
          <w:sz w:val="28"/>
          <w:szCs w:val="28"/>
        </w:rPr>
        <w:t>).</w:t>
      </w:r>
    </w:p>
    <w:p w14:paraId="75C13872" w14:textId="38555500" w:rsidR="002E0CE1" w:rsidRDefault="002E0CE1" w:rsidP="00FE17CA">
      <w:pPr>
        <w:spacing w:after="0" w:line="240" w:lineRule="auto"/>
        <w:jc w:val="both"/>
        <w:rPr>
          <w:rFonts w:ascii="Times New Roman" w:hAnsi="Times New Roman" w:cs="Times New Roman"/>
          <w:bCs/>
          <w:sz w:val="28"/>
          <w:szCs w:val="28"/>
        </w:rPr>
      </w:pPr>
    </w:p>
    <w:p w14:paraId="3CAAA99B" w14:textId="4B0673A4" w:rsidR="002E0CE1" w:rsidRDefault="00B908FF" w:rsidP="00FE17CA">
      <w:pPr>
        <w:spacing w:after="0" w:line="240" w:lineRule="auto"/>
        <w:jc w:val="both"/>
        <w:rPr>
          <w:rFonts w:ascii="Times New Roman" w:hAnsi="Times New Roman" w:cs="Times New Roman"/>
          <w:bCs/>
          <w:sz w:val="28"/>
          <w:szCs w:val="28"/>
        </w:rPr>
      </w:pPr>
      <w:r>
        <w:rPr>
          <w:rFonts w:ascii="Times New Roman" w:hAnsi="Times New Roman" w:cs="Times New Roman"/>
          <w:bCs/>
          <w:noProof/>
          <w:sz w:val="28"/>
          <w:szCs w:val="28"/>
          <w:lang w:eastAsia="ru-RU"/>
        </w:rPr>
        <w:drawing>
          <wp:inline distT="0" distB="0" distL="0" distR="0" wp14:anchorId="518F3DB5" wp14:editId="552058AE">
            <wp:extent cx="5939790" cy="2086610"/>
            <wp:effectExtent l="0" t="0" r="3810" b="889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Рисунок 150"/>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939790" cy="2086610"/>
                    </a:xfrm>
                    <a:prstGeom prst="rect">
                      <a:avLst/>
                    </a:prstGeom>
                  </pic:spPr>
                </pic:pic>
              </a:graphicData>
            </a:graphic>
          </wp:inline>
        </w:drawing>
      </w:r>
    </w:p>
    <w:p w14:paraId="3C01209D" w14:textId="7EFBC0EB" w:rsidR="00F140F3" w:rsidRPr="007B7D37" w:rsidRDefault="00F140F3" w:rsidP="00FE17CA">
      <w:pPr>
        <w:spacing w:after="0" w:line="240" w:lineRule="auto"/>
        <w:jc w:val="both"/>
        <w:rPr>
          <w:rFonts w:ascii="Times New Roman" w:hAnsi="Times New Roman" w:cs="Times New Roman"/>
          <w:bCs/>
          <w:sz w:val="24"/>
          <w:szCs w:val="24"/>
          <w:lang w:val="kk-KZ"/>
        </w:rPr>
      </w:pPr>
      <w:r w:rsidRPr="007B7D37">
        <w:rPr>
          <w:rFonts w:ascii="Times New Roman" w:hAnsi="Times New Roman" w:cs="Times New Roman"/>
          <w:bCs/>
          <w:sz w:val="24"/>
          <w:szCs w:val="24"/>
        </w:rPr>
        <w:t xml:space="preserve">                                  а                                                                            б</w:t>
      </w:r>
    </w:p>
    <w:p w14:paraId="20F1D852" w14:textId="77777777" w:rsidR="00F140F3" w:rsidRPr="00F140F3" w:rsidRDefault="00F140F3" w:rsidP="00FE17CA">
      <w:pPr>
        <w:spacing w:after="0" w:line="240" w:lineRule="auto"/>
        <w:jc w:val="both"/>
        <w:rPr>
          <w:rFonts w:ascii="Times New Roman" w:hAnsi="Times New Roman" w:cs="Times New Roman"/>
          <w:bCs/>
          <w:color w:val="FF0000"/>
          <w:sz w:val="16"/>
          <w:szCs w:val="16"/>
          <w:lang w:val="kk-KZ"/>
        </w:rPr>
      </w:pPr>
    </w:p>
    <w:p w14:paraId="2906C218" w14:textId="555DB255" w:rsidR="00F140F3" w:rsidRPr="002C11D0" w:rsidRDefault="00F140F3" w:rsidP="002C11D0">
      <w:pPr>
        <w:spacing w:after="0" w:line="240" w:lineRule="auto"/>
        <w:ind w:firstLine="708"/>
        <w:jc w:val="both"/>
        <w:rPr>
          <w:rFonts w:ascii="Times New Roman" w:hAnsi="Times New Roman" w:cs="Times New Roman"/>
          <w:bCs/>
          <w:sz w:val="24"/>
          <w:szCs w:val="24"/>
          <w:lang w:val="kk-KZ"/>
        </w:rPr>
      </w:pPr>
      <w:r w:rsidRPr="002C11D0">
        <w:rPr>
          <w:rFonts w:ascii="Times New Roman" w:hAnsi="Times New Roman" w:cs="Times New Roman"/>
          <w:bCs/>
          <w:sz w:val="24"/>
          <w:szCs w:val="24"/>
        </w:rPr>
        <w:t xml:space="preserve">а – </w:t>
      </w:r>
      <w:r w:rsidR="007D7B2F" w:rsidRPr="002C11D0">
        <w:rPr>
          <w:rFonts w:ascii="Times New Roman" w:hAnsi="Times New Roman" w:cs="Times New Roman"/>
          <w:bCs/>
          <w:sz w:val="24"/>
          <w:szCs w:val="24"/>
        </w:rPr>
        <w:t>одноплатный миникомпьютер</w:t>
      </w:r>
      <w:r w:rsidRPr="002C11D0">
        <w:rPr>
          <w:rFonts w:ascii="Times New Roman" w:hAnsi="Times New Roman" w:cs="Times New Roman"/>
          <w:bCs/>
          <w:sz w:val="24"/>
          <w:szCs w:val="24"/>
          <w:lang w:val="kk-KZ"/>
        </w:rPr>
        <w:t xml:space="preserve">; б </w:t>
      </w:r>
      <w:r w:rsidRPr="002C11D0">
        <w:rPr>
          <w:rFonts w:ascii="Times New Roman" w:hAnsi="Times New Roman" w:cs="Times New Roman"/>
          <w:bCs/>
          <w:sz w:val="24"/>
          <w:szCs w:val="24"/>
        </w:rPr>
        <w:t>–</w:t>
      </w:r>
      <w:r w:rsidRPr="002C11D0">
        <w:rPr>
          <w:rFonts w:ascii="Times New Roman" w:hAnsi="Times New Roman" w:cs="Times New Roman"/>
          <w:bCs/>
          <w:sz w:val="24"/>
          <w:szCs w:val="24"/>
          <w:lang w:val="kk-KZ"/>
        </w:rPr>
        <w:t xml:space="preserve"> </w:t>
      </w:r>
      <w:r w:rsidR="007D7B2F" w:rsidRPr="002C11D0">
        <w:rPr>
          <w:rFonts w:ascii="Times New Roman" w:hAnsi="Times New Roman" w:cs="Times New Roman"/>
          <w:bCs/>
          <w:sz w:val="24"/>
          <w:szCs w:val="24"/>
          <w:lang w:val="kk-KZ"/>
        </w:rPr>
        <w:t>банковская карточка</w:t>
      </w:r>
    </w:p>
    <w:p w14:paraId="79047290" w14:textId="77777777" w:rsidR="00F140F3" w:rsidRPr="00F140F3" w:rsidRDefault="00F140F3" w:rsidP="00FE17CA">
      <w:pPr>
        <w:spacing w:after="0" w:line="240" w:lineRule="auto"/>
        <w:jc w:val="center"/>
        <w:rPr>
          <w:rFonts w:ascii="Times New Roman" w:hAnsi="Times New Roman" w:cs="Times New Roman"/>
          <w:bCs/>
          <w:color w:val="FF0000"/>
          <w:sz w:val="16"/>
          <w:szCs w:val="16"/>
          <w:lang w:val="kk-KZ"/>
        </w:rPr>
      </w:pPr>
    </w:p>
    <w:p w14:paraId="03E6624A" w14:textId="58EAEEF9" w:rsidR="002E0CE1" w:rsidRPr="00F140F3" w:rsidRDefault="00F140F3" w:rsidP="00FE17CA">
      <w:pPr>
        <w:spacing w:after="0" w:line="240" w:lineRule="auto"/>
        <w:jc w:val="center"/>
        <w:rPr>
          <w:rFonts w:ascii="Times New Roman" w:hAnsi="Times New Roman" w:cs="Times New Roman"/>
          <w:bCs/>
          <w:sz w:val="28"/>
          <w:szCs w:val="28"/>
        </w:rPr>
      </w:pPr>
      <w:r w:rsidRPr="00F140F3">
        <w:rPr>
          <w:rFonts w:ascii="Times New Roman" w:hAnsi="Times New Roman" w:cs="Times New Roman"/>
          <w:bCs/>
          <w:sz w:val="28"/>
          <w:szCs w:val="28"/>
        </w:rPr>
        <w:t xml:space="preserve">Рисунок </w:t>
      </w:r>
      <w:r w:rsidR="00C51204" w:rsidRPr="00F140F3">
        <w:rPr>
          <w:rFonts w:ascii="Times New Roman" w:hAnsi="Times New Roman" w:cs="Times New Roman"/>
          <w:bCs/>
          <w:sz w:val="28"/>
          <w:szCs w:val="28"/>
        </w:rPr>
        <w:t>85</w:t>
      </w:r>
      <w:r w:rsidR="00B908FF" w:rsidRPr="00F140F3">
        <w:rPr>
          <w:rFonts w:ascii="Times New Roman" w:hAnsi="Times New Roman" w:cs="Times New Roman"/>
          <w:bCs/>
          <w:sz w:val="28"/>
          <w:szCs w:val="28"/>
        </w:rPr>
        <w:t xml:space="preserve"> – Сравнение размеров платы </w:t>
      </w:r>
      <w:r w:rsidR="00F773AA" w:rsidRPr="00F140F3">
        <w:rPr>
          <w:rFonts w:ascii="Times New Roman" w:hAnsi="Times New Roman" w:cs="Times New Roman"/>
          <w:bCs/>
          <w:sz w:val="28"/>
          <w:szCs w:val="28"/>
        </w:rPr>
        <w:t>мини</w:t>
      </w:r>
      <w:r w:rsidR="00F773AA">
        <w:rPr>
          <w:rFonts w:ascii="Times New Roman" w:hAnsi="Times New Roman" w:cs="Times New Roman"/>
          <w:bCs/>
          <w:sz w:val="28"/>
          <w:szCs w:val="28"/>
        </w:rPr>
        <w:t xml:space="preserve"> </w:t>
      </w:r>
      <w:r w:rsidR="00F773AA" w:rsidRPr="00F140F3">
        <w:rPr>
          <w:rFonts w:ascii="Times New Roman" w:hAnsi="Times New Roman" w:cs="Times New Roman"/>
          <w:bCs/>
          <w:sz w:val="28"/>
          <w:szCs w:val="28"/>
        </w:rPr>
        <w:t>компьютера</w:t>
      </w:r>
      <w:r w:rsidR="00B908FF" w:rsidRPr="00F140F3">
        <w:rPr>
          <w:rFonts w:ascii="Times New Roman" w:hAnsi="Times New Roman" w:cs="Times New Roman"/>
          <w:bCs/>
          <w:sz w:val="28"/>
          <w:szCs w:val="28"/>
        </w:rPr>
        <w:t xml:space="preserve"> </w:t>
      </w:r>
      <w:r w:rsidR="00B908FF" w:rsidRPr="00F140F3">
        <w:rPr>
          <w:rFonts w:ascii="Times New Roman" w:hAnsi="Times New Roman" w:cs="Times New Roman"/>
          <w:bCs/>
          <w:sz w:val="28"/>
          <w:szCs w:val="28"/>
          <w:lang w:val="en-US"/>
        </w:rPr>
        <w:t>Raspberry</w:t>
      </w:r>
      <w:r w:rsidR="00B908FF" w:rsidRPr="00F140F3">
        <w:rPr>
          <w:rFonts w:ascii="Times New Roman" w:hAnsi="Times New Roman" w:cs="Times New Roman"/>
          <w:bCs/>
          <w:sz w:val="28"/>
          <w:szCs w:val="28"/>
        </w:rPr>
        <w:t xml:space="preserve"> </w:t>
      </w:r>
      <w:r w:rsidR="00B908FF" w:rsidRPr="00F140F3">
        <w:rPr>
          <w:rFonts w:ascii="Times New Roman" w:hAnsi="Times New Roman" w:cs="Times New Roman"/>
          <w:bCs/>
          <w:sz w:val="28"/>
          <w:szCs w:val="28"/>
          <w:lang w:val="en-US"/>
        </w:rPr>
        <w:t>Pi</w:t>
      </w:r>
      <w:r w:rsidR="00B908FF" w:rsidRPr="00F140F3">
        <w:rPr>
          <w:rFonts w:ascii="Times New Roman" w:hAnsi="Times New Roman" w:cs="Times New Roman"/>
          <w:bCs/>
          <w:sz w:val="28"/>
          <w:szCs w:val="28"/>
        </w:rPr>
        <w:t xml:space="preserve">4 </w:t>
      </w:r>
      <w:r w:rsidR="00B908FF" w:rsidRPr="00F140F3">
        <w:rPr>
          <w:rFonts w:ascii="Times New Roman" w:hAnsi="Times New Roman" w:cs="Times New Roman"/>
          <w:bCs/>
          <w:sz w:val="28"/>
          <w:szCs w:val="28"/>
          <w:lang w:val="en-US"/>
        </w:rPr>
        <w:t>c</w:t>
      </w:r>
      <w:r w:rsidR="00B908FF" w:rsidRPr="00F140F3">
        <w:rPr>
          <w:rFonts w:ascii="Times New Roman" w:hAnsi="Times New Roman" w:cs="Times New Roman"/>
          <w:bCs/>
          <w:sz w:val="28"/>
          <w:szCs w:val="28"/>
        </w:rPr>
        <w:t xml:space="preserve"> банковской карточкой</w:t>
      </w:r>
    </w:p>
    <w:p w14:paraId="79208012" w14:textId="77777777" w:rsidR="00582422" w:rsidRDefault="00582422" w:rsidP="00FE17CA">
      <w:pPr>
        <w:spacing w:after="0" w:line="240" w:lineRule="auto"/>
        <w:ind w:firstLine="709"/>
        <w:jc w:val="both"/>
        <w:rPr>
          <w:rFonts w:ascii="Times New Roman" w:hAnsi="Times New Roman" w:cs="Times New Roman"/>
          <w:sz w:val="24"/>
          <w:szCs w:val="24"/>
          <w:lang w:val="kk-KZ"/>
        </w:rPr>
      </w:pPr>
    </w:p>
    <w:p w14:paraId="3CD854B4" w14:textId="2F94C399" w:rsidR="002E0CE1" w:rsidRDefault="00582422" w:rsidP="00FE17CA">
      <w:pPr>
        <w:spacing w:after="0" w:line="240" w:lineRule="auto"/>
        <w:ind w:firstLine="709"/>
        <w:jc w:val="both"/>
        <w:rPr>
          <w:rFonts w:ascii="Times New Roman" w:hAnsi="Times New Roman" w:cs="Times New Roman"/>
          <w:sz w:val="24"/>
          <w:szCs w:val="24"/>
          <w:lang w:val="kk-KZ"/>
        </w:rPr>
      </w:pPr>
      <w:r w:rsidRPr="00BC6862">
        <w:rPr>
          <w:rFonts w:ascii="Times New Roman" w:hAnsi="Times New Roman" w:cs="Times New Roman"/>
          <w:sz w:val="24"/>
          <w:szCs w:val="24"/>
          <w:lang w:val="kk-KZ"/>
        </w:rPr>
        <w:t xml:space="preserve">Примечание- Составлено </w:t>
      </w:r>
      <w:r>
        <w:rPr>
          <w:rFonts w:ascii="Times New Roman" w:hAnsi="Times New Roman" w:cs="Times New Roman"/>
          <w:sz w:val="24"/>
          <w:szCs w:val="24"/>
          <w:lang w:val="kk-KZ"/>
        </w:rPr>
        <w:t>автором диссертации</w:t>
      </w:r>
    </w:p>
    <w:p w14:paraId="2BE29C59" w14:textId="77777777" w:rsidR="00582422" w:rsidRPr="002E0CE1" w:rsidRDefault="00582422" w:rsidP="00FE17CA">
      <w:pPr>
        <w:spacing w:after="0" w:line="240" w:lineRule="auto"/>
        <w:ind w:firstLine="709"/>
        <w:jc w:val="both"/>
        <w:rPr>
          <w:rFonts w:ascii="Times New Roman" w:hAnsi="Times New Roman" w:cs="Times New Roman"/>
          <w:bCs/>
          <w:sz w:val="28"/>
          <w:szCs w:val="28"/>
        </w:rPr>
      </w:pPr>
    </w:p>
    <w:p w14:paraId="5941EE9C" w14:textId="47DEA025" w:rsidR="0025706B" w:rsidRPr="0088491C" w:rsidRDefault="008C134F" w:rsidP="0088491C">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Главные преимущество и причины использования </w:t>
      </w:r>
      <w:r>
        <w:rPr>
          <w:rFonts w:ascii="Times New Roman" w:hAnsi="Times New Roman" w:cs="Times New Roman"/>
          <w:bCs/>
          <w:sz w:val="28"/>
          <w:szCs w:val="28"/>
          <w:lang w:val="en-US"/>
        </w:rPr>
        <w:t>Raspberry</w:t>
      </w:r>
      <w:r w:rsidRPr="00423241">
        <w:rPr>
          <w:rFonts w:ascii="Times New Roman" w:hAnsi="Times New Roman" w:cs="Times New Roman"/>
          <w:bCs/>
          <w:sz w:val="28"/>
          <w:szCs w:val="28"/>
        </w:rPr>
        <w:t xml:space="preserve"> </w:t>
      </w:r>
      <w:r>
        <w:rPr>
          <w:rFonts w:ascii="Times New Roman" w:hAnsi="Times New Roman" w:cs="Times New Roman"/>
          <w:bCs/>
          <w:sz w:val="28"/>
          <w:szCs w:val="28"/>
          <w:lang w:val="en-US"/>
        </w:rPr>
        <w:t>Pi</w:t>
      </w:r>
      <w:r w:rsidRPr="00423241">
        <w:rPr>
          <w:rFonts w:ascii="Times New Roman" w:hAnsi="Times New Roman" w:cs="Times New Roman" w:hint="eastAsia"/>
          <w:bCs/>
          <w:sz w:val="28"/>
          <w:szCs w:val="28"/>
        </w:rPr>
        <w:t>4</w:t>
      </w:r>
      <w:r w:rsidRPr="00423241">
        <w:rPr>
          <w:rFonts w:ascii="Times New Roman" w:hAnsi="Times New Roman" w:cs="Times New Roman"/>
          <w:bCs/>
          <w:sz w:val="28"/>
          <w:szCs w:val="28"/>
        </w:rPr>
        <w:t xml:space="preserve"> </w:t>
      </w:r>
      <w:r>
        <w:rPr>
          <w:rFonts w:ascii="Times New Roman" w:hAnsi="Times New Roman" w:cs="Times New Roman"/>
          <w:bCs/>
          <w:sz w:val="28"/>
          <w:szCs w:val="28"/>
        </w:rPr>
        <w:t xml:space="preserve">- </w:t>
      </w:r>
      <w:bookmarkStart w:id="144" w:name="_Hlk99877952"/>
      <w:r w:rsidRPr="008C134F">
        <w:rPr>
          <w:rFonts w:ascii="Times New Roman" w:hAnsi="Times New Roman" w:cs="Times New Roman"/>
          <w:color w:val="111111"/>
          <w:sz w:val="28"/>
          <w:szCs w:val="28"/>
          <w:shd w:val="clear" w:color="auto" w:fill="FFFFFF"/>
        </w:rPr>
        <w:t>цена и вычислительная мощность</w:t>
      </w:r>
      <w:bookmarkEnd w:id="144"/>
      <w:r>
        <w:rPr>
          <w:rFonts w:ascii="Times New Roman" w:hAnsi="Times New Roman" w:cs="Times New Roman"/>
          <w:color w:val="111111"/>
          <w:sz w:val="28"/>
          <w:szCs w:val="28"/>
          <w:shd w:val="clear" w:color="auto" w:fill="FFFFFF"/>
        </w:rPr>
        <w:t>. К примеру, из четырех плат мини</w:t>
      </w:r>
      <w:r w:rsidR="00F773AA">
        <w:rPr>
          <w:rFonts w:ascii="Times New Roman" w:hAnsi="Times New Roman" w:cs="Times New Roman"/>
          <w:color w:val="111111"/>
          <w:sz w:val="28"/>
          <w:szCs w:val="28"/>
          <w:shd w:val="clear" w:color="auto" w:fill="FFFFFF"/>
        </w:rPr>
        <w:t xml:space="preserve"> </w:t>
      </w:r>
      <w:r>
        <w:rPr>
          <w:rFonts w:ascii="Times New Roman" w:hAnsi="Times New Roman" w:cs="Times New Roman"/>
          <w:color w:val="111111"/>
          <w:sz w:val="28"/>
          <w:szCs w:val="28"/>
          <w:shd w:val="clear" w:color="auto" w:fill="FFFFFF"/>
        </w:rPr>
        <w:t xml:space="preserve">компьютера </w:t>
      </w:r>
      <w:r>
        <w:rPr>
          <w:rFonts w:ascii="Times New Roman" w:hAnsi="Times New Roman" w:cs="Times New Roman"/>
          <w:color w:val="111111"/>
          <w:sz w:val="28"/>
          <w:szCs w:val="28"/>
          <w:shd w:val="clear" w:color="auto" w:fill="FFFFFF"/>
          <w:lang w:val="en-US"/>
        </w:rPr>
        <w:t>Raspberry</w:t>
      </w:r>
      <w:r w:rsidRPr="00423241">
        <w:rPr>
          <w:rFonts w:ascii="Times New Roman" w:hAnsi="Times New Roman" w:cs="Times New Roman"/>
          <w:color w:val="111111"/>
          <w:sz w:val="28"/>
          <w:szCs w:val="28"/>
          <w:shd w:val="clear" w:color="auto" w:fill="FFFFFF"/>
        </w:rPr>
        <w:t xml:space="preserve"> </w:t>
      </w:r>
      <w:r>
        <w:rPr>
          <w:rFonts w:ascii="Times New Roman" w:hAnsi="Times New Roman" w:cs="Times New Roman"/>
          <w:color w:val="111111"/>
          <w:sz w:val="28"/>
          <w:szCs w:val="28"/>
          <w:shd w:val="clear" w:color="auto" w:fill="FFFFFF"/>
          <w:lang w:val="en-US"/>
        </w:rPr>
        <w:t>Pi</w:t>
      </w:r>
      <w:r w:rsidRPr="00423241">
        <w:rPr>
          <w:rFonts w:ascii="Times New Roman" w:hAnsi="Times New Roman" w:cs="Times New Roman"/>
          <w:color w:val="111111"/>
          <w:sz w:val="28"/>
          <w:szCs w:val="28"/>
          <w:shd w:val="clear" w:color="auto" w:fill="FFFFFF"/>
        </w:rPr>
        <w:t xml:space="preserve">4 </w:t>
      </w:r>
      <w:r>
        <w:rPr>
          <w:rFonts w:ascii="Times New Roman" w:hAnsi="Times New Roman" w:cs="Times New Roman"/>
          <w:color w:val="111111"/>
          <w:sz w:val="28"/>
          <w:szCs w:val="28"/>
          <w:shd w:val="clear" w:color="auto" w:fill="FFFFFF"/>
        </w:rPr>
        <w:t>(</w:t>
      </w:r>
      <w:r w:rsidRPr="008C134F">
        <w:rPr>
          <w:rFonts w:ascii="Times New Roman" w:hAnsi="Times New Roman" w:cs="Times New Roman"/>
          <w:color w:val="111111"/>
          <w:sz w:val="28"/>
          <w:szCs w:val="28"/>
          <w:shd w:val="clear" w:color="auto" w:fill="FFFFFF"/>
        </w:rPr>
        <w:t xml:space="preserve">1,5 </w:t>
      </w:r>
      <w:bookmarkStart w:id="145" w:name="_Hlk99813980"/>
      <w:r w:rsidRPr="008C134F">
        <w:rPr>
          <w:rFonts w:ascii="Times New Roman" w:hAnsi="Times New Roman" w:cs="Times New Roman"/>
          <w:color w:val="111111"/>
          <w:sz w:val="28"/>
          <w:szCs w:val="28"/>
          <w:shd w:val="clear" w:color="auto" w:fill="FFFFFF"/>
        </w:rPr>
        <w:t>ГГц</w:t>
      </w:r>
      <w:bookmarkEnd w:id="145"/>
      <w:r w:rsidRPr="008C134F">
        <w:rPr>
          <w:rFonts w:ascii="Times New Roman" w:hAnsi="Times New Roman" w:cs="Times New Roman"/>
          <w:color w:val="111111"/>
          <w:sz w:val="28"/>
          <w:szCs w:val="28"/>
          <w:shd w:val="clear" w:color="auto" w:fill="FFFFFF"/>
        </w:rPr>
        <w:t xml:space="preserve">, 4 ядра ARM CPU и </w:t>
      </w:r>
      <w:r>
        <w:rPr>
          <w:rFonts w:ascii="Times New Roman" w:hAnsi="Times New Roman" w:cs="Times New Roman"/>
          <w:color w:val="111111"/>
          <w:sz w:val="28"/>
          <w:szCs w:val="28"/>
          <w:shd w:val="clear" w:color="auto" w:fill="FFFFFF"/>
        </w:rPr>
        <w:t>8</w:t>
      </w:r>
      <w:r w:rsidRPr="008C134F">
        <w:rPr>
          <w:rFonts w:ascii="Times New Roman" w:hAnsi="Times New Roman" w:cs="Times New Roman"/>
          <w:color w:val="111111"/>
          <w:sz w:val="28"/>
          <w:szCs w:val="28"/>
          <w:shd w:val="clear" w:color="auto" w:fill="FFFFFF"/>
        </w:rPr>
        <w:t xml:space="preserve"> ГБ RAM</w:t>
      </w:r>
      <w:r>
        <w:rPr>
          <w:rFonts w:ascii="Times New Roman" w:hAnsi="Times New Roman" w:cs="Times New Roman"/>
          <w:color w:val="111111"/>
          <w:sz w:val="28"/>
          <w:szCs w:val="28"/>
          <w:shd w:val="clear" w:color="auto" w:fill="FFFFFF"/>
        </w:rPr>
        <w:t>) создается кластер с умножением на четыре оперативной памяти и количество ядер процессора. Это составляет 16 ядер</w:t>
      </w:r>
      <w:r w:rsidRPr="008C134F">
        <w:rPr>
          <w:rFonts w:ascii="Times New Roman" w:hAnsi="Times New Roman" w:cs="Times New Roman"/>
          <w:color w:val="111111"/>
          <w:sz w:val="28"/>
          <w:szCs w:val="28"/>
          <w:shd w:val="clear" w:color="auto" w:fill="FFFFFF"/>
        </w:rPr>
        <w:t xml:space="preserve"> </w:t>
      </w:r>
      <w:r>
        <w:rPr>
          <w:rFonts w:ascii="Times New Roman" w:hAnsi="Times New Roman" w:cs="Times New Roman"/>
          <w:color w:val="111111"/>
          <w:sz w:val="28"/>
          <w:szCs w:val="28"/>
          <w:shd w:val="clear" w:color="auto" w:fill="FFFFFF"/>
        </w:rPr>
        <w:t xml:space="preserve">процессора </w:t>
      </w:r>
      <w:r w:rsidRPr="008C134F">
        <w:rPr>
          <w:rFonts w:ascii="Times New Roman" w:hAnsi="Times New Roman" w:cs="Times New Roman"/>
          <w:color w:val="111111"/>
          <w:sz w:val="28"/>
          <w:szCs w:val="28"/>
          <w:shd w:val="clear" w:color="auto" w:fill="FFFFFF"/>
        </w:rPr>
        <w:t xml:space="preserve">и </w:t>
      </w:r>
      <w:r>
        <w:rPr>
          <w:rFonts w:ascii="Times New Roman" w:hAnsi="Times New Roman" w:cs="Times New Roman"/>
          <w:color w:val="111111"/>
          <w:sz w:val="28"/>
          <w:szCs w:val="28"/>
          <w:shd w:val="clear" w:color="auto" w:fill="FFFFFF"/>
        </w:rPr>
        <w:t>32</w:t>
      </w:r>
      <w:r w:rsidRPr="008C134F">
        <w:rPr>
          <w:rFonts w:ascii="Times New Roman" w:hAnsi="Times New Roman" w:cs="Times New Roman"/>
          <w:color w:val="111111"/>
          <w:sz w:val="28"/>
          <w:szCs w:val="28"/>
          <w:shd w:val="clear" w:color="auto" w:fill="FFFFFF"/>
        </w:rPr>
        <w:t xml:space="preserve"> ГБ RAM</w:t>
      </w:r>
      <w:r>
        <w:rPr>
          <w:rFonts w:ascii="Times New Roman" w:hAnsi="Times New Roman" w:cs="Times New Roman"/>
          <w:color w:val="111111"/>
          <w:sz w:val="28"/>
          <w:szCs w:val="28"/>
          <w:shd w:val="clear" w:color="auto" w:fill="FFFFFF"/>
        </w:rPr>
        <w:t xml:space="preserve"> с частоттой 1,5 </w:t>
      </w:r>
      <w:r w:rsidRPr="008C134F">
        <w:rPr>
          <w:rFonts w:ascii="Times New Roman" w:hAnsi="Times New Roman" w:cs="Times New Roman"/>
          <w:color w:val="111111"/>
          <w:sz w:val="28"/>
          <w:szCs w:val="28"/>
          <w:shd w:val="clear" w:color="auto" w:fill="FFFFFF"/>
        </w:rPr>
        <w:t>ГГц</w:t>
      </w:r>
      <w:r>
        <w:rPr>
          <w:rFonts w:ascii="Times New Roman" w:hAnsi="Times New Roman" w:cs="Times New Roman"/>
          <w:color w:val="111111"/>
          <w:sz w:val="28"/>
          <w:szCs w:val="28"/>
          <w:shd w:val="clear" w:color="auto" w:fill="FFFFFF"/>
        </w:rPr>
        <w:t>.</w:t>
      </w:r>
    </w:p>
    <w:p w14:paraId="26A3B410" w14:textId="628ED88D" w:rsidR="008C134F" w:rsidRPr="00F140F3" w:rsidRDefault="008C134F" w:rsidP="0088491C">
      <w:pPr>
        <w:spacing w:after="0" w:line="240" w:lineRule="auto"/>
        <w:ind w:firstLine="708"/>
        <w:jc w:val="both"/>
        <w:rPr>
          <w:rFonts w:ascii="Times New Roman" w:hAnsi="Times New Roman" w:cs="Times New Roman"/>
          <w:i/>
          <w:iCs/>
          <w:sz w:val="28"/>
          <w:szCs w:val="28"/>
        </w:rPr>
      </w:pPr>
      <w:r w:rsidRPr="00F140F3">
        <w:rPr>
          <w:rFonts w:ascii="Times New Roman" w:hAnsi="Times New Roman" w:cs="Times New Roman"/>
          <w:i/>
          <w:iCs/>
          <w:sz w:val="28"/>
          <w:szCs w:val="28"/>
        </w:rPr>
        <w:t xml:space="preserve">Сборка кластера </w:t>
      </w:r>
      <w:r w:rsidRPr="00F140F3">
        <w:rPr>
          <w:rFonts w:ascii="Times New Roman" w:hAnsi="Times New Roman" w:cs="Times New Roman"/>
          <w:i/>
          <w:iCs/>
          <w:sz w:val="28"/>
          <w:szCs w:val="28"/>
          <w:lang w:val="en-US"/>
        </w:rPr>
        <w:t>Raspberry</w:t>
      </w:r>
      <w:r w:rsidRPr="00F140F3">
        <w:rPr>
          <w:rFonts w:ascii="Times New Roman" w:hAnsi="Times New Roman" w:cs="Times New Roman"/>
          <w:i/>
          <w:iCs/>
          <w:sz w:val="28"/>
          <w:szCs w:val="28"/>
        </w:rPr>
        <w:t xml:space="preserve"> </w:t>
      </w:r>
      <w:r w:rsidRPr="00F140F3">
        <w:rPr>
          <w:rFonts w:ascii="Times New Roman" w:hAnsi="Times New Roman" w:cs="Times New Roman"/>
          <w:i/>
          <w:iCs/>
          <w:sz w:val="28"/>
          <w:szCs w:val="28"/>
          <w:lang w:val="en-US"/>
        </w:rPr>
        <w:t>Pi</w:t>
      </w:r>
      <w:r w:rsidRPr="00F140F3">
        <w:rPr>
          <w:rFonts w:ascii="Times New Roman" w:hAnsi="Times New Roman" w:cs="Times New Roman"/>
          <w:i/>
          <w:iCs/>
          <w:sz w:val="28"/>
          <w:szCs w:val="28"/>
        </w:rPr>
        <w:t>4</w:t>
      </w:r>
    </w:p>
    <w:p w14:paraId="77C8C0EA" w14:textId="0440CAA8" w:rsidR="005419CC" w:rsidRDefault="008C134F" w:rsidP="00FE17C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Сборка кластера </w:t>
      </w:r>
      <w:r>
        <w:rPr>
          <w:rFonts w:ascii="Times New Roman" w:hAnsi="Times New Roman" w:cs="Times New Roman"/>
          <w:sz w:val="28"/>
          <w:szCs w:val="28"/>
          <w:lang w:val="kk-KZ"/>
        </w:rPr>
        <w:t xml:space="preserve">из четырех плат миникомпьютера </w:t>
      </w:r>
      <w:r>
        <w:rPr>
          <w:rFonts w:ascii="Times New Roman" w:hAnsi="Times New Roman" w:cs="Times New Roman"/>
          <w:sz w:val="28"/>
          <w:szCs w:val="28"/>
          <w:lang w:val="en-US"/>
        </w:rPr>
        <w:t>Raspberry</w:t>
      </w:r>
      <w:r w:rsidRPr="00423241">
        <w:rPr>
          <w:rFonts w:ascii="Times New Roman" w:hAnsi="Times New Roman" w:cs="Times New Roman"/>
          <w:sz w:val="28"/>
          <w:szCs w:val="28"/>
        </w:rPr>
        <w:t xml:space="preserve"> </w:t>
      </w:r>
      <w:r>
        <w:rPr>
          <w:rFonts w:ascii="Times New Roman" w:hAnsi="Times New Roman" w:cs="Times New Roman"/>
          <w:sz w:val="28"/>
          <w:szCs w:val="28"/>
          <w:lang w:val="en-US"/>
        </w:rPr>
        <w:t>Pi</w:t>
      </w:r>
      <w:r w:rsidRPr="00423241">
        <w:rPr>
          <w:rFonts w:ascii="Times New Roman" w:hAnsi="Times New Roman" w:cs="Times New Roman"/>
          <w:sz w:val="28"/>
          <w:szCs w:val="28"/>
        </w:rPr>
        <w:t xml:space="preserve">4 </w:t>
      </w:r>
      <w:r>
        <w:rPr>
          <w:rFonts w:ascii="Times New Roman" w:hAnsi="Times New Roman" w:cs="Times New Roman"/>
          <w:sz w:val="28"/>
          <w:szCs w:val="28"/>
        </w:rPr>
        <w:t xml:space="preserve">начинается с установки дистрибутива </w:t>
      </w:r>
      <w:r w:rsidRPr="008C134F">
        <w:rPr>
          <w:rFonts w:ascii="Times New Roman" w:hAnsi="Times New Roman" w:cs="Times New Roman"/>
          <w:sz w:val="28"/>
          <w:szCs w:val="28"/>
        </w:rPr>
        <w:t>Alpine Linux</w:t>
      </w:r>
      <w:r w:rsidRPr="00423241">
        <w:rPr>
          <w:rFonts w:ascii="Times New Roman" w:hAnsi="Times New Roman" w:cs="Times New Roman"/>
          <w:sz w:val="28"/>
          <w:szCs w:val="28"/>
        </w:rPr>
        <w:t xml:space="preserve">, </w:t>
      </w:r>
      <w:r>
        <w:rPr>
          <w:rFonts w:ascii="Times New Roman" w:hAnsi="Times New Roman" w:cs="Times New Roman"/>
          <w:sz w:val="28"/>
          <w:szCs w:val="28"/>
        </w:rPr>
        <w:t xml:space="preserve">который можно загрузить с </w:t>
      </w:r>
      <w:hyperlink r:id="rId122" w:history="1">
        <w:r w:rsidRPr="00F140F3">
          <w:rPr>
            <w:rStyle w:val="aa"/>
            <w:rFonts w:ascii="Times New Roman" w:hAnsi="Times New Roman" w:cs="Times New Roman"/>
            <w:color w:val="auto"/>
            <w:sz w:val="28"/>
            <w:szCs w:val="28"/>
            <w:u w:val="none"/>
          </w:rPr>
          <w:t>https://alpinelinux.org/downloads/</w:t>
        </w:r>
      </w:hyperlink>
      <w:r w:rsidRPr="00F140F3">
        <w:rPr>
          <w:rFonts w:ascii="Times New Roman" w:hAnsi="Times New Roman" w:cs="Times New Roman"/>
          <w:sz w:val="28"/>
          <w:szCs w:val="28"/>
        </w:rPr>
        <w:t xml:space="preserve">. </w:t>
      </w:r>
      <w:r>
        <w:rPr>
          <w:rFonts w:ascii="Times New Roman" w:hAnsi="Times New Roman" w:cs="Times New Roman"/>
          <w:sz w:val="28"/>
          <w:szCs w:val="28"/>
        </w:rPr>
        <w:t xml:space="preserve">Там выбираем версию </w:t>
      </w:r>
      <w:r w:rsidRPr="008C134F">
        <w:rPr>
          <w:rFonts w:ascii="Times New Roman" w:hAnsi="Times New Roman" w:cs="Times New Roman"/>
          <w:sz w:val="28"/>
          <w:szCs w:val="28"/>
        </w:rPr>
        <w:t>AARCH64 для Raspberry Pi 4</w:t>
      </w:r>
      <w:r>
        <w:rPr>
          <w:rFonts w:ascii="Times New Roman" w:hAnsi="Times New Roman" w:cs="Times New Roman"/>
          <w:sz w:val="28"/>
          <w:szCs w:val="28"/>
        </w:rPr>
        <w:t>.</w:t>
      </w:r>
    </w:p>
    <w:p w14:paraId="44AB3253" w14:textId="5C4D012B" w:rsidR="008C134F" w:rsidRPr="00AE2E8D" w:rsidRDefault="008C134F" w:rsidP="002C11D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Готовим </w:t>
      </w:r>
      <w:r>
        <w:rPr>
          <w:rFonts w:ascii="Times New Roman" w:hAnsi="Times New Roman" w:cs="Times New Roman"/>
          <w:sz w:val="28"/>
          <w:szCs w:val="28"/>
          <w:lang w:val="en-US"/>
        </w:rPr>
        <w:t>MicroSD</w:t>
      </w:r>
      <w:r w:rsidRPr="00423241">
        <w:rPr>
          <w:rFonts w:ascii="Times New Roman" w:hAnsi="Times New Roman" w:cs="Times New Roman"/>
          <w:sz w:val="28"/>
          <w:szCs w:val="28"/>
        </w:rPr>
        <w:t xml:space="preserve"> </w:t>
      </w:r>
      <w:r>
        <w:rPr>
          <w:rFonts w:ascii="Times New Roman" w:hAnsi="Times New Roman" w:cs="Times New Roman"/>
          <w:sz w:val="28"/>
          <w:szCs w:val="28"/>
        </w:rPr>
        <w:t xml:space="preserve">карту памяти для дальнейшей записи операционной системы </w:t>
      </w:r>
      <w:r w:rsidRPr="008C134F">
        <w:rPr>
          <w:rFonts w:ascii="Times New Roman" w:hAnsi="Times New Roman" w:cs="Times New Roman"/>
          <w:sz w:val="28"/>
          <w:szCs w:val="28"/>
        </w:rPr>
        <w:t>Alpine Linux</w:t>
      </w:r>
      <w:r w:rsidRPr="00423241">
        <w:rPr>
          <w:rFonts w:ascii="Times New Roman" w:hAnsi="Times New Roman" w:cs="Times New Roman"/>
          <w:sz w:val="28"/>
          <w:szCs w:val="28"/>
        </w:rPr>
        <w:t xml:space="preserve">, </w:t>
      </w:r>
      <w:r>
        <w:rPr>
          <w:rFonts w:ascii="Times New Roman" w:hAnsi="Times New Roman" w:cs="Times New Roman"/>
          <w:sz w:val="28"/>
          <w:szCs w:val="28"/>
        </w:rPr>
        <w:t xml:space="preserve">перед этой операцией форматируем диск под файловую систему </w:t>
      </w:r>
      <w:r>
        <w:rPr>
          <w:rFonts w:ascii="Times New Roman" w:hAnsi="Times New Roman" w:cs="Times New Roman"/>
          <w:sz w:val="28"/>
          <w:szCs w:val="28"/>
          <w:lang w:val="en-US"/>
        </w:rPr>
        <w:t>FAT</w:t>
      </w:r>
      <w:r w:rsidRPr="00423241">
        <w:rPr>
          <w:rFonts w:ascii="Times New Roman" w:hAnsi="Times New Roman" w:cs="Times New Roman"/>
          <w:sz w:val="28"/>
          <w:szCs w:val="28"/>
        </w:rPr>
        <w:t xml:space="preserve">32. </w:t>
      </w:r>
      <w:r>
        <w:rPr>
          <w:rFonts w:ascii="Times New Roman" w:hAnsi="Times New Roman" w:cs="Times New Roman"/>
          <w:sz w:val="28"/>
          <w:szCs w:val="28"/>
        </w:rPr>
        <w:t>Получаем идентификатор этого диска через команду</w:t>
      </w:r>
      <w:r w:rsidRPr="00AE2E8D">
        <w:rPr>
          <w:rFonts w:ascii="Times New Roman" w:hAnsi="Times New Roman" w:cs="Times New Roman"/>
          <w:sz w:val="28"/>
          <w:szCs w:val="28"/>
        </w:rPr>
        <w:t>:</w:t>
      </w:r>
    </w:p>
    <w:p w14:paraId="0A61A5EC" w14:textId="5F27111F" w:rsidR="008C134F" w:rsidRPr="00AE2E8D" w:rsidRDefault="008C134F" w:rsidP="002C11D0">
      <w:pPr>
        <w:spacing w:after="0" w:line="240" w:lineRule="auto"/>
        <w:jc w:val="both"/>
        <w:rPr>
          <w:rFonts w:ascii="Times New Roman" w:hAnsi="Times New Roman" w:cs="Times New Roman"/>
          <w:sz w:val="28"/>
          <w:szCs w:val="28"/>
        </w:rPr>
      </w:pPr>
    </w:p>
    <w:p w14:paraId="78C8A98D" w14:textId="2D5713C9" w:rsidR="008C134F" w:rsidRPr="00423241" w:rsidRDefault="008C134F" w:rsidP="002C11D0">
      <w:pPr>
        <w:spacing w:after="0" w:line="240" w:lineRule="auto"/>
        <w:jc w:val="both"/>
        <w:rPr>
          <w:rFonts w:ascii="Times New Roman" w:hAnsi="Times New Roman" w:cs="Times New Roman"/>
          <w:sz w:val="24"/>
          <w:szCs w:val="24"/>
        </w:rPr>
      </w:pPr>
      <w:r w:rsidRPr="008C134F">
        <w:rPr>
          <w:rFonts w:ascii="Consolas" w:hAnsi="Consolas"/>
          <w:color w:val="111111"/>
          <w:sz w:val="24"/>
          <w:szCs w:val="24"/>
          <w:shd w:val="clear" w:color="auto" w:fill="FAFAFA"/>
        </w:rPr>
        <w:t>diskutil list</w:t>
      </w:r>
    </w:p>
    <w:p w14:paraId="07BEFB9C" w14:textId="77777777" w:rsidR="008C134F" w:rsidRPr="008C134F" w:rsidRDefault="008C134F" w:rsidP="002C11D0">
      <w:pPr>
        <w:spacing w:after="0" w:line="240" w:lineRule="auto"/>
        <w:jc w:val="both"/>
        <w:rPr>
          <w:rFonts w:ascii="Times New Roman" w:hAnsi="Times New Roman" w:cs="Times New Roman"/>
          <w:sz w:val="28"/>
          <w:szCs w:val="28"/>
        </w:rPr>
      </w:pPr>
    </w:p>
    <w:p w14:paraId="1FD49D5A" w14:textId="16C08934" w:rsidR="005419CC" w:rsidRPr="00423241" w:rsidRDefault="008C134F" w:rsidP="002C11D0">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 xml:space="preserve">Отформатируем карту памяти командой </w:t>
      </w:r>
      <w:r w:rsidRPr="00423241">
        <w:rPr>
          <w:rFonts w:ascii="Times New Roman" w:hAnsi="Times New Roman" w:cs="Times New Roman"/>
          <w:sz w:val="28"/>
          <w:szCs w:val="28"/>
        </w:rPr>
        <w:t>(</w:t>
      </w:r>
      <w:r>
        <w:rPr>
          <w:rFonts w:ascii="Times New Roman" w:hAnsi="Times New Roman" w:cs="Times New Roman"/>
          <w:sz w:val="28"/>
          <w:szCs w:val="28"/>
        </w:rPr>
        <w:t>диск названный С</w:t>
      </w:r>
      <w:r>
        <w:rPr>
          <w:rFonts w:ascii="Times New Roman" w:hAnsi="Times New Roman" w:cs="Times New Roman"/>
          <w:sz w:val="28"/>
          <w:szCs w:val="28"/>
          <w:lang w:val="en-US"/>
        </w:rPr>
        <w:t>LU</w:t>
      </w:r>
      <w:r w:rsidRPr="00423241">
        <w:rPr>
          <w:rFonts w:ascii="Times New Roman" w:hAnsi="Times New Roman" w:cs="Times New Roman"/>
          <w:sz w:val="28"/>
          <w:szCs w:val="28"/>
        </w:rPr>
        <w:t>)</w:t>
      </w:r>
    </w:p>
    <w:p w14:paraId="735C3E0B" w14:textId="34C52801" w:rsidR="008C134F" w:rsidRPr="00423241" w:rsidRDefault="008C134F" w:rsidP="002C11D0">
      <w:pPr>
        <w:spacing w:after="0" w:line="240" w:lineRule="auto"/>
        <w:jc w:val="both"/>
        <w:rPr>
          <w:rFonts w:ascii="Times New Roman" w:hAnsi="Times New Roman" w:cs="Times New Roman"/>
          <w:sz w:val="28"/>
          <w:szCs w:val="28"/>
        </w:rPr>
      </w:pPr>
    </w:p>
    <w:p w14:paraId="0A9C7985" w14:textId="0C4EC17C" w:rsidR="008C134F" w:rsidRPr="008C134F" w:rsidRDefault="008C134F" w:rsidP="002C11D0">
      <w:pPr>
        <w:spacing w:after="0" w:line="240" w:lineRule="auto"/>
        <w:jc w:val="both"/>
        <w:rPr>
          <w:rFonts w:ascii="Times New Roman" w:hAnsi="Times New Roman" w:cs="Times New Roman"/>
          <w:sz w:val="24"/>
          <w:szCs w:val="24"/>
          <w:lang w:val="en-US"/>
        </w:rPr>
      </w:pPr>
      <w:r w:rsidRPr="00423241">
        <w:rPr>
          <w:rFonts w:ascii="Consolas" w:hAnsi="Consolas"/>
          <w:color w:val="111111"/>
          <w:sz w:val="24"/>
          <w:szCs w:val="24"/>
          <w:shd w:val="clear" w:color="auto" w:fill="FAFAFA"/>
          <w:lang w:val="en-US"/>
        </w:rPr>
        <w:t xml:space="preserve">sudo diskutil eraseDisk FAT32 </w:t>
      </w:r>
      <w:r w:rsidRPr="008C134F">
        <w:rPr>
          <w:rFonts w:ascii="Consolas" w:hAnsi="Consolas"/>
          <w:color w:val="111111"/>
          <w:sz w:val="24"/>
          <w:szCs w:val="24"/>
          <w:shd w:val="clear" w:color="auto" w:fill="FAFAFA"/>
          <w:lang w:val="en-US"/>
        </w:rPr>
        <w:t>CLU</w:t>
      </w:r>
      <w:r w:rsidRPr="00423241">
        <w:rPr>
          <w:rFonts w:ascii="Consolas" w:hAnsi="Consolas"/>
          <w:color w:val="111111"/>
          <w:sz w:val="24"/>
          <w:szCs w:val="24"/>
          <w:shd w:val="clear" w:color="auto" w:fill="FAFAFA"/>
          <w:lang w:val="en-US"/>
        </w:rPr>
        <w:t xml:space="preserve"> MBRFormat /dev/diskX</w:t>
      </w:r>
    </w:p>
    <w:p w14:paraId="6F66E077" w14:textId="58BE21F3" w:rsidR="005419CC" w:rsidRDefault="005419CC" w:rsidP="002C11D0">
      <w:pPr>
        <w:spacing w:after="0" w:line="240" w:lineRule="auto"/>
        <w:jc w:val="both"/>
        <w:rPr>
          <w:rFonts w:ascii="Times New Roman" w:hAnsi="Times New Roman" w:cs="Times New Roman"/>
          <w:b/>
          <w:bCs/>
          <w:sz w:val="28"/>
          <w:szCs w:val="28"/>
          <w:lang w:val="kk-KZ"/>
        </w:rPr>
      </w:pPr>
    </w:p>
    <w:p w14:paraId="112956B3" w14:textId="7DCB1622" w:rsidR="005419CC" w:rsidRPr="008C134F" w:rsidRDefault="008C134F" w:rsidP="002C11D0">
      <w:pPr>
        <w:spacing w:after="0" w:line="240" w:lineRule="auto"/>
        <w:jc w:val="both"/>
        <w:rPr>
          <w:rFonts w:ascii="Times New Roman" w:hAnsi="Times New Roman" w:cs="Times New Roman"/>
          <w:b/>
          <w:bCs/>
          <w:sz w:val="28"/>
          <w:szCs w:val="28"/>
          <w:lang w:val="kk-KZ"/>
        </w:rPr>
      </w:pPr>
      <w:r w:rsidRPr="008C134F">
        <w:rPr>
          <w:rFonts w:ascii="Times New Roman" w:hAnsi="Times New Roman" w:cs="Times New Roman"/>
          <w:color w:val="111111"/>
          <w:sz w:val="28"/>
          <w:szCs w:val="28"/>
          <w:shd w:val="clear" w:color="auto" w:fill="FFFFFF"/>
        </w:rPr>
        <w:t>Ра</w:t>
      </w:r>
      <w:r>
        <w:rPr>
          <w:rFonts w:ascii="Times New Roman" w:hAnsi="Times New Roman" w:cs="Times New Roman"/>
          <w:color w:val="111111"/>
          <w:sz w:val="28"/>
          <w:szCs w:val="28"/>
          <w:shd w:val="clear" w:color="auto" w:fill="FFFFFF"/>
        </w:rPr>
        <w:t>зархивируйте раннее</w:t>
      </w:r>
      <w:r w:rsidRPr="008C134F">
        <w:rPr>
          <w:rFonts w:ascii="Times New Roman" w:hAnsi="Times New Roman" w:cs="Times New Roman"/>
          <w:color w:val="111111"/>
          <w:sz w:val="28"/>
          <w:szCs w:val="28"/>
          <w:shd w:val="clear" w:color="auto" w:fill="FFFFFF"/>
        </w:rPr>
        <w:t xml:space="preserve"> </w:t>
      </w:r>
      <w:r>
        <w:rPr>
          <w:rFonts w:ascii="Times New Roman" w:hAnsi="Times New Roman" w:cs="Times New Roman"/>
          <w:color w:val="111111"/>
          <w:sz w:val="28"/>
          <w:szCs w:val="28"/>
          <w:shd w:val="clear" w:color="auto" w:fill="FFFFFF"/>
        </w:rPr>
        <w:t>скаченный дистрибутив</w:t>
      </w:r>
      <w:r w:rsidRPr="008C134F">
        <w:rPr>
          <w:rFonts w:ascii="Times New Roman" w:hAnsi="Times New Roman" w:cs="Times New Roman"/>
          <w:color w:val="111111"/>
          <w:sz w:val="28"/>
          <w:szCs w:val="28"/>
          <w:shd w:val="clear" w:color="auto" w:fill="FFFFFF"/>
        </w:rPr>
        <w:t xml:space="preserve"> с Alpine linux </w:t>
      </w:r>
      <w:r>
        <w:rPr>
          <w:rFonts w:ascii="Times New Roman" w:hAnsi="Times New Roman" w:cs="Times New Roman"/>
          <w:color w:val="111111"/>
          <w:sz w:val="28"/>
          <w:szCs w:val="28"/>
          <w:shd w:val="clear" w:color="auto" w:fill="FFFFFF"/>
        </w:rPr>
        <w:t>на карту памяти</w:t>
      </w:r>
    </w:p>
    <w:p w14:paraId="0EC0BB2C" w14:textId="12D94D32" w:rsidR="008C134F" w:rsidRDefault="008C134F" w:rsidP="002C11D0">
      <w:pPr>
        <w:spacing w:after="0" w:line="240" w:lineRule="auto"/>
        <w:jc w:val="both"/>
        <w:rPr>
          <w:rFonts w:ascii="Times New Roman" w:hAnsi="Times New Roman" w:cs="Times New Roman"/>
          <w:b/>
          <w:bCs/>
          <w:sz w:val="28"/>
          <w:szCs w:val="28"/>
          <w:lang w:val="kk-KZ"/>
        </w:rPr>
      </w:pPr>
    </w:p>
    <w:p w14:paraId="35733235" w14:textId="3F681877" w:rsidR="008C134F" w:rsidRPr="008C134F" w:rsidRDefault="008C134F" w:rsidP="002C11D0">
      <w:pPr>
        <w:spacing w:after="0" w:line="240" w:lineRule="auto"/>
        <w:jc w:val="both"/>
        <w:rPr>
          <w:rFonts w:ascii="Times New Roman" w:hAnsi="Times New Roman" w:cs="Times New Roman"/>
          <w:b/>
          <w:bCs/>
          <w:sz w:val="24"/>
          <w:szCs w:val="24"/>
          <w:lang w:val="en-US"/>
        </w:rPr>
      </w:pPr>
      <w:r w:rsidRPr="00423241">
        <w:rPr>
          <w:rFonts w:ascii="Consolas" w:hAnsi="Consolas"/>
          <w:color w:val="111111"/>
          <w:sz w:val="24"/>
          <w:szCs w:val="24"/>
          <w:shd w:val="clear" w:color="auto" w:fill="FAFAFA"/>
          <w:lang w:val="en-US"/>
        </w:rPr>
        <w:t>sudo tar xf alpine-rpi-3.15.3-aarch64.tar.gz -C /Volumes/</w:t>
      </w:r>
      <w:r w:rsidRPr="008C134F">
        <w:rPr>
          <w:rFonts w:ascii="Consolas" w:hAnsi="Consolas"/>
          <w:color w:val="111111"/>
          <w:sz w:val="24"/>
          <w:szCs w:val="24"/>
          <w:shd w:val="clear" w:color="auto" w:fill="FAFAFA"/>
          <w:lang w:val="en-US"/>
        </w:rPr>
        <w:t>CLU</w:t>
      </w:r>
    </w:p>
    <w:p w14:paraId="04E5A859" w14:textId="21D21202" w:rsidR="005419CC" w:rsidRPr="00423241" w:rsidRDefault="008C134F" w:rsidP="002C11D0">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Вставляем карту памяти в плату мини</w:t>
      </w:r>
      <w:r w:rsidR="00F773AA">
        <w:rPr>
          <w:rFonts w:ascii="Times New Roman" w:hAnsi="Times New Roman" w:cs="Times New Roman"/>
          <w:sz w:val="28"/>
          <w:szCs w:val="28"/>
        </w:rPr>
        <w:t xml:space="preserve"> </w:t>
      </w:r>
      <w:r>
        <w:rPr>
          <w:rFonts w:ascii="Times New Roman" w:hAnsi="Times New Roman" w:cs="Times New Roman"/>
          <w:sz w:val="28"/>
          <w:szCs w:val="28"/>
        </w:rPr>
        <w:t xml:space="preserve">компьютера </w:t>
      </w:r>
      <w:r>
        <w:rPr>
          <w:rFonts w:ascii="Times New Roman" w:hAnsi="Times New Roman" w:cs="Times New Roman"/>
          <w:sz w:val="28"/>
          <w:szCs w:val="28"/>
          <w:lang w:val="en-US"/>
        </w:rPr>
        <w:t>Raspberry</w:t>
      </w:r>
      <w:r w:rsidRPr="00423241">
        <w:rPr>
          <w:rFonts w:ascii="Times New Roman" w:hAnsi="Times New Roman" w:cs="Times New Roman"/>
          <w:sz w:val="28"/>
          <w:szCs w:val="28"/>
        </w:rPr>
        <w:t xml:space="preserve"> </w:t>
      </w:r>
      <w:r>
        <w:rPr>
          <w:rFonts w:ascii="Times New Roman" w:hAnsi="Times New Roman" w:cs="Times New Roman"/>
          <w:sz w:val="28"/>
          <w:szCs w:val="28"/>
          <w:lang w:val="en-US"/>
        </w:rPr>
        <w:t>Pi</w:t>
      </w:r>
      <w:r w:rsidRPr="00423241">
        <w:rPr>
          <w:rFonts w:ascii="Times New Roman" w:hAnsi="Times New Roman" w:cs="Times New Roman"/>
          <w:sz w:val="28"/>
          <w:szCs w:val="28"/>
        </w:rPr>
        <w:t xml:space="preserve">4 </w:t>
      </w:r>
      <w:r>
        <w:rPr>
          <w:rFonts w:ascii="Times New Roman" w:hAnsi="Times New Roman" w:cs="Times New Roman"/>
          <w:sz w:val="28"/>
          <w:szCs w:val="28"/>
        </w:rPr>
        <w:t xml:space="preserve">и подключаем клавиатуру, мышь и монитор. Включаем </w:t>
      </w:r>
      <w:r w:rsidR="00F773AA">
        <w:rPr>
          <w:rFonts w:ascii="Times New Roman" w:hAnsi="Times New Roman" w:cs="Times New Roman"/>
          <w:sz w:val="28"/>
          <w:szCs w:val="28"/>
        </w:rPr>
        <w:t>питание,</w:t>
      </w:r>
      <w:r>
        <w:rPr>
          <w:rFonts w:ascii="Times New Roman" w:hAnsi="Times New Roman" w:cs="Times New Roman"/>
          <w:sz w:val="28"/>
          <w:szCs w:val="28"/>
        </w:rPr>
        <w:t xml:space="preserve"> и система загрузится, запросит логин и пароль, пишем везде </w:t>
      </w:r>
      <w:r>
        <w:rPr>
          <w:rFonts w:ascii="Times New Roman" w:hAnsi="Times New Roman" w:cs="Times New Roman"/>
          <w:sz w:val="28"/>
          <w:szCs w:val="28"/>
          <w:lang w:val="en-US"/>
        </w:rPr>
        <w:t>root</w:t>
      </w:r>
      <w:r w:rsidRPr="00423241">
        <w:rPr>
          <w:rFonts w:ascii="Times New Roman" w:hAnsi="Times New Roman" w:cs="Times New Roman"/>
          <w:sz w:val="28"/>
          <w:szCs w:val="28"/>
        </w:rPr>
        <w:t>.</w:t>
      </w:r>
      <w:r>
        <w:rPr>
          <w:rFonts w:ascii="Times New Roman" w:hAnsi="Times New Roman" w:cs="Times New Roman"/>
          <w:sz w:val="28"/>
          <w:szCs w:val="28"/>
        </w:rPr>
        <w:t xml:space="preserve"> Запуск команды начинается со строки</w:t>
      </w:r>
      <w:r w:rsidRPr="00423241">
        <w:rPr>
          <w:rFonts w:ascii="Times New Roman" w:hAnsi="Times New Roman" w:cs="Times New Roman"/>
          <w:sz w:val="28"/>
          <w:szCs w:val="28"/>
        </w:rPr>
        <w:t>:</w:t>
      </w:r>
    </w:p>
    <w:p w14:paraId="65B33897" w14:textId="278EE188" w:rsidR="008C134F" w:rsidRPr="00423241" w:rsidRDefault="008C134F" w:rsidP="002C11D0">
      <w:pPr>
        <w:spacing w:after="0" w:line="240" w:lineRule="auto"/>
        <w:jc w:val="both"/>
        <w:rPr>
          <w:rFonts w:ascii="Times New Roman" w:hAnsi="Times New Roman" w:cs="Times New Roman"/>
          <w:sz w:val="28"/>
          <w:szCs w:val="28"/>
        </w:rPr>
      </w:pPr>
    </w:p>
    <w:p w14:paraId="2F6EEEBB" w14:textId="3D1B0BB9" w:rsidR="008C134F" w:rsidRPr="00423241" w:rsidRDefault="008C134F" w:rsidP="002C11D0">
      <w:pPr>
        <w:spacing w:after="0" w:line="240" w:lineRule="auto"/>
        <w:jc w:val="both"/>
        <w:rPr>
          <w:rFonts w:ascii="Times New Roman" w:hAnsi="Times New Roman" w:cs="Times New Roman"/>
          <w:sz w:val="24"/>
          <w:szCs w:val="24"/>
        </w:rPr>
      </w:pPr>
      <w:r w:rsidRPr="008C134F">
        <w:rPr>
          <w:rFonts w:ascii="Consolas" w:hAnsi="Consolas"/>
          <w:color w:val="111111"/>
          <w:sz w:val="24"/>
          <w:szCs w:val="24"/>
          <w:shd w:val="clear" w:color="auto" w:fill="FAFAFA"/>
        </w:rPr>
        <w:t>setup-alpine</w:t>
      </w:r>
    </w:p>
    <w:p w14:paraId="6BE9EC62" w14:textId="72E5EC86" w:rsidR="00024E32" w:rsidRDefault="00024E32" w:rsidP="002C11D0">
      <w:pPr>
        <w:spacing w:after="0" w:line="240" w:lineRule="auto"/>
        <w:jc w:val="both"/>
        <w:rPr>
          <w:rFonts w:ascii="Times New Roman" w:hAnsi="Times New Roman" w:cs="Times New Roman"/>
          <w:b/>
          <w:bCs/>
          <w:sz w:val="28"/>
          <w:szCs w:val="28"/>
          <w:lang w:val="kk-KZ"/>
        </w:rPr>
      </w:pPr>
    </w:p>
    <w:p w14:paraId="504EC752" w14:textId="7DCBE393" w:rsidR="008C134F" w:rsidRPr="00423241" w:rsidRDefault="008C134F" w:rsidP="002C11D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Запускать команду нужно с подключением интернету через </w:t>
      </w:r>
      <w:r>
        <w:rPr>
          <w:rFonts w:ascii="Times New Roman" w:hAnsi="Times New Roman" w:cs="Times New Roman"/>
          <w:sz w:val="28"/>
          <w:szCs w:val="28"/>
          <w:lang w:val="en-US"/>
        </w:rPr>
        <w:t>Ethernet</w:t>
      </w:r>
      <w:r w:rsidRPr="00423241">
        <w:rPr>
          <w:rFonts w:ascii="Times New Roman" w:hAnsi="Times New Roman" w:cs="Times New Roman"/>
          <w:sz w:val="28"/>
          <w:szCs w:val="28"/>
        </w:rPr>
        <w:t xml:space="preserve"> </w:t>
      </w:r>
      <w:r>
        <w:rPr>
          <w:rFonts w:ascii="Times New Roman" w:hAnsi="Times New Roman" w:cs="Times New Roman"/>
          <w:sz w:val="28"/>
          <w:szCs w:val="28"/>
        </w:rPr>
        <w:t xml:space="preserve">или </w:t>
      </w:r>
      <w:r>
        <w:rPr>
          <w:rFonts w:ascii="Times New Roman" w:hAnsi="Times New Roman" w:cs="Times New Roman"/>
          <w:sz w:val="28"/>
          <w:szCs w:val="28"/>
          <w:lang w:val="en-US"/>
        </w:rPr>
        <w:t>WiFi</w:t>
      </w:r>
      <w:r w:rsidRPr="00423241">
        <w:rPr>
          <w:rFonts w:ascii="Times New Roman" w:hAnsi="Times New Roman" w:cs="Times New Roman"/>
          <w:sz w:val="28"/>
          <w:szCs w:val="28"/>
        </w:rPr>
        <w:t>.</w:t>
      </w:r>
      <w:r>
        <w:rPr>
          <w:rFonts w:ascii="Times New Roman" w:hAnsi="Times New Roman" w:cs="Times New Roman"/>
          <w:sz w:val="28"/>
          <w:szCs w:val="28"/>
        </w:rPr>
        <w:t xml:space="preserve"> После настройки необходимо чтобы</w:t>
      </w:r>
      <w:r w:rsidR="00423241">
        <w:rPr>
          <w:rFonts w:ascii="Times New Roman" w:hAnsi="Times New Roman" w:cs="Times New Roman"/>
          <w:sz w:val="28"/>
          <w:szCs w:val="28"/>
        </w:rPr>
        <w:t xml:space="preserve"> сохранились</w:t>
      </w:r>
      <w:r>
        <w:rPr>
          <w:rFonts w:ascii="Times New Roman" w:hAnsi="Times New Roman" w:cs="Times New Roman"/>
          <w:sz w:val="28"/>
          <w:szCs w:val="28"/>
        </w:rPr>
        <w:t xml:space="preserve"> все изменения на диске</w:t>
      </w:r>
      <w:r w:rsidR="00423241">
        <w:rPr>
          <w:rFonts w:ascii="Times New Roman" w:hAnsi="Times New Roman" w:cs="Times New Roman"/>
          <w:sz w:val="28"/>
          <w:szCs w:val="28"/>
        </w:rPr>
        <w:t>,</w:t>
      </w:r>
      <w:r>
        <w:rPr>
          <w:rFonts w:ascii="Times New Roman" w:hAnsi="Times New Roman" w:cs="Times New Roman"/>
          <w:sz w:val="28"/>
          <w:szCs w:val="28"/>
        </w:rPr>
        <w:t xml:space="preserve"> для этого запускаем эти команды</w:t>
      </w:r>
      <w:r w:rsidRPr="00423241">
        <w:rPr>
          <w:rFonts w:ascii="Times New Roman" w:hAnsi="Times New Roman" w:cs="Times New Roman"/>
          <w:sz w:val="28"/>
          <w:szCs w:val="28"/>
        </w:rPr>
        <w:t>:</w:t>
      </w:r>
    </w:p>
    <w:p w14:paraId="5CCDF8B6" w14:textId="77777777" w:rsidR="008C134F" w:rsidRPr="00423241" w:rsidRDefault="008C134F" w:rsidP="002C11D0">
      <w:pPr>
        <w:spacing w:after="0" w:line="240" w:lineRule="auto"/>
        <w:jc w:val="both"/>
        <w:rPr>
          <w:rFonts w:ascii="Times New Roman" w:hAnsi="Times New Roman" w:cs="Times New Roman"/>
          <w:sz w:val="28"/>
          <w:szCs w:val="28"/>
        </w:rPr>
      </w:pPr>
    </w:p>
    <w:p w14:paraId="18463F0B" w14:textId="0AD66534" w:rsidR="008C134F" w:rsidRPr="00423241" w:rsidRDefault="008C134F" w:rsidP="002C11D0">
      <w:pPr>
        <w:spacing w:after="0" w:line="240" w:lineRule="auto"/>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apk update</w:t>
      </w:r>
    </w:p>
    <w:p w14:paraId="59ED47C9" w14:textId="77777777" w:rsidR="008C134F" w:rsidRPr="00423241" w:rsidRDefault="008C134F" w:rsidP="002C11D0">
      <w:pPr>
        <w:spacing w:after="0" w:line="240" w:lineRule="auto"/>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 xml:space="preserve">apk add cfdisk e2fsprogs </w:t>
      </w:r>
      <w:r w:rsidRPr="00423241">
        <w:rPr>
          <w:rFonts w:ascii="Consolas" w:eastAsia="Times New Roman" w:hAnsi="Consolas" w:cs="Times New Roman"/>
          <w:color w:val="8E908C"/>
          <w:sz w:val="24"/>
          <w:szCs w:val="24"/>
          <w:shd w:val="clear" w:color="auto" w:fill="FBFDFF"/>
          <w:lang w:val="en-US"/>
        </w:rPr>
        <w:t># Install disk tools</w:t>
      </w:r>
    </w:p>
    <w:p w14:paraId="2D5FE9B4" w14:textId="7EE7CC19" w:rsidR="008C134F" w:rsidRPr="008C134F" w:rsidRDefault="008C134F" w:rsidP="002C11D0">
      <w:pPr>
        <w:spacing w:after="0" w:line="240" w:lineRule="auto"/>
        <w:jc w:val="both"/>
        <w:rPr>
          <w:rFonts w:ascii="Times New Roman" w:hAnsi="Times New Roman" w:cs="Times New Roman"/>
          <w:sz w:val="24"/>
          <w:szCs w:val="24"/>
          <w:lang w:val="en-US"/>
        </w:rPr>
      </w:pPr>
      <w:r w:rsidRPr="00423241">
        <w:rPr>
          <w:rFonts w:ascii="Consolas" w:eastAsia="Times New Roman" w:hAnsi="Consolas" w:cs="Times New Roman"/>
          <w:color w:val="4D4D4C"/>
          <w:sz w:val="24"/>
          <w:szCs w:val="24"/>
          <w:shd w:val="clear" w:color="auto" w:fill="FBFDFF"/>
          <w:lang w:val="en-US"/>
        </w:rPr>
        <w:t xml:space="preserve">cfdisk /dev/mmcblk0      </w:t>
      </w:r>
      <w:r w:rsidRPr="00423241">
        <w:rPr>
          <w:rFonts w:ascii="Consolas" w:eastAsia="Times New Roman" w:hAnsi="Consolas" w:cs="Times New Roman"/>
          <w:color w:val="8E908C"/>
          <w:sz w:val="24"/>
          <w:szCs w:val="24"/>
          <w:shd w:val="clear" w:color="auto" w:fill="FBFDFF"/>
          <w:lang w:val="en-US"/>
        </w:rPr>
        <w:t># Run cfdisk on your memory card</w:t>
      </w:r>
    </w:p>
    <w:p w14:paraId="6B694233" w14:textId="6CA1810E" w:rsidR="008C134F" w:rsidRDefault="008C134F" w:rsidP="002C11D0">
      <w:pPr>
        <w:spacing w:after="0" w:line="240" w:lineRule="auto"/>
        <w:jc w:val="both"/>
        <w:rPr>
          <w:rFonts w:ascii="Times New Roman" w:hAnsi="Times New Roman" w:cs="Times New Roman"/>
          <w:sz w:val="28"/>
          <w:szCs w:val="28"/>
          <w:lang w:val="en-US"/>
        </w:rPr>
      </w:pPr>
    </w:p>
    <w:p w14:paraId="0AE0D998" w14:textId="089F3EEF" w:rsidR="008C134F" w:rsidRDefault="008C134F" w:rsidP="002C11D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Далее для завершение всего процесса, необходимо проделать эту операцию</w:t>
      </w:r>
    </w:p>
    <w:p w14:paraId="603E1D68" w14:textId="49FAFCAB" w:rsidR="008C134F" w:rsidRDefault="008C134F" w:rsidP="002C11D0">
      <w:pPr>
        <w:spacing w:after="0" w:line="240" w:lineRule="auto"/>
        <w:jc w:val="both"/>
        <w:rPr>
          <w:rFonts w:ascii="Times New Roman" w:hAnsi="Times New Roman" w:cs="Times New Roman"/>
          <w:sz w:val="28"/>
          <w:szCs w:val="28"/>
        </w:rPr>
      </w:pPr>
    </w:p>
    <w:p w14:paraId="14FBC092" w14:textId="77777777" w:rsidR="008C134F" w:rsidRPr="00423241" w:rsidRDefault="008C134F" w:rsidP="002C11D0">
      <w:pPr>
        <w:spacing w:after="0" w:line="240" w:lineRule="auto"/>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 xml:space="preserve">mkfs.ext4 /dev/mmcblk0p2  </w:t>
      </w:r>
      <w:r w:rsidRPr="00423241">
        <w:rPr>
          <w:rFonts w:ascii="Consolas" w:eastAsia="Times New Roman" w:hAnsi="Consolas" w:cs="Times New Roman"/>
          <w:color w:val="8E908C"/>
          <w:sz w:val="24"/>
          <w:szCs w:val="24"/>
          <w:shd w:val="clear" w:color="auto" w:fill="FBFDFF"/>
          <w:lang w:val="en-US"/>
        </w:rPr>
        <w:t># Format newly created partition as EXT4</w:t>
      </w:r>
    </w:p>
    <w:p w14:paraId="19176394" w14:textId="77777777" w:rsidR="008C134F" w:rsidRPr="00423241" w:rsidRDefault="008C134F" w:rsidP="002C11D0">
      <w:pPr>
        <w:spacing w:after="0" w:line="240" w:lineRule="auto"/>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 xml:space="preserve">mount /dev/mmcblk0p2 /mnt </w:t>
      </w:r>
      <w:r w:rsidRPr="00423241">
        <w:rPr>
          <w:rFonts w:ascii="Consolas" w:eastAsia="Times New Roman" w:hAnsi="Consolas" w:cs="Times New Roman"/>
          <w:color w:val="8E908C"/>
          <w:sz w:val="24"/>
          <w:szCs w:val="24"/>
          <w:shd w:val="clear" w:color="auto" w:fill="FBFDFF"/>
          <w:lang w:val="en-US"/>
        </w:rPr>
        <w:t># Mount it</w:t>
      </w:r>
    </w:p>
    <w:p w14:paraId="3153E3A2" w14:textId="77777777" w:rsidR="008C134F" w:rsidRPr="00423241" w:rsidRDefault="008C134F" w:rsidP="002C11D0">
      <w:pPr>
        <w:spacing w:after="0" w:line="240" w:lineRule="auto"/>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 xml:space="preserve">setup-disk -m sys /mnt    </w:t>
      </w:r>
      <w:r w:rsidRPr="00423241">
        <w:rPr>
          <w:rFonts w:ascii="Consolas" w:eastAsia="Times New Roman" w:hAnsi="Consolas" w:cs="Times New Roman"/>
          <w:color w:val="8E908C"/>
          <w:sz w:val="24"/>
          <w:szCs w:val="24"/>
          <w:shd w:val="clear" w:color="auto" w:fill="FBFDFF"/>
          <w:lang w:val="en-US"/>
        </w:rPr>
        <w:t># Install system files</w:t>
      </w:r>
    </w:p>
    <w:p w14:paraId="7A508089" w14:textId="77777777" w:rsidR="008C134F" w:rsidRPr="00423241" w:rsidRDefault="008C134F" w:rsidP="002C11D0">
      <w:pPr>
        <w:spacing w:after="0" w:line="240" w:lineRule="auto"/>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 xml:space="preserve">mount -o remount,rw /media/mmcblk0p1 </w:t>
      </w:r>
      <w:r w:rsidRPr="00423241">
        <w:rPr>
          <w:rFonts w:ascii="Consolas" w:eastAsia="Times New Roman" w:hAnsi="Consolas" w:cs="Times New Roman"/>
          <w:color w:val="8E908C"/>
          <w:sz w:val="24"/>
          <w:szCs w:val="24"/>
          <w:shd w:val="clear" w:color="auto" w:fill="FBFDFF"/>
          <w:lang w:val="en-US"/>
        </w:rPr>
        <w:t># Remount old partition in RW</w:t>
      </w:r>
    </w:p>
    <w:p w14:paraId="7D5FFAEE" w14:textId="77777777" w:rsidR="008C134F" w:rsidRPr="00423241" w:rsidRDefault="008C134F" w:rsidP="002C11D0">
      <w:pPr>
        <w:spacing w:after="0" w:line="240" w:lineRule="auto"/>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8E908C"/>
          <w:sz w:val="24"/>
          <w:szCs w:val="24"/>
          <w:shd w:val="clear" w:color="auto" w:fill="FBFDFF"/>
          <w:lang w:val="en-US"/>
        </w:rPr>
        <w:t xml:space="preserve"># Let's do some housekeeping </w:t>
      </w:r>
    </w:p>
    <w:p w14:paraId="662A83B4" w14:textId="77777777" w:rsidR="008C134F" w:rsidRPr="00423241" w:rsidRDefault="008C134F" w:rsidP="002C11D0">
      <w:pPr>
        <w:spacing w:after="0" w:line="240" w:lineRule="auto"/>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 xml:space="preserve">rm -f /media/mmcblk0p1/boot/*  </w:t>
      </w:r>
    </w:p>
    <w:p w14:paraId="080B8B5A" w14:textId="77777777" w:rsidR="008C134F" w:rsidRPr="00423241" w:rsidRDefault="008C134F" w:rsidP="002C11D0">
      <w:pPr>
        <w:spacing w:after="0" w:line="240" w:lineRule="auto"/>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F5871F"/>
          <w:sz w:val="24"/>
          <w:szCs w:val="24"/>
          <w:shd w:val="clear" w:color="auto" w:fill="FBFDFF"/>
          <w:lang w:val="en-US"/>
        </w:rPr>
        <w:t>cd</w:t>
      </w:r>
      <w:r w:rsidRPr="00423241">
        <w:rPr>
          <w:rFonts w:ascii="Consolas" w:eastAsia="Times New Roman" w:hAnsi="Consolas" w:cs="Times New Roman"/>
          <w:color w:val="4D4D4C"/>
          <w:sz w:val="24"/>
          <w:szCs w:val="24"/>
          <w:shd w:val="clear" w:color="auto" w:fill="FBFDFF"/>
          <w:lang w:val="en-US"/>
        </w:rPr>
        <w:t xml:space="preserve"> /mnt</w:t>
      </w:r>
    </w:p>
    <w:p w14:paraId="3DEDB1F2" w14:textId="77777777" w:rsidR="008C134F" w:rsidRPr="00423241" w:rsidRDefault="008C134F" w:rsidP="002C11D0">
      <w:pPr>
        <w:spacing w:after="0" w:line="240" w:lineRule="auto"/>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rm boot/boot</w:t>
      </w:r>
    </w:p>
    <w:p w14:paraId="62D057DF" w14:textId="77777777" w:rsidR="008C134F" w:rsidRPr="00423241" w:rsidRDefault="008C134F" w:rsidP="002C11D0">
      <w:pPr>
        <w:spacing w:after="0" w:line="240" w:lineRule="auto"/>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 xml:space="preserve">mv boot/* /media/mmcblk0p1/boot/  </w:t>
      </w:r>
    </w:p>
    <w:p w14:paraId="6DC7E05F" w14:textId="77777777" w:rsidR="008C134F" w:rsidRPr="00423241" w:rsidRDefault="008C134F" w:rsidP="002C11D0">
      <w:pPr>
        <w:spacing w:after="0" w:line="240" w:lineRule="auto"/>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rm -Rf boot</w:t>
      </w:r>
    </w:p>
    <w:p w14:paraId="27F79EF7" w14:textId="77777777" w:rsidR="008C134F" w:rsidRPr="00423241" w:rsidRDefault="008C134F" w:rsidP="002C11D0">
      <w:pPr>
        <w:spacing w:after="0" w:line="240" w:lineRule="auto"/>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mkdir media/mmcblk0p1</w:t>
      </w:r>
    </w:p>
    <w:p w14:paraId="3CBBF673" w14:textId="460E6E73" w:rsidR="008C134F" w:rsidRPr="00423241" w:rsidRDefault="008C134F" w:rsidP="002C11D0">
      <w:pPr>
        <w:spacing w:after="0" w:line="240" w:lineRule="auto"/>
        <w:jc w:val="both"/>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ln -s media/mmcblk0p1/boot boot</w:t>
      </w:r>
    </w:p>
    <w:p w14:paraId="32AFFCDB" w14:textId="2484378D" w:rsidR="008C134F" w:rsidRPr="00423241" w:rsidRDefault="008C134F" w:rsidP="002C11D0">
      <w:pPr>
        <w:spacing w:after="0" w:line="240" w:lineRule="auto"/>
        <w:jc w:val="both"/>
        <w:rPr>
          <w:rFonts w:ascii="Consolas" w:eastAsia="Times New Roman" w:hAnsi="Consolas" w:cs="Times New Roman"/>
          <w:color w:val="4D4D4C"/>
          <w:sz w:val="26"/>
          <w:szCs w:val="26"/>
          <w:shd w:val="clear" w:color="auto" w:fill="FBFDFF"/>
          <w:lang w:val="en-US"/>
        </w:rPr>
      </w:pPr>
    </w:p>
    <w:p w14:paraId="7F53D577" w14:textId="4D2A32AF" w:rsidR="008C134F" w:rsidRPr="008C134F" w:rsidRDefault="008C134F" w:rsidP="002C11D0">
      <w:pPr>
        <w:spacing w:after="0" w:line="240" w:lineRule="auto"/>
        <w:jc w:val="both"/>
        <w:rPr>
          <w:rFonts w:ascii="Consolas" w:hAnsi="Consolas"/>
          <w:color w:val="111111"/>
          <w:sz w:val="24"/>
          <w:szCs w:val="24"/>
          <w:shd w:val="clear" w:color="auto" w:fill="FAFAFA"/>
          <w:lang w:val="en-US"/>
        </w:rPr>
      </w:pPr>
      <w:r w:rsidRPr="008C134F">
        <w:rPr>
          <w:rFonts w:ascii="Times New Roman" w:eastAsia="Times New Roman" w:hAnsi="Times New Roman" w:cs="Times New Roman"/>
          <w:sz w:val="28"/>
          <w:szCs w:val="28"/>
          <w:shd w:val="clear" w:color="auto" w:fill="FBFDFF"/>
        </w:rPr>
        <w:t>Проводим</w:t>
      </w:r>
      <w:r w:rsidRPr="00423241">
        <w:rPr>
          <w:rFonts w:ascii="Times New Roman" w:eastAsia="Times New Roman" w:hAnsi="Times New Roman" w:cs="Times New Roman"/>
          <w:sz w:val="28"/>
          <w:szCs w:val="28"/>
          <w:shd w:val="clear" w:color="auto" w:fill="FBFDFF"/>
          <w:lang w:val="en-US"/>
        </w:rPr>
        <w:t xml:space="preserve"> </w:t>
      </w:r>
      <w:r w:rsidRPr="008C134F">
        <w:rPr>
          <w:rFonts w:ascii="Times New Roman" w:eastAsia="Times New Roman" w:hAnsi="Times New Roman" w:cs="Times New Roman"/>
          <w:sz w:val="28"/>
          <w:szCs w:val="28"/>
          <w:shd w:val="clear" w:color="auto" w:fill="FBFDFF"/>
        </w:rPr>
        <w:t>обновления</w:t>
      </w:r>
      <w:r w:rsidRPr="00423241">
        <w:rPr>
          <w:rFonts w:ascii="Times New Roman" w:eastAsia="Times New Roman" w:hAnsi="Times New Roman" w:cs="Times New Roman"/>
          <w:sz w:val="28"/>
          <w:szCs w:val="28"/>
          <w:shd w:val="clear" w:color="auto" w:fill="FBFDFF"/>
          <w:lang w:val="en-US"/>
        </w:rPr>
        <w:t xml:space="preserve"> </w:t>
      </w:r>
      <w:r w:rsidRPr="008C134F">
        <w:rPr>
          <w:rFonts w:ascii="Times New Roman" w:eastAsia="Times New Roman" w:hAnsi="Times New Roman" w:cs="Times New Roman"/>
          <w:sz w:val="28"/>
          <w:szCs w:val="28"/>
          <w:shd w:val="clear" w:color="auto" w:fill="FBFDFF"/>
        </w:rPr>
        <w:t>записи</w:t>
      </w:r>
      <w:r w:rsidRPr="00423241">
        <w:rPr>
          <w:rFonts w:ascii="Times New Roman" w:eastAsia="Times New Roman" w:hAnsi="Times New Roman" w:cs="Times New Roman"/>
          <w:sz w:val="28"/>
          <w:szCs w:val="28"/>
          <w:shd w:val="clear" w:color="auto" w:fill="FBFDFF"/>
          <w:lang w:val="en-US"/>
        </w:rPr>
        <w:t xml:space="preserve"> </w:t>
      </w:r>
      <w:r w:rsidRPr="00423241">
        <w:rPr>
          <w:rFonts w:ascii="Consolas" w:hAnsi="Consolas"/>
          <w:color w:val="111111"/>
          <w:sz w:val="24"/>
          <w:szCs w:val="24"/>
          <w:shd w:val="clear" w:color="auto" w:fill="FAFAFA"/>
          <w:lang w:val="en-US"/>
        </w:rPr>
        <w:t>/etc/fstab</w:t>
      </w:r>
    </w:p>
    <w:p w14:paraId="0D328EBF" w14:textId="679ADDEC" w:rsidR="008C134F" w:rsidRPr="00423241" w:rsidRDefault="008C134F" w:rsidP="002C11D0">
      <w:pPr>
        <w:spacing w:after="0" w:line="240" w:lineRule="auto"/>
        <w:jc w:val="both"/>
        <w:rPr>
          <w:rFonts w:ascii="Consolas" w:hAnsi="Consolas"/>
          <w:color w:val="111111"/>
          <w:sz w:val="24"/>
          <w:szCs w:val="24"/>
          <w:shd w:val="clear" w:color="auto" w:fill="FAFAFA"/>
          <w:lang w:val="en-US"/>
        </w:rPr>
      </w:pPr>
    </w:p>
    <w:p w14:paraId="37C05558" w14:textId="77777777" w:rsidR="008C134F" w:rsidRPr="00423241" w:rsidRDefault="008C134F" w:rsidP="002C11D0">
      <w:pPr>
        <w:spacing w:after="0" w:line="240" w:lineRule="auto"/>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F5871F"/>
          <w:sz w:val="24"/>
          <w:szCs w:val="24"/>
          <w:shd w:val="clear" w:color="auto" w:fill="FBFDFF"/>
          <w:lang w:val="en-US"/>
        </w:rPr>
        <w:t>echo</w:t>
      </w:r>
      <w:r w:rsidRPr="00423241">
        <w:rPr>
          <w:rFonts w:ascii="Consolas" w:eastAsia="Times New Roman" w:hAnsi="Consolas" w:cs="Times New Roman"/>
          <w:color w:val="4D4D4C"/>
          <w:sz w:val="24"/>
          <w:szCs w:val="24"/>
          <w:shd w:val="clear" w:color="auto" w:fill="FBFDFF"/>
          <w:lang w:val="en-US"/>
        </w:rPr>
        <w:t xml:space="preserve"> </w:t>
      </w:r>
      <w:r w:rsidRPr="00423241">
        <w:rPr>
          <w:rFonts w:ascii="Consolas" w:eastAsia="Times New Roman" w:hAnsi="Consolas" w:cs="Times New Roman"/>
          <w:color w:val="718C00"/>
          <w:sz w:val="24"/>
          <w:szCs w:val="24"/>
          <w:shd w:val="clear" w:color="auto" w:fill="FBFDFF"/>
          <w:lang w:val="en-US"/>
        </w:rPr>
        <w:t>"/dev/mmcblk0p1 /media/mmcblk0p1 vfat defaults 0 0"</w:t>
      </w:r>
      <w:r w:rsidRPr="00423241">
        <w:rPr>
          <w:rFonts w:ascii="Consolas" w:eastAsia="Times New Roman" w:hAnsi="Consolas" w:cs="Times New Roman"/>
          <w:color w:val="4D4D4C"/>
          <w:sz w:val="24"/>
          <w:szCs w:val="24"/>
          <w:shd w:val="clear" w:color="auto" w:fill="FBFDFF"/>
          <w:lang w:val="en-US"/>
        </w:rPr>
        <w:t xml:space="preserve"> &gt;&gt; etc/fstab</w:t>
      </w:r>
    </w:p>
    <w:p w14:paraId="6896F3DF" w14:textId="77777777" w:rsidR="008C134F" w:rsidRPr="00423241" w:rsidRDefault="008C134F" w:rsidP="002C11D0">
      <w:pPr>
        <w:spacing w:after="0" w:line="240" w:lineRule="auto"/>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 xml:space="preserve">sed -i </w:t>
      </w:r>
      <w:r w:rsidRPr="00423241">
        <w:rPr>
          <w:rFonts w:ascii="Consolas" w:eastAsia="Times New Roman" w:hAnsi="Consolas" w:cs="Times New Roman"/>
          <w:color w:val="718C00"/>
          <w:sz w:val="24"/>
          <w:szCs w:val="24"/>
          <w:shd w:val="clear" w:color="auto" w:fill="FBFDFF"/>
          <w:lang w:val="en-US"/>
        </w:rPr>
        <w:t>'/cdrom/d'</w:t>
      </w:r>
      <w:r w:rsidRPr="00423241">
        <w:rPr>
          <w:rFonts w:ascii="Consolas" w:eastAsia="Times New Roman" w:hAnsi="Consolas" w:cs="Times New Roman"/>
          <w:color w:val="4D4D4C"/>
          <w:sz w:val="24"/>
          <w:szCs w:val="24"/>
          <w:shd w:val="clear" w:color="auto" w:fill="FBFDFF"/>
          <w:lang w:val="en-US"/>
        </w:rPr>
        <w:t xml:space="preserve"> etc/fstab</w:t>
      </w:r>
    </w:p>
    <w:p w14:paraId="0216A93A" w14:textId="77777777" w:rsidR="008C134F" w:rsidRPr="00423241" w:rsidRDefault="008C134F" w:rsidP="002C11D0">
      <w:pPr>
        <w:spacing w:after="0" w:line="240" w:lineRule="auto"/>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 xml:space="preserve">sed -i </w:t>
      </w:r>
      <w:r w:rsidRPr="00423241">
        <w:rPr>
          <w:rFonts w:ascii="Consolas" w:eastAsia="Times New Roman" w:hAnsi="Consolas" w:cs="Times New Roman"/>
          <w:color w:val="718C00"/>
          <w:sz w:val="24"/>
          <w:szCs w:val="24"/>
          <w:shd w:val="clear" w:color="auto" w:fill="FBFDFF"/>
          <w:lang w:val="en-US"/>
        </w:rPr>
        <w:t>'/floppy/d'</w:t>
      </w:r>
      <w:r w:rsidRPr="00423241">
        <w:rPr>
          <w:rFonts w:ascii="Consolas" w:eastAsia="Times New Roman" w:hAnsi="Consolas" w:cs="Times New Roman"/>
          <w:color w:val="4D4D4C"/>
          <w:sz w:val="24"/>
          <w:szCs w:val="24"/>
          <w:shd w:val="clear" w:color="auto" w:fill="FBFDFF"/>
          <w:lang w:val="en-US"/>
        </w:rPr>
        <w:t xml:space="preserve"> etc/fstab</w:t>
      </w:r>
    </w:p>
    <w:p w14:paraId="3B408AD7" w14:textId="3A66C92C" w:rsidR="008C134F" w:rsidRPr="008C134F" w:rsidRDefault="008C134F" w:rsidP="002C11D0">
      <w:pPr>
        <w:spacing w:after="0" w:line="240" w:lineRule="auto"/>
        <w:jc w:val="both"/>
        <w:rPr>
          <w:rFonts w:ascii="Times New Roman" w:hAnsi="Times New Roman" w:cs="Times New Roman"/>
          <w:sz w:val="24"/>
          <w:szCs w:val="24"/>
        </w:rPr>
      </w:pPr>
      <w:r w:rsidRPr="008C134F">
        <w:rPr>
          <w:rFonts w:ascii="Consolas" w:eastAsia="Times New Roman" w:hAnsi="Consolas" w:cs="Times New Roman"/>
          <w:color w:val="F5871F"/>
          <w:sz w:val="24"/>
          <w:szCs w:val="24"/>
          <w:shd w:val="clear" w:color="auto" w:fill="FBFDFF"/>
        </w:rPr>
        <w:t>cd</w:t>
      </w:r>
      <w:r w:rsidRPr="008C134F">
        <w:rPr>
          <w:rFonts w:ascii="Consolas" w:eastAsia="Times New Roman" w:hAnsi="Consolas" w:cs="Times New Roman"/>
          <w:color w:val="4D4D4C"/>
          <w:sz w:val="24"/>
          <w:szCs w:val="24"/>
          <w:shd w:val="clear" w:color="auto" w:fill="FBFDFF"/>
        </w:rPr>
        <w:t xml:space="preserve"> /media/mmcblk0p1</w:t>
      </w:r>
    </w:p>
    <w:p w14:paraId="0E920588" w14:textId="77777777" w:rsidR="008C134F" w:rsidRDefault="008C134F" w:rsidP="002C11D0">
      <w:pPr>
        <w:spacing w:after="0" w:line="240" w:lineRule="auto"/>
        <w:jc w:val="both"/>
        <w:rPr>
          <w:rFonts w:ascii="Times New Roman" w:hAnsi="Times New Roman" w:cs="Times New Roman"/>
          <w:b/>
          <w:bCs/>
          <w:sz w:val="28"/>
          <w:szCs w:val="28"/>
          <w:lang w:val="kk-KZ"/>
        </w:rPr>
      </w:pPr>
    </w:p>
    <w:p w14:paraId="17EF005E" w14:textId="6A8907D4" w:rsidR="008C134F" w:rsidRPr="00423241" w:rsidRDefault="008C134F" w:rsidP="002C11D0">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 xml:space="preserve">После перезагрузки включаем </w:t>
      </w:r>
      <w:r w:rsidRPr="008C134F">
        <w:rPr>
          <w:rFonts w:ascii="Times New Roman" w:hAnsi="Times New Roman" w:cs="Times New Roman"/>
          <w:sz w:val="28"/>
          <w:szCs w:val="28"/>
          <w:lang w:val="kk-KZ"/>
        </w:rPr>
        <w:t>cgroups</w:t>
      </w:r>
      <w:r>
        <w:rPr>
          <w:rFonts w:ascii="Times New Roman" w:hAnsi="Times New Roman" w:cs="Times New Roman"/>
          <w:sz w:val="28"/>
          <w:szCs w:val="28"/>
          <w:lang w:val="kk-KZ"/>
        </w:rPr>
        <w:t xml:space="preserve"> </w:t>
      </w:r>
      <w:r w:rsidRPr="00423241">
        <w:rPr>
          <w:rFonts w:ascii="Times New Roman" w:hAnsi="Times New Roman" w:cs="Times New Roman"/>
          <w:sz w:val="28"/>
          <w:szCs w:val="28"/>
        </w:rPr>
        <w:t xml:space="preserve">, </w:t>
      </w:r>
      <w:r>
        <w:rPr>
          <w:rFonts w:ascii="Times New Roman" w:hAnsi="Times New Roman" w:cs="Times New Roman"/>
          <w:sz w:val="28"/>
          <w:szCs w:val="28"/>
        </w:rPr>
        <w:t xml:space="preserve">иначе </w:t>
      </w:r>
      <w:r w:rsidRPr="008C134F">
        <w:rPr>
          <w:rFonts w:ascii="Times New Roman" w:hAnsi="Times New Roman" w:cs="Times New Roman"/>
          <w:sz w:val="28"/>
          <w:szCs w:val="28"/>
          <w:lang w:val="en-US"/>
        </w:rPr>
        <w:t>kubeadm</w:t>
      </w:r>
      <w:r w:rsidRPr="00423241">
        <w:rPr>
          <w:rFonts w:ascii="Times New Roman" w:hAnsi="Times New Roman" w:cs="Times New Roman"/>
          <w:sz w:val="28"/>
          <w:szCs w:val="28"/>
        </w:rPr>
        <w:t xml:space="preserve"> </w:t>
      </w:r>
      <w:r>
        <w:rPr>
          <w:rFonts w:ascii="Times New Roman" w:hAnsi="Times New Roman" w:cs="Times New Roman"/>
          <w:sz w:val="28"/>
          <w:szCs w:val="28"/>
        </w:rPr>
        <w:t>не получится запустить</w:t>
      </w:r>
      <w:r w:rsidRPr="00423241">
        <w:rPr>
          <w:rFonts w:ascii="Times New Roman" w:hAnsi="Times New Roman" w:cs="Times New Roman"/>
          <w:sz w:val="28"/>
          <w:szCs w:val="28"/>
        </w:rPr>
        <w:t>:</w:t>
      </w:r>
    </w:p>
    <w:p w14:paraId="4E6FD4E8" w14:textId="3347A139" w:rsidR="008C134F" w:rsidRPr="00423241" w:rsidRDefault="008C134F" w:rsidP="002C11D0">
      <w:pPr>
        <w:spacing w:after="0" w:line="240" w:lineRule="auto"/>
        <w:jc w:val="both"/>
        <w:rPr>
          <w:rFonts w:ascii="Times New Roman" w:hAnsi="Times New Roman" w:cs="Times New Roman"/>
          <w:sz w:val="28"/>
          <w:szCs w:val="28"/>
        </w:rPr>
      </w:pPr>
    </w:p>
    <w:p w14:paraId="5042004A" w14:textId="77777777" w:rsidR="008C134F" w:rsidRPr="00423241" w:rsidRDefault="008C134F" w:rsidP="002C11D0">
      <w:pPr>
        <w:spacing w:after="0" w:line="240" w:lineRule="auto"/>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8E908C"/>
          <w:sz w:val="24"/>
          <w:szCs w:val="24"/>
          <w:shd w:val="clear" w:color="auto" w:fill="FBFDFF"/>
          <w:lang w:val="en-US"/>
        </w:rPr>
        <w:t xml:space="preserve"># Enable edge repository for Alpine </w:t>
      </w:r>
    </w:p>
    <w:p w14:paraId="0F11FF90" w14:textId="77777777" w:rsidR="008C134F" w:rsidRPr="00423241" w:rsidRDefault="008C134F" w:rsidP="002C11D0">
      <w:pPr>
        <w:spacing w:after="0" w:line="240" w:lineRule="auto"/>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 xml:space="preserve">sed -i </w:t>
      </w:r>
      <w:r w:rsidRPr="00423241">
        <w:rPr>
          <w:rFonts w:ascii="Consolas" w:eastAsia="Times New Roman" w:hAnsi="Consolas" w:cs="Times New Roman"/>
          <w:color w:val="718C00"/>
          <w:sz w:val="24"/>
          <w:szCs w:val="24"/>
          <w:shd w:val="clear" w:color="auto" w:fill="FBFDFF"/>
          <w:lang w:val="en-US"/>
        </w:rPr>
        <w:t>'/edge/s/^#//'</w:t>
      </w:r>
      <w:r w:rsidRPr="00423241">
        <w:rPr>
          <w:rFonts w:ascii="Consolas" w:eastAsia="Times New Roman" w:hAnsi="Consolas" w:cs="Times New Roman"/>
          <w:color w:val="4D4D4C"/>
          <w:sz w:val="24"/>
          <w:szCs w:val="24"/>
          <w:shd w:val="clear" w:color="auto" w:fill="FBFDFF"/>
          <w:lang w:val="en-US"/>
        </w:rPr>
        <w:t xml:space="preserve"> /mnt/etc/apk/repositories</w:t>
      </w:r>
    </w:p>
    <w:p w14:paraId="4085E146" w14:textId="77777777" w:rsidR="008C134F" w:rsidRPr="00423241" w:rsidRDefault="008C134F" w:rsidP="002C11D0">
      <w:pPr>
        <w:spacing w:after="0" w:line="240" w:lineRule="auto"/>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8E908C"/>
          <w:sz w:val="24"/>
          <w:szCs w:val="24"/>
          <w:shd w:val="clear" w:color="auto" w:fill="FBFDFF"/>
          <w:lang w:val="en-US"/>
        </w:rPr>
        <w:t># Force use of new partition as the root one</w:t>
      </w:r>
    </w:p>
    <w:p w14:paraId="6B20097A" w14:textId="77777777" w:rsidR="008C134F" w:rsidRPr="00423241" w:rsidRDefault="008C134F" w:rsidP="002C11D0">
      <w:pPr>
        <w:spacing w:after="0" w:line="240" w:lineRule="auto"/>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 xml:space="preserve">sed -i </w:t>
      </w:r>
      <w:r w:rsidRPr="00423241">
        <w:rPr>
          <w:rFonts w:ascii="Consolas" w:eastAsia="Times New Roman" w:hAnsi="Consolas" w:cs="Times New Roman"/>
          <w:color w:val="718C00"/>
          <w:sz w:val="24"/>
          <w:szCs w:val="24"/>
          <w:shd w:val="clear" w:color="auto" w:fill="FBFDFF"/>
          <w:lang w:val="en-US"/>
        </w:rPr>
        <w:t>'s/^/root=\/dev\/mmcblk0p2 /'</w:t>
      </w:r>
      <w:r w:rsidRPr="00423241">
        <w:rPr>
          <w:rFonts w:ascii="Consolas" w:eastAsia="Times New Roman" w:hAnsi="Consolas" w:cs="Times New Roman"/>
          <w:color w:val="4D4D4C"/>
          <w:sz w:val="24"/>
          <w:szCs w:val="24"/>
          <w:shd w:val="clear" w:color="auto" w:fill="FBFDFF"/>
          <w:lang w:val="en-US"/>
        </w:rPr>
        <w:t xml:space="preserve"> /media/mmcblk0p1/cmdline.txt</w:t>
      </w:r>
    </w:p>
    <w:p w14:paraId="47187F5C" w14:textId="77777777" w:rsidR="008C134F" w:rsidRPr="00423241" w:rsidRDefault="008C134F" w:rsidP="002C11D0">
      <w:pPr>
        <w:spacing w:after="0" w:line="240" w:lineRule="auto"/>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8E908C"/>
          <w:sz w:val="24"/>
          <w:szCs w:val="24"/>
          <w:shd w:val="clear" w:color="auto" w:fill="FBFDFF"/>
          <w:lang w:val="en-US"/>
        </w:rPr>
        <w:t># Make sure that appropriate cgroups are enabled</w:t>
      </w:r>
    </w:p>
    <w:p w14:paraId="11DAD7F2" w14:textId="77777777" w:rsidR="008C134F" w:rsidRPr="00423241" w:rsidRDefault="008C134F" w:rsidP="002C11D0">
      <w:pPr>
        <w:spacing w:after="0" w:line="240" w:lineRule="auto"/>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F5871F"/>
          <w:sz w:val="24"/>
          <w:szCs w:val="24"/>
          <w:shd w:val="clear" w:color="auto" w:fill="FBFDFF"/>
          <w:lang w:val="en-US"/>
        </w:rPr>
        <w:t>echo</w:t>
      </w:r>
      <w:r w:rsidRPr="00423241">
        <w:rPr>
          <w:rFonts w:ascii="Consolas" w:eastAsia="Times New Roman" w:hAnsi="Consolas" w:cs="Times New Roman"/>
          <w:color w:val="4D4D4C"/>
          <w:sz w:val="24"/>
          <w:szCs w:val="24"/>
          <w:shd w:val="clear" w:color="auto" w:fill="FBFDFF"/>
          <w:lang w:val="en-US"/>
        </w:rPr>
        <w:t xml:space="preserve"> </w:t>
      </w:r>
      <w:r w:rsidRPr="00423241">
        <w:rPr>
          <w:rFonts w:ascii="Consolas" w:eastAsia="Times New Roman" w:hAnsi="Consolas" w:cs="Times New Roman"/>
          <w:color w:val="718C00"/>
          <w:sz w:val="24"/>
          <w:szCs w:val="24"/>
          <w:shd w:val="clear" w:color="auto" w:fill="FBFDFF"/>
          <w:lang w:val="en-US"/>
        </w:rPr>
        <w:t>"cgroup_enable=cpuset cgroup_enable=memory cgroup_memory=1"</w:t>
      </w:r>
      <w:r w:rsidRPr="00423241">
        <w:rPr>
          <w:rFonts w:ascii="Consolas" w:eastAsia="Times New Roman" w:hAnsi="Consolas" w:cs="Times New Roman"/>
          <w:color w:val="4D4D4C"/>
          <w:sz w:val="24"/>
          <w:szCs w:val="24"/>
          <w:shd w:val="clear" w:color="auto" w:fill="FBFDFF"/>
          <w:lang w:val="en-US"/>
        </w:rPr>
        <w:t xml:space="preserve"> &gt;&gt; /media/mmcblk0p1/cmdline.txt</w:t>
      </w:r>
    </w:p>
    <w:p w14:paraId="139B2B7E" w14:textId="77777777" w:rsidR="008C134F" w:rsidRPr="00423241" w:rsidRDefault="008C134F" w:rsidP="002C11D0">
      <w:pPr>
        <w:spacing w:after="0" w:line="240" w:lineRule="auto"/>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 xml:space="preserve">sed -i </w:t>
      </w:r>
      <w:r w:rsidRPr="00423241">
        <w:rPr>
          <w:rFonts w:ascii="Consolas" w:eastAsia="Times New Roman" w:hAnsi="Consolas" w:cs="Times New Roman"/>
          <w:color w:val="718C00"/>
          <w:sz w:val="24"/>
          <w:szCs w:val="24"/>
          <w:shd w:val="clear" w:color="auto" w:fill="FBFDFF"/>
          <w:lang w:val="en-US"/>
        </w:rPr>
        <w:t>':a;N;$!ba;s/\n/ /g'</w:t>
      </w:r>
      <w:r w:rsidRPr="00423241">
        <w:rPr>
          <w:rFonts w:ascii="Consolas" w:eastAsia="Times New Roman" w:hAnsi="Consolas" w:cs="Times New Roman"/>
          <w:color w:val="4D4D4C"/>
          <w:sz w:val="24"/>
          <w:szCs w:val="24"/>
          <w:shd w:val="clear" w:color="auto" w:fill="FBFDFF"/>
          <w:lang w:val="en-US"/>
        </w:rPr>
        <w:t xml:space="preserve"> /media/mmcblk0p1/cmdline.txt</w:t>
      </w:r>
    </w:p>
    <w:p w14:paraId="5E00D27C" w14:textId="42E04CAD" w:rsidR="008C134F" w:rsidRPr="008C134F" w:rsidRDefault="008C134F" w:rsidP="002C11D0">
      <w:pPr>
        <w:spacing w:after="0" w:line="240" w:lineRule="auto"/>
        <w:jc w:val="both"/>
        <w:rPr>
          <w:rFonts w:ascii="Times New Roman" w:hAnsi="Times New Roman" w:cs="Times New Roman"/>
          <w:sz w:val="24"/>
          <w:szCs w:val="24"/>
          <w:lang w:val="en-US"/>
        </w:rPr>
      </w:pPr>
      <w:r w:rsidRPr="00423241">
        <w:rPr>
          <w:rFonts w:ascii="Consolas" w:eastAsia="Times New Roman" w:hAnsi="Consolas" w:cs="Times New Roman"/>
          <w:color w:val="4D4D4C"/>
          <w:sz w:val="24"/>
          <w:szCs w:val="24"/>
          <w:shd w:val="clear" w:color="auto" w:fill="FBFDFF"/>
          <w:lang w:val="en-US"/>
        </w:rPr>
        <w:t xml:space="preserve">rc-update add wpa_supplicant boot </w:t>
      </w:r>
      <w:r w:rsidRPr="00423241">
        <w:rPr>
          <w:rFonts w:ascii="Consolas" w:eastAsia="Times New Roman" w:hAnsi="Consolas" w:cs="Times New Roman"/>
          <w:color w:val="8E908C"/>
          <w:sz w:val="24"/>
          <w:szCs w:val="24"/>
          <w:shd w:val="clear" w:color="auto" w:fill="FBFDFF"/>
          <w:lang w:val="en-US"/>
        </w:rPr>
        <w:t># Make sure your wifi will come back up after restart</w:t>
      </w:r>
    </w:p>
    <w:p w14:paraId="3934DBC6" w14:textId="1DC7ABC0" w:rsidR="008C134F" w:rsidRPr="00423241" w:rsidRDefault="008C134F" w:rsidP="002C11D0">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Сделайте резервные копии до перезагрузки, командой</w:t>
      </w:r>
      <w:r w:rsidRPr="00423241">
        <w:rPr>
          <w:rFonts w:ascii="Times New Roman" w:hAnsi="Times New Roman" w:cs="Times New Roman"/>
          <w:sz w:val="28"/>
          <w:szCs w:val="28"/>
        </w:rPr>
        <w:t>:</w:t>
      </w:r>
    </w:p>
    <w:p w14:paraId="1014A7D0" w14:textId="03769FD9" w:rsidR="008C134F" w:rsidRPr="00423241" w:rsidRDefault="008C134F" w:rsidP="002C11D0">
      <w:pPr>
        <w:spacing w:after="0" w:line="240" w:lineRule="auto"/>
        <w:jc w:val="both"/>
        <w:rPr>
          <w:rFonts w:ascii="Times New Roman" w:hAnsi="Times New Roman" w:cs="Times New Roman"/>
          <w:sz w:val="28"/>
          <w:szCs w:val="28"/>
        </w:rPr>
      </w:pPr>
    </w:p>
    <w:p w14:paraId="2C5908EE" w14:textId="77777777" w:rsidR="008C134F" w:rsidRPr="008C134F" w:rsidRDefault="008C134F" w:rsidP="002C11D0">
      <w:pPr>
        <w:spacing w:after="0" w:line="240" w:lineRule="auto"/>
        <w:rPr>
          <w:rFonts w:ascii="Consolas" w:eastAsia="Times New Roman" w:hAnsi="Consolas" w:cs="Times New Roman"/>
          <w:color w:val="4D4D4C"/>
          <w:sz w:val="24"/>
          <w:szCs w:val="24"/>
          <w:shd w:val="clear" w:color="auto" w:fill="FBFDFF"/>
        </w:rPr>
      </w:pPr>
      <w:r w:rsidRPr="008C134F">
        <w:rPr>
          <w:rFonts w:ascii="Consolas" w:eastAsia="Times New Roman" w:hAnsi="Consolas" w:cs="Times New Roman"/>
          <w:color w:val="4D4D4C"/>
          <w:sz w:val="24"/>
          <w:szCs w:val="24"/>
          <w:shd w:val="clear" w:color="auto" w:fill="FBFDFF"/>
        </w:rPr>
        <w:t>lbu_commit -d</w:t>
      </w:r>
    </w:p>
    <w:p w14:paraId="78DEEDAB" w14:textId="6EB84B54" w:rsidR="008C134F" w:rsidRPr="00423241" w:rsidRDefault="008C134F" w:rsidP="002C11D0">
      <w:pPr>
        <w:spacing w:after="0" w:line="240" w:lineRule="auto"/>
        <w:jc w:val="both"/>
        <w:rPr>
          <w:rFonts w:ascii="Times New Roman" w:hAnsi="Times New Roman" w:cs="Times New Roman"/>
          <w:sz w:val="24"/>
          <w:szCs w:val="24"/>
        </w:rPr>
      </w:pPr>
      <w:r w:rsidRPr="008C134F">
        <w:rPr>
          <w:rFonts w:ascii="Consolas" w:eastAsia="Times New Roman" w:hAnsi="Consolas" w:cs="Times New Roman"/>
          <w:color w:val="4D4D4C"/>
          <w:sz w:val="24"/>
          <w:szCs w:val="24"/>
          <w:shd w:val="clear" w:color="auto" w:fill="FBFDFF"/>
        </w:rPr>
        <w:t>reboot</w:t>
      </w:r>
    </w:p>
    <w:p w14:paraId="1D02ACD4" w14:textId="0AAD0B6C" w:rsidR="008C134F" w:rsidRPr="00423241" w:rsidRDefault="008C134F" w:rsidP="002C11D0">
      <w:pPr>
        <w:spacing w:after="0" w:line="240" w:lineRule="auto"/>
        <w:jc w:val="both"/>
        <w:rPr>
          <w:rFonts w:ascii="Times New Roman" w:hAnsi="Times New Roman" w:cs="Times New Roman"/>
          <w:sz w:val="28"/>
          <w:szCs w:val="28"/>
        </w:rPr>
      </w:pPr>
    </w:p>
    <w:p w14:paraId="2B9BEFE0" w14:textId="4895BA09" w:rsidR="008C134F" w:rsidRPr="00423241" w:rsidRDefault="008C134F" w:rsidP="002C11D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В нашем случае используется </w:t>
      </w:r>
      <w:r w:rsidRPr="008C134F">
        <w:rPr>
          <w:rFonts w:ascii="Times New Roman" w:hAnsi="Times New Roman" w:cs="Times New Roman"/>
          <w:sz w:val="28"/>
          <w:szCs w:val="28"/>
        </w:rPr>
        <w:t>Kubernetes</w:t>
      </w:r>
      <w:r>
        <w:rPr>
          <w:rFonts w:ascii="Times New Roman" w:hAnsi="Times New Roman" w:cs="Times New Roman"/>
          <w:sz w:val="28"/>
          <w:szCs w:val="28"/>
        </w:rPr>
        <w:t xml:space="preserve"> с помощью его создается кластер. Для начало о</w:t>
      </w:r>
      <w:r w:rsidRPr="008C134F">
        <w:rPr>
          <w:rFonts w:ascii="Times New Roman" w:hAnsi="Times New Roman" w:cs="Times New Roman"/>
          <w:sz w:val="28"/>
          <w:szCs w:val="28"/>
        </w:rPr>
        <w:t>предел</w:t>
      </w:r>
      <w:r>
        <w:rPr>
          <w:rFonts w:ascii="Times New Roman" w:hAnsi="Times New Roman" w:cs="Times New Roman"/>
          <w:sz w:val="28"/>
          <w:szCs w:val="28"/>
        </w:rPr>
        <w:t>им</w:t>
      </w:r>
      <w:r w:rsidRPr="008C134F">
        <w:rPr>
          <w:rFonts w:ascii="Times New Roman" w:hAnsi="Times New Roman" w:cs="Times New Roman"/>
          <w:sz w:val="28"/>
          <w:szCs w:val="28"/>
        </w:rPr>
        <w:t xml:space="preserve"> с помощью avahi daemon имя узла в локальной сети</w:t>
      </w:r>
      <w:r w:rsidRPr="00423241">
        <w:rPr>
          <w:rFonts w:ascii="Times New Roman" w:hAnsi="Times New Roman" w:cs="Times New Roman"/>
          <w:sz w:val="28"/>
          <w:szCs w:val="28"/>
        </w:rPr>
        <w:t>:</w:t>
      </w:r>
    </w:p>
    <w:p w14:paraId="2DD99425" w14:textId="0F152709" w:rsidR="008C134F" w:rsidRPr="00423241" w:rsidRDefault="008C134F" w:rsidP="002C11D0">
      <w:pPr>
        <w:spacing w:after="0" w:line="240" w:lineRule="auto"/>
        <w:jc w:val="both"/>
        <w:rPr>
          <w:rFonts w:ascii="Times New Roman" w:hAnsi="Times New Roman" w:cs="Times New Roman"/>
          <w:sz w:val="28"/>
          <w:szCs w:val="28"/>
        </w:rPr>
      </w:pPr>
    </w:p>
    <w:p w14:paraId="10B4803C" w14:textId="77777777" w:rsidR="008C134F" w:rsidRPr="00423241" w:rsidRDefault="008C134F" w:rsidP="002C11D0">
      <w:pPr>
        <w:spacing w:after="0" w:line="240" w:lineRule="auto"/>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apk add dbus avahi</w:t>
      </w:r>
    </w:p>
    <w:p w14:paraId="77A84892" w14:textId="77777777" w:rsidR="008C134F" w:rsidRPr="00423241" w:rsidRDefault="008C134F" w:rsidP="002C11D0">
      <w:pPr>
        <w:spacing w:after="0" w:line="240" w:lineRule="auto"/>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 xml:space="preserve">rc-update add dbus boot   </w:t>
      </w:r>
      <w:r w:rsidRPr="00423241">
        <w:rPr>
          <w:rFonts w:ascii="Consolas" w:eastAsia="Times New Roman" w:hAnsi="Consolas" w:cs="Times New Roman"/>
          <w:color w:val="8E908C"/>
          <w:sz w:val="24"/>
          <w:szCs w:val="24"/>
          <w:shd w:val="clear" w:color="auto" w:fill="FBFDFF"/>
          <w:lang w:val="en-US"/>
        </w:rPr>
        <w:t># avahi won't start without dbus</w:t>
      </w:r>
    </w:p>
    <w:p w14:paraId="398744B5" w14:textId="0DF513E2" w:rsidR="008C134F" w:rsidRPr="008C134F" w:rsidRDefault="008C134F" w:rsidP="002C11D0">
      <w:pPr>
        <w:spacing w:after="0" w:line="240" w:lineRule="auto"/>
        <w:jc w:val="both"/>
        <w:rPr>
          <w:rFonts w:ascii="Times New Roman" w:hAnsi="Times New Roman" w:cs="Times New Roman"/>
          <w:sz w:val="24"/>
          <w:szCs w:val="24"/>
          <w:lang w:val="en-US"/>
        </w:rPr>
      </w:pPr>
      <w:r w:rsidRPr="00423241">
        <w:rPr>
          <w:rFonts w:ascii="Consolas" w:eastAsia="Times New Roman" w:hAnsi="Consolas" w:cs="Times New Roman"/>
          <w:color w:val="4D4D4C"/>
          <w:sz w:val="24"/>
          <w:szCs w:val="24"/>
          <w:shd w:val="clear" w:color="auto" w:fill="FBFDFF"/>
          <w:lang w:val="en-US"/>
        </w:rPr>
        <w:t>rc-update add avahi-daemon boot</w:t>
      </w:r>
    </w:p>
    <w:p w14:paraId="07A2501D" w14:textId="77777777" w:rsidR="008C134F" w:rsidRPr="008C134F" w:rsidRDefault="008C134F" w:rsidP="002C11D0">
      <w:pPr>
        <w:spacing w:after="0" w:line="240" w:lineRule="auto"/>
        <w:jc w:val="both"/>
        <w:rPr>
          <w:rFonts w:ascii="Times New Roman" w:hAnsi="Times New Roman" w:cs="Times New Roman"/>
          <w:sz w:val="28"/>
          <w:szCs w:val="28"/>
          <w:lang w:val="en-US"/>
        </w:rPr>
      </w:pPr>
    </w:p>
    <w:p w14:paraId="2C3746F8" w14:textId="374BDEC9" w:rsidR="008C134F" w:rsidRPr="00423241" w:rsidRDefault="008C134F" w:rsidP="002C11D0">
      <w:pPr>
        <w:spacing w:after="0" w:line="240" w:lineRule="auto"/>
        <w:jc w:val="both"/>
        <w:rPr>
          <w:rStyle w:val="ab"/>
          <w:rFonts w:ascii="Times New Roman" w:hAnsi="Times New Roman" w:cs="Times New Roman"/>
          <w:b w:val="0"/>
          <w:bCs w:val="0"/>
          <w:color w:val="111111"/>
          <w:sz w:val="28"/>
          <w:szCs w:val="28"/>
          <w:shd w:val="clear" w:color="auto" w:fill="FFFFFF"/>
        </w:rPr>
      </w:pPr>
      <w:r w:rsidRPr="008C134F">
        <w:rPr>
          <w:rStyle w:val="ab"/>
          <w:rFonts w:ascii="Times New Roman" w:hAnsi="Times New Roman" w:cs="Times New Roman"/>
          <w:b w:val="0"/>
          <w:bCs w:val="0"/>
          <w:color w:val="111111"/>
          <w:sz w:val="28"/>
          <w:szCs w:val="28"/>
          <w:shd w:val="clear" w:color="auto" w:fill="FFFFFF"/>
        </w:rPr>
        <w:t>Разреши</w:t>
      </w:r>
      <w:r>
        <w:rPr>
          <w:rStyle w:val="ab"/>
          <w:rFonts w:ascii="Times New Roman" w:hAnsi="Times New Roman" w:cs="Times New Roman"/>
          <w:b w:val="0"/>
          <w:bCs w:val="0"/>
          <w:color w:val="111111"/>
          <w:sz w:val="28"/>
          <w:szCs w:val="28"/>
          <w:shd w:val="clear" w:color="auto" w:fill="FFFFFF"/>
        </w:rPr>
        <w:t>м</w:t>
      </w:r>
      <w:r w:rsidRPr="008C134F">
        <w:rPr>
          <w:rStyle w:val="ab"/>
          <w:rFonts w:ascii="Times New Roman" w:hAnsi="Times New Roman" w:cs="Times New Roman"/>
          <w:b w:val="0"/>
          <w:bCs w:val="0"/>
          <w:color w:val="111111"/>
          <w:sz w:val="28"/>
          <w:szCs w:val="28"/>
          <w:shd w:val="clear" w:color="auto" w:fill="FFFFFF"/>
        </w:rPr>
        <w:t xml:space="preserve"> ssh root-доступ </w:t>
      </w:r>
      <w:r>
        <w:rPr>
          <w:rStyle w:val="ab"/>
          <w:rFonts w:ascii="Times New Roman" w:hAnsi="Times New Roman" w:cs="Times New Roman"/>
          <w:b w:val="0"/>
          <w:bCs w:val="0"/>
          <w:color w:val="111111"/>
          <w:sz w:val="28"/>
          <w:szCs w:val="28"/>
          <w:shd w:val="clear" w:color="auto" w:fill="FFFFFF"/>
        </w:rPr>
        <w:t>командой</w:t>
      </w:r>
      <w:r w:rsidRPr="00423241">
        <w:rPr>
          <w:rStyle w:val="ab"/>
          <w:rFonts w:ascii="Times New Roman" w:hAnsi="Times New Roman" w:cs="Times New Roman"/>
          <w:b w:val="0"/>
          <w:bCs w:val="0"/>
          <w:color w:val="111111"/>
          <w:sz w:val="28"/>
          <w:szCs w:val="28"/>
          <w:shd w:val="clear" w:color="auto" w:fill="FFFFFF"/>
        </w:rPr>
        <w:t>:</w:t>
      </w:r>
    </w:p>
    <w:p w14:paraId="74AEA6CC" w14:textId="6B41E1E2" w:rsidR="008C134F" w:rsidRPr="00423241" w:rsidRDefault="008C134F" w:rsidP="002C11D0">
      <w:pPr>
        <w:spacing w:after="0" w:line="240" w:lineRule="auto"/>
        <w:jc w:val="both"/>
        <w:rPr>
          <w:rStyle w:val="ab"/>
          <w:rFonts w:ascii="Times New Roman" w:hAnsi="Times New Roman" w:cs="Times New Roman"/>
          <w:b w:val="0"/>
          <w:bCs w:val="0"/>
          <w:color w:val="111111"/>
          <w:sz w:val="28"/>
          <w:szCs w:val="28"/>
          <w:shd w:val="clear" w:color="auto" w:fill="FFFFFF"/>
        </w:rPr>
      </w:pPr>
    </w:p>
    <w:p w14:paraId="59838C04" w14:textId="4DE22791" w:rsidR="008C134F" w:rsidRPr="00423241" w:rsidRDefault="008C134F" w:rsidP="002C11D0">
      <w:pPr>
        <w:spacing w:after="0" w:line="240" w:lineRule="auto"/>
        <w:jc w:val="both"/>
        <w:rPr>
          <w:rFonts w:ascii="Times New Roman" w:hAnsi="Times New Roman" w:cs="Times New Roman"/>
          <w:b/>
          <w:bCs/>
          <w:sz w:val="24"/>
          <w:szCs w:val="24"/>
        </w:rPr>
      </w:pPr>
      <w:r w:rsidRPr="008C134F">
        <w:rPr>
          <w:rFonts w:ascii="Consolas" w:hAnsi="Consolas"/>
          <w:color w:val="111111"/>
          <w:sz w:val="24"/>
          <w:szCs w:val="24"/>
          <w:shd w:val="clear" w:color="auto" w:fill="FAFAFA"/>
        </w:rPr>
        <w:t>PermitRootLogin yes</w:t>
      </w:r>
    </w:p>
    <w:p w14:paraId="5A086532" w14:textId="0F1F08A2" w:rsidR="008C134F" w:rsidRDefault="008C134F" w:rsidP="002C11D0">
      <w:pPr>
        <w:spacing w:after="0" w:line="240" w:lineRule="auto"/>
        <w:jc w:val="both"/>
        <w:rPr>
          <w:rFonts w:ascii="Times New Roman" w:hAnsi="Times New Roman" w:cs="Times New Roman"/>
          <w:b/>
          <w:bCs/>
          <w:sz w:val="28"/>
          <w:szCs w:val="28"/>
          <w:lang w:val="kk-KZ"/>
        </w:rPr>
      </w:pPr>
    </w:p>
    <w:p w14:paraId="349ADDAF" w14:textId="2C3F8085" w:rsidR="008C134F" w:rsidRPr="00423241" w:rsidRDefault="008C134F" w:rsidP="002C11D0">
      <w:pPr>
        <w:spacing w:after="0" w:line="240" w:lineRule="auto"/>
        <w:jc w:val="both"/>
        <w:rPr>
          <w:rFonts w:ascii="Times New Roman" w:hAnsi="Times New Roman" w:cs="Times New Roman"/>
          <w:sz w:val="28"/>
          <w:szCs w:val="28"/>
        </w:rPr>
      </w:pPr>
      <w:r w:rsidRPr="008C134F">
        <w:rPr>
          <w:rFonts w:ascii="Times New Roman" w:hAnsi="Times New Roman" w:cs="Times New Roman"/>
          <w:sz w:val="28"/>
          <w:szCs w:val="28"/>
          <w:lang w:val="kk-KZ"/>
        </w:rPr>
        <w:t>Установи</w:t>
      </w:r>
      <w:r>
        <w:rPr>
          <w:rFonts w:ascii="Times New Roman" w:hAnsi="Times New Roman" w:cs="Times New Roman"/>
          <w:sz w:val="28"/>
          <w:szCs w:val="28"/>
        </w:rPr>
        <w:t>м</w:t>
      </w:r>
      <w:r w:rsidRPr="008C134F">
        <w:rPr>
          <w:rFonts w:ascii="Times New Roman" w:hAnsi="Times New Roman" w:cs="Times New Roman"/>
          <w:sz w:val="28"/>
          <w:szCs w:val="28"/>
          <w:lang w:val="kk-KZ"/>
        </w:rPr>
        <w:t xml:space="preserve"> Docker, Kubernetes и </w:t>
      </w:r>
      <w:r>
        <w:rPr>
          <w:rFonts w:ascii="Times New Roman" w:hAnsi="Times New Roman" w:cs="Times New Roman"/>
          <w:sz w:val="28"/>
          <w:szCs w:val="28"/>
          <w:lang w:val="kk-KZ"/>
        </w:rPr>
        <w:t xml:space="preserve">другие </w:t>
      </w:r>
      <w:r w:rsidRPr="008C134F">
        <w:rPr>
          <w:rFonts w:ascii="Times New Roman" w:hAnsi="Times New Roman" w:cs="Times New Roman"/>
          <w:sz w:val="28"/>
          <w:szCs w:val="28"/>
          <w:lang w:val="kk-KZ"/>
        </w:rPr>
        <w:t>оставшиеся пакеты</w:t>
      </w:r>
      <w:r>
        <w:rPr>
          <w:rFonts w:ascii="Times New Roman" w:hAnsi="Times New Roman" w:cs="Times New Roman"/>
          <w:sz w:val="28"/>
          <w:szCs w:val="28"/>
          <w:lang w:val="kk-KZ"/>
        </w:rPr>
        <w:t>, командами</w:t>
      </w:r>
      <w:r w:rsidRPr="00423241">
        <w:rPr>
          <w:rFonts w:ascii="Times New Roman" w:hAnsi="Times New Roman" w:cs="Times New Roman"/>
          <w:sz w:val="28"/>
          <w:szCs w:val="28"/>
        </w:rPr>
        <w:t>:</w:t>
      </w:r>
    </w:p>
    <w:p w14:paraId="1B32428A" w14:textId="722F61E6" w:rsidR="008C134F" w:rsidRPr="00423241" w:rsidRDefault="008C134F" w:rsidP="002C11D0">
      <w:pPr>
        <w:spacing w:after="0" w:line="240" w:lineRule="auto"/>
        <w:jc w:val="both"/>
        <w:rPr>
          <w:rFonts w:ascii="Times New Roman" w:hAnsi="Times New Roman" w:cs="Times New Roman"/>
          <w:sz w:val="28"/>
          <w:szCs w:val="28"/>
        </w:rPr>
      </w:pPr>
    </w:p>
    <w:p w14:paraId="1C63CB8A" w14:textId="77777777" w:rsidR="008C134F" w:rsidRPr="00423241" w:rsidRDefault="008C134F" w:rsidP="002C11D0">
      <w:pPr>
        <w:spacing w:after="0" w:line="240" w:lineRule="auto"/>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apk update</w:t>
      </w:r>
    </w:p>
    <w:p w14:paraId="3B84239B" w14:textId="77777777" w:rsidR="008C134F" w:rsidRPr="00423241" w:rsidRDefault="008C134F" w:rsidP="002C11D0">
      <w:pPr>
        <w:spacing w:after="0" w:line="240" w:lineRule="auto"/>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apk add kubernetes docker cni-plugins kubelet kubeadm</w:t>
      </w:r>
    </w:p>
    <w:p w14:paraId="5756CD2B" w14:textId="77777777" w:rsidR="008C134F" w:rsidRPr="00423241" w:rsidRDefault="008C134F" w:rsidP="002C11D0">
      <w:pPr>
        <w:spacing w:after="0" w:line="240" w:lineRule="auto"/>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rc-update add docker default</w:t>
      </w:r>
    </w:p>
    <w:p w14:paraId="1ECBB67C" w14:textId="6CF7FB82" w:rsidR="008C134F" w:rsidRPr="00423241" w:rsidRDefault="008C134F" w:rsidP="002C11D0">
      <w:pPr>
        <w:spacing w:after="0" w:line="240" w:lineRule="auto"/>
        <w:jc w:val="both"/>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rc-update add kubelet default</w:t>
      </w:r>
    </w:p>
    <w:p w14:paraId="0078A138" w14:textId="2ECD7F8B" w:rsidR="008C134F" w:rsidRPr="00423241" w:rsidRDefault="008C134F" w:rsidP="002C11D0">
      <w:pPr>
        <w:spacing w:after="0" w:line="240" w:lineRule="auto"/>
        <w:jc w:val="both"/>
        <w:rPr>
          <w:rFonts w:ascii="Consolas" w:eastAsia="Times New Roman" w:hAnsi="Consolas" w:cs="Times New Roman"/>
          <w:color w:val="4D4D4C"/>
          <w:sz w:val="24"/>
          <w:szCs w:val="24"/>
          <w:shd w:val="clear" w:color="auto" w:fill="FBFDFF"/>
          <w:lang w:val="en-US"/>
        </w:rPr>
      </w:pPr>
    </w:p>
    <w:p w14:paraId="1CA2B2B1" w14:textId="18FAB927" w:rsidR="008C134F" w:rsidRPr="008C134F" w:rsidRDefault="008C134F" w:rsidP="002C11D0">
      <w:pPr>
        <w:spacing w:after="0" w:line="240" w:lineRule="auto"/>
        <w:jc w:val="both"/>
        <w:rPr>
          <w:rFonts w:ascii="Times New Roman" w:hAnsi="Times New Roman" w:cs="Times New Roman"/>
          <w:sz w:val="28"/>
          <w:szCs w:val="28"/>
          <w:shd w:val="clear" w:color="auto" w:fill="FBFDFF"/>
        </w:rPr>
      </w:pPr>
      <w:r w:rsidRPr="008C134F">
        <w:rPr>
          <w:rFonts w:ascii="Times New Roman" w:hAnsi="Times New Roman" w:cs="Times New Roman"/>
          <w:sz w:val="28"/>
          <w:szCs w:val="28"/>
          <w:shd w:val="clear" w:color="auto" w:fill="FBFDFF"/>
        </w:rPr>
        <w:t>На следующем шаге, необходимо сделать образ Micro</w:t>
      </w:r>
      <w:r w:rsidRPr="008C134F">
        <w:rPr>
          <w:rFonts w:ascii="Times New Roman" w:hAnsi="Times New Roman" w:cs="Times New Roman"/>
          <w:sz w:val="28"/>
          <w:szCs w:val="28"/>
          <w:shd w:val="clear" w:color="auto" w:fill="FBFDFF"/>
          <w:lang w:val="en-US"/>
        </w:rPr>
        <w:t>SD</w:t>
      </w:r>
      <w:r w:rsidRPr="008C134F">
        <w:rPr>
          <w:rFonts w:ascii="Times New Roman" w:hAnsi="Times New Roman" w:cs="Times New Roman"/>
          <w:sz w:val="28"/>
          <w:szCs w:val="28"/>
          <w:shd w:val="clear" w:color="auto" w:fill="FBFDFF"/>
        </w:rPr>
        <w:t xml:space="preserve"> и записать их на другие карты памяти для других плат </w:t>
      </w:r>
      <w:r w:rsidRPr="008C134F">
        <w:rPr>
          <w:rFonts w:ascii="Times New Roman" w:hAnsi="Times New Roman" w:cs="Times New Roman"/>
          <w:sz w:val="28"/>
          <w:szCs w:val="28"/>
          <w:shd w:val="clear" w:color="auto" w:fill="FBFDFF"/>
          <w:lang w:val="en-US"/>
        </w:rPr>
        <w:t>Raspberry</w:t>
      </w:r>
      <w:r w:rsidRPr="00423241">
        <w:rPr>
          <w:rFonts w:ascii="Times New Roman" w:hAnsi="Times New Roman" w:cs="Times New Roman"/>
          <w:sz w:val="28"/>
          <w:szCs w:val="28"/>
          <w:shd w:val="clear" w:color="auto" w:fill="FBFDFF"/>
        </w:rPr>
        <w:t xml:space="preserve"> </w:t>
      </w:r>
      <w:r w:rsidRPr="008C134F">
        <w:rPr>
          <w:rFonts w:ascii="Times New Roman" w:hAnsi="Times New Roman" w:cs="Times New Roman"/>
          <w:sz w:val="28"/>
          <w:szCs w:val="28"/>
          <w:shd w:val="clear" w:color="auto" w:fill="FBFDFF"/>
          <w:lang w:val="en-US"/>
        </w:rPr>
        <w:t>Pi</w:t>
      </w:r>
      <w:r w:rsidRPr="00423241">
        <w:rPr>
          <w:rFonts w:ascii="Times New Roman" w:hAnsi="Times New Roman" w:cs="Times New Roman"/>
          <w:sz w:val="28"/>
          <w:szCs w:val="28"/>
          <w:shd w:val="clear" w:color="auto" w:fill="FBFDFF"/>
        </w:rPr>
        <w:t xml:space="preserve">4. </w:t>
      </w:r>
      <w:r w:rsidR="00F773AA" w:rsidRPr="008C134F">
        <w:rPr>
          <w:rFonts w:ascii="Times New Roman" w:hAnsi="Times New Roman" w:cs="Times New Roman"/>
          <w:sz w:val="28"/>
          <w:szCs w:val="28"/>
          <w:shd w:val="clear" w:color="auto" w:fill="FBFDFF"/>
        </w:rPr>
        <w:t>Для устранения</w:t>
      </w:r>
      <w:r w:rsidRPr="008C134F">
        <w:rPr>
          <w:rFonts w:ascii="Times New Roman" w:hAnsi="Times New Roman" w:cs="Times New Roman"/>
          <w:sz w:val="28"/>
          <w:szCs w:val="28"/>
          <w:shd w:val="clear" w:color="auto" w:fill="FBFDFF"/>
        </w:rPr>
        <w:t xml:space="preserve"> конфликтов при обра</w:t>
      </w:r>
      <w:r w:rsidR="00F773AA">
        <w:rPr>
          <w:rFonts w:ascii="Times New Roman" w:hAnsi="Times New Roman" w:cs="Times New Roman"/>
          <w:sz w:val="28"/>
          <w:szCs w:val="28"/>
          <w:shd w:val="clear" w:color="auto" w:fill="FBFDFF"/>
        </w:rPr>
        <w:t>щ</w:t>
      </w:r>
      <w:r w:rsidRPr="008C134F">
        <w:rPr>
          <w:rFonts w:ascii="Times New Roman" w:hAnsi="Times New Roman" w:cs="Times New Roman"/>
          <w:sz w:val="28"/>
          <w:szCs w:val="28"/>
          <w:shd w:val="clear" w:color="auto" w:fill="FBFDFF"/>
        </w:rPr>
        <w:t>ении каждому узлу, назовите мини</w:t>
      </w:r>
      <w:r w:rsidR="00F773AA">
        <w:rPr>
          <w:rFonts w:ascii="Times New Roman" w:hAnsi="Times New Roman" w:cs="Times New Roman"/>
          <w:sz w:val="28"/>
          <w:szCs w:val="28"/>
          <w:shd w:val="clear" w:color="auto" w:fill="FBFDFF"/>
        </w:rPr>
        <w:t xml:space="preserve"> </w:t>
      </w:r>
      <w:r w:rsidRPr="008C134F">
        <w:rPr>
          <w:rFonts w:ascii="Times New Roman" w:hAnsi="Times New Roman" w:cs="Times New Roman"/>
          <w:sz w:val="28"/>
          <w:szCs w:val="28"/>
          <w:shd w:val="clear" w:color="auto" w:fill="FBFDFF"/>
        </w:rPr>
        <w:t xml:space="preserve">компьютеры именами </w:t>
      </w:r>
      <w:r w:rsidRPr="008C134F">
        <w:rPr>
          <w:rFonts w:ascii="Times New Roman" w:hAnsi="Times New Roman" w:cs="Times New Roman"/>
          <w:sz w:val="28"/>
          <w:szCs w:val="28"/>
          <w:shd w:val="clear" w:color="auto" w:fill="FBFDFF"/>
          <w:lang w:val="en-US"/>
        </w:rPr>
        <w:t>rasp</w:t>
      </w:r>
      <w:r w:rsidR="00F773AA" w:rsidRPr="00423241">
        <w:rPr>
          <w:rFonts w:ascii="Times New Roman" w:hAnsi="Times New Roman" w:cs="Times New Roman"/>
          <w:sz w:val="28"/>
          <w:szCs w:val="28"/>
          <w:shd w:val="clear" w:color="auto" w:fill="FBFDFF"/>
        </w:rPr>
        <w:t>0,</w:t>
      </w:r>
      <w:r w:rsidRPr="00423241">
        <w:rPr>
          <w:rFonts w:ascii="Times New Roman" w:hAnsi="Times New Roman" w:cs="Times New Roman"/>
          <w:sz w:val="28"/>
          <w:szCs w:val="28"/>
          <w:shd w:val="clear" w:color="auto" w:fill="FBFDFF"/>
        </w:rPr>
        <w:t xml:space="preserve"> </w:t>
      </w:r>
      <w:r w:rsidRPr="008C134F">
        <w:rPr>
          <w:rFonts w:ascii="Times New Roman" w:hAnsi="Times New Roman" w:cs="Times New Roman"/>
          <w:sz w:val="28"/>
          <w:szCs w:val="28"/>
          <w:shd w:val="clear" w:color="auto" w:fill="FBFDFF"/>
          <w:lang w:val="en-US"/>
        </w:rPr>
        <w:t>rasp</w:t>
      </w:r>
      <w:r w:rsidR="00F773AA" w:rsidRPr="00423241">
        <w:rPr>
          <w:rFonts w:ascii="Times New Roman" w:hAnsi="Times New Roman" w:cs="Times New Roman"/>
          <w:sz w:val="28"/>
          <w:szCs w:val="28"/>
          <w:shd w:val="clear" w:color="auto" w:fill="FBFDFF"/>
        </w:rPr>
        <w:t>1,</w:t>
      </w:r>
      <w:r w:rsidRPr="00423241">
        <w:rPr>
          <w:rFonts w:ascii="Times New Roman" w:hAnsi="Times New Roman" w:cs="Times New Roman"/>
          <w:sz w:val="28"/>
          <w:szCs w:val="28"/>
          <w:shd w:val="clear" w:color="auto" w:fill="FBFDFF"/>
        </w:rPr>
        <w:t xml:space="preserve"> </w:t>
      </w:r>
      <w:r w:rsidRPr="008C134F">
        <w:rPr>
          <w:rFonts w:ascii="Times New Roman" w:hAnsi="Times New Roman" w:cs="Times New Roman"/>
          <w:sz w:val="28"/>
          <w:szCs w:val="28"/>
          <w:shd w:val="clear" w:color="auto" w:fill="FBFDFF"/>
          <w:lang w:val="en-US"/>
        </w:rPr>
        <w:t>rasp</w:t>
      </w:r>
      <w:r w:rsidRPr="00423241">
        <w:rPr>
          <w:rFonts w:ascii="Times New Roman" w:hAnsi="Times New Roman" w:cs="Times New Roman"/>
          <w:sz w:val="28"/>
          <w:szCs w:val="28"/>
          <w:shd w:val="clear" w:color="auto" w:fill="FBFDFF"/>
        </w:rPr>
        <w:t xml:space="preserve">2 </w:t>
      </w:r>
      <w:r w:rsidRPr="008C134F">
        <w:rPr>
          <w:rFonts w:ascii="Times New Roman" w:hAnsi="Times New Roman" w:cs="Times New Roman"/>
          <w:sz w:val="28"/>
          <w:szCs w:val="28"/>
          <w:shd w:val="clear" w:color="auto" w:fill="FBFDFF"/>
        </w:rPr>
        <w:t>и т.д., для этого надо зайтти в /etc/hostname и изменить содержимое каждого создаваемого узла</w:t>
      </w:r>
      <w:r>
        <w:rPr>
          <w:rFonts w:ascii="Times New Roman" w:hAnsi="Times New Roman" w:cs="Times New Roman"/>
          <w:sz w:val="28"/>
          <w:szCs w:val="28"/>
          <w:shd w:val="clear" w:color="auto" w:fill="FBFDFF"/>
        </w:rPr>
        <w:t>.</w:t>
      </w:r>
    </w:p>
    <w:p w14:paraId="51FCDEE5" w14:textId="60C3A9E1" w:rsidR="008C134F" w:rsidRDefault="008C134F" w:rsidP="002C11D0">
      <w:pPr>
        <w:spacing w:after="0" w:line="240" w:lineRule="auto"/>
        <w:jc w:val="both"/>
        <w:rPr>
          <w:rFonts w:ascii="Times New Roman" w:hAnsi="Times New Roman" w:cs="Times New Roman"/>
          <w:sz w:val="28"/>
          <w:szCs w:val="28"/>
          <w:shd w:val="clear" w:color="auto" w:fill="FBFDFF"/>
        </w:rPr>
      </w:pPr>
    </w:p>
    <w:p w14:paraId="4D58F694" w14:textId="1DCCB2BA" w:rsidR="008C134F" w:rsidRPr="00423241" w:rsidRDefault="008C134F" w:rsidP="002C11D0">
      <w:pPr>
        <w:spacing w:after="0" w:line="240" w:lineRule="auto"/>
        <w:jc w:val="both"/>
        <w:rPr>
          <w:rFonts w:ascii="Times New Roman" w:hAnsi="Times New Roman" w:cs="Times New Roman"/>
          <w:sz w:val="28"/>
          <w:szCs w:val="28"/>
          <w:shd w:val="clear" w:color="auto" w:fill="FBFDFF"/>
        </w:rPr>
      </w:pPr>
      <w:r>
        <w:rPr>
          <w:rFonts w:ascii="Times New Roman" w:hAnsi="Times New Roman" w:cs="Times New Roman"/>
          <w:sz w:val="28"/>
          <w:szCs w:val="28"/>
          <w:shd w:val="clear" w:color="auto" w:fill="FBFDFF"/>
        </w:rPr>
        <w:t xml:space="preserve">Создаем мастер-ноду </w:t>
      </w:r>
      <w:r>
        <w:rPr>
          <w:rFonts w:ascii="Times New Roman" w:hAnsi="Times New Roman" w:cs="Times New Roman"/>
          <w:sz w:val="28"/>
          <w:szCs w:val="28"/>
          <w:shd w:val="clear" w:color="auto" w:fill="FBFDFF"/>
          <w:lang w:val="en-US"/>
        </w:rPr>
        <w:t>Kubernetes</w:t>
      </w:r>
      <w:r w:rsidRPr="00423241">
        <w:rPr>
          <w:rFonts w:ascii="Times New Roman" w:hAnsi="Times New Roman" w:cs="Times New Roman"/>
          <w:sz w:val="28"/>
          <w:szCs w:val="28"/>
          <w:shd w:val="clear" w:color="auto" w:fill="FBFDFF"/>
        </w:rPr>
        <w:t xml:space="preserve">, </w:t>
      </w:r>
      <w:r>
        <w:rPr>
          <w:rFonts w:ascii="Times New Roman" w:hAnsi="Times New Roman" w:cs="Times New Roman"/>
          <w:sz w:val="28"/>
          <w:szCs w:val="28"/>
          <w:shd w:val="clear" w:color="auto" w:fill="FBFDFF"/>
        </w:rPr>
        <w:t>командой</w:t>
      </w:r>
      <w:r w:rsidRPr="00423241">
        <w:rPr>
          <w:rFonts w:ascii="Times New Roman" w:hAnsi="Times New Roman" w:cs="Times New Roman"/>
          <w:sz w:val="28"/>
          <w:szCs w:val="28"/>
          <w:shd w:val="clear" w:color="auto" w:fill="FBFDFF"/>
        </w:rPr>
        <w:t>:</w:t>
      </w:r>
    </w:p>
    <w:p w14:paraId="50F147AF" w14:textId="5357F4AB" w:rsidR="008C134F" w:rsidRPr="00423241" w:rsidRDefault="008C134F" w:rsidP="002C11D0">
      <w:pPr>
        <w:spacing w:after="0" w:line="240" w:lineRule="auto"/>
        <w:jc w:val="both"/>
        <w:rPr>
          <w:rFonts w:ascii="Times New Roman" w:hAnsi="Times New Roman" w:cs="Times New Roman"/>
          <w:sz w:val="28"/>
          <w:szCs w:val="28"/>
          <w:shd w:val="clear" w:color="auto" w:fill="FBFDFF"/>
        </w:rPr>
      </w:pPr>
    </w:p>
    <w:p w14:paraId="201DAEAC" w14:textId="77777777" w:rsidR="008C134F" w:rsidRPr="00423241" w:rsidRDefault="008C134F" w:rsidP="002C11D0">
      <w:pPr>
        <w:spacing w:after="0" w:line="240" w:lineRule="auto"/>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service docker start</w:t>
      </w:r>
    </w:p>
    <w:p w14:paraId="2DC2B1FC" w14:textId="54158255" w:rsidR="008C134F" w:rsidRPr="00423241" w:rsidRDefault="008C134F" w:rsidP="002C11D0">
      <w:pPr>
        <w:spacing w:after="0" w:line="240" w:lineRule="auto"/>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 xml:space="preserve">kubeadm config images pull </w:t>
      </w:r>
    </w:p>
    <w:p w14:paraId="705213C4" w14:textId="2132DE8D" w:rsidR="008C134F" w:rsidRPr="008C134F" w:rsidRDefault="008C134F" w:rsidP="002C11D0">
      <w:pPr>
        <w:spacing w:after="0" w:line="240" w:lineRule="auto"/>
        <w:jc w:val="both"/>
        <w:rPr>
          <w:rFonts w:ascii="Times New Roman" w:hAnsi="Times New Roman" w:cs="Times New Roman"/>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kubeadm init --pod-network-cidr=10.244.0.0/16</w:t>
      </w:r>
    </w:p>
    <w:p w14:paraId="0C84D128" w14:textId="714ACF2D" w:rsidR="008C134F" w:rsidRPr="00423241" w:rsidRDefault="008C134F" w:rsidP="002C11D0">
      <w:pPr>
        <w:spacing w:after="0" w:line="240" w:lineRule="auto"/>
        <w:jc w:val="both"/>
        <w:rPr>
          <w:rFonts w:ascii="Times New Roman" w:hAnsi="Times New Roman" w:cs="Times New Roman"/>
          <w:sz w:val="24"/>
          <w:szCs w:val="24"/>
          <w:shd w:val="clear" w:color="auto" w:fill="FBFDFF"/>
          <w:lang w:val="en-US"/>
        </w:rPr>
      </w:pPr>
    </w:p>
    <w:p w14:paraId="5DFAE197" w14:textId="45446544" w:rsidR="008C134F" w:rsidRPr="00423241" w:rsidRDefault="008C134F" w:rsidP="002C11D0">
      <w:pPr>
        <w:spacing w:after="0" w:line="240" w:lineRule="auto"/>
        <w:jc w:val="both"/>
        <w:rPr>
          <w:rFonts w:ascii="Times New Roman" w:hAnsi="Times New Roman" w:cs="Times New Roman"/>
          <w:sz w:val="28"/>
          <w:szCs w:val="28"/>
          <w:shd w:val="clear" w:color="auto" w:fill="FBFDFF"/>
        </w:rPr>
      </w:pPr>
      <w:r>
        <w:rPr>
          <w:rFonts w:ascii="Times New Roman" w:hAnsi="Times New Roman" w:cs="Times New Roman"/>
          <w:sz w:val="28"/>
          <w:szCs w:val="28"/>
          <w:shd w:val="clear" w:color="auto" w:fill="FBFDFF"/>
        </w:rPr>
        <w:t xml:space="preserve">Если все прошло </w:t>
      </w:r>
      <w:r w:rsidR="00F773AA">
        <w:rPr>
          <w:rFonts w:ascii="Times New Roman" w:hAnsi="Times New Roman" w:cs="Times New Roman"/>
          <w:sz w:val="28"/>
          <w:szCs w:val="28"/>
          <w:shd w:val="clear" w:color="auto" w:fill="FBFDFF"/>
        </w:rPr>
        <w:t>успешно,</w:t>
      </w:r>
      <w:r>
        <w:rPr>
          <w:rFonts w:ascii="Times New Roman" w:hAnsi="Times New Roman" w:cs="Times New Roman"/>
          <w:sz w:val="28"/>
          <w:szCs w:val="28"/>
          <w:shd w:val="clear" w:color="auto" w:fill="FBFDFF"/>
        </w:rPr>
        <w:t xml:space="preserve"> то мы получаем такое сообщение на экране</w:t>
      </w:r>
      <w:r w:rsidRPr="00423241">
        <w:rPr>
          <w:rFonts w:ascii="Times New Roman" w:hAnsi="Times New Roman" w:cs="Times New Roman"/>
          <w:sz w:val="28"/>
          <w:szCs w:val="28"/>
          <w:shd w:val="clear" w:color="auto" w:fill="FBFDFF"/>
        </w:rPr>
        <w:t>:</w:t>
      </w:r>
    </w:p>
    <w:p w14:paraId="3E057557" w14:textId="2C676652" w:rsidR="008C134F" w:rsidRPr="00423241" w:rsidRDefault="008C134F" w:rsidP="002C11D0">
      <w:pPr>
        <w:spacing w:after="0" w:line="240" w:lineRule="auto"/>
        <w:jc w:val="both"/>
        <w:rPr>
          <w:rFonts w:ascii="Times New Roman" w:hAnsi="Times New Roman" w:cs="Times New Roman"/>
          <w:sz w:val="28"/>
          <w:szCs w:val="28"/>
          <w:shd w:val="clear" w:color="auto" w:fill="FBFDFF"/>
          <w:lang w:val="en-US"/>
        </w:rPr>
      </w:pPr>
      <w:r w:rsidRPr="00423241">
        <w:rPr>
          <w:rFonts w:ascii="Times New Roman" w:hAnsi="Times New Roman" w:cs="Times New Roman"/>
          <w:sz w:val="28"/>
          <w:szCs w:val="28"/>
          <w:shd w:val="clear" w:color="auto" w:fill="FBFDFF"/>
          <w:lang w:val="en-US"/>
        </w:rPr>
        <w:t xml:space="preserve">Your </w:t>
      </w:r>
      <w:bookmarkStart w:id="146" w:name="_Hlk99820773"/>
      <w:r w:rsidRPr="00423241">
        <w:rPr>
          <w:rFonts w:ascii="Times New Roman" w:hAnsi="Times New Roman" w:cs="Times New Roman"/>
          <w:sz w:val="28"/>
          <w:szCs w:val="28"/>
          <w:shd w:val="clear" w:color="auto" w:fill="FBFDFF"/>
          <w:lang w:val="en-US"/>
        </w:rPr>
        <w:t>Kubernetes</w:t>
      </w:r>
      <w:bookmarkEnd w:id="146"/>
      <w:r w:rsidRPr="00423241">
        <w:rPr>
          <w:rFonts w:ascii="Times New Roman" w:hAnsi="Times New Roman" w:cs="Times New Roman"/>
          <w:sz w:val="28"/>
          <w:szCs w:val="28"/>
          <w:shd w:val="clear" w:color="auto" w:fill="FBFDFF"/>
          <w:lang w:val="en-US"/>
        </w:rPr>
        <w:t xml:space="preserve"> control-plane has initialised successfully!</w:t>
      </w:r>
    </w:p>
    <w:p w14:paraId="74E5E2B3" w14:textId="6730E0BB" w:rsidR="008C134F" w:rsidRPr="00423241" w:rsidRDefault="008C134F" w:rsidP="002C11D0">
      <w:pPr>
        <w:spacing w:after="0" w:line="240" w:lineRule="auto"/>
        <w:jc w:val="both"/>
        <w:rPr>
          <w:rFonts w:ascii="Consolas" w:eastAsia="Times New Roman" w:hAnsi="Consolas" w:cs="Times New Roman"/>
          <w:color w:val="4D4D4C"/>
          <w:sz w:val="28"/>
          <w:szCs w:val="28"/>
          <w:shd w:val="clear" w:color="auto" w:fill="FBFDFF"/>
          <w:lang w:val="en-US"/>
        </w:rPr>
      </w:pPr>
    </w:p>
    <w:p w14:paraId="592A4D7C" w14:textId="65730614" w:rsidR="008C134F" w:rsidRDefault="008C134F" w:rsidP="002C11D0">
      <w:pPr>
        <w:spacing w:after="0" w:line="240" w:lineRule="auto"/>
        <w:jc w:val="both"/>
        <w:rPr>
          <w:rFonts w:ascii="Times New Roman" w:hAnsi="Times New Roman" w:cs="Times New Roman"/>
          <w:sz w:val="28"/>
          <w:szCs w:val="28"/>
          <w:shd w:val="clear" w:color="auto" w:fill="FBFDFF"/>
        </w:rPr>
      </w:pPr>
      <w:r>
        <w:rPr>
          <w:rFonts w:ascii="Times New Roman" w:hAnsi="Times New Roman" w:cs="Times New Roman"/>
          <w:sz w:val="28"/>
          <w:szCs w:val="28"/>
          <w:shd w:val="clear" w:color="auto" w:fill="FBFDFF"/>
        </w:rPr>
        <w:t xml:space="preserve">Сохраните далее вывод команды, файл </w:t>
      </w:r>
      <w:r w:rsidRPr="008C134F">
        <w:rPr>
          <w:rFonts w:ascii="Times New Roman" w:hAnsi="Times New Roman" w:cs="Times New Roman"/>
          <w:sz w:val="28"/>
          <w:szCs w:val="28"/>
          <w:shd w:val="clear" w:color="auto" w:fill="FBFDFF"/>
        </w:rPr>
        <w:t>kubeadm join</w:t>
      </w:r>
      <w:r>
        <w:rPr>
          <w:rFonts w:ascii="Times New Roman" w:hAnsi="Times New Roman" w:cs="Times New Roman"/>
          <w:sz w:val="28"/>
          <w:szCs w:val="28"/>
          <w:shd w:val="clear" w:color="auto" w:fill="FBFDFF"/>
        </w:rPr>
        <w:t xml:space="preserve"> в безопасном месте, он нужен нам для подключение других узлов или нод</w:t>
      </w:r>
    </w:p>
    <w:p w14:paraId="08BD181E" w14:textId="5952EB1F" w:rsidR="008C134F" w:rsidRDefault="008C134F" w:rsidP="002C11D0">
      <w:pPr>
        <w:spacing w:after="0" w:line="240" w:lineRule="auto"/>
        <w:jc w:val="both"/>
        <w:rPr>
          <w:rFonts w:ascii="Times New Roman" w:hAnsi="Times New Roman" w:cs="Times New Roman"/>
          <w:sz w:val="28"/>
          <w:szCs w:val="28"/>
          <w:shd w:val="clear" w:color="auto" w:fill="FBFDFF"/>
        </w:rPr>
      </w:pPr>
    </w:p>
    <w:p w14:paraId="5D12F541" w14:textId="0C3CC207" w:rsidR="008C134F" w:rsidRPr="00423241" w:rsidRDefault="008C134F" w:rsidP="002C11D0">
      <w:pPr>
        <w:spacing w:after="0" w:line="240" w:lineRule="auto"/>
        <w:jc w:val="both"/>
        <w:rPr>
          <w:rFonts w:ascii="Times New Roman" w:hAnsi="Times New Roman" w:cs="Times New Roman"/>
          <w:sz w:val="28"/>
          <w:szCs w:val="28"/>
          <w:shd w:val="clear" w:color="auto" w:fill="FBFDFF"/>
        </w:rPr>
      </w:pPr>
      <w:r>
        <w:rPr>
          <w:rFonts w:ascii="Times New Roman" w:hAnsi="Times New Roman" w:cs="Times New Roman"/>
          <w:sz w:val="28"/>
          <w:szCs w:val="28"/>
          <w:shd w:val="clear" w:color="auto" w:fill="FBFDFF"/>
        </w:rPr>
        <w:t>Чтобы сохранить идентификационные данные в домашнем каталоге, запустите команду</w:t>
      </w:r>
      <w:r w:rsidRPr="00423241">
        <w:rPr>
          <w:rFonts w:ascii="Times New Roman" w:hAnsi="Times New Roman" w:cs="Times New Roman"/>
          <w:sz w:val="28"/>
          <w:szCs w:val="28"/>
          <w:shd w:val="clear" w:color="auto" w:fill="FBFDFF"/>
        </w:rPr>
        <w:t>:</w:t>
      </w:r>
    </w:p>
    <w:p w14:paraId="11EC3E71" w14:textId="2F243BDC" w:rsidR="008C134F" w:rsidRPr="00423241" w:rsidRDefault="008C134F" w:rsidP="002C11D0">
      <w:pPr>
        <w:spacing w:after="0" w:line="240" w:lineRule="auto"/>
        <w:jc w:val="both"/>
        <w:rPr>
          <w:rFonts w:ascii="Times New Roman" w:hAnsi="Times New Roman" w:cs="Times New Roman"/>
          <w:sz w:val="28"/>
          <w:szCs w:val="28"/>
          <w:shd w:val="clear" w:color="auto" w:fill="FBFDFF"/>
        </w:rPr>
      </w:pPr>
    </w:p>
    <w:p w14:paraId="17D7C2CC" w14:textId="77777777" w:rsidR="008C134F" w:rsidRPr="00423241" w:rsidRDefault="008C134F" w:rsidP="002C11D0">
      <w:pPr>
        <w:spacing w:after="0" w:line="240" w:lineRule="auto"/>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 xml:space="preserve">mkdir -p </w:t>
      </w:r>
      <w:r w:rsidRPr="00423241">
        <w:rPr>
          <w:rFonts w:ascii="Consolas" w:eastAsia="Times New Roman" w:hAnsi="Consolas" w:cs="Times New Roman"/>
          <w:color w:val="C82829"/>
          <w:sz w:val="24"/>
          <w:szCs w:val="24"/>
          <w:shd w:val="clear" w:color="auto" w:fill="FBFDFF"/>
          <w:lang w:val="en-US"/>
        </w:rPr>
        <w:t>$HOME</w:t>
      </w:r>
      <w:r w:rsidRPr="00423241">
        <w:rPr>
          <w:rFonts w:ascii="Consolas" w:eastAsia="Times New Roman" w:hAnsi="Consolas" w:cs="Times New Roman"/>
          <w:color w:val="4D4D4C"/>
          <w:sz w:val="24"/>
          <w:szCs w:val="24"/>
          <w:shd w:val="clear" w:color="auto" w:fill="FBFDFF"/>
          <w:lang w:val="en-US"/>
        </w:rPr>
        <w:t>/.kube</w:t>
      </w:r>
    </w:p>
    <w:p w14:paraId="4B58B7B8" w14:textId="77777777" w:rsidR="008C134F" w:rsidRPr="00423241" w:rsidRDefault="008C134F" w:rsidP="002C11D0">
      <w:pPr>
        <w:spacing w:after="0" w:line="240" w:lineRule="auto"/>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 xml:space="preserve">sudo cp -i /etc/kubernetes/admin.conf </w:t>
      </w:r>
      <w:r w:rsidRPr="00423241">
        <w:rPr>
          <w:rFonts w:ascii="Consolas" w:eastAsia="Times New Roman" w:hAnsi="Consolas" w:cs="Times New Roman"/>
          <w:color w:val="C82829"/>
          <w:sz w:val="24"/>
          <w:szCs w:val="24"/>
          <w:shd w:val="clear" w:color="auto" w:fill="FBFDFF"/>
          <w:lang w:val="en-US"/>
        </w:rPr>
        <w:t>$HOME</w:t>
      </w:r>
      <w:r w:rsidRPr="00423241">
        <w:rPr>
          <w:rFonts w:ascii="Consolas" w:eastAsia="Times New Roman" w:hAnsi="Consolas" w:cs="Times New Roman"/>
          <w:color w:val="4D4D4C"/>
          <w:sz w:val="24"/>
          <w:szCs w:val="24"/>
          <w:shd w:val="clear" w:color="auto" w:fill="FBFDFF"/>
          <w:lang w:val="en-US"/>
        </w:rPr>
        <w:t>/.kube/config</w:t>
      </w:r>
    </w:p>
    <w:p w14:paraId="5AC27394" w14:textId="12A1E0AE" w:rsidR="008C134F" w:rsidRPr="008C134F" w:rsidRDefault="008C134F" w:rsidP="002C11D0">
      <w:pPr>
        <w:spacing w:after="0" w:line="240" w:lineRule="auto"/>
        <w:jc w:val="both"/>
        <w:rPr>
          <w:rFonts w:ascii="Times New Roman" w:hAnsi="Times New Roman" w:cs="Times New Roman"/>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 xml:space="preserve">sudo chown $(id -u):$(id -g) </w:t>
      </w:r>
      <w:r w:rsidRPr="00423241">
        <w:rPr>
          <w:rFonts w:ascii="Consolas" w:eastAsia="Times New Roman" w:hAnsi="Consolas" w:cs="Times New Roman"/>
          <w:color w:val="C82829"/>
          <w:sz w:val="24"/>
          <w:szCs w:val="24"/>
          <w:shd w:val="clear" w:color="auto" w:fill="FBFDFF"/>
          <w:lang w:val="en-US"/>
        </w:rPr>
        <w:t>$HOME</w:t>
      </w:r>
      <w:r w:rsidRPr="00423241">
        <w:rPr>
          <w:rFonts w:ascii="Consolas" w:eastAsia="Times New Roman" w:hAnsi="Consolas" w:cs="Times New Roman"/>
          <w:color w:val="4D4D4C"/>
          <w:sz w:val="24"/>
          <w:szCs w:val="24"/>
          <w:shd w:val="clear" w:color="auto" w:fill="FBFDFF"/>
          <w:lang w:val="en-US"/>
        </w:rPr>
        <w:t>/.kube/config</w:t>
      </w:r>
    </w:p>
    <w:p w14:paraId="39591E0A" w14:textId="120EF5A4" w:rsidR="008C134F" w:rsidRPr="00423241" w:rsidRDefault="008C134F" w:rsidP="002C11D0">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После того как мастер-нода будет запущена необходимо обеспечить связь между нодами через команду</w:t>
      </w:r>
      <w:r w:rsidRPr="00423241">
        <w:rPr>
          <w:rFonts w:ascii="Times New Roman" w:hAnsi="Times New Roman" w:cs="Times New Roman"/>
          <w:sz w:val="28"/>
          <w:szCs w:val="28"/>
        </w:rPr>
        <w:t>:</w:t>
      </w:r>
    </w:p>
    <w:p w14:paraId="62F25F34" w14:textId="073B4ACD" w:rsidR="008C134F" w:rsidRPr="00423241" w:rsidRDefault="008C134F" w:rsidP="002C11D0">
      <w:pPr>
        <w:spacing w:after="0" w:line="240" w:lineRule="auto"/>
        <w:jc w:val="both"/>
        <w:rPr>
          <w:rFonts w:ascii="Times New Roman" w:hAnsi="Times New Roman" w:cs="Times New Roman"/>
          <w:sz w:val="28"/>
          <w:szCs w:val="28"/>
        </w:rPr>
      </w:pPr>
    </w:p>
    <w:p w14:paraId="08B14616" w14:textId="5E484FF1" w:rsidR="008C134F" w:rsidRPr="008C134F" w:rsidRDefault="008C134F" w:rsidP="002C11D0">
      <w:pPr>
        <w:spacing w:after="0" w:line="240" w:lineRule="auto"/>
        <w:jc w:val="both"/>
        <w:rPr>
          <w:rFonts w:ascii="Times New Roman" w:hAnsi="Times New Roman" w:cs="Times New Roman"/>
          <w:sz w:val="24"/>
          <w:szCs w:val="24"/>
          <w:lang w:val="en-US"/>
        </w:rPr>
      </w:pPr>
      <w:r w:rsidRPr="00423241">
        <w:rPr>
          <w:rFonts w:ascii="Consolas" w:hAnsi="Consolas"/>
          <w:color w:val="4D4D4C"/>
          <w:sz w:val="24"/>
          <w:szCs w:val="24"/>
          <w:shd w:val="clear" w:color="auto" w:fill="FBFDFF"/>
          <w:lang w:val="en-US"/>
        </w:rPr>
        <w:t>kubectl apply -f https://raw.githubusercontent.com/coreos/flannel/</w:t>
      </w:r>
      <w:r>
        <w:rPr>
          <w:rFonts w:ascii="Consolas" w:hAnsi="Consolas"/>
          <w:color w:val="4D4D4C"/>
          <w:sz w:val="24"/>
          <w:szCs w:val="24"/>
          <w:shd w:val="clear" w:color="auto" w:fill="FBFDFF"/>
          <w:lang w:val="en-US"/>
        </w:rPr>
        <w:t xml:space="preserve"> </w:t>
      </w:r>
      <w:r w:rsidRPr="00423241">
        <w:rPr>
          <w:rFonts w:ascii="Consolas" w:hAnsi="Consolas"/>
          <w:color w:val="4D4D4C"/>
          <w:sz w:val="24"/>
          <w:szCs w:val="24"/>
          <w:shd w:val="clear" w:color="auto" w:fill="FBFDFF"/>
          <w:lang w:val="en-US"/>
        </w:rPr>
        <w:t>master/Documentatio</w:t>
      </w:r>
      <w:r w:rsidRPr="008C134F">
        <w:rPr>
          <w:rFonts w:ascii="Consolas" w:hAnsi="Consolas"/>
          <w:color w:val="4D4D4C"/>
          <w:sz w:val="24"/>
          <w:szCs w:val="24"/>
          <w:shd w:val="clear" w:color="auto" w:fill="FBFDFF"/>
          <w:lang w:val="en-US"/>
        </w:rPr>
        <w:t>n</w:t>
      </w:r>
      <w:r w:rsidRPr="00423241">
        <w:rPr>
          <w:rFonts w:ascii="Consolas" w:hAnsi="Consolas"/>
          <w:color w:val="4D4D4C"/>
          <w:sz w:val="24"/>
          <w:szCs w:val="24"/>
          <w:shd w:val="clear" w:color="auto" w:fill="FBFDFF"/>
          <w:lang w:val="en-US"/>
        </w:rPr>
        <w:t>/kube-flannel.yml</w:t>
      </w:r>
    </w:p>
    <w:p w14:paraId="44EED386" w14:textId="50938181" w:rsidR="008C134F" w:rsidRPr="008C134F" w:rsidRDefault="008C134F" w:rsidP="002C11D0">
      <w:pPr>
        <w:spacing w:after="0" w:line="240" w:lineRule="auto"/>
        <w:jc w:val="both"/>
        <w:rPr>
          <w:rFonts w:ascii="Times New Roman" w:hAnsi="Times New Roman" w:cs="Times New Roman"/>
          <w:sz w:val="24"/>
          <w:szCs w:val="24"/>
          <w:lang w:val="en-US"/>
        </w:rPr>
      </w:pPr>
      <w:r w:rsidRPr="00423241">
        <w:rPr>
          <w:rFonts w:ascii="Consolas" w:hAnsi="Consolas"/>
          <w:color w:val="111111"/>
          <w:sz w:val="24"/>
          <w:szCs w:val="24"/>
          <w:shd w:val="clear" w:color="auto" w:fill="FAFAFA"/>
          <w:lang w:val="en-US"/>
        </w:rPr>
        <w:t>kubectl taint nodes --all node-role.kubernetes.io/master-</w:t>
      </w:r>
    </w:p>
    <w:p w14:paraId="48269F9B" w14:textId="2F9522E6" w:rsidR="008C134F" w:rsidRDefault="008C134F" w:rsidP="002C11D0">
      <w:pPr>
        <w:spacing w:after="0" w:line="240" w:lineRule="auto"/>
        <w:jc w:val="both"/>
        <w:rPr>
          <w:rFonts w:ascii="Times New Roman" w:hAnsi="Times New Roman" w:cs="Times New Roman"/>
          <w:b/>
          <w:bCs/>
          <w:sz w:val="28"/>
          <w:szCs w:val="28"/>
          <w:lang w:val="en-US"/>
        </w:rPr>
      </w:pPr>
    </w:p>
    <w:p w14:paraId="076898F7" w14:textId="52D8F779" w:rsidR="008C134F" w:rsidRPr="00423241" w:rsidRDefault="008C134F" w:rsidP="002C11D0">
      <w:pPr>
        <w:spacing w:after="0" w:line="240" w:lineRule="auto"/>
        <w:jc w:val="both"/>
        <w:rPr>
          <w:rFonts w:ascii="Times New Roman" w:hAnsi="Times New Roman" w:cs="Times New Roman"/>
          <w:sz w:val="28"/>
          <w:szCs w:val="28"/>
          <w:shd w:val="clear" w:color="auto" w:fill="FBFDFF"/>
          <w:lang w:val="en-US"/>
        </w:rPr>
      </w:pPr>
      <w:r>
        <w:rPr>
          <w:rFonts w:ascii="Times New Roman" w:hAnsi="Times New Roman" w:cs="Times New Roman"/>
          <w:sz w:val="28"/>
          <w:szCs w:val="28"/>
        </w:rPr>
        <w:t>Добавим</w:t>
      </w:r>
      <w:r w:rsidRPr="00423241">
        <w:rPr>
          <w:rFonts w:ascii="Times New Roman" w:hAnsi="Times New Roman" w:cs="Times New Roman"/>
          <w:sz w:val="28"/>
          <w:szCs w:val="28"/>
          <w:lang w:val="en-US"/>
        </w:rPr>
        <w:t xml:space="preserve"> </w:t>
      </w:r>
      <w:r>
        <w:rPr>
          <w:rFonts w:ascii="Times New Roman" w:hAnsi="Times New Roman" w:cs="Times New Roman"/>
          <w:sz w:val="28"/>
          <w:szCs w:val="28"/>
        </w:rPr>
        <w:t>дашбоард</w:t>
      </w:r>
      <w:r w:rsidRPr="00423241">
        <w:rPr>
          <w:rFonts w:ascii="Times New Roman" w:hAnsi="Times New Roman" w:cs="Times New Roman"/>
          <w:sz w:val="28"/>
          <w:szCs w:val="28"/>
          <w:lang w:val="en-US"/>
        </w:rPr>
        <w:t xml:space="preserve"> </w:t>
      </w:r>
      <w:r w:rsidRPr="00423241">
        <w:rPr>
          <w:rFonts w:ascii="Times New Roman" w:hAnsi="Times New Roman" w:cs="Times New Roman"/>
          <w:sz w:val="28"/>
          <w:szCs w:val="28"/>
          <w:shd w:val="clear" w:color="auto" w:fill="FBFDFF"/>
          <w:lang w:val="en-US"/>
        </w:rPr>
        <w:t xml:space="preserve">Kubernetes </w:t>
      </w:r>
    </w:p>
    <w:p w14:paraId="1D11AC63" w14:textId="4A0F007F" w:rsidR="008C134F" w:rsidRPr="00423241" w:rsidRDefault="008C134F" w:rsidP="002C11D0">
      <w:pPr>
        <w:spacing w:after="0" w:line="240" w:lineRule="auto"/>
        <w:jc w:val="both"/>
        <w:rPr>
          <w:rFonts w:ascii="Times New Roman" w:hAnsi="Times New Roman" w:cs="Times New Roman"/>
          <w:sz w:val="28"/>
          <w:szCs w:val="28"/>
          <w:shd w:val="clear" w:color="auto" w:fill="FBFDFF"/>
          <w:lang w:val="en-US"/>
        </w:rPr>
      </w:pPr>
    </w:p>
    <w:p w14:paraId="5AD5FB52" w14:textId="77777777" w:rsidR="008C134F" w:rsidRPr="00423241" w:rsidRDefault="008C134F" w:rsidP="002C11D0">
      <w:pPr>
        <w:spacing w:after="0" w:line="240" w:lineRule="auto"/>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8E908C"/>
          <w:sz w:val="24"/>
          <w:szCs w:val="24"/>
          <w:shd w:val="clear" w:color="auto" w:fill="FBFDFF"/>
          <w:lang w:val="en-US"/>
        </w:rPr>
        <w:t># Add kubernetes-dashboard repository</w:t>
      </w:r>
    </w:p>
    <w:p w14:paraId="5E176D3A" w14:textId="60EBD0B6" w:rsidR="008C134F" w:rsidRPr="00423241" w:rsidRDefault="008C134F" w:rsidP="002C11D0">
      <w:pPr>
        <w:spacing w:after="0" w:line="240" w:lineRule="auto"/>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helm repo add kubernetes-dashboard https://kubernetes.github.io/ dashboard/</w:t>
      </w:r>
    </w:p>
    <w:p w14:paraId="43C62E40" w14:textId="77777777" w:rsidR="008C134F" w:rsidRPr="00423241" w:rsidRDefault="008C134F" w:rsidP="002C11D0">
      <w:pPr>
        <w:spacing w:after="0" w:line="240" w:lineRule="auto"/>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8E908C"/>
          <w:sz w:val="24"/>
          <w:szCs w:val="24"/>
          <w:shd w:val="clear" w:color="auto" w:fill="FBFDFF"/>
          <w:lang w:val="en-US"/>
        </w:rPr>
        <w:t># Deploy a Helm Release named "kubernetes-dashboard" using the kubernetes-dashboard chart</w:t>
      </w:r>
    </w:p>
    <w:p w14:paraId="3C92DA42" w14:textId="4F8AF65F" w:rsidR="008C134F" w:rsidRPr="00423241" w:rsidRDefault="008C134F" w:rsidP="002C11D0">
      <w:pPr>
        <w:spacing w:after="0" w:line="240" w:lineRule="auto"/>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helm install kubernetes-dashboard kubernetes-dashboard/kubernetes-dashboard --</w:t>
      </w:r>
      <w:r w:rsidRPr="00423241">
        <w:rPr>
          <w:rFonts w:ascii="Consolas" w:eastAsia="Times New Roman" w:hAnsi="Consolas" w:cs="Times New Roman"/>
          <w:color w:val="F5871F"/>
          <w:sz w:val="24"/>
          <w:szCs w:val="24"/>
          <w:shd w:val="clear" w:color="auto" w:fill="FBFDFF"/>
          <w:lang w:val="en-US"/>
        </w:rPr>
        <w:t>set</w:t>
      </w:r>
      <w:r w:rsidRPr="00423241">
        <w:rPr>
          <w:rFonts w:ascii="Consolas" w:eastAsia="Times New Roman" w:hAnsi="Consolas" w:cs="Times New Roman"/>
          <w:color w:val="4D4D4C"/>
          <w:sz w:val="24"/>
          <w:szCs w:val="24"/>
          <w:shd w:val="clear" w:color="auto" w:fill="FBFDFF"/>
          <w:lang w:val="en-US"/>
        </w:rPr>
        <w:t xml:space="preserve"> protocolHttp=</w:t>
      </w:r>
      <w:r w:rsidRPr="00423241">
        <w:rPr>
          <w:rFonts w:ascii="Consolas" w:eastAsia="Times New Roman" w:hAnsi="Consolas" w:cs="Times New Roman"/>
          <w:color w:val="F5871F"/>
          <w:sz w:val="24"/>
          <w:szCs w:val="24"/>
          <w:shd w:val="clear" w:color="auto" w:fill="FBFDFF"/>
          <w:lang w:val="en-US"/>
        </w:rPr>
        <w:t>true</w:t>
      </w:r>
      <w:r w:rsidRPr="00423241">
        <w:rPr>
          <w:rFonts w:ascii="Consolas" w:eastAsia="Times New Roman" w:hAnsi="Consolas" w:cs="Times New Roman"/>
          <w:color w:val="4D4D4C"/>
          <w:sz w:val="24"/>
          <w:szCs w:val="24"/>
          <w:shd w:val="clear" w:color="auto" w:fill="FBFDFF"/>
          <w:lang w:val="en-US"/>
        </w:rPr>
        <w:t>,ingress.enabled=</w:t>
      </w:r>
      <w:r w:rsidRPr="00423241">
        <w:rPr>
          <w:rFonts w:ascii="Consolas" w:eastAsia="Times New Roman" w:hAnsi="Consolas" w:cs="Times New Roman"/>
          <w:color w:val="F5871F"/>
          <w:sz w:val="24"/>
          <w:szCs w:val="24"/>
          <w:shd w:val="clear" w:color="auto" w:fill="FBFDFF"/>
          <w:lang w:val="en-US"/>
        </w:rPr>
        <w:t>true</w:t>
      </w:r>
      <w:r w:rsidRPr="00423241">
        <w:rPr>
          <w:rFonts w:ascii="Consolas" w:eastAsia="Times New Roman" w:hAnsi="Consolas" w:cs="Times New Roman"/>
          <w:color w:val="4D4D4C"/>
          <w:sz w:val="24"/>
          <w:szCs w:val="24"/>
          <w:shd w:val="clear" w:color="auto" w:fill="FBFDFF"/>
          <w:lang w:val="en-US"/>
        </w:rPr>
        <w:t>,rbac.create =</w:t>
      </w:r>
      <w:r w:rsidRPr="00423241">
        <w:rPr>
          <w:rFonts w:ascii="Consolas" w:eastAsia="Times New Roman" w:hAnsi="Consolas" w:cs="Times New Roman"/>
          <w:color w:val="F5871F"/>
          <w:sz w:val="24"/>
          <w:szCs w:val="24"/>
          <w:shd w:val="clear" w:color="auto" w:fill="FBFDFF"/>
          <w:lang w:val="en-US"/>
        </w:rPr>
        <w:t>true</w:t>
      </w:r>
      <w:r w:rsidRPr="00423241">
        <w:rPr>
          <w:rFonts w:ascii="Consolas" w:eastAsia="Times New Roman" w:hAnsi="Consolas" w:cs="Times New Roman"/>
          <w:color w:val="4D4D4C"/>
          <w:sz w:val="24"/>
          <w:szCs w:val="24"/>
          <w:shd w:val="clear" w:color="auto" w:fill="FBFDFF"/>
          <w:lang w:val="en-US"/>
        </w:rPr>
        <w:t>,serviceAccount.create=</w:t>
      </w:r>
      <w:r w:rsidRPr="00423241">
        <w:rPr>
          <w:rFonts w:ascii="Consolas" w:eastAsia="Times New Roman" w:hAnsi="Consolas" w:cs="Times New Roman"/>
          <w:color w:val="F5871F"/>
          <w:sz w:val="24"/>
          <w:szCs w:val="24"/>
          <w:shd w:val="clear" w:color="auto" w:fill="FBFDFF"/>
          <w:lang w:val="en-US"/>
        </w:rPr>
        <w:t>true</w:t>
      </w:r>
      <w:r w:rsidRPr="00423241">
        <w:rPr>
          <w:rFonts w:ascii="Consolas" w:eastAsia="Times New Roman" w:hAnsi="Consolas" w:cs="Times New Roman"/>
          <w:color w:val="4D4D4C"/>
          <w:sz w:val="24"/>
          <w:szCs w:val="24"/>
          <w:shd w:val="clear" w:color="auto" w:fill="FBFDFF"/>
          <w:lang w:val="en-US"/>
        </w:rPr>
        <w:t>,service.externalPort=9090,networkPolicy.enabled=</w:t>
      </w:r>
      <w:r w:rsidRPr="00423241">
        <w:rPr>
          <w:rFonts w:ascii="Consolas" w:eastAsia="Times New Roman" w:hAnsi="Consolas" w:cs="Times New Roman"/>
          <w:color w:val="F5871F"/>
          <w:sz w:val="24"/>
          <w:szCs w:val="24"/>
          <w:shd w:val="clear" w:color="auto" w:fill="FBFDFF"/>
          <w:lang w:val="en-US"/>
        </w:rPr>
        <w:t>true</w:t>
      </w:r>
      <w:r w:rsidRPr="00423241">
        <w:rPr>
          <w:rFonts w:ascii="Consolas" w:eastAsia="Times New Roman" w:hAnsi="Consolas" w:cs="Times New Roman"/>
          <w:color w:val="4D4D4C"/>
          <w:sz w:val="24"/>
          <w:szCs w:val="24"/>
          <w:shd w:val="clear" w:color="auto" w:fill="FBFDFF"/>
          <w:lang w:val="en-US"/>
        </w:rPr>
        <w:t>,podLabels.app=dashboard</w:t>
      </w:r>
    </w:p>
    <w:p w14:paraId="55D6D7FB" w14:textId="77777777" w:rsidR="008C134F" w:rsidRPr="00423241" w:rsidRDefault="008C134F" w:rsidP="002C11D0">
      <w:pPr>
        <w:spacing w:after="0" w:line="240" w:lineRule="auto"/>
        <w:rPr>
          <w:rFonts w:ascii="Consolas" w:hAnsi="Consolas"/>
          <w:color w:val="4D4D4C"/>
          <w:sz w:val="24"/>
          <w:szCs w:val="24"/>
          <w:shd w:val="clear" w:color="auto" w:fill="FBFDFF"/>
          <w:lang w:val="en-US"/>
        </w:rPr>
      </w:pPr>
    </w:p>
    <w:p w14:paraId="211A8AC2" w14:textId="587684F0" w:rsidR="008C134F" w:rsidRPr="00423241" w:rsidRDefault="008C134F" w:rsidP="002C11D0">
      <w:pPr>
        <w:spacing w:after="0" w:line="240" w:lineRule="auto"/>
        <w:rPr>
          <w:rFonts w:ascii="Times New Roman" w:hAnsi="Times New Roman" w:cs="Times New Roman"/>
          <w:sz w:val="24"/>
          <w:szCs w:val="24"/>
          <w:lang w:val="en-US"/>
        </w:rPr>
      </w:pPr>
      <w:r w:rsidRPr="00423241">
        <w:rPr>
          <w:rFonts w:ascii="Consolas" w:hAnsi="Consolas"/>
          <w:color w:val="4D4D4C"/>
          <w:sz w:val="24"/>
          <w:szCs w:val="24"/>
          <w:shd w:val="clear" w:color="auto" w:fill="FBFDFF"/>
          <w:lang w:val="en-US"/>
        </w:rPr>
        <w:t>kubectl create clusterrolebinding kubernetes-dashboard –clusterrole =cluster-admin --serviceaccount=default:kubernetes-dashboard</w:t>
      </w:r>
    </w:p>
    <w:p w14:paraId="6C12FD87" w14:textId="77777777" w:rsidR="008C134F" w:rsidRPr="008C134F" w:rsidRDefault="008C134F" w:rsidP="002C11D0">
      <w:pPr>
        <w:spacing w:after="0" w:line="240" w:lineRule="auto"/>
        <w:jc w:val="both"/>
        <w:rPr>
          <w:rFonts w:ascii="Times New Roman" w:hAnsi="Times New Roman" w:cs="Times New Roman"/>
          <w:b/>
          <w:bCs/>
          <w:sz w:val="28"/>
          <w:szCs w:val="28"/>
          <w:lang w:val="en-US"/>
        </w:rPr>
      </w:pPr>
    </w:p>
    <w:p w14:paraId="5D4745A1" w14:textId="3DCA279D" w:rsidR="008C134F" w:rsidRPr="00423241" w:rsidRDefault="008C134F" w:rsidP="002C11D0">
      <w:pPr>
        <w:spacing w:after="0" w:line="240" w:lineRule="auto"/>
        <w:jc w:val="both"/>
        <w:rPr>
          <w:rFonts w:ascii="Times New Roman" w:hAnsi="Times New Roman" w:cs="Times New Roman"/>
          <w:sz w:val="28"/>
          <w:szCs w:val="28"/>
        </w:rPr>
      </w:pPr>
      <w:r w:rsidRPr="008C134F">
        <w:rPr>
          <w:rFonts w:ascii="Times New Roman" w:hAnsi="Times New Roman" w:cs="Times New Roman"/>
          <w:sz w:val="28"/>
          <w:szCs w:val="28"/>
        </w:rPr>
        <w:t>Установим MetalLB</w:t>
      </w:r>
      <w:r>
        <w:rPr>
          <w:rFonts w:ascii="Times New Roman" w:hAnsi="Times New Roman" w:cs="Times New Roman"/>
          <w:sz w:val="28"/>
          <w:szCs w:val="28"/>
        </w:rPr>
        <w:t xml:space="preserve"> по инструкции из сайта </w:t>
      </w:r>
      <w:r w:rsidRPr="008C134F">
        <w:rPr>
          <w:rFonts w:ascii="Times New Roman" w:hAnsi="Times New Roman" w:cs="Times New Roman"/>
          <w:sz w:val="28"/>
          <w:szCs w:val="28"/>
        </w:rPr>
        <w:t>https://metallb.universe.tf/</w:t>
      </w:r>
      <w:r>
        <w:rPr>
          <w:rFonts w:ascii="Times New Roman" w:hAnsi="Times New Roman" w:cs="Times New Roman"/>
          <w:sz w:val="28"/>
          <w:szCs w:val="28"/>
        </w:rPr>
        <w:t xml:space="preserve"> </w:t>
      </w:r>
      <w:r w:rsidRPr="008C134F">
        <w:rPr>
          <w:rFonts w:ascii="Times New Roman" w:hAnsi="Times New Roman" w:cs="Times New Roman"/>
          <w:sz w:val="28"/>
          <w:szCs w:val="28"/>
        </w:rPr>
        <w:t>installation/</w:t>
      </w:r>
      <w:r>
        <w:rPr>
          <w:rFonts w:ascii="Times New Roman" w:hAnsi="Times New Roman" w:cs="Times New Roman"/>
          <w:sz w:val="28"/>
          <w:szCs w:val="28"/>
        </w:rPr>
        <w:t xml:space="preserve"> . После установки, запускаем команду</w:t>
      </w:r>
      <w:r w:rsidRPr="00423241">
        <w:rPr>
          <w:rFonts w:ascii="Times New Roman" w:hAnsi="Times New Roman" w:cs="Times New Roman"/>
          <w:sz w:val="28"/>
          <w:szCs w:val="28"/>
        </w:rPr>
        <w:t>:</w:t>
      </w:r>
    </w:p>
    <w:p w14:paraId="0F5E7FD0" w14:textId="375A16DF" w:rsidR="008C134F" w:rsidRPr="00423241" w:rsidRDefault="008C134F" w:rsidP="002C11D0">
      <w:pPr>
        <w:spacing w:after="0" w:line="240" w:lineRule="auto"/>
        <w:jc w:val="both"/>
        <w:rPr>
          <w:rFonts w:ascii="Times New Roman" w:hAnsi="Times New Roman" w:cs="Times New Roman"/>
          <w:sz w:val="28"/>
          <w:szCs w:val="28"/>
        </w:rPr>
      </w:pPr>
    </w:p>
    <w:p w14:paraId="162C275B" w14:textId="2051191D" w:rsidR="008C134F" w:rsidRPr="00423241" w:rsidRDefault="008C134F" w:rsidP="002C11D0">
      <w:pPr>
        <w:spacing w:after="0" w:line="240" w:lineRule="auto"/>
        <w:jc w:val="both"/>
        <w:rPr>
          <w:rFonts w:ascii="Times New Roman" w:hAnsi="Times New Roman" w:cs="Times New Roman"/>
          <w:sz w:val="24"/>
          <w:szCs w:val="24"/>
        </w:rPr>
      </w:pPr>
      <w:r w:rsidRPr="008C134F">
        <w:rPr>
          <w:rFonts w:ascii="Consolas" w:hAnsi="Consolas"/>
          <w:color w:val="111111"/>
          <w:sz w:val="24"/>
          <w:szCs w:val="24"/>
          <w:shd w:val="clear" w:color="auto" w:fill="FAFAFA"/>
        </w:rPr>
        <w:t>ifconfig wlan0 promisc</w:t>
      </w:r>
    </w:p>
    <w:p w14:paraId="4BA9DA41" w14:textId="3E5CBB93" w:rsidR="008C134F" w:rsidRDefault="008C134F" w:rsidP="002C11D0">
      <w:pPr>
        <w:spacing w:after="0" w:line="240" w:lineRule="auto"/>
        <w:jc w:val="both"/>
        <w:rPr>
          <w:rFonts w:ascii="Times New Roman" w:hAnsi="Times New Roman" w:cs="Times New Roman"/>
          <w:b/>
          <w:bCs/>
          <w:sz w:val="28"/>
          <w:szCs w:val="28"/>
          <w:lang w:val="kk-KZ"/>
        </w:rPr>
      </w:pPr>
    </w:p>
    <w:p w14:paraId="0694CA7A" w14:textId="2B95CE78" w:rsidR="008C134F" w:rsidRPr="008C134F" w:rsidRDefault="008C134F" w:rsidP="002C11D0">
      <w:pPr>
        <w:spacing w:after="0" w:line="240" w:lineRule="auto"/>
        <w:jc w:val="both"/>
        <w:rPr>
          <w:rFonts w:ascii="Times New Roman" w:hAnsi="Times New Roman" w:cs="Times New Roman"/>
          <w:sz w:val="28"/>
          <w:szCs w:val="28"/>
          <w:lang w:val="kk-KZ"/>
        </w:rPr>
      </w:pPr>
      <w:r w:rsidRPr="008C134F">
        <w:rPr>
          <w:rFonts w:ascii="Times New Roman" w:hAnsi="Times New Roman" w:cs="Times New Roman"/>
          <w:sz w:val="28"/>
          <w:szCs w:val="28"/>
          <w:lang w:val="kk-KZ"/>
        </w:rPr>
        <w:t>изменим содержимое файла /etc/network/if-up.d/dad</w:t>
      </w:r>
    </w:p>
    <w:p w14:paraId="4935C62F" w14:textId="2F00E679" w:rsidR="008C134F" w:rsidRDefault="008C134F" w:rsidP="002C11D0">
      <w:pPr>
        <w:spacing w:after="0" w:line="240" w:lineRule="auto"/>
        <w:jc w:val="both"/>
        <w:rPr>
          <w:rFonts w:ascii="Times New Roman" w:hAnsi="Times New Roman" w:cs="Times New Roman"/>
          <w:b/>
          <w:bCs/>
          <w:sz w:val="28"/>
          <w:szCs w:val="28"/>
          <w:lang w:val="kk-KZ"/>
        </w:rPr>
      </w:pPr>
    </w:p>
    <w:p w14:paraId="6B38BE58" w14:textId="77777777" w:rsidR="008C134F" w:rsidRPr="00423241" w:rsidRDefault="008C134F" w:rsidP="002C11D0">
      <w:pPr>
        <w:spacing w:after="0" w:line="240" w:lineRule="auto"/>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8E908C"/>
          <w:sz w:val="24"/>
          <w:szCs w:val="24"/>
          <w:shd w:val="clear" w:color="auto" w:fill="FBFDFF"/>
          <w:lang w:val="en-US"/>
        </w:rPr>
        <w:t>#...</w:t>
      </w:r>
    </w:p>
    <w:p w14:paraId="7AEB1DBE" w14:textId="77777777" w:rsidR="008C134F" w:rsidRPr="00423241" w:rsidRDefault="008C134F" w:rsidP="002C11D0">
      <w:pPr>
        <w:spacing w:after="0" w:line="240" w:lineRule="auto"/>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 xml:space="preserve">        ip address show dev </w:t>
      </w:r>
      <w:r w:rsidRPr="00423241">
        <w:rPr>
          <w:rFonts w:ascii="Consolas" w:eastAsia="Times New Roman" w:hAnsi="Consolas" w:cs="Times New Roman"/>
          <w:color w:val="C82829"/>
          <w:sz w:val="24"/>
          <w:szCs w:val="24"/>
          <w:shd w:val="clear" w:color="auto" w:fill="FBFDFF"/>
          <w:lang w:val="en-US"/>
        </w:rPr>
        <w:t>$IFACE</w:t>
      </w:r>
      <w:r w:rsidRPr="00423241">
        <w:rPr>
          <w:rFonts w:ascii="Consolas" w:eastAsia="Times New Roman" w:hAnsi="Consolas" w:cs="Times New Roman"/>
          <w:color w:val="4D4D4C"/>
          <w:sz w:val="24"/>
          <w:szCs w:val="24"/>
          <w:shd w:val="clear" w:color="auto" w:fill="FBFDFF"/>
          <w:lang w:val="en-US"/>
        </w:rPr>
        <w:t xml:space="preserve"> | grep -q </w:t>
      </w:r>
      <w:r w:rsidRPr="00423241">
        <w:rPr>
          <w:rFonts w:ascii="Consolas" w:eastAsia="Times New Roman" w:hAnsi="Consolas" w:cs="Times New Roman"/>
          <w:color w:val="718C00"/>
          <w:sz w:val="24"/>
          <w:szCs w:val="24"/>
          <w:shd w:val="clear" w:color="auto" w:fill="FBFDFF"/>
          <w:lang w:val="en-US"/>
        </w:rPr>
        <w:t xml:space="preserve">" </w:t>
      </w:r>
      <w:r w:rsidRPr="00423241">
        <w:rPr>
          <w:rFonts w:ascii="Consolas" w:eastAsia="Times New Roman" w:hAnsi="Consolas" w:cs="Times New Roman"/>
          <w:color w:val="C82829"/>
          <w:sz w:val="24"/>
          <w:szCs w:val="24"/>
          <w:shd w:val="clear" w:color="auto" w:fill="FBFDFF"/>
          <w:lang w:val="en-US"/>
        </w:rPr>
        <w:t>$1</w:t>
      </w:r>
      <w:r w:rsidRPr="00423241">
        <w:rPr>
          <w:rFonts w:ascii="Consolas" w:eastAsia="Times New Roman" w:hAnsi="Consolas" w:cs="Times New Roman"/>
          <w:color w:val="718C00"/>
          <w:sz w:val="24"/>
          <w:szCs w:val="24"/>
          <w:shd w:val="clear" w:color="auto" w:fill="FBFDFF"/>
          <w:lang w:val="en-US"/>
        </w:rPr>
        <w:t xml:space="preserve"> "</w:t>
      </w:r>
    </w:p>
    <w:p w14:paraId="28E0F1E5" w14:textId="77777777" w:rsidR="008C134F" w:rsidRPr="00423241" w:rsidRDefault="008C134F" w:rsidP="002C11D0">
      <w:pPr>
        <w:spacing w:after="0" w:line="240" w:lineRule="auto"/>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 xml:space="preserve">        ip link </w:t>
      </w:r>
      <w:r w:rsidRPr="00423241">
        <w:rPr>
          <w:rFonts w:ascii="Consolas" w:eastAsia="Times New Roman" w:hAnsi="Consolas" w:cs="Times New Roman"/>
          <w:color w:val="F5871F"/>
          <w:sz w:val="24"/>
          <w:szCs w:val="24"/>
          <w:shd w:val="clear" w:color="auto" w:fill="FBFDFF"/>
          <w:lang w:val="en-US"/>
        </w:rPr>
        <w:t>set</w:t>
      </w:r>
      <w:r w:rsidRPr="00423241">
        <w:rPr>
          <w:rFonts w:ascii="Consolas" w:eastAsia="Times New Roman" w:hAnsi="Consolas" w:cs="Times New Roman"/>
          <w:color w:val="4D4D4C"/>
          <w:sz w:val="24"/>
          <w:szCs w:val="24"/>
          <w:shd w:val="clear" w:color="auto" w:fill="FBFDFF"/>
          <w:lang w:val="en-US"/>
        </w:rPr>
        <w:t xml:space="preserve"> </w:t>
      </w:r>
      <w:r w:rsidRPr="00423241">
        <w:rPr>
          <w:rFonts w:ascii="Consolas" w:eastAsia="Times New Roman" w:hAnsi="Consolas" w:cs="Times New Roman"/>
          <w:color w:val="C82829"/>
          <w:sz w:val="24"/>
          <w:szCs w:val="24"/>
          <w:shd w:val="clear" w:color="auto" w:fill="FBFDFF"/>
          <w:lang w:val="en-US"/>
        </w:rPr>
        <w:t>$IFACE</w:t>
      </w:r>
      <w:r w:rsidRPr="00423241">
        <w:rPr>
          <w:rFonts w:ascii="Consolas" w:eastAsia="Times New Roman" w:hAnsi="Consolas" w:cs="Times New Roman"/>
          <w:color w:val="4D4D4C"/>
          <w:sz w:val="24"/>
          <w:szCs w:val="24"/>
          <w:shd w:val="clear" w:color="auto" w:fill="FBFDFF"/>
          <w:lang w:val="en-US"/>
        </w:rPr>
        <w:t xml:space="preserve"> promisc on</w:t>
      </w:r>
    </w:p>
    <w:p w14:paraId="50966AED" w14:textId="58AC9902" w:rsidR="008C134F" w:rsidRPr="008C134F" w:rsidRDefault="008C134F" w:rsidP="002C11D0">
      <w:pPr>
        <w:spacing w:after="0" w:line="240" w:lineRule="auto"/>
        <w:jc w:val="both"/>
        <w:rPr>
          <w:rFonts w:ascii="Times New Roman" w:hAnsi="Times New Roman" w:cs="Times New Roman"/>
          <w:b/>
          <w:bCs/>
          <w:sz w:val="24"/>
          <w:szCs w:val="24"/>
          <w:lang w:val="kk-KZ"/>
        </w:rPr>
      </w:pPr>
      <w:r w:rsidRPr="008C134F">
        <w:rPr>
          <w:rFonts w:ascii="Consolas" w:eastAsia="Times New Roman" w:hAnsi="Consolas" w:cs="Times New Roman"/>
          <w:color w:val="8E908C"/>
          <w:sz w:val="24"/>
          <w:szCs w:val="24"/>
          <w:shd w:val="clear" w:color="auto" w:fill="FBFDFF"/>
        </w:rPr>
        <w:t>#...</w:t>
      </w:r>
    </w:p>
    <w:p w14:paraId="11A3EF18" w14:textId="77777777" w:rsidR="008C134F" w:rsidRDefault="008C134F" w:rsidP="002C11D0">
      <w:pPr>
        <w:spacing w:after="0" w:line="240" w:lineRule="auto"/>
        <w:jc w:val="both"/>
        <w:rPr>
          <w:rFonts w:ascii="Times New Roman" w:hAnsi="Times New Roman" w:cs="Times New Roman"/>
          <w:b/>
          <w:bCs/>
          <w:sz w:val="28"/>
          <w:szCs w:val="28"/>
          <w:lang w:val="kk-KZ"/>
        </w:rPr>
      </w:pPr>
    </w:p>
    <w:p w14:paraId="10F01A80" w14:textId="7F6C469D" w:rsidR="008C134F" w:rsidRDefault="008C134F" w:rsidP="002C11D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Создадим следующий манифест  </w:t>
      </w:r>
      <w:r w:rsidRPr="008C134F">
        <w:rPr>
          <w:rFonts w:ascii="Times New Roman" w:hAnsi="Times New Roman" w:cs="Times New Roman"/>
          <w:sz w:val="28"/>
          <w:szCs w:val="28"/>
          <w:lang w:val="kk-KZ"/>
        </w:rPr>
        <w:t>my-dashboard.yaml</w:t>
      </w:r>
    </w:p>
    <w:p w14:paraId="2CEDE6E0" w14:textId="3DBEF252" w:rsidR="008C134F" w:rsidRDefault="008C134F" w:rsidP="002C11D0">
      <w:pPr>
        <w:spacing w:after="0" w:line="240" w:lineRule="auto"/>
        <w:jc w:val="both"/>
        <w:rPr>
          <w:rFonts w:ascii="Times New Roman" w:hAnsi="Times New Roman" w:cs="Times New Roman"/>
          <w:sz w:val="28"/>
          <w:szCs w:val="28"/>
          <w:lang w:val="kk-KZ"/>
        </w:rPr>
      </w:pPr>
    </w:p>
    <w:p w14:paraId="0DDD8270" w14:textId="77777777" w:rsidR="008C134F" w:rsidRPr="00423241" w:rsidRDefault="008C134F" w:rsidP="002C11D0">
      <w:pPr>
        <w:spacing w:after="0" w:line="240" w:lineRule="auto"/>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 xml:space="preserve">apiVersion: </w:t>
      </w:r>
      <w:r w:rsidRPr="00423241">
        <w:rPr>
          <w:rFonts w:ascii="Consolas" w:eastAsia="Times New Roman" w:hAnsi="Consolas" w:cs="Times New Roman"/>
          <w:color w:val="718C00"/>
          <w:sz w:val="24"/>
          <w:szCs w:val="24"/>
          <w:shd w:val="clear" w:color="auto" w:fill="FBFDFF"/>
          <w:lang w:val="en-US"/>
        </w:rPr>
        <w:t>v1</w:t>
      </w:r>
    </w:p>
    <w:p w14:paraId="05E1BDF6" w14:textId="77777777" w:rsidR="008C134F" w:rsidRPr="00423241" w:rsidRDefault="008C134F" w:rsidP="002C11D0">
      <w:pPr>
        <w:spacing w:after="0" w:line="240" w:lineRule="auto"/>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 xml:space="preserve">kind: </w:t>
      </w:r>
      <w:r w:rsidRPr="00423241">
        <w:rPr>
          <w:rFonts w:ascii="Consolas" w:eastAsia="Times New Roman" w:hAnsi="Consolas" w:cs="Times New Roman"/>
          <w:color w:val="718C00"/>
          <w:sz w:val="24"/>
          <w:szCs w:val="24"/>
          <w:shd w:val="clear" w:color="auto" w:fill="FBFDFF"/>
          <w:lang w:val="en-US"/>
        </w:rPr>
        <w:t>ConfigMap</w:t>
      </w:r>
    </w:p>
    <w:p w14:paraId="40412D7B" w14:textId="77777777" w:rsidR="008C134F" w:rsidRPr="00423241" w:rsidRDefault="008C134F" w:rsidP="002C11D0">
      <w:pPr>
        <w:spacing w:after="0" w:line="240" w:lineRule="auto"/>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metadata:</w:t>
      </w:r>
    </w:p>
    <w:p w14:paraId="1F7A9A7B" w14:textId="77777777" w:rsidR="008C134F" w:rsidRPr="00423241" w:rsidRDefault="008C134F" w:rsidP="002C11D0">
      <w:pPr>
        <w:spacing w:after="0" w:line="240" w:lineRule="auto"/>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 xml:space="preserve">  namespace: </w:t>
      </w:r>
      <w:r w:rsidRPr="00423241">
        <w:rPr>
          <w:rFonts w:ascii="Consolas" w:eastAsia="Times New Roman" w:hAnsi="Consolas" w:cs="Times New Roman"/>
          <w:color w:val="718C00"/>
          <w:sz w:val="24"/>
          <w:szCs w:val="24"/>
          <w:shd w:val="clear" w:color="auto" w:fill="FBFDFF"/>
          <w:lang w:val="en-US"/>
        </w:rPr>
        <w:t>metallb-system</w:t>
      </w:r>
    </w:p>
    <w:p w14:paraId="3D852F82" w14:textId="77777777" w:rsidR="008C134F" w:rsidRPr="00423241" w:rsidRDefault="008C134F" w:rsidP="002C11D0">
      <w:pPr>
        <w:spacing w:after="0" w:line="240" w:lineRule="auto"/>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 xml:space="preserve">  name: </w:t>
      </w:r>
      <w:r w:rsidRPr="00423241">
        <w:rPr>
          <w:rFonts w:ascii="Consolas" w:eastAsia="Times New Roman" w:hAnsi="Consolas" w:cs="Times New Roman"/>
          <w:color w:val="718C00"/>
          <w:sz w:val="24"/>
          <w:szCs w:val="24"/>
          <w:shd w:val="clear" w:color="auto" w:fill="FBFDFF"/>
          <w:lang w:val="en-US"/>
        </w:rPr>
        <w:t>config</w:t>
      </w:r>
    </w:p>
    <w:p w14:paraId="397C6B5D" w14:textId="77777777" w:rsidR="008C134F" w:rsidRPr="00423241" w:rsidRDefault="008C134F" w:rsidP="002C11D0">
      <w:pPr>
        <w:spacing w:after="0" w:line="240" w:lineRule="auto"/>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data:</w:t>
      </w:r>
    </w:p>
    <w:p w14:paraId="752FA028" w14:textId="77777777" w:rsidR="008C134F" w:rsidRPr="00423241" w:rsidRDefault="008C134F" w:rsidP="002C11D0">
      <w:pPr>
        <w:spacing w:after="0" w:line="240" w:lineRule="auto"/>
        <w:rPr>
          <w:rFonts w:ascii="Consolas" w:eastAsia="Times New Roman" w:hAnsi="Consolas" w:cs="Times New Roman"/>
          <w:color w:val="718C00"/>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 xml:space="preserve">  config: </w:t>
      </w:r>
      <w:r w:rsidRPr="00423241">
        <w:rPr>
          <w:rFonts w:ascii="Consolas" w:eastAsia="Times New Roman" w:hAnsi="Consolas" w:cs="Times New Roman"/>
          <w:color w:val="718C00"/>
          <w:sz w:val="24"/>
          <w:szCs w:val="24"/>
          <w:shd w:val="clear" w:color="auto" w:fill="FBFDFF"/>
          <w:lang w:val="en-US"/>
        </w:rPr>
        <w:t>|</w:t>
      </w:r>
    </w:p>
    <w:p w14:paraId="3F200269" w14:textId="77777777" w:rsidR="008C134F" w:rsidRPr="00423241" w:rsidRDefault="008C134F" w:rsidP="002C11D0">
      <w:pPr>
        <w:spacing w:after="0" w:line="240" w:lineRule="auto"/>
        <w:rPr>
          <w:rFonts w:ascii="Consolas" w:eastAsia="Times New Roman" w:hAnsi="Consolas" w:cs="Times New Roman"/>
          <w:color w:val="718C00"/>
          <w:sz w:val="24"/>
          <w:szCs w:val="24"/>
          <w:shd w:val="clear" w:color="auto" w:fill="FBFDFF"/>
          <w:lang w:val="en-US"/>
        </w:rPr>
      </w:pPr>
      <w:r w:rsidRPr="00423241">
        <w:rPr>
          <w:rFonts w:ascii="Consolas" w:eastAsia="Times New Roman" w:hAnsi="Consolas" w:cs="Times New Roman"/>
          <w:color w:val="718C00"/>
          <w:sz w:val="24"/>
          <w:szCs w:val="24"/>
          <w:shd w:val="clear" w:color="auto" w:fill="FBFDFF"/>
          <w:lang w:val="en-US"/>
        </w:rPr>
        <w:t xml:space="preserve">    address-pools:</w:t>
      </w:r>
    </w:p>
    <w:p w14:paraId="4A0954EE" w14:textId="77777777" w:rsidR="008C134F" w:rsidRPr="00423241" w:rsidRDefault="008C134F" w:rsidP="002C11D0">
      <w:pPr>
        <w:spacing w:after="0" w:line="240" w:lineRule="auto"/>
        <w:rPr>
          <w:rFonts w:ascii="Consolas" w:eastAsia="Times New Roman" w:hAnsi="Consolas" w:cs="Times New Roman"/>
          <w:color w:val="718C00"/>
          <w:sz w:val="24"/>
          <w:szCs w:val="24"/>
          <w:shd w:val="clear" w:color="auto" w:fill="FBFDFF"/>
          <w:lang w:val="en-US"/>
        </w:rPr>
      </w:pPr>
      <w:r w:rsidRPr="00423241">
        <w:rPr>
          <w:rFonts w:ascii="Consolas" w:eastAsia="Times New Roman" w:hAnsi="Consolas" w:cs="Times New Roman"/>
          <w:color w:val="718C00"/>
          <w:sz w:val="24"/>
          <w:szCs w:val="24"/>
          <w:shd w:val="clear" w:color="auto" w:fill="FBFDFF"/>
          <w:lang w:val="en-US"/>
        </w:rPr>
        <w:t xml:space="preserve">    - name: default</w:t>
      </w:r>
    </w:p>
    <w:p w14:paraId="630BFFAE" w14:textId="77777777" w:rsidR="008C134F" w:rsidRPr="00423241" w:rsidRDefault="008C134F" w:rsidP="002C11D0">
      <w:pPr>
        <w:spacing w:after="0" w:line="240" w:lineRule="auto"/>
        <w:rPr>
          <w:rFonts w:ascii="Consolas" w:eastAsia="Times New Roman" w:hAnsi="Consolas" w:cs="Times New Roman"/>
          <w:color w:val="718C00"/>
          <w:sz w:val="24"/>
          <w:szCs w:val="24"/>
          <w:shd w:val="clear" w:color="auto" w:fill="FBFDFF"/>
          <w:lang w:val="en-US"/>
        </w:rPr>
      </w:pPr>
      <w:r w:rsidRPr="00423241">
        <w:rPr>
          <w:rFonts w:ascii="Consolas" w:eastAsia="Times New Roman" w:hAnsi="Consolas" w:cs="Times New Roman"/>
          <w:color w:val="718C00"/>
          <w:sz w:val="24"/>
          <w:szCs w:val="24"/>
          <w:shd w:val="clear" w:color="auto" w:fill="FBFDFF"/>
          <w:lang w:val="en-US"/>
        </w:rPr>
        <w:t xml:space="preserve">      protocol: layer2</w:t>
      </w:r>
    </w:p>
    <w:p w14:paraId="5E5CB284" w14:textId="77777777" w:rsidR="008C134F" w:rsidRPr="00423241" w:rsidRDefault="008C134F" w:rsidP="002C11D0">
      <w:pPr>
        <w:spacing w:after="0" w:line="240" w:lineRule="auto"/>
        <w:rPr>
          <w:rFonts w:ascii="Consolas" w:eastAsia="Times New Roman" w:hAnsi="Consolas" w:cs="Times New Roman"/>
          <w:color w:val="718C00"/>
          <w:sz w:val="24"/>
          <w:szCs w:val="24"/>
          <w:shd w:val="clear" w:color="auto" w:fill="FBFDFF"/>
          <w:lang w:val="en-US"/>
        </w:rPr>
      </w:pPr>
      <w:r w:rsidRPr="00423241">
        <w:rPr>
          <w:rFonts w:ascii="Consolas" w:eastAsia="Times New Roman" w:hAnsi="Consolas" w:cs="Times New Roman"/>
          <w:color w:val="718C00"/>
          <w:sz w:val="24"/>
          <w:szCs w:val="24"/>
          <w:shd w:val="clear" w:color="auto" w:fill="FBFDFF"/>
          <w:lang w:val="en-US"/>
        </w:rPr>
        <w:t xml:space="preserve">      addresses:</w:t>
      </w:r>
    </w:p>
    <w:p w14:paraId="253958E8" w14:textId="77777777" w:rsidR="008C134F" w:rsidRPr="00423241" w:rsidRDefault="008C134F" w:rsidP="002C11D0">
      <w:pPr>
        <w:spacing w:after="0" w:line="240" w:lineRule="auto"/>
        <w:rPr>
          <w:rFonts w:ascii="Consolas" w:eastAsia="Times New Roman" w:hAnsi="Consolas" w:cs="Times New Roman"/>
          <w:color w:val="718C00"/>
          <w:sz w:val="24"/>
          <w:szCs w:val="24"/>
          <w:shd w:val="clear" w:color="auto" w:fill="FBFDFF"/>
          <w:lang w:val="en-US"/>
        </w:rPr>
      </w:pPr>
      <w:r w:rsidRPr="00423241">
        <w:rPr>
          <w:rFonts w:ascii="Consolas" w:eastAsia="Times New Roman" w:hAnsi="Consolas" w:cs="Times New Roman"/>
          <w:color w:val="718C00"/>
          <w:sz w:val="24"/>
          <w:szCs w:val="24"/>
          <w:shd w:val="clear" w:color="auto" w:fill="FBFDFF"/>
          <w:lang w:val="en-US"/>
        </w:rPr>
        <w:t xml:space="preserve">      - 192.168.50.200-192.168.50.250</w:t>
      </w:r>
    </w:p>
    <w:p w14:paraId="241485CA" w14:textId="77777777" w:rsidR="008C134F" w:rsidRPr="00423241" w:rsidRDefault="008C134F" w:rsidP="002C11D0">
      <w:pPr>
        <w:spacing w:after="0" w:line="240" w:lineRule="auto"/>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F5871F"/>
          <w:sz w:val="24"/>
          <w:szCs w:val="24"/>
          <w:shd w:val="clear" w:color="auto" w:fill="FBFDFF"/>
          <w:lang w:val="en-US"/>
        </w:rPr>
        <w:t>---</w:t>
      </w:r>
    </w:p>
    <w:p w14:paraId="425D5120" w14:textId="77777777" w:rsidR="008C134F" w:rsidRPr="00423241" w:rsidRDefault="008C134F" w:rsidP="002C11D0">
      <w:pPr>
        <w:spacing w:after="0" w:line="240" w:lineRule="auto"/>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lastRenderedPageBreak/>
        <w:t xml:space="preserve">apiVersion: </w:t>
      </w:r>
      <w:r w:rsidRPr="00423241">
        <w:rPr>
          <w:rFonts w:ascii="Consolas" w:eastAsia="Times New Roman" w:hAnsi="Consolas" w:cs="Times New Roman"/>
          <w:color w:val="718C00"/>
          <w:sz w:val="24"/>
          <w:szCs w:val="24"/>
          <w:shd w:val="clear" w:color="auto" w:fill="FBFDFF"/>
          <w:lang w:val="en-US"/>
        </w:rPr>
        <w:t>v1</w:t>
      </w:r>
    </w:p>
    <w:p w14:paraId="10FE220D" w14:textId="77777777" w:rsidR="008C134F" w:rsidRPr="00423241" w:rsidRDefault="008C134F" w:rsidP="002C11D0">
      <w:pPr>
        <w:spacing w:after="0" w:line="240" w:lineRule="auto"/>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 xml:space="preserve">kind: </w:t>
      </w:r>
      <w:r w:rsidRPr="00423241">
        <w:rPr>
          <w:rFonts w:ascii="Consolas" w:eastAsia="Times New Roman" w:hAnsi="Consolas" w:cs="Times New Roman"/>
          <w:color w:val="718C00"/>
          <w:sz w:val="24"/>
          <w:szCs w:val="24"/>
          <w:shd w:val="clear" w:color="auto" w:fill="FBFDFF"/>
          <w:lang w:val="en-US"/>
        </w:rPr>
        <w:t>Service</w:t>
      </w:r>
    </w:p>
    <w:p w14:paraId="006D1602" w14:textId="77777777" w:rsidR="008C134F" w:rsidRPr="00423241" w:rsidRDefault="008C134F" w:rsidP="002C11D0">
      <w:pPr>
        <w:spacing w:after="0" w:line="240" w:lineRule="auto"/>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metadata:</w:t>
      </w:r>
    </w:p>
    <w:p w14:paraId="73F1F090" w14:textId="77777777" w:rsidR="008C134F" w:rsidRPr="00423241" w:rsidRDefault="008C134F" w:rsidP="002C11D0">
      <w:pPr>
        <w:spacing w:after="0" w:line="240" w:lineRule="auto"/>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 xml:space="preserve">  name: </w:t>
      </w:r>
      <w:r w:rsidRPr="00423241">
        <w:rPr>
          <w:rFonts w:ascii="Consolas" w:eastAsia="Times New Roman" w:hAnsi="Consolas" w:cs="Times New Roman"/>
          <w:color w:val="718C00"/>
          <w:sz w:val="24"/>
          <w:szCs w:val="24"/>
          <w:shd w:val="clear" w:color="auto" w:fill="FBFDFF"/>
          <w:lang w:val="en-US"/>
        </w:rPr>
        <w:t>k8s-dashboard</w:t>
      </w:r>
    </w:p>
    <w:p w14:paraId="23A6BA1A" w14:textId="77777777" w:rsidR="008C134F" w:rsidRPr="00423241" w:rsidRDefault="008C134F" w:rsidP="002C11D0">
      <w:pPr>
        <w:spacing w:after="0" w:line="240" w:lineRule="auto"/>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 xml:space="preserve">  annotations:</w:t>
      </w:r>
    </w:p>
    <w:p w14:paraId="4E3E4B24" w14:textId="77777777" w:rsidR="008C134F" w:rsidRPr="00423241" w:rsidRDefault="008C134F" w:rsidP="002C11D0">
      <w:pPr>
        <w:spacing w:after="0" w:line="240" w:lineRule="auto"/>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 xml:space="preserve">    metallb.universe.tf/address-pool: </w:t>
      </w:r>
      <w:r w:rsidRPr="00423241">
        <w:rPr>
          <w:rFonts w:ascii="Consolas" w:eastAsia="Times New Roman" w:hAnsi="Consolas" w:cs="Times New Roman"/>
          <w:color w:val="718C00"/>
          <w:sz w:val="24"/>
          <w:szCs w:val="24"/>
          <w:shd w:val="clear" w:color="auto" w:fill="FBFDFF"/>
          <w:lang w:val="en-US"/>
        </w:rPr>
        <w:t>default</w:t>
      </w:r>
    </w:p>
    <w:p w14:paraId="46D579CC" w14:textId="77777777" w:rsidR="008C134F" w:rsidRPr="00423241" w:rsidRDefault="008C134F" w:rsidP="002C11D0">
      <w:pPr>
        <w:spacing w:after="0" w:line="240" w:lineRule="auto"/>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spec:</w:t>
      </w:r>
    </w:p>
    <w:p w14:paraId="06AE5929" w14:textId="77777777" w:rsidR="008C134F" w:rsidRPr="00423241" w:rsidRDefault="008C134F" w:rsidP="002C11D0">
      <w:pPr>
        <w:spacing w:after="0" w:line="240" w:lineRule="auto"/>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 xml:space="preserve">  ports:</w:t>
      </w:r>
    </w:p>
    <w:p w14:paraId="699F2966" w14:textId="77777777" w:rsidR="008C134F" w:rsidRPr="00423241" w:rsidRDefault="008C134F" w:rsidP="002C11D0">
      <w:pPr>
        <w:spacing w:after="0" w:line="240" w:lineRule="auto"/>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 xml:space="preserve">  </w:t>
      </w:r>
      <w:r w:rsidRPr="00423241">
        <w:rPr>
          <w:rFonts w:ascii="Consolas" w:eastAsia="Times New Roman" w:hAnsi="Consolas" w:cs="Times New Roman"/>
          <w:color w:val="718C00"/>
          <w:sz w:val="24"/>
          <w:szCs w:val="24"/>
          <w:shd w:val="clear" w:color="auto" w:fill="FBFDFF"/>
          <w:lang w:val="en-US"/>
        </w:rPr>
        <w:t>-</w:t>
      </w:r>
      <w:r w:rsidRPr="00423241">
        <w:rPr>
          <w:rFonts w:ascii="Consolas" w:eastAsia="Times New Roman" w:hAnsi="Consolas" w:cs="Times New Roman"/>
          <w:color w:val="4D4D4C"/>
          <w:sz w:val="24"/>
          <w:szCs w:val="24"/>
          <w:shd w:val="clear" w:color="auto" w:fill="FBFDFF"/>
          <w:lang w:val="en-US"/>
        </w:rPr>
        <w:t xml:space="preserve"> port: </w:t>
      </w:r>
      <w:r w:rsidRPr="00423241">
        <w:rPr>
          <w:rFonts w:ascii="Consolas" w:eastAsia="Times New Roman" w:hAnsi="Consolas" w:cs="Times New Roman"/>
          <w:color w:val="F5871F"/>
          <w:sz w:val="24"/>
          <w:szCs w:val="24"/>
          <w:shd w:val="clear" w:color="auto" w:fill="FBFDFF"/>
          <w:lang w:val="en-US"/>
        </w:rPr>
        <w:t>80</w:t>
      </w:r>
    </w:p>
    <w:p w14:paraId="1A040E0A" w14:textId="77777777" w:rsidR="008C134F" w:rsidRPr="00423241" w:rsidRDefault="008C134F" w:rsidP="002C11D0">
      <w:pPr>
        <w:spacing w:after="0" w:line="240" w:lineRule="auto"/>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 xml:space="preserve">    targetPort: </w:t>
      </w:r>
      <w:r w:rsidRPr="00423241">
        <w:rPr>
          <w:rFonts w:ascii="Consolas" w:eastAsia="Times New Roman" w:hAnsi="Consolas" w:cs="Times New Roman"/>
          <w:color w:val="F5871F"/>
          <w:sz w:val="24"/>
          <w:szCs w:val="24"/>
          <w:shd w:val="clear" w:color="auto" w:fill="FBFDFF"/>
          <w:lang w:val="en-US"/>
        </w:rPr>
        <w:t>9090</w:t>
      </w:r>
    </w:p>
    <w:p w14:paraId="289B6343" w14:textId="77777777" w:rsidR="008C134F" w:rsidRPr="00423241" w:rsidRDefault="008C134F" w:rsidP="002C11D0">
      <w:pPr>
        <w:spacing w:after="0" w:line="240" w:lineRule="auto"/>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 xml:space="preserve">  selector:</w:t>
      </w:r>
    </w:p>
    <w:p w14:paraId="6C3BBBB5" w14:textId="77777777" w:rsidR="008C134F" w:rsidRPr="008C134F" w:rsidRDefault="008C134F" w:rsidP="002C11D0">
      <w:pPr>
        <w:spacing w:after="0" w:line="240" w:lineRule="auto"/>
        <w:rPr>
          <w:rFonts w:ascii="Consolas" w:eastAsia="Times New Roman" w:hAnsi="Consolas" w:cs="Times New Roman"/>
          <w:color w:val="4D4D4C"/>
          <w:sz w:val="24"/>
          <w:szCs w:val="24"/>
          <w:shd w:val="clear" w:color="auto" w:fill="FBFDFF"/>
        </w:rPr>
      </w:pPr>
      <w:r w:rsidRPr="00423241">
        <w:rPr>
          <w:rFonts w:ascii="Consolas" w:eastAsia="Times New Roman" w:hAnsi="Consolas" w:cs="Times New Roman"/>
          <w:color w:val="4D4D4C"/>
          <w:sz w:val="24"/>
          <w:szCs w:val="24"/>
          <w:shd w:val="clear" w:color="auto" w:fill="FBFDFF"/>
          <w:lang w:val="en-US"/>
        </w:rPr>
        <w:t xml:space="preserve">    </w:t>
      </w:r>
      <w:r w:rsidRPr="008C134F">
        <w:rPr>
          <w:rFonts w:ascii="Consolas" w:eastAsia="Times New Roman" w:hAnsi="Consolas" w:cs="Times New Roman"/>
          <w:color w:val="4D4D4C"/>
          <w:sz w:val="24"/>
          <w:szCs w:val="24"/>
          <w:shd w:val="clear" w:color="auto" w:fill="FBFDFF"/>
        </w:rPr>
        <w:t xml:space="preserve">app: </w:t>
      </w:r>
      <w:r w:rsidRPr="008C134F">
        <w:rPr>
          <w:rFonts w:ascii="Consolas" w:eastAsia="Times New Roman" w:hAnsi="Consolas" w:cs="Times New Roman"/>
          <w:color w:val="718C00"/>
          <w:sz w:val="24"/>
          <w:szCs w:val="24"/>
          <w:shd w:val="clear" w:color="auto" w:fill="FBFDFF"/>
        </w:rPr>
        <w:t>dashboard</w:t>
      </w:r>
    </w:p>
    <w:p w14:paraId="6163108C" w14:textId="4A9CFBB3" w:rsidR="008C134F" w:rsidRPr="008C134F" w:rsidRDefault="008C134F" w:rsidP="002C11D0">
      <w:pPr>
        <w:spacing w:after="0" w:line="240" w:lineRule="auto"/>
        <w:jc w:val="both"/>
        <w:rPr>
          <w:rFonts w:ascii="Times New Roman" w:hAnsi="Times New Roman" w:cs="Times New Roman"/>
          <w:sz w:val="24"/>
          <w:szCs w:val="24"/>
          <w:lang w:val="kk-KZ"/>
        </w:rPr>
      </w:pPr>
      <w:r w:rsidRPr="008C134F">
        <w:rPr>
          <w:rFonts w:ascii="Consolas" w:eastAsia="Times New Roman" w:hAnsi="Consolas" w:cs="Times New Roman"/>
          <w:color w:val="4D4D4C"/>
          <w:sz w:val="24"/>
          <w:szCs w:val="24"/>
          <w:shd w:val="clear" w:color="auto" w:fill="FBFDFF"/>
        </w:rPr>
        <w:t xml:space="preserve">  type: </w:t>
      </w:r>
      <w:r w:rsidRPr="008C134F">
        <w:rPr>
          <w:rFonts w:ascii="Consolas" w:eastAsia="Times New Roman" w:hAnsi="Consolas" w:cs="Times New Roman"/>
          <w:color w:val="718C00"/>
          <w:sz w:val="24"/>
          <w:szCs w:val="24"/>
          <w:shd w:val="clear" w:color="auto" w:fill="FBFDFF"/>
        </w:rPr>
        <w:t>LoadBalancer</w:t>
      </w:r>
    </w:p>
    <w:p w14:paraId="2A084B48" w14:textId="435FC972" w:rsidR="008C134F" w:rsidRDefault="008C134F" w:rsidP="002C11D0">
      <w:pPr>
        <w:spacing w:after="0" w:line="240" w:lineRule="auto"/>
        <w:jc w:val="both"/>
        <w:rPr>
          <w:rFonts w:ascii="Times New Roman" w:hAnsi="Times New Roman" w:cs="Times New Roman"/>
          <w:b/>
          <w:bCs/>
          <w:sz w:val="28"/>
          <w:szCs w:val="28"/>
          <w:lang w:val="kk-KZ"/>
        </w:rPr>
      </w:pPr>
    </w:p>
    <w:p w14:paraId="4CBFF633" w14:textId="0259DBD7" w:rsidR="008C134F" w:rsidRDefault="008C134F" w:rsidP="002C11D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И</w:t>
      </w:r>
      <w:r w:rsidRPr="008C134F">
        <w:rPr>
          <w:rFonts w:ascii="Times New Roman" w:hAnsi="Times New Roman" w:cs="Times New Roman"/>
          <w:sz w:val="28"/>
          <w:szCs w:val="28"/>
          <w:lang w:val="kk-KZ"/>
        </w:rPr>
        <w:t>змени</w:t>
      </w:r>
      <w:r>
        <w:rPr>
          <w:rFonts w:ascii="Times New Roman" w:hAnsi="Times New Roman" w:cs="Times New Roman"/>
          <w:sz w:val="28"/>
          <w:szCs w:val="28"/>
          <w:lang w:val="kk-KZ"/>
        </w:rPr>
        <w:t>м эти</w:t>
      </w:r>
      <w:r w:rsidRPr="008C134F">
        <w:rPr>
          <w:rFonts w:ascii="Times New Roman" w:hAnsi="Times New Roman" w:cs="Times New Roman"/>
          <w:sz w:val="28"/>
          <w:szCs w:val="28"/>
          <w:lang w:val="kk-KZ"/>
        </w:rPr>
        <w:t xml:space="preserve"> раздел</w:t>
      </w:r>
      <w:r>
        <w:rPr>
          <w:rFonts w:ascii="Times New Roman" w:hAnsi="Times New Roman" w:cs="Times New Roman"/>
          <w:sz w:val="28"/>
          <w:szCs w:val="28"/>
          <w:lang w:val="kk-KZ"/>
        </w:rPr>
        <w:t>ы</w:t>
      </w:r>
      <w:r w:rsidRPr="008C134F">
        <w:rPr>
          <w:rFonts w:ascii="Times New Roman" w:hAnsi="Times New Roman" w:cs="Times New Roman"/>
          <w:sz w:val="28"/>
          <w:szCs w:val="28"/>
          <w:lang w:val="kk-KZ"/>
        </w:rPr>
        <w:t xml:space="preserve"> адресов в соответствии с настройками локальной сети</w:t>
      </w:r>
    </w:p>
    <w:p w14:paraId="4C536D65" w14:textId="37988E91" w:rsidR="008C134F" w:rsidRDefault="008C134F" w:rsidP="002C11D0">
      <w:pPr>
        <w:spacing w:after="0" w:line="240" w:lineRule="auto"/>
        <w:jc w:val="both"/>
        <w:rPr>
          <w:rFonts w:ascii="Times New Roman" w:hAnsi="Times New Roman" w:cs="Times New Roman"/>
          <w:sz w:val="28"/>
          <w:szCs w:val="28"/>
          <w:lang w:val="kk-KZ"/>
        </w:rPr>
      </w:pPr>
    </w:p>
    <w:p w14:paraId="63C1790F" w14:textId="77777777" w:rsidR="008C134F" w:rsidRPr="00423241" w:rsidRDefault="008C134F" w:rsidP="002C11D0">
      <w:pPr>
        <w:spacing w:after="0" w:line="240" w:lineRule="auto"/>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kubectl apply -f my-dashboard.yaml</w:t>
      </w:r>
    </w:p>
    <w:p w14:paraId="72A2171B" w14:textId="104E169C" w:rsidR="008C134F" w:rsidRPr="008C134F" w:rsidRDefault="008C134F" w:rsidP="002C11D0">
      <w:pPr>
        <w:spacing w:after="0" w:line="240" w:lineRule="auto"/>
        <w:jc w:val="both"/>
        <w:rPr>
          <w:rFonts w:ascii="Times New Roman" w:hAnsi="Times New Roman" w:cs="Times New Roman"/>
          <w:sz w:val="24"/>
          <w:szCs w:val="24"/>
          <w:lang w:val="kk-KZ"/>
        </w:rPr>
      </w:pPr>
      <w:r w:rsidRPr="008C134F">
        <w:rPr>
          <w:rFonts w:ascii="Consolas" w:eastAsia="Times New Roman" w:hAnsi="Consolas" w:cs="Times New Roman"/>
          <w:color w:val="4D4D4C"/>
          <w:sz w:val="24"/>
          <w:szCs w:val="24"/>
          <w:shd w:val="clear" w:color="auto" w:fill="FBFDFF"/>
        </w:rPr>
        <w:t>kubectl get svc k8s-dashboard</w:t>
      </w:r>
    </w:p>
    <w:p w14:paraId="6185C441" w14:textId="77777777" w:rsidR="00FA0F42" w:rsidRDefault="00FA0F42" w:rsidP="002C11D0">
      <w:pPr>
        <w:spacing w:after="0" w:line="240" w:lineRule="auto"/>
        <w:jc w:val="both"/>
        <w:rPr>
          <w:rFonts w:ascii="Times New Roman" w:hAnsi="Times New Roman" w:cs="Times New Roman"/>
          <w:b/>
          <w:bCs/>
          <w:sz w:val="24"/>
          <w:szCs w:val="24"/>
          <w:lang w:val="kk-KZ"/>
        </w:rPr>
      </w:pPr>
    </w:p>
    <w:p w14:paraId="73B166C2" w14:textId="41098170" w:rsidR="008C134F" w:rsidRDefault="00FA0F42" w:rsidP="002C11D0">
      <w:pPr>
        <w:spacing w:after="0" w:line="240" w:lineRule="auto"/>
        <w:ind w:firstLine="708"/>
        <w:jc w:val="both"/>
        <w:rPr>
          <w:rFonts w:ascii="Times New Roman" w:hAnsi="Times New Roman" w:cs="Times New Roman"/>
          <w:sz w:val="28"/>
          <w:szCs w:val="28"/>
        </w:rPr>
      </w:pPr>
      <w:r w:rsidRPr="00FA0F42">
        <w:rPr>
          <w:rFonts w:ascii="Times New Roman" w:hAnsi="Times New Roman" w:cs="Times New Roman"/>
          <w:sz w:val="28"/>
          <w:szCs w:val="28"/>
        </w:rPr>
        <w:t xml:space="preserve">После настройки </w:t>
      </w:r>
      <w:r w:rsidR="00D9379E" w:rsidRPr="00D9379E">
        <w:rPr>
          <w:rFonts w:ascii="Times New Roman" w:hAnsi="Times New Roman" w:cs="Times New Roman"/>
          <w:sz w:val="28"/>
          <w:szCs w:val="28"/>
          <w:lang w:val="kk-KZ"/>
        </w:rPr>
        <w:t xml:space="preserve">настройки кластера </w:t>
      </w:r>
      <w:r w:rsidR="00D9379E" w:rsidRPr="00D9379E">
        <w:rPr>
          <w:rFonts w:ascii="Times New Roman" w:hAnsi="Times New Roman" w:cs="Times New Roman"/>
          <w:sz w:val="28"/>
          <w:szCs w:val="28"/>
          <w:lang w:val="en-US"/>
        </w:rPr>
        <w:t>Raspberry</w:t>
      </w:r>
      <w:r w:rsidR="00D9379E" w:rsidRPr="00423241">
        <w:rPr>
          <w:rFonts w:ascii="Times New Roman" w:hAnsi="Times New Roman" w:cs="Times New Roman"/>
          <w:sz w:val="28"/>
          <w:szCs w:val="28"/>
        </w:rPr>
        <w:t xml:space="preserve"> </w:t>
      </w:r>
      <w:r w:rsidR="00D9379E" w:rsidRPr="00D9379E">
        <w:rPr>
          <w:rFonts w:ascii="Times New Roman" w:hAnsi="Times New Roman" w:cs="Times New Roman"/>
          <w:sz w:val="28"/>
          <w:szCs w:val="28"/>
          <w:lang w:val="en-US"/>
        </w:rPr>
        <w:t>Pi</w:t>
      </w:r>
      <w:r w:rsidR="00D9379E" w:rsidRPr="00423241">
        <w:rPr>
          <w:rFonts w:ascii="Times New Roman" w:hAnsi="Times New Roman" w:cs="Times New Roman"/>
          <w:sz w:val="28"/>
          <w:szCs w:val="28"/>
        </w:rPr>
        <w:t xml:space="preserve">4, </w:t>
      </w:r>
      <w:r w:rsidR="00D9379E">
        <w:rPr>
          <w:rFonts w:ascii="Times New Roman" w:hAnsi="Times New Roman" w:cs="Times New Roman"/>
          <w:sz w:val="28"/>
          <w:szCs w:val="28"/>
        </w:rPr>
        <w:t xml:space="preserve">подключаемся к маршрутизатору через порты </w:t>
      </w:r>
      <w:r w:rsidR="00D9379E">
        <w:rPr>
          <w:rFonts w:ascii="Times New Roman" w:hAnsi="Times New Roman" w:cs="Times New Roman"/>
          <w:sz w:val="28"/>
          <w:szCs w:val="28"/>
          <w:lang w:val="kk-KZ"/>
        </w:rPr>
        <w:t>Е</w:t>
      </w:r>
      <w:r w:rsidR="00D9379E">
        <w:rPr>
          <w:rFonts w:ascii="Times New Roman" w:hAnsi="Times New Roman" w:cs="Times New Roman"/>
          <w:sz w:val="28"/>
          <w:szCs w:val="28"/>
          <w:lang w:val="en-US"/>
        </w:rPr>
        <w:t>thernet</w:t>
      </w:r>
      <w:r w:rsidR="00D9379E" w:rsidRPr="00423241">
        <w:rPr>
          <w:rFonts w:ascii="Times New Roman" w:hAnsi="Times New Roman" w:cs="Times New Roman"/>
          <w:sz w:val="28"/>
          <w:szCs w:val="28"/>
        </w:rPr>
        <w:t xml:space="preserve">, </w:t>
      </w:r>
      <w:r w:rsidR="00D9379E">
        <w:rPr>
          <w:rFonts w:ascii="Times New Roman" w:hAnsi="Times New Roman" w:cs="Times New Roman"/>
          <w:sz w:val="28"/>
          <w:szCs w:val="28"/>
        </w:rPr>
        <w:t xml:space="preserve">конструкция будет выглядеть так как на рисунке </w:t>
      </w:r>
      <w:r w:rsidR="00C51204">
        <w:rPr>
          <w:rFonts w:ascii="Times New Roman" w:hAnsi="Times New Roman" w:cs="Times New Roman"/>
          <w:sz w:val="28"/>
          <w:szCs w:val="28"/>
        </w:rPr>
        <w:t>86</w:t>
      </w:r>
      <w:r w:rsidR="00D9379E">
        <w:rPr>
          <w:rFonts w:ascii="Times New Roman" w:hAnsi="Times New Roman" w:cs="Times New Roman"/>
          <w:sz w:val="28"/>
          <w:szCs w:val="28"/>
        </w:rPr>
        <w:t>.</w:t>
      </w:r>
    </w:p>
    <w:p w14:paraId="50AE2C4E" w14:textId="77777777" w:rsidR="00D9379E" w:rsidRDefault="00D9379E" w:rsidP="00FE17CA">
      <w:pPr>
        <w:spacing w:after="0" w:line="240" w:lineRule="auto"/>
        <w:jc w:val="both"/>
        <w:rPr>
          <w:rFonts w:ascii="Times New Roman" w:hAnsi="Times New Roman" w:cs="Times New Roman"/>
          <w:sz w:val="28"/>
          <w:szCs w:val="28"/>
        </w:rPr>
      </w:pPr>
    </w:p>
    <w:p w14:paraId="3440397B" w14:textId="6938FD8C" w:rsidR="00D9379E" w:rsidRDefault="00D9379E" w:rsidP="00FE17CA">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A63C4F7" wp14:editId="694BC68A">
            <wp:extent cx="4508500" cy="3359927"/>
            <wp:effectExtent l="0" t="0" r="635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Рисунок 152"/>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4512461" cy="3362879"/>
                    </a:xfrm>
                    <a:prstGeom prst="rect">
                      <a:avLst/>
                    </a:prstGeom>
                  </pic:spPr>
                </pic:pic>
              </a:graphicData>
            </a:graphic>
          </wp:inline>
        </w:drawing>
      </w:r>
    </w:p>
    <w:p w14:paraId="76710C53" w14:textId="77777777" w:rsidR="00F140F3" w:rsidRDefault="00F140F3" w:rsidP="00FE17CA">
      <w:pPr>
        <w:spacing w:after="0" w:line="240" w:lineRule="auto"/>
        <w:jc w:val="center"/>
        <w:rPr>
          <w:rFonts w:ascii="Times New Roman" w:hAnsi="Times New Roman" w:cs="Times New Roman"/>
          <w:sz w:val="24"/>
          <w:szCs w:val="24"/>
          <w:lang w:val="kk-KZ"/>
        </w:rPr>
      </w:pPr>
    </w:p>
    <w:p w14:paraId="5D3D00EB" w14:textId="6EDE3B48" w:rsidR="00D9379E" w:rsidRDefault="00F140F3" w:rsidP="00FE17CA">
      <w:pPr>
        <w:spacing w:after="0" w:line="240" w:lineRule="auto"/>
        <w:jc w:val="center"/>
        <w:rPr>
          <w:rFonts w:ascii="Times New Roman" w:hAnsi="Times New Roman" w:cs="Times New Roman"/>
          <w:sz w:val="28"/>
          <w:szCs w:val="28"/>
        </w:rPr>
      </w:pPr>
      <w:r w:rsidRPr="00F140F3">
        <w:rPr>
          <w:rFonts w:ascii="Times New Roman" w:hAnsi="Times New Roman" w:cs="Times New Roman"/>
          <w:sz w:val="28"/>
          <w:szCs w:val="28"/>
        </w:rPr>
        <w:t>Рис</w:t>
      </w:r>
      <w:r w:rsidRPr="00F140F3">
        <w:rPr>
          <w:rFonts w:ascii="Times New Roman" w:hAnsi="Times New Roman" w:cs="Times New Roman"/>
          <w:sz w:val="28"/>
          <w:szCs w:val="28"/>
          <w:lang w:val="kk-KZ"/>
        </w:rPr>
        <w:t xml:space="preserve">унок </w:t>
      </w:r>
      <w:r w:rsidR="00C51204" w:rsidRPr="00F140F3">
        <w:rPr>
          <w:rFonts w:ascii="Times New Roman" w:hAnsi="Times New Roman" w:cs="Times New Roman"/>
          <w:sz w:val="28"/>
          <w:szCs w:val="28"/>
        </w:rPr>
        <w:t>86</w:t>
      </w:r>
      <w:r w:rsidR="00D9379E" w:rsidRPr="00F140F3">
        <w:rPr>
          <w:rFonts w:ascii="Times New Roman" w:hAnsi="Times New Roman" w:cs="Times New Roman"/>
          <w:sz w:val="28"/>
          <w:szCs w:val="28"/>
        </w:rPr>
        <w:t xml:space="preserve"> – Кластер </w:t>
      </w:r>
      <w:r w:rsidR="00D9379E" w:rsidRPr="00F140F3">
        <w:rPr>
          <w:rFonts w:ascii="Times New Roman" w:hAnsi="Times New Roman" w:cs="Times New Roman"/>
          <w:sz w:val="28"/>
          <w:szCs w:val="28"/>
          <w:lang w:val="en-US"/>
        </w:rPr>
        <w:t>Raspberry</w:t>
      </w:r>
      <w:r w:rsidR="00D9379E" w:rsidRPr="00F140F3">
        <w:rPr>
          <w:rFonts w:ascii="Times New Roman" w:hAnsi="Times New Roman" w:cs="Times New Roman"/>
          <w:sz w:val="28"/>
          <w:szCs w:val="28"/>
        </w:rPr>
        <w:t xml:space="preserve"> </w:t>
      </w:r>
      <w:r w:rsidR="00D9379E" w:rsidRPr="00F140F3">
        <w:rPr>
          <w:rFonts w:ascii="Times New Roman" w:hAnsi="Times New Roman" w:cs="Times New Roman"/>
          <w:sz w:val="28"/>
          <w:szCs w:val="28"/>
          <w:lang w:val="en-US"/>
        </w:rPr>
        <w:t>Pi</w:t>
      </w:r>
      <w:r w:rsidR="00D9379E" w:rsidRPr="00F140F3">
        <w:rPr>
          <w:rFonts w:ascii="Times New Roman" w:hAnsi="Times New Roman" w:cs="Times New Roman"/>
          <w:sz w:val="28"/>
          <w:szCs w:val="28"/>
        </w:rPr>
        <w:t xml:space="preserve">4 </w:t>
      </w:r>
    </w:p>
    <w:p w14:paraId="5E952607" w14:textId="1AE0B18A" w:rsidR="00582422" w:rsidRDefault="00582422" w:rsidP="00FE17CA">
      <w:pPr>
        <w:spacing w:after="0" w:line="240" w:lineRule="auto"/>
        <w:jc w:val="center"/>
        <w:rPr>
          <w:rFonts w:ascii="Times New Roman" w:hAnsi="Times New Roman" w:cs="Times New Roman"/>
          <w:sz w:val="28"/>
          <w:szCs w:val="28"/>
        </w:rPr>
      </w:pPr>
    </w:p>
    <w:p w14:paraId="3907AA30" w14:textId="3A80812A" w:rsidR="00582422" w:rsidRPr="00F140F3" w:rsidRDefault="00582422" w:rsidP="00582422">
      <w:pPr>
        <w:spacing w:after="0" w:line="240" w:lineRule="auto"/>
        <w:ind w:firstLine="709"/>
        <w:rPr>
          <w:rFonts w:ascii="Times New Roman" w:hAnsi="Times New Roman" w:cs="Times New Roman"/>
          <w:sz w:val="28"/>
          <w:szCs w:val="28"/>
        </w:rPr>
      </w:pPr>
      <w:r w:rsidRPr="00BC6862">
        <w:rPr>
          <w:rFonts w:ascii="Times New Roman" w:hAnsi="Times New Roman" w:cs="Times New Roman"/>
          <w:sz w:val="24"/>
          <w:szCs w:val="24"/>
          <w:lang w:val="kk-KZ"/>
        </w:rPr>
        <w:t xml:space="preserve">Примечание- Составлено </w:t>
      </w:r>
      <w:r>
        <w:rPr>
          <w:rFonts w:ascii="Times New Roman" w:hAnsi="Times New Roman" w:cs="Times New Roman"/>
          <w:sz w:val="24"/>
          <w:szCs w:val="24"/>
          <w:lang w:val="kk-KZ"/>
        </w:rPr>
        <w:t>автором диссертации</w:t>
      </w:r>
    </w:p>
    <w:p w14:paraId="56C2C2F2" w14:textId="0DE3DA30" w:rsidR="00D9379E" w:rsidRDefault="00D9379E" w:rsidP="00FE17CA">
      <w:pPr>
        <w:spacing w:after="0" w:line="240" w:lineRule="auto"/>
        <w:jc w:val="both"/>
        <w:rPr>
          <w:rFonts w:ascii="Times New Roman" w:hAnsi="Times New Roman" w:cs="Times New Roman"/>
          <w:sz w:val="28"/>
          <w:szCs w:val="28"/>
        </w:rPr>
      </w:pPr>
    </w:p>
    <w:p w14:paraId="3ACA071B" w14:textId="3FFC9505" w:rsidR="00B42AB2" w:rsidRPr="00D95D60" w:rsidRDefault="00FA0F42" w:rsidP="00FE17C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Для автоматической обработки данных РДЗЗ</w:t>
      </w:r>
      <w:r w:rsidRPr="00423241">
        <w:rPr>
          <w:rFonts w:ascii="Times New Roman" w:hAnsi="Times New Roman" w:cs="Times New Roman"/>
          <w:sz w:val="28"/>
          <w:szCs w:val="28"/>
        </w:rPr>
        <w:t>,</w:t>
      </w:r>
      <w:r>
        <w:rPr>
          <w:rFonts w:ascii="Times New Roman" w:hAnsi="Times New Roman" w:cs="Times New Roman"/>
          <w:sz w:val="28"/>
          <w:szCs w:val="28"/>
        </w:rPr>
        <w:t xml:space="preserve"> после </w:t>
      </w:r>
      <w:r>
        <w:rPr>
          <w:rFonts w:ascii="Times New Roman" w:hAnsi="Times New Roman" w:cs="Times New Roman"/>
          <w:sz w:val="28"/>
          <w:szCs w:val="28"/>
          <w:lang w:val="en-US"/>
        </w:rPr>
        <w:t>Kubernetes</w:t>
      </w:r>
      <w:r w:rsidRPr="00423241">
        <w:rPr>
          <w:rFonts w:ascii="Times New Roman" w:hAnsi="Times New Roman" w:cs="Times New Roman"/>
          <w:sz w:val="28"/>
          <w:szCs w:val="28"/>
        </w:rPr>
        <w:t xml:space="preserve"> </w:t>
      </w:r>
      <w:r>
        <w:rPr>
          <w:rFonts w:ascii="Times New Roman" w:hAnsi="Times New Roman" w:cs="Times New Roman"/>
          <w:sz w:val="28"/>
          <w:szCs w:val="28"/>
        </w:rPr>
        <w:t xml:space="preserve">необходимо дополнительно уставить пакеты </w:t>
      </w:r>
      <w:r>
        <w:rPr>
          <w:rFonts w:ascii="Times New Roman" w:hAnsi="Times New Roman" w:cs="Times New Roman" w:hint="eastAsia"/>
          <w:sz w:val="28"/>
          <w:szCs w:val="28"/>
          <w:lang w:val="en-US"/>
        </w:rPr>
        <w:t>GMTSAR</w:t>
      </w:r>
      <w:r w:rsidRPr="00423241">
        <w:rPr>
          <w:rFonts w:ascii="Times New Roman" w:hAnsi="Times New Roman" w:cs="Times New Roman"/>
          <w:sz w:val="28"/>
          <w:szCs w:val="28"/>
        </w:rPr>
        <w:t xml:space="preserve">, </w:t>
      </w:r>
      <w:r>
        <w:rPr>
          <w:rFonts w:ascii="Times New Roman" w:hAnsi="Times New Roman" w:cs="Times New Roman"/>
          <w:sz w:val="28"/>
          <w:szCs w:val="28"/>
          <w:lang w:val="en-US"/>
        </w:rPr>
        <w:t>Snaphu</w:t>
      </w:r>
      <w:r w:rsidRPr="00423241">
        <w:rPr>
          <w:rFonts w:ascii="Times New Roman" w:hAnsi="Times New Roman" w:cs="Times New Roman"/>
          <w:sz w:val="28"/>
          <w:szCs w:val="28"/>
        </w:rPr>
        <w:t xml:space="preserve">, </w:t>
      </w:r>
      <w:r>
        <w:rPr>
          <w:rFonts w:ascii="Times New Roman" w:hAnsi="Times New Roman" w:cs="Times New Roman"/>
          <w:sz w:val="28"/>
          <w:szCs w:val="28"/>
        </w:rPr>
        <w:t xml:space="preserve">дистрибутив </w:t>
      </w:r>
      <w:r>
        <w:rPr>
          <w:rFonts w:ascii="Times New Roman" w:hAnsi="Times New Roman" w:cs="Times New Roman"/>
          <w:sz w:val="28"/>
          <w:szCs w:val="28"/>
          <w:lang w:val="en-US"/>
        </w:rPr>
        <w:t>ESA</w:t>
      </w:r>
      <w:r w:rsidRPr="00423241">
        <w:rPr>
          <w:rFonts w:ascii="Times New Roman" w:hAnsi="Times New Roman" w:cs="Times New Roman"/>
          <w:sz w:val="28"/>
          <w:szCs w:val="28"/>
        </w:rPr>
        <w:t xml:space="preserve"> </w:t>
      </w:r>
      <w:r>
        <w:rPr>
          <w:rFonts w:ascii="Times New Roman" w:hAnsi="Times New Roman" w:cs="Times New Roman"/>
          <w:sz w:val="28"/>
          <w:szCs w:val="28"/>
          <w:lang w:val="en-US"/>
        </w:rPr>
        <w:t>SNAP</w:t>
      </w:r>
      <w:r w:rsidRPr="00423241">
        <w:rPr>
          <w:rFonts w:ascii="Times New Roman" w:hAnsi="Times New Roman" w:cs="Times New Roman"/>
          <w:sz w:val="28"/>
          <w:szCs w:val="28"/>
        </w:rPr>
        <w:t xml:space="preserve"> </w:t>
      </w:r>
      <w:r>
        <w:rPr>
          <w:rFonts w:ascii="Times New Roman" w:hAnsi="Times New Roman" w:cs="Times New Roman"/>
          <w:sz w:val="28"/>
          <w:szCs w:val="28"/>
        </w:rPr>
        <w:t xml:space="preserve">для операционной системы </w:t>
      </w:r>
      <w:r>
        <w:rPr>
          <w:rFonts w:ascii="Times New Roman" w:hAnsi="Times New Roman" w:cs="Times New Roman"/>
          <w:sz w:val="28"/>
          <w:szCs w:val="28"/>
          <w:lang w:val="en-US"/>
        </w:rPr>
        <w:t>Linux</w:t>
      </w:r>
      <w:r w:rsidRPr="00423241">
        <w:rPr>
          <w:rFonts w:ascii="Times New Roman" w:hAnsi="Times New Roman" w:cs="Times New Roman"/>
          <w:sz w:val="28"/>
          <w:szCs w:val="28"/>
        </w:rPr>
        <w:t>.</w:t>
      </w:r>
      <w:r w:rsidR="00B42AB2">
        <w:rPr>
          <w:rFonts w:ascii="Times New Roman" w:hAnsi="Times New Roman" w:cs="Times New Roman"/>
          <w:sz w:val="28"/>
          <w:szCs w:val="28"/>
        </w:rPr>
        <w:t xml:space="preserve"> </w:t>
      </w:r>
    </w:p>
    <w:p w14:paraId="4CFDA7B6" w14:textId="77777777" w:rsidR="00507434" w:rsidRDefault="00507434" w:rsidP="00FE17CA">
      <w:pPr>
        <w:spacing w:after="0" w:line="240" w:lineRule="auto"/>
        <w:jc w:val="both"/>
        <w:rPr>
          <w:rFonts w:ascii="Times New Roman" w:hAnsi="Times New Roman" w:cs="Times New Roman"/>
          <w:bCs/>
          <w:i/>
          <w:iCs/>
          <w:sz w:val="28"/>
          <w:szCs w:val="28"/>
        </w:rPr>
      </w:pPr>
    </w:p>
    <w:p w14:paraId="793624C6" w14:textId="3A17C483" w:rsidR="00FA0F42" w:rsidRDefault="00B42AB2" w:rsidP="00FE17CA">
      <w:pPr>
        <w:spacing w:after="0" w:line="240" w:lineRule="auto"/>
        <w:jc w:val="both"/>
        <w:rPr>
          <w:rFonts w:ascii="Times New Roman" w:hAnsi="Times New Roman" w:cs="Times New Roman"/>
          <w:bCs/>
          <w:i/>
          <w:iCs/>
          <w:sz w:val="28"/>
          <w:szCs w:val="28"/>
        </w:rPr>
      </w:pPr>
      <w:r w:rsidRPr="00F140F3">
        <w:rPr>
          <w:rFonts w:ascii="Times New Roman" w:hAnsi="Times New Roman" w:cs="Times New Roman"/>
          <w:bCs/>
          <w:i/>
          <w:iCs/>
          <w:sz w:val="28"/>
          <w:szCs w:val="28"/>
        </w:rPr>
        <w:t xml:space="preserve">Установка пакета </w:t>
      </w:r>
      <w:r w:rsidRPr="00F140F3">
        <w:rPr>
          <w:rFonts w:ascii="Times New Roman" w:hAnsi="Times New Roman" w:cs="Times New Roman"/>
          <w:bCs/>
          <w:i/>
          <w:iCs/>
          <w:sz w:val="28"/>
          <w:szCs w:val="28"/>
          <w:lang w:val="en-US"/>
        </w:rPr>
        <w:t>GMTSAR</w:t>
      </w:r>
      <w:r w:rsidRPr="00F140F3">
        <w:rPr>
          <w:rFonts w:ascii="Times New Roman" w:hAnsi="Times New Roman" w:cs="Times New Roman"/>
          <w:bCs/>
          <w:i/>
          <w:iCs/>
          <w:sz w:val="28"/>
          <w:szCs w:val="28"/>
        </w:rPr>
        <w:t xml:space="preserve"> для обработки РДДЗЗ</w:t>
      </w:r>
      <w:r w:rsidR="00FA0F42" w:rsidRPr="00F140F3">
        <w:rPr>
          <w:rFonts w:ascii="Times New Roman" w:hAnsi="Times New Roman" w:cs="Times New Roman"/>
          <w:bCs/>
          <w:i/>
          <w:iCs/>
          <w:sz w:val="28"/>
          <w:szCs w:val="28"/>
        </w:rPr>
        <w:t xml:space="preserve"> </w:t>
      </w:r>
    </w:p>
    <w:p w14:paraId="3CDAB5CC" w14:textId="77777777" w:rsidR="00507434" w:rsidRPr="00F140F3" w:rsidRDefault="00507434" w:rsidP="00FE17CA">
      <w:pPr>
        <w:spacing w:after="0" w:line="240" w:lineRule="auto"/>
        <w:jc w:val="both"/>
        <w:rPr>
          <w:rFonts w:ascii="Times New Roman" w:hAnsi="Times New Roman" w:cs="Times New Roman"/>
          <w:bCs/>
          <w:i/>
          <w:iCs/>
          <w:sz w:val="28"/>
          <w:szCs w:val="28"/>
        </w:rPr>
      </w:pPr>
    </w:p>
    <w:p w14:paraId="56339486" w14:textId="19595E39" w:rsidR="008C134F" w:rsidRPr="00B42AB2" w:rsidRDefault="00B42AB2" w:rsidP="00FE17CA">
      <w:pPr>
        <w:tabs>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en-US"/>
        </w:rPr>
        <w:t>GMTSAR</w:t>
      </w:r>
      <w:r w:rsidRPr="00423241">
        <w:rPr>
          <w:rFonts w:ascii="Times New Roman" w:hAnsi="Times New Roman" w:cs="Times New Roman"/>
          <w:sz w:val="28"/>
          <w:szCs w:val="28"/>
        </w:rPr>
        <w:t xml:space="preserve"> – </w:t>
      </w:r>
      <w:r>
        <w:rPr>
          <w:rFonts w:ascii="Times New Roman" w:hAnsi="Times New Roman" w:cs="Times New Roman"/>
          <w:sz w:val="28"/>
          <w:szCs w:val="28"/>
        </w:rPr>
        <w:t xml:space="preserve">это пакет программы с открытым исходным кодом </w:t>
      </w:r>
      <w:r w:rsidRPr="00B42AB2">
        <w:rPr>
          <w:rFonts w:ascii="Times New Roman" w:hAnsi="Times New Roman" w:cs="Times New Roman"/>
          <w:sz w:val="28"/>
          <w:szCs w:val="28"/>
        </w:rPr>
        <w:t>(GNU General Public License)</w:t>
      </w:r>
      <w:r>
        <w:rPr>
          <w:rFonts w:ascii="Times New Roman" w:hAnsi="Times New Roman" w:cs="Times New Roman"/>
          <w:sz w:val="28"/>
          <w:szCs w:val="28"/>
        </w:rPr>
        <w:t xml:space="preserve"> для цифровой обработки РДДЗЗ. Программные коды пакета </w:t>
      </w:r>
      <w:r>
        <w:rPr>
          <w:rFonts w:ascii="Times New Roman" w:hAnsi="Times New Roman" w:cs="Times New Roman"/>
          <w:sz w:val="28"/>
          <w:szCs w:val="28"/>
          <w:lang w:val="en-US"/>
        </w:rPr>
        <w:t>GMTSAR</w:t>
      </w:r>
      <w:r>
        <w:rPr>
          <w:rFonts w:ascii="Times New Roman" w:hAnsi="Times New Roman" w:cs="Times New Roman"/>
          <w:sz w:val="28"/>
          <w:szCs w:val="28"/>
        </w:rPr>
        <w:t xml:space="preserve"> в основном написан на языке программирования </w:t>
      </w:r>
      <w:r>
        <w:rPr>
          <w:rFonts w:ascii="Times New Roman" w:hAnsi="Times New Roman" w:cs="Times New Roman"/>
          <w:sz w:val="28"/>
          <w:szCs w:val="28"/>
          <w:lang w:val="kk-KZ"/>
        </w:rPr>
        <w:t>Си</w:t>
      </w:r>
      <w:r w:rsidRPr="00423241">
        <w:rPr>
          <w:rFonts w:ascii="Times New Roman" w:hAnsi="Times New Roman" w:cs="Times New Roman"/>
          <w:sz w:val="28"/>
          <w:szCs w:val="28"/>
        </w:rPr>
        <w:t xml:space="preserve">. </w:t>
      </w:r>
      <w:r>
        <w:rPr>
          <w:rFonts w:ascii="Times New Roman" w:hAnsi="Times New Roman" w:cs="Times New Roman"/>
          <w:sz w:val="28"/>
          <w:szCs w:val="28"/>
        </w:rPr>
        <w:t xml:space="preserve">Для полноценного функционирования программного пакета необходимо предварительно установить </w:t>
      </w:r>
      <w:r w:rsidRPr="00B42AB2">
        <w:rPr>
          <w:rFonts w:ascii="Times New Roman" w:hAnsi="Times New Roman" w:cs="Times New Roman"/>
          <w:sz w:val="28"/>
          <w:szCs w:val="28"/>
        </w:rPr>
        <w:t>GMT и NETCDF</w:t>
      </w:r>
      <w:r>
        <w:rPr>
          <w:rFonts w:ascii="Times New Roman" w:hAnsi="Times New Roman" w:cs="Times New Roman"/>
          <w:sz w:val="28"/>
          <w:szCs w:val="28"/>
        </w:rPr>
        <w:t xml:space="preserve">. </w:t>
      </w:r>
      <w:r w:rsidRPr="00B42AB2">
        <w:rPr>
          <w:rFonts w:ascii="Times New Roman" w:hAnsi="Times New Roman" w:cs="Times New Roman"/>
          <w:sz w:val="28"/>
          <w:szCs w:val="28"/>
        </w:rPr>
        <w:t xml:space="preserve">GMT </w:t>
      </w:r>
      <w:r>
        <w:rPr>
          <w:rFonts w:ascii="Times New Roman" w:hAnsi="Times New Roman" w:cs="Times New Roman"/>
          <w:sz w:val="28"/>
          <w:szCs w:val="28"/>
        </w:rPr>
        <w:t>-</w:t>
      </w:r>
      <w:r w:rsidRPr="00B42AB2">
        <w:rPr>
          <w:rFonts w:ascii="Times New Roman" w:hAnsi="Times New Roman" w:cs="Times New Roman"/>
          <w:sz w:val="28"/>
          <w:szCs w:val="28"/>
        </w:rPr>
        <w:t xml:space="preserve"> Generic Mapping Tools</w:t>
      </w:r>
      <w:r>
        <w:rPr>
          <w:rFonts w:ascii="Times New Roman" w:hAnsi="Times New Roman" w:cs="Times New Roman"/>
          <w:sz w:val="28"/>
          <w:szCs w:val="28"/>
        </w:rPr>
        <w:t xml:space="preserve"> (универсальный инструмент для картографии</w:t>
      </w:r>
      <w:r w:rsidRPr="00423241">
        <w:rPr>
          <w:rFonts w:ascii="Times New Roman" w:hAnsi="Times New Roman" w:cs="Times New Roman"/>
          <w:sz w:val="28"/>
          <w:szCs w:val="28"/>
        </w:rPr>
        <w:t>)</w:t>
      </w:r>
      <w:r>
        <w:rPr>
          <w:rFonts w:ascii="Times New Roman" w:hAnsi="Times New Roman" w:cs="Times New Roman"/>
          <w:sz w:val="28"/>
          <w:szCs w:val="28"/>
        </w:rPr>
        <w:t xml:space="preserve"> состоит из набор </w:t>
      </w:r>
      <w:r w:rsidR="00F773AA">
        <w:rPr>
          <w:rFonts w:ascii="Times New Roman" w:hAnsi="Times New Roman" w:cs="Times New Roman"/>
          <w:sz w:val="28"/>
          <w:szCs w:val="28"/>
        </w:rPr>
        <w:t>программных</w:t>
      </w:r>
      <w:r>
        <w:rPr>
          <w:rFonts w:ascii="Times New Roman" w:hAnsi="Times New Roman" w:cs="Times New Roman"/>
          <w:sz w:val="28"/>
          <w:szCs w:val="28"/>
        </w:rPr>
        <w:t xml:space="preserve"> кодов для работы с растровыми данными ДЗЗ и представление их в различн</w:t>
      </w:r>
      <w:r w:rsidR="00F140F3">
        <w:rPr>
          <w:rFonts w:ascii="Times New Roman" w:hAnsi="Times New Roman" w:cs="Times New Roman"/>
          <w:sz w:val="28"/>
          <w:szCs w:val="28"/>
        </w:rPr>
        <w:t xml:space="preserve">ых картографических проекциях. </w:t>
      </w:r>
      <w:r w:rsidRPr="00B42AB2">
        <w:rPr>
          <w:rFonts w:ascii="Times New Roman" w:hAnsi="Times New Roman" w:cs="Times New Roman"/>
          <w:sz w:val="28"/>
          <w:szCs w:val="28"/>
        </w:rPr>
        <w:t>NetCDF (Network Common Data Form)</w:t>
      </w:r>
      <w:r>
        <w:rPr>
          <w:rFonts w:ascii="Times New Roman" w:hAnsi="Times New Roman" w:cs="Times New Roman"/>
          <w:sz w:val="28"/>
          <w:szCs w:val="28"/>
        </w:rPr>
        <w:t xml:space="preserve"> это специальные независящий от машинно-</w:t>
      </w:r>
      <w:r w:rsidRPr="00B42AB2">
        <w:rPr>
          <w:rFonts w:ascii="Times New Roman" w:hAnsi="Times New Roman" w:cs="Times New Roman"/>
          <w:sz w:val="28"/>
          <w:szCs w:val="28"/>
        </w:rPr>
        <w:t xml:space="preserve">двоичный формат файлов, </w:t>
      </w:r>
      <w:r>
        <w:rPr>
          <w:rFonts w:ascii="Times New Roman" w:hAnsi="Times New Roman" w:cs="Times New Roman"/>
          <w:sz w:val="28"/>
          <w:szCs w:val="28"/>
        </w:rPr>
        <w:t xml:space="preserve">который </w:t>
      </w:r>
      <w:r w:rsidRPr="00B42AB2">
        <w:rPr>
          <w:rFonts w:ascii="Times New Roman" w:hAnsi="Times New Roman" w:cs="Times New Roman"/>
          <w:sz w:val="28"/>
          <w:szCs w:val="28"/>
        </w:rPr>
        <w:t>явля</w:t>
      </w:r>
      <w:r>
        <w:rPr>
          <w:rFonts w:ascii="Times New Roman" w:hAnsi="Times New Roman" w:cs="Times New Roman"/>
          <w:sz w:val="28"/>
          <w:szCs w:val="28"/>
        </w:rPr>
        <w:t>ется</w:t>
      </w:r>
      <w:r w:rsidRPr="00B42AB2">
        <w:rPr>
          <w:rFonts w:ascii="Times New Roman" w:hAnsi="Times New Roman" w:cs="Times New Roman"/>
          <w:sz w:val="28"/>
          <w:szCs w:val="28"/>
        </w:rPr>
        <w:t xml:space="preserve"> стандартом для </w:t>
      </w:r>
      <w:r>
        <w:rPr>
          <w:rFonts w:ascii="Times New Roman" w:hAnsi="Times New Roman" w:cs="Times New Roman"/>
          <w:sz w:val="28"/>
          <w:szCs w:val="28"/>
        </w:rPr>
        <w:t xml:space="preserve">обмена </w:t>
      </w:r>
      <w:r w:rsidRPr="00B42AB2">
        <w:rPr>
          <w:rFonts w:ascii="Times New Roman" w:hAnsi="Times New Roman" w:cs="Times New Roman"/>
          <w:sz w:val="28"/>
          <w:szCs w:val="28"/>
        </w:rPr>
        <w:t>научн</w:t>
      </w:r>
      <w:r>
        <w:rPr>
          <w:rFonts w:ascii="Times New Roman" w:hAnsi="Times New Roman" w:cs="Times New Roman"/>
          <w:sz w:val="28"/>
          <w:szCs w:val="28"/>
        </w:rPr>
        <w:t>ыми</w:t>
      </w:r>
      <w:r w:rsidRPr="00B42AB2">
        <w:rPr>
          <w:rFonts w:ascii="Times New Roman" w:hAnsi="Times New Roman" w:cs="Times New Roman"/>
          <w:sz w:val="28"/>
          <w:szCs w:val="28"/>
        </w:rPr>
        <w:t xml:space="preserve"> данными</w:t>
      </w:r>
      <w:r>
        <w:rPr>
          <w:rFonts w:ascii="Times New Roman" w:hAnsi="Times New Roman" w:cs="Times New Roman"/>
          <w:sz w:val="28"/>
          <w:szCs w:val="28"/>
        </w:rPr>
        <w:t>.</w:t>
      </w:r>
    </w:p>
    <w:p w14:paraId="742B6856" w14:textId="77777777" w:rsidR="00B42AB2" w:rsidRDefault="00B42AB2" w:rsidP="00FE17CA">
      <w:pPr>
        <w:tabs>
          <w:tab w:val="left" w:pos="1134"/>
        </w:tabs>
        <w:spacing w:after="0" w:line="240" w:lineRule="auto"/>
        <w:ind w:firstLine="709"/>
        <w:jc w:val="both"/>
        <w:rPr>
          <w:rFonts w:ascii="Times New Roman" w:hAnsi="Times New Roman" w:cs="Times New Roman"/>
          <w:sz w:val="28"/>
          <w:szCs w:val="28"/>
          <w:lang w:val="kk-KZ"/>
        </w:rPr>
      </w:pPr>
      <w:r w:rsidRPr="00B42AB2">
        <w:rPr>
          <w:rFonts w:ascii="Times New Roman" w:hAnsi="Times New Roman" w:cs="Times New Roman"/>
          <w:sz w:val="28"/>
          <w:szCs w:val="28"/>
          <w:lang w:val="kk-KZ"/>
        </w:rPr>
        <w:t xml:space="preserve">GMTSAR </w:t>
      </w:r>
      <w:r>
        <w:rPr>
          <w:rFonts w:ascii="Times New Roman" w:hAnsi="Times New Roman" w:cs="Times New Roman"/>
          <w:sz w:val="28"/>
          <w:szCs w:val="28"/>
          <w:lang w:val="kk-KZ"/>
        </w:rPr>
        <w:t>состоит из</w:t>
      </w:r>
      <w:r w:rsidRPr="00B42AB2">
        <w:rPr>
          <w:rFonts w:ascii="Times New Roman" w:hAnsi="Times New Roman" w:cs="Times New Roman"/>
          <w:sz w:val="28"/>
          <w:szCs w:val="28"/>
          <w:lang w:val="kk-KZ"/>
        </w:rPr>
        <w:t xml:space="preserve"> </w:t>
      </w:r>
      <w:r>
        <w:rPr>
          <w:rFonts w:ascii="Times New Roman" w:hAnsi="Times New Roman" w:cs="Times New Roman"/>
          <w:sz w:val="28"/>
          <w:szCs w:val="28"/>
          <w:lang w:val="kk-KZ"/>
        </w:rPr>
        <w:t>трех</w:t>
      </w:r>
      <w:r w:rsidRPr="00B42AB2">
        <w:rPr>
          <w:rFonts w:ascii="Times New Roman" w:hAnsi="Times New Roman" w:cs="Times New Roman"/>
          <w:sz w:val="28"/>
          <w:szCs w:val="28"/>
          <w:lang w:val="kk-KZ"/>
        </w:rPr>
        <w:t xml:space="preserve"> основных компонент</w:t>
      </w:r>
      <w:r>
        <w:rPr>
          <w:rFonts w:ascii="Times New Roman" w:hAnsi="Times New Roman" w:cs="Times New Roman"/>
          <w:sz w:val="28"/>
          <w:szCs w:val="28"/>
          <w:lang w:val="kk-KZ"/>
        </w:rPr>
        <w:t>ов</w:t>
      </w:r>
      <w:r w:rsidRPr="00B42AB2">
        <w:rPr>
          <w:rFonts w:ascii="Times New Roman" w:hAnsi="Times New Roman" w:cs="Times New Roman"/>
          <w:sz w:val="28"/>
          <w:szCs w:val="28"/>
          <w:lang w:val="kk-KZ"/>
        </w:rPr>
        <w:t xml:space="preserve">: </w:t>
      </w:r>
    </w:p>
    <w:p w14:paraId="601E1576" w14:textId="77777777" w:rsidR="00B42AB2" w:rsidRDefault="00B42AB2" w:rsidP="00FE17CA">
      <w:pPr>
        <w:pStyle w:val="a7"/>
        <w:numPr>
          <w:ilvl w:val="0"/>
          <w:numId w:val="14"/>
        </w:numPr>
        <w:tabs>
          <w:tab w:val="left" w:pos="1134"/>
        </w:tabs>
        <w:spacing w:after="0" w:line="240" w:lineRule="auto"/>
        <w:ind w:left="0" w:firstLine="709"/>
        <w:jc w:val="both"/>
        <w:rPr>
          <w:rFonts w:ascii="Times New Roman" w:hAnsi="Times New Roman" w:cs="Times New Roman"/>
          <w:sz w:val="28"/>
          <w:szCs w:val="28"/>
          <w:lang w:val="kk-KZ"/>
        </w:rPr>
      </w:pPr>
      <w:r w:rsidRPr="00B42AB2">
        <w:rPr>
          <w:rFonts w:ascii="Times New Roman" w:hAnsi="Times New Roman" w:cs="Times New Roman"/>
          <w:sz w:val="28"/>
          <w:szCs w:val="28"/>
          <w:lang w:val="kk-KZ"/>
        </w:rPr>
        <w:t xml:space="preserve">препроцессор для каждого типа спутника РДДЗЗ для предварительной подготовки данных, и оих рбитальной информации из специфического формата спутников </w:t>
      </w:r>
      <w:r w:rsidRPr="00B42AB2">
        <w:rPr>
          <w:rFonts w:ascii="Times New Roman" w:hAnsi="Times New Roman" w:cs="Times New Roman"/>
          <w:sz w:val="28"/>
          <w:szCs w:val="28"/>
          <w:lang w:val="en-US"/>
        </w:rPr>
        <w:t>ALOS</w:t>
      </w:r>
      <w:r w:rsidRPr="00423241">
        <w:rPr>
          <w:rFonts w:ascii="Times New Roman" w:hAnsi="Times New Roman" w:cs="Times New Roman"/>
          <w:sz w:val="28"/>
          <w:szCs w:val="28"/>
        </w:rPr>
        <w:t xml:space="preserve"> </w:t>
      </w:r>
      <w:r w:rsidRPr="00B42AB2">
        <w:rPr>
          <w:rFonts w:ascii="Times New Roman" w:hAnsi="Times New Roman" w:cs="Times New Roman"/>
          <w:sz w:val="28"/>
          <w:szCs w:val="28"/>
          <w:lang w:val="en-US"/>
        </w:rPr>
        <w:t>PALSAR</w:t>
      </w:r>
      <w:r w:rsidRPr="00423241">
        <w:rPr>
          <w:rFonts w:ascii="Times New Roman" w:hAnsi="Times New Roman" w:cs="Times New Roman"/>
          <w:sz w:val="28"/>
          <w:szCs w:val="28"/>
        </w:rPr>
        <w:t xml:space="preserve">, </w:t>
      </w:r>
      <w:r w:rsidRPr="00B42AB2">
        <w:rPr>
          <w:rFonts w:ascii="Times New Roman" w:hAnsi="Times New Roman" w:cs="Times New Roman"/>
          <w:sz w:val="28"/>
          <w:szCs w:val="28"/>
          <w:lang w:val="en-US"/>
        </w:rPr>
        <w:t>CosmoSkyMed</w:t>
      </w:r>
      <w:r w:rsidRPr="00423241">
        <w:rPr>
          <w:rFonts w:ascii="Times New Roman" w:hAnsi="Times New Roman" w:cs="Times New Roman"/>
          <w:sz w:val="28"/>
          <w:szCs w:val="28"/>
        </w:rPr>
        <w:t xml:space="preserve">, </w:t>
      </w:r>
      <w:r w:rsidRPr="00B42AB2">
        <w:rPr>
          <w:rFonts w:ascii="Times New Roman" w:hAnsi="Times New Roman" w:cs="Times New Roman"/>
          <w:sz w:val="28"/>
          <w:szCs w:val="28"/>
          <w:lang w:val="en-US"/>
        </w:rPr>
        <w:t>TerraSAR</w:t>
      </w:r>
      <w:r w:rsidRPr="00423241">
        <w:rPr>
          <w:rFonts w:ascii="Times New Roman" w:hAnsi="Times New Roman" w:cs="Times New Roman"/>
          <w:sz w:val="28"/>
          <w:szCs w:val="28"/>
        </w:rPr>
        <w:t xml:space="preserve">, </w:t>
      </w:r>
      <w:r w:rsidRPr="00B42AB2">
        <w:rPr>
          <w:rFonts w:ascii="Times New Roman" w:hAnsi="Times New Roman" w:cs="Times New Roman"/>
          <w:sz w:val="28"/>
          <w:szCs w:val="28"/>
          <w:lang w:val="en-US"/>
        </w:rPr>
        <w:t>Sentinel</w:t>
      </w:r>
      <w:r w:rsidRPr="00423241">
        <w:rPr>
          <w:rFonts w:ascii="Times New Roman" w:hAnsi="Times New Roman" w:cs="Times New Roman"/>
          <w:sz w:val="28"/>
          <w:szCs w:val="28"/>
        </w:rPr>
        <w:t>-1</w:t>
      </w:r>
      <w:r w:rsidRPr="00B42AB2">
        <w:rPr>
          <w:rFonts w:ascii="Times New Roman" w:hAnsi="Times New Roman" w:cs="Times New Roman"/>
          <w:sz w:val="28"/>
          <w:szCs w:val="28"/>
        </w:rPr>
        <w:t xml:space="preserve"> и др.</w:t>
      </w:r>
      <w:r w:rsidRPr="00B42AB2">
        <w:rPr>
          <w:rFonts w:ascii="Times New Roman" w:hAnsi="Times New Roman" w:cs="Times New Roman"/>
          <w:sz w:val="28"/>
          <w:szCs w:val="28"/>
          <w:lang w:val="kk-KZ"/>
        </w:rPr>
        <w:t xml:space="preserve"> в общий формат используемой в </w:t>
      </w:r>
      <w:r w:rsidRPr="00B42AB2">
        <w:rPr>
          <w:rFonts w:ascii="Times New Roman" w:hAnsi="Times New Roman" w:cs="Times New Roman"/>
          <w:sz w:val="28"/>
          <w:szCs w:val="28"/>
          <w:lang w:val="en-US"/>
        </w:rPr>
        <w:t>GMTSAR</w:t>
      </w:r>
      <w:r w:rsidRPr="00B42AB2">
        <w:rPr>
          <w:rFonts w:ascii="Times New Roman" w:hAnsi="Times New Roman" w:cs="Times New Roman"/>
          <w:sz w:val="28"/>
          <w:szCs w:val="28"/>
          <w:lang w:val="kk-KZ"/>
        </w:rPr>
        <w:t xml:space="preserve">; </w:t>
      </w:r>
    </w:p>
    <w:p w14:paraId="13FE4941" w14:textId="77777777" w:rsidR="00B42AB2" w:rsidRDefault="00B42AB2" w:rsidP="00FE17CA">
      <w:pPr>
        <w:pStyle w:val="a7"/>
        <w:numPr>
          <w:ilvl w:val="0"/>
          <w:numId w:val="14"/>
        </w:numPr>
        <w:tabs>
          <w:tab w:val="left" w:pos="1134"/>
        </w:tabs>
        <w:spacing w:after="0" w:line="240" w:lineRule="auto"/>
        <w:ind w:left="0" w:firstLine="709"/>
        <w:jc w:val="both"/>
        <w:rPr>
          <w:rFonts w:ascii="Times New Roman" w:hAnsi="Times New Roman" w:cs="Times New Roman"/>
          <w:sz w:val="28"/>
          <w:szCs w:val="28"/>
          <w:lang w:val="kk-KZ"/>
        </w:rPr>
      </w:pPr>
      <w:r w:rsidRPr="00B42AB2">
        <w:rPr>
          <w:rFonts w:ascii="Times New Roman" w:hAnsi="Times New Roman" w:cs="Times New Roman"/>
          <w:sz w:val="28"/>
          <w:szCs w:val="28"/>
          <w:lang w:val="kk-KZ"/>
        </w:rPr>
        <w:t>интерферометрического процессор</w:t>
      </w:r>
      <w:r w:rsidRPr="00B42AB2">
        <w:rPr>
          <w:rFonts w:ascii="Times New Roman" w:hAnsi="Times New Roman" w:cs="Times New Roman"/>
          <w:sz w:val="28"/>
          <w:szCs w:val="28"/>
        </w:rPr>
        <w:t>а</w:t>
      </w:r>
      <w:r w:rsidRPr="00B42AB2">
        <w:rPr>
          <w:rFonts w:ascii="Times New Roman" w:hAnsi="Times New Roman" w:cs="Times New Roman"/>
          <w:sz w:val="28"/>
          <w:szCs w:val="28"/>
          <w:lang w:val="kk-KZ"/>
        </w:rPr>
        <w:t xml:space="preserve"> для проведение фокусировки, корегистрации нескольких радиолокационных изображений и формирования комплексной интерферограммы из парных данных спутника РДДЗ; </w:t>
      </w:r>
    </w:p>
    <w:p w14:paraId="089E84F3" w14:textId="49EFEA5A" w:rsidR="008C134F" w:rsidRPr="00B42AB2" w:rsidRDefault="00B42AB2" w:rsidP="00FE17CA">
      <w:pPr>
        <w:pStyle w:val="a7"/>
        <w:numPr>
          <w:ilvl w:val="0"/>
          <w:numId w:val="14"/>
        </w:numPr>
        <w:tabs>
          <w:tab w:val="left" w:pos="1134"/>
        </w:tabs>
        <w:spacing w:after="0" w:line="240" w:lineRule="auto"/>
        <w:ind w:left="0" w:firstLine="709"/>
        <w:jc w:val="both"/>
        <w:rPr>
          <w:rFonts w:ascii="Times New Roman" w:hAnsi="Times New Roman" w:cs="Times New Roman"/>
          <w:sz w:val="28"/>
          <w:szCs w:val="28"/>
          <w:lang w:val="kk-KZ"/>
        </w:rPr>
      </w:pPr>
      <w:r w:rsidRPr="00B42AB2">
        <w:rPr>
          <w:rFonts w:ascii="Times New Roman" w:hAnsi="Times New Roman" w:cs="Times New Roman"/>
          <w:sz w:val="28"/>
          <w:szCs w:val="28"/>
          <w:lang w:val="kk-KZ"/>
        </w:rPr>
        <w:t xml:space="preserve">GMT постпроцессор для Голдштейн фильтрации интерферограмм, формирования абсолютной развернутой фазы, визуальное представление, геокодирование всех результатов, генерирование </w:t>
      </w:r>
      <w:r w:rsidRPr="00B42AB2">
        <w:rPr>
          <w:rFonts w:ascii="Times New Roman" w:hAnsi="Times New Roman" w:cs="Times New Roman"/>
          <w:sz w:val="28"/>
          <w:szCs w:val="28"/>
          <w:lang w:val="en-US"/>
        </w:rPr>
        <w:t>kml</w:t>
      </w:r>
      <w:r w:rsidRPr="00B42AB2">
        <w:rPr>
          <w:rFonts w:ascii="Times New Roman" w:hAnsi="Times New Roman" w:cs="Times New Roman"/>
          <w:sz w:val="28"/>
          <w:szCs w:val="28"/>
        </w:rPr>
        <w:t xml:space="preserve"> файлов для </w:t>
      </w:r>
      <w:r w:rsidRPr="00B42AB2">
        <w:rPr>
          <w:rFonts w:ascii="Times New Roman" w:hAnsi="Times New Roman" w:cs="Times New Roman"/>
          <w:sz w:val="28"/>
          <w:szCs w:val="28"/>
          <w:lang w:val="en-US"/>
        </w:rPr>
        <w:t>Google</w:t>
      </w:r>
      <w:r w:rsidRPr="00423241">
        <w:rPr>
          <w:rFonts w:ascii="Times New Roman" w:hAnsi="Times New Roman" w:cs="Times New Roman"/>
          <w:sz w:val="28"/>
          <w:szCs w:val="28"/>
        </w:rPr>
        <w:t xml:space="preserve"> </w:t>
      </w:r>
      <w:r w:rsidRPr="00B42AB2">
        <w:rPr>
          <w:rFonts w:ascii="Times New Roman" w:hAnsi="Times New Roman" w:cs="Times New Roman"/>
          <w:sz w:val="28"/>
          <w:szCs w:val="28"/>
          <w:lang w:val="en-US"/>
        </w:rPr>
        <w:t>Earth</w:t>
      </w:r>
      <w:r w:rsidRPr="00423241">
        <w:rPr>
          <w:rFonts w:ascii="Times New Roman" w:hAnsi="Times New Roman" w:cs="Times New Roman"/>
          <w:sz w:val="28"/>
          <w:szCs w:val="28"/>
        </w:rPr>
        <w:t>.</w:t>
      </w:r>
    </w:p>
    <w:p w14:paraId="5D72E212" w14:textId="57337019" w:rsidR="00B42AB2" w:rsidRPr="0088491C" w:rsidRDefault="00B42AB2" w:rsidP="0088491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Инструкция по установке </w:t>
      </w:r>
      <w:r>
        <w:rPr>
          <w:rFonts w:ascii="Times New Roman" w:hAnsi="Times New Roman" w:cs="Times New Roman"/>
          <w:sz w:val="28"/>
          <w:szCs w:val="28"/>
          <w:lang w:val="en-US"/>
        </w:rPr>
        <w:t>GMTSAR</w:t>
      </w:r>
      <w:r w:rsidRPr="00423241">
        <w:rPr>
          <w:rFonts w:ascii="Times New Roman" w:hAnsi="Times New Roman" w:cs="Times New Roman"/>
          <w:sz w:val="28"/>
          <w:szCs w:val="28"/>
        </w:rPr>
        <w:t xml:space="preserve"> </w:t>
      </w:r>
      <w:r>
        <w:rPr>
          <w:rFonts w:ascii="Times New Roman" w:hAnsi="Times New Roman" w:cs="Times New Roman"/>
          <w:sz w:val="28"/>
          <w:szCs w:val="28"/>
        </w:rPr>
        <w:t>находится на страничке</w:t>
      </w:r>
      <w:r w:rsidRPr="00423241">
        <w:rPr>
          <w:rFonts w:ascii="Times New Roman" w:hAnsi="Times New Roman" w:cs="Times New Roman"/>
          <w:sz w:val="28"/>
          <w:szCs w:val="28"/>
        </w:rPr>
        <w:t xml:space="preserve"> </w:t>
      </w:r>
      <w:r w:rsidRPr="00B42AB2">
        <w:rPr>
          <w:rFonts w:ascii="Times New Roman" w:hAnsi="Times New Roman" w:cs="Times New Roman"/>
          <w:sz w:val="28"/>
          <w:szCs w:val="28"/>
          <w:lang w:val="en-US"/>
        </w:rPr>
        <w:t>https</w:t>
      </w:r>
      <w:r w:rsidRPr="00423241">
        <w:rPr>
          <w:rFonts w:ascii="Times New Roman" w:hAnsi="Times New Roman" w:cs="Times New Roman"/>
          <w:sz w:val="28"/>
          <w:szCs w:val="28"/>
        </w:rPr>
        <w:t>://</w:t>
      </w:r>
      <w:r w:rsidRPr="00B42AB2">
        <w:rPr>
          <w:rFonts w:ascii="Times New Roman" w:hAnsi="Times New Roman" w:cs="Times New Roman"/>
          <w:sz w:val="28"/>
          <w:szCs w:val="28"/>
          <w:lang w:val="en-US"/>
        </w:rPr>
        <w:t>github</w:t>
      </w:r>
      <w:r w:rsidRPr="00423241">
        <w:rPr>
          <w:rFonts w:ascii="Times New Roman" w:hAnsi="Times New Roman" w:cs="Times New Roman"/>
          <w:sz w:val="28"/>
          <w:szCs w:val="28"/>
        </w:rPr>
        <w:t>.</w:t>
      </w:r>
      <w:r w:rsidRPr="00B42AB2">
        <w:rPr>
          <w:rFonts w:ascii="Times New Roman" w:hAnsi="Times New Roman" w:cs="Times New Roman"/>
          <w:sz w:val="28"/>
          <w:szCs w:val="28"/>
          <w:lang w:val="en-US"/>
        </w:rPr>
        <w:t>com</w:t>
      </w:r>
      <w:r w:rsidRPr="00423241">
        <w:rPr>
          <w:rFonts w:ascii="Times New Roman" w:hAnsi="Times New Roman" w:cs="Times New Roman"/>
          <w:sz w:val="28"/>
          <w:szCs w:val="28"/>
        </w:rPr>
        <w:t>/</w:t>
      </w:r>
      <w:r w:rsidRPr="00B42AB2">
        <w:rPr>
          <w:rFonts w:ascii="Times New Roman" w:hAnsi="Times New Roman" w:cs="Times New Roman"/>
          <w:sz w:val="28"/>
          <w:szCs w:val="28"/>
          <w:lang w:val="en-US"/>
        </w:rPr>
        <w:t>gmtsar</w:t>
      </w:r>
      <w:r w:rsidRPr="00423241">
        <w:rPr>
          <w:rFonts w:ascii="Times New Roman" w:hAnsi="Times New Roman" w:cs="Times New Roman"/>
          <w:sz w:val="28"/>
          <w:szCs w:val="28"/>
        </w:rPr>
        <w:t>/</w:t>
      </w:r>
      <w:r w:rsidRPr="00B42AB2">
        <w:rPr>
          <w:rFonts w:ascii="Times New Roman" w:hAnsi="Times New Roman" w:cs="Times New Roman"/>
          <w:sz w:val="28"/>
          <w:szCs w:val="28"/>
          <w:lang w:val="en-US"/>
        </w:rPr>
        <w:t>gmtsar</w:t>
      </w:r>
      <w:r w:rsidRPr="00423241">
        <w:rPr>
          <w:rFonts w:ascii="Times New Roman" w:hAnsi="Times New Roman" w:cs="Times New Roman"/>
          <w:sz w:val="28"/>
          <w:szCs w:val="28"/>
        </w:rPr>
        <w:t>/</w:t>
      </w:r>
      <w:r w:rsidRPr="00B42AB2">
        <w:rPr>
          <w:rFonts w:ascii="Times New Roman" w:hAnsi="Times New Roman" w:cs="Times New Roman"/>
          <w:sz w:val="28"/>
          <w:szCs w:val="28"/>
          <w:lang w:val="en-US"/>
        </w:rPr>
        <w:t>wiki</w:t>
      </w:r>
      <w:r w:rsidRPr="00423241">
        <w:rPr>
          <w:rFonts w:ascii="Times New Roman" w:hAnsi="Times New Roman" w:cs="Times New Roman"/>
          <w:sz w:val="28"/>
          <w:szCs w:val="28"/>
        </w:rPr>
        <w:t>/</w:t>
      </w:r>
      <w:r w:rsidRPr="00B42AB2">
        <w:rPr>
          <w:rFonts w:ascii="Times New Roman" w:hAnsi="Times New Roman" w:cs="Times New Roman"/>
          <w:sz w:val="28"/>
          <w:szCs w:val="28"/>
          <w:lang w:val="en-US"/>
        </w:rPr>
        <w:t>GMTSAR</w:t>
      </w:r>
      <w:r w:rsidRPr="00423241">
        <w:rPr>
          <w:rFonts w:ascii="Times New Roman" w:hAnsi="Times New Roman" w:cs="Times New Roman"/>
          <w:sz w:val="28"/>
          <w:szCs w:val="28"/>
        </w:rPr>
        <w:t>-</w:t>
      </w:r>
      <w:r w:rsidRPr="00B42AB2">
        <w:rPr>
          <w:rFonts w:ascii="Times New Roman" w:hAnsi="Times New Roman" w:cs="Times New Roman"/>
          <w:sz w:val="28"/>
          <w:szCs w:val="28"/>
          <w:lang w:val="en-US"/>
        </w:rPr>
        <w:t>Wiki</w:t>
      </w:r>
      <w:r w:rsidRPr="00423241">
        <w:rPr>
          <w:rFonts w:ascii="Times New Roman" w:hAnsi="Times New Roman" w:cs="Times New Roman"/>
          <w:sz w:val="28"/>
          <w:szCs w:val="28"/>
        </w:rPr>
        <w:t>-</w:t>
      </w:r>
      <w:r w:rsidRPr="00B42AB2">
        <w:rPr>
          <w:rFonts w:ascii="Times New Roman" w:hAnsi="Times New Roman" w:cs="Times New Roman"/>
          <w:sz w:val="28"/>
          <w:szCs w:val="28"/>
          <w:lang w:val="en-US"/>
        </w:rPr>
        <w:t>Page</w:t>
      </w:r>
      <w:r w:rsidRPr="00423241">
        <w:rPr>
          <w:rFonts w:ascii="Times New Roman" w:hAnsi="Times New Roman" w:cs="Times New Roman"/>
          <w:sz w:val="28"/>
          <w:szCs w:val="28"/>
        </w:rPr>
        <w:t xml:space="preserve"> </w:t>
      </w:r>
      <w:r>
        <w:rPr>
          <w:rFonts w:ascii="Times New Roman" w:hAnsi="Times New Roman" w:cs="Times New Roman"/>
          <w:sz w:val="28"/>
          <w:szCs w:val="28"/>
        </w:rPr>
        <w:t xml:space="preserve">. По этой страничке повторим установку </w:t>
      </w:r>
      <w:r>
        <w:rPr>
          <w:rFonts w:ascii="Times New Roman" w:hAnsi="Times New Roman" w:cs="Times New Roman"/>
          <w:sz w:val="28"/>
          <w:szCs w:val="28"/>
          <w:lang w:val="en-US"/>
        </w:rPr>
        <w:t>GMTSAR</w:t>
      </w:r>
      <w:r w:rsidRPr="00423241">
        <w:rPr>
          <w:rFonts w:ascii="Times New Roman" w:hAnsi="Times New Roman" w:cs="Times New Roman"/>
          <w:sz w:val="28"/>
          <w:szCs w:val="28"/>
        </w:rPr>
        <w:t xml:space="preserve"> </w:t>
      </w:r>
      <w:r>
        <w:rPr>
          <w:rFonts w:ascii="Times New Roman" w:hAnsi="Times New Roman" w:cs="Times New Roman"/>
          <w:sz w:val="28"/>
          <w:szCs w:val="28"/>
        </w:rPr>
        <w:t xml:space="preserve">для </w:t>
      </w:r>
      <w:r>
        <w:rPr>
          <w:rFonts w:ascii="Times New Roman" w:hAnsi="Times New Roman" w:cs="Times New Roman"/>
          <w:sz w:val="28"/>
          <w:szCs w:val="28"/>
          <w:lang w:val="en-US"/>
        </w:rPr>
        <w:t>Linu</w:t>
      </w:r>
      <w:r>
        <w:rPr>
          <w:rFonts w:ascii="Times New Roman" w:hAnsi="Times New Roman" w:cs="Times New Roman"/>
          <w:sz w:val="28"/>
          <w:szCs w:val="28"/>
        </w:rPr>
        <w:t xml:space="preserve">х </w:t>
      </w:r>
      <w:r>
        <w:rPr>
          <w:rFonts w:ascii="Times New Roman" w:hAnsi="Times New Roman" w:cs="Times New Roman"/>
          <w:sz w:val="28"/>
          <w:szCs w:val="28"/>
          <w:lang w:val="kk-KZ"/>
        </w:rPr>
        <w:t xml:space="preserve">операционную систему шаг за шагом для нод кластера </w:t>
      </w:r>
      <w:r>
        <w:rPr>
          <w:rFonts w:ascii="Times New Roman" w:hAnsi="Times New Roman" w:cs="Times New Roman"/>
          <w:sz w:val="28"/>
          <w:szCs w:val="28"/>
          <w:lang w:val="en-US"/>
        </w:rPr>
        <w:t>Raspberry</w:t>
      </w:r>
      <w:r w:rsidRPr="00423241">
        <w:rPr>
          <w:rFonts w:ascii="Times New Roman" w:hAnsi="Times New Roman" w:cs="Times New Roman"/>
          <w:sz w:val="28"/>
          <w:szCs w:val="28"/>
        </w:rPr>
        <w:t xml:space="preserve"> </w:t>
      </w:r>
      <w:r>
        <w:rPr>
          <w:rFonts w:ascii="Times New Roman" w:hAnsi="Times New Roman" w:cs="Times New Roman"/>
          <w:sz w:val="28"/>
          <w:szCs w:val="28"/>
          <w:lang w:val="en-US"/>
        </w:rPr>
        <w:t>Pi</w:t>
      </w:r>
      <w:r w:rsidR="0088491C">
        <w:rPr>
          <w:rFonts w:ascii="Times New Roman" w:hAnsi="Times New Roman" w:cs="Times New Roman"/>
          <w:sz w:val="28"/>
          <w:szCs w:val="28"/>
        </w:rPr>
        <w:t>4:</w:t>
      </w:r>
    </w:p>
    <w:p w14:paraId="0DF27944" w14:textId="69459131" w:rsidR="00B42AB2" w:rsidRPr="00124935" w:rsidRDefault="00B42AB2" w:rsidP="00FE17CA">
      <w:pPr>
        <w:pStyle w:val="a7"/>
        <w:numPr>
          <w:ilvl w:val="0"/>
          <w:numId w:val="15"/>
        </w:numPr>
        <w:tabs>
          <w:tab w:val="left" w:pos="142"/>
          <w:tab w:val="left" w:pos="993"/>
        </w:tabs>
        <w:spacing w:after="0" w:line="240" w:lineRule="auto"/>
        <w:ind w:left="0" w:firstLine="709"/>
        <w:jc w:val="both"/>
        <w:rPr>
          <w:rFonts w:ascii="Times New Roman" w:hAnsi="Times New Roman" w:cs="Times New Roman"/>
          <w:sz w:val="28"/>
          <w:szCs w:val="28"/>
        </w:rPr>
      </w:pPr>
      <w:r w:rsidRPr="00B42AB2">
        <w:rPr>
          <w:rFonts w:ascii="Times New Roman" w:hAnsi="Times New Roman" w:cs="Times New Roman"/>
          <w:sz w:val="28"/>
          <w:szCs w:val="28"/>
          <w:lang w:val="kk-KZ"/>
        </w:rPr>
        <w:t>Сначало</w:t>
      </w:r>
      <w:r w:rsidRPr="00124935">
        <w:rPr>
          <w:rFonts w:ascii="Times New Roman" w:hAnsi="Times New Roman" w:cs="Times New Roman"/>
          <w:sz w:val="28"/>
          <w:szCs w:val="28"/>
        </w:rPr>
        <w:t xml:space="preserve">, </w:t>
      </w:r>
      <w:r w:rsidRPr="00B42AB2">
        <w:rPr>
          <w:rFonts w:ascii="Times New Roman" w:hAnsi="Times New Roman" w:cs="Times New Roman"/>
          <w:sz w:val="28"/>
          <w:szCs w:val="28"/>
        </w:rPr>
        <w:t xml:space="preserve">установим </w:t>
      </w:r>
      <w:r w:rsidRPr="00B42AB2">
        <w:rPr>
          <w:rFonts w:ascii="Times New Roman" w:hAnsi="Times New Roman" w:cs="Times New Roman"/>
          <w:sz w:val="28"/>
          <w:szCs w:val="28"/>
          <w:lang w:val="kk-KZ"/>
        </w:rPr>
        <w:t xml:space="preserve">все необходимые </w:t>
      </w:r>
      <w:r w:rsidRPr="00B42AB2">
        <w:rPr>
          <w:rFonts w:ascii="Times New Roman" w:hAnsi="Times New Roman" w:cs="Times New Roman"/>
          <w:sz w:val="28"/>
          <w:szCs w:val="28"/>
        </w:rPr>
        <w:t>библиотеки</w:t>
      </w:r>
    </w:p>
    <w:p w14:paraId="3925BCC2" w14:textId="28B08867" w:rsidR="00B42AB2" w:rsidRPr="00124935" w:rsidRDefault="00B42AB2" w:rsidP="00FE17CA">
      <w:pPr>
        <w:tabs>
          <w:tab w:val="left" w:pos="142"/>
          <w:tab w:val="left" w:pos="1134"/>
        </w:tabs>
        <w:spacing w:after="0" w:line="240" w:lineRule="auto"/>
        <w:ind w:firstLine="709"/>
        <w:jc w:val="both"/>
        <w:rPr>
          <w:rFonts w:ascii="Times New Roman" w:hAnsi="Times New Roman" w:cs="Times New Roman"/>
          <w:sz w:val="28"/>
          <w:szCs w:val="28"/>
        </w:rPr>
      </w:pPr>
    </w:p>
    <w:p w14:paraId="25ECBDD5" w14:textId="77777777" w:rsidR="00B42AB2" w:rsidRPr="00423241" w:rsidRDefault="00B42AB2" w:rsidP="00FE17CA">
      <w:pPr>
        <w:tabs>
          <w:tab w:val="left" w:pos="142"/>
          <w:tab w:val="left" w:pos="1134"/>
        </w:tabs>
        <w:spacing w:after="0" w:line="240" w:lineRule="auto"/>
        <w:ind w:firstLine="709"/>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sudo apt-get install csh subversion autoconf libtiff5-dev libhdf5-dev</w:t>
      </w:r>
    </w:p>
    <w:p w14:paraId="063B4862" w14:textId="77777777" w:rsidR="00B42AB2" w:rsidRPr="00423241" w:rsidRDefault="00B42AB2" w:rsidP="00FE17CA">
      <w:pPr>
        <w:tabs>
          <w:tab w:val="left" w:pos="142"/>
          <w:tab w:val="left" w:pos="1134"/>
        </w:tabs>
        <w:spacing w:after="0" w:line="240" w:lineRule="auto"/>
        <w:ind w:firstLine="709"/>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sudo apt-get install liblapack-dev</w:t>
      </w:r>
    </w:p>
    <w:p w14:paraId="2B548D54" w14:textId="77777777" w:rsidR="00B42AB2" w:rsidRPr="00423241" w:rsidRDefault="00B42AB2" w:rsidP="00FE17CA">
      <w:pPr>
        <w:tabs>
          <w:tab w:val="left" w:pos="142"/>
          <w:tab w:val="left" w:pos="1134"/>
        </w:tabs>
        <w:spacing w:after="0" w:line="240" w:lineRule="auto"/>
        <w:ind w:firstLine="709"/>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sudo apt-get install gfortran</w:t>
      </w:r>
    </w:p>
    <w:p w14:paraId="65BE8C0E" w14:textId="77777777" w:rsidR="00B42AB2" w:rsidRPr="00423241" w:rsidRDefault="00B42AB2" w:rsidP="00FE17CA">
      <w:pPr>
        <w:tabs>
          <w:tab w:val="left" w:pos="142"/>
          <w:tab w:val="left" w:pos="1134"/>
        </w:tabs>
        <w:spacing w:after="0" w:line="240" w:lineRule="auto"/>
        <w:ind w:firstLine="709"/>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sudo apt-get install g++</w:t>
      </w:r>
    </w:p>
    <w:p w14:paraId="5A0FEC4C" w14:textId="77777777" w:rsidR="00B42AB2" w:rsidRPr="00423241" w:rsidRDefault="00B42AB2" w:rsidP="00FE17CA">
      <w:pPr>
        <w:tabs>
          <w:tab w:val="left" w:pos="142"/>
          <w:tab w:val="left" w:pos="1134"/>
        </w:tabs>
        <w:spacing w:after="0" w:line="240" w:lineRule="auto"/>
        <w:ind w:firstLine="709"/>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sudo apt-get install libgmt-dev</w:t>
      </w:r>
    </w:p>
    <w:p w14:paraId="2FE8F913" w14:textId="42C2DD19" w:rsidR="00B42AB2" w:rsidRPr="00423241" w:rsidRDefault="00B42AB2" w:rsidP="00FE17CA">
      <w:pPr>
        <w:tabs>
          <w:tab w:val="left" w:pos="142"/>
          <w:tab w:val="left" w:pos="1134"/>
        </w:tabs>
        <w:spacing w:after="0" w:line="240" w:lineRule="auto"/>
        <w:ind w:firstLine="709"/>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sudo apt-get install gmt gmt-dcw gmt-gshhg</w:t>
      </w:r>
    </w:p>
    <w:p w14:paraId="176D9A55" w14:textId="17A82319" w:rsidR="00B42AB2" w:rsidRPr="00B42AB2" w:rsidRDefault="00B42AB2" w:rsidP="00FE17CA">
      <w:pPr>
        <w:tabs>
          <w:tab w:val="left" w:pos="142"/>
          <w:tab w:val="left" w:pos="1134"/>
        </w:tabs>
        <w:spacing w:after="0" w:line="240" w:lineRule="auto"/>
        <w:ind w:firstLine="709"/>
        <w:jc w:val="both"/>
        <w:rPr>
          <w:rFonts w:ascii="Times New Roman" w:hAnsi="Times New Roman" w:cs="Times New Roman"/>
          <w:sz w:val="24"/>
          <w:szCs w:val="24"/>
          <w:lang w:val="en-US"/>
        </w:rPr>
      </w:pPr>
      <w:r w:rsidRPr="00B42AB2">
        <w:rPr>
          <w:rFonts w:ascii="Consolas" w:eastAsia="Times New Roman" w:hAnsi="Consolas" w:cs="Times New Roman"/>
          <w:color w:val="4D4D4C"/>
          <w:sz w:val="24"/>
          <w:szCs w:val="24"/>
          <w:shd w:val="clear" w:color="auto" w:fill="FBFDFF"/>
        </w:rPr>
        <w:t>sudo apt-get install gmt</w:t>
      </w:r>
    </w:p>
    <w:p w14:paraId="225E1A90" w14:textId="0F2DC987" w:rsidR="00B42AB2" w:rsidRPr="00B42AB2" w:rsidRDefault="00B42AB2" w:rsidP="00FE17CA">
      <w:pPr>
        <w:tabs>
          <w:tab w:val="left" w:pos="142"/>
          <w:tab w:val="left" w:pos="1134"/>
        </w:tabs>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p>
    <w:p w14:paraId="7EE1E778" w14:textId="237F3DB4" w:rsidR="00B42AB2" w:rsidRPr="00423241" w:rsidRDefault="00B42AB2" w:rsidP="00FE17CA">
      <w:pPr>
        <w:pStyle w:val="a7"/>
        <w:numPr>
          <w:ilvl w:val="0"/>
          <w:numId w:val="15"/>
        </w:numPr>
        <w:tabs>
          <w:tab w:val="left" w:pos="142"/>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Загрузить орбитальные данные и сохранить в </w:t>
      </w:r>
      <w:r w:rsidR="00F773AA">
        <w:rPr>
          <w:rFonts w:ascii="Times New Roman" w:hAnsi="Times New Roman" w:cs="Times New Roman"/>
          <w:sz w:val="28"/>
          <w:szCs w:val="28"/>
        </w:rPr>
        <w:t xml:space="preserve">папке </w:t>
      </w:r>
      <w:r w:rsidR="00F773AA" w:rsidRPr="00423241">
        <w:rPr>
          <w:rFonts w:ascii="Times New Roman" w:hAnsi="Times New Roman" w:cs="Times New Roman"/>
          <w:sz w:val="28"/>
          <w:szCs w:val="28"/>
        </w:rPr>
        <w:t>(</w:t>
      </w:r>
      <w:r>
        <w:rPr>
          <w:rFonts w:ascii="Times New Roman" w:hAnsi="Times New Roman" w:cs="Times New Roman"/>
          <w:sz w:val="28"/>
          <w:szCs w:val="28"/>
          <w:lang w:val="kk-KZ"/>
        </w:rPr>
        <w:t>например</w:t>
      </w:r>
      <w:r w:rsidRPr="00423241">
        <w:rPr>
          <w:rFonts w:ascii="Times New Roman" w:hAnsi="Times New Roman" w:cs="Times New Roman"/>
          <w:sz w:val="28"/>
          <w:szCs w:val="28"/>
        </w:rPr>
        <w:t>, /</w:t>
      </w:r>
      <w:r w:rsidRPr="00B42AB2">
        <w:rPr>
          <w:rFonts w:ascii="Times New Roman" w:hAnsi="Times New Roman" w:cs="Times New Roman"/>
          <w:sz w:val="28"/>
          <w:szCs w:val="28"/>
          <w:lang w:val="en-US"/>
        </w:rPr>
        <w:t>usr</w:t>
      </w:r>
      <w:r w:rsidRPr="00423241">
        <w:rPr>
          <w:rFonts w:ascii="Times New Roman" w:hAnsi="Times New Roman" w:cs="Times New Roman"/>
          <w:sz w:val="28"/>
          <w:szCs w:val="28"/>
        </w:rPr>
        <w:t>/</w:t>
      </w:r>
      <w:r w:rsidRPr="00B42AB2">
        <w:rPr>
          <w:rFonts w:ascii="Times New Roman" w:hAnsi="Times New Roman" w:cs="Times New Roman"/>
          <w:sz w:val="28"/>
          <w:szCs w:val="28"/>
          <w:lang w:val="en-US"/>
        </w:rPr>
        <w:t>local</w:t>
      </w:r>
      <w:r w:rsidRPr="00423241">
        <w:rPr>
          <w:rFonts w:ascii="Times New Roman" w:hAnsi="Times New Roman" w:cs="Times New Roman"/>
          <w:sz w:val="28"/>
          <w:szCs w:val="28"/>
        </w:rPr>
        <w:t>/</w:t>
      </w:r>
      <w:r w:rsidRPr="00B42AB2">
        <w:rPr>
          <w:rFonts w:ascii="Times New Roman" w:hAnsi="Times New Roman" w:cs="Times New Roman"/>
          <w:sz w:val="28"/>
          <w:szCs w:val="28"/>
          <w:lang w:val="en-US"/>
        </w:rPr>
        <w:t>orbits</w:t>
      </w:r>
      <w:r w:rsidRPr="00423241">
        <w:rPr>
          <w:rFonts w:ascii="Times New Roman" w:hAnsi="Times New Roman" w:cs="Times New Roman"/>
          <w:sz w:val="28"/>
          <w:szCs w:val="28"/>
        </w:rPr>
        <w:t>):</w:t>
      </w:r>
      <w:r w:rsidRPr="00423241">
        <w:rPr>
          <w:rFonts w:ascii="Times New Roman" w:hAnsi="Times New Roman" w:cs="Times New Roman"/>
          <w:sz w:val="28"/>
          <w:szCs w:val="28"/>
        </w:rPr>
        <w:br/>
      </w:r>
    </w:p>
    <w:p w14:paraId="174045DE" w14:textId="77777777" w:rsidR="00B42AB2" w:rsidRPr="00B42AB2" w:rsidRDefault="00B42AB2" w:rsidP="00FE17CA">
      <w:pPr>
        <w:tabs>
          <w:tab w:val="left" w:pos="142"/>
          <w:tab w:val="left" w:pos="1134"/>
        </w:tabs>
        <w:spacing w:after="0" w:line="240" w:lineRule="auto"/>
        <w:ind w:firstLine="709"/>
        <w:rPr>
          <w:rFonts w:ascii="Consolas" w:eastAsia="Times New Roman" w:hAnsi="Consolas" w:cs="Times New Roman"/>
          <w:color w:val="4D4D4C"/>
          <w:sz w:val="24"/>
          <w:szCs w:val="24"/>
          <w:shd w:val="clear" w:color="auto" w:fill="FBFDFF"/>
        </w:rPr>
      </w:pPr>
      <w:r w:rsidRPr="00B42AB2">
        <w:rPr>
          <w:rFonts w:ascii="Consolas" w:eastAsia="Times New Roman" w:hAnsi="Consolas" w:cs="Times New Roman"/>
          <w:color w:val="4D4D4C"/>
          <w:sz w:val="24"/>
          <w:szCs w:val="24"/>
          <w:shd w:val="clear" w:color="auto" w:fill="FBFDFF"/>
        </w:rPr>
        <w:t>http://topex.ucsd.edu/gmtsar/tar/ORBITS.tar</w:t>
      </w:r>
    </w:p>
    <w:p w14:paraId="17C51BEF" w14:textId="77777777" w:rsidR="00B42AB2" w:rsidRPr="00423241" w:rsidRDefault="00B42AB2" w:rsidP="00FE17CA">
      <w:pPr>
        <w:tabs>
          <w:tab w:val="left" w:pos="142"/>
          <w:tab w:val="left" w:pos="1134"/>
        </w:tabs>
        <w:spacing w:after="0" w:line="240" w:lineRule="auto"/>
        <w:ind w:firstLine="709"/>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lastRenderedPageBreak/>
        <w:t>sudo -i</w:t>
      </w:r>
    </w:p>
    <w:p w14:paraId="7FCD61D5" w14:textId="77777777" w:rsidR="00B42AB2" w:rsidRPr="00423241" w:rsidRDefault="00B42AB2" w:rsidP="00FE17CA">
      <w:pPr>
        <w:tabs>
          <w:tab w:val="left" w:pos="142"/>
          <w:tab w:val="left" w:pos="1134"/>
        </w:tabs>
        <w:spacing w:after="0" w:line="240" w:lineRule="auto"/>
        <w:ind w:firstLine="709"/>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cd /usr/local</w:t>
      </w:r>
    </w:p>
    <w:p w14:paraId="052F298F" w14:textId="77777777" w:rsidR="00B42AB2" w:rsidRPr="00423241" w:rsidRDefault="00B42AB2" w:rsidP="00FE17CA">
      <w:pPr>
        <w:tabs>
          <w:tab w:val="left" w:pos="142"/>
          <w:tab w:val="left" w:pos="1134"/>
        </w:tabs>
        <w:spacing w:after="0" w:line="240" w:lineRule="auto"/>
        <w:ind w:firstLine="709"/>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mkdir orbits</w:t>
      </w:r>
    </w:p>
    <w:p w14:paraId="7D5A0C1E" w14:textId="77777777" w:rsidR="00B42AB2" w:rsidRPr="00423241" w:rsidRDefault="00B42AB2" w:rsidP="00FE17CA">
      <w:pPr>
        <w:tabs>
          <w:tab w:val="left" w:pos="142"/>
          <w:tab w:val="left" w:pos="1134"/>
        </w:tabs>
        <w:spacing w:after="0" w:line="240" w:lineRule="auto"/>
        <w:ind w:firstLine="709"/>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cd orbits</w:t>
      </w:r>
    </w:p>
    <w:p w14:paraId="4C46177C" w14:textId="6E1F6392" w:rsidR="008C134F" w:rsidRDefault="00B42AB2" w:rsidP="00FE17CA">
      <w:pPr>
        <w:tabs>
          <w:tab w:val="left" w:pos="142"/>
          <w:tab w:val="left" w:pos="1134"/>
        </w:tabs>
        <w:spacing w:after="0" w:line="240" w:lineRule="auto"/>
        <w:ind w:firstLine="709"/>
        <w:jc w:val="both"/>
        <w:rPr>
          <w:rFonts w:ascii="Times New Roman" w:hAnsi="Times New Roman" w:cs="Times New Roman"/>
          <w:sz w:val="24"/>
          <w:szCs w:val="24"/>
          <w:lang w:val="en-US"/>
        </w:rPr>
      </w:pPr>
      <w:r w:rsidRPr="00423241">
        <w:rPr>
          <w:rFonts w:ascii="Consolas" w:eastAsia="Times New Roman" w:hAnsi="Consolas" w:cs="Times New Roman"/>
          <w:color w:val="4D4D4C"/>
          <w:sz w:val="24"/>
          <w:szCs w:val="24"/>
          <w:shd w:val="clear" w:color="auto" w:fill="FBFDFF"/>
          <w:lang w:val="en-US"/>
        </w:rPr>
        <w:t>tar -xvf ~/Downloads/ORBITS.tar # (need full path to ORBITS.tar)</w:t>
      </w:r>
    </w:p>
    <w:p w14:paraId="453BD924" w14:textId="240612B8" w:rsidR="00B42AB2" w:rsidRDefault="00B42AB2" w:rsidP="00FE17CA">
      <w:pPr>
        <w:tabs>
          <w:tab w:val="left" w:pos="142"/>
          <w:tab w:val="left" w:pos="1134"/>
        </w:tabs>
        <w:spacing w:after="0" w:line="240" w:lineRule="auto"/>
        <w:ind w:firstLine="709"/>
        <w:jc w:val="both"/>
        <w:rPr>
          <w:rFonts w:ascii="Times New Roman" w:hAnsi="Times New Roman" w:cs="Times New Roman"/>
          <w:sz w:val="24"/>
          <w:szCs w:val="24"/>
          <w:lang w:val="en-US"/>
        </w:rPr>
      </w:pPr>
    </w:p>
    <w:p w14:paraId="1808F21D" w14:textId="466F652B" w:rsidR="00B42AB2" w:rsidRPr="00423241" w:rsidRDefault="00B42AB2" w:rsidP="00FE17CA">
      <w:pPr>
        <w:pStyle w:val="a7"/>
        <w:numPr>
          <w:ilvl w:val="0"/>
          <w:numId w:val="15"/>
        </w:numPr>
        <w:tabs>
          <w:tab w:val="left" w:pos="142"/>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Загрузить </w:t>
      </w:r>
      <w:r>
        <w:rPr>
          <w:rFonts w:ascii="Times New Roman" w:hAnsi="Times New Roman" w:cs="Times New Roman"/>
          <w:sz w:val="28"/>
          <w:szCs w:val="28"/>
          <w:lang w:val="en-US"/>
        </w:rPr>
        <w:t>GMTSAR</w:t>
      </w:r>
      <w:r w:rsidRPr="00423241">
        <w:rPr>
          <w:rFonts w:ascii="Times New Roman" w:hAnsi="Times New Roman" w:cs="Times New Roman"/>
          <w:sz w:val="28"/>
          <w:szCs w:val="28"/>
        </w:rPr>
        <w:t xml:space="preserve"> </w:t>
      </w:r>
      <w:r>
        <w:rPr>
          <w:rFonts w:ascii="Times New Roman" w:hAnsi="Times New Roman" w:cs="Times New Roman"/>
          <w:sz w:val="28"/>
          <w:szCs w:val="28"/>
        </w:rPr>
        <w:t>из гитхаба в подходящую папку</w:t>
      </w:r>
      <w:r w:rsidRPr="00423241">
        <w:rPr>
          <w:rFonts w:ascii="Times New Roman" w:hAnsi="Times New Roman" w:cs="Times New Roman"/>
          <w:sz w:val="28"/>
          <w:szCs w:val="28"/>
        </w:rPr>
        <w:t>:</w:t>
      </w:r>
    </w:p>
    <w:p w14:paraId="3A890A53" w14:textId="53A06C58" w:rsidR="00B42AB2" w:rsidRPr="00423241" w:rsidRDefault="00B42AB2" w:rsidP="00FE17CA">
      <w:pPr>
        <w:tabs>
          <w:tab w:val="left" w:pos="142"/>
          <w:tab w:val="left" w:pos="1134"/>
        </w:tabs>
        <w:spacing w:after="0" w:line="240" w:lineRule="auto"/>
        <w:ind w:firstLine="709"/>
        <w:jc w:val="both"/>
        <w:rPr>
          <w:rFonts w:ascii="Times New Roman" w:hAnsi="Times New Roman" w:cs="Times New Roman"/>
          <w:sz w:val="28"/>
          <w:szCs w:val="28"/>
        </w:rPr>
      </w:pPr>
    </w:p>
    <w:p w14:paraId="49654ED3" w14:textId="77777777" w:rsidR="00B42AB2" w:rsidRPr="00423241" w:rsidRDefault="00B42AB2" w:rsidP="00FE17CA">
      <w:pPr>
        <w:tabs>
          <w:tab w:val="left" w:pos="142"/>
          <w:tab w:val="left" w:pos="1134"/>
        </w:tabs>
        <w:spacing w:after="0" w:line="240" w:lineRule="auto"/>
        <w:ind w:firstLine="709"/>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sudo -i</w:t>
      </w:r>
    </w:p>
    <w:p w14:paraId="4E8DD0AA" w14:textId="77777777" w:rsidR="00B42AB2" w:rsidRPr="00423241" w:rsidRDefault="00B42AB2" w:rsidP="00FE17CA">
      <w:pPr>
        <w:tabs>
          <w:tab w:val="left" w:pos="142"/>
          <w:tab w:val="left" w:pos="1134"/>
        </w:tabs>
        <w:spacing w:after="0" w:line="240" w:lineRule="auto"/>
        <w:ind w:firstLine="709"/>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cd /usr/local</w:t>
      </w:r>
    </w:p>
    <w:p w14:paraId="318AE5B2" w14:textId="77777777" w:rsidR="00B42AB2" w:rsidRPr="00423241" w:rsidRDefault="00B42AB2" w:rsidP="00FE17CA">
      <w:pPr>
        <w:tabs>
          <w:tab w:val="left" w:pos="142"/>
          <w:tab w:val="left" w:pos="1134"/>
        </w:tabs>
        <w:spacing w:after="0" w:line="240" w:lineRule="auto"/>
        <w:ind w:firstLine="709"/>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git clone --branch 6.0 https://github.com/gmtsar/gmtsar GMTSAR</w:t>
      </w:r>
    </w:p>
    <w:p w14:paraId="389AB2A2" w14:textId="77777777" w:rsidR="00B42AB2" w:rsidRPr="00423241" w:rsidRDefault="00B42AB2" w:rsidP="00FE17CA">
      <w:pPr>
        <w:tabs>
          <w:tab w:val="left" w:pos="142"/>
          <w:tab w:val="left" w:pos="1134"/>
        </w:tabs>
        <w:spacing w:after="0" w:line="240" w:lineRule="auto"/>
        <w:ind w:firstLine="709"/>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  or</w:t>
      </w:r>
    </w:p>
    <w:p w14:paraId="4C6943DC" w14:textId="21C3C9F2" w:rsidR="00B42AB2" w:rsidRPr="00B42AB2" w:rsidRDefault="00B42AB2" w:rsidP="00FE17CA">
      <w:pPr>
        <w:tabs>
          <w:tab w:val="left" w:pos="142"/>
          <w:tab w:val="left" w:pos="1134"/>
        </w:tabs>
        <w:spacing w:after="0" w:line="240" w:lineRule="auto"/>
        <w:ind w:firstLine="709"/>
        <w:jc w:val="both"/>
        <w:rPr>
          <w:rFonts w:ascii="Times New Roman" w:hAnsi="Times New Roman" w:cs="Times New Roman"/>
          <w:sz w:val="24"/>
          <w:szCs w:val="24"/>
          <w:lang w:val="en-US"/>
        </w:rPr>
      </w:pPr>
      <w:r w:rsidRPr="00423241">
        <w:rPr>
          <w:rFonts w:ascii="Consolas" w:eastAsia="Times New Roman" w:hAnsi="Consolas" w:cs="Times New Roman"/>
          <w:color w:val="4D4D4C"/>
          <w:sz w:val="24"/>
          <w:szCs w:val="24"/>
          <w:shd w:val="clear" w:color="auto" w:fill="FBFDFF"/>
          <w:lang w:val="en-US"/>
        </w:rPr>
        <w:t>#  checkout the master version for more new but not stable features.</w:t>
      </w:r>
    </w:p>
    <w:p w14:paraId="01F73F61" w14:textId="0547269D" w:rsidR="00B42AB2" w:rsidRDefault="00B42AB2" w:rsidP="00FE17CA">
      <w:pPr>
        <w:tabs>
          <w:tab w:val="left" w:pos="142"/>
          <w:tab w:val="left" w:pos="1134"/>
        </w:tabs>
        <w:spacing w:after="0" w:line="240" w:lineRule="auto"/>
        <w:ind w:firstLine="709"/>
        <w:jc w:val="both"/>
        <w:rPr>
          <w:rFonts w:ascii="Times New Roman" w:hAnsi="Times New Roman" w:cs="Times New Roman"/>
          <w:b/>
          <w:bCs/>
          <w:sz w:val="28"/>
          <w:szCs w:val="28"/>
          <w:lang w:val="kk-KZ"/>
        </w:rPr>
      </w:pPr>
    </w:p>
    <w:p w14:paraId="2A446E09" w14:textId="28F0CA22" w:rsidR="00B42AB2" w:rsidRPr="00423241" w:rsidRDefault="00B42AB2" w:rsidP="00FE17CA">
      <w:pPr>
        <w:pStyle w:val="a7"/>
        <w:numPr>
          <w:ilvl w:val="0"/>
          <w:numId w:val="15"/>
        </w:numPr>
        <w:tabs>
          <w:tab w:val="left" w:pos="142"/>
          <w:tab w:val="left" w:pos="993"/>
        </w:tabs>
        <w:spacing w:after="0" w:line="240" w:lineRule="auto"/>
        <w:ind w:left="0" w:firstLine="709"/>
        <w:jc w:val="both"/>
        <w:rPr>
          <w:rFonts w:ascii="Times New Roman" w:hAnsi="Times New Roman" w:cs="Times New Roman"/>
          <w:sz w:val="28"/>
          <w:szCs w:val="28"/>
        </w:rPr>
      </w:pPr>
      <w:r w:rsidRPr="00423241">
        <w:rPr>
          <w:rFonts w:ascii="Times New Roman" w:hAnsi="Times New Roman" w:cs="Times New Roman"/>
          <w:sz w:val="28"/>
          <w:szCs w:val="28"/>
        </w:rPr>
        <w:t xml:space="preserve">Создайте и установите </w:t>
      </w:r>
      <w:r w:rsidRPr="00B42AB2">
        <w:rPr>
          <w:rFonts w:ascii="Times New Roman" w:hAnsi="Times New Roman" w:cs="Times New Roman"/>
          <w:sz w:val="28"/>
          <w:szCs w:val="28"/>
          <w:lang w:val="en-US"/>
        </w:rPr>
        <w:t>GMTSAR</w:t>
      </w:r>
      <w:r w:rsidRPr="00423241">
        <w:rPr>
          <w:rFonts w:ascii="Times New Roman" w:hAnsi="Times New Roman" w:cs="Times New Roman"/>
          <w:sz w:val="28"/>
          <w:szCs w:val="28"/>
        </w:rPr>
        <w:t xml:space="preserve"> (измените каталог орбит, если он отличается):</w:t>
      </w:r>
    </w:p>
    <w:p w14:paraId="388751CB" w14:textId="0C51EBF6" w:rsidR="00B42AB2" w:rsidRPr="00423241" w:rsidRDefault="00B42AB2" w:rsidP="00FE17CA">
      <w:pPr>
        <w:tabs>
          <w:tab w:val="left" w:pos="142"/>
          <w:tab w:val="left" w:pos="1134"/>
        </w:tabs>
        <w:spacing w:after="0" w:line="240" w:lineRule="auto"/>
        <w:ind w:firstLine="709"/>
        <w:jc w:val="both"/>
        <w:rPr>
          <w:rFonts w:ascii="Times New Roman" w:hAnsi="Times New Roman" w:cs="Times New Roman"/>
          <w:sz w:val="28"/>
          <w:szCs w:val="28"/>
        </w:rPr>
      </w:pPr>
    </w:p>
    <w:p w14:paraId="24619220" w14:textId="77777777" w:rsidR="00B42AB2" w:rsidRPr="00423241" w:rsidRDefault="00B42AB2" w:rsidP="00FE17CA">
      <w:pPr>
        <w:tabs>
          <w:tab w:val="left" w:pos="142"/>
          <w:tab w:val="left" w:pos="1134"/>
        </w:tabs>
        <w:spacing w:after="0" w:line="240" w:lineRule="auto"/>
        <w:ind w:firstLine="709"/>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cd GMTSAR</w:t>
      </w:r>
    </w:p>
    <w:p w14:paraId="4E2FAB7E" w14:textId="77777777" w:rsidR="00B42AB2" w:rsidRPr="00423241" w:rsidRDefault="00B42AB2" w:rsidP="00FE17CA">
      <w:pPr>
        <w:tabs>
          <w:tab w:val="left" w:pos="142"/>
          <w:tab w:val="left" w:pos="1134"/>
        </w:tabs>
        <w:spacing w:after="0" w:line="240" w:lineRule="auto"/>
        <w:ind w:firstLine="709"/>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autoconf</w:t>
      </w:r>
    </w:p>
    <w:p w14:paraId="15D2E0C2" w14:textId="77777777" w:rsidR="00B42AB2" w:rsidRPr="00423241" w:rsidRDefault="00B42AB2" w:rsidP="00FE17CA">
      <w:pPr>
        <w:tabs>
          <w:tab w:val="left" w:pos="142"/>
          <w:tab w:val="left" w:pos="1134"/>
        </w:tabs>
        <w:spacing w:after="0" w:line="240" w:lineRule="auto"/>
        <w:ind w:firstLine="709"/>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./configure —with-orbits-dir=/usr/local/orbits</w:t>
      </w:r>
    </w:p>
    <w:p w14:paraId="5605401A" w14:textId="77777777" w:rsidR="00B42AB2" w:rsidRPr="00B42AB2" w:rsidRDefault="00B42AB2" w:rsidP="00FE17CA">
      <w:pPr>
        <w:tabs>
          <w:tab w:val="left" w:pos="142"/>
          <w:tab w:val="left" w:pos="1134"/>
        </w:tabs>
        <w:spacing w:after="0" w:line="240" w:lineRule="auto"/>
        <w:ind w:firstLine="709"/>
        <w:rPr>
          <w:rFonts w:ascii="Consolas" w:eastAsia="Times New Roman" w:hAnsi="Consolas" w:cs="Times New Roman"/>
          <w:color w:val="4D4D4C"/>
          <w:sz w:val="24"/>
          <w:szCs w:val="24"/>
          <w:shd w:val="clear" w:color="auto" w:fill="FBFDFF"/>
        </w:rPr>
      </w:pPr>
      <w:r w:rsidRPr="00B42AB2">
        <w:rPr>
          <w:rFonts w:ascii="Consolas" w:eastAsia="Times New Roman" w:hAnsi="Consolas" w:cs="Times New Roman"/>
          <w:color w:val="4D4D4C"/>
          <w:sz w:val="24"/>
          <w:szCs w:val="24"/>
          <w:shd w:val="clear" w:color="auto" w:fill="FBFDFF"/>
        </w:rPr>
        <w:t>make</w:t>
      </w:r>
    </w:p>
    <w:p w14:paraId="3DD600C7" w14:textId="2279062E" w:rsidR="00B42AB2" w:rsidRPr="00B42AB2" w:rsidRDefault="00B42AB2" w:rsidP="00FE17CA">
      <w:pPr>
        <w:tabs>
          <w:tab w:val="left" w:pos="142"/>
          <w:tab w:val="left" w:pos="1134"/>
        </w:tabs>
        <w:spacing w:after="0" w:line="240" w:lineRule="auto"/>
        <w:ind w:firstLine="709"/>
        <w:jc w:val="both"/>
        <w:rPr>
          <w:rFonts w:ascii="Times New Roman" w:hAnsi="Times New Roman" w:cs="Times New Roman"/>
          <w:sz w:val="24"/>
          <w:szCs w:val="24"/>
          <w:lang w:val="en-US"/>
        </w:rPr>
      </w:pPr>
      <w:r w:rsidRPr="00B42AB2">
        <w:rPr>
          <w:rFonts w:ascii="Consolas" w:eastAsia="Times New Roman" w:hAnsi="Consolas" w:cs="Times New Roman"/>
          <w:color w:val="4D4D4C"/>
          <w:sz w:val="24"/>
          <w:szCs w:val="24"/>
          <w:shd w:val="clear" w:color="auto" w:fill="FBFDFF"/>
        </w:rPr>
        <w:t>make install</w:t>
      </w:r>
    </w:p>
    <w:p w14:paraId="6C0BC126" w14:textId="715C81AF" w:rsidR="00B42AB2" w:rsidRDefault="00B42AB2" w:rsidP="00FE17CA">
      <w:pPr>
        <w:tabs>
          <w:tab w:val="left" w:pos="142"/>
          <w:tab w:val="left" w:pos="1134"/>
        </w:tabs>
        <w:spacing w:after="0" w:line="240" w:lineRule="auto"/>
        <w:ind w:firstLine="709"/>
        <w:jc w:val="both"/>
        <w:rPr>
          <w:rFonts w:ascii="Times New Roman" w:hAnsi="Times New Roman" w:cs="Times New Roman"/>
          <w:b/>
          <w:bCs/>
          <w:sz w:val="28"/>
          <w:szCs w:val="28"/>
          <w:lang w:val="kk-KZ"/>
        </w:rPr>
      </w:pPr>
    </w:p>
    <w:p w14:paraId="04E8173B" w14:textId="0172DA2F" w:rsidR="00B42AB2" w:rsidRPr="00423241" w:rsidRDefault="00B42AB2" w:rsidP="00FE17CA">
      <w:pPr>
        <w:pStyle w:val="a7"/>
        <w:numPr>
          <w:ilvl w:val="0"/>
          <w:numId w:val="15"/>
        </w:numPr>
        <w:tabs>
          <w:tab w:val="left" w:pos="142"/>
          <w:tab w:val="left" w:pos="993"/>
        </w:tabs>
        <w:spacing w:after="0" w:line="240" w:lineRule="auto"/>
        <w:ind w:left="0" w:firstLine="709"/>
        <w:jc w:val="both"/>
        <w:rPr>
          <w:rFonts w:ascii="Times New Roman" w:hAnsi="Times New Roman" w:cs="Times New Roman"/>
          <w:sz w:val="28"/>
          <w:szCs w:val="28"/>
        </w:rPr>
      </w:pPr>
      <w:r w:rsidRPr="00423241">
        <w:rPr>
          <w:rFonts w:ascii="Times New Roman" w:hAnsi="Times New Roman" w:cs="Times New Roman"/>
          <w:sz w:val="28"/>
          <w:szCs w:val="28"/>
        </w:rPr>
        <w:t xml:space="preserve">Добавьте исполняемые файлы в путь (для </w:t>
      </w:r>
      <w:r w:rsidRPr="00B42AB2">
        <w:rPr>
          <w:rFonts w:ascii="Times New Roman" w:hAnsi="Times New Roman" w:cs="Times New Roman"/>
          <w:sz w:val="28"/>
          <w:szCs w:val="28"/>
          <w:lang w:val="en-US"/>
        </w:rPr>
        <w:t>csh</w:t>
      </w:r>
      <w:r w:rsidRPr="00423241">
        <w:rPr>
          <w:rFonts w:ascii="Times New Roman" w:hAnsi="Times New Roman" w:cs="Times New Roman"/>
          <w:sz w:val="28"/>
          <w:szCs w:val="28"/>
        </w:rPr>
        <w:t xml:space="preserve"> или </w:t>
      </w:r>
      <w:r w:rsidRPr="00B42AB2">
        <w:rPr>
          <w:rFonts w:ascii="Times New Roman" w:hAnsi="Times New Roman" w:cs="Times New Roman"/>
          <w:sz w:val="28"/>
          <w:szCs w:val="28"/>
          <w:lang w:val="en-US"/>
        </w:rPr>
        <w:t>tcsh</w:t>
      </w:r>
      <w:r w:rsidRPr="00423241">
        <w:rPr>
          <w:rFonts w:ascii="Times New Roman" w:hAnsi="Times New Roman" w:cs="Times New Roman"/>
          <w:sz w:val="28"/>
          <w:szCs w:val="28"/>
        </w:rPr>
        <w:t>):</w:t>
      </w:r>
    </w:p>
    <w:p w14:paraId="49D7C947" w14:textId="5A6E29A3" w:rsidR="00B42AB2" w:rsidRPr="00423241" w:rsidRDefault="00B42AB2" w:rsidP="00FE17CA">
      <w:pPr>
        <w:tabs>
          <w:tab w:val="left" w:pos="142"/>
          <w:tab w:val="left" w:pos="1134"/>
        </w:tabs>
        <w:spacing w:after="0" w:line="240" w:lineRule="auto"/>
        <w:ind w:firstLine="709"/>
        <w:jc w:val="both"/>
        <w:rPr>
          <w:rFonts w:ascii="Times New Roman" w:hAnsi="Times New Roman" w:cs="Times New Roman"/>
          <w:sz w:val="28"/>
          <w:szCs w:val="28"/>
        </w:rPr>
      </w:pPr>
    </w:p>
    <w:p w14:paraId="272B65B3" w14:textId="77777777" w:rsidR="00B42AB2" w:rsidRPr="00423241" w:rsidRDefault="00B42AB2" w:rsidP="00FE17CA">
      <w:pPr>
        <w:tabs>
          <w:tab w:val="left" w:pos="142"/>
          <w:tab w:val="left" w:pos="1134"/>
        </w:tabs>
        <w:spacing w:after="0" w:line="240" w:lineRule="auto"/>
        <w:ind w:firstLine="709"/>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cd ~</w:t>
      </w:r>
    </w:p>
    <w:p w14:paraId="46E93C00" w14:textId="77777777" w:rsidR="00B42AB2" w:rsidRPr="00423241" w:rsidRDefault="00B42AB2" w:rsidP="00FE17CA">
      <w:pPr>
        <w:tabs>
          <w:tab w:val="left" w:pos="142"/>
          <w:tab w:val="left" w:pos="1134"/>
        </w:tabs>
        <w:spacing w:after="0" w:line="240" w:lineRule="auto"/>
        <w:ind w:firstLine="709"/>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   edit your .tcshrc file and add the following lines</w:t>
      </w:r>
    </w:p>
    <w:p w14:paraId="7CAF99C6" w14:textId="77777777" w:rsidR="00B42AB2" w:rsidRPr="00423241" w:rsidRDefault="00B42AB2" w:rsidP="00FE17CA">
      <w:pPr>
        <w:tabs>
          <w:tab w:val="left" w:pos="142"/>
          <w:tab w:val="left" w:pos="1134"/>
        </w:tabs>
        <w:spacing w:after="0" w:line="240" w:lineRule="auto"/>
        <w:ind w:firstLine="709"/>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setenv GMTSAR /usr/local/GMTSAR</w:t>
      </w:r>
    </w:p>
    <w:p w14:paraId="77AB2F99" w14:textId="77777777" w:rsidR="00B42AB2" w:rsidRPr="00423241" w:rsidRDefault="00B42AB2" w:rsidP="00FE17CA">
      <w:pPr>
        <w:tabs>
          <w:tab w:val="left" w:pos="142"/>
          <w:tab w:val="left" w:pos="1134"/>
        </w:tabs>
        <w:spacing w:after="0" w:line="240" w:lineRule="auto"/>
        <w:ind w:firstLine="709"/>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setenv PATH $GMTSAR/bin:"$PATH"</w:t>
      </w:r>
    </w:p>
    <w:p w14:paraId="7D4DE55B" w14:textId="77777777" w:rsidR="00B42AB2" w:rsidRPr="00423241" w:rsidRDefault="00B42AB2" w:rsidP="00FE17CA">
      <w:pPr>
        <w:tabs>
          <w:tab w:val="left" w:pos="142"/>
          <w:tab w:val="left" w:pos="1134"/>
        </w:tabs>
        <w:spacing w:after="0" w:line="240" w:lineRule="auto"/>
        <w:ind w:firstLine="709"/>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  or</w:t>
      </w:r>
    </w:p>
    <w:p w14:paraId="3064E01A" w14:textId="77777777" w:rsidR="00B42AB2" w:rsidRPr="00423241" w:rsidRDefault="00B42AB2" w:rsidP="00FE17CA">
      <w:pPr>
        <w:tabs>
          <w:tab w:val="left" w:pos="142"/>
          <w:tab w:val="left" w:pos="1134"/>
        </w:tabs>
        <w:spacing w:after="0" w:line="240" w:lineRule="auto"/>
        <w:ind w:firstLine="709"/>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cd ~</w:t>
      </w:r>
    </w:p>
    <w:p w14:paraId="28F60BA8" w14:textId="77777777" w:rsidR="00B42AB2" w:rsidRPr="00423241" w:rsidRDefault="00B42AB2" w:rsidP="00FE17CA">
      <w:pPr>
        <w:tabs>
          <w:tab w:val="left" w:pos="142"/>
          <w:tab w:val="left" w:pos="1134"/>
        </w:tabs>
        <w:spacing w:after="0" w:line="240" w:lineRule="auto"/>
        <w:ind w:firstLine="709"/>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  edit your .bashrc file and add the following lines</w:t>
      </w:r>
    </w:p>
    <w:p w14:paraId="0229E714" w14:textId="77777777" w:rsidR="00B42AB2" w:rsidRPr="00423241" w:rsidRDefault="00B42AB2" w:rsidP="00FE17CA">
      <w:pPr>
        <w:tabs>
          <w:tab w:val="left" w:pos="142"/>
          <w:tab w:val="left" w:pos="1134"/>
        </w:tabs>
        <w:spacing w:after="0" w:line="240" w:lineRule="auto"/>
        <w:ind w:firstLine="709"/>
        <w:rPr>
          <w:rFonts w:ascii="Consolas" w:eastAsia="Times New Roman" w:hAnsi="Consolas" w:cs="Times New Roman"/>
          <w:color w:val="4D4D4C"/>
          <w:sz w:val="24"/>
          <w:szCs w:val="24"/>
          <w:shd w:val="clear" w:color="auto" w:fill="FBFDFF"/>
          <w:lang w:val="en-US"/>
        </w:rPr>
      </w:pPr>
      <w:r w:rsidRPr="00423241">
        <w:rPr>
          <w:rFonts w:ascii="Consolas" w:eastAsia="Times New Roman" w:hAnsi="Consolas" w:cs="Times New Roman"/>
          <w:color w:val="4D4D4C"/>
          <w:sz w:val="24"/>
          <w:szCs w:val="24"/>
          <w:shd w:val="clear" w:color="auto" w:fill="FBFDFF"/>
          <w:lang w:val="en-US"/>
        </w:rPr>
        <w:t>export GMTSAR=/usr/local/GMTSAR</w:t>
      </w:r>
    </w:p>
    <w:p w14:paraId="4F4026A9" w14:textId="1C92A2D7" w:rsidR="00B42AB2" w:rsidRPr="00B42AB2" w:rsidRDefault="00B42AB2" w:rsidP="00FE17CA">
      <w:pPr>
        <w:tabs>
          <w:tab w:val="left" w:pos="142"/>
          <w:tab w:val="left" w:pos="1134"/>
        </w:tabs>
        <w:spacing w:after="0" w:line="240" w:lineRule="auto"/>
        <w:ind w:firstLine="709"/>
        <w:jc w:val="both"/>
        <w:rPr>
          <w:rFonts w:ascii="Times New Roman" w:hAnsi="Times New Roman" w:cs="Times New Roman"/>
          <w:sz w:val="24"/>
          <w:szCs w:val="24"/>
          <w:lang w:val="en-US"/>
        </w:rPr>
      </w:pPr>
      <w:r w:rsidRPr="00423241">
        <w:rPr>
          <w:rFonts w:ascii="Consolas" w:eastAsia="Times New Roman" w:hAnsi="Consolas" w:cs="Times New Roman"/>
          <w:color w:val="4D4D4C"/>
          <w:sz w:val="24"/>
          <w:szCs w:val="24"/>
          <w:shd w:val="clear" w:color="auto" w:fill="FBFDFF"/>
          <w:lang w:val="en-US"/>
        </w:rPr>
        <w:t>export PATH=$GMTSAR/bin:"$PATH"</w:t>
      </w:r>
    </w:p>
    <w:p w14:paraId="3782C257" w14:textId="6696F0BD" w:rsidR="00B42AB2" w:rsidRDefault="00B42AB2" w:rsidP="00FE17CA">
      <w:pPr>
        <w:tabs>
          <w:tab w:val="left" w:pos="142"/>
          <w:tab w:val="left" w:pos="1134"/>
        </w:tabs>
        <w:spacing w:after="0" w:line="240" w:lineRule="auto"/>
        <w:ind w:firstLine="709"/>
        <w:jc w:val="both"/>
        <w:rPr>
          <w:rFonts w:ascii="Times New Roman" w:hAnsi="Times New Roman" w:cs="Times New Roman"/>
          <w:b/>
          <w:bCs/>
          <w:sz w:val="28"/>
          <w:szCs w:val="28"/>
          <w:lang w:val="kk-KZ"/>
        </w:rPr>
      </w:pPr>
    </w:p>
    <w:p w14:paraId="48F80B91" w14:textId="706BCF02" w:rsidR="00B42AB2" w:rsidRPr="00652EAF" w:rsidRDefault="00B42AB2" w:rsidP="00FE17CA">
      <w:pPr>
        <w:pStyle w:val="a7"/>
        <w:numPr>
          <w:ilvl w:val="0"/>
          <w:numId w:val="15"/>
        </w:numPr>
        <w:tabs>
          <w:tab w:val="left" w:pos="142"/>
          <w:tab w:val="left" w:pos="1134"/>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Последняя стадия – завершающая</w:t>
      </w:r>
      <w:r w:rsidR="00E230C9">
        <w:rPr>
          <w:rFonts w:ascii="Times New Roman" w:hAnsi="Times New Roman" w:cs="Times New Roman"/>
          <w:sz w:val="28"/>
          <w:szCs w:val="28"/>
        </w:rPr>
        <w:t>,</w:t>
      </w:r>
      <w:r>
        <w:rPr>
          <w:rFonts w:ascii="Times New Roman" w:hAnsi="Times New Roman" w:cs="Times New Roman"/>
          <w:sz w:val="28"/>
          <w:szCs w:val="28"/>
        </w:rPr>
        <w:t xml:space="preserve"> необходимо проверить работоспособность, какого-нибудь одного скрипта, команды </w:t>
      </w:r>
      <w:r>
        <w:rPr>
          <w:rFonts w:ascii="Times New Roman" w:hAnsi="Times New Roman" w:cs="Times New Roman"/>
          <w:sz w:val="28"/>
          <w:szCs w:val="28"/>
          <w:lang w:val="en-US"/>
        </w:rPr>
        <w:t>GMTSAR</w:t>
      </w:r>
      <w:r>
        <w:rPr>
          <w:rFonts w:ascii="Times New Roman" w:hAnsi="Times New Roman" w:cs="Times New Roman"/>
          <w:sz w:val="28"/>
          <w:szCs w:val="28"/>
        </w:rPr>
        <w:t>. К примеру, в терминале запустим команду</w:t>
      </w:r>
      <w:r w:rsidRPr="00423241">
        <w:rPr>
          <w:rFonts w:ascii="Times New Roman" w:hAnsi="Times New Roman" w:cs="Times New Roman"/>
          <w:sz w:val="28"/>
          <w:szCs w:val="28"/>
        </w:rPr>
        <w:t xml:space="preserve"> </w:t>
      </w:r>
      <w:r w:rsidRPr="00B42AB2">
        <w:rPr>
          <w:rFonts w:ascii="Times New Roman" w:hAnsi="Times New Roman" w:cs="Times New Roman"/>
          <w:sz w:val="28"/>
          <w:szCs w:val="28"/>
          <w:lang w:val="en-US"/>
        </w:rPr>
        <w:t>slc</w:t>
      </w:r>
      <w:r w:rsidRPr="00423241">
        <w:rPr>
          <w:rFonts w:ascii="Times New Roman" w:hAnsi="Times New Roman" w:cs="Times New Roman"/>
          <w:sz w:val="28"/>
          <w:szCs w:val="28"/>
        </w:rPr>
        <w:t>2</w:t>
      </w:r>
      <w:r w:rsidRPr="00B42AB2">
        <w:rPr>
          <w:rFonts w:ascii="Times New Roman" w:hAnsi="Times New Roman" w:cs="Times New Roman"/>
          <w:sz w:val="28"/>
          <w:szCs w:val="28"/>
          <w:lang w:val="en-US"/>
        </w:rPr>
        <w:t>amp</w:t>
      </w:r>
      <w:r w:rsidRPr="00423241">
        <w:rPr>
          <w:rFonts w:ascii="Times New Roman" w:hAnsi="Times New Roman" w:cs="Times New Roman"/>
          <w:sz w:val="28"/>
          <w:szCs w:val="28"/>
        </w:rPr>
        <w:t>.</w:t>
      </w:r>
      <w:r w:rsidRPr="00B42AB2">
        <w:rPr>
          <w:rFonts w:ascii="Times New Roman" w:hAnsi="Times New Roman" w:cs="Times New Roman"/>
          <w:sz w:val="28"/>
          <w:szCs w:val="28"/>
          <w:lang w:val="en-US"/>
        </w:rPr>
        <w:t>csh</w:t>
      </w:r>
      <w:r>
        <w:rPr>
          <w:rFonts w:ascii="Times New Roman" w:hAnsi="Times New Roman" w:cs="Times New Roman"/>
          <w:sz w:val="28"/>
          <w:szCs w:val="28"/>
        </w:rPr>
        <w:t xml:space="preserve"> и если увидим реакцию как на </w:t>
      </w:r>
      <w:r>
        <w:rPr>
          <w:rFonts w:ascii="Times New Roman" w:hAnsi="Times New Roman" w:cs="Times New Roman"/>
          <w:sz w:val="28"/>
          <w:szCs w:val="28"/>
          <w:lang w:val="kk-KZ"/>
        </w:rPr>
        <w:t xml:space="preserve">рисунке </w:t>
      </w:r>
      <w:r w:rsidR="00C51204">
        <w:rPr>
          <w:rFonts w:ascii="Times New Roman" w:hAnsi="Times New Roman" w:cs="Times New Roman"/>
          <w:sz w:val="28"/>
          <w:szCs w:val="28"/>
        </w:rPr>
        <w:t>87</w:t>
      </w:r>
      <w:r w:rsidRPr="00423241">
        <w:rPr>
          <w:rFonts w:ascii="Times New Roman" w:hAnsi="Times New Roman" w:cs="Times New Roman"/>
          <w:sz w:val="28"/>
          <w:szCs w:val="28"/>
        </w:rPr>
        <w:t xml:space="preserve">, </w:t>
      </w:r>
      <w:r>
        <w:rPr>
          <w:rFonts w:ascii="Times New Roman" w:hAnsi="Times New Roman" w:cs="Times New Roman"/>
          <w:sz w:val="28"/>
          <w:szCs w:val="28"/>
        </w:rPr>
        <w:t xml:space="preserve">то установка </w:t>
      </w:r>
      <w:r>
        <w:rPr>
          <w:rFonts w:ascii="Times New Roman" w:hAnsi="Times New Roman" w:cs="Times New Roman"/>
          <w:sz w:val="28"/>
          <w:szCs w:val="28"/>
          <w:lang w:val="en-US"/>
        </w:rPr>
        <w:t>GMTSAR</w:t>
      </w:r>
      <w:r w:rsidRPr="00423241">
        <w:rPr>
          <w:rFonts w:ascii="Times New Roman" w:hAnsi="Times New Roman" w:cs="Times New Roman"/>
          <w:sz w:val="28"/>
          <w:szCs w:val="28"/>
        </w:rPr>
        <w:t xml:space="preserve"> </w:t>
      </w:r>
      <w:r>
        <w:rPr>
          <w:rFonts w:ascii="Times New Roman" w:hAnsi="Times New Roman" w:cs="Times New Roman"/>
          <w:sz w:val="28"/>
          <w:szCs w:val="28"/>
        </w:rPr>
        <w:t>произошла успешно.</w:t>
      </w:r>
    </w:p>
    <w:p w14:paraId="7A30AF4B" w14:textId="6B0F9DFD" w:rsidR="00652EAF" w:rsidRPr="00652EAF" w:rsidRDefault="00652EAF" w:rsidP="00FE17CA">
      <w:pPr>
        <w:pStyle w:val="a7"/>
        <w:numPr>
          <w:ilvl w:val="0"/>
          <w:numId w:val="15"/>
        </w:numPr>
        <w:tabs>
          <w:tab w:val="left" w:pos="1134"/>
        </w:tabs>
        <w:spacing w:after="0" w:line="240" w:lineRule="auto"/>
        <w:ind w:left="0" w:firstLine="709"/>
        <w:jc w:val="both"/>
        <w:rPr>
          <w:rFonts w:ascii="Times New Roman" w:hAnsi="Times New Roman" w:cs="Times New Roman"/>
          <w:sz w:val="28"/>
          <w:szCs w:val="28"/>
        </w:rPr>
      </w:pPr>
      <w:r w:rsidRPr="00652EAF">
        <w:rPr>
          <w:rFonts w:ascii="Times New Roman" w:hAnsi="Times New Roman" w:cs="Times New Roman"/>
          <w:bCs/>
          <w:i/>
          <w:sz w:val="28"/>
          <w:szCs w:val="28"/>
        </w:rPr>
        <w:t>Последнее важное замечание!!!</w:t>
      </w:r>
      <w:r w:rsidRPr="00652EAF">
        <w:rPr>
          <w:rFonts w:ascii="Times New Roman" w:hAnsi="Times New Roman" w:cs="Times New Roman"/>
          <w:sz w:val="28"/>
          <w:szCs w:val="28"/>
        </w:rPr>
        <w:t xml:space="preserve"> Перед использованием пакета </w:t>
      </w:r>
      <w:r w:rsidRPr="00652EAF">
        <w:rPr>
          <w:rFonts w:ascii="Times New Roman" w:hAnsi="Times New Roman" w:cs="Times New Roman"/>
          <w:sz w:val="28"/>
          <w:szCs w:val="28"/>
          <w:lang w:val="en-US"/>
        </w:rPr>
        <w:t>GMTSAR</w:t>
      </w:r>
      <w:r w:rsidRPr="00652EAF">
        <w:rPr>
          <w:rFonts w:ascii="Times New Roman" w:hAnsi="Times New Roman" w:cs="Times New Roman"/>
          <w:sz w:val="28"/>
          <w:szCs w:val="28"/>
        </w:rPr>
        <w:t xml:space="preserve">, чтобы не возникали ошибки в вашей </w:t>
      </w:r>
      <w:r w:rsidRPr="00652EAF">
        <w:rPr>
          <w:rFonts w:ascii="Times New Roman" w:hAnsi="Times New Roman" w:cs="Times New Roman"/>
          <w:sz w:val="28"/>
          <w:szCs w:val="28"/>
          <w:lang w:val="en-US"/>
        </w:rPr>
        <w:t>Linux</w:t>
      </w:r>
      <w:r w:rsidRPr="00652EAF">
        <w:rPr>
          <w:rFonts w:ascii="Times New Roman" w:hAnsi="Times New Roman" w:cs="Times New Roman"/>
          <w:sz w:val="28"/>
          <w:szCs w:val="28"/>
        </w:rPr>
        <w:t xml:space="preserve"> операционной системе, чтобы дробная часть числа отделялась от целой части точкой, а не запятой. Необходимо перейтти в меню «Параметры» - вкладка «Регион и язык» и изменить в «Форматах» страну на United Kingdom.</w:t>
      </w:r>
    </w:p>
    <w:p w14:paraId="41411E35" w14:textId="77777777" w:rsidR="00652EAF" w:rsidRPr="00652EAF" w:rsidRDefault="00652EAF" w:rsidP="00FE17CA">
      <w:pPr>
        <w:tabs>
          <w:tab w:val="left" w:pos="142"/>
          <w:tab w:val="left" w:pos="1134"/>
        </w:tabs>
        <w:spacing w:after="0" w:line="240" w:lineRule="auto"/>
        <w:ind w:firstLine="709"/>
        <w:jc w:val="both"/>
        <w:rPr>
          <w:rFonts w:ascii="Times New Roman" w:hAnsi="Times New Roman" w:cs="Times New Roman"/>
          <w:sz w:val="28"/>
          <w:szCs w:val="28"/>
          <w:lang w:val="kk-KZ"/>
        </w:rPr>
      </w:pPr>
    </w:p>
    <w:p w14:paraId="62469420" w14:textId="390E3B60" w:rsidR="00B42AB2" w:rsidRPr="00423241" w:rsidRDefault="00B42AB2" w:rsidP="00FE17CA">
      <w:pPr>
        <w:tabs>
          <w:tab w:val="left" w:pos="142"/>
        </w:tabs>
        <w:spacing w:after="0" w:line="240" w:lineRule="auto"/>
        <w:ind w:firstLine="709"/>
        <w:jc w:val="both"/>
        <w:rPr>
          <w:rFonts w:ascii="Times New Roman" w:hAnsi="Times New Roman" w:cs="Times New Roman"/>
          <w:sz w:val="28"/>
          <w:szCs w:val="28"/>
        </w:rPr>
      </w:pPr>
    </w:p>
    <w:p w14:paraId="720897B5" w14:textId="728209D3" w:rsidR="00B42AB2" w:rsidRDefault="00B42AB2" w:rsidP="00FE17CA">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14:anchorId="01BFC7E9" wp14:editId="62533328">
            <wp:extent cx="5624423" cy="1414732"/>
            <wp:effectExtent l="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Рисунок 151"/>
                    <pic:cNvPicPr/>
                  </pic:nvPicPr>
                  <pic:blipFill>
                    <a:blip r:embed="rId124">
                      <a:extLst>
                        <a:ext uri="{28A0092B-C50C-407E-A947-70E740481C1C}">
                          <a14:useLocalDpi xmlns:a14="http://schemas.microsoft.com/office/drawing/2010/main" val="0"/>
                        </a:ext>
                      </a:extLst>
                    </a:blip>
                    <a:stretch>
                      <a:fillRect/>
                    </a:stretch>
                  </pic:blipFill>
                  <pic:spPr>
                    <a:xfrm>
                      <a:off x="0" y="0"/>
                      <a:ext cx="5624423" cy="1414732"/>
                    </a:xfrm>
                    <a:prstGeom prst="rect">
                      <a:avLst/>
                    </a:prstGeom>
                  </pic:spPr>
                </pic:pic>
              </a:graphicData>
            </a:graphic>
          </wp:inline>
        </w:drawing>
      </w:r>
    </w:p>
    <w:p w14:paraId="1264B1A4" w14:textId="77777777" w:rsidR="00124935" w:rsidRPr="00124935" w:rsidRDefault="00124935" w:rsidP="00FE17CA">
      <w:pPr>
        <w:spacing w:after="0" w:line="240" w:lineRule="auto"/>
        <w:jc w:val="center"/>
        <w:rPr>
          <w:rFonts w:ascii="Times New Roman" w:hAnsi="Times New Roman" w:cs="Times New Roman"/>
          <w:sz w:val="28"/>
          <w:szCs w:val="28"/>
          <w:lang w:val="kk-KZ"/>
        </w:rPr>
      </w:pPr>
    </w:p>
    <w:p w14:paraId="14EED2CF" w14:textId="19027348" w:rsidR="00B42AB2" w:rsidRDefault="00124935" w:rsidP="00FE17CA">
      <w:pPr>
        <w:spacing w:after="0" w:line="240" w:lineRule="auto"/>
        <w:jc w:val="center"/>
        <w:rPr>
          <w:rFonts w:ascii="Times New Roman" w:hAnsi="Times New Roman" w:cs="Times New Roman"/>
          <w:sz w:val="28"/>
          <w:szCs w:val="28"/>
          <w:lang w:val="kk-KZ"/>
        </w:rPr>
      </w:pPr>
      <w:r w:rsidRPr="00124935">
        <w:rPr>
          <w:rFonts w:ascii="Times New Roman" w:hAnsi="Times New Roman" w:cs="Times New Roman"/>
          <w:sz w:val="28"/>
          <w:szCs w:val="28"/>
        </w:rPr>
        <w:t>Рис</w:t>
      </w:r>
      <w:r w:rsidRPr="00124935">
        <w:rPr>
          <w:rFonts w:ascii="Times New Roman" w:hAnsi="Times New Roman" w:cs="Times New Roman"/>
          <w:sz w:val="28"/>
          <w:szCs w:val="28"/>
          <w:lang w:val="kk-KZ"/>
        </w:rPr>
        <w:t>унок</w:t>
      </w:r>
      <w:r w:rsidR="00B42AB2" w:rsidRPr="00124935">
        <w:rPr>
          <w:rFonts w:ascii="Times New Roman" w:hAnsi="Times New Roman" w:cs="Times New Roman"/>
          <w:sz w:val="28"/>
          <w:szCs w:val="28"/>
        </w:rPr>
        <w:t xml:space="preserve"> </w:t>
      </w:r>
      <w:r w:rsidR="00C51204" w:rsidRPr="00124935">
        <w:rPr>
          <w:rFonts w:ascii="Times New Roman" w:hAnsi="Times New Roman" w:cs="Times New Roman"/>
          <w:sz w:val="28"/>
          <w:szCs w:val="28"/>
        </w:rPr>
        <w:t>87</w:t>
      </w:r>
      <w:r w:rsidR="00B42AB2" w:rsidRPr="00124935">
        <w:rPr>
          <w:rFonts w:ascii="Times New Roman" w:hAnsi="Times New Roman" w:cs="Times New Roman"/>
          <w:sz w:val="28"/>
          <w:szCs w:val="28"/>
        </w:rPr>
        <w:t xml:space="preserve"> – Запуск скрипта </w:t>
      </w:r>
      <w:r w:rsidR="00B42AB2" w:rsidRPr="00124935">
        <w:rPr>
          <w:rFonts w:ascii="Times New Roman" w:hAnsi="Times New Roman" w:cs="Times New Roman"/>
          <w:sz w:val="28"/>
          <w:szCs w:val="28"/>
          <w:lang w:val="en-US"/>
        </w:rPr>
        <w:t>slc</w:t>
      </w:r>
      <w:r w:rsidR="00B42AB2" w:rsidRPr="00124935">
        <w:rPr>
          <w:rFonts w:ascii="Times New Roman" w:hAnsi="Times New Roman" w:cs="Times New Roman"/>
          <w:sz w:val="28"/>
          <w:szCs w:val="28"/>
        </w:rPr>
        <w:t>2</w:t>
      </w:r>
      <w:r w:rsidR="00B42AB2" w:rsidRPr="00124935">
        <w:rPr>
          <w:rFonts w:ascii="Times New Roman" w:hAnsi="Times New Roman" w:cs="Times New Roman"/>
          <w:sz w:val="28"/>
          <w:szCs w:val="28"/>
          <w:lang w:val="en-US"/>
        </w:rPr>
        <w:t>amp</w:t>
      </w:r>
      <w:r w:rsidR="00B42AB2" w:rsidRPr="00124935">
        <w:rPr>
          <w:rFonts w:ascii="Times New Roman" w:hAnsi="Times New Roman" w:cs="Times New Roman"/>
          <w:sz w:val="28"/>
          <w:szCs w:val="28"/>
        </w:rPr>
        <w:t>.</w:t>
      </w:r>
      <w:r w:rsidR="00B42AB2" w:rsidRPr="00124935">
        <w:rPr>
          <w:rFonts w:ascii="Times New Roman" w:hAnsi="Times New Roman" w:cs="Times New Roman"/>
          <w:sz w:val="28"/>
          <w:szCs w:val="28"/>
          <w:lang w:val="en-US"/>
        </w:rPr>
        <w:t>csh</w:t>
      </w:r>
      <w:r w:rsidR="00B42AB2" w:rsidRPr="00124935">
        <w:rPr>
          <w:rFonts w:ascii="Times New Roman" w:hAnsi="Times New Roman" w:cs="Times New Roman"/>
          <w:sz w:val="28"/>
          <w:szCs w:val="28"/>
        </w:rPr>
        <w:t xml:space="preserve"> для проверки успешности установки пакета </w:t>
      </w:r>
      <w:r w:rsidR="00B42AB2" w:rsidRPr="00124935">
        <w:rPr>
          <w:rFonts w:ascii="Times New Roman" w:hAnsi="Times New Roman" w:cs="Times New Roman"/>
          <w:sz w:val="28"/>
          <w:szCs w:val="28"/>
          <w:lang w:val="en-US"/>
        </w:rPr>
        <w:t>GMTSAR</w:t>
      </w:r>
    </w:p>
    <w:p w14:paraId="5E97FB7C" w14:textId="77777777" w:rsidR="00582422" w:rsidRDefault="00582422" w:rsidP="00F5392F">
      <w:pPr>
        <w:spacing w:after="0" w:line="240" w:lineRule="auto"/>
        <w:rPr>
          <w:rFonts w:ascii="Times New Roman" w:hAnsi="Times New Roman" w:cs="Times New Roman"/>
          <w:sz w:val="24"/>
          <w:szCs w:val="24"/>
          <w:lang w:val="kk-KZ"/>
        </w:rPr>
      </w:pPr>
    </w:p>
    <w:p w14:paraId="739A4BDD" w14:textId="117C09FD" w:rsidR="00507434" w:rsidRDefault="00582422" w:rsidP="00582422">
      <w:pPr>
        <w:spacing w:after="0" w:line="240" w:lineRule="auto"/>
        <w:ind w:firstLine="709"/>
        <w:rPr>
          <w:rFonts w:ascii="Times New Roman" w:hAnsi="Times New Roman" w:cs="Times New Roman"/>
          <w:b/>
          <w:color w:val="FF0000"/>
          <w:sz w:val="28"/>
          <w:szCs w:val="28"/>
          <w:lang w:val="kk-KZ"/>
        </w:rPr>
      </w:pPr>
      <w:r w:rsidRPr="00BC6862">
        <w:rPr>
          <w:rFonts w:ascii="Times New Roman" w:hAnsi="Times New Roman" w:cs="Times New Roman"/>
          <w:sz w:val="24"/>
          <w:szCs w:val="24"/>
          <w:lang w:val="kk-KZ"/>
        </w:rPr>
        <w:t xml:space="preserve">Примечание- Составлено </w:t>
      </w:r>
      <w:r>
        <w:rPr>
          <w:rFonts w:ascii="Times New Roman" w:hAnsi="Times New Roman" w:cs="Times New Roman"/>
          <w:sz w:val="24"/>
          <w:szCs w:val="24"/>
          <w:lang w:val="kk-KZ"/>
        </w:rPr>
        <w:t>автором диссертации</w:t>
      </w:r>
    </w:p>
    <w:p w14:paraId="7D5664AD" w14:textId="77777777" w:rsidR="00582422" w:rsidRPr="00F8077B" w:rsidRDefault="00582422" w:rsidP="00F5392F">
      <w:pPr>
        <w:spacing w:after="0" w:line="240" w:lineRule="auto"/>
        <w:rPr>
          <w:rFonts w:ascii="Times New Roman" w:hAnsi="Times New Roman" w:cs="Times New Roman"/>
          <w:b/>
          <w:color w:val="FF0000"/>
          <w:sz w:val="28"/>
          <w:szCs w:val="28"/>
          <w:lang w:val="kk-KZ"/>
        </w:rPr>
      </w:pPr>
    </w:p>
    <w:p w14:paraId="377FA8F3" w14:textId="1C18E865" w:rsidR="00507434" w:rsidRPr="002C11D0" w:rsidRDefault="00003F64" w:rsidP="00F5392F">
      <w:pPr>
        <w:tabs>
          <w:tab w:val="left" w:pos="1134"/>
        </w:tabs>
        <w:spacing w:after="0" w:line="240" w:lineRule="auto"/>
        <w:ind w:firstLine="709"/>
        <w:jc w:val="both"/>
        <w:rPr>
          <w:rFonts w:ascii="Times New Roman" w:hAnsi="Times New Roman" w:cs="Times New Roman"/>
          <w:b/>
          <w:bCs/>
          <w:iCs/>
          <w:sz w:val="28"/>
          <w:szCs w:val="28"/>
          <w:lang w:val="kk-KZ"/>
        </w:rPr>
      </w:pPr>
      <w:r w:rsidRPr="002C11D0">
        <w:rPr>
          <w:rFonts w:ascii="Times New Roman" w:hAnsi="Times New Roman" w:cs="Times New Roman"/>
          <w:b/>
          <w:bCs/>
          <w:iCs/>
          <w:sz w:val="28"/>
          <w:szCs w:val="28"/>
          <w:lang w:val="kk-KZ"/>
        </w:rPr>
        <w:t>Выводы</w:t>
      </w:r>
      <w:r w:rsidR="007D7B2F" w:rsidRPr="002C11D0">
        <w:rPr>
          <w:rFonts w:ascii="Times New Roman" w:hAnsi="Times New Roman" w:cs="Times New Roman"/>
          <w:b/>
          <w:bCs/>
          <w:iCs/>
          <w:sz w:val="28"/>
          <w:szCs w:val="28"/>
          <w:lang w:val="kk-KZ"/>
        </w:rPr>
        <w:t xml:space="preserve"> по четвертому разделу</w:t>
      </w:r>
    </w:p>
    <w:p w14:paraId="580B84F8" w14:textId="6EF2DA9F" w:rsidR="00E230C9" w:rsidRPr="00423241" w:rsidRDefault="00E230C9" w:rsidP="00FE17C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 технической реализации процесса обработки данных необходимо было выбрать оптимальные кластеры</w:t>
      </w:r>
      <w:r>
        <w:rPr>
          <w:rFonts w:ascii="Times New Roman" w:hAnsi="Times New Roman" w:cs="Times New Roman"/>
          <w:sz w:val="28"/>
          <w:szCs w:val="28"/>
          <w:lang w:val="kk-KZ"/>
        </w:rPr>
        <w:t xml:space="preserve"> для обработки больших массивов данных ДЗЗ</w:t>
      </w:r>
      <w:r>
        <w:rPr>
          <w:rFonts w:ascii="Times New Roman" w:hAnsi="Times New Roman" w:cs="Times New Roman"/>
          <w:sz w:val="28"/>
          <w:szCs w:val="28"/>
        </w:rPr>
        <w:t>. Рассмотрено</w:t>
      </w:r>
      <w:r w:rsidR="00F773AA">
        <w:rPr>
          <w:rFonts w:ascii="Times New Roman" w:hAnsi="Times New Roman" w:cs="Times New Roman"/>
          <w:sz w:val="28"/>
          <w:szCs w:val="28"/>
        </w:rPr>
        <w:t xml:space="preserve"> было</w:t>
      </w:r>
      <w:r>
        <w:rPr>
          <w:rFonts w:ascii="Times New Roman" w:hAnsi="Times New Roman" w:cs="Times New Roman"/>
          <w:sz w:val="28"/>
          <w:szCs w:val="28"/>
        </w:rPr>
        <w:t xml:space="preserve"> несколько кластеров на базе суперкомпьютера использующие традиционные решения на процессорах</w:t>
      </w:r>
      <w:r>
        <w:rPr>
          <w:rFonts w:ascii="Times New Roman" w:hAnsi="Times New Roman" w:cs="Times New Roman"/>
          <w:sz w:val="28"/>
          <w:szCs w:val="28"/>
          <w:lang w:val="kk-KZ"/>
        </w:rPr>
        <w:t xml:space="preserve"> </w:t>
      </w:r>
      <w:r w:rsidRPr="00423241">
        <w:rPr>
          <w:rFonts w:ascii="Times New Roman" w:hAnsi="Times New Roman" w:cs="Times New Roman"/>
          <w:sz w:val="28"/>
          <w:szCs w:val="28"/>
        </w:rPr>
        <w:t>(</w:t>
      </w:r>
      <w:r>
        <w:rPr>
          <w:rFonts w:ascii="Times New Roman" w:hAnsi="Times New Roman" w:cs="Times New Roman"/>
          <w:sz w:val="28"/>
          <w:szCs w:val="28"/>
          <w:lang w:val="en-US"/>
        </w:rPr>
        <w:t>CPU</w:t>
      </w:r>
      <w:r w:rsidRPr="00423241">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cs="Times New Roman"/>
          <w:sz w:val="28"/>
          <w:szCs w:val="28"/>
          <w:lang w:val="en-US"/>
        </w:rPr>
        <w:t>Intel</w:t>
      </w:r>
      <w:r w:rsidRPr="00423241">
        <w:rPr>
          <w:rFonts w:ascii="Times New Roman" w:hAnsi="Times New Roman" w:cs="Times New Roman" w:hint="eastAsia"/>
          <w:sz w:val="28"/>
          <w:szCs w:val="28"/>
        </w:rPr>
        <w:t>/</w:t>
      </w:r>
      <w:r>
        <w:rPr>
          <w:rFonts w:ascii="Times New Roman" w:hAnsi="Times New Roman" w:cs="Times New Roman"/>
          <w:sz w:val="28"/>
          <w:szCs w:val="28"/>
          <w:lang w:val="en-US"/>
        </w:rPr>
        <w:t>AMD</w:t>
      </w:r>
      <w:r w:rsidRPr="00423241">
        <w:rPr>
          <w:rFonts w:ascii="Times New Roman" w:hAnsi="Times New Roman" w:cs="Times New Roman"/>
          <w:sz w:val="28"/>
          <w:szCs w:val="28"/>
        </w:rPr>
        <w:t xml:space="preserve"> </w:t>
      </w:r>
      <w:r>
        <w:rPr>
          <w:rFonts w:ascii="Times New Roman" w:hAnsi="Times New Roman" w:cs="Times New Roman"/>
          <w:sz w:val="28"/>
          <w:szCs w:val="28"/>
        </w:rPr>
        <w:t>с (</w:t>
      </w:r>
      <w:r>
        <w:rPr>
          <w:rFonts w:ascii="Times New Roman" w:hAnsi="Times New Roman" w:cs="Times New Roman"/>
          <w:sz w:val="28"/>
          <w:szCs w:val="28"/>
          <w:lang w:val="en-US"/>
        </w:rPr>
        <w:t>GPU</w:t>
      </w:r>
      <w:r w:rsidRPr="00423241">
        <w:rPr>
          <w:rFonts w:ascii="Times New Roman" w:hAnsi="Times New Roman" w:cs="Times New Roman"/>
          <w:sz w:val="28"/>
          <w:szCs w:val="28"/>
        </w:rPr>
        <w:t xml:space="preserve">) </w:t>
      </w:r>
      <w:r>
        <w:rPr>
          <w:rFonts w:ascii="Times New Roman" w:hAnsi="Times New Roman" w:cs="Times New Roman"/>
          <w:sz w:val="28"/>
          <w:szCs w:val="28"/>
        </w:rPr>
        <w:t>высокопроизводительными графическими</w:t>
      </w:r>
      <w:r w:rsidRPr="00423241">
        <w:rPr>
          <w:rFonts w:ascii="Times New Roman" w:hAnsi="Times New Roman" w:cs="Times New Roman"/>
          <w:sz w:val="28"/>
          <w:szCs w:val="28"/>
        </w:rPr>
        <w:t xml:space="preserve"> </w:t>
      </w:r>
      <w:r>
        <w:rPr>
          <w:rFonts w:ascii="Times New Roman" w:hAnsi="Times New Roman" w:cs="Times New Roman"/>
          <w:sz w:val="28"/>
          <w:szCs w:val="28"/>
        </w:rPr>
        <w:t xml:space="preserve">картами </w:t>
      </w:r>
      <w:r>
        <w:rPr>
          <w:rFonts w:ascii="Times New Roman" w:hAnsi="Times New Roman" w:cs="Times New Roman"/>
          <w:sz w:val="28"/>
          <w:szCs w:val="28"/>
          <w:lang w:val="en-US"/>
        </w:rPr>
        <w:t>NVIDIA</w:t>
      </w:r>
      <w:r>
        <w:rPr>
          <w:rFonts w:ascii="Times New Roman" w:hAnsi="Times New Roman" w:cs="Times New Roman"/>
          <w:sz w:val="28"/>
          <w:szCs w:val="28"/>
        </w:rPr>
        <w:t xml:space="preserve">. Следующие, базирующиеся на применении </w:t>
      </w:r>
      <w:r w:rsidRPr="00423241">
        <w:rPr>
          <w:rFonts w:ascii="Times New Roman" w:hAnsi="Times New Roman" w:cs="Times New Roman"/>
          <w:sz w:val="28"/>
          <w:szCs w:val="28"/>
        </w:rPr>
        <w:t>(</w:t>
      </w:r>
      <w:r>
        <w:rPr>
          <w:rFonts w:ascii="Times New Roman" w:hAnsi="Times New Roman" w:cs="Times New Roman"/>
          <w:sz w:val="28"/>
          <w:szCs w:val="28"/>
          <w:lang w:val="en-US"/>
        </w:rPr>
        <w:t>FPGA</w:t>
      </w:r>
      <w:r w:rsidRPr="00423241">
        <w:rPr>
          <w:rFonts w:ascii="Times New Roman" w:hAnsi="Times New Roman" w:cs="Times New Roman"/>
          <w:sz w:val="28"/>
          <w:szCs w:val="28"/>
        </w:rPr>
        <w:t xml:space="preserve">) </w:t>
      </w:r>
      <w:r>
        <w:rPr>
          <w:rFonts w:ascii="Times New Roman" w:hAnsi="Times New Roman" w:cs="Times New Roman"/>
          <w:sz w:val="28"/>
          <w:szCs w:val="28"/>
        </w:rPr>
        <w:t>п</w:t>
      </w:r>
      <w:r w:rsidR="00307657">
        <w:rPr>
          <w:rFonts w:ascii="Times New Roman" w:hAnsi="Times New Roman" w:cs="Times New Roman"/>
          <w:sz w:val="28"/>
          <w:szCs w:val="28"/>
        </w:rPr>
        <w:t>р</w:t>
      </w:r>
      <w:r>
        <w:rPr>
          <w:rFonts w:ascii="Times New Roman" w:hAnsi="Times New Roman" w:cs="Times New Roman"/>
          <w:sz w:val="28"/>
          <w:szCs w:val="28"/>
        </w:rPr>
        <w:t>ограммируем</w:t>
      </w:r>
      <w:r>
        <w:rPr>
          <w:rFonts w:ascii="Times New Roman" w:hAnsi="Times New Roman" w:cs="Times New Roman"/>
          <w:sz w:val="28"/>
          <w:szCs w:val="28"/>
          <w:lang w:val="kk-KZ"/>
        </w:rPr>
        <w:t xml:space="preserve">ые логические интегральные схемы являются более быстрыми чем на </w:t>
      </w:r>
      <w:r>
        <w:rPr>
          <w:rFonts w:ascii="Times New Roman" w:hAnsi="Times New Roman" w:cs="Times New Roman"/>
          <w:sz w:val="28"/>
          <w:szCs w:val="28"/>
          <w:lang w:val="en-US"/>
        </w:rPr>
        <w:t>CPU</w:t>
      </w:r>
      <w:r w:rsidRPr="00423241">
        <w:rPr>
          <w:rFonts w:ascii="Times New Roman" w:hAnsi="Times New Roman" w:cs="Times New Roman"/>
          <w:sz w:val="28"/>
          <w:szCs w:val="28"/>
        </w:rPr>
        <w:t>/</w:t>
      </w:r>
      <w:r>
        <w:rPr>
          <w:rFonts w:ascii="Times New Roman" w:hAnsi="Times New Roman" w:cs="Times New Roman"/>
          <w:sz w:val="28"/>
          <w:szCs w:val="28"/>
          <w:lang w:val="en-US"/>
        </w:rPr>
        <w:t>GPU</w:t>
      </w:r>
      <w:r>
        <w:rPr>
          <w:rFonts w:ascii="Times New Roman" w:hAnsi="Times New Roman" w:cs="Times New Roman"/>
          <w:sz w:val="28"/>
          <w:szCs w:val="28"/>
          <w:lang w:val="kk-KZ"/>
        </w:rPr>
        <w:t>, однако они ограничены для выполнения одной жесткой задачи</w:t>
      </w:r>
      <w:r>
        <w:rPr>
          <w:rFonts w:ascii="Times New Roman" w:hAnsi="Times New Roman" w:cs="Times New Roman"/>
          <w:sz w:val="28"/>
          <w:szCs w:val="28"/>
        </w:rPr>
        <w:t>.</w:t>
      </w:r>
      <w:r w:rsidRPr="00423241">
        <w:rPr>
          <w:rFonts w:ascii="Times New Roman" w:hAnsi="Times New Roman" w:cs="Times New Roman"/>
          <w:sz w:val="28"/>
          <w:szCs w:val="28"/>
        </w:rPr>
        <w:t xml:space="preserve"> </w:t>
      </w:r>
      <w:r>
        <w:rPr>
          <w:rFonts w:ascii="Times New Roman" w:hAnsi="Times New Roman" w:cs="Times New Roman"/>
          <w:sz w:val="28"/>
          <w:szCs w:val="28"/>
        </w:rPr>
        <w:t>Все эти решения, оказались на сегодняшний момент дорогостоящими. Следующий вариант оптимального кластера – использование облачных решений. В отличии от предыдущих, здесь нет необходимости покупать полностью суперкомпьютер, достаточно ее арендовать на определенный промежуток времени, на часы, дни или месяцы. Удаленно, через определенные сервис</w:t>
      </w:r>
      <w:r>
        <w:rPr>
          <w:rFonts w:ascii="Times New Roman" w:hAnsi="Times New Roman" w:cs="Times New Roman"/>
          <w:sz w:val="28"/>
          <w:szCs w:val="28"/>
          <w:lang w:val="kk-KZ"/>
        </w:rPr>
        <w:t xml:space="preserve">ы можно управлять кластером или суперкомпьютером, и </w:t>
      </w:r>
      <w:r>
        <w:rPr>
          <w:rFonts w:ascii="Times New Roman" w:hAnsi="Times New Roman" w:cs="Times New Roman"/>
          <w:sz w:val="28"/>
          <w:szCs w:val="28"/>
        </w:rPr>
        <w:t xml:space="preserve">предварительно </w:t>
      </w:r>
      <w:r>
        <w:rPr>
          <w:rFonts w:ascii="Times New Roman" w:hAnsi="Times New Roman" w:cs="Times New Roman"/>
          <w:sz w:val="28"/>
          <w:szCs w:val="28"/>
          <w:lang w:val="kk-KZ"/>
        </w:rPr>
        <w:t xml:space="preserve">подбирать ее конфигурацию </w:t>
      </w:r>
      <w:r w:rsidRPr="00423241">
        <w:rPr>
          <w:rFonts w:ascii="Times New Roman" w:hAnsi="Times New Roman" w:cs="Times New Roman"/>
          <w:sz w:val="28"/>
          <w:szCs w:val="28"/>
        </w:rPr>
        <w:t>(</w:t>
      </w:r>
      <w:r>
        <w:rPr>
          <w:rFonts w:ascii="Times New Roman" w:hAnsi="Times New Roman" w:cs="Times New Roman"/>
          <w:sz w:val="28"/>
          <w:szCs w:val="28"/>
        </w:rPr>
        <w:t xml:space="preserve">объем оперативной памяти, количество ядер процессора, накопителя и т.д.) </w:t>
      </w:r>
      <w:r>
        <w:rPr>
          <w:rFonts w:ascii="Times New Roman" w:hAnsi="Times New Roman" w:cs="Times New Roman"/>
          <w:sz w:val="28"/>
          <w:szCs w:val="28"/>
          <w:lang w:val="kk-KZ"/>
        </w:rPr>
        <w:t xml:space="preserve">по своему усмотрению. Однако, стоимость аренды суперкомпьютера с приемлимой конфигурацией все еще выше, к примеру </w:t>
      </w:r>
      <w:r>
        <w:rPr>
          <w:rFonts w:ascii="Times New Roman" w:hAnsi="Times New Roman" w:cs="Times New Roman"/>
          <w:sz w:val="28"/>
          <w:szCs w:val="28"/>
          <w:lang w:val="en-US"/>
        </w:rPr>
        <w:t>Amazon</w:t>
      </w:r>
      <w:r w:rsidRPr="00423241">
        <w:rPr>
          <w:rFonts w:ascii="Times New Roman" w:hAnsi="Times New Roman" w:cs="Times New Roman"/>
          <w:sz w:val="28"/>
          <w:szCs w:val="28"/>
        </w:rPr>
        <w:t xml:space="preserve"> </w:t>
      </w:r>
      <w:r>
        <w:rPr>
          <w:rFonts w:ascii="Times New Roman" w:hAnsi="Times New Roman" w:cs="Times New Roman"/>
          <w:sz w:val="28"/>
          <w:szCs w:val="28"/>
          <w:lang w:val="en-US"/>
        </w:rPr>
        <w:t>Web</w:t>
      </w:r>
      <w:r w:rsidRPr="00423241">
        <w:rPr>
          <w:rFonts w:ascii="Times New Roman" w:hAnsi="Times New Roman" w:cs="Times New Roman"/>
          <w:sz w:val="28"/>
          <w:szCs w:val="28"/>
        </w:rPr>
        <w:t xml:space="preserve"> </w:t>
      </w:r>
      <w:r>
        <w:rPr>
          <w:rFonts w:ascii="Times New Roman" w:hAnsi="Times New Roman" w:cs="Times New Roman"/>
          <w:sz w:val="28"/>
          <w:szCs w:val="28"/>
          <w:lang w:val="en-US"/>
        </w:rPr>
        <w:t>Service</w:t>
      </w:r>
      <w:r>
        <w:rPr>
          <w:rFonts w:ascii="Times New Roman" w:hAnsi="Times New Roman" w:cs="Times New Roman"/>
          <w:sz w:val="28"/>
          <w:szCs w:val="28"/>
        </w:rPr>
        <w:t xml:space="preserve"> предлагает цену за </w:t>
      </w:r>
      <w:r w:rsidRPr="00423241">
        <w:rPr>
          <w:rFonts w:ascii="Times New Roman" w:hAnsi="Times New Roman" w:cs="Times New Roman"/>
          <w:sz w:val="28"/>
          <w:szCs w:val="28"/>
        </w:rPr>
        <w:t>8</w:t>
      </w:r>
      <w:r>
        <w:rPr>
          <w:rFonts w:ascii="Times New Roman" w:hAnsi="Times New Roman" w:cs="Times New Roman"/>
          <w:sz w:val="28"/>
          <w:szCs w:val="28"/>
        </w:rPr>
        <w:t>00</w:t>
      </w:r>
      <w:r w:rsidRPr="00423241">
        <w:rPr>
          <w:rFonts w:ascii="Times New Roman" w:hAnsi="Times New Roman" w:cs="Times New Roman"/>
          <w:sz w:val="28"/>
          <w:szCs w:val="28"/>
        </w:rPr>
        <w:t>$/</w:t>
      </w:r>
      <w:r>
        <w:rPr>
          <w:rFonts w:ascii="Times New Roman" w:hAnsi="Times New Roman" w:cs="Times New Roman"/>
          <w:sz w:val="28"/>
          <w:szCs w:val="28"/>
          <w:lang w:val="kk-KZ"/>
        </w:rPr>
        <w:t>месяц</w:t>
      </w:r>
      <w:r w:rsidRPr="00423241">
        <w:rPr>
          <w:rFonts w:ascii="Times New Roman" w:hAnsi="Times New Roman" w:cs="Times New Roman"/>
          <w:sz w:val="28"/>
          <w:szCs w:val="28"/>
        </w:rPr>
        <w:t>.</w:t>
      </w:r>
    </w:p>
    <w:p w14:paraId="144D9548" w14:textId="31417CBF" w:rsidR="00380F5E" w:rsidRPr="003A5E6F" w:rsidRDefault="00E230C9" w:rsidP="00FE17C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Альтернативным решением является использование одноплатных миникомпьютеров </w:t>
      </w:r>
      <w:r>
        <w:rPr>
          <w:rFonts w:ascii="Times New Roman" w:hAnsi="Times New Roman" w:cs="Times New Roman"/>
          <w:sz w:val="28"/>
          <w:szCs w:val="28"/>
          <w:lang w:val="en-US"/>
        </w:rPr>
        <w:t>Raspberry</w:t>
      </w:r>
      <w:r w:rsidRPr="00423241">
        <w:rPr>
          <w:rFonts w:ascii="Times New Roman" w:hAnsi="Times New Roman" w:cs="Times New Roman"/>
          <w:sz w:val="28"/>
          <w:szCs w:val="28"/>
        </w:rPr>
        <w:t xml:space="preserve"> </w:t>
      </w:r>
      <w:r>
        <w:rPr>
          <w:rFonts w:ascii="Times New Roman" w:hAnsi="Times New Roman" w:cs="Times New Roman"/>
          <w:sz w:val="28"/>
          <w:szCs w:val="28"/>
          <w:lang w:val="en-US"/>
        </w:rPr>
        <w:t>Pi</w:t>
      </w:r>
      <w:r w:rsidRPr="00423241">
        <w:rPr>
          <w:rFonts w:ascii="Times New Roman" w:hAnsi="Times New Roman" w:cs="Times New Roman"/>
          <w:sz w:val="28"/>
          <w:szCs w:val="28"/>
        </w:rPr>
        <w:t>4</w:t>
      </w:r>
      <w:r>
        <w:rPr>
          <w:rFonts w:ascii="Times New Roman" w:hAnsi="Times New Roman" w:cs="Times New Roman"/>
          <w:sz w:val="28"/>
          <w:szCs w:val="28"/>
        </w:rPr>
        <w:t>. Эти мини</w:t>
      </w:r>
      <w:r w:rsidR="00F773AA">
        <w:rPr>
          <w:rFonts w:ascii="Times New Roman" w:hAnsi="Times New Roman" w:cs="Times New Roman"/>
          <w:sz w:val="28"/>
          <w:szCs w:val="28"/>
        </w:rPr>
        <w:t xml:space="preserve"> </w:t>
      </w:r>
      <w:r>
        <w:rPr>
          <w:rFonts w:ascii="Times New Roman" w:hAnsi="Times New Roman" w:cs="Times New Roman"/>
          <w:sz w:val="28"/>
          <w:szCs w:val="28"/>
        </w:rPr>
        <w:t xml:space="preserve">компьютеры построены на процессорах </w:t>
      </w:r>
      <w:r>
        <w:rPr>
          <w:rFonts w:ascii="Times New Roman" w:hAnsi="Times New Roman" w:cs="Times New Roman"/>
          <w:sz w:val="28"/>
          <w:szCs w:val="28"/>
          <w:lang w:val="en-US"/>
        </w:rPr>
        <w:t>ARM</w:t>
      </w:r>
      <w:r w:rsidRPr="00423241">
        <w:rPr>
          <w:rFonts w:ascii="Times New Roman" w:hAnsi="Times New Roman" w:cs="Times New Roman"/>
          <w:sz w:val="28"/>
          <w:szCs w:val="28"/>
        </w:rPr>
        <w:t xml:space="preserve">, </w:t>
      </w:r>
      <w:r>
        <w:rPr>
          <w:rFonts w:ascii="Times New Roman" w:hAnsi="Times New Roman" w:cs="Times New Roman"/>
          <w:sz w:val="28"/>
          <w:szCs w:val="28"/>
          <w:lang w:val="kk-KZ"/>
        </w:rPr>
        <w:t xml:space="preserve">стоимость каждой платы от </w:t>
      </w:r>
      <w:r w:rsidRPr="00423241">
        <w:rPr>
          <w:rFonts w:ascii="Times New Roman" w:hAnsi="Times New Roman" w:cs="Times New Roman"/>
          <w:sz w:val="28"/>
          <w:szCs w:val="28"/>
        </w:rPr>
        <w:t xml:space="preserve">100$, </w:t>
      </w:r>
      <w:r>
        <w:rPr>
          <w:rFonts w:ascii="Times New Roman" w:hAnsi="Times New Roman" w:cs="Times New Roman"/>
          <w:sz w:val="28"/>
          <w:szCs w:val="28"/>
        </w:rPr>
        <w:t>их можно собрать в кластер</w:t>
      </w:r>
      <w:r w:rsidRPr="00423241">
        <w:rPr>
          <w:rFonts w:ascii="Times New Roman" w:hAnsi="Times New Roman" w:cs="Times New Roman"/>
          <w:sz w:val="28"/>
          <w:szCs w:val="28"/>
        </w:rPr>
        <w:t xml:space="preserve"> </w:t>
      </w:r>
      <w:r>
        <w:rPr>
          <w:rFonts w:ascii="Times New Roman" w:hAnsi="Times New Roman" w:cs="Times New Roman"/>
          <w:sz w:val="28"/>
          <w:szCs w:val="28"/>
        </w:rPr>
        <w:t xml:space="preserve">на основе </w:t>
      </w:r>
      <w:r>
        <w:rPr>
          <w:rFonts w:ascii="Times New Roman" w:hAnsi="Times New Roman" w:cs="Times New Roman"/>
          <w:sz w:val="28"/>
          <w:szCs w:val="28"/>
          <w:lang w:val="en-US"/>
        </w:rPr>
        <w:t>Kubernetes</w:t>
      </w:r>
      <w:r w:rsidRPr="00423241">
        <w:rPr>
          <w:rFonts w:ascii="Times New Roman" w:hAnsi="Times New Roman" w:cs="Times New Roman"/>
          <w:sz w:val="28"/>
          <w:szCs w:val="28"/>
        </w:rPr>
        <w:t xml:space="preserve">. </w:t>
      </w:r>
      <w:r>
        <w:rPr>
          <w:rFonts w:ascii="Times New Roman" w:hAnsi="Times New Roman" w:cs="Times New Roman"/>
          <w:sz w:val="28"/>
          <w:szCs w:val="28"/>
        </w:rPr>
        <w:t>За стоимость 800</w:t>
      </w:r>
      <w:r w:rsidRPr="00423241">
        <w:rPr>
          <w:rFonts w:ascii="Times New Roman" w:hAnsi="Times New Roman" w:cs="Times New Roman"/>
          <w:sz w:val="28"/>
          <w:szCs w:val="28"/>
        </w:rPr>
        <w:t xml:space="preserve">$ </w:t>
      </w:r>
      <w:r>
        <w:rPr>
          <w:rFonts w:ascii="Times New Roman" w:hAnsi="Times New Roman" w:cs="Times New Roman"/>
          <w:sz w:val="28"/>
          <w:szCs w:val="28"/>
        </w:rPr>
        <w:t xml:space="preserve">можно </w:t>
      </w:r>
      <w:r>
        <w:rPr>
          <w:rFonts w:ascii="Times New Roman" w:hAnsi="Times New Roman" w:cs="Times New Roman"/>
          <w:sz w:val="28"/>
          <w:szCs w:val="28"/>
          <w:lang w:val="kk-KZ"/>
        </w:rPr>
        <w:t xml:space="preserve">приобрести </w:t>
      </w:r>
      <w:r>
        <w:rPr>
          <w:rFonts w:ascii="Times New Roman" w:hAnsi="Times New Roman" w:cs="Times New Roman"/>
          <w:sz w:val="28"/>
          <w:szCs w:val="28"/>
        </w:rPr>
        <w:t>8 одноплатных мини</w:t>
      </w:r>
      <w:r w:rsidR="00F773AA">
        <w:rPr>
          <w:rFonts w:ascii="Times New Roman" w:hAnsi="Times New Roman" w:cs="Times New Roman"/>
          <w:sz w:val="28"/>
          <w:szCs w:val="28"/>
        </w:rPr>
        <w:t xml:space="preserve"> </w:t>
      </w:r>
      <w:r>
        <w:rPr>
          <w:rFonts w:ascii="Times New Roman" w:hAnsi="Times New Roman" w:cs="Times New Roman"/>
          <w:sz w:val="28"/>
          <w:szCs w:val="28"/>
        </w:rPr>
        <w:t>компьютеров</w:t>
      </w:r>
      <w:r w:rsidRPr="00423241">
        <w:rPr>
          <w:rFonts w:ascii="Times New Roman" w:hAnsi="Times New Roman" w:cs="Times New Roman"/>
          <w:sz w:val="28"/>
          <w:szCs w:val="28"/>
        </w:rPr>
        <w:t xml:space="preserve"> </w:t>
      </w:r>
      <w:r>
        <w:rPr>
          <w:rFonts w:ascii="Times New Roman" w:hAnsi="Times New Roman" w:cs="Times New Roman"/>
          <w:sz w:val="28"/>
          <w:szCs w:val="28"/>
          <w:lang w:val="en-US"/>
        </w:rPr>
        <w:t>Raspberry</w:t>
      </w:r>
      <w:r w:rsidRPr="00423241">
        <w:rPr>
          <w:rFonts w:ascii="Times New Roman" w:hAnsi="Times New Roman" w:cs="Times New Roman"/>
          <w:sz w:val="28"/>
          <w:szCs w:val="28"/>
        </w:rPr>
        <w:t xml:space="preserve"> </w:t>
      </w:r>
      <w:r>
        <w:rPr>
          <w:rFonts w:ascii="Times New Roman" w:hAnsi="Times New Roman" w:cs="Times New Roman"/>
          <w:sz w:val="28"/>
          <w:szCs w:val="28"/>
          <w:lang w:val="en-US"/>
        </w:rPr>
        <w:t>Pi</w:t>
      </w:r>
      <w:r w:rsidRPr="00423241">
        <w:rPr>
          <w:rFonts w:ascii="Times New Roman" w:hAnsi="Times New Roman" w:cs="Times New Roman"/>
          <w:sz w:val="28"/>
          <w:szCs w:val="28"/>
        </w:rPr>
        <w:t>4</w:t>
      </w:r>
      <w:r>
        <w:rPr>
          <w:rFonts w:ascii="Times New Roman" w:hAnsi="Times New Roman" w:cs="Times New Roman"/>
          <w:sz w:val="28"/>
          <w:szCs w:val="28"/>
        </w:rPr>
        <w:t xml:space="preserve">, и собрать в кластер, который может </w:t>
      </w:r>
      <w:r w:rsidR="00F773AA">
        <w:rPr>
          <w:rFonts w:ascii="Times New Roman" w:hAnsi="Times New Roman" w:cs="Times New Roman"/>
          <w:sz w:val="28"/>
          <w:szCs w:val="28"/>
        </w:rPr>
        <w:t>заменить</w:t>
      </w:r>
      <w:r>
        <w:rPr>
          <w:rFonts w:ascii="Times New Roman" w:hAnsi="Times New Roman" w:cs="Times New Roman"/>
          <w:sz w:val="28"/>
          <w:szCs w:val="28"/>
          <w:lang w:val="kk-KZ"/>
        </w:rPr>
        <w:t xml:space="preserve"> кластер с</w:t>
      </w:r>
      <w:r>
        <w:rPr>
          <w:rFonts w:ascii="Times New Roman" w:hAnsi="Times New Roman" w:cs="Times New Roman"/>
          <w:sz w:val="28"/>
          <w:szCs w:val="28"/>
        </w:rPr>
        <w:t xml:space="preserve"> оперативн</w:t>
      </w:r>
      <w:r w:rsidR="009359F9">
        <w:rPr>
          <w:rFonts w:ascii="Times New Roman" w:hAnsi="Times New Roman" w:cs="Times New Roman"/>
          <w:sz w:val="28"/>
          <w:szCs w:val="28"/>
        </w:rPr>
        <w:t>ой</w:t>
      </w:r>
      <w:r>
        <w:rPr>
          <w:rFonts w:ascii="Times New Roman" w:hAnsi="Times New Roman" w:cs="Times New Roman"/>
          <w:sz w:val="28"/>
          <w:szCs w:val="28"/>
        </w:rPr>
        <w:t xml:space="preserve"> памятью 64 </w:t>
      </w:r>
      <w:r>
        <w:rPr>
          <w:rFonts w:ascii="Times New Roman" w:hAnsi="Times New Roman" w:cs="Times New Roman"/>
          <w:sz w:val="28"/>
          <w:szCs w:val="28"/>
          <w:lang w:val="kk-KZ"/>
        </w:rPr>
        <w:t xml:space="preserve">гигабайт, 32 ядра. </w:t>
      </w:r>
      <w:r w:rsidR="00505755">
        <w:rPr>
          <w:rFonts w:ascii="Times New Roman" w:hAnsi="Times New Roman" w:cs="Times New Roman"/>
          <w:sz w:val="28"/>
          <w:szCs w:val="28"/>
          <w:lang w:val="kk-KZ"/>
        </w:rPr>
        <w:t>Таким образом</w:t>
      </w:r>
      <w:r w:rsidR="00505755">
        <w:rPr>
          <w:rFonts w:ascii="Times New Roman" w:hAnsi="Times New Roman" w:cs="Times New Roman"/>
          <w:sz w:val="28"/>
          <w:szCs w:val="28"/>
        </w:rPr>
        <w:t xml:space="preserve">, </w:t>
      </w:r>
      <w:r w:rsidR="00505755">
        <w:rPr>
          <w:rFonts w:ascii="Times New Roman" w:hAnsi="Times New Roman" w:cs="Times New Roman"/>
          <w:sz w:val="28"/>
          <w:szCs w:val="28"/>
          <w:lang w:val="kk-KZ"/>
        </w:rPr>
        <w:t>у</w:t>
      </w:r>
      <w:r>
        <w:rPr>
          <w:rFonts w:ascii="Times New Roman" w:hAnsi="Times New Roman" w:cs="Times New Roman"/>
          <w:sz w:val="28"/>
          <w:szCs w:val="28"/>
          <w:lang w:val="kk-KZ"/>
        </w:rPr>
        <w:t xml:space="preserve">становив </w:t>
      </w:r>
      <w:r w:rsidR="00505755">
        <w:rPr>
          <w:rFonts w:ascii="Times New Roman" w:hAnsi="Times New Roman" w:cs="Times New Roman"/>
          <w:sz w:val="28"/>
          <w:szCs w:val="28"/>
          <w:lang w:val="kk-KZ"/>
        </w:rPr>
        <w:t xml:space="preserve">на этом техническом решении </w:t>
      </w:r>
      <w:r>
        <w:rPr>
          <w:rFonts w:ascii="Times New Roman" w:hAnsi="Times New Roman" w:cs="Times New Roman"/>
          <w:sz w:val="28"/>
          <w:szCs w:val="28"/>
          <w:lang w:val="kk-KZ"/>
        </w:rPr>
        <w:t>все специальные программные пакеты можно ускорить время обработки ДЗЗ данных. Главные преимущества такого решения</w:t>
      </w:r>
      <w:r w:rsidR="00FF0618">
        <w:rPr>
          <w:rFonts w:ascii="Times New Roman" w:hAnsi="Times New Roman" w:cs="Times New Roman"/>
          <w:sz w:val="28"/>
          <w:szCs w:val="28"/>
          <w:lang w:val="kk-KZ"/>
        </w:rPr>
        <w:t xml:space="preserve"> на кластере </w:t>
      </w:r>
      <w:r w:rsidR="00FF0618">
        <w:rPr>
          <w:rFonts w:ascii="Times New Roman" w:hAnsi="Times New Roman" w:cs="Times New Roman"/>
          <w:sz w:val="28"/>
          <w:szCs w:val="28"/>
          <w:lang w:val="en-US"/>
        </w:rPr>
        <w:t>Raspberry</w:t>
      </w:r>
      <w:r w:rsidR="00FF0618" w:rsidRPr="00423241">
        <w:rPr>
          <w:rFonts w:ascii="Times New Roman" w:hAnsi="Times New Roman" w:cs="Times New Roman"/>
          <w:sz w:val="28"/>
          <w:szCs w:val="28"/>
        </w:rPr>
        <w:t xml:space="preserve"> </w:t>
      </w:r>
      <w:r w:rsidR="00FF0618">
        <w:rPr>
          <w:rFonts w:ascii="Times New Roman" w:hAnsi="Times New Roman" w:cs="Times New Roman"/>
          <w:sz w:val="28"/>
          <w:szCs w:val="28"/>
          <w:lang w:val="en-US"/>
        </w:rPr>
        <w:t>Pi</w:t>
      </w:r>
      <w:r w:rsidR="00FF0618" w:rsidRPr="00423241">
        <w:rPr>
          <w:rFonts w:ascii="Times New Roman" w:hAnsi="Times New Roman" w:cs="Times New Roman"/>
          <w:sz w:val="28"/>
          <w:szCs w:val="28"/>
        </w:rPr>
        <w:t>4</w:t>
      </w:r>
      <w:r>
        <w:rPr>
          <w:rFonts w:ascii="Times New Roman" w:hAnsi="Times New Roman" w:cs="Times New Roman"/>
          <w:sz w:val="28"/>
          <w:szCs w:val="28"/>
          <w:lang w:val="kk-KZ"/>
        </w:rPr>
        <w:t xml:space="preserve"> - </w:t>
      </w:r>
      <w:r w:rsidRPr="00E230C9">
        <w:rPr>
          <w:rFonts w:ascii="Times New Roman" w:hAnsi="Times New Roman" w:cs="Times New Roman"/>
          <w:sz w:val="28"/>
          <w:szCs w:val="28"/>
          <w:lang w:val="kk-KZ"/>
        </w:rPr>
        <w:t>цена и вычислительная мощност</w:t>
      </w:r>
      <w:r w:rsidR="003A5E6F">
        <w:rPr>
          <w:rFonts w:ascii="Times New Roman" w:hAnsi="Times New Roman" w:cs="Times New Roman"/>
          <w:sz w:val="28"/>
          <w:szCs w:val="28"/>
          <w:lang w:val="kk-KZ"/>
        </w:rPr>
        <w:t xml:space="preserve">ь. На данное программно-техническое решение получен Патент на полезную модель </w:t>
      </w:r>
      <w:r w:rsidR="003A5E6F" w:rsidRPr="00FE17CA">
        <w:rPr>
          <w:rFonts w:ascii="Times New Roman" w:hAnsi="Times New Roman" w:cs="Times New Roman"/>
          <w:sz w:val="28"/>
          <w:szCs w:val="28"/>
        </w:rPr>
        <w:t>“</w:t>
      </w:r>
      <w:r w:rsidR="003A5E6F">
        <w:rPr>
          <w:rFonts w:ascii="Times New Roman" w:hAnsi="Times New Roman" w:cs="Times New Roman"/>
          <w:sz w:val="28"/>
          <w:szCs w:val="28"/>
        </w:rPr>
        <w:t>Вычислительный кластер для обработки данных радиолокационного дистанционного зондирования Земли</w:t>
      </w:r>
      <w:r w:rsidR="003A5E6F" w:rsidRPr="00FE17CA">
        <w:rPr>
          <w:rFonts w:ascii="Times New Roman" w:hAnsi="Times New Roman" w:cs="Times New Roman"/>
          <w:sz w:val="28"/>
          <w:szCs w:val="28"/>
        </w:rPr>
        <w:t>”</w:t>
      </w:r>
      <w:r w:rsidR="003A5E6F">
        <w:rPr>
          <w:rFonts w:ascii="Times New Roman" w:hAnsi="Times New Roman" w:cs="Times New Roman"/>
          <w:sz w:val="28"/>
          <w:szCs w:val="28"/>
        </w:rPr>
        <w:t xml:space="preserve"> </w:t>
      </w:r>
      <w:r w:rsidR="003A5E6F" w:rsidRPr="00970840">
        <w:rPr>
          <w:rFonts w:ascii="Times New Roman" w:hAnsi="Times New Roman" w:cs="Times New Roman"/>
          <w:sz w:val="28"/>
          <w:szCs w:val="28"/>
        </w:rPr>
        <w:t>(Приложение Б).</w:t>
      </w:r>
    </w:p>
    <w:p w14:paraId="46D1426E" w14:textId="77777777" w:rsidR="007B73D2" w:rsidRDefault="007B73D2" w:rsidP="00582422">
      <w:pPr>
        <w:spacing w:after="0" w:line="240" w:lineRule="auto"/>
        <w:rPr>
          <w:rFonts w:ascii="Times New Roman" w:hAnsi="Times New Roman" w:cs="Times New Roman"/>
          <w:b/>
          <w:bCs/>
          <w:sz w:val="28"/>
          <w:szCs w:val="28"/>
          <w:lang w:val="kk-KZ"/>
        </w:rPr>
      </w:pPr>
    </w:p>
    <w:p w14:paraId="6D4111C0" w14:textId="67C334E6" w:rsidR="00303F56" w:rsidRPr="00DC0BAD" w:rsidRDefault="00DC0BAD" w:rsidP="00FE17CA">
      <w:pPr>
        <w:spacing w:after="0" w:line="240" w:lineRule="auto"/>
        <w:jc w:val="center"/>
        <w:rPr>
          <w:rFonts w:ascii="Times New Roman" w:hAnsi="Times New Roman" w:cs="Times New Roman"/>
          <w:b/>
          <w:bCs/>
          <w:sz w:val="28"/>
          <w:szCs w:val="28"/>
          <w:lang w:val="kk-KZ"/>
        </w:rPr>
      </w:pPr>
      <w:r w:rsidRPr="00DC0BAD">
        <w:rPr>
          <w:rFonts w:ascii="Times New Roman" w:hAnsi="Times New Roman" w:cs="Times New Roman"/>
          <w:b/>
          <w:bCs/>
          <w:sz w:val="28"/>
          <w:szCs w:val="28"/>
          <w:lang w:val="kk-KZ"/>
        </w:rPr>
        <w:lastRenderedPageBreak/>
        <w:t>ЗАКЛЮЧЕНИЕ</w:t>
      </w:r>
    </w:p>
    <w:p w14:paraId="2A8D6B6D" w14:textId="0E5F0CA4" w:rsidR="00303F56" w:rsidRDefault="00303F56" w:rsidP="00FE17CA">
      <w:pPr>
        <w:spacing w:after="0" w:line="240" w:lineRule="auto"/>
        <w:jc w:val="both"/>
        <w:rPr>
          <w:rFonts w:ascii="Times New Roman" w:hAnsi="Times New Roman" w:cs="Times New Roman"/>
          <w:sz w:val="28"/>
          <w:szCs w:val="28"/>
          <w:lang w:val="kk-KZ"/>
        </w:rPr>
      </w:pPr>
    </w:p>
    <w:p w14:paraId="19A4B44D" w14:textId="7F0BF9B1" w:rsidR="00841883" w:rsidRDefault="000B1E35" w:rsidP="00FE17C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Оценка ущерба от стихийных бедствий и техногенных катастроф данными ДЗЗ требуют новых точных методов</w:t>
      </w:r>
      <w:r w:rsidR="00327822">
        <w:rPr>
          <w:rFonts w:ascii="Times New Roman" w:hAnsi="Times New Roman" w:cs="Times New Roman"/>
          <w:sz w:val="28"/>
          <w:szCs w:val="28"/>
          <w:lang w:val="kk-KZ"/>
        </w:rPr>
        <w:t>, алгоритмов и автоматизации процесса</w:t>
      </w:r>
      <w:r>
        <w:rPr>
          <w:rFonts w:ascii="Times New Roman" w:hAnsi="Times New Roman" w:cs="Times New Roman"/>
          <w:sz w:val="28"/>
          <w:szCs w:val="28"/>
          <w:lang w:val="kk-KZ"/>
        </w:rPr>
        <w:t>.</w:t>
      </w:r>
      <w:r w:rsidR="00327822">
        <w:rPr>
          <w:rFonts w:ascii="Times New Roman" w:hAnsi="Times New Roman" w:cs="Times New Roman"/>
          <w:sz w:val="28"/>
          <w:szCs w:val="28"/>
          <w:lang w:val="kk-KZ"/>
        </w:rPr>
        <w:t xml:space="preserve"> Вместе с тем, существуют ограничения применения данных ДЗЗ, </w:t>
      </w:r>
      <w:r w:rsidR="00563FF3">
        <w:rPr>
          <w:rFonts w:ascii="Times New Roman" w:hAnsi="Times New Roman" w:cs="Times New Roman"/>
          <w:sz w:val="28"/>
          <w:szCs w:val="28"/>
          <w:lang w:val="kk-KZ"/>
        </w:rPr>
        <w:t xml:space="preserve">первое, </w:t>
      </w:r>
      <w:r w:rsidR="00327822">
        <w:rPr>
          <w:rFonts w:ascii="Times New Roman" w:hAnsi="Times New Roman" w:cs="Times New Roman"/>
          <w:sz w:val="28"/>
          <w:szCs w:val="28"/>
          <w:lang w:val="kk-KZ"/>
        </w:rPr>
        <w:t xml:space="preserve">высокого разрешения космоснимки по заказу могут стоить дороже. Многие современные методы строятся на применении данных высокого пространственного разрешения, так как при этих условиях достигается высокая точность оценки. </w:t>
      </w:r>
      <w:r w:rsidR="00563FF3">
        <w:rPr>
          <w:rFonts w:ascii="Times New Roman" w:hAnsi="Times New Roman" w:cs="Times New Roman"/>
          <w:sz w:val="28"/>
          <w:szCs w:val="28"/>
          <w:lang w:val="kk-KZ"/>
        </w:rPr>
        <w:t xml:space="preserve">Второе, не всегда </w:t>
      </w:r>
      <w:r w:rsidR="00F773AA">
        <w:rPr>
          <w:rFonts w:ascii="Times New Roman" w:hAnsi="Times New Roman" w:cs="Times New Roman"/>
          <w:sz w:val="28"/>
          <w:szCs w:val="28"/>
          <w:lang w:val="kk-KZ"/>
        </w:rPr>
        <w:t xml:space="preserve">есть </w:t>
      </w:r>
      <w:r w:rsidR="00563FF3">
        <w:rPr>
          <w:rFonts w:ascii="Times New Roman" w:hAnsi="Times New Roman" w:cs="Times New Roman"/>
          <w:sz w:val="28"/>
          <w:szCs w:val="28"/>
          <w:lang w:val="kk-KZ"/>
        </w:rPr>
        <w:t>возможно</w:t>
      </w:r>
      <w:r w:rsidR="00F773AA">
        <w:rPr>
          <w:rFonts w:ascii="Times New Roman" w:hAnsi="Times New Roman" w:cs="Times New Roman"/>
          <w:sz w:val="28"/>
          <w:szCs w:val="28"/>
          <w:lang w:val="kk-KZ"/>
        </w:rPr>
        <w:t>сть</w:t>
      </w:r>
      <w:r w:rsidR="00563FF3">
        <w:rPr>
          <w:rFonts w:ascii="Times New Roman" w:hAnsi="Times New Roman" w:cs="Times New Roman"/>
          <w:sz w:val="28"/>
          <w:szCs w:val="28"/>
          <w:lang w:val="kk-KZ"/>
        </w:rPr>
        <w:t xml:space="preserve"> примен</w:t>
      </w:r>
      <w:r w:rsidR="00F773AA">
        <w:rPr>
          <w:rFonts w:ascii="Times New Roman" w:hAnsi="Times New Roman" w:cs="Times New Roman"/>
          <w:sz w:val="28"/>
          <w:szCs w:val="28"/>
          <w:lang w:val="kk-KZ"/>
        </w:rPr>
        <w:t>ять</w:t>
      </w:r>
      <w:r w:rsidR="00563FF3">
        <w:rPr>
          <w:rFonts w:ascii="Times New Roman" w:hAnsi="Times New Roman" w:cs="Times New Roman"/>
          <w:sz w:val="28"/>
          <w:szCs w:val="28"/>
          <w:lang w:val="kk-KZ"/>
        </w:rPr>
        <w:t xml:space="preserve"> оптически</w:t>
      </w:r>
      <w:r w:rsidR="00F773AA">
        <w:rPr>
          <w:rFonts w:ascii="Times New Roman" w:hAnsi="Times New Roman" w:cs="Times New Roman"/>
          <w:sz w:val="28"/>
          <w:szCs w:val="28"/>
          <w:lang w:val="kk-KZ"/>
        </w:rPr>
        <w:t>е</w:t>
      </w:r>
      <w:r w:rsidR="00563FF3">
        <w:rPr>
          <w:rFonts w:ascii="Times New Roman" w:hAnsi="Times New Roman" w:cs="Times New Roman"/>
          <w:sz w:val="28"/>
          <w:szCs w:val="28"/>
          <w:lang w:val="kk-KZ"/>
        </w:rPr>
        <w:t xml:space="preserve"> данны</w:t>
      </w:r>
      <w:r w:rsidR="00F773AA">
        <w:rPr>
          <w:rFonts w:ascii="Times New Roman" w:hAnsi="Times New Roman" w:cs="Times New Roman"/>
          <w:sz w:val="28"/>
          <w:szCs w:val="28"/>
          <w:lang w:val="kk-KZ"/>
        </w:rPr>
        <w:t>е</w:t>
      </w:r>
      <w:r w:rsidR="00563FF3">
        <w:rPr>
          <w:rFonts w:ascii="Times New Roman" w:hAnsi="Times New Roman" w:cs="Times New Roman"/>
          <w:sz w:val="28"/>
          <w:szCs w:val="28"/>
          <w:lang w:val="kk-KZ"/>
        </w:rPr>
        <w:t xml:space="preserve"> ДЗЗ из-за некачественных снимков, вызванных прежде всего эффектами облачности, за которой невозможно увидеть земную поверхность. Проблем</w:t>
      </w:r>
      <w:r w:rsidR="00841883">
        <w:rPr>
          <w:rFonts w:ascii="Times New Roman" w:hAnsi="Times New Roman" w:cs="Times New Roman"/>
          <w:sz w:val="28"/>
          <w:szCs w:val="28"/>
          <w:lang w:val="kk-KZ"/>
        </w:rPr>
        <w:t>ы связанные с</w:t>
      </w:r>
      <w:r w:rsidR="00563FF3">
        <w:rPr>
          <w:rFonts w:ascii="Times New Roman" w:hAnsi="Times New Roman" w:cs="Times New Roman"/>
          <w:sz w:val="28"/>
          <w:szCs w:val="28"/>
          <w:lang w:val="kk-KZ"/>
        </w:rPr>
        <w:t xml:space="preserve"> ограничения</w:t>
      </w:r>
      <w:r w:rsidR="00841883">
        <w:rPr>
          <w:rFonts w:ascii="Times New Roman" w:hAnsi="Times New Roman" w:cs="Times New Roman"/>
          <w:sz w:val="28"/>
          <w:szCs w:val="28"/>
          <w:lang w:val="kk-KZ"/>
        </w:rPr>
        <w:t>ми</w:t>
      </w:r>
      <w:r w:rsidR="00563FF3">
        <w:rPr>
          <w:rFonts w:ascii="Times New Roman" w:hAnsi="Times New Roman" w:cs="Times New Roman"/>
          <w:sz w:val="28"/>
          <w:szCs w:val="28"/>
          <w:lang w:val="kk-KZ"/>
        </w:rPr>
        <w:t xml:space="preserve"> второго свойства решаются просто применением радиолокационных данных ДЗЗ. Здесь, надо отметить что, высокого разрешения РДДЗЗ стоят относительно выше чем оптические.</w:t>
      </w:r>
      <w:r w:rsidR="00841883">
        <w:rPr>
          <w:rFonts w:ascii="Times New Roman" w:hAnsi="Times New Roman" w:cs="Times New Roman"/>
          <w:sz w:val="28"/>
          <w:szCs w:val="28"/>
          <w:lang w:val="kk-KZ"/>
        </w:rPr>
        <w:t xml:space="preserve"> Поэтому, вопрос свободного доступа к актуальным данных ДЗЗ высокого разрешения все еще не решён. Однако, если рассматривать среднего разрешения данные ДЗЗ, то они доступны сейчас, такие данные как </w:t>
      </w:r>
      <w:r w:rsidR="00841883">
        <w:rPr>
          <w:rFonts w:ascii="Times New Roman" w:hAnsi="Times New Roman" w:cs="Times New Roman"/>
          <w:sz w:val="28"/>
          <w:szCs w:val="28"/>
          <w:lang w:val="en-US"/>
        </w:rPr>
        <w:t>Landsat</w:t>
      </w:r>
      <w:r w:rsidR="00841883" w:rsidRPr="00423241">
        <w:rPr>
          <w:rFonts w:ascii="Times New Roman" w:hAnsi="Times New Roman" w:cs="Times New Roman"/>
          <w:sz w:val="28"/>
          <w:szCs w:val="28"/>
        </w:rPr>
        <w:t xml:space="preserve">-8, </w:t>
      </w:r>
      <w:r w:rsidR="00841883">
        <w:rPr>
          <w:rFonts w:ascii="Times New Roman" w:hAnsi="Times New Roman" w:cs="Times New Roman"/>
          <w:sz w:val="28"/>
          <w:szCs w:val="28"/>
          <w:lang w:val="en-US"/>
        </w:rPr>
        <w:t>Sentinel</w:t>
      </w:r>
      <w:r w:rsidR="00841883" w:rsidRPr="00423241">
        <w:rPr>
          <w:rFonts w:ascii="Times New Roman" w:hAnsi="Times New Roman" w:cs="Times New Roman"/>
          <w:sz w:val="28"/>
          <w:szCs w:val="28"/>
        </w:rPr>
        <w:t xml:space="preserve">-2 </w:t>
      </w:r>
      <w:r w:rsidR="00841883">
        <w:rPr>
          <w:rFonts w:ascii="Times New Roman" w:hAnsi="Times New Roman" w:cs="Times New Roman"/>
          <w:sz w:val="28"/>
          <w:szCs w:val="28"/>
        </w:rPr>
        <w:t xml:space="preserve">оптические и </w:t>
      </w:r>
      <w:r w:rsidR="00841883">
        <w:rPr>
          <w:rFonts w:ascii="Times New Roman" w:hAnsi="Times New Roman" w:cs="Times New Roman"/>
          <w:sz w:val="28"/>
          <w:szCs w:val="28"/>
          <w:lang w:val="en-US"/>
        </w:rPr>
        <w:t>Sentinel</w:t>
      </w:r>
      <w:r w:rsidR="00841883" w:rsidRPr="00423241">
        <w:rPr>
          <w:rFonts w:ascii="Times New Roman" w:hAnsi="Times New Roman" w:cs="Times New Roman"/>
          <w:sz w:val="28"/>
          <w:szCs w:val="28"/>
        </w:rPr>
        <w:t xml:space="preserve">-1 </w:t>
      </w:r>
      <w:r w:rsidR="00841883">
        <w:rPr>
          <w:rFonts w:ascii="Times New Roman" w:hAnsi="Times New Roman" w:cs="Times New Roman"/>
          <w:sz w:val="28"/>
          <w:szCs w:val="28"/>
          <w:lang w:val="kk-KZ"/>
        </w:rPr>
        <w:t xml:space="preserve">радиолокационные данные </w:t>
      </w:r>
      <w:r w:rsidR="00841883">
        <w:rPr>
          <w:rFonts w:ascii="Times New Roman" w:hAnsi="Times New Roman" w:cs="Times New Roman"/>
          <w:sz w:val="28"/>
          <w:szCs w:val="28"/>
        </w:rPr>
        <w:t>ДЗЗ.</w:t>
      </w:r>
    </w:p>
    <w:p w14:paraId="5E71D481" w14:textId="0B0CA322" w:rsidR="00841883" w:rsidRDefault="00841883" w:rsidP="00FE17C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Радиолокационные данные ДЗЗ </w:t>
      </w:r>
      <w:r>
        <w:rPr>
          <w:rFonts w:ascii="Times New Roman" w:hAnsi="Times New Roman" w:cs="Times New Roman"/>
          <w:sz w:val="28"/>
          <w:szCs w:val="28"/>
          <w:lang w:val="en-US"/>
        </w:rPr>
        <w:t>Sentinel</w:t>
      </w:r>
      <w:r w:rsidRPr="00423241">
        <w:rPr>
          <w:rFonts w:ascii="Times New Roman" w:hAnsi="Times New Roman" w:cs="Times New Roman"/>
          <w:sz w:val="28"/>
          <w:szCs w:val="28"/>
        </w:rPr>
        <w:t xml:space="preserve">-1 </w:t>
      </w:r>
      <w:r>
        <w:rPr>
          <w:rFonts w:ascii="Times New Roman" w:hAnsi="Times New Roman" w:cs="Times New Roman"/>
          <w:sz w:val="28"/>
          <w:szCs w:val="28"/>
        </w:rPr>
        <w:t xml:space="preserve">среднего разрешения в двух поляризациях </w:t>
      </w:r>
      <w:r>
        <w:rPr>
          <w:rFonts w:ascii="Times New Roman" w:hAnsi="Times New Roman" w:cs="Times New Roman"/>
          <w:sz w:val="28"/>
          <w:szCs w:val="28"/>
          <w:lang w:val="en-US"/>
        </w:rPr>
        <w:t>VV</w:t>
      </w:r>
      <w:r w:rsidRPr="00423241">
        <w:rPr>
          <w:rFonts w:ascii="Times New Roman" w:hAnsi="Times New Roman" w:cs="Times New Roman"/>
          <w:sz w:val="28"/>
          <w:szCs w:val="28"/>
        </w:rPr>
        <w:t>/</w:t>
      </w:r>
      <w:r>
        <w:rPr>
          <w:rFonts w:ascii="Times New Roman" w:hAnsi="Times New Roman" w:cs="Times New Roman"/>
          <w:sz w:val="28"/>
          <w:szCs w:val="28"/>
          <w:lang w:val="en-US"/>
        </w:rPr>
        <w:t>VH</w:t>
      </w:r>
      <w:r>
        <w:rPr>
          <w:rFonts w:ascii="Times New Roman" w:hAnsi="Times New Roman" w:cs="Times New Roman"/>
          <w:sz w:val="28"/>
          <w:szCs w:val="28"/>
        </w:rPr>
        <w:t xml:space="preserve"> могут быть применены для оценки ущерба именно при рассмотрении не индивидуальных зданий, а группы зданий в определенном районе. Это было доказано, новыми методами на основе нормализованного коэффициента корреляции интенсивностей и когерентности.</w:t>
      </w:r>
    </w:p>
    <w:p w14:paraId="30D25FD9" w14:textId="38DAF93D" w:rsidR="00841883" w:rsidRDefault="00841883" w:rsidP="00FE17C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Текстурные параметры </w:t>
      </w:r>
      <w:r>
        <w:rPr>
          <w:rFonts w:ascii="Times New Roman" w:hAnsi="Times New Roman" w:cs="Times New Roman"/>
          <w:sz w:val="28"/>
          <w:szCs w:val="28"/>
          <w:lang w:val="en-US"/>
        </w:rPr>
        <w:t>GLCM</w:t>
      </w:r>
      <w:r>
        <w:rPr>
          <w:rFonts w:ascii="Times New Roman" w:hAnsi="Times New Roman" w:cs="Times New Roman"/>
          <w:sz w:val="28"/>
          <w:szCs w:val="28"/>
        </w:rPr>
        <w:t>,</w:t>
      </w:r>
      <w:r w:rsidRPr="00423241">
        <w:rPr>
          <w:rFonts w:ascii="Times New Roman" w:hAnsi="Times New Roman" w:cs="Times New Roman"/>
          <w:sz w:val="28"/>
          <w:szCs w:val="28"/>
        </w:rPr>
        <w:t xml:space="preserve"> </w:t>
      </w:r>
      <w:r>
        <w:rPr>
          <w:rFonts w:ascii="Times New Roman" w:hAnsi="Times New Roman" w:cs="Times New Roman"/>
          <w:sz w:val="28"/>
          <w:szCs w:val="28"/>
        </w:rPr>
        <w:t xml:space="preserve">однородности и непохожести отношения коэффициентов обратного рассеяния для обеих поляризаций </w:t>
      </w:r>
      <w:r>
        <w:rPr>
          <w:rFonts w:ascii="Times New Roman" w:hAnsi="Times New Roman" w:cs="Times New Roman" w:hint="eastAsia"/>
          <w:sz w:val="28"/>
          <w:szCs w:val="28"/>
        </w:rPr>
        <w:t>VV/VH</w:t>
      </w:r>
      <w:r>
        <w:rPr>
          <w:rFonts w:ascii="Times New Roman" w:hAnsi="Times New Roman" w:cs="Times New Roman"/>
          <w:sz w:val="28"/>
          <w:szCs w:val="28"/>
        </w:rPr>
        <w:t xml:space="preserve"> позволяют выявить полностью разрушенные и нетронутые здания через контролируемую классификацию методом Дистанции Махаланобиса. Гипотеза верна для данных</w:t>
      </w:r>
      <w:r w:rsidRPr="00841883">
        <w:rPr>
          <w:rFonts w:ascii="Times New Roman" w:hAnsi="Times New Roman" w:cs="Times New Roman"/>
          <w:sz w:val="28"/>
          <w:szCs w:val="28"/>
        </w:rPr>
        <w:t xml:space="preserve"> Sentinel-1 среднего разрешения</w:t>
      </w:r>
      <w:r>
        <w:rPr>
          <w:rFonts w:ascii="Times New Roman" w:hAnsi="Times New Roman" w:cs="Times New Roman"/>
          <w:sz w:val="28"/>
          <w:szCs w:val="28"/>
        </w:rPr>
        <w:t>.</w:t>
      </w:r>
    </w:p>
    <w:p w14:paraId="2F843759" w14:textId="5C14D796" w:rsidR="00563FF3" w:rsidRPr="00841883" w:rsidRDefault="00841883" w:rsidP="00FE17C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процессе научного исследования было выявлено еще одно свойство данных </w:t>
      </w:r>
      <w:r>
        <w:rPr>
          <w:rFonts w:ascii="Times New Roman" w:hAnsi="Times New Roman" w:cs="Times New Roman"/>
          <w:sz w:val="28"/>
          <w:szCs w:val="28"/>
          <w:lang w:val="en-US"/>
        </w:rPr>
        <w:t>Sentinel</w:t>
      </w:r>
      <w:r w:rsidRPr="00423241">
        <w:rPr>
          <w:rFonts w:ascii="Times New Roman" w:hAnsi="Times New Roman" w:cs="Times New Roman"/>
          <w:sz w:val="28"/>
          <w:szCs w:val="28"/>
        </w:rPr>
        <w:t xml:space="preserve">-1, </w:t>
      </w:r>
      <w:r>
        <w:rPr>
          <w:rFonts w:ascii="Times New Roman" w:hAnsi="Times New Roman" w:cs="Times New Roman"/>
          <w:sz w:val="28"/>
          <w:szCs w:val="28"/>
        </w:rPr>
        <w:t>которое ранее не исследовалось, и применено впервые для определения точности локации эпицентра или зоны землетрясения и подземного взрыва водородной бомбы в Северной Корее. Здесь, применялся метод нахождения пикселей с абсолютными максимальными значения смещения по прямой видимости.</w:t>
      </w:r>
    </w:p>
    <w:p w14:paraId="390E840B" w14:textId="77777777" w:rsidR="00993813" w:rsidRDefault="000B1E35" w:rsidP="00FE17CA">
      <w:pPr>
        <w:spacing w:after="0" w:line="240" w:lineRule="auto"/>
        <w:ind w:firstLine="709"/>
        <w:jc w:val="both"/>
        <w:rPr>
          <w:rFonts w:ascii="Times New Roman" w:hAnsi="Times New Roman" w:cs="Times New Roman"/>
          <w:sz w:val="28"/>
          <w:szCs w:val="28"/>
          <w:lang w:val="kk-KZ"/>
        </w:rPr>
      </w:pPr>
      <w:r w:rsidRPr="00841883">
        <w:rPr>
          <w:rFonts w:ascii="Times New Roman" w:hAnsi="Times New Roman" w:cs="Times New Roman"/>
          <w:sz w:val="28"/>
          <w:szCs w:val="28"/>
          <w:lang w:val="kk-KZ"/>
        </w:rPr>
        <w:t xml:space="preserve">Для оценки ущерба </w:t>
      </w:r>
      <w:r w:rsidR="00841883">
        <w:rPr>
          <w:rFonts w:ascii="Times New Roman" w:hAnsi="Times New Roman" w:cs="Times New Roman"/>
          <w:sz w:val="28"/>
          <w:szCs w:val="28"/>
          <w:lang w:val="kk-KZ"/>
        </w:rPr>
        <w:t xml:space="preserve">данными ДЗЗ </w:t>
      </w:r>
      <w:r w:rsidRPr="00841883">
        <w:rPr>
          <w:rFonts w:ascii="Times New Roman" w:hAnsi="Times New Roman" w:cs="Times New Roman"/>
          <w:sz w:val="28"/>
          <w:szCs w:val="28"/>
          <w:lang w:val="kk-KZ"/>
        </w:rPr>
        <w:t>необходимо быстрое формирования соответствующих цифровых карт, таких как карты ущерба, карты затопления, карта пожара, карта зоны поражения при военных операциях и т.д.</w:t>
      </w:r>
      <w:r>
        <w:rPr>
          <w:rFonts w:ascii="Times New Roman" w:hAnsi="Times New Roman" w:cs="Times New Roman"/>
          <w:sz w:val="28"/>
          <w:szCs w:val="28"/>
          <w:lang w:val="kk-KZ"/>
        </w:rPr>
        <w:t xml:space="preserve"> </w:t>
      </w:r>
      <w:r w:rsidR="00841883">
        <w:rPr>
          <w:rFonts w:ascii="Times New Roman" w:hAnsi="Times New Roman" w:cs="Times New Roman"/>
          <w:sz w:val="28"/>
          <w:szCs w:val="28"/>
          <w:lang w:val="kk-KZ"/>
        </w:rPr>
        <w:t xml:space="preserve">Чтобы получить такие результаты требуются мощные вычислительные системы и автоматизация обработки данных ДЗЗ. </w:t>
      </w:r>
    </w:p>
    <w:p w14:paraId="1635E9A4" w14:textId="3A9E4976" w:rsidR="00993813" w:rsidRDefault="00841883" w:rsidP="00FE17C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Специальные лицензионные ПО для обработки РДДЗЗ стоят относительно дорого, например</w:t>
      </w:r>
      <w:r w:rsidRPr="00423241">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cs="Times New Roman"/>
          <w:sz w:val="28"/>
          <w:szCs w:val="28"/>
          <w:lang w:val="en-US"/>
        </w:rPr>
        <w:t>ENVI</w:t>
      </w:r>
      <w:r w:rsidRPr="00423241">
        <w:rPr>
          <w:rFonts w:ascii="Times New Roman" w:hAnsi="Times New Roman" w:cs="Times New Roman"/>
          <w:sz w:val="28"/>
          <w:szCs w:val="28"/>
        </w:rPr>
        <w:t xml:space="preserve"> </w:t>
      </w:r>
      <w:r>
        <w:rPr>
          <w:rFonts w:ascii="Times New Roman" w:hAnsi="Times New Roman" w:cs="Times New Roman"/>
          <w:sz w:val="28"/>
          <w:szCs w:val="28"/>
          <w:lang w:val="en-US"/>
        </w:rPr>
        <w:t>c</w:t>
      </w:r>
      <w:r w:rsidRPr="00423241">
        <w:rPr>
          <w:rFonts w:ascii="Times New Roman" w:hAnsi="Times New Roman" w:cs="Times New Roman"/>
          <w:sz w:val="28"/>
          <w:szCs w:val="28"/>
        </w:rPr>
        <w:t xml:space="preserve"> </w:t>
      </w:r>
      <w:r>
        <w:rPr>
          <w:rFonts w:ascii="Times New Roman" w:hAnsi="Times New Roman" w:cs="Times New Roman"/>
          <w:sz w:val="28"/>
          <w:szCs w:val="28"/>
        </w:rPr>
        <w:t>полным набором модулей может обойтись 10000</w:t>
      </w:r>
      <w:r w:rsidRPr="00423241">
        <w:rPr>
          <w:rFonts w:ascii="Times New Roman" w:hAnsi="Times New Roman" w:cs="Times New Roman"/>
          <w:sz w:val="28"/>
          <w:szCs w:val="28"/>
        </w:rPr>
        <w:t xml:space="preserve">$, </w:t>
      </w:r>
      <w:r>
        <w:rPr>
          <w:rFonts w:ascii="Times New Roman" w:hAnsi="Times New Roman" w:cs="Times New Roman"/>
          <w:sz w:val="28"/>
          <w:szCs w:val="28"/>
          <w:lang w:val="en-US"/>
        </w:rPr>
        <w:t>GAMMA</w:t>
      </w:r>
      <w:r w:rsidRPr="00423241">
        <w:rPr>
          <w:rFonts w:ascii="Times New Roman" w:hAnsi="Times New Roman" w:cs="Times New Roman"/>
          <w:sz w:val="28"/>
          <w:szCs w:val="28"/>
        </w:rPr>
        <w:t xml:space="preserve"> </w:t>
      </w:r>
      <w:r>
        <w:rPr>
          <w:rFonts w:ascii="Times New Roman" w:hAnsi="Times New Roman" w:cs="Times New Roman"/>
          <w:sz w:val="28"/>
          <w:szCs w:val="28"/>
        </w:rPr>
        <w:t>– 50000</w:t>
      </w:r>
      <w:r w:rsidRPr="00423241">
        <w:rPr>
          <w:rFonts w:ascii="Times New Roman" w:hAnsi="Times New Roman" w:cs="Times New Roman"/>
          <w:sz w:val="28"/>
          <w:szCs w:val="28"/>
        </w:rPr>
        <w:t xml:space="preserve">$. </w:t>
      </w:r>
      <w:r>
        <w:rPr>
          <w:rFonts w:ascii="Times New Roman" w:hAnsi="Times New Roman" w:cs="Times New Roman"/>
          <w:sz w:val="28"/>
          <w:szCs w:val="28"/>
        </w:rPr>
        <w:t>Чтобы избежать, излишних трат на лицензионное ПО, предлагается использовать «</w:t>
      </w:r>
      <w:r>
        <w:rPr>
          <w:rFonts w:ascii="Times New Roman" w:hAnsi="Times New Roman" w:cs="Times New Roman"/>
          <w:sz w:val="28"/>
          <w:szCs w:val="28"/>
          <w:lang w:val="en-US"/>
        </w:rPr>
        <w:t>open</w:t>
      </w:r>
      <w:r w:rsidRPr="00423241">
        <w:rPr>
          <w:rFonts w:ascii="Times New Roman" w:hAnsi="Times New Roman" w:cs="Times New Roman"/>
          <w:sz w:val="28"/>
          <w:szCs w:val="28"/>
        </w:rPr>
        <w:t xml:space="preserve"> </w:t>
      </w:r>
      <w:r>
        <w:rPr>
          <w:rFonts w:ascii="Times New Roman" w:hAnsi="Times New Roman" w:cs="Times New Roman"/>
          <w:sz w:val="28"/>
          <w:szCs w:val="28"/>
          <w:lang w:val="en-US"/>
        </w:rPr>
        <w:t>source</w:t>
      </w:r>
      <w:r>
        <w:rPr>
          <w:rFonts w:ascii="Times New Roman" w:hAnsi="Times New Roman" w:cs="Times New Roman"/>
          <w:sz w:val="28"/>
          <w:szCs w:val="28"/>
        </w:rPr>
        <w:t>»</w:t>
      </w:r>
      <w:r w:rsidRPr="00423241">
        <w:rPr>
          <w:rFonts w:ascii="Times New Roman" w:hAnsi="Times New Roman" w:cs="Times New Roman"/>
          <w:sz w:val="28"/>
          <w:szCs w:val="28"/>
        </w:rPr>
        <w:t xml:space="preserve"> </w:t>
      </w:r>
      <w:r>
        <w:rPr>
          <w:rFonts w:ascii="Times New Roman" w:hAnsi="Times New Roman" w:cs="Times New Roman"/>
          <w:sz w:val="28"/>
          <w:szCs w:val="28"/>
        </w:rPr>
        <w:t>пакеты и модули</w:t>
      </w:r>
      <w:r w:rsidRPr="00423241">
        <w:rPr>
          <w:rFonts w:ascii="Times New Roman" w:hAnsi="Times New Roman" w:cs="Times New Roman"/>
          <w:sz w:val="28"/>
          <w:szCs w:val="28"/>
        </w:rPr>
        <w:t xml:space="preserve">, </w:t>
      </w:r>
      <w:r>
        <w:rPr>
          <w:rFonts w:ascii="Times New Roman" w:hAnsi="Times New Roman" w:cs="Times New Roman"/>
          <w:sz w:val="28"/>
          <w:szCs w:val="28"/>
        </w:rPr>
        <w:t xml:space="preserve">такие как </w:t>
      </w:r>
      <w:r>
        <w:rPr>
          <w:rFonts w:ascii="Times New Roman" w:hAnsi="Times New Roman" w:cs="Times New Roman"/>
          <w:sz w:val="28"/>
          <w:szCs w:val="28"/>
          <w:lang w:val="en-US"/>
        </w:rPr>
        <w:t>GMTSAR</w:t>
      </w:r>
      <w:r w:rsidRPr="00423241">
        <w:rPr>
          <w:rFonts w:ascii="Times New Roman" w:hAnsi="Times New Roman" w:cs="Times New Roman"/>
          <w:sz w:val="28"/>
          <w:szCs w:val="28"/>
        </w:rPr>
        <w:t xml:space="preserve">, </w:t>
      </w:r>
      <w:r>
        <w:rPr>
          <w:rFonts w:ascii="Times New Roman" w:hAnsi="Times New Roman" w:cs="Times New Roman"/>
          <w:sz w:val="28"/>
          <w:szCs w:val="28"/>
          <w:lang w:val="en-US"/>
        </w:rPr>
        <w:t>ROI</w:t>
      </w:r>
      <w:r w:rsidRPr="00423241">
        <w:rPr>
          <w:rFonts w:ascii="Times New Roman" w:hAnsi="Times New Roman" w:cs="Times New Roman"/>
          <w:sz w:val="28"/>
          <w:szCs w:val="28"/>
        </w:rPr>
        <w:t>_</w:t>
      </w:r>
      <w:r>
        <w:rPr>
          <w:rFonts w:ascii="Times New Roman" w:hAnsi="Times New Roman" w:cs="Times New Roman"/>
          <w:sz w:val="28"/>
          <w:szCs w:val="28"/>
          <w:lang w:val="en-US"/>
        </w:rPr>
        <w:t>PAC</w:t>
      </w:r>
      <w:r w:rsidRPr="00423241">
        <w:rPr>
          <w:rFonts w:ascii="Times New Roman" w:hAnsi="Times New Roman" w:cs="Times New Roman"/>
          <w:sz w:val="28"/>
          <w:szCs w:val="28"/>
        </w:rPr>
        <w:t xml:space="preserve">, </w:t>
      </w:r>
      <w:r>
        <w:rPr>
          <w:rFonts w:ascii="Times New Roman" w:hAnsi="Times New Roman" w:cs="Times New Roman"/>
          <w:sz w:val="28"/>
          <w:szCs w:val="28"/>
          <w:lang w:val="en-US"/>
        </w:rPr>
        <w:t>ESA</w:t>
      </w:r>
      <w:r w:rsidRPr="00423241">
        <w:rPr>
          <w:rFonts w:ascii="Times New Roman" w:hAnsi="Times New Roman" w:cs="Times New Roman"/>
          <w:sz w:val="28"/>
          <w:szCs w:val="28"/>
        </w:rPr>
        <w:t xml:space="preserve"> </w:t>
      </w:r>
      <w:r>
        <w:rPr>
          <w:rFonts w:ascii="Times New Roman" w:hAnsi="Times New Roman" w:cs="Times New Roman"/>
          <w:sz w:val="28"/>
          <w:szCs w:val="28"/>
          <w:lang w:val="en-US"/>
        </w:rPr>
        <w:t>SNAP</w:t>
      </w:r>
      <w:r w:rsidRPr="00423241">
        <w:rPr>
          <w:rFonts w:ascii="Times New Roman" w:hAnsi="Times New Roman" w:cs="Times New Roman"/>
          <w:sz w:val="28"/>
          <w:szCs w:val="28"/>
        </w:rPr>
        <w:t xml:space="preserve">, </w:t>
      </w:r>
      <w:r>
        <w:rPr>
          <w:rFonts w:ascii="Times New Roman" w:hAnsi="Times New Roman" w:cs="Times New Roman"/>
          <w:sz w:val="28"/>
          <w:szCs w:val="28"/>
          <w:lang w:val="en-US"/>
        </w:rPr>
        <w:t>PolSARpro</w:t>
      </w:r>
      <w:r w:rsidRPr="00423241">
        <w:rPr>
          <w:rFonts w:ascii="Times New Roman" w:hAnsi="Times New Roman" w:cs="Times New Roman"/>
          <w:sz w:val="28"/>
          <w:szCs w:val="28"/>
        </w:rPr>
        <w:t xml:space="preserve"> </w:t>
      </w:r>
      <w:r>
        <w:rPr>
          <w:rFonts w:ascii="Times New Roman" w:hAnsi="Times New Roman" w:cs="Times New Roman"/>
          <w:sz w:val="28"/>
          <w:szCs w:val="28"/>
        </w:rPr>
        <w:t xml:space="preserve">и </w:t>
      </w:r>
      <w:r w:rsidR="00993813">
        <w:rPr>
          <w:rFonts w:ascii="Times New Roman" w:hAnsi="Times New Roman" w:cs="Times New Roman"/>
          <w:sz w:val="28"/>
          <w:szCs w:val="28"/>
        </w:rPr>
        <w:t>др</w:t>
      </w:r>
      <w:r>
        <w:rPr>
          <w:rFonts w:ascii="Times New Roman" w:hAnsi="Times New Roman" w:cs="Times New Roman"/>
          <w:sz w:val="28"/>
          <w:szCs w:val="28"/>
        </w:rPr>
        <w:t>..</w:t>
      </w:r>
    </w:p>
    <w:p w14:paraId="10C16E98" w14:textId="432B408B" w:rsidR="00993813" w:rsidRDefault="00993813" w:rsidP="00FE17C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Для обработки данных ДЗЗ требуются значительные вычислительные мощности. Поэтому, проведен сравнительный анализ различных технических решений начиная многоядерных </w:t>
      </w:r>
      <w:r>
        <w:rPr>
          <w:rFonts w:ascii="Times New Roman" w:hAnsi="Times New Roman" w:cs="Times New Roman"/>
          <w:sz w:val="28"/>
          <w:szCs w:val="28"/>
          <w:lang w:val="en-US"/>
        </w:rPr>
        <w:t>Intel</w:t>
      </w:r>
      <w:r w:rsidRPr="00423241">
        <w:rPr>
          <w:rFonts w:ascii="Times New Roman" w:hAnsi="Times New Roman" w:cs="Times New Roman" w:hint="eastAsia"/>
          <w:sz w:val="28"/>
          <w:szCs w:val="28"/>
        </w:rPr>
        <w:t>/</w:t>
      </w:r>
      <w:r>
        <w:rPr>
          <w:rFonts w:ascii="Times New Roman" w:hAnsi="Times New Roman" w:cs="Times New Roman" w:hint="eastAsia"/>
          <w:sz w:val="28"/>
          <w:szCs w:val="28"/>
          <w:lang w:val="en-US"/>
        </w:rPr>
        <w:t>AMD</w:t>
      </w:r>
      <w:r w:rsidRPr="00423241">
        <w:rPr>
          <w:rFonts w:ascii="Times New Roman" w:hAnsi="Times New Roman" w:cs="Times New Roman"/>
          <w:sz w:val="28"/>
          <w:szCs w:val="28"/>
        </w:rPr>
        <w:t xml:space="preserve"> </w:t>
      </w:r>
      <w:r>
        <w:rPr>
          <w:rFonts w:ascii="Times New Roman" w:hAnsi="Times New Roman" w:cs="Times New Roman"/>
          <w:sz w:val="28"/>
          <w:szCs w:val="28"/>
        </w:rPr>
        <w:t>процессорных систем</w:t>
      </w:r>
      <w:r w:rsidR="00841883" w:rsidRPr="00423241">
        <w:rPr>
          <w:rFonts w:ascii="Times New Roman" w:hAnsi="Times New Roman" w:cs="Times New Roman"/>
          <w:sz w:val="28"/>
          <w:szCs w:val="28"/>
        </w:rPr>
        <w:t xml:space="preserve"> </w:t>
      </w:r>
      <w:r>
        <w:rPr>
          <w:rFonts w:ascii="Times New Roman" w:hAnsi="Times New Roman" w:cs="Times New Roman"/>
          <w:sz w:val="28"/>
          <w:szCs w:val="28"/>
        </w:rPr>
        <w:t xml:space="preserve">в связке с высокопроизводительными графическими картами </w:t>
      </w:r>
      <w:r>
        <w:rPr>
          <w:rFonts w:ascii="Times New Roman" w:hAnsi="Times New Roman" w:cs="Times New Roman"/>
          <w:sz w:val="28"/>
          <w:szCs w:val="28"/>
          <w:lang w:val="en-US"/>
        </w:rPr>
        <w:t>NVIDIA</w:t>
      </w:r>
      <w:r w:rsidRPr="00423241">
        <w:rPr>
          <w:rFonts w:ascii="Times New Roman" w:hAnsi="Times New Roman" w:cs="Times New Roman"/>
          <w:sz w:val="28"/>
          <w:szCs w:val="28"/>
        </w:rPr>
        <w:t xml:space="preserve">, </w:t>
      </w:r>
      <w:r>
        <w:rPr>
          <w:rFonts w:ascii="Times New Roman" w:hAnsi="Times New Roman" w:cs="Times New Roman"/>
          <w:sz w:val="28"/>
          <w:szCs w:val="28"/>
          <w:lang w:val="en-US"/>
        </w:rPr>
        <w:t>FPGA</w:t>
      </w:r>
      <w:r w:rsidRPr="00423241">
        <w:rPr>
          <w:rFonts w:ascii="Times New Roman" w:hAnsi="Times New Roman" w:cs="Times New Roman"/>
          <w:sz w:val="28"/>
          <w:szCs w:val="28"/>
        </w:rPr>
        <w:t xml:space="preserve"> </w:t>
      </w:r>
      <w:r>
        <w:rPr>
          <w:rFonts w:ascii="Times New Roman" w:hAnsi="Times New Roman" w:cs="Times New Roman"/>
          <w:sz w:val="28"/>
          <w:szCs w:val="28"/>
        </w:rPr>
        <w:t xml:space="preserve">и облачных </w:t>
      </w:r>
      <w:r w:rsidR="00F773AA">
        <w:rPr>
          <w:rFonts w:ascii="Times New Roman" w:hAnsi="Times New Roman" w:cs="Times New Roman"/>
          <w:sz w:val="28"/>
          <w:szCs w:val="28"/>
        </w:rPr>
        <w:t>сервисов, например</w:t>
      </w:r>
      <w:r>
        <w:rPr>
          <w:rFonts w:ascii="Times New Roman" w:hAnsi="Times New Roman" w:cs="Times New Roman"/>
          <w:sz w:val="28"/>
          <w:szCs w:val="28"/>
        </w:rPr>
        <w:t xml:space="preserve"> </w:t>
      </w:r>
      <w:r>
        <w:rPr>
          <w:rFonts w:ascii="Times New Roman" w:hAnsi="Times New Roman" w:cs="Times New Roman"/>
          <w:sz w:val="28"/>
          <w:szCs w:val="28"/>
          <w:lang w:val="en-US"/>
        </w:rPr>
        <w:t>Amazon</w:t>
      </w:r>
      <w:r w:rsidRPr="00423241">
        <w:rPr>
          <w:rFonts w:ascii="Times New Roman" w:hAnsi="Times New Roman" w:cs="Times New Roman"/>
          <w:sz w:val="28"/>
          <w:szCs w:val="28"/>
        </w:rPr>
        <w:t xml:space="preserve"> </w:t>
      </w:r>
      <w:r>
        <w:rPr>
          <w:rFonts w:ascii="Times New Roman" w:hAnsi="Times New Roman" w:cs="Times New Roman"/>
          <w:sz w:val="28"/>
          <w:szCs w:val="28"/>
          <w:lang w:val="en-US"/>
        </w:rPr>
        <w:t>Web</w:t>
      </w:r>
      <w:r w:rsidRPr="00423241">
        <w:rPr>
          <w:rFonts w:ascii="Times New Roman" w:hAnsi="Times New Roman" w:cs="Times New Roman"/>
          <w:sz w:val="28"/>
          <w:szCs w:val="28"/>
        </w:rPr>
        <w:t xml:space="preserve"> </w:t>
      </w:r>
      <w:r>
        <w:rPr>
          <w:rFonts w:ascii="Times New Roman" w:hAnsi="Times New Roman" w:cs="Times New Roman"/>
          <w:sz w:val="28"/>
          <w:szCs w:val="28"/>
          <w:lang w:val="en-US"/>
        </w:rPr>
        <w:t>Service</w:t>
      </w:r>
      <w:r w:rsidRPr="00423241">
        <w:rPr>
          <w:rFonts w:ascii="Times New Roman" w:hAnsi="Times New Roman" w:cs="Times New Roman"/>
          <w:sz w:val="28"/>
          <w:szCs w:val="28"/>
        </w:rPr>
        <w:t xml:space="preserve">. </w:t>
      </w:r>
      <w:r>
        <w:rPr>
          <w:rFonts w:ascii="Times New Roman" w:hAnsi="Times New Roman" w:cs="Times New Roman"/>
          <w:sz w:val="28"/>
          <w:szCs w:val="28"/>
        </w:rPr>
        <w:t xml:space="preserve">Эти решения оказались дороже по сравнению с новыми на базе </w:t>
      </w:r>
      <w:r w:rsidR="00F773AA">
        <w:rPr>
          <w:rFonts w:ascii="Times New Roman" w:hAnsi="Times New Roman" w:cs="Times New Roman"/>
          <w:sz w:val="28"/>
          <w:szCs w:val="28"/>
        </w:rPr>
        <w:t>кластера,</w:t>
      </w:r>
      <w:r>
        <w:rPr>
          <w:rFonts w:ascii="Times New Roman" w:hAnsi="Times New Roman" w:cs="Times New Roman"/>
          <w:sz w:val="28"/>
          <w:szCs w:val="28"/>
        </w:rPr>
        <w:t xml:space="preserve"> состоящего из одноплатных </w:t>
      </w:r>
      <w:r w:rsidR="00F773AA">
        <w:rPr>
          <w:rFonts w:ascii="Times New Roman" w:hAnsi="Times New Roman" w:cs="Times New Roman"/>
          <w:sz w:val="28"/>
          <w:szCs w:val="28"/>
        </w:rPr>
        <w:t>мини компьютеров</w:t>
      </w:r>
      <w:r>
        <w:rPr>
          <w:rFonts w:ascii="Times New Roman" w:hAnsi="Times New Roman" w:cs="Times New Roman"/>
          <w:sz w:val="28"/>
          <w:szCs w:val="28"/>
        </w:rPr>
        <w:t xml:space="preserve"> </w:t>
      </w:r>
      <w:r>
        <w:rPr>
          <w:rFonts w:ascii="Times New Roman" w:hAnsi="Times New Roman" w:cs="Times New Roman" w:hint="eastAsia"/>
          <w:sz w:val="28"/>
          <w:szCs w:val="28"/>
          <w:lang w:val="kk-KZ"/>
        </w:rPr>
        <w:t>Raspberry</w:t>
      </w:r>
      <w:r>
        <w:rPr>
          <w:rFonts w:ascii="Times New Roman" w:hAnsi="Times New Roman" w:cs="Times New Roman"/>
          <w:sz w:val="28"/>
          <w:szCs w:val="28"/>
          <w:lang w:val="kk-KZ"/>
        </w:rPr>
        <w:t xml:space="preserve"> </w:t>
      </w:r>
      <w:r>
        <w:rPr>
          <w:rFonts w:ascii="Times New Roman" w:hAnsi="Times New Roman" w:cs="Times New Roman" w:hint="eastAsia"/>
          <w:sz w:val="28"/>
          <w:szCs w:val="28"/>
          <w:lang w:val="kk-KZ"/>
        </w:rPr>
        <w:t>Pi</w:t>
      </w:r>
      <w:r>
        <w:rPr>
          <w:rFonts w:ascii="Times New Roman" w:hAnsi="Times New Roman" w:cs="Times New Roman"/>
          <w:sz w:val="28"/>
          <w:szCs w:val="28"/>
        </w:rPr>
        <w:t xml:space="preserve">4 с </w:t>
      </w:r>
      <w:r>
        <w:rPr>
          <w:rFonts w:ascii="Times New Roman" w:hAnsi="Times New Roman" w:cs="Times New Roman"/>
          <w:sz w:val="28"/>
          <w:szCs w:val="28"/>
          <w:lang w:val="en-US"/>
        </w:rPr>
        <w:t>ARM</w:t>
      </w:r>
      <w:r w:rsidRPr="00423241">
        <w:rPr>
          <w:rFonts w:ascii="Times New Roman" w:hAnsi="Times New Roman" w:cs="Times New Roman"/>
          <w:sz w:val="28"/>
          <w:szCs w:val="28"/>
        </w:rPr>
        <w:t xml:space="preserve"> </w:t>
      </w:r>
      <w:r>
        <w:rPr>
          <w:rFonts w:ascii="Times New Roman" w:hAnsi="Times New Roman" w:cs="Times New Roman"/>
          <w:sz w:val="28"/>
          <w:szCs w:val="28"/>
        </w:rPr>
        <w:t xml:space="preserve">процессорами. Такие кластеры ничем не будут уступать дорогостоящие суперкомпьютерам на базе </w:t>
      </w:r>
      <w:r>
        <w:rPr>
          <w:rFonts w:ascii="Times New Roman" w:hAnsi="Times New Roman" w:cs="Times New Roman"/>
          <w:sz w:val="28"/>
          <w:szCs w:val="28"/>
          <w:lang w:val="en-US"/>
        </w:rPr>
        <w:t>Intel</w:t>
      </w:r>
      <w:r w:rsidRPr="00423241">
        <w:rPr>
          <w:rFonts w:ascii="Times New Roman" w:hAnsi="Times New Roman" w:cs="Times New Roman" w:hint="eastAsia"/>
          <w:sz w:val="28"/>
          <w:szCs w:val="28"/>
        </w:rPr>
        <w:t>/</w:t>
      </w:r>
      <w:r>
        <w:rPr>
          <w:rFonts w:ascii="Times New Roman" w:hAnsi="Times New Roman" w:cs="Times New Roman" w:hint="eastAsia"/>
          <w:sz w:val="28"/>
          <w:szCs w:val="28"/>
          <w:lang w:val="en-US"/>
        </w:rPr>
        <w:t>AMD</w:t>
      </w:r>
      <w:r w:rsidRPr="00423241">
        <w:rPr>
          <w:rFonts w:ascii="Times New Roman" w:hAnsi="Times New Roman" w:cs="Times New Roman"/>
          <w:sz w:val="28"/>
          <w:szCs w:val="28"/>
        </w:rPr>
        <w:t xml:space="preserve">, </w:t>
      </w:r>
      <w:r>
        <w:rPr>
          <w:rFonts w:ascii="Times New Roman" w:hAnsi="Times New Roman" w:cs="Times New Roman"/>
          <w:sz w:val="28"/>
          <w:szCs w:val="28"/>
          <w:lang w:val="en-US"/>
        </w:rPr>
        <w:t>NVIDIA</w:t>
      </w:r>
      <w:r w:rsidRPr="00423241">
        <w:rPr>
          <w:rFonts w:ascii="Times New Roman" w:hAnsi="Times New Roman" w:cs="Times New Roman"/>
          <w:sz w:val="28"/>
          <w:szCs w:val="28"/>
        </w:rPr>
        <w:t xml:space="preserve">, </w:t>
      </w:r>
      <w:r>
        <w:rPr>
          <w:rFonts w:ascii="Times New Roman" w:hAnsi="Times New Roman" w:cs="Times New Roman"/>
          <w:sz w:val="28"/>
          <w:szCs w:val="28"/>
          <w:lang w:val="en-US"/>
        </w:rPr>
        <w:t>FPGA</w:t>
      </w:r>
      <w:r>
        <w:rPr>
          <w:rFonts w:ascii="Times New Roman" w:hAnsi="Times New Roman" w:cs="Times New Roman"/>
          <w:sz w:val="28"/>
          <w:szCs w:val="28"/>
        </w:rPr>
        <w:t xml:space="preserve"> в задачах обработки данных ДЗЗ.</w:t>
      </w:r>
    </w:p>
    <w:p w14:paraId="585C36C9" w14:textId="6D57E09F" w:rsidR="003A5E6F" w:rsidRDefault="003A5E6F" w:rsidP="00FE17C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Результаты научно-исследовательской работы были апробированы на высокопроизводительных вычислительных системах с целью автоматизации процессов обработки в ГИС центре, и были внедрены практически в Павлодарском филиале Казгидромета для оценки ущерба от весенних паводков </w:t>
      </w:r>
      <w:r w:rsidRPr="00970840">
        <w:rPr>
          <w:rFonts w:ascii="Times New Roman" w:hAnsi="Times New Roman" w:cs="Times New Roman"/>
          <w:sz w:val="28"/>
          <w:szCs w:val="28"/>
        </w:rPr>
        <w:t>(Приложение В).</w:t>
      </w:r>
      <w:r w:rsidR="00F773AA">
        <w:rPr>
          <w:rFonts w:ascii="Times New Roman" w:hAnsi="Times New Roman" w:cs="Times New Roman"/>
          <w:sz w:val="28"/>
          <w:szCs w:val="28"/>
        </w:rPr>
        <w:t xml:space="preserve"> </w:t>
      </w:r>
    </w:p>
    <w:p w14:paraId="4669A9BD" w14:textId="77777777" w:rsidR="00993813" w:rsidRDefault="00993813" w:rsidP="00FE17CA">
      <w:pPr>
        <w:spacing w:after="0" w:line="240" w:lineRule="auto"/>
        <w:ind w:firstLine="709"/>
        <w:jc w:val="both"/>
        <w:rPr>
          <w:rFonts w:ascii="Times New Roman" w:hAnsi="Times New Roman" w:cs="Times New Roman"/>
          <w:sz w:val="28"/>
          <w:szCs w:val="28"/>
        </w:rPr>
      </w:pPr>
    </w:p>
    <w:p w14:paraId="74F92875" w14:textId="77777777" w:rsidR="00993813" w:rsidRDefault="00993813" w:rsidP="00FE17CA">
      <w:pPr>
        <w:spacing w:after="0" w:line="240" w:lineRule="auto"/>
        <w:ind w:firstLine="709"/>
        <w:jc w:val="both"/>
        <w:rPr>
          <w:rFonts w:ascii="Times New Roman" w:hAnsi="Times New Roman" w:cs="Times New Roman"/>
          <w:sz w:val="28"/>
          <w:szCs w:val="28"/>
        </w:rPr>
      </w:pPr>
    </w:p>
    <w:p w14:paraId="1D9AF878" w14:textId="77777777" w:rsidR="00993813" w:rsidRDefault="00993813" w:rsidP="00FE17CA">
      <w:pPr>
        <w:spacing w:after="0" w:line="240" w:lineRule="auto"/>
        <w:ind w:firstLine="709"/>
        <w:jc w:val="both"/>
        <w:rPr>
          <w:rFonts w:ascii="Times New Roman" w:hAnsi="Times New Roman" w:cs="Times New Roman"/>
          <w:sz w:val="28"/>
          <w:szCs w:val="28"/>
        </w:rPr>
      </w:pPr>
    </w:p>
    <w:p w14:paraId="350D5707" w14:textId="77777777" w:rsidR="00993813" w:rsidRDefault="00993813" w:rsidP="00FE17CA">
      <w:pPr>
        <w:spacing w:after="0" w:line="240" w:lineRule="auto"/>
        <w:ind w:firstLine="709"/>
        <w:jc w:val="both"/>
        <w:rPr>
          <w:rFonts w:ascii="Times New Roman" w:hAnsi="Times New Roman" w:cs="Times New Roman"/>
          <w:sz w:val="28"/>
          <w:szCs w:val="28"/>
        </w:rPr>
      </w:pPr>
    </w:p>
    <w:p w14:paraId="686DC4DE" w14:textId="77777777" w:rsidR="00993813" w:rsidRDefault="00993813" w:rsidP="00FE17CA">
      <w:pPr>
        <w:spacing w:after="0" w:line="240" w:lineRule="auto"/>
        <w:ind w:firstLine="709"/>
        <w:jc w:val="both"/>
        <w:rPr>
          <w:rFonts w:ascii="Times New Roman" w:hAnsi="Times New Roman" w:cs="Times New Roman"/>
          <w:sz w:val="28"/>
          <w:szCs w:val="28"/>
        </w:rPr>
      </w:pPr>
    </w:p>
    <w:p w14:paraId="19E6582D" w14:textId="77777777" w:rsidR="00993813" w:rsidRDefault="00993813" w:rsidP="00FE17CA">
      <w:pPr>
        <w:spacing w:after="0" w:line="240" w:lineRule="auto"/>
        <w:ind w:firstLine="709"/>
        <w:jc w:val="both"/>
        <w:rPr>
          <w:rFonts w:ascii="Times New Roman" w:hAnsi="Times New Roman" w:cs="Times New Roman"/>
          <w:sz w:val="28"/>
          <w:szCs w:val="28"/>
        </w:rPr>
      </w:pPr>
    </w:p>
    <w:p w14:paraId="62A46080" w14:textId="77777777" w:rsidR="00993813" w:rsidRDefault="00993813" w:rsidP="00FE17CA">
      <w:pPr>
        <w:spacing w:after="0" w:line="240" w:lineRule="auto"/>
        <w:ind w:firstLine="709"/>
        <w:jc w:val="both"/>
        <w:rPr>
          <w:rFonts w:ascii="Times New Roman" w:hAnsi="Times New Roman" w:cs="Times New Roman"/>
          <w:sz w:val="28"/>
          <w:szCs w:val="28"/>
        </w:rPr>
      </w:pPr>
    </w:p>
    <w:p w14:paraId="28D8955E" w14:textId="77777777" w:rsidR="00993813" w:rsidRDefault="00993813" w:rsidP="00FE17CA">
      <w:pPr>
        <w:spacing w:after="0" w:line="240" w:lineRule="auto"/>
        <w:ind w:firstLine="709"/>
        <w:jc w:val="both"/>
        <w:rPr>
          <w:rFonts w:ascii="Times New Roman" w:hAnsi="Times New Roman" w:cs="Times New Roman"/>
          <w:sz w:val="28"/>
          <w:szCs w:val="28"/>
        </w:rPr>
      </w:pPr>
    </w:p>
    <w:p w14:paraId="15ABF549" w14:textId="77777777" w:rsidR="00993813" w:rsidRDefault="00993813" w:rsidP="00FE17CA">
      <w:pPr>
        <w:spacing w:after="0" w:line="240" w:lineRule="auto"/>
        <w:ind w:firstLine="709"/>
        <w:jc w:val="both"/>
        <w:rPr>
          <w:rFonts w:ascii="Times New Roman" w:hAnsi="Times New Roman" w:cs="Times New Roman"/>
          <w:sz w:val="28"/>
          <w:szCs w:val="28"/>
        </w:rPr>
      </w:pPr>
    </w:p>
    <w:p w14:paraId="3821B956" w14:textId="77777777" w:rsidR="00993813" w:rsidRDefault="00993813" w:rsidP="00FE17CA">
      <w:pPr>
        <w:spacing w:after="0" w:line="240" w:lineRule="auto"/>
        <w:ind w:firstLine="709"/>
        <w:jc w:val="both"/>
        <w:rPr>
          <w:rFonts w:ascii="Times New Roman" w:hAnsi="Times New Roman" w:cs="Times New Roman"/>
          <w:sz w:val="28"/>
          <w:szCs w:val="28"/>
        </w:rPr>
      </w:pPr>
    </w:p>
    <w:p w14:paraId="41C0ECB5" w14:textId="77777777" w:rsidR="00993813" w:rsidRDefault="00993813" w:rsidP="00FE17CA">
      <w:pPr>
        <w:spacing w:after="0" w:line="240" w:lineRule="auto"/>
        <w:ind w:firstLine="709"/>
        <w:jc w:val="both"/>
        <w:rPr>
          <w:rFonts w:ascii="Times New Roman" w:hAnsi="Times New Roman" w:cs="Times New Roman"/>
          <w:sz w:val="28"/>
          <w:szCs w:val="28"/>
        </w:rPr>
      </w:pPr>
    </w:p>
    <w:p w14:paraId="0C2050AA" w14:textId="77777777" w:rsidR="00993813" w:rsidRDefault="00993813" w:rsidP="00FE17CA">
      <w:pPr>
        <w:spacing w:after="0" w:line="240" w:lineRule="auto"/>
        <w:ind w:firstLine="709"/>
        <w:jc w:val="both"/>
        <w:rPr>
          <w:rFonts w:ascii="Times New Roman" w:hAnsi="Times New Roman" w:cs="Times New Roman"/>
          <w:sz w:val="28"/>
          <w:szCs w:val="28"/>
        </w:rPr>
      </w:pPr>
    </w:p>
    <w:p w14:paraId="3677F149" w14:textId="77777777" w:rsidR="00993813" w:rsidRDefault="00993813" w:rsidP="00FE17CA">
      <w:pPr>
        <w:spacing w:after="0" w:line="240" w:lineRule="auto"/>
        <w:ind w:firstLine="709"/>
        <w:jc w:val="both"/>
        <w:rPr>
          <w:rFonts w:ascii="Times New Roman" w:hAnsi="Times New Roman" w:cs="Times New Roman"/>
          <w:sz w:val="28"/>
          <w:szCs w:val="28"/>
        </w:rPr>
      </w:pPr>
    </w:p>
    <w:p w14:paraId="179B3B37" w14:textId="77777777" w:rsidR="00993813" w:rsidRDefault="00993813" w:rsidP="00FE17CA">
      <w:pPr>
        <w:spacing w:after="0" w:line="240" w:lineRule="auto"/>
        <w:ind w:firstLine="709"/>
        <w:jc w:val="both"/>
        <w:rPr>
          <w:rFonts w:ascii="Times New Roman" w:hAnsi="Times New Roman" w:cs="Times New Roman"/>
          <w:sz w:val="28"/>
          <w:szCs w:val="28"/>
        </w:rPr>
      </w:pPr>
    </w:p>
    <w:p w14:paraId="34E4E634" w14:textId="77777777" w:rsidR="00993813" w:rsidRDefault="00993813" w:rsidP="00FE17CA">
      <w:pPr>
        <w:spacing w:after="0" w:line="240" w:lineRule="auto"/>
        <w:ind w:firstLine="709"/>
        <w:jc w:val="both"/>
        <w:rPr>
          <w:rFonts w:ascii="Times New Roman" w:hAnsi="Times New Roman" w:cs="Times New Roman"/>
          <w:sz w:val="28"/>
          <w:szCs w:val="28"/>
        </w:rPr>
      </w:pPr>
    </w:p>
    <w:p w14:paraId="21676308" w14:textId="77777777" w:rsidR="00993813" w:rsidRDefault="00993813" w:rsidP="00FE17CA">
      <w:pPr>
        <w:spacing w:after="0" w:line="240" w:lineRule="auto"/>
        <w:ind w:firstLine="709"/>
        <w:jc w:val="both"/>
        <w:rPr>
          <w:rFonts w:ascii="Times New Roman" w:hAnsi="Times New Roman" w:cs="Times New Roman"/>
          <w:sz w:val="28"/>
          <w:szCs w:val="28"/>
        </w:rPr>
      </w:pPr>
    </w:p>
    <w:p w14:paraId="6B89DF05" w14:textId="77777777" w:rsidR="00993813" w:rsidRDefault="00993813" w:rsidP="00FE17CA">
      <w:pPr>
        <w:spacing w:after="0" w:line="240" w:lineRule="auto"/>
        <w:ind w:firstLine="709"/>
        <w:jc w:val="both"/>
        <w:rPr>
          <w:rFonts w:ascii="Times New Roman" w:hAnsi="Times New Roman" w:cs="Times New Roman"/>
          <w:sz w:val="28"/>
          <w:szCs w:val="28"/>
        </w:rPr>
      </w:pPr>
    </w:p>
    <w:p w14:paraId="11616028" w14:textId="77777777" w:rsidR="00993813" w:rsidRDefault="00993813" w:rsidP="00FE17CA">
      <w:pPr>
        <w:spacing w:after="0" w:line="240" w:lineRule="auto"/>
        <w:ind w:firstLine="709"/>
        <w:jc w:val="both"/>
        <w:rPr>
          <w:rFonts w:ascii="Times New Roman" w:hAnsi="Times New Roman" w:cs="Times New Roman"/>
          <w:sz w:val="28"/>
          <w:szCs w:val="28"/>
        </w:rPr>
      </w:pPr>
    </w:p>
    <w:p w14:paraId="644F9D97" w14:textId="77777777" w:rsidR="00993813" w:rsidRDefault="00993813" w:rsidP="00FE17CA">
      <w:pPr>
        <w:spacing w:after="0" w:line="240" w:lineRule="auto"/>
        <w:ind w:firstLine="709"/>
        <w:jc w:val="both"/>
        <w:rPr>
          <w:rFonts w:ascii="Times New Roman" w:hAnsi="Times New Roman" w:cs="Times New Roman"/>
          <w:sz w:val="28"/>
          <w:szCs w:val="28"/>
        </w:rPr>
      </w:pPr>
    </w:p>
    <w:p w14:paraId="6A0D58C1" w14:textId="77777777" w:rsidR="00993813" w:rsidRDefault="00993813" w:rsidP="00FE17CA">
      <w:pPr>
        <w:spacing w:after="0" w:line="240" w:lineRule="auto"/>
        <w:ind w:firstLine="709"/>
        <w:jc w:val="both"/>
        <w:rPr>
          <w:rFonts w:ascii="Times New Roman" w:hAnsi="Times New Roman" w:cs="Times New Roman"/>
          <w:sz w:val="28"/>
          <w:szCs w:val="28"/>
        </w:rPr>
      </w:pPr>
    </w:p>
    <w:p w14:paraId="747B1AE3" w14:textId="77777777" w:rsidR="00993813" w:rsidRDefault="00993813" w:rsidP="00FE17CA">
      <w:pPr>
        <w:spacing w:after="0" w:line="240" w:lineRule="auto"/>
        <w:ind w:firstLine="709"/>
        <w:jc w:val="both"/>
        <w:rPr>
          <w:rFonts w:ascii="Times New Roman" w:hAnsi="Times New Roman" w:cs="Times New Roman"/>
          <w:sz w:val="28"/>
          <w:szCs w:val="28"/>
          <w:lang w:val="kk-KZ"/>
        </w:rPr>
      </w:pPr>
    </w:p>
    <w:p w14:paraId="52CA8B0E" w14:textId="77777777" w:rsidR="002C11D0" w:rsidRDefault="002C11D0" w:rsidP="00FE17CA">
      <w:pPr>
        <w:spacing w:after="0" w:line="240" w:lineRule="auto"/>
        <w:ind w:firstLine="709"/>
        <w:jc w:val="both"/>
        <w:rPr>
          <w:rFonts w:ascii="Times New Roman" w:hAnsi="Times New Roman" w:cs="Times New Roman"/>
          <w:sz w:val="28"/>
          <w:szCs w:val="28"/>
          <w:lang w:val="kk-KZ"/>
        </w:rPr>
      </w:pPr>
    </w:p>
    <w:p w14:paraId="3F456869" w14:textId="77777777" w:rsidR="002C11D0" w:rsidRDefault="002C11D0" w:rsidP="00FE17CA">
      <w:pPr>
        <w:spacing w:after="0" w:line="240" w:lineRule="auto"/>
        <w:ind w:firstLine="709"/>
        <w:jc w:val="both"/>
        <w:rPr>
          <w:rFonts w:ascii="Times New Roman" w:hAnsi="Times New Roman" w:cs="Times New Roman"/>
          <w:sz w:val="28"/>
          <w:szCs w:val="28"/>
          <w:lang w:val="kk-KZ"/>
        </w:rPr>
      </w:pPr>
    </w:p>
    <w:p w14:paraId="64C35331" w14:textId="77777777" w:rsidR="002C11D0" w:rsidRDefault="002C11D0" w:rsidP="00FE17CA">
      <w:pPr>
        <w:spacing w:after="0" w:line="240" w:lineRule="auto"/>
        <w:ind w:firstLine="709"/>
        <w:jc w:val="both"/>
        <w:rPr>
          <w:rFonts w:ascii="Times New Roman" w:hAnsi="Times New Roman" w:cs="Times New Roman"/>
          <w:sz w:val="28"/>
          <w:szCs w:val="28"/>
          <w:lang w:val="kk-KZ"/>
        </w:rPr>
      </w:pPr>
    </w:p>
    <w:p w14:paraId="345B70D8" w14:textId="77777777" w:rsidR="002C11D0" w:rsidRPr="002C11D0" w:rsidRDefault="002C11D0" w:rsidP="00FE17CA">
      <w:pPr>
        <w:spacing w:after="0" w:line="240" w:lineRule="auto"/>
        <w:ind w:firstLine="709"/>
        <w:jc w:val="both"/>
        <w:rPr>
          <w:rFonts w:ascii="Times New Roman" w:hAnsi="Times New Roman" w:cs="Times New Roman"/>
          <w:sz w:val="28"/>
          <w:szCs w:val="28"/>
          <w:lang w:val="kk-KZ"/>
        </w:rPr>
      </w:pPr>
    </w:p>
    <w:p w14:paraId="2EE95B1E" w14:textId="77777777" w:rsidR="00993813" w:rsidRDefault="00993813" w:rsidP="00FE17CA">
      <w:pPr>
        <w:spacing w:after="0" w:line="240" w:lineRule="auto"/>
        <w:ind w:firstLine="709"/>
        <w:jc w:val="both"/>
        <w:rPr>
          <w:rFonts w:ascii="Times New Roman" w:hAnsi="Times New Roman" w:cs="Times New Roman"/>
          <w:sz w:val="28"/>
          <w:szCs w:val="28"/>
        </w:rPr>
      </w:pPr>
    </w:p>
    <w:p w14:paraId="05C83104" w14:textId="77777777" w:rsidR="00993813" w:rsidRDefault="00993813" w:rsidP="00FE17CA">
      <w:pPr>
        <w:spacing w:after="0" w:line="240" w:lineRule="auto"/>
        <w:ind w:firstLine="709"/>
        <w:jc w:val="both"/>
        <w:rPr>
          <w:rFonts w:ascii="Times New Roman" w:hAnsi="Times New Roman" w:cs="Times New Roman"/>
          <w:sz w:val="28"/>
          <w:szCs w:val="28"/>
        </w:rPr>
      </w:pPr>
    </w:p>
    <w:p w14:paraId="029832C7" w14:textId="77777777" w:rsidR="00F5392F" w:rsidRDefault="00F5392F" w:rsidP="00FE17CA">
      <w:pPr>
        <w:spacing w:after="0" w:line="240" w:lineRule="auto"/>
        <w:ind w:firstLine="709"/>
        <w:jc w:val="both"/>
        <w:rPr>
          <w:rFonts w:ascii="Times New Roman" w:hAnsi="Times New Roman" w:cs="Times New Roman"/>
          <w:sz w:val="28"/>
          <w:szCs w:val="28"/>
        </w:rPr>
      </w:pPr>
    </w:p>
    <w:p w14:paraId="64671861" w14:textId="77777777" w:rsidR="003A5E6F" w:rsidRDefault="003A5E6F" w:rsidP="00FE17CA">
      <w:pPr>
        <w:spacing w:after="0" w:line="240" w:lineRule="auto"/>
        <w:jc w:val="both"/>
        <w:rPr>
          <w:rFonts w:ascii="Times New Roman" w:hAnsi="Times New Roman" w:cs="Times New Roman"/>
          <w:sz w:val="28"/>
          <w:szCs w:val="28"/>
        </w:rPr>
      </w:pPr>
    </w:p>
    <w:p w14:paraId="7C2F22EB" w14:textId="59DE646A" w:rsidR="002C4172" w:rsidRPr="00124935" w:rsidRDefault="00993813" w:rsidP="00FE17CA">
      <w:pPr>
        <w:spacing w:after="0" w:line="240" w:lineRule="auto"/>
        <w:ind w:firstLine="709"/>
        <w:jc w:val="both"/>
        <w:rPr>
          <w:rFonts w:ascii="Times New Roman" w:hAnsi="Times New Roman" w:cs="Times New Roman"/>
          <w:sz w:val="28"/>
          <w:szCs w:val="28"/>
          <w:lang w:val="kk-KZ"/>
        </w:rPr>
      </w:pPr>
      <w:r w:rsidRPr="008862B4">
        <w:rPr>
          <w:rFonts w:ascii="Times New Roman" w:hAnsi="Times New Roman" w:cs="Times New Roman"/>
          <w:sz w:val="28"/>
          <w:szCs w:val="28"/>
        </w:rPr>
        <w:t xml:space="preserve">  </w:t>
      </w:r>
    </w:p>
    <w:p w14:paraId="5EC996B3" w14:textId="61B4912E" w:rsidR="00303F56" w:rsidRPr="00303F56" w:rsidRDefault="00303F56" w:rsidP="00FE17CA">
      <w:pPr>
        <w:spacing w:after="0" w:line="240" w:lineRule="auto"/>
        <w:jc w:val="center"/>
        <w:rPr>
          <w:rFonts w:ascii="Times New Roman" w:hAnsi="Times New Roman" w:cs="Times New Roman"/>
          <w:b/>
          <w:bCs/>
          <w:sz w:val="28"/>
          <w:szCs w:val="28"/>
          <w:lang w:val="kk-KZ"/>
        </w:rPr>
      </w:pPr>
      <w:r w:rsidRPr="00303F56">
        <w:rPr>
          <w:rFonts w:ascii="Times New Roman" w:hAnsi="Times New Roman" w:cs="Times New Roman"/>
          <w:b/>
          <w:bCs/>
          <w:sz w:val="28"/>
          <w:szCs w:val="28"/>
          <w:lang w:val="kk-KZ"/>
        </w:rPr>
        <w:lastRenderedPageBreak/>
        <w:t>СПИСОК ИСПОЛЬЗОВАННЫХ ИСТОЧНИКОВ</w:t>
      </w:r>
    </w:p>
    <w:p w14:paraId="6FA3AAF8" w14:textId="77777777" w:rsidR="00303F56" w:rsidRPr="00487E06" w:rsidRDefault="00303F56" w:rsidP="00FE17CA">
      <w:pPr>
        <w:spacing w:after="0" w:line="240" w:lineRule="auto"/>
        <w:jc w:val="both"/>
        <w:rPr>
          <w:rFonts w:ascii="Times New Roman" w:hAnsi="Times New Roman" w:cs="Times New Roman"/>
          <w:sz w:val="28"/>
          <w:szCs w:val="28"/>
          <w:lang w:val="kk-KZ"/>
        </w:rPr>
      </w:pPr>
    </w:p>
    <w:p w14:paraId="6B48841D" w14:textId="246EF3E9" w:rsidR="00874BB2" w:rsidRPr="00995B21" w:rsidRDefault="00303F56" w:rsidP="00FE17CA">
      <w:pPr>
        <w:pStyle w:val="EndNoteBibliography"/>
        <w:tabs>
          <w:tab w:val="left" w:pos="993"/>
        </w:tabs>
        <w:spacing w:after="0"/>
        <w:ind w:firstLine="709"/>
        <w:jc w:val="both"/>
        <w:rPr>
          <w:rFonts w:ascii="Times New Roman" w:hAnsi="Times New Roman" w:cs="Times New Roman"/>
          <w:sz w:val="28"/>
          <w:szCs w:val="28"/>
          <w:lang w:val="kk-KZ"/>
        </w:rPr>
      </w:pPr>
      <w:r w:rsidRPr="00487E06">
        <w:rPr>
          <w:rFonts w:ascii="Times New Roman" w:hAnsi="Times New Roman" w:cs="Times New Roman"/>
          <w:sz w:val="28"/>
          <w:szCs w:val="28"/>
          <w:lang w:val="kk-KZ"/>
        </w:rPr>
        <w:fldChar w:fldCharType="begin"/>
      </w:r>
      <w:r w:rsidRPr="00487E06">
        <w:rPr>
          <w:rFonts w:ascii="Times New Roman" w:hAnsi="Times New Roman" w:cs="Times New Roman"/>
          <w:sz w:val="28"/>
          <w:szCs w:val="28"/>
          <w:lang w:val="kk-KZ"/>
        </w:rPr>
        <w:instrText xml:space="preserve"> ADDIN EN.REFLIST </w:instrText>
      </w:r>
      <w:r w:rsidRPr="00487E06">
        <w:rPr>
          <w:rFonts w:ascii="Times New Roman" w:hAnsi="Times New Roman" w:cs="Times New Roman"/>
          <w:sz w:val="28"/>
          <w:szCs w:val="28"/>
          <w:lang w:val="kk-KZ"/>
        </w:rPr>
        <w:fldChar w:fldCharType="separate"/>
      </w:r>
      <w:r w:rsidR="00995B21">
        <w:rPr>
          <w:rFonts w:ascii="Times New Roman" w:hAnsi="Times New Roman" w:cs="Times New Roman"/>
          <w:sz w:val="28"/>
          <w:szCs w:val="28"/>
          <w:lang w:val="en-US"/>
        </w:rPr>
        <w:t xml:space="preserve">1 </w:t>
      </w:r>
      <w:r w:rsidR="00874BB2" w:rsidRPr="00423241">
        <w:rPr>
          <w:rFonts w:ascii="Times New Roman" w:hAnsi="Times New Roman" w:cs="Times New Roman"/>
          <w:sz w:val="28"/>
          <w:szCs w:val="28"/>
          <w:lang w:val="en-US"/>
        </w:rPr>
        <w:t>Akhmadiya</w:t>
      </w:r>
      <w:r w:rsidR="007B7D37" w:rsidRPr="007B7D37">
        <w:rPr>
          <w:rFonts w:ascii="Times New Roman" w:hAnsi="Times New Roman" w:cs="Times New Roman"/>
          <w:sz w:val="28"/>
          <w:szCs w:val="28"/>
          <w:lang w:val="en-US"/>
        </w:rPr>
        <w:t xml:space="preserve"> </w:t>
      </w:r>
      <w:r w:rsidR="007B7D37" w:rsidRPr="00423241">
        <w:rPr>
          <w:rFonts w:ascii="Times New Roman" w:hAnsi="Times New Roman" w:cs="Times New Roman"/>
          <w:sz w:val="28"/>
          <w:szCs w:val="28"/>
          <w:lang w:val="en-US"/>
        </w:rPr>
        <w:t>A.</w:t>
      </w:r>
      <w:r w:rsidR="007B7D37">
        <w:rPr>
          <w:rFonts w:ascii="Times New Roman" w:hAnsi="Times New Roman" w:cs="Times New Roman"/>
          <w:sz w:val="28"/>
          <w:szCs w:val="28"/>
          <w:lang w:val="en-US"/>
        </w:rPr>
        <w:t>,</w:t>
      </w:r>
      <w:r w:rsidR="00874BB2" w:rsidRPr="00423241">
        <w:rPr>
          <w:rFonts w:ascii="Times New Roman" w:hAnsi="Times New Roman" w:cs="Times New Roman"/>
          <w:sz w:val="28"/>
          <w:szCs w:val="28"/>
          <w:lang w:val="en-US"/>
        </w:rPr>
        <w:t xml:space="preserve"> Zeng</w:t>
      </w:r>
      <w:r w:rsidR="007B7D37" w:rsidRPr="007B7D37">
        <w:rPr>
          <w:rFonts w:ascii="Times New Roman" w:hAnsi="Times New Roman" w:cs="Times New Roman"/>
          <w:sz w:val="28"/>
          <w:szCs w:val="28"/>
          <w:lang w:val="en-US"/>
        </w:rPr>
        <w:t xml:space="preserve"> </w:t>
      </w:r>
      <w:r w:rsidR="007B7D37">
        <w:rPr>
          <w:rFonts w:ascii="Times New Roman" w:hAnsi="Times New Roman" w:cs="Times New Roman"/>
          <w:sz w:val="28"/>
          <w:szCs w:val="28"/>
          <w:lang w:val="en-US"/>
        </w:rPr>
        <w:t>Q.</w:t>
      </w:r>
      <w:r w:rsidR="007B7D37" w:rsidRPr="00423241">
        <w:rPr>
          <w:rFonts w:ascii="Times New Roman" w:hAnsi="Times New Roman" w:cs="Times New Roman"/>
          <w:sz w:val="28"/>
          <w:szCs w:val="28"/>
          <w:lang w:val="en-US"/>
        </w:rPr>
        <w:t>M</w:t>
      </w:r>
      <w:r w:rsidR="007B7D37">
        <w:rPr>
          <w:rFonts w:ascii="Times New Roman" w:hAnsi="Times New Roman" w:cs="Times New Roman"/>
          <w:sz w:val="28"/>
          <w:szCs w:val="28"/>
          <w:lang w:val="kk-KZ"/>
        </w:rPr>
        <w:t>.</w:t>
      </w:r>
      <w:r w:rsidR="00771D3F" w:rsidRPr="00771D3F">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U</w:t>
      </w:r>
      <w:r w:rsidR="00C75FF7" w:rsidRPr="00423241">
        <w:rPr>
          <w:rFonts w:ascii="Times New Roman" w:hAnsi="Times New Roman" w:cs="Times New Roman"/>
          <w:sz w:val="28"/>
          <w:szCs w:val="28"/>
          <w:lang w:val="en-US"/>
        </w:rPr>
        <w:t>se</w:t>
      </w:r>
      <w:r w:rsidR="00874BB2" w:rsidRPr="00423241">
        <w:rPr>
          <w:rFonts w:ascii="Times New Roman" w:hAnsi="Times New Roman" w:cs="Times New Roman"/>
          <w:sz w:val="28"/>
          <w:szCs w:val="28"/>
          <w:lang w:val="en-US"/>
        </w:rPr>
        <w:t xml:space="preserve"> </w:t>
      </w:r>
      <w:r w:rsidR="00C75FF7" w:rsidRPr="00423241">
        <w:rPr>
          <w:rFonts w:ascii="Times New Roman" w:hAnsi="Times New Roman" w:cs="Times New Roman"/>
          <w:sz w:val="28"/>
          <w:szCs w:val="28"/>
          <w:lang w:val="en-US"/>
        </w:rPr>
        <w:t xml:space="preserve">of </w:t>
      </w:r>
      <w:r w:rsidR="00771D3F" w:rsidRPr="00423241">
        <w:rPr>
          <w:rFonts w:ascii="Times New Roman" w:hAnsi="Times New Roman" w:cs="Times New Roman"/>
          <w:sz w:val="28"/>
          <w:szCs w:val="28"/>
          <w:lang w:val="en-US"/>
        </w:rPr>
        <w:t>S</w:t>
      </w:r>
      <w:r w:rsidR="00C75FF7" w:rsidRPr="00423241">
        <w:rPr>
          <w:rFonts w:ascii="Times New Roman" w:hAnsi="Times New Roman" w:cs="Times New Roman"/>
          <w:sz w:val="28"/>
          <w:szCs w:val="28"/>
          <w:lang w:val="en-US"/>
        </w:rPr>
        <w:t xml:space="preserve">entinel-1 data for </w:t>
      </w:r>
      <w:r w:rsidR="00771D3F" w:rsidRPr="00423241">
        <w:rPr>
          <w:rFonts w:ascii="Times New Roman" w:hAnsi="Times New Roman" w:cs="Times New Roman"/>
          <w:sz w:val="28"/>
          <w:szCs w:val="28"/>
          <w:lang w:val="en-US"/>
        </w:rPr>
        <w:t>E</w:t>
      </w:r>
      <w:r w:rsidR="00C75FF7" w:rsidRPr="00423241">
        <w:rPr>
          <w:rFonts w:ascii="Times New Roman" w:hAnsi="Times New Roman" w:cs="Times New Roman"/>
          <w:sz w:val="28"/>
          <w:szCs w:val="28"/>
          <w:lang w:val="en-US"/>
        </w:rPr>
        <w:t xml:space="preserve">arthquake damage </w:t>
      </w:r>
      <w:r w:rsidR="00771D3F" w:rsidRPr="00423241">
        <w:rPr>
          <w:rFonts w:ascii="Times New Roman" w:hAnsi="Times New Roman" w:cs="Times New Roman"/>
          <w:sz w:val="28"/>
          <w:szCs w:val="28"/>
          <w:lang w:val="en-US"/>
        </w:rPr>
        <w:t>A</w:t>
      </w:r>
      <w:r w:rsidR="00C75FF7" w:rsidRPr="00423241">
        <w:rPr>
          <w:rFonts w:ascii="Times New Roman" w:hAnsi="Times New Roman" w:cs="Times New Roman"/>
          <w:sz w:val="28"/>
          <w:szCs w:val="28"/>
          <w:lang w:val="en-US"/>
        </w:rPr>
        <w:t xml:space="preserve">ssessment in </w:t>
      </w:r>
      <w:r w:rsidR="00771D3F" w:rsidRPr="00423241">
        <w:rPr>
          <w:rFonts w:ascii="Times New Roman" w:hAnsi="Times New Roman" w:cs="Times New Roman"/>
          <w:sz w:val="28"/>
          <w:szCs w:val="28"/>
          <w:lang w:val="en-US"/>
        </w:rPr>
        <w:t>C</w:t>
      </w:r>
      <w:r w:rsidR="00C75FF7" w:rsidRPr="00423241">
        <w:rPr>
          <w:rFonts w:ascii="Times New Roman" w:hAnsi="Times New Roman" w:cs="Times New Roman"/>
          <w:sz w:val="28"/>
          <w:szCs w:val="28"/>
          <w:lang w:val="en-US"/>
        </w:rPr>
        <w:t xml:space="preserve">ases </w:t>
      </w:r>
      <w:r w:rsidR="00C75FF7">
        <w:rPr>
          <w:rFonts w:ascii="Times New Roman" w:hAnsi="Times New Roman" w:cs="Times New Roman"/>
          <w:sz w:val="28"/>
          <w:szCs w:val="28"/>
          <w:lang w:val="en-US"/>
        </w:rPr>
        <w:t xml:space="preserve">of </w:t>
      </w:r>
      <w:r w:rsidR="00771D3F">
        <w:rPr>
          <w:rFonts w:ascii="Times New Roman" w:hAnsi="Times New Roman" w:cs="Times New Roman"/>
          <w:sz w:val="28"/>
          <w:szCs w:val="28"/>
          <w:lang w:val="en-US"/>
        </w:rPr>
        <w:t>A</w:t>
      </w:r>
      <w:r w:rsidR="00C75FF7">
        <w:rPr>
          <w:rFonts w:ascii="Times New Roman" w:hAnsi="Times New Roman" w:cs="Times New Roman"/>
          <w:sz w:val="28"/>
          <w:szCs w:val="28"/>
          <w:lang w:val="en-US"/>
        </w:rPr>
        <w:t xml:space="preserve">matrice and </w:t>
      </w:r>
      <w:r w:rsidR="00771D3F">
        <w:rPr>
          <w:rFonts w:ascii="Times New Roman" w:hAnsi="Times New Roman" w:cs="Times New Roman"/>
          <w:sz w:val="28"/>
          <w:szCs w:val="28"/>
          <w:lang w:val="en-US"/>
        </w:rPr>
        <w:t>S</w:t>
      </w:r>
      <w:r w:rsidR="00C75FF7">
        <w:rPr>
          <w:rFonts w:ascii="Times New Roman" w:hAnsi="Times New Roman" w:cs="Times New Roman"/>
          <w:sz w:val="28"/>
          <w:szCs w:val="28"/>
          <w:lang w:val="en-US"/>
        </w:rPr>
        <w:t xml:space="preserve">arpol-e </w:t>
      </w:r>
      <w:r w:rsidR="00771D3F">
        <w:rPr>
          <w:rFonts w:ascii="Times New Roman" w:hAnsi="Times New Roman" w:cs="Times New Roman"/>
          <w:sz w:val="28"/>
          <w:szCs w:val="28"/>
          <w:lang w:val="en-US"/>
        </w:rPr>
        <w:t>Z</w:t>
      </w:r>
      <w:r w:rsidR="00C75FF7">
        <w:rPr>
          <w:rFonts w:ascii="Times New Roman" w:hAnsi="Times New Roman" w:cs="Times New Roman"/>
          <w:sz w:val="28"/>
          <w:szCs w:val="28"/>
          <w:lang w:val="en-US"/>
        </w:rPr>
        <w:t>ahab</w:t>
      </w:r>
      <w:r w:rsidR="00995B21">
        <w:rPr>
          <w:rFonts w:ascii="Times New Roman" w:hAnsi="Times New Roman" w:cs="Times New Roman"/>
          <w:sz w:val="28"/>
          <w:szCs w:val="28"/>
          <w:lang w:val="kk-KZ"/>
        </w:rPr>
        <w:t xml:space="preserve"> //</w:t>
      </w:r>
      <w:r w:rsidR="00874BB2" w:rsidRPr="00423241">
        <w:rPr>
          <w:rFonts w:ascii="Times New Roman" w:hAnsi="Times New Roman" w:cs="Times New Roman"/>
          <w:sz w:val="28"/>
          <w:szCs w:val="28"/>
          <w:lang w:val="en-US"/>
        </w:rPr>
        <w:t xml:space="preserve"> </w:t>
      </w:r>
      <w:r w:rsidR="00771D3F" w:rsidRPr="00063213">
        <w:rPr>
          <w:rFonts w:ascii="Times New Roman" w:hAnsi="Times New Roman" w:cs="Times New Roman"/>
          <w:sz w:val="28"/>
          <w:szCs w:val="28"/>
          <w:lang w:val="en-US"/>
        </w:rPr>
        <w:t>IEEE</w:t>
      </w:r>
      <w:r w:rsidR="004B01C3">
        <w:rPr>
          <w:rFonts w:ascii="Times New Roman" w:hAnsi="Times New Roman" w:cs="Times New Roman"/>
          <w:sz w:val="28"/>
          <w:szCs w:val="28"/>
          <w:lang w:val="en-US"/>
        </w:rPr>
        <w:t xml:space="preserve"> </w:t>
      </w:r>
      <w:r w:rsidR="004B01C3" w:rsidRPr="00DD5240">
        <w:rPr>
          <w:rFonts w:ascii="Times New Roman" w:hAnsi="Times New Roman" w:cs="Times New Roman"/>
          <w:sz w:val="28"/>
          <w:szCs w:val="28"/>
          <w:lang w:val="en-US"/>
        </w:rPr>
        <w:t>International</w:t>
      </w:r>
      <w:r w:rsidR="00874BB2" w:rsidRPr="00063213">
        <w:rPr>
          <w:rFonts w:ascii="Times New Roman" w:hAnsi="Times New Roman" w:cs="Times New Roman"/>
          <w:sz w:val="28"/>
          <w:szCs w:val="28"/>
          <w:lang w:val="en-US"/>
        </w:rPr>
        <w:t xml:space="preserve"> Geoscien</w:t>
      </w:r>
      <w:r w:rsidR="00995B21" w:rsidRPr="00063213">
        <w:rPr>
          <w:rFonts w:ascii="Times New Roman" w:hAnsi="Times New Roman" w:cs="Times New Roman"/>
          <w:sz w:val="28"/>
          <w:szCs w:val="28"/>
          <w:lang w:val="en-US"/>
        </w:rPr>
        <w:t>ce and Remote Sensing Symposium</w:t>
      </w:r>
      <w:r w:rsidR="004B01C3">
        <w:rPr>
          <w:rFonts w:ascii="Times New Roman" w:hAnsi="Times New Roman" w:cs="Times New Roman"/>
          <w:sz w:val="28"/>
          <w:szCs w:val="28"/>
          <w:lang w:val="kk-KZ"/>
        </w:rPr>
        <w:t>:</w:t>
      </w:r>
      <w:r w:rsidR="004B01C3" w:rsidRPr="004B01C3">
        <w:rPr>
          <w:rFonts w:ascii="Times New Roman" w:hAnsi="Times New Roman" w:cs="Times New Roman"/>
          <w:sz w:val="28"/>
          <w:szCs w:val="28"/>
          <w:shd w:val="clear" w:color="auto" w:fill="FFFFFF"/>
          <w:lang w:val="en-US"/>
        </w:rPr>
        <w:t xml:space="preserve"> </w:t>
      </w:r>
      <w:r w:rsidR="004B01C3" w:rsidRPr="006A6AED">
        <w:rPr>
          <w:rFonts w:ascii="Times New Roman" w:hAnsi="Times New Roman" w:cs="Times New Roman"/>
          <w:sz w:val="28"/>
          <w:szCs w:val="28"/>
          <w:shd w:val="clear" w:color="auto" w:fill="FFFFFF"/>
          <w:lang w:val="en-US"/>
        </w:rPr>
        <w:t>proc. of IGARSS.</w:t>
      </w:r>
      <w:r w:rsidR="00874BB2" w:rsidRPr="00423241">
        <w:rPr>
          <w:rFonts w:ascii="Times New Roman" w:hAnsi="Times New Roman" w:cs="Times New Roman"/>
          <w:i/>
          <w:sz w:val="28"/>
          <w:szCs w:val="28"/>
          <w:lang w:val="en-US"/>
        </w:rPr>
        <w:t xml:space="preserve"> </w:t>
      </w:r>
      <w:r w:rsidR="00995B21" w:rsidRPr="00995B21">
        <w:rPr>
          <w:rFonts w:ascii="Times New Roman" w:hAnsi="Times New Roman" w:cs="Times New Roman"/>
          <w:sz w:val="28"/>
          <w:szCs w:val="28"/>
          <w:lang w:val="en-US"/>
        </w:rPr>
        <w:t>–</w:t>
      </w:r>
      <w:r w:rsidR="00995B21" w:rsidRPr="003211EE">
        <w:rPr>
          <w:rFonts w:ascii="Times New Roman" w:hAnsi="Times New Roman" w:cs="Times New Roman"/>
          <w:sz w:val="28"/>
          <w:szCs w:val="28"/>
          <w:lang w:val="kk-KZ"/>
        </w:rPr>
        <w:t xml:space="preserve"> </w:t>
      </w:r>
      <w:r w:rsidR="00FF4D16" w:rsidRPr="003211EE">
        <w:rPr>
          <w:rFonts w:ascii="Times New Roman" w:hAnsi="Times New Roman" w:cs="Times New Roman"/>
          <w:sz w:val="28"/>
          <w:szCs w:val="28"/>
          <w:lang w:val="en-US"/>
        </w:rPr>
        <w:t>Valencia</w:t>
      </w:r>
      <w:r w:rsidR="00995B21" w:rsidRPr="003211EE">
        <w:rPr>
          <w:rFonts w:ascii="Times New Roman" w:hAnsi="Times New Roman" w:cs="Times New Roman"/>
          <w:sz w:val="28"/>
          <w:szCs w:val="28"/>
          <w:lang w:val="kk-KZ"/>
        </w:rPr>
        <w:t xml:space="preserve">, </w:t>
      </w:r>
      <w:r w:rsidR="00995B21" w:rsidRPr="00423241">
        <w:rPr>
          <w:rFonts w:ascii="Times New Roman" w:hAnsi="Times New Roman" w:cs="Times New Roman"/>
          <w:sz w:val="28"/>
          <w:szCs w:val="28"/>
          <w:lang w:val="en-US"/>
        </w:rPr>
        <w:t>2018.</w:t>
      </w:r>
      <w:r w:rsidR="00995B21">
        <w:rPr>
          <w:rFonts w:ascii="Times New Roman" w:hAnsi="Times New Roman" w:cs="Times New Roman"/>
          <w:sz w:val="28"/>
          <w:szCs w:val="28"/>
          <w:lang w:val="kk-KZ"/>
        </w:rPr>
        <w:t xml:space="preserve"> </w:t>
      </w:r>
      <w:r w:rsidR="00995B21" w:rsidRPr="00995B21">
        <w:rPr>
          <w:rFonts w:ascii="Times New Roman" w:hAnsi="Times New Roman" w:cs="Times New Roman"/>
          <w:sz w:val="28"/>
          <w:szCs w:val="28"/>
          <w:lang w:val="en-US"/>
        </w:rPr>
        <w:t>–</w:t>
      </w:r>
      <w:r w:rsidR="003211EE">
        <w:rPr>
          <w:rFonts w:ascii="Times New Roman" w:hAnsi="Times New Roman" w:cs="Times New Roman"/>
          <w:sz w:val="28"/>
          <w:szCs w:val="28"/>
          <w:lang w:val="kk-KZ"/>
        </w:rPr>
        <w:t xml:space="preserve"> </w:t>
      </w:r>
      <w:r w:rsidR="007B7D37" w:rsidRPr="00423241">
        <w:rPr>
          <w:rFonts w:ascii="Times New Roman" w:hAnsi="Times New Roman" w:cs="Times New Roman"/>
          <w:sz w:val="28"/>
          <w:szCs w:val="28"/>
          <w:lang w:val="en-US"/>
        </w:rPr>
        <w:t>P.</w:t>
      </w:r>
      <w:r w:rsidR="00995B21">
        <w:rPr>
          <w:rFonts w:ascii="Times New Roman" w:hAnsi="Times New Roman" w:cs="Times New Roman"/>
          <w:sz w:val="28"/>
          <w:szCs w:val="28"/>
          <w:lang w:val="en-US"/>
        </w:rPr>
        <w:t xml:space="preserve"> 4877-4880</w:t>
      </w:r>
      <w:r w:rsidR="00995B21">
        <w:rPr>
          <w:rFonts w:ascii="Times New Roman" w:hAnsi="Times New Roman" w:cs="Times New Roman"/>
          <w:sz w:val="28"/>
          <w:szCs w:val="28"/>
          <w:lang w:val="kk-KZ"/>
        </w:rPr>
        <w:t>.</w:t>
      </w:r>
    </w:p>
    <w:p w14:paraId="56520104" w14:textId="3520744E" w:rsidR="00874BB2" w:rsidRPr="00423241" w:rsidRDefault="00487E06" w:rsidP="00FE17CA">
      <w:pPr>
        <w:pStyle w:val="EndNoteBibliography"/>
        <w:tabs>
          <w:tab w:val="left" w:pos="993"/>
          <w:tab w:val="left" w:pos="1134"/>
          <w:tab w:val="left" w:pos="1418"/>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2</w:t>
      </w:r>
      <w:r w:rsidR="00874BB2" w:rsidRPr="00423241">
        <w:rPr>
          <w:rFonts w:ascii="Times New Roman" w:hAnsi="Times New Roman" w:cs="Times New Roman"/>
          <w:sz w:val="28"/>
          <w:szCs w:val="28"/>
          <w:lang w:val="en-US"/>
        </w:rPr>
        <w:tab/>
        <w:t>Akhmadiya</w:t>
      </w:r>
      <w:r w:rsidR="00995B21" w:rsidRPr="00995B21">
        <w:rPr>
          <w:rFonts w:ascii="Times New Roman" w:hAnsi="Times New Roman" w:cs="Times New Roman"/>
          <w:sz w:val="28"/>
          <w:szCs w:val="28"/>
          <w:lang w:val="en-US"/>
        </w:rPr>
        <w:t xml:space="preserve"> </w:t>
      </w:r>
      <w:r w:rsidR="00995B21" w:rsidRPr="00423241">
        <w:rPr>
          <w:rFonts w:ascii="Times New Roman" w:hAnsi="Times New Roman" w:cs="Times New Roman"/>
          <w:sz w:val="28"/>
          <w:szCs w:val="28"/>
          <w:lang w:val="en-US"/>
        </w:rPr>
        <w:t>A.</w:t>
      </w:r>
      <w:r w:rsidR="00874BB2" w:rsidRPr="00423241">
        <w:rPr>
          <w:rFonts w:ascii="Times New Roman" w:hAnsi="Times New Roman" w:cs="Times New Roman"/>
          <w:sz w:val="28"/>
          <w:szCs w:val="28"/>
          <w:lang w:val="en-US"/>
        </w:rPr>
        <w:t>, Nabiyev</w:t>
      </w:r>
      <w:r w:rsidR="00995B21" w:rsidRPr="00995B21">
        <w:rPr>
          <w:rFonts w:ascii="Times New Roman" w:hAnsi="Times New Roman" w:cs="Times New Roman"/>
          <w:sz w:val="28"/>
          <w:szCs w:val="28"/>
          <w:lang w:val="en-US"/>
        </w:rPr>
        <w:t xml:space="preserve"> </w:t>
      </w:r>
      <w:r w:rsidR="00995B21" w:rsidRPr="00423241">
        <w:rPr>
          <w:rFonts w:ascii="Times New Roman" w:hAnsi="Times New Roman" w:cs="Times New Roman"/>
          <w:sz w:val="28"/>
          <w:szCs w:val="28"/>
          <w:lang w:val="en-US"/>
        </w:rPr>
        <w:t>N.</w:t>
      </w:r>
      <w:r w:rsidR="00874BB2" w:rsidRPr="00423241">
        <w:rPr>
          <w:rFonts w:ascii="Times New Roman" w:hAnsi="Times New Roman" w:cs="Times New Roman"/>
          <w:sz w:val="28"/>
          <w:szCs w:val="28"/>
          <w:lang w:val="en-US"/>
        </w:rPr>
        <w:t>, Moldamurat</w:t>
      </w:r>
      <w:r w:rsidR="00995B21" w:rsidRPr="00995B21">
        <w:rPr>
          <w:rFonts w:ascii="Times New Roman" w:hAnsi="Times New Roman" w:cs="Times New Roman"/>
          <w:sz w:val="28"/>
          <w:szCs w:val="28"/>
          <w:lang w:val="en-US"/>
        </w:rPr>
        <w:t xml:space="preserve"> </w:t>
      </w:r>
      <w:r w:rsidR="00995B21" w:rsidRPr="00423241">
        <w:rPr>
          <w:rFonts w:ascii="Times New Roman" w:hAnsi="Times New Roman" w:cs="Times New Roman"/>
          <w:sz w:val="28"/>
          <w:szCs w:val="28"/>
          <w:lang w:val="en-US"/>
        </w:rPr>
        <w:t>K.</w:t>
      </w:r>
      <w:r w:rsidR="00874BB2" w:rsidRPr="00423241">
        <w:rPr>
          <w:rFonts w:ascii="Times New Roman" w:hAnsi="Times New Roman" w:cs="Times New Roman"/>
          <w:sz w:val="28"/>
          <w:szCs w:val="28"/>
          <w:lang w:val="en-US"/>
        </w:rPr>
        <w:t xml:space="preserve">, </w:t>
      </w:r>
      <w:r w:rsidR="00C75FF7">
        <w:rPr>
          <w:rFonts w:ascii="Times New Roman" w:hAnsi="Times New Roman" w:cs="Times New Roman"/>
          <w:sz w:val="28"/>
          <w:szCs w:val="28"/>
          <w:lang w:val="en-US"/>
        </w:rPr>
        <w:t>et</w:t>
      </w:r>
      <w:r w:rsidR="00C75FF7" w:rsidRPr="00C75FF7">
        <w:rPr>
          <w:rFonts w:ascii="Times New Roman" w:hAnsi="Times New Roman" w:cs="Times New Roman"/>
          <w:sz w:val="28"/>
          <w:szCs w:val="28"/>
          <w:lang w:val="en-US"/>
        </w:rPr>
        <w:t xml:space="preserve"> </w:t>
      </w:r>
      <w:r w:rsidR="00995B21">
        <w:rPr>
          <w:rFonts w:ascii="Times New Roman" w:hAnsi="Times New Roman" w:cs="Times New Roman"/>
          <w:sz w:val="28"/>
          <w:szCs w:val="28"/>
          <w:lang w:val="en-US"/>
        </w:rPr>
        <w:t xml:space="preserve">al. </w:t>
      </w:r>
      <w:r w:rsidR="00874BB2" w:rsidRPr="00423241">
        <w:rPr>
          <w:rFonts w:ascii="Times New Roman" w:hAnsi="Times New Roman" w:cs="Times New Roman"/>
          <w:sz w:val="28"/>
          <w:szCs w:val="28"/>
          <w:lang w:val="en-US"/>
        </w:rPr>
        <w:t>Use of Sentinel-1 Dual Polarization Multi-Temporal Data with Gray Level Co-Occurrence Matrix Textural Parameters f</w:t>
      </w:r>
      <w:r w:rsidR="00995B21">
        <w:rPr>
          <w:rFonts w:ascii="Times New Roman" w:hAnsi="Times New Roman" w:cs="Times New Roman"/>
          <w:sz w:val="28"/>
          <w:szCs w:val="28"/>
          <w:lang w:val="en-US"/>
        </w:rPr>
        <w:t xml:space="preserve">or Building Damage Assessment // </w:t>
      </w:r>
      <w:r w:rsidR="00874BB2" w:rsidRPr="00063213">
        <w:rPr>
          <w:rFonts w:ascii="Times New Roman" w:hAnsi="Times New Roman" w:cs="Times New Roman"/>
          <w:sz w:val="28"/>
          <w:szCs w:val="28"/>
          <w:lang w:val="en-US"/>
        </w:rPr>
        <w:t>Pattern</w:t>
      </w:r>
      <w:r w:rsidR="00995B21" w:rsidRPr="00063213">
        <w:rPr>
          <w:rFonts w:ascii="Times New Roman" w:hAnsi="Times New Roman" w:cs="Times New Roman"/>
          <w:sz w:val="28"/>
          <w:szCs w:val="28"/>
          <w:lang w:val="en-US"/>
        </w:rPr>
        <w:t xml:space="preserve"> Recognition and Image Analysis</w:t>
      </w:r>
      <w:r w:rsidR="00995B21" w:rsidRPr="00063213">
        <w:rPr>
          <w:rFonts w:ascii="Times New Roman" w:hAnsi="Times New Roman" w:cs="Times New Roman"/>
          <w:sz w:val="28"/>
          <w:szCs w:val="28"/>
          <w:lang w:val="kk-KZ"/>
        </w:rPr>
        <w:t>.</w:t>
      </w:r>
      <w:r w:rsidR="00995B21" w:rsidRPr="00995B21">
        <w:rPr>
          <w:rFonts w:ascii="Times New Roman" w:hAnsi="Times New Roman" w:cs="Times New Roman"/>
          <w:sz w:val="28"/>
          <w:szCs w:val="28"/>
          <w:lang w:val="en-US"/>
        </w:rPr>
        <w:t xml:space="preserve"> </w:t>
      </w:r>
      <w:r w:rsidR="00995B21" w:rsidRPr="00E37C69">
        <w:rPr>
          <w:rFonts w:ascii="Times New Roman" w:hAnsi="Times New Roman" w:cs="Times New Roman"/>
          <w:sz w:val="28"/>
          <w:szCs w:val="28"/>
          <w:lang w:val="en-US"/>
        </w:rPr>
        <w:t>–</w:t>
      </w:r>
      <w:r w:rsidR="00874BB2" w:rsidRPr="00E37C69">
        <w:rPr>
          <w:rFonts w:ascii="Times New Roman" w:hAnsi="Times New Roman" w:cs="Times New Roman"/>
          <w:sz w:val="28"/>
          <w:szCs w:val="28"/>
          <w:lang w:val="en-US"/>
        </w:rPr>
        <w:t xml:space="preserve"> </w:t>
      </w:r>
      <w:r w:rsidR="00063213" w:rsidRPr="00E37C69">
        <w:rPr>
          <w:rFonts w:ascii="Times New Roman" w:hAnsi="Times New Roman" w:cs="Times New Roman"/>
          <w:sz w:val="28"/>
          <w:szCs w:val="28"/>
          <w:lang w:val="en-US"/>
        </w:rPr>
        <w:t>2021</w:t>
      </w:r>
      <w:r w:rsidR="00063213" w:rsidRPr="00063213">
        <w:rPr>
          <w:rFonts w:ascii="Times New Roman" w:hAnsi="Times New Roman" w:cs="Times New Roman"/>
          <w:i/>
          <w:sz w:val="28"/>
          <w:szCs w:val="28"/>
          <w:lang w:val="en-US"/>
        </w:rPr>
        <w:t>.</w:t>
      </w:r>
      <w:r w:rsidR="00063213" w:rsidRPr="00063213">
        <w:rPr>
          <w:rFonts w:ascii="Times New Roman" w:hAnsi="Times New Roman" w:cs="Times New Roman"/>
          <w:sz w:val="28"/>
          <w:szCs w:val="28"/>
          <w:lang w:val="en-US"/>
        </w:rPr>
        <w:t xml:space="preserve"> </w:t>
      </w:r>
      <w:r w:rsidR="00063213" w:rsidRPr="00995B21">
        <w:rPr>
          <w:rFonts w:ascii="Times New Roman" w:hAnsi="Times New Roman" w:cs="Times New Roman"/>
          <w:sz w:val="28"/>
          <w:szCs w:val="28"/>
          <w:lang w:val="en-US"/>
        </w:rPr>
        <w:t>–</w:t>
      </w:r>
      <w:r w:rsidR="00063213" w:rsidRPr="00063213">
        <w:rPr>
          <w:rFonts w:ascii="Times New Roman" w:hAnsi="Times New Roman" w:cs="Times New Roman"/>
          <w:i/>
          <w:sz w:val="28"/>
          <w:szCs w:val="28"/>
          <w:lang w:val="en-US"/>
        </w:rPr>
        <w:t xml:space="preserve"> </w:t>
      </w:r>
      <w:r w:rsidR="00B23846">
        <w:rPr>
          <w:rFonts w:ascii="Times New Roman" w:hAnsi="Times New Roman" w:cs="Times New Roman"/>
          <w:sz w:val="28"/>
          <w:szCs w:val="28"/>
          <w:lang w:val="en-US"/>
        </w:rPr>
        <w:t xml:space="preserve">Vol. 31, </w:t>
      </w:r>
      <w:r w:rsidR="00B23846" w:rsidRPr="00B23846">
        <w:rPr>
          <w:rFonts w:ascii="Times New Roman" w:hAnsi="Times New Roman" w:cs="Times New Roman"/>
          <w:sz w:val="28"/>
          <w:szCs w:val="28"/>
          <w:lang w:val="en-US"/>
        </w:rPr>
        <w:t>№</w:t>
      </w:r>
      <w:r w:rsidR="00DB55AC" w:rsidRPr="00DB55AC">
        <w:rPr>
          <w:rFonts w:ascii="Times New Roman" w:hAnsi="Times New Roman" w:cs="Times New Roman"/>
          <w:sz w:val="28"/>
          <w:szCs w:val="28"/>
          <w:lang w:val="en-US"/>
        </w:rPr>
        <w:t xml:space="preserve"> </w:t>
      </w:r>
      <w:r w:rsidR="00995B21">
        <w:rPr>
          <w:rFonts w:ascii="Times New Roman" w:hAnsi="Times New Roman" w:cs="Times New Roman"/>
          <w:sz w:val="28"/>
          <w:szCs w:val="28"/>
          <w:lang w:val="en-US"/>
        </w:rPr>
        <w:t>2</w:t>
      </w:r>
      <w:r w:rsidR="00995B21">
        <w:rPr>
          <w:rFonts w:ascii="Times New Roman" w:hAnsi="Times New Roman" w:cs="Times New Roman"/>
          <w:sz w:val="28"/>
          <w:szCs w:val="28"/>
          <w:lang w:val="kk-KZ"/>
        </w:rPr>
        <w:t>.</w:t>
      </w:r>
      <w:r w:rsidR="00995B21" w:rsidRPr="00995B21">
        <w:rPr>
          <w:rFonts w:ascii="Times New Roman" w:hAnsi="Times New Roman" w:cs="Times New Roman"/>
          <w:sz w:val="28"/>
          <w:szCs w:val="28"/>
          <w:lang w:val="en-US"/>
        </w:rPr>
        <w:t xml:space="preserve"> –</w:t>
      </w:r>
      <w:r w:rsidR="00995B21">
        <w:rPr>
          <w:rFonts w:ascii="Times New Roman" w:hAnsi="Times New Roman" w:cs="Times New Roman"/>
          <w:sz w:val="28"/>
          <w:szCs w:val="28"/>
          <w:lang w:val="en-US"/>
        </w:rPr>
        <w:t xml:space="preserve"> </w:t>
      </w:r>
      <w:r w:rsidR="00995B21">
        <w:rPr>
          <w:rFonts w:ascii="Times New Roman" w:hAnsi="Times New Roman" w:cs="Times New Roman"/>
          <w:sz w:val="28"/>
          <w:szCs w:val="28"/>
          <w:lang w:val="kk-KZ"/>
        </w:rPr>
        <w:t>Р</w:t>
      </w:r>
      <w:r w:rsidR="00874BB2" w:rsidRPr="00423241">
        <w:rPr>
          <w:rFonts w:ascii="Times New Roman" w:hAnsi="Times New Roman" w:cs="Times New Roman"/>
          <w:sz w:val="28"/>
          <w:szCs w:val="28"/>
          <w:lang w:val="en-US"/>
        </w:rPr>
        <w:t>. 240-250.</w:t>
      </w:r>
    </w:p>
    <w:p w14:paraId="2A4DBA3C" w14:textId="64000096" w:rsidR="00874BB2" w:rsidRPr="00995B21" w:rsidRDefault="00487E06" w:rsidP="00FE17CA">
      <w:pPr>
        <w:pStyle w:val="EndNoteBibliography"/>
        <w:tabs>
          <w:tab w:val="left" w:pos="993"/>
        </w:tabs>
        <w:spacing w:after="0"/>
        <w:ind w:firstLine="709"/>
        <w:jc w:val="both"/>
        <w:rPr>
          <w:rFonts w:ascii="Times New Roman" w:hAnsi="Times New Roman" w:cs="Times New Roman"/>
          <w:color w:val="FF0000"/>
          <w:sz w:val="28"/>
          <w:szCs w:val="28"/>
          <w:lang w:val="en-US"/>
        </w:rPr>
      </w:pPr>
      <w:r>
        <w:rPr>
          <w:rFonts w:ascii="Times New Roman" w:hAnsi="Times New Roman" w:cs="Times New Roman"/>
          <w:sz w:val="28"/>
          <w:szCs w:val="28"/>
          <w:lang w:val="en-US"/>
        </w:rPr>
        <w:t>3</w:t>
      </w:r>
      <w:r w:rsidR="00995B21">
        <w:rPr>
          <w:rFonts w:ascii="Times New Roman" w:hAnsi="Times New Roman" w:cs="Times New Roman"/>
          <w:sz w:val="28"/>
          <w:szCs w:val="28"/>
          <w:lang w:val="en-US"/>
        </w:rPr>
        <w:tab/>
      </w:r>
      <w:r w:rsidR="00874BB2" w:rsidRPr="00423241">
        <w:rPr>
          <w:rFonts w:ascii="Times New Roman" w:hAnsi="Times New Roman" w:cs="Times New Roman"/>
          <w:sz w:val="28"/>
          <w:szCs w:val="28"/>
          <w:lang w:val="en-US"/>
        </w:rPr>
        <w:t>Akhmadiya</w:t>
      </w:r>
      <w:r w:rsidR="00995B21" w:rsidRPr="00995B21">
        <w:rPr>
          <w:rFonts w:ascii="Times New Roman" w:hAnsi="Times New Roman" w:cs="Times New Roman"/>
          <w:sz w:val="28"/>
          <w:szCs w:val="28"/>
          <w:lang w:val="en-US"/>
        </w:rPr>
        <w:t xml:space="preserve"> </w:t>
      </w:r>
      <w:r w:rsidR="00995B21">
        <w:rPr>
          <w:rFonts w:ascii="Times New Roman" w:hAnsi="Times New Roman" w:cs="Times New Roman"/>
          <w:sz w:val="28"/>
          <w:szCs w:val="28"/>
          <w:lang w:val="en-US"/>
        </w:rPr>
        <w:t>A.</w:t>
      </w:r>
      <w:r w:rsidR="00995B21" w:rsidRPr="00423241">
        <w:rPr>
          <w:rFonts w:ascii="Times New Roman" w:hAnsi="Times New Roman" w:cs="Times New Roman"/>
          <w:sz w:val="28"/>
          <w:szCs w:val="28"/>
          <w:lang w:val="en-US"/>
        </w:rPr>
        <w:t>A.</w:t>
      </w:r>
      <w:r w:rsidR="00874BB2" w:rsidRPr="00423241">
        <w:rPr>
          <w:rFonts w:ascii="Times New Roman" w:hAnsi="Times New Roman" w:cs="Times New Roman"/>
          <w:sz w:val="28"/>
          <w:szCs w:val="28"/>
          <w:lang w:val="en-US"/>
        </w:rPr>
        <w:t>, Moldamurat</w:t>
      </w:r>
      <w:r w:rsidR="00995B21" w:rsidRPr="00995B21">
        <w:rPr>
          <w:rFonts w:ascii="Times New Roman" w:hAnsi="Times New Roman" w:cs="Times New Roman"/>
          <w:sz w:val="28"/>
          <w:szCs w:val="28"/>
          <w:lang w:val="en-US"/>
        </w:rPr>
        <w:t xml:space="preserve"> </w:t>
      </w:r>
      <w:r w:rsidR="00995B21" w:rsidRPr="00423241">
        <w:rPr>
          <w:rFonts w:ascii="Times New Roman" w:hAnsi="Times New Roman" w:cs="Times New Roman"/>
          <w:sz w:val="28"/>
          <w:szCs w:val="28"/>
          <w:lang w:val="en-US"/>
        </w:rPr>
        <w:t>K.</w:t>
      </w:r>
      <w:r w:rsidR="00874BB2" w:rsidRPr="00423241">
        <w:rPr>
          <w:rFonts w:ascii="Times New Roman" w:hAnsi="Times New Roman" w:cs="Times New Roman"/>
          <w:sz w:val="28"/>
          <w:szCs w:val="28"/>
          <w:lang w:val="en-US"/>
        </w:rPr>
        <w:t>, Jamshidi</w:t>
      </w:r>
      <w:r w:rsidR="00995B21" w:rsidRPr="00995B21">
        <w:rPr>
          <w:rFonts w:ascii="Times New Roman" w:hAnsi="Times New Roman" w:cs="Times New Roman"/>
          <w:sz w:val="28"/>
          <w:szCs w:val="28"/>
          <w:lang w:val="en-US"/>
        </w:rPr>
        <w:t xml:space="preserve"> </w:t>
      </w:r>
      <w:r w:rsidR="00995B21" w:rsidRPr="00423241">
        <w:rPr>
          <w:rFonts w:ascii="Times New Roman" w:hAnsi="Times New Roman" w:cs="Times New Roman"/>
          <w:sz w:val="28"/>
          <w:szCs w:val="28"/>
          <w:lang w:val="en-US"/>
        </w:rPr>
        <w:t>M.</w:t>
      </w:r>
      <w:r w:rsidR="00C75FF7" w:rsidRPr="00C75FF7">
        <w:rPr>
          <w:rFonts w:ascii="Times New Roman" w:hAnsi="Times New Roman" w:cs="Times New Roman"/>
          <w:sz w:val="28"/>
          <w:szCs w:val="28"/>
          <w:lang w:val="en-US"/>
        </w:rPr>
        <w:t>,</w:t>
      </w:r>
      <w:r w:rsidR="00995B21">
        <w:rPr>
          <w:rFonts w:ascii="Times New Roman" w:hAnsi="Times New Roman" w:cs="Times New Roman"/>
          <w:sz w:val="28"/>
          <w:szCs w:val="28"/>
          <w:lang w:val="kk-KZ"/>
        </w:rPr>
        <w:t xml:space="preserve"> </w:t>
      </w:r>
      <w:r w:rsidR="00995B21">
        <w:rPr>
          <w:rFonts w:ascii="Times New Roman" w:hAnsi="Times New Roman" w:cs="Times New Roman"/>
          <w:sz w:val="28"/>
          <w:szCs w:val="28"/>
          <w:lang w:val="en-US"/>
        </w:rPr>
        <w:t xml:space="preserve">et al. </w:t>
      </w:r>
      <w:r w:rsidR="00874BB2" w:rsidRPr="00423241">
        <w:rPr>
          <w:rFonts w:ascii="Times New Roman" w:hAnsi="Times New Roman" w:cs="Times New Roman"/>
          <w:sz w:val="28"/>
          <w:szCs w:val="28"/>
          <w:lang w:val="en-US"/>
        </w:rPr>
        <w:t>Application of Sentinel-1 SAR Data for Detecting a Nuclear</w:t>
      </w:r>
      <w:r w:rsidR="00995B21">
        <w:rPr>
          <w:rFonts w:ascii="Times New Roman" w:hAnsi="Times New Roman" w:cs="Times New Roman"/>
          <w:sz w:val="28"/>
          <w:szCs w:val="28"/>
          <w:lang w:val="en-US"/>
        </w:rPr>
        <w:t xml:space="preserve"> Test Location in North Korea // </w:t>
      </w:r>
      <w:r w:rsidR="00874BB2" w:rsidRPr="00063213">
        <w:rPr>
          <w:rFonts w:ascii="Times New Roman" w:hAnsi="Times New Roman" w:cs="Times New Roman"/>
          <w:sz w:val="28"/>
          <w:szCs w:val="28"/>
          <w:lang w:val="en-US"/>
        </w:rPr>
        <w:t>Canadian Journal of Remote Sensin</w:t>
      </w:r>
      <w:r w:rsidR="00874BB2" w:rsidRPr="009311D9">
        <w:rPr>
          <w:rFonts w:ascii="Times New Roman" w:hAnsi="Times New Roman" w:cs="Times New Roman"/>
          <w:sz w:val="28"/>
          <w:szCs w:val="28"/>
          <w:lang w:val="en-US"/>
        </w:rPr>
        <w:t>g</w:t>
      </w:r>
      <w:r w:rsidR="00995B21" w:rsidRPr="009311D9">
        <w:rPr>
          <w:rFonts w:ascii="Times New Roman" w:hAnsi="Times New Roman" w:cs="Times New Roman"/>
          <w:sz w:val="28"/>
          <w:szCs w:val="28"/>
          <w:lang w:val="en-US"/>
        </w:rPr>
        <w:t>.</w:t>
      </w:r>
      <w:r w:rsidR="00874BB2" w:rsidRPr="009311D9">
        <w:rPr>
          <w:rFonts w:ascii="Times New Roman" w:hAnsi="Times New Roman" w:cs="Times New Roman"/>
          <w:sz w:val="28"/>
          <w:szCs w:val="28"/>
          <w:lang w:val="en-US"/>
        </w:rPr>
        <w:t xml:space="preserve"> </w:t>
      </w:r>
      <w:r w:rsidR="00995B21" w:rsidRPr="009311D9">
        <w:rPr>
          <w:rFonts w:ascii="Times New Roman" w:hAnsi="Times New Roman" w:cs="Times New Roman"/>
          <w:sz w:val="28"/>
          <w:szCs w:val="28"/>
          <w:lang w:val="en-US"/>
        </w:rPr>
        <w:t xml:space="preserve">– </w:t>
      </w:r>
      <w:r w:rsidR="00472CB0" w:rsidRPr="009311D9">
        <w:rPr>
          <w:rFonts w:ascii="Times New Roman" w:hAnsi="Times New Roman" w:cs="Times New Roman"/>
          <w:sz w:val="28"/>
          <w:szCs w:val="28"/>
          <w:lang w:val="en-US"/>
        </w:rPr>
        <w:t>2022. – Vol. 48</w:t>
      </w:r>
      <w:r w:rsidR="00995B21" w:rsidRPr="009311D9">
        <w:rPr>
          <w:rFonts w:ascii="Times New Roman" w:hAnsi="Times New Roman" w:cs="Times New Roman"/>
          <w:sz w:val="28"/>
          <w:szCs w:val="28"/>
          <w:lang w:val="en-US"/>
        </w:rPr>
        <w:t xml:space="preserve"> – </w:t>
      </w:r>
      <w:r w:rsidR="00472CB0" w:rsidRPr="009311D9">
        <w:rPr>
          <w:rFonts w:ascii="Times New Roman" w:hAnsi="Times New Roman" w:cs="Times New Roman"/>
          <w:sz w:val="28"/>
          <w:szCs w:val="28"/>
          <w:lang w:val="en-US"/>
        </w:rPr>
        <w:t>P. 327-335</w:t>
      </w:r>
      <w:r w:rsidR="009311D9" w:rsidRPr="009311D9">
        <w:rPr>
          <w:rFonts w:ascii="Times New Roman" w:hAnsi="Times New Roman" w:cs="Times New Roman"/>
          <w:sz w:val="28"/>
          <w:szCs w:val="28"/>
          <w:lang w:val="kk-KZ"/>
        </w:rPr>
        <w:t>.</w:t>
      </w:r>
      <w:r w:rsidR="00B23846" w:rsidRPr="009311D9">
        <w:rPr>
          <w:rFonts w:ascii="Times New Roman" w:hAnsi="Times New Roman" w:cs="Times New Roman"/>
          <w:sz w:val="28"/>
          <w:szCs w:val="28"/>
          <w:lang w:val="en-US"/>
        </w:rPr>
        <w:t xml:space="preserve"> </w:t>
      </w:r>
    </w:p>
    <w:p w14:paraId="42B5AB09" w14:textId="631314F5" w:rsidR="00874BB2" w:rsidRPr="00086A4E" w:rsidRDefault="00487E06" w:rsidP="00FE17CA">
      <w:pPr>
        <w:pStyle w:val="EndNoteBibliography"/>
        <w:tabs>
          <w:tab w:val="left" w:pos="993"/>
        </w:tabs>
        <w:spacing w:after="0"/>
        <w:ind w:firstLine="709"/>
        <w:jc w:val="both"/>
        <w:rPr>
          <w:rFonts w:ascii="Times New Roman" w:hAnsi="Times New Roman" w:cs="Times New Roman"/>
          <w:color w:val="FF0000"/>
          <w:sz w:val="28"/>
          <w:szCs w:val="28"/>
          <w:lang w:val="kk-KZ"/>
        </w:rPr>
      </w:pPr>
      <w:r>
        <w:rPr>
          <w:rFonts w:ascii="Times New Roman" w:hAnsi="Times New Roman" w:cs="Times New Roman"/>
          <w:sz w:val="28"/>
          <w:szCs w:val="28"/>
          <w:lang w:val="en-US"/>
        </w:rPr>
        <w:t>4</w:t>
      </w:r>
      <w:r w:rsidR="00874BB2" w:rsidRPr="00423241">
        <w:rPr>
          <w:rFonts w:ascii="Times New Roman" w:hAnsi="Times New Roman" w:cs="Times New Roman"/>
          <w:sz w:val="28"/>
          <w:szCs w:val="28"/>
          <w:lang w:val="en-US"/>
        </w:rPr>
        <w:tab/>
      </w:r>
      <w:bookmarkStart w:id="147" w:name="_Hlk113831392"/>
      <w:r w:rsidR="00874BB2" w:rsidRPr="00423241">
        <w:rPr>
          <w:rFonts w:ascii="Times New Roman" w:hAnsi="Times New Roman" w:cs="Times New Roman"/>
          <w:sz w:val="28"/>
          <w:szCs w:val="28"/>
          <w:lang w:val="en-US"/>
        </w:rPr>
        <w:t xml:space="preserve">Matsuoka </w:t>
      </w:r>
      <w:r w:rsidR="00995B21" w:rsidRPr="00423241">
        <w:rPr>
          <w:rFonts w:ascii="Times New Roman" w:hAnsi="Times New Roman" w:cs="Times New Roman"/>
          <w:sz w:val="28"/>
          <w:szCs w:val="28"/>
          <w:lang w:val="en-US"/>
        </w:rPr>
        <w:t>M.</w:t>
      </w:r>
      <w:r w:rsidR="00995B21" w:rsidRPr="00995B21">
        <w:rPr>
          <w:rFonts w:ascii="Times New Roman" w:hAnsi="Times New Roman" w:cs="Times New Roman"/>
          <w:sz w:val="28"/>
          <w:szCs w:val="28"/>
          <w:lang w:val="en-US"/>
        </w:rPr>
        <w:t>,</w:t>
      </w:r>
      <w:r w:rsidR="00874BB2" w:rsidRPr="00423241">
        <w:rPr>
          <w:rFonts w:ascii="Times New Roman" w:hAnsi="Times New Roman" w:cs="Times New Roman"/>
          <w:sz w:val="28"/>
          <w:szCs w:val="28"/>
          <w:lang w:val="en-US"/>
        </w:rPr>
        <w:t xml:space="preserve"> Yamazaki</w:t>
      </w:r>
      <w:r w:rsidR="00995B21" w:rsidRPr="00995B21">
        <w:rPr>
          <w:rFonts w:ascii="Times New Roman" w:hAnsi="Times New Roman" w:cs="Times New Roman"/>
          <w:sz w:val="28"/>
          <w:szCs w:val="28"/>
          <w:lang w:val="en-US"/>
        </w:rPr>
        <w:t xml:space="preserve"> </w:t>
      </w:r>
      <w:r w:rsidR="00995B21" w:rsidRPr="00423241">
        <w:rPr>
          <w:rFonts w:ascii="Times New Roman" w:hAnsi="Times New Roman" w:cs="Times New Roman"/>
          <w:sz w:val="28"/>
          <w:szCs w:val="28"/>
          <w:lang w:val="en-US"/>
        </w:rPr>
        <w:t>F.</w:t>
      </w:r>
      <w:r w:rsidR="00995B21">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Characteristics of satellite SAR images in the areas damage</w:t>
      </w:r>
      <w:r w:rsidR="002B39A2">
        <w:rPr>
          <w:rFonts w:ascii="Times New Roman" w:hAnsi="Times New Roman" w:cs="Times New Roman"/>
          <w:sz w:val="28"/>
          <w:szCs w:val="28"/>
          <w:lang w:val="en-US"/>
        </w:rPr>
        <w:t>d by earthquakes</w:t>
      </w:r>
      <w:r w:rsidR="002B39A2" w:rsidRPr="002B39A2">
        <w:rPr>
          <w:rFonts w:ascii="Times New Roman" w:hAnsi="Times New Roman" w:cs="Times New Roman"/>
          <w:sz w:val="28"/>
          <w:szCs w:val="28"/>
          <w:lang w:val="en-US"/>
        </w:rPr>
        <w:t xml:space="preserve"> /</w:t>
      </w:r>
      <w:r w:rsidR="002B39A2" w:rsidRPr="00472CB0">
        <w:rPr>
          <w:rFonts w:ascii="Times New Roman" w:hAnsi="Times New Roman" w:cs="Times New Roman"/>
          <w:sz w:val="28"/>
          <w:szCs w:val="28"/>
          <w:lang w:val="en-US"/>
        </w:rPr>
        <w:t>/</w:t>
      </w:r>
      <w:r w:rsidR="00DB55AC">
        <w:rPr>
          <w:rFonts w:ascii="Times New Roman" w:hAnsi="Times New Roman" w:cs="Times New Roman"/>
          <w:sz w:val="28"/>
          <w:szCs w:val="28"/>
          <w:lang w:val="en-US"/>
        </w:rPr>
        <w:t xml:space="preserve"> </w:t>
      </w:r>
      <w:r w:rsidR="00771D3F" w:rsidRPr="00472CB0">
        <w:rPr>
          <w:rFonts w:ascii="Times New Roman" w:hAnsi="Times New Roman" w:cs="Times New Roman"/>
          <w:sz w:val="28"/>
          <w:szCs w:val="28"/>
          <w:lang w:val="en-US"/>
        </w:rPr>
        <w:t xml:space="preserve">IEEE </w:t>
      </w:r>
      <w:r w:rsidR="004B01C3" w:rsidRPr="00DD5240">
        <w:rPr>
          <w:rFonts w:ascii="Times New Roman" w:hAnsi="Times New Roman" w:cs="Times New Roman"/>
          <w:sz w:val="28"/>
          <w:szCs w:val="28"/>
          <w:lang w:val="en-US"/>
        </w:rPr>
        <w:t>International</w:t>
      </w:r>
      <w:r w:rsidR="00874BB2" w:rsidRPr="00472CB0">
        <w:rPr>
          <w:rFonts w:ascii="Times New Roman" w:hAnsi="Times New Roman" w:cs="Times New Roman"/>
          <w:sz w:val="28"/>
          <w:szCs w:val="28"/>
          <w:lang w:val="en-US"/>
        </w:rPr>
        <w:t xml:space="preserve"> Geoscience and Remote Sensi</w:t>
      </w:r>
      <w:r w:rsidR="002B39A2" w:rsidRPr="00472CB0">
        <w:rPr>
          <w:rFonts w:ascii="Times New Roman" w:hAnsi="Times New Roman" w:cs="Times New Roman"/>
          <w:sz w:val="28"/>
          <w:szCs w:val="28"/>
          <w:lang w:val="en-US"/>
        </w:rPr>
        <w:t>ng Symp</w:t>
      </w:r>
      <w:r w:rsidR="00FF4D16">
        <w:rPr>
          <w:rFonts w:ascii="Times New Roman" w:hAnsi="Times New Roman" w:cs="Times New Roman"/>
          <w:sz w:val="28"/>
          <w:szCs w:val="28"/>
          <w:lang w:val="en-US"/>
        </w:rPr>
        <w:t>osium</w:t>
      </w:r>
      <w:r w:rsidR="004B01C3" w:rsidRPr="004B01C3">
        <w:rPr>
          <w:rFonts w:ascii="Times New Roman" w:hAnsi="Times New Roman" w:cs="Times New Roman"/>
          <w:sz w:val="28"/>
          <w:szCs w:val="28"/>
          <w:lang w:val="en-US"/>
        </w:rPr>
        <w:t>:</w:t>
      </w:r>
      <w:r w:rsidR="004B01C3" w:rsidRPr="004B01C3">
        <w:rPr>
          <w:rFonts w:ascii="Times New Roman" w:hAnsi="Times New Roman" w:cs="Times New Roman"/>
          <w:sz w:val="28"/>
          <w:szCs w:val="28"/>
          <w:shd w:val="clear" w:color="auto" w:fill="FFFFFF"/>
          <w:lang w:val="en-US"/>
        </w:rPr>
        <w:t xml:space="preserve"> </w:t>
      </w:r>
      <w:r w:rsidR="004B01C3" w:rsidRPr="006A6AED">
        <w:rPr>
          <w:rFonts w:ascii="Times New Roman" w:hAnsi="Times New Roman" w:cs="Times New Roman"/>
          <w:sz w:val="28"/>
          <w:szCs w:val="28"/>
          <w:shd w:val="clear" w:color="auto" w:fill="FFFFFF"/>
          <w:lang w:val="en-US"/>
        </w:rPr>
        <w:t>proc. of IGARSS.</w:t>
      </w:r>
      <w:r w:rsidR="00874BB2" w:rsidRPr="00472CB0">
        <w:rPr>
          <w:rFonts w:ascii="Times New Roman" w:hAnsi="Times New Roman" w:cs="Times New Roman"/>
          <w:sz w:val="28"/>
          <w:szCs w:val="28"/>
          <w:lang w:val="en-US"/>
        </w:rPr>
        <w:t xml:space="preserve"> </w:t>
      </w:r>
      <w:r w:rsidR="002B39A2" w:rsidRPr="00995B21">
        <w:rPr>
          <w:rFonts w:ascii="Times New Roman" w:hAnsi="Times New Roman" w:cs="Times New Roman"/>
          <w:sz w:val="28"/>
          <w:szCs w:val="28"/>
          <w:lang w:val="en-US"/>
        </w:rPr>
        <w:t>–</w:t>
      </w:r>
      <w:r w:rsidR="002B39A2" w:rsidRPr="002B39A2">
        <w:rPr>
          <w:rFonts w:ascii="Times New Roman" w:hAnsi="Times New Roman" w:cs="Times New Roman"/>
          <w:sz w:val="28"/>
          <w:szCs w:val="28"/>
          <w:lang w:val="en-US"/>
        </w:rPr>
        <w:t xml:space="preserve"> </w:t>
      </w:r>
      <w:r w:rsidR="00FF4D16" w:rsidRPr="009311D9">
        <w:rPr>
          <w:rFonts w:ascii="Times New Roman" w:hAnsi="Times New Roman" w:cs="Times New Roman"/>
          <w:sz w:val="28"/>
          <w:szCs w:val="28"/>
          <w:lang w:val="en-US"/>
        </w:rPr>
        <w:t>Honolulu</w:t>
      </w:r>
      <w:r w:rsidR="00472CB0" w:rsidRPr="009311D9">
        <w:rPr>
          <w:rFonts w:ascii="Times New Roman" w:hAnsi="Times New Roman" w:cs="Times New Roman"/>
          <w:sz w:val="28"/>
          <w:szCs w:val="28"/>
          <w:lang w:val="en-US"/>
        </w:rPr>
        <w:t xml:space="preserve">, </w:t>
      </w:r>
      <w:r w:rsidR="00A957DA">
        <w:rPr>
          <w:rFonts w:ascii="Times New Roman" w:hAnsi="Times New Roman" w:cs="Times New Roman"/>
          <w:sz w:val="28"/>
          <w:szCs w:val="28"/>
          <w:lang w:val="en-US"/>
        </w:rPr>
        <w:t>200</w:t>
      </w:r>
      <w:r w:rsidR="00A957DA" w:rsidRPr="00A957DA">
        <w:rPr>
          <w:rFonts w:ascii="Times New Roman" w:hAnsi="Times New Roman" w:cs="Times New Roman"/>
          <w:sz w:val="28"/>
          <w:szCs w:val="28"/>
          <w:lang w:val="en-US"/>
        </w:rPr>
        <w:t>0.</w:t>
      </w:r>
      <w:r w:rsidR="002B39A2" w:rsidRPr="00A957DA">
        <w:rPr>
          <w:rFonts w:ascii="Times New Roman" w:hAnsi="Times New Roman" w:cs="Times New Roman"/>
          <w:sz w:val="28"/>
          <w:szCs w:val="28"/>
          <w:lang w:val="en-US"/>
        </w:rPr>
        <w:t xml:space="preserve"> – </w:t>
      </w:r>
      <w:r w:rsidR="002B39A2">
        <w:rPr>
          <w:rFonts w:ascii="Times New Roman" w:hAnsi="Times New Roman" w:cs="Times New Roman"/>
          <w:sz w:val="28"/>
          <w:szCs w:val="28"/>
        </w:rPr>
        <w:t>Р</w:t>
      </w:r>
      <w:r w:rsidR="002B39A2" w:rsidRPr="002B39A2">
        <w:rPr>
          <w:rFonts w:ascii="Times New Roman" w:hAnsi="Times New Roman" w:cs="Times New Roman"/>
          <w:sz w:val="28"/>
          <w:szCs w:val="28"/>
          <w:lang w:val="en-US"/>
        </w:rPr>
        <w:t>.</w:t>
      </w:r>
      <w:r w:rsidR="00874BB2" w:rsidRPr="00423241">
        <w:rPr>
          <w:rFonts w:ascii="Times New Roman" w:hAnsi="Times New Roman" w:cs="Times New Roman"/>
          <w:sz w:val="28"/>
          <w:szCs w:val="28"/>
          <w:lang w:val="en-US"/>
        </w:rPr>
        <w:t xml:space="preserve"> 2693-2696.</w:t>
      </w:r>
    </w:p>
    <w:p w14:paraId="7BD86DF9" w14:textId="448A62A4" w:rsidR="00874BB2" w:rsidRPr="00771D3F" w:rsidRDefault="00487E06" w:rsidP="00FE17CA">
      <w:pPr>
        <w:pStyle w:val="EndNoteBibliography"/>
        <w:tabs>
          <w:tab w:val="left" w:pos="993"/>
        </w:tabs>
        <w:spacing w:after="0"/>
        <w:ind w:firstLine="709"/>
        <w:jc w:val="both"/>
        <w:rPr>
          <w:rFonts w:ascii="Times New Roman" w:hAnsi="Times New Roman" w:cs="Times New Roman"/>
          <w:color w:val="FF0000"/>
          <w:sz w:val="28"/>
          <w:szCs w:val="28"/>
          <w:lang w:val="en-US"/>
        </w:rPr>
      </w:pPr>
      <w:r>
        <w:rPr>
          <w:rFonts w:ascii="Times New Roman" w:hAnsi="Times New Roman" w:cs="Times New Roman"/>
          <w:sz w:val="28"/>
          <w:szCs w:val="28"/>
          <w:lang w:val="en-US"/>
        </w:rPr>
        <w:t>5</w:t>
      </w:r>
      <w:r w:rsidR="00874BB2" w:rsidRPr="00423241">
        <w:rPr>
          <w:rFonts w:ascii="Times New Roman" w:hAnsi="Times New Roman" w:cs="Times New Roman"/>
          <w:sz w:val="28"/>
          <w:szCs w:val="28"/>
          <w:lang w:val="en-US"/>
        </w:rPr>
        <w:tab/>
      </w:r>
      <w:r w:rsidR="00874BB2" w:rsidRPr="00970840">
        <w:rPr>
          <w:rFonts w:ascii="Times New Roman" w:hAnsi="Times New Roman" w:cs="Times New Roman"/>
          <w:sz w:val="28"/>
          <w:szCs w:val="28"/>
          <w:lang w:val="en-US"/>
        </w:rPr>
        <w:t xml:space="preserve">Yonezawa </w:t>
      </w:r>
      <w:r w:rsidR="00063213" w:rsidRPr="00970840">
        <w:rPr>
          <w:rFonts w:ascii="Times New Roman" w:hAnsi="Times New Roman" w:cs="Times New Roman"/>
          <w:sz w:val="28"/>
          <w:szCs w:val="28"/>
          <w:lang w:val="en-US"/>
        </w:rPr>
        <w:t xml:space="preserve">C., </w:t>
      </w:r>
      <w:r w:rsidR="00874BB2" w:rsidRPr="00970840">
        <w:rPr>
          <w:rFonts w:ascii="Times New Roman" w:hAnsi="Times New Roman" w:cs="Times New Roman"/>
          <w:sz w:val="28"/>
          <w:szCs w:val="28"/>
          <w:lang w:val="en-US"/>
        </w:rPr>
        <w:t>Takeuchi</w:t>
      </w:r>
      <w:r w:rsidR="00063213" w:rsidRPr="00970840">
        <w:rPr>
          <w:rFonts w:ascii="Times New Roman" w:hAnsi="Times New Roman" w:cs="Times New Roman"/>
          <w:sz w:val="28"/>
          <w:szCs w:val="28"/>
          <w:lang w:val="en-US"/>
        </w:rPr>
        <w:t xml:space="preserve"> S. </w:t>
      </w:r>
      <w:r w:rsidR="00874BB2" w:rsidRPr="00970840">
        <w:rPr>
          <w:rFonts w:ascii="Times New Roman" w:hAnsi="Times New Roman" w:cs="Times New Roman"/>
          <w:sz w:val="28"/>
          <w:szCs w:val="28"/>
          <w:lang w:val="en-US"/>
        </w:rPr>
        <w:t>Detection of urban damage using inte</w:t>
      </w:r>
      <w:r w:rsidR="00063213" w:rsidRPr="00970840">
        <w:rPr>
          <w:rFonts w:ascii="Times New Roman" w:hAnsi="Times New Roman" w:cs="Times New Roman"/>
          <w:sz w:val="28"/>
          <w:szCs w:val="28"/>
          <w:lang w:val="en-US"/>
        </w:rPr>
        <w:t>rferometric SAR decorrelation //</w:t>
      </w:r>
      <w:r w:rsidR="004B01C3">
        <w:rPr>
          <w:rFonts w:ascii="Times New Roman" w:hAnsi="Times New Roman" w:cs="Times New Roman"/>
          <w:sz w:val="28"/>
          <w:szCs w:val="28"/>
          <w:lang w:val="en-US"/>
        </w:rPr>
        <w:t xml:space="preserve"> </w:t>
      </w:r>
      <w:r w:rsidR="004B01C3" w:rsidRPr="00DD5240">
        <w:rPr>
          <w:rFonts w:ascii="Times New Roman" w:hAnsi="Times New Roman" w:cs="Times New Roman"/>
          <w:sz w:val="28"/>
          <w:szCs w:val="28"/>
          <w:lang w:val="en-US"/>
        </w:rPr>
        <w:t>International</w:t>
      </w:r>
      <w:r w:rsidR="004B01C3" w:rsidRPr="00970840">
        <w:rPr>
          <w:rFonts w:ascii="Times New Roman" w:hAnsi="Times New Roman" w:cs="Times New Roman"/>
          <w:sz w:val="28"/>
          <w:szCs w:val="28"/>
          <w:lang w:val="en-US"/>
        </w:rPr>
        <w:t xml:space="preserve"> </w:t>
      </w:r>
      <w:r w:rsidR="00874BB2" w:rsidRPr="00970840">
        <w:rPr>
          <w:rFonts w:ascii="Times New Roman" w:hAnsi="Times New Roman" w:cs="Times New Roman"/>
          <w:sz w:val="28"/>
          <w:szCs w:val="28"/>
          <w:lang w:val="en-US"/>
        </w:rPr>
        <w:t>Geoscience and Remo</w:t>
      </w:r>
      <w:r w:rsidR="006A6AED">
        <w:rPr>
          <w:rFonts w:ascii="Times New Roman" w:hAnsi="Times New Roman" w:cs="Times New Roman"/>
          <w:sz w:val="28"/>
          <w:szCs w:val="28"/>
          <w:lang w:val="en-US"/>
        </w:rPr>
        <w:t>te Sensing Symposium</w:t>
      </w:r>
      <w:r w:rsidR="006A6AED" w:rsidRPr="006A6AED">
        <w:rPr>
          <w:rFonts w:ascii="Times New Roman" w:hAnsi="Times New Roman" w:cs="Times New Roman"/>
          <w:sz w:val="28"/>
          <w:szCs w:val="28"/>
          <w:lang w:val="en-US"/>
        </w:rPr>
        <w:t xml:space="preserve">: </w:t>
      </w:r>
      <w:r w:rsidR="006A6AED">
        <w:rPr>
          <w:rFonts w:ascii="Times New Roman" w:hAnsi="Times New Roman" w:cs="Times New Roman"/>
          <w:sz w:val="28"/>
          <w:szCs w:val="28"/>
          <w:lang w:val="en-US"/>
        </w:rPr>
        <w:t>proc.</w:t>
      </w:r>
      <w:r w:rsidR="004B3A44">
        <w:rPr>
          <w:rFonts w:ascii="Times New Roman" w:hAnsi="Times New Roman" w:cs="Times New Roman"/>
          <w:sz w:val="28"/>
          <w:szCs w:val="28"/>
          <w:lang w:val="en-US"/>
        </w:rPr>
        <w:t xml:space="preserve">of </w:t>
      </w:r>
      <w:r w:rsidR="00472CB0" w:rsidRPr="00970840">
        <w:rPr>
          <w:rFonts w:ascii="Times New Roman" w:hAnsi="Times New Roman" w:cs="Times New Roman"/>
          <w:sz w:val="28"/>
          <w:szCs w:val="28"/>
          <w:lang w:val="en-US"/>
        </w:rPr>
        <w:t>IGARSS. –</w:t>
      </w:r>
      <w:r w:rsidR="00472CB0" w:rsidRPr="004B3A44">
        <w:rPr>
          <w:rFonts w:ascii="Times New Roman" w:hAnsi="Times New Roman" w:cs="Times New Roman"/>
          <w:sz w:val="28"/>
          <w:szCs w:val="28"/>
          <w:lang w:val="en-US"/>
        </w:rPr>
        <w:t xml:space="preserve"> </w:t>
      </w:r>
      <w:r w:rsidR="004B3A44" w:rsidRPr="004B3A44">
        <w:rPr>
          <w:rFonts w:ascii="Times New Roman" w:hAnsi="Times New Roman" w:cs="Times New Roman"/>
          <w:bCs/>
          <w:sz w:val="28"/>
          <w:szCs w:val="28"/>
          <w:shd w:val="clear" w:color="auto" w:fill="FFFFFF"/>
          <w:lang w:val="en-US"/>
        </w:rPr>
        <w:t>Hamburg</w:t>
      </w:r>
      <w:r w:rsidR="00472CB0" w:rsidRPr="004B3A44">
        <w:rPr>
          <w:rFonts w:ascii="Times New Roman" w:hAnsi="Times New Roman" w:cs="Times New Roman"/>
          <w:sz w:val="28"/>
          <w:szCs w:val="28"/>
          <w:lang w:val="en-US"/>
        </w:rPr>
        <w:t xml:space="preserve">, </w:t>
      </w:r>
      <w:r w:rsidR="009311D9" w:rsidRPr="00970840">
        <w:rPr>
          <w:rFonts w:ascii="Times New Roman" w:hAnsi="Times New Roman" w:cs="Times New Roman"/>
          <w:sz w:val="28"/>
          <w:szCs w:val="28"/>
          <w:lang w:val="en-US"/>
        </w:rPr>
        <w:t>1999. – Vol. 2</w:t>
      </w:r>
      <w:r w:rsidR="009311D9" w:rsidRPr="00970840">
        <w:rPr>
          <w:rFonts w:ascii="Times New Roman" w:hAnsi="Times New Roman" w:cs="Times New Roman"/>
          <w:sz w:val="28"/>
          <w:szCs w:val="28"/>
          <w:lang w:val="kk-KZ"/>
        </w:rPr>
        <w:t xml:space="preserve">, </w:t>
      </w:r>
      <w:r w:rsidR="009311D9" w:rsidRPr="00970840">
        <w:rPr>
          <w:rFonts w:ascii="Times New Roman" w:hAnsi="Times New Roman" w:cs="Times New Roman"/>
          <w:sz w:val="28"/>
          <w:szCs w:val="28"/>
          <w:lang w:val="en-US"/>
        </w:rPr>
        <w:t>Issue 1</w:t>
      </w:r>
      <w:r w:rsidR="00063213" w:rsidRPr="00970840">
        <w:rPr>
          <w:rFonts w:ascii="Times New Roman" w:hAnsi="Times New Roman" w:cs="Times New Roman"/>
          <w:sz w:val="28"/>
          <w:szCs w:val="28"/>
          <w:lang w:val="en-US"/>
        </w:rPr>
        <w:t>. –</w:t>
      </w:r>
      <w:r w:rsidR="00063213" w:rsidRPr="00970840">
        <w:rPr>
          <w:rFonts w:ascii="Times New Roman" w:hAnsi="Times New Roman" w:cs="Times New Roman"/>
          <w:sz w:val="28"/>
          <w:szCs w:val="28"/>
        </w:rPr>
        <w:t>Р</w:t>
      </w:r>
      <w:r w:rsidR="00874BB2" w:rsidRPr="00970840">
        <w:rPr>
          <w:rFonts w:ascii="Times New Roman" w:hAnsi="Times New Roman" w:cs="Times New Roman"/>
          <w:sz w:val="28"/>
          <w:szCs w:val="28"/>
          <w:lang w:val="en-US"/>
        </w:rPr>
        <w:t>. 925-</w:t>
      </w:r>
      <w:r w:rsidR="00063213" w:rsidRPr="00970840">
        <w:rPr>
          <w:rFonts w:ascii="Times New Roman" w:hAnsi="Times New Roman" w:cs="Times New Roman"/>
          <w:sz w:val="28"/>
          <w:szCs w:val="28"/>
          <w:lang w:val="en-US"/>
        </w:rPr>
        <w:t>92</w:t>
      </w:r>
      <w:r w:rsidR="00874BB2" w:rsidRPr="00970840">
        <w:rPr>
          <w:rFonts w:ascii="Times New Roman" w:hAnsi="Times New Roman" w:cs="Times New Roman"/>
          <w:sz w:val="28"/>
          <w:szCs w:val="28"/>
          <w:lang w:val="en-US"/>
        </w:rPr>
        <w:t>7</w:t>
      </w:r>
      <w:r w:rsidR="00063213" w:rsidRPr="00970840">
        <w:rPr>
          <w:rFonts w:ascii="Times New Roman" w:hAnsi="Times New Roman" w:cs="Times New Roman"/>
          <w:sz w:val="28"/>
          <w:szCs w:val="28"/>
          <w:lang w:val="en-US"/>
        </w:rPr>
        <w:t>.</w:t>
      </w:r>
      <w:r w:rsidR="00874BB2" w:rsidRPr="002B39A2">
        <w:rPr>
          <w:rFonts w:ascii="Times New Roman" w:hAnsi="Times New Roman" w:cs="Times New Roman"/>
          <w:sz w:val="28"/>
          <w:szCs w:val="28"/>
          <w:lang w:val="en-US"/>
        </w:rPr>
        <w:t xml:space="preserve"> </w:t>
      </w:r>
    </w:p>
    <w:p w14:paraId="28B91EE3" w14:textId="29F4E90B" w:rsidR="00874BB2" w:rsidRPr="006A6AED" w:rsidRDefault="00487E06" w:rsidP="006A6AED">
      <w:pPr>
        <w:pStyle w:val="EndNoteBibliography"/>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6</w:t>
      </w:r>
      <w:r w:rsidR="00063213">
        <w:rPr>
          <w:rFonts w:ascii="Times New Roman" w:hAnsi="Times New Roman" w:cs="Times New Roman"/>
          <w:sz w:val="28"/>
          <w:szCs w:val="28"/>
          <w:lang w:val="en-US"/>
        </w:rPr>
        <w:tab/>
        <w:t>Hosokawa</w:t>
      </w:r>
      <w:r w:rsidR="00063213" w:rsidRPr="00063213">
        <w:rPr>
          <w:rFonts w:ascii="Times New Roman" w:hAnsi="Times New Roman" w:cs="Times New Roman"/>
          <w:sz w:val="28"/>
          <w:szCs w:val="28"/>
          <w:lang w:val="en-US"/>
        </w:rPr>
        <w:t xml:space="preserve"> </w:t>
      </w:r>
      <w:r w:rsidR="00063213">
        <w:rPr>
          <w:rFonts w:ascii="Times New Roman" w:hAnsi="Times New Roman" w:cs="Times New Roman"/>
          <w:sz w:val="28"/>
          <w:szCs w:val="28"/>
          <w:lang w:val="en-US"/>
        </w:rPr>
        <w:t xml:space="preserve">M., </w:t>
      </w:r>
      <w:r w:rsidR="00874BB2" w:rsidRPr="00423241">
        <w:rPr>
          <w:rFonts w:ascii="Times New Roman" w:hAnsi="Times New Roman" w:cs="Times New Roman"/>
          <w:sz w:val="28"/>
          <w:szCs w:val="28"/>
          <w:lang w:val="en-US"/>
        </w:rPr>
        <w:t>Jeong</w:t>
      </w:r>
      <w:r w:rsidR="00063213" w:rsidRPr="00063213">
        <w:rPr>
          <w:rFonts w:ascii="Times New Roman" w:hAnsi="Times New Roman" w:cs="Times New Roman"/>
          <w:sz w:val="28"/>
          <w:szCs w:val="28"/>
          <w:lang w:val="en-US"/>
        </w:rPr>
        <w:t xml:space="preserve"> </w:t>
      </w:r>
      <w:r w:rsidR="00063213">
        <w:rPr>
          <w:rFonts w:ascii="Times New Roman" w:hAnsi="Times New Roman" w:cs="Times New Roman"/>
          <w:sz w:val="28"/>
          <w:szCs w:val="28"/>
          <w:lang w:val="en-US"/>
        </w:rPr>
        <w:t>B.</w:t>
      </w:r>
      <w:r w:rsidR="00063213" w:rsidRPr="00423241">
        <w:rPr>
          <w:rFonts w:ascii="Times New Roman" w:hAnsi="Times New Roman" w:cs="Times New Roman"/>
          <w:sz w:val="28"/>
          <w:szCs w:val="28"/>
          <w:lang w:val="en-US"/>
        </w:rPr>
        <w:t>P.</w:t>
      </w:r>
      <w:r w:rsidR="00874BB2" w:rsidRPr="00423241">
        <w:rPr>
          <w:rFonts w:ascii="Times New Roman" w:hAnsi="Times New Roman" w:cs="Times New Roman"/>
          <w:sz w:val="28"/>
          <w:szCs w:val="28"/>
          <w:lang w:val="en-US"/>
        </w:rPr>
        <w:t>, Takizawa</w:t>
      </w:r>
      <w:r w:rsidR="002B39A2" w:rsidRPr="002B39A2">
        <w:rPr>
          <w:rFonts w:ascii="Times New Roman" w:hAnsi="Times New Roman" w:cs="Times New Roman"/>
          <w:sz w:val="28"/>
          <w:szCs w:val="28"/>
          <w:lang w:val="en-US"/>
        </w:rPr>
        <w:t xml:space="preserve"> </w:t>
      </w:r>
      <w:r w:rsidR="002B39A2" w:rsidRPr="00423241">
        <w:rPr>
          <w:rFonts w:ascii="Times New Roman" w:hAnsi="Times New Roman" w:cs="Times New Roman"/>
          <w:sz w:val="28"/>
          <w:szCs w:val="28"/>
          <w:lang w:val="en-US"/>
        </w:rPr>
        <w:t>O.</w:t>
      </w:r>
      <w:r w:rsidR="002B39A2">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Earthquake damage detec</w:t>
      </w:r>
      <w:r w:rsidR="002B39A2">
        <w:rPr>
          <w:rFonts w:ascii="Times New Roman" w:hAnsi="Times New Roman" w:cs="Times New Roman"/>
          <w:sz w:val="28"/>
          <w:szCs w:val="28"/>
          <w:lang w:val="en-US"/>
        </w:rPr>
        <w:t>tion using remote sensing data</w:t>
      </w:r>
      <w:r w:rsidR="002B39A2" w:rsidRPr="002B39A2">
        <w:rPr>
          <w:rFonts w:ascii="Times New Roman" w:hAnsi="Times New Roman" w:cs="Times New Roman"/>
          <w:sz w:val="28"/>
          <w:szCs w:val="28"/>
          <w:lang w:val="en-US"/>
        </w:rPr>
        <w:t xml:space="preserve"> //</w:t>
      </w:r>
      <w:r w:rsidR="004B01C3">
        <w:rPr>
          <w:rFonts w:ascii="Times New Roman" w:hAnsi="Times New Roman" w:cs="Times New Roman"/>
          <w:sz w:val="28"/>
          <w:szCs w:val="28"/>
          <w:lang w:val="en-US"/>
        </w:rPr>
        <w:t xml:space="preserve"> </w:t>
      </w:r>
      <w:r w:rsidR="00771D3F" w:rsidRPr="002B39A2">
        <w:rPr>
          <w:rFonts w:ascii="Times New Roman" w:hAnsi="Times New Roman" w:cs="Times New Roman"/>
          <w:sz w:val="28"/>
          <w:szCs w:val="28"/>
          <w:lang w:val="en-US"/>
        </w:rPr>
        <w:t>IEEE</w:t>
      </w:r>
      <w:r w:rsidR="004B01C3">
        <w:rPr>
          <w:rFonts w:ascii="Times New Roman" w:hAnsi="Times New Roman" w:cs="Times New Roman"/>
          <w:sz w:val="28"/>
          <w:szCs w:val="28"/>
          <w:lang w:val="en-US"/>
        </w:rPr>
        <w:t xml:space="preserve"> </w:t>
      </w:r>
      <w:r w:rsidR="004B01C3" w:rsidRPr="00DD5240">
        <w:rPr>
          <w:rFonts w:ascii="Times New Roman" w:hAnsi="Times New Roman" w:cs="Times New Roman"/>
          <w:sz w:val="28"/>
          <w:szCs w:val="28"/>
          <w:lang w:val="en-US"/>
        </w:rPr>
        <w:t>International</w:t>
      </w:r>
      <w:r w:rsidR="00874BB2" w:rsidRPr="002B39A2">
        <w:rPr>
          <w:rFonts w:ascii="Times New Roman" w:hAnsi="Times New Roman" w:cs="Times New Roman"/>
          <w:sz w:val="28"/>
          <w:szCs w:val="28"/>
          <w:lang w:val="en-US"/>
        </w:rPr>
        <w:t xml:space="preserve"> Geoscien</w:t>
      </w:r>
      <w:r w:rsidR="002B39A2" w:rsidRPr="002B39A2">
        <w:rPr>
          <w:rFonts w:ascii="Times New Roman" w:hAnsi="Times New Roman" w:cs="Times New Roman"/>
          <w:sz w:val="28"/>
          <w:szCs w:val="28"/>
          <w:lang w:val="en-US"/>
        </w:rPr>
        <w:t>ce and Remote Sens</w:t>
      </w:r>
      <w:r w:rsidR="004B01C3">
        <w:rPr>
          <w:rFonts w:ascii="Times New Roman" w:hAnsi="Times New Roman" w:cs="Times New Roman"/>
          <w:sz w:val="28"/>
          <w:szCs w:val="28"/>
          <w:lang w:val="en-US"/>
        </w:rPr>
        <w:t xml:space="preserve">ing </w:t>
      </w:r>
      <w:r w:rsidR="004B01C3" w:rsidRPr="004B3A44">
        <w:rPr>
          <w:rFonts w:ascii="Times New Roman" w:hAnsi="Times New Roman" w:cs="Times New Roman"/>
          <w:sz w:val="28"/>
          <w:szCs w:val="28"/>
          <w:lang w:val="en-US"/>
        </w:rPr>
        <w:t>Symposium:</w:t>
      </w:r>
      <w:r w:rsidR="004B01C3" w:rsidRPr="004B3A44">
        <w:rPr>
          <w:rFonts w:ascii="Times New Roman" w:hAnsi="Times New Roman" w:cs="Times New Roman"/>
          <w:sz w:val="28"/>
          <w:szCs w:val="28"/>
          <w:shd w:val="clear" w:color="auto" w:fill="FFFFFF"/>
          <w:lang w:val="en-US"/>
        </w:rPr>
        <w:t xml:space="preserve"> proc</w:t>
      </w:r>
      <w:r w:rsidR="004B01C3" w:rsidRPr="006A6AED">
        <w:rPr>
          <w:rFonts w:ascii="Times New Roman" w:hAnsi="Times New Roman" w:cs="Times New Roman"/>
          <w:sz w:val="28"/>
          <w:szCs w:val="28"/>
          <w:shd w:val="clear" w:color="auto" w:fill="FFFFFF"/>
          <w:lang w:val="en-US"/>
        </w:rPr>
        <w:t>. of IGARSS.</w:t>
      </w:r>
      <w:r w:rsidR="00874BB2" w:rsidRPr="009311D9">
        <w:rPr>
          <w:rFonts w:ascii="Times New Roman" w:hAnsi="Times New Roman" w:cs="Times New Roman"/>
          <w:sz w:val="28"/>
          <w:szCs w:val="28"/>
          <w:lang w:val="en-US"/>
        </w:rPr>
        <w:t xml:space="preserve"> </w:t>
      </w:r>
      <w:r w:rsidR="002B39A2" w:rsidRPr="009311D9">
        <w:rPr>
          <w:rFonts w:ascii="Times New Roman" w:hAnsi="Times New Roman" w:cs="Times New Roman"/>
          <w:sz w:val="28"/>
          <w:szCs w:val="28"/>
          <w:lang w:val="en-US"/>
        </w:rPr>
        <w:t xml:space="preserve">– </w:t>
      </w:r>
      <w:r w:rsidR="00380F5E" w:rsidRPr="009311D9">
        <w:rPr>
          <w:rFonts w:ascii="Times New Roman" w:hAnsi="Times New Roman" w:cs="Times New Roman"/>
          <w:sz w:val="28"/>
          <w:szCs w:val="28"/>
          <w:lang w:val="en-US"/>
        </w:rPr>
        <w:t>Barcelona</w:t>
      </w:r>
      <w:r w:rsidR="002B39A2" w:rsidRPr="009311D9">
        <w:rPr>
          <w:rFonts w:ascii="Times New Roman" w:hAnsi="Times New Roman" w:cs="Times New Roman"/>
          <w:sz w:val="28"/>
          <w:szCs w:val="28"/>
          <w:lang w:val="en-US"/>
        </w:rPr>
        <w:t>,</w:t>
      </w:r>
      <w:r w:rsidR="002B39A2" w:rsidRPr="002B39A2">
        <w:rPr>
          <w:rFonts w:ascii="Times New Roman" w:hAnsi="Times New Roman" w:cs="Times New Roman"/>
          <w:color w:val="FF0000"/>
          <w:sz w:val="28"/>
          <w:szCs w:val="28"/>
          <w:lang w:val="en-US"/>
        </w:rPr>
        <w:t xml:space="preserve"> </w:t>
      </w:r>
      <w:r w:rsidR="002B39A2">
        <w:rPr>
          <w:rFonts w:ascii="Times New Roman" w:hAnsi="Times New Roman" w:cs="Times New Roman"/>
          <w:sz w:val="28"/>
          <w:szCs w:val="28"/>
          <w:lang w:val="en-US"/>
        </w:rPr>
        <w:t>2007</w:t>
      </w:r>
      <w:r w:rsidR="00A957DA">
        <w:rPr>
          <w:rFonts w:ascii="Times New Roman" w:hAnsi="Times New Roman" w:cs="Times New Roman"/>
          <w:sz w:val="28"/>
          <w:szCs w:val="28"/>
          <w:lang w:val="en-US"/>
        </w:rPr>
        <w:t>.</w:t>
      </w:r>
      <w:r w:rsidR="002B39A2" w:rsidRPr="002B39A2">
        <w:rPr>
          <w:rFonts w:ascii="Times New Roman" w:hAnsi="Times New Roman" w:cs="Times New Roman"/>
          <w:sz w:val="28"/>
          <w:szCs w:val="28"/>
          <w:lang w:val="en-US"/>
        </w:rPr>
        <w:t xml:space="preserve"> </w:t>
      </w:r>
      <w:r w:rsidR="002B39A2" w:rsidRPr="00995B21">
        <w:rPr>
          <w:rFonts w:ascii="Times New Roman" w:hAnsi="Times New Roman" w:cs="Times New Roman"/>
          <w:sz w:val="28"/>
          <w:szCs w:val="28"/>
          <w:lang w:val="en-US"/>
        </w:rPr>
        <w:t>–</w:t>
      </w:r>
      <w:r w:rsidR="00874BB2" w:rsidRPr="002B39A2">
        <w:rPr>
          <w:rFonts w:ascii="Times New Roman" w:hAnsi="Times New Roman" w:cs="Times New Roman"/>
          <w:sz w:val="28"/>
          <w:szCs w:val="28"/>
          <w:lang w:val="en-US"/>
        </w:rPr>
        <w:t xml:space="preserve"> </w:t>
      </w:r>
      <w:r w:rsidR="002B39A2">
        <w:rPr>
          <w:rFonts w:ascii="Times New Roman" w:hAnsi="Times New Roman" w:cs="Times New Roman"/>
          <w:sz w:val="28"/>
          <w:szCs w:val="28"/>
        </w:rPr>
        <w:t>Р</w:t>
      </w:r>
      <w:r w:rsidR="002B39A2">
        <w:rPr>
          <w:rFonts w:ascii="Times New Roman" w:hAnsi="Times New Roman" w:cs="Times New Roman"/>
          <w:sz w:val="28"/>
          <w:szCs w:val="28"/>
          <w:lang w:val="en-US"/>
        </w:rPr>
        <w:t xml:space="preserve">. </w:t>
      </w:r>
      <w:r w:rsidR="002B39A2" w:rsidRPr="009311D9">
        <w:rPr>
          <w:rFonts w:ascii="Times New Roman" w:hAnsi="Times New Roman" w:cs="Times New Roman"/>
          <w:sz w:val="28"/>
          <w:szCs w:val="28"/>
          <w:lang w:val="en-US"/>
        </w:rPr>
        <w:t>2989-</w:t>
      </w:r>
      <w:r w:rsidR="00380F5E" w:rsidRPr="009311D9">
        <w:rPr>
          <w:rFonts w:ascii="Times New Roman" w:hAnsi="Times New Roman" w:cs="Times New Roman"/>
          <w:sz w:val="28"/>
          <w:szCs w:val="28"/>
          <w:lang w:val="en-US"/>
        </w:rPr>
        <w:t>2991.</w:t>
      </w:r>
      <w:r w:rsidR="00086A4E">
        <w:rPr>
          <w:rFonts w:ascii="Times New Roman" w:hAnsi="Times New Roman" w:cs="Times New Roman"/>
          <w:sz w:val="28"/>
          <w:szCs w:val="28"/>
          <w:lang w:val="kk-KZ"/>
        </w:rPr>
        <w:t xml:space="preserve"> </w:t>
      </w:r>
    </w:p>
    <w:bookmarkEnd w:id="147"/>
    <w:p w14:paraId="25D86BB5" w14:textId="38995727" w:rsidR="00874BB2" w:rsidRPr="00423241" w:rsidRDefault="00487E06" w:rsidP="00FE17CA">
      <w:pPr>
        <w:pStyle w:val="EndNoteBibliography"/>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7</w:t>
      </w:r>
      <w:r w:rsidR="00874BB2" w:rsidRPr="00423241">
        <w:rPr>
          <w:rFonts w:ascii="Times New Roman" w:hAnsi="Times New Roman" w:cs="Times New Roman"/>
          <w:sz w:val="28"/>
          <w:szCs w:val="28"/>
          <w:lang w:val="en-US"/>
        </w:rPr>
        <w:tab/>
        <w:t xml:space="preserve">Balz </w:t>
      </w:r>
      <w:r w:rsidR="00063213" w:rsidRPr="00423241">
        <w:rPr>
          <w:rFonts w:ascii="Times New Roman" w:hAnsi="Times New Roman" w:cs="Times New Roman"/>
          <w:sz w:val="28"/>
          <w:szCs w:val="28"/>
          <w:lang w:val="en-US"/>
        </w:rPr>
        <w:t>T.</w:t>
      </w:r>
      <w:r w:rsidR="00063213" w:rsidRPr="00063213">
        <w:rPr>
          <w:rFonts w:ascii="Times New Roman" w:hAnsi="Times New Roman" w:cs="Times New Roman"/>
          <w:sz w:val="28"/>
          <w:szCs w:val="28"/>
          <w:lang w:val="en-US"/>
        </w:rPr>
        <w:t>,</w:t>
      </w:r>
      <w:r w:rsidR="00063213">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Liao</w:t>
      </w:r>
      <w:r w:rsidR="00063213" w:rsidRPr="00063213">
        <w:rPr>
          <w:rFonts w:ascii="Times New Roman" w:hAnsi="Times New Roman" w:cs="Times New Roman"/>
          <w:sz w:val="28"/>
          <w:szCs w:val="28"/>
          <w:lang w:val="en-US"/>
        </w:rPr>
        <w:t xml:space="preserve"> </w:t>
      </w:r>
      <w:r w:rsidR="00063213">
        <w:rPr>
          <w:rFonts w:ascii="Times New Roman" w:hAnsi="Times New Roman" w:cs="Times New Roman"/>
          <w:sz w:val="28"/>
          <w:szCs w:val="28"/>
          <w:lang w:val="en-US"/>
        </w:rPr>
        <w:t>M.</w:t>
      </w:r>
      <w:r w:rsidR="00063213" w:rsidRPr="00423241">
        <w:rPr>
          <w:rFonts w:ascii="Times New Roman" w:hAnsi="Times New Roman" w:cs="Times New Roman"/>
          <w:sz w:val="28"/>
          <w:szCs w:val="28"/>
          <w:lang w:val="en-US"/>
        </w:rPr>
        <w:t>S.</w:t>
      </w:r>
      <w:r w:rsidR="00107867">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Building-damage detection using post-seismic high</w:t>
      </w:r>
      <w:r w:rsidR="00E37C69">
        <w:rPr>
          <w:rFonts w:ascii="Times New Roman" w:hAnsi="Times New Roman" w:cs="Times New Roman"/>
          <w:sz w:val="28"/>
          <w:szCs w:val="28"/>
          <w:lang w:val="en-US"/>
        </w:rPr>
        <w:t>-r</w:t>
      </w:r>
      <w:r w:rsidR="00E37C69" w:rsidRPr="002B39A2">
        <w:rPr>
          <w:rFonts w:ascii="Times New Roman" w:hAnsi="Times New Roman" w:cs="Times New Roman"/>
          <w:sz w:val="28"/>
          <w:szCs w:val="28"/>
          <w:lang w:val="en-US"/>
        </w:rPr>
        <w:t>esolution SAR satellite data //</w:t>
      </w:r>
      <w:r w:rsidR="00874BB2" w:rsidRPr="002B39A2">
        <w:rPr>
          <w:rFonts w:ascii="Times New Roman" w:hAnsi="Times New Roman" w:cs="Times New Roman"/>
          <w:sz w:val="28"/>
          <w:szCs w:val="28"/>
          <w:lang w:val="en-US"/>
        </w:rPr>
        <w:t xml:space="preserve"> Internat</w:t>
      </w:r>
      <w:r w:rsidR="00E37C69" w:rsidRPr="002B39A2">
        <w:rPr>
          <w:rFonts w:ascii="Times New Roman" w:hAnsi="Times New Roman" w:cs="Times New Roman"/>
          <w:sz w:val="28"/>
          <w:szCs w:val="28"/>
          <w:lang w:val="en-US"/>
        </w:rPr>
        <w:t>ional Journal of Remote Sensing.</w:t>
      </w:r>
      <w:r w:rsidR="00874BB2" w:rsidRPr="002B39A2">
        <w:rPr>
          <w:rFonts w:ascii="Times New Roman" w:hAnsi="Times New Roman" w:cs="Times New Roman"/>
          <w:sz w:val="28"/>
          <w:szCs w:val="28"/>
          <w:lang w:val="en-US"/>
        </w:rPr>
        <w:t xml:space="preserve"> </w:t>
      </w:r>
      <w:r w:rsidR="00E37C69" w:rsidRPr="002B39A2">
        <w:rPr>
          <w:rFonts w:ascii="Times New Roman" w:hAnsi="Times New Roman" w:cs="Times New Roman"/>
          <w:sz w:val="28"/>
          <w:szCs w:val="28"/>
          <w:lang w:val="en-US"/>
        </w:rPr>
        <w:t>– 2010. –</w:t>
      </w:r>
      <w:r w:rsidR="00E37C69" w:rsidRPr="00063213">
        <w:rPr>
          <w:rFonts w:ascii="Times New Roman" w:hAnsi="Times New Roman" w:cs="Times New Roman"/>
          <w:sz w:val="28"/>
          <w:szCs w:val="28"/>
          <w:lang w:val="en-US"/>
        </w:rPr>
        <w:t xml:space="preserve"> </w:t>
      </w:r>
      <w:r w:rsidR="00E37C69" w:rsidRPr="00423241">
        <w:rPr>
          <w:rFonts w:ascii="Times New Roman" w:hAnsi="Times New Roman" w:cs="Times New Roman"/>
          <w:sz w:val="28"/>
          <w:szCs w:val="28"/>
          <w:lang w:val="en-US"/>
        </w:rPr>
        <w:t>Vol</w:t>
      </w:r>
      <w:r w:rsidR="00107867">
        <w:rPr>
          <w:rFonts w:ascii="Times New Roman" w:hAnsi="Times New Roman" w:cs="Times New Roman"/>
          <w:sz w:val="28"/>
          <w:szCs w:val="28"/>
          <w:lang w:val="en-US"/>
        </w:rPr>
        <w:t xml:space="preserve">. 31, </w:t>
      </w:r>
      <w:r w:rsidR="00107867" w:rsidRPr="00107867">
        <w:rPr>
          <w:rFonts w:ascii="Times New Roman" w:hAnsi="Times New Roman" w:cs="Times New Roman"/>
          <w:sz w:val="28"/>
          <w:szCs w:val="28"/>
          <w:lang w:val="en-US"/>
        </w:rPr>
        <w:t xml:space="preserve">№ </w:t>
      </w:r>
      <w:r w:rsidR="00E37C69">
        <w:rPr>
          <w:rFonts w:ascii="Times New Roman" w:hAnsi="Times New Roman" w:cs="Times New Roman"/>
          <w:sz w:val="28"/>
          <w:szCs w:val="28"/>
          <w:lang w:val="en-US"/>
        </w:rPr>
        <w:t>13</w:t>
      </w:r>
      <w:r w:rsidR="00E37C69" w:rsidRPr="00E37C69">
        <w:rPr>
          <w:rFonts w:ascii="Times New Roman" w:hAnsi="Times New Roman" w:cs="Times New Roman"/>
          <w:sz w:val="28"/>
          <w:szCs w:val="28"/>
          <w:lang w:val="en-US"/>
        </w:rPr>
        <w:t>.</w:t>
      </w:r>
      <w:r w:rsidR="00E37C69">
        <w:rPr>
          <w:rFonts w:ascii="Times New Roman" w:hAnsi="Times New Roman" w:cs="Times New Roman"/>
          <w:sz w:val="28"/>
          <w:szCs w:val="28"/>
          <w:lang w:val="en-US"/>
        </w:rPr>
        <w:t xml:space="preserve"> </w:t>
      </w:r>
      <w:r w:rsidR="00E37C69" w:rsidRPr="00995B21">
        <w:rPr>
          <w:rFonts w:ascii="Times New Roman" w:hAnsi="Times New Roman" w:cs="Times New Roman"/>
          <w:sz w:val="28"/>
          <w:szCs w:val="28"/>
          <w:lang w:val="en-US"/>
        </w:rPr>
        <w:t>–</w:t>
      </w:r>
      <w:r w:rsidR="00E37C69" w:rsidRPr="00063213">
        <w:rPr>
          <w:rFonts w:ascii="Times New Roman" w:hAnsi="Times New Roman" w:cs="Times New Roman"/>
          <w:sz w:val="28"/>
          <w:szCs w:val="28"/>
          <w:lang w:val="en-US"/>
        </w:rPr>
        <w:t xml:space="preserve"> </w:t>
      </w:r>
      <w:r w:rsidR="00E37C69">
        <w:rPr>
          <w:rFonts w:ascii="Times New Roman" w:hAnsi="Times New Roman" w:cs="Times New Roman"/>
          <w:sz w:val="28"/>
          <w:szCs w:val="28"/>
        </w:rPr>
        <w:t>Р</w:t>
      </w:r>
      <w:r w:rsidR="00E37C69" w:rsidRPr="00E37C69">
        <w:rPr>
          <w:rFonts w:ascii="Times New Roman" w:hAnsi="Times New Roman" w:cs="Times New Roman"/>
          <w:sz w:val="28"/>
          <w:szCs w:val="28"/>
          <w:lang w:val="en-US"/>
        </w:rPr>
        <w:t>.</w:t>
      </w:r>
      <w:r w:rsidR="00874BB2" w:rsidRPr="00423241">
        <w:rPr>
          <w:rFonts w:ascii="Times New Roman" w:hAnsi="Times New Roman" w:cs="Times New Roman"/>
          <w:sz w:val="28"/>
          <w:szCs w:val="28"/>
          <w:lang w:val="en-US"/>
        </w:rPr>
        <w:t xml:space="preserve"> 3369-339</w:t>
      </w:r>
      <w:r w:rsidR="00E37C69">
        <w:rPr>
          <w:rFonts w:ascii="Times New Roman" w:hAnsi="Times New Roman" w:cs="Times New Roman"/>
          <w:sz w:val="28"/>
          <w:szCs w:val="28"/>
          <w:lang w:val="en-US"/>
        </w:rPr>
        <w:t>1</w:t>
      </w:r>
      <w:r w:rsidR="00E37C69" w:rsidRPr="00E37C69">
        <w:rPr>
          <w:rFonts w:ascii="Times New Roman" w:hAnsi="Times New Roman" w:cs="Times New Roman"/>
          <w:sz w:val="28"/>
          <w:szCs w:val="28"/>
          <w:lang w:val="en-US"/>
        </w:rPr>
        <w:t xml:space="preserve">. </w:t>
      </w:r>
    </w:p>
    <w:p w14:paraId="4667AF2C" w14:textId="67E83EF4" w:rsidR="00874BB2" w:rsidRPr="00423241" w:rsidRDefault="00487E06" w:rsidP="00FE17CA">
      <w:pPr>
        <w:pStyle w:val="EndNoteBibliography"/>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8</w:t>
      </w:r>
      <w:r w:rsidR="00874BB2" w:rsidRPr="00423241">
        <w:rPr>
          <w:rFonts w:ascii="Times New Roman" w:hAnsi="Times New Roman" w:cs="Times New Roman"/>
          <w:sz w:val="28"/>
          <w:szCs w:val="28"/>
          <w:lang w:val="en-US"/>
        </w:rPr>
        <w:tab/>
        <w:t>Brunner</w:t>
      </w:r>
      <w:r w:rsidR="002B39A2" w:rsidRPr="002B39A2">
        <w:rPr>
          <w:rFonts w:ascii="Times New Roman" w:hAnsi="Times New Roman" w:cs="Times New Roman"/>
          <w:sz w:val="28"/>
          <w:szCs w:val="28"/>
          <w:lang w:val="en-US"/>
        </w:rPr>
        <w:t xml:space="preserve"> </w:t>
      </w:r>
      <w:r w:rsidR="002B39A2" w:rsidRPr="00423241">
        <w:rPr>
          <w:rFonts w:ascii="Times New Roman" w:hAnsi="Times New Roman" w:cs="Times New Roman"/>
          <w:sz w:val="28"/>
          <w:szCs w:val="28"/>
          <w:lang w:val="en-US"/>
        </w:rPr>
        <w:t>D.</w:t>
      </w:r>
      <w:r w:rsidR="00874BB2" w:rsidRPr="00423241">
        <w:rPr>
          <w:rFonts w:ascii="Times New Roman" w:hAnsi="Times New Roman" w:cs="Times New Roman"/>
          <w:sz w:val="28"/>
          <w:szCs w:val="28"/>
          <w:lang w:val="en-US"/>
        </w:rPr>
        <w:t>, Lemoine</w:t>
      </w:r>
      <w:r w:rsidR="002B39A2" w:rsidRPr="002B39A2">
        <w:rPr>
          <w:rFonts w:ascii="Times New Roman" w:hAnsi="Times New Roman" w:cs="Times New Roman"/>
          <w:sz w:val="28"/>
          <w:szCs w:val="28"/>
          <w:lang w:val="en-US"/>
        </w:rPr>
        <w:t xml:space="preserve"> </w:t>
      </w:r>
      <w:r w:rsidR="002B39A2" w:rsidRPr="00423241">
        <w:rPr>
          <w:rFonts w:ascii="Times New Roman" w:hAnsi="Times New Roman" w:cs="Times New Roman"/>
          <w:sz w:val="28"/>
          <w:szCs w:val="28"/>
          <w:lang w:val="en-US"/>
        </w:rPr>
        <w:t>G.</w:t>
      </w:r>
      <w:r w:rsidR="002B39A2">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Bruzzone</w:t>
      </w:r>
      <w:r w:rsidR="002B39A2" w:rsidRPr="002B39A2">
        <w:rPr>
          <w:rFonts w:ascii="Times New Roman" w:hAnsi="Times New Roman" w:cs="Times New Roman"/>
          <w:sz w:val="28"/>
          <w:szCs w:val="28"/>
          <w:lang w:val="en-US"/>
        </w:rPr>
        <w:t xml:space="preserve"> </w:t>
      </w:r>
      <w:r w:rsidR="002B39A2" w:rsidRPr="00423241">
        <w:rPr>
          <w:rFonts w:ascii="Times New Roman" w:hAnsi="Times New Roman" w:cs="Times New Roman"/>
          <w:sz w:val="28"/>
          <w:szCs w:val="28"/>
          <w:lang w:val="en-US"/>
        </w:rPr>
        <w:t>L.</w:t>
      </w:r>
      <w:r w:rsidR="002B39A2" w:rsidRPr="002B39A2">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Earthquake Damage Assessment of Buildings Us</w:t>
      </w:r>
      <w:r w:rsidR="002B39A2">
        <w:rPr>
          <w:rFonts w:ascii="Times New Roman" w:hAnsi="Times New Roman" w:cs="Times New Roman"/>
          <w:sz w:val="28"/>
          <w:szCs w:val="28"/>
          <w:lang w:val="en-US"/>
        </w:rPr>
        <w:t>ing VHR Optical and SAR Imagery</w:t>
      </w:r>
      <w:r w:rsidR="002B39A2" w:rsidRPr="002B39A2">
        <w:rPr>
          <w:rFonts w:ascii="Times New Roman" w:hAnsi="Times New Roman" w:cs="Times New Roman"/>
          <w:sz w:val="28"/>
          <w:szCs w:val="28"/>
          <w:lang w:val="en-US"/>
        </w:rPr>
        <w:t xml:space="preserve"> // </w:t>
      </w:r>
      <w:r w:rsidR="00874BB2" w:rsidRPr="00107867">
        <w:rPr>
          <w:rFonts w:ascii="Times New Roman" w:hAnsi="Times New Roman" w:cs="Times New Roman"/>
          <w:sz w:val="28"/>
          <w:szCs w:val="28"/>
          <w:lang w:val="en-US"/>
        </w:rPr>
        <w:t>I</w:t>
      </w:r>
      <w:r w:rsidR="00771D3F" w:rsidRPr="00107867">
        <w:rPr>
          <w:rFonts w:ascii="Times New Roman" w:hAnsi="Times New Roman" w:cs="Times New Roman"/>
          <w:sz w:val="28"/>
          <w:szCs w:val="28"/>
          <w:lang w:val="en-US"/>
        </w:rPr>
        <w:t>EEE</w:t>
      </w:r>
      <w:r w:rsidR="00874BB2" w:rsidRPr="00107867">
        <w:rPr>
          <w:rFonts w:ascii="Times New Roman" w:hAnsi="Times New Roman" w:cs="Times New Roman"/>
          <w:sz w:val="28"/>
          <w:szCs w:val="28"/>
          <w:lang w:val="en-US"/>
        </w:rPr>
        <w:t xml:space="preserve"> Transactions on Geoscience and Remote Sensing</w:t>
      </w:r>
      <w:r w:rsidR="002B39A2" w:rsidRPr="00107867">
        <w:rPr>
          <w:rFonts w:ascii="Times New Roman" w:hAnsi="Times New Roman" w:cs="Times New Roman"/>
          <w:sz w:val="28"/>
          <w:szCs w:val="28"/>
          <w:lang w:val="en-US"/>
        </w:rPr>
        <w:t>.</w:t>
      </w:r>
      <w:r w:rsidR="00874BB2" w:rsidRPr="00107867">
        <w:rPr>
          <w:rFonts w:ascii="Times New Roman" w:hAnsi="Times New Roman" w:cs="Times New Roman"/>
          <w:sz w:val="28"/>
          <w:szCs w:val="28"/>
          <w:lang w:val="en-US"/>
        </w:rPr>
        <w:t xml:space="preserve"> </w:t>
      </w:r>
      <w:r w:rsidR="002B39A2" w:rsidRPr="00995B21">
        <w:rPr>
          <w:rFonts w:ascii="Times New Roman" w:hAnsi="Times New Roman" w:cs="Times New Roman"/>
          <w:sz w:val="28"/>
          <w:szCs w:val="28"/>
          <w:lang w:val="en-US"/>
        </w:rPr>
        <w:t>–</w:t>
      </w:r>
      <w:r w:rsidR="002B39A2" w:rsidRPr="002B39A2">
        <w:rPr>
          <w:rFonts w:ascii="Times New Roman" w:hAnsi="Times New Roman" w:cs="Times New Roman"/>
          <w:sz w:val="28"/>
          <w:szCs w:val="28"/>
          <w:lang w:val="en-US"/>
        </w:rPr>
        <w:t xml:space="preserve"> </w:t>
      </w:r>
      <w:r w:rsidR="002B39A2">
        <w:rPr>
          <w:rFonts w:ascii="Times New Roman" w:hAnsi="Times New Roman" w:cs="Times New Roman"/>
          <w:sz w:val="28"/>
          <w:szCs w:val="28"/>
          <w:lang w:val="en-US"/>
        </w:rPr>
        <w:t>2010</w:t>
      </w:r>
      <w:r w:rsidR="002B39A2" w:rsidRPr="002B39A2">
        <w:rPr>
          <w:rFonts w:ascii="Times New Roman" w:hAnsi="Times New Roman" w:cs="Times New Roman"/>
          <w:sz w:val="28"/>
          <w:szCs w:val="28"/>
          <w:lang w:val="en-US"/>
        </w:rPr>
        <w:t xml:space="preserve">. </w:t>
      </w:r>
      <w:r w:rsidR="002B39A2" w:rsidRPr="00995B21">
        <w:rPr>
          <w:rFonts w:ascii="Times New Roman" w:hAnsi="Times New Roman" w:cs="Times New Roman"/>
          <w:sz w:val="28"/>
          <w:szCs w:val="28"/>
          <w:lang w:val="en-US"/>
        </w:rPr>
        <w:t>–</w:t>
      </w:r>
      <w:r w:rsidR="002B39A2" w:rsidRPr="00423241">
        <w:rPr>
          <w:rFonts w:ascii="Times New Roman" w:hAnsi="Times New Roman" w:cs="Times New Roman"/>
          <w:sz w:val="28"/>
          <w:szCs w:val="28"/>
          <w:lang w:val="en-US"/>
        </w:rPr>
        <w:t xml:space="preserve"> V</w:t>
      </w:r>
      <w:r w:rsidR="00107867">
        <w:rPr>
          <w:rFonts w:ascii="Times New Roman" w:hAnsi="Times New Roman" w:cs="Times New Roman"/>
          <w:sz w:val="28"/>
          <w:szCs w:val="28"/>
          <w:lang w:val="en-US"/>
        </w:rPr>
        <w:t xml:space="preserve">ol. 48, </w:t>
      </w:r>
      <w:r w:rsidR="00107867" w:rsidRPr="00107867">
        <w:rPr>
          <w:rFonts w:ascii="Times New Roman" w:hAnsi="Times New Roman" w:cs="Times New Roman"/>
          <w:sz w:val="28"/>
          <w:szCs w:val="28"/>
          <w:lang w:val="en-US"/>
        </w:rPr>
        <w:t xml:space="preserve">№ </w:t>
      </w:r>
      <w:r w:rsidR="002B39A2">
        <w:rPr>
          <w:rFonts w:ascii="Times New Roman" w:hAnsi="Times New Roman" w:cs="Times New Roman"/>
          <w:sz w:val="28"/>
          <w:szCs w:val="28"/>
          <w:lang w:val="en-US"/>
        </w:rPr>
        <w:t>5</w:t>
      </w:r>
      <w:r w:rsidR="002B39A2" w:rsidRPr="002B39A2">
        <w:rPr>
          <w:rFonts w:ascii="Times New Roman" w:hAnsi="Times New Roman" w:cs="Times New Roman"/>
          <w:sz w:val="28"/>
          <w:szCs w:val="28"/>
          <w:lang w:val="en-US"/>
        </w:rPr>
        <w:t xml:space="preserve"> </w:t>
      </w:r>
      <w:r w:rsidR="002B39A2" w:rsidRPr="00995B21">
        <w:rPr>
          <w:rFonts w:ascii="Times New Roman" w:hAnsi="Times New Roman" w:cs="Times New Roman"/>
          <w:sz w:val="28"/>
          <w:szCs w:val="28"/>
          <w:lang w:val="en-US"/>
        </w:rPr>
        <w:t>–</w:t>
      </w:r>
      <w:r w:rsidR="002B39A2" w:rsidRPr="002B39A2">
        <w:rPr>
          <w:rFonts w:ascii="Times New Roman" w:hAnsi="Times New Roman" w:cs="Times New Roman"/>
          <w:sz w:val="28"/>
          <w:szCs w:val="28"/>
          <w:lang w:val="en-US"/>
        </w:rPr>
        <w:t xml:space="preserve"> </w:t>
      </w:r>
      <w:r w:rsidR="002B39A2">
        <w:rPr>
          <w:rFonts w:ascii="Times New Roman" w:hAnsi="Times New Roman" w:cs="Times New Roman"/>
          <w:sz w:val="28"/>
          <w:szCs w:val="28"/>
        </w:rPr>
        <w:t>Р</w:t>
      </w:r>
      <w:r w:rsidR="00874BB2" w:rsidRPr="00423241">
        <w:rPr>
          <w:rFonts w:ascii="Times New Roman" w:hAnsi="Times New Roman" w:cs="Times New Roman"/>
          <w:sz w:val="28"/>
          <w:szCs w:val="28"/>
          <w:lang w:val="en-US"/>
        </w:rPr>
        <w:t>. 2403-2420.</w:t>
      </w:r>
    </w:p>
    <w:p w14:paraId="1BEFC639" w14:textId="555F98EF" w:rsidR="00874BB2" w:rsidRPr="00423241" w:rsidRDefault="00487E06" w:rsidP="00FE17CA">
      <w:pPr>
        <w:pStyle w:val="EndNoteBibliography"/>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9</w:t>
      </w:r>
      <w:r w:rsidR="00874BB2" w:rsidRPr="00423241">
        <w:rPr>
          <w:rFonts w:ascii="Times New Roman" w:hAnsi="Times New Roman" w:cs="Times New Roman"/>
          <w:sz w:val="28"/>
          <w:szCs w:val="28"/>
          <w:lang w:val="en-US"/>
        </w:rPr>
        <w:tab/>
        <w:t>Guida</w:t>
      </w:r>
      <w:r w:rsidR="0028233F" w:rsidRPr="0028233F">
        <w:rPr>
          <w:rFonts w:ascii="Times New Roman" w:hAnsi="Times New Roman" w:cs="Times New Roman"/>
          <w:sz w:val="28"/>
          <w:szCs w:val="28"/>
          <w:lang w:val="en-US"/>
        </w:rPr>
        <w:t xml:space="preserve"> </w:t>
      </w:r>
      <w:r w:rsidR="0028233F" w:rsidRPr="00423241">
        <w:rPr>
          <w:rFonts w:ascii="Times New Roman" w:hAnsi="Times New Roman" w:cs="Times New Roman"/>
          <w:sz w:val="28"/>
          <w:szCs w:val="28"/>
          <w:lang w:val="en-US"/>
        </w:rPr>
        <w:t>R.</w:t>
      </w:r>
      <w:r w:rsidR="00874BB2" w:rsidRPr="00423241">
        <w:rPr>
          <w:rFonts w:ascii="Times New Roman" w:hAnsi="Times New Roman" w:cs="Times New Roman"/>
          <w:sz w:val="28"/>
          <w:szCs w:val="28"/>
          <w:lang w:val="en-US"/>
        </w:rPr>
        <w:t>, Iodice</w:t>
      </w:r>
      <w:r w:rsidR="0028233F" w:rsidRPr="0028233F">
        <w:rPr>
          <w:rFonts w:ascii="Times New Roman" w:hAnsi="Times New Roman" w:cs="Times New Roman"/>
          <w:sz w:val="28"/>
          <w:szCs w:val="28"/>
          <w:lang w:val="en-US"/>
        </w:rPr>
        <w:t xml:space="preserve"> </w:t>
      </w:r>
      <w:r w:rsidR="0028233F" w:rsidRPr="00423241">
        <w:rPr>
          <w:rFonts w:ascii="Times New Roman" w:hAnsi="Times New Roman" w:cs="Times New Roman"/>
          <w:sz w:val="28"/>
          <w:szCs w:val="28"/>
          <w:lang w:val="en-US"/>
        </w:rPr>
        <w:t>A.</w:t>
      </w:r>
      <w:r w:rsidR="00874BB2" w:rsidRPr="00423241">
        <w:rPr>
          <w:rFonts w:ascii="Times New Roman" w:hAnsi="Times New Roman" w:cs="Times New Roman"/>
          <w:sz w:val="28"/>
          <w:szCs w:val="28"/>
          <w:lang w:val="en-US"/>
        </w:rPr>
        <w:t>, Riccio</w:t>
      </w:r>
      <w:r w:rsidR="0028233F" w:rsidRPr="0028233F">
        <w:rPr>
          <w:rFonts w:ascii="Times New Roman" w:hAnsi="Times New Roman" w:cs="Times New Roman"/>
          <w:sz w:val="28"/>
          <w:szCs w:val="28"/>
          <w:lang w:val="en-US"/>
        </w:rPr>
        <w:t xml:space="preserve"> </w:t>
      </w:r>
      <w:r w:rsidR="0028233F" w:rsidRPr="00423241">
        <w:rPr>
          <w:rFonts w:ascii="Times New Roman" w:hAnsi="Times New Roman" w:cs="Times New Roman"/>
          <w:sz w:val="28"/>
          <w:szCs w:val="28"/>
          <w:lang w:val="en-US"/>
        </w:rPr>
        <w:t>D.</w:t>
      </w:r>
      <w:r w:rsidR="00107867">
        <w:rPr>
          <w:rFonts w:ascii="Times New Roman" w:hAnsi="Times New Roman" w:cs="Times New Roman"/>
          <w:sz w:val="28"/>
          <w:szCs w:val="28"/>
          <w:lang w:val="en-US"/>
        </w:rPr>
        <w:t>,</w:t>
      </w:r>
      <w:r w:rsidR="00107867" w:rsidRPr="00107867">
        <w:rPr>
          <w:rFonts w:ascii="Times New Roman" w:hAnsi="Times New Roman" w:cs="Times New Roman"/>
          <w:sz w:val="28"/>
          <w:szCs w:val="28"/>
          <w:lang w:val="en-US"/>
        </w:rPr>
        <w:t xml:space="preserve"> </w:t>
      </w:r>
      <w:r w:rsidR="00107867">
        <w:rPr>
          <w:rFonts w:ascii="Times New Roman" w:hAnsi="Times New Roman" w:cs="Times New Roman"/>
          <w:sz w:val="28"/>
          <w:szCs w:val="28"/>
          <w:lang w:val="en-US"/>
        </w:rPr>
        <w:t>et al.</w:t>
      </w:r>
      <w:r w:rsidR="0028233F" w:rsidRPr="0028233F">
        <w:rPr>
          <w:rFonts w:ascii="Times New Roman" w:hAnsi="Times New Roman" w:cs="Times New Roman"/>
          <w:sz w:val="28"/>
          <w:szCs w:val="28"/>
          <w:lang w:val="en-US"/>
        </w:rPr>
        <w:t xml:space="preserve"> </w:t>
      </w:r>
      <w:r w:rsidR="0028233F" w:rsidRPr="00423241">
        <w:rPr>
          <w:rFonts w:ascii="Times New Roman" w:hAnsi="Times New Roman" w:cs="Times New Roman"/>
          <w:sz w:val="28"/>
          <w:szCs w:val="28"/>
          <w:lang w:val="en-US"/>
        </w:rPr>
        <w:t>Monitoring of collapsed built-up areas w</w:t>
      </w:r>
      <w:r w:rsidR="0028233F">
        <w:rPr>
          <w:rFonts w:ascii="Times New Roman" w:hAnsi="Times New Roman" w:cs="Times New Roman"/>
          <w:sz w:val="28"/>
          <w:szCs w:val="28"/>
          <w:lang w:val="en-US"/>
        </w:rPr>
        <w:t xml:space="preserve">ith high resolution </w:t>
      </w:r>
      <w:r w:rsidR="00FF4D16">
        <w:rPr>
          <w:rFonts w:ascii="Times New Roman" w:hAnsi="Times New Roman" w:cs="Times New Roman"/>
          <w:sz w:val="28"/>
          <w:szCs w:val="28"/>
          <w:lang w:val="en-US"/>
        </w:rPr>
        <w:t>SAR</w:t>
      </w:r>
      <w:r w:rsidR="0028233F">
        <w:rPr>
          <w:rFonts w:ascii="Times New Roman" w:hAnsi="Times New Roman" w:cs="Times New Roman"/>
          <w:sz w:val="28"/>
          <w:szCs w:val="28"/>
          <w:lang w:val="en-US"/>
        </w:rPr>
        <w:t xml:space="preserve"> images</w:t>
      </w:r>
      <w:r w:rsidR="00771D3F">
        <w:rPr>
          <w:rFonts w:ascii="Times New Roman" w:hAnsi="Times New Roman" w:cs="Times New Roman"/>
          <w:sz w:val="28"/>
          <w:szCs w:val="28"/>
          <w:lang w:val="en-US"/>
        </w:rPr>
        <w:t xml:space="preserve"> //</w:t>
      </w:r>
      <w:r w:rsidR="00874BB2" w:rsidRPr="00107867">
        <w:rPr>
          <w:rFonts w:ascii="Times New Roman" w:hAnsi="Times New Roman" w:cs="Times New Roman"/>
          <w:sz w:val="28"/>
          <w:szCs w:val="28"/>
          <w:lang w:val="en-US"/>
        </w:rPr>
        <w:t xml:space="preserve"> I</w:t>
      </w:r>
      <w:r w:rsidR="00771D3F" w:rsidRPr="00107867">
        <w:rPr>
          <w:rFonts w:ascii="Times New Roman" w:hAnsi="Times New Roman" w:cs="Times New Roman"/>
          <w:sz w:val="28"/>
          <w:szCs w:val="28"/>
          <w:lang w:val="en-US"/>
        </w:rPr>
        <w:t xml:space="preserve">EEE </w:t>
      </w:r>
      <w:r w:rsidR="00874BB2" w:rsidRPr="00107867">
        <w:rPr>
          <w:rFonts w:ascii="Times New Roman" w:hAnsi="Times New Roman" w:cs="Times New Roman"/>
          <w:sz w:val="28"/>
          <w:szCs w:val="28"/>
          <w:lang w:val="en-US"/>
        </w:rPr>
        <w:t>Intern</w:t>
      </w:r>
      <w:r w:rsidR="00FF4D16">
        <w:rPr>
          <w:rFonts w:ascii="Times New Roman" w:hAnsi="Times New Roman" w:cs="Times New Roman"/>
          <w:sz w:val="28"/>
          <w:szCs w:val="28"/>
          <w:lang w:val="en-US"/>
        </w:rPr>
        <w:t>ational</w:t>
      </w:r>
      <w:r w:rsidR="00874BB2" w:rsidRPr="00107867">
        <w:rPr>
          <w:rFonts w:ascii="Times New Roman" w:hAnsi="Times New Roman" w:cs="Times New Roman"/>
          <w:sz w:val="28"/>
          <w:szCs w:val="28"/>
          <w:lang w:val="en-US"/>
        </w:rPr>
        <w:t xml:space="preserve"> Geoscience and Remote Sensing Symp</w:t>
      </w:r>
      <w:r w:rsidR="00FF4D16">
        <w:rPr>
          <w:rFonts w:ascii="Times New Roman" w:hAnsi="Times New Roman" w:cs="Times New Roman"/>
          <w:sz w:val="28"/>
          <w:szCs w:val="28"/>
          <w:lang w:val="en-US"/>
        </w:rPr>
        <w:t>osiu</w:t>
      </w:r>
      <w:r w:rsidR="00FF4D16" w:rsidRPr="009311D9">
        <w:rPr>
          <w:rFonts w:ascii="Times New Roman" w:hAnsi="Times New Roman" w:cs="Times New Roman"/>
          <w:sz w:val="28"/>
          <w:szCs w:val="28"/>
          <w:lang w:val="en-US"/>
        </w:rPr>
        <w:t>m</w:t>
      </w:r>
      <w:r w:rsidR="006A6AED" w:rsidRPr="006A6AED">
        <w:rPr>
          <w:rFonts w:ascii="Times New Roman" w:hAnsi="Times New Roman" w:cs="Times New Roman"/>
          <w:sz w:val="28"/>
          <w:szCs w:val="28"/>
          <w:lang w:val="en-US"/>
        </w:rPr>
        <w:t>:</w:t>
      </w:r>
      <w:r w:rsidR="006A6AED" w:rsidRPr="006A6AED">
        <w:rPr>
          <w:rFonts w:ascii="Times New Roman" w:hAnsi="Times New Roman" w:cs="Times New Roman"/>
          <w:sz w:val="28"/>
          <w:szCs w:val="28"/>
          <w:shd w:val="clear" w:color="auto" w:fill="FFFFFF"/>
          <w:lang w:val="en-US"/>
        </w:rPr>
        <w:t xml:space="preserve"> proc. of IGARSS.</w:t>
      </w:r>
      <w:r w:rsidR="006A6AED" w:rsidRPr="006A6AED">
        <w:rPr>
          <w:rFonts w:ascii="Arial" w:hAnsi="Arial" w:cs="Arial"/>
          <w:color w:val="333333"/>
          <w:sz w:val="20"/>
          <w:szCs w:val="20"/>
          <w:shd w:val="clear" w:color="auto" w:fill="FFFFFF"/>
          <w:lang w:val="en-US"/>
        </w:rPr>
        <w:t xml:space="preserve"> </w:t>
      </w:r>
      <w:r w:rsidR="0028233F" w:rsidRPr="009311D9">
        <w:rPr>
          <w:rFonts w:ascii="Times New Roman" w:hAnsi="Times New Roman" w:cs="Times New Roman"/>
          <w:sz w:val="28"/>
          <w:szCs w:val="28"/>
          <w:lang w:val="en-US"/>
        </w:rPr>
        <w:t xml:space="preserve">– </w:t>
      </w:r>
      <w:r w:rsidR="00FF4D16" w:rsidRPr="009311D9">
        <w:rPr>
          <w:rFonts w:ascii="Times New Roman" w:hAnsi="Times New Roman" w:cs="Times New Roman"/>
          <w:sz w:val="28"/>
          <w:szCs w:val="28"/>
          <w:lang w:val="en-US"/>
        </w:rPr>
        <w:t>Honolulu</w:t>
      </w:r>
      <w:r w:rsidR="0028233F" w:rsidRPr="009311D9">
        <w:rPr>
          <w:rFonts w:ascii="Times New Roman" w:hAnsi="Times New Roman" w:cs="Times New Roman"/>
          <w:sz w:val="28"/>
          <w:szCs w:val="28"/>
          <w:lang w:val="en-US"/>
        </w:rPr>
        <w:t xml:space="preserve">, </w:t>
      </w:r>
      <w:r w:rsidR="0028233F">
        <w:rPr>
          <w:rFonts w:ascii="Times New Roman" w:hAnsi="Times New Roman" w:cs="Times New Roman"/>
          <w:sz w:val="28"/>
          <w:szCs w:val="28"/>
          <w:lang w:val="en-US"/>
        </w:rPr>
        <w:t>2010</w:t>
      </w:r>
      <w:r w:rsidR="0028233F" w:rsidRPr="0028233F">
        <w:rPr>
          <w:rFonts w:ascii="Times New Roman" w:hAnsi="Times New Roman" w:cs="Times New Roman"/>
          <w:sz w:val="28"/>
          <w:szCs w:val="28"/>
          <w:lang w:val="en-US"/>
        </w:rPr>
        <w:t xml:space="preserve">. </w:t>
      </w:r>
      <w:r w:rsidR="0028233F" w:rsidRPr="00995B21">
        <w:rPr>
          <w:rFonts w:ascii="Times New Roman" w:hAnsi="Times New Roman" w:cs="Times New Roman"/>
          <w:sz w:val="28"/>
          <w:szCs w:val="28"/>
          <w:lang w:val="en-US"/>
        </w:rPr>
        <w:t>–</w:t>
      </w:r>
      <w:r w:rsidR="0028233F" w:rsidRPr="0028233F">
        <w:rPr>
          <w:rFonts w:ascii="Times New Roman" w:hAnsi="Times New Roman" w:cs="Times New Roman"/>
          <w:sz w:val="28"/>
          <w:szCs w:val="28"/>
          <w:lang w:val="en-US"/>
        </w:rPr>
        <w:t xml:space="preserve"> </w:t>
      </w:r>
      <w:r w:rsidR="0028233F" w:rsidRPr="00423241">
        <w:rPr>
          <w:rFonts w:ascii="Times New Roman" w:hAnsi="Times New Roman" w:cs="Times New Roman"/>
          <w:sz w:val="28"/>
          <w:szCs w:val="28"/>
          <w:lang w:val="en-US"/>
        </w:rPr>
        <w:t xml:space="preserve">P. </w:t>
      </w:r>
      <w:r w:rsidR="009311D9">
        <w:rPr>
          <w:rFonts w:ascii="Times New Roman" w:hAnsi="Times New Roman" w:cs="Times New Roman"/>
          <w:sz w:val="28"/>
          <w:szCs w:val="28"/>
          <w:lang w:val="en-US"/>
        </w:rPr>
        <w:t>2422-2425.</w:t>
      </w:r>
    </w:p>
    <w:p w14:paraId="55925719" w14:textId="6302C3F0" w:rsidR="00874BB2" w:rsidRPr="00423241" w:rsidRDefault="00487E06" w:rsidP="00FE17CA">
      <w:pPr>
        <w:pStyle w:val="EndNoteBibliography"/>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10</w:t>
      </w:r>
      <w:r w:rsidR="00107867" w:rsidRPr="00107867">
        <w:rPr>
          <w:rFonts w:ascii="Times New Roman" w:hAnsi="Times New Roman" w:cs="Times New Roman"/>
          <w:sz w:val="28"/>
          <w:szCs w:val="28"/>
          <w:lang w:val="en-US"/>
        </w:rPr>
        <w:t xml:space="preserve"> </w:t>
      </w:r>
      <w:bookmarkStart w:id="148" w:name="_Hlk113831600"/>
      <w:r w:rsidR="00874BB2" w:rsidRPr="00423241">
        <w:rPr>
          <w:rFonts w:ascii="Times New Roman" w:hAnsi="Times New Roman" w:cs="Times New Roman"/>
          <w:sz w:val="28"/>
          <w:szCs w:val="28"/>
          <w:lang w:val="en-US"/>
        </w:rPr>
        <w:t xml:space="preserve">Matsuoka </w:t>
      </w:r>
      <w:r w:rsidR="0028233F" w:rsidRPr="00423241">
        <w:rPr>
          <w:rFonts w:ascii="Times New Roman" w:hAnsi="Times New Roman" w:cs="Times New Roman"/>
          <w:sz w:val="28"/>
          <w:szCs w:val="28"/>
          <w:lang w:val="en-US"/>
        </w:rPr>
        <w:t>M.</w:t>
      </w:r>
      <w:r w:rsidR="0028233F" w:rsidRPr="0028233F">
        <w:rPr>
          <w:rFonts w:ascii="Times New Roman" w:hAnsi="Times New Roman" w:cs="Times New Roman"/>
          <w:sz w:val="28"/>
          <w:szCs w:val="28"/>
          <w:lang w:val="en-US"/>
        </w:rPr>
        <w:t>,</w:t>
      </w:r>
      <w:r w:rsidR="00874BB2" w:rsidRPr="00423241">
        <w:rPr>
          <w:rFonts w:ascii="Times New Roman" w:hAnsi="Times New Roman" w:cs="Times New Roman"/>
          <w:sz w:val="28"/>
          <w:szCs w:val="28"/>
          <w:lang w:val="en-US"/>
        </w:rPr>
        <w:t xml:space="preserve"> Yamazaki</w:t>
      </w:r>
      <w:r w:rsidR="0028233F" w:rsidRPr="0028233F">
        <w:rPr>
          <w:rFonts w:ascii="Times New Roman" w:hAnsi="Times New Roman" w:cs="Times New Roman"/>
          <w:sz w:val="28"/>
          <w:szCs w:val="28"/>
          <w:lang w:val="en-US"/>
        </w:rPr>
        <w:t xml:space="preserve"> </w:t>
      </w:r>
      <w:r w:rsidR="0028233F" w:rsidRPr="00423241">
        <w:rPr>
          <w:rFonts w:ascii="Times New Roman" w:hAnsi="Times New Roman" w:cs="Times New Roman"/>
          <w:sz w:val="28"/>
          <w:szCs w:val="28"/>
          <w:lang w:val="en-US"/>
        </w:rPr>
        <w:t>F.</w:t>
      </w:r>
      <w:r w:rsidR="0028233F" w:rsidRPr="0028233F">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Use of satellite SAR intensity imagery for detecting building ar</w:t>
      </w:r>
      <w:r w:rsidR="0028233F">
        <w:rPr>
          <w:rFonts w:ascii="Times New Roman" w:hAnsi="Times New Roman" w:cs="Times New Roman"/>
          <w:sz w:val="28"/>
          <w:szCs w:val="28"/>
          <w:lang w:val="en-US"/>
        </w:rPr>
        <w:t>eas damaged due to earthquakes</w:t>
      </w:r>
      <w:r w:rsidR="0028233F" w:rsidRPr="0028233F">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 xml:space="preserve"> </w:t>
      </w:r>
      <w:r w:rsidR="00874BB2" w:rsidRPr="0028233F">
        <w:rPr>
          <w:rFonts w:ascii="Times New Roman" w:hAnsi="Times New Roman" w:cs="Times New Roman"/>
          <w:sz w:val="28"/>
          <w:szCs w:val="28"/>
          <w:lang w:val="en-US"/>
        </w:rPr>
        <w:t>Earthquake Spectr</w:t>
      </w:r>
      <w:r w:rsidR="0028233F" w:rsidRPr="0028233F">
        <w:rPr>
          <w:rFonts w:ascii="Times New Roman" w:hAnsi="Times New Roman" w:cs="Times New Roman"/>
          <w:sz w:val="28"/>
          <w:szCs w:val="28"/>
          <w:lang w:val="en-US"/>
        </w:rPr>
        <w:t>a.</w:t>
      </w:r>
      <w:r w:rsidR="0028233F" w:rsidRPr="0028233F">
        <w:rPr>
          <w:rFonts w:ascii="Times New Roman" w:hAnsi="Times New Roman" w:cs="Times New Roman"/>
          <w:i/>
          <w:sz w:val="28"/>
          <w:szCs w:val="28"/>
          <w:lang w:val="en-US"/>
        </w:rPr>
        <w:t xml:space="preserve"> </w:t>
      </w:r>
      <w:r w:rsidR="0028233F" w:rsidRPr="00995B21">
        <w:rPr>
          <w:rFonts w:ascii="Times New Roman" w:hAnsi="Times New Roman" w:cs="Times New Roman"/>
          <w:sz w:val="28"/>
          <w:szCs w:val="28"/>
          <w:lang w:val="en-US"/>
        </w:rPr>
        <w:t>–</w:t>
      </w:r>
      <w:r w:rsidR="00874BB2" w:rsidRPr="00423241">
        <w:rPr>
          <w:rFonts w:ascii="Times New Roman" w:hAnsi="Times New Roman" w:cs="Times New Roman"/>
          <w:i/>
          <w:sz w:val="28"/>
          <w:szCs w:val="28"/>
          <w:lang w:val="en-US"/>
        </w:rPr>
        <w:t xml:space="preserve"> </w:t>
      </w:r>
      <w:r w:rsidR="0028233F" w:rsidRPr="00423241">
        <w:rPr>
          <w:rFonts w:ascii="Times New Roman" w:hAnsi="Times New Roman" w:cs="Times New Roman"/>
          <w:sz w:val="28"/>
          <w:szCs w:val="28"/>
          <w:lang w:val="en-US"/>
        </w:rPr>
        <w:t>2004</w:t>
      </w:r>
      <w:r w:rsidR="0028233F" w:rsidRPr="0028233F">
        <w:rPr>
          <w:rFonts w:ascii="Times New Roman" w:hAnsi="Times New Roman" w:cs="Times New Roman"/>
          <w:sz w:val="28"/>
          <w:szCs w:val="28"/>
          <w:lang w:val="en-US"/>
        </w:rPr>
        <w:t xml:space="preserve">. </w:t>
      </w:r>
      <w:r w:rsidR="0028233F" w:rsidRPr="00995B21">
        <w:rPr>
          <w:rFonts w:ascii="Times New Roman" w:hAnsi="Times New Roman" w:cs="Times New Roman"/>
          <w:sz w:val="28"/>
          <w:szCs w:val="28"/>
          <w:lang w:val="en-US"/>
        </w:rPr>
        <w:t>–</w:t>
      </w:r>
      <w:r w:rsidR="0028233F" w:rsidRPr="0028233F">
        <w:rPr>
          <w:rFonts w:ascii="Times New Roman" w:hAnsi="Times New Roman" w:cs="Times New Roman"/>
          <w:sz w:val="28"/>
          <w:szCs w:val="28"/>
          <w:lang w:val="en-US"/>
        </w:rPr>
        <w:t xml:space="preserve"> </w:t>
      </w:r>
      <w:r w:rsidR="0028233F" w:rsidRPr="00423241">
        <w:rPr>
          <w:rFonts w:ascii="Times New Roman" w:hAnsi="Times New Roman" w:cs="Times New Roman"/>
          <w:sz w:val="28"/>
          <w:szCs w:val="28"/>
          <w:lang w:val="en-US"/>
        </w:rPr>
        <w:t>V</w:t>
      </w:r>
      <w:r w:rsidR="00107867">
        <w:rPr>
          <w:rFonts w:ascii="Times New Roman" w:hAnsi="Times New Roman" w:cs="Times New Roman"/>
          <w:sz w:val="28"/>
          <w:szCs w:val="28"/>
          <w:lang w:val="en-US"/>
        </w:rPr>
        <w:t xml:space="preserve">ol. 20, </w:t>
      </w:r>
      <w:r w:rsidR="00107867" w:rsidRPr="00107867">
        <w:rPr>
          <w:rFonts w:ascii="Times New Roman" w:hAnsi="Times New Roman" w:cs="Times New Roman"/>
          <w:sz w:val="28"/>
          <w:szCs w:val="28"/>
          <w:lang w:val="en-US"/>
        </w:rPr>
        <w:t>№</w:t>
      </w:r>
      <w:r w:rsidR="00B23846" w:rsidRPr="00B23846">
        <w:rPr>
          <w:rFonts w:ascii="Times New Roman" w:hAnsi="Times New Roman" w:cs="Times New Roman"/>
          <w:sz w:val="28"/>
          <w:szCs w:val="28"/>
          <w:lang w:val="en-US"/>
        </w:rPr>
        <w:t xml:space="preserve"> </w:t>
      </w:r>
      <w:r w:rsidR="00DB157A">
        <w:rPr>
          <w:rFonts w:ascii="Times New Roman" w:hAnsi="Times New Roman" w:cs="Times New Roman"/>
          <w:sz w:val="28"/>
          <w:szCs w:val="28"/>
          <w:lang w:val="en-US"/>
        </w:rPr>
        <w:t>3.</w:t>
      </w:r>
      <w:r w:rsidR="0028233F">
        <w:rPr>
          <w:rFonts w:ascii="Times New Roman" w:hAnsi="Times New Roman" w:cs="Times New Roman"/>
          <w:sz w:val="28"/>
          <w:szCs w:val="28"/>
          <w:lang w:val="en-US"/>
        </w:rPr>
        <w:t xml:space="preserve"> </w:t>
      </w:r>
      <w:r w:rsidR="0028233F" w:rsidRPr="00995B21">
        <w:rPr>
          <w:rFonts w:ascii="Times New Roman" w:hAnsi="Times New Roman" w:cs="Times New Roman"/>
          <w:sz w:val="28"/>
          <w:szCs w:val="28"/>
          <w:lang w:val="en-US"/>
        </w:rPr>
        <w:t>–</w:t>
      </w:r>
      <w:r w:rsidR="0028233F" w:rsidRPr="0028233F">
        <w:rPr>
          <w:rFonts w:ascii="Times New Roman" w:hAnsi="Times New Roman" w:cs="Times New Roman"/>
          <w:sz w:val="28"/>
          <w:szCs w:val="28"/>
          <w:lang w:val="en-US"/>
        </w:rPr>
        <w:t xml:space="preserve"> </w:t>
      </w:r>
      <w:r w:rsidR="0028233F">
        <w:rPr>
          <w:rFonts w:ascii="Times New Roman" w:hAnsi="Times New Roman" w:cs="Times New Roman"/>
          <w:sz w:val="28"/>
          <w:szCs w:val="28"/>
        </w:rPr>
        <w:t>Р</w:t>
      </w:r>
      <w:r w:rsidR="00874BB2" w:rsidRPr="00423241">
        <w:rPr>
          <w:rFonts w:ascii="Times New Roman" w:hAnsi="Times New Roman" w:cs="Times New Roman"/>
          <w:sz w:val="28"/>
          <w:szCs w:val="28"/>
          <w:lang w:val="en-US"/>
        </w:rPr>
        <w:t>. 975-994</w:t>
      </w:r>
      <w:r w:rsidR="0028233F" w:rsidRPr="0028233F">
        <w:rPr>
          <w:rFonts w:ascii="Times New Roman" w:hAnsi="Times New Roman" w:cs="Times New Roman"/>
          <w:sz w:val="28"/>
          <w:szCs w:val="28"/>
          <w:lang w:val="en-US"/>
        </w:rPr>
        <w:t>.</w:t>
      </w:r>
    </w:p>
    <w:bookmarkEnd w:id="148"/>
    <w:p w14:paraId="40F5DFB3" w14:textId="251E6DFF" w:rsidR="00874BB2" w:rsidRPr="00423241" w:rsidRDefault="00487E06" w:rsidP="00FE17CA">
      <w:pPr>
        <w:pStyle w:val="EndNoteBibliography"/>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11</w:t>
      </w:r>
      <w:r w:rsidR="00107867" w:rsidRPr="00107867">
        <w:rPr>
          <w:rFonts w:ascii="Times New Roman" w:hAnsi="Times New Roman" w:cs="Times New Roman"/>
          <w:sz w:val="28"/>
          <w:szCs w:val="28"/>
          <w:lang w:val="en-US"/>
        </w:rPr>
        <w:t xml:space="preserve"> </w:t>
      </w:r>
      <w:r w:rsidR="005A56CD" w:rsidRPr="005A56CD">
        <w:rPr>
          <w:rFonts w:ascii="Times New Roman" w:hAnsi="Times New Roman" w:cs="Times New Roman"/>
          <w:sz w:val="28"/>
          <w:szCs w:val="28"/>
          <w:lang w:val="en-US"/>
        </w:rPr>
        <w:t>Yun S., Hua-ze G., Shi-ang W., et al. Mulit-source SAR Remote Sensing Data for Rapid Response to Wenchuan Earthquake Damage Assessment // Journal of Remote Sensing. – 2008. – Vol. 12, № 6. – P. 865-870.</w:t>
      </w:r>
    </w:p>
    <w:p w14:paraId="059DAFB8" w14:textId="1B33FDA5" w:rsidR="00874BB2" w:rsidRPr="00423241" w:rsidRDefault="00487E06" w:rsidP="00FE17CA">
      <w:pPr>
        <w:pStyle w:val="EndNoteBibliography"/>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12</w:t>
      </w:r>
      <w:r w:rsidR="00874BB2" w:rsidRPr="00423241">
        <w:rPr>
          <w:rFonts w:ascii="Times New Roman" w:hAnsi="Times New Roman" w:cs="Times New Roman"/>
          <w:sz w:val="28"/>
          <w:szCs w:val="28"/>
          <w:lang w:val="en-US"/>
        </w:rPr>
        <w:tab/>
      </w:r>
      <w:r w:rsidR="00107867" w:rsidRPr="00107867">
        <w:rPr>
          <w:rFonts w:ascii="Times New Roman" w:hAnsi="Times New Roman" w:cs="Times New Roman"/>
          <w:sz w:val="28"/>
          <w:szCs w:val="28"/>
          <w:lang w:val="en-US"/>
        </w:rPr>
        <w:t xml:space="preserve"> </w:t>
      </w:r>
      <w:r w:rsidR="005A56CD" w:rsidRPr="005A56CD">
        <w:rPr>
          <w:rFonts w:ascii="Times New Roman" w:hAnsi="Times New Roman" w:cs="Times New Roman"/>
          <w:sz w:val="28"/>
          <w:szCs w:val="28"/>
          <w:lang w:val="en-US"/>
        </w:rPr>
        <w:t>Brunner D., Lemoine G., Bruzzone L., Greidanus H. Building Height Retrieval From VHR SAR Imagery Based on an Iterative Simulation and Matching Technique // IEEE Transactions on Geoscience and Remote Sensing. – 2010. – Vol. 48, № 3. –Р. 1487-1504.</w:t>
      </w:r>
    </w:p>
    <w:p w14:paraId="36AA98DD" w14:textId="55D631C2" w:rsidR="00874BB2" w:rsidRPr="00552600" w:rsidRDefault="00487E06" w:rsidP="00FE17CA">
      <w:pPr>
        <w:pStyle w:val="EndNoteBibliography"/>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13</w:t>
      </w:r>
      <w:r w:rsidR="00FA34B5" w:rsidRPr="00FA34B5">
        <w:rPr>
          <w:rFonts w:ascii="Times New Roman" w:hAnsi="Times New Roman" w:cs="Times New Roman"/>
          <w:sz w:val="28"/>
          <w:szCs w:val="28"/>
          <w:lang w:val="en-US"/>
        </w:rPr>
        <w:t xml:space="preserve"> </w:t>
      </w:r>
      <w:r w:rsidR="00874BB2" w:rsidRPr="00970840">
        <w:rPr>
          <w:rFonts w:ascii="Times New Roman" w:hAnsi="Times New Roman" w:cs="Times New Roman"/>
          <w:sz w:val="28"/>
          <w:szCs w:val="28"/>
          <w:lang w:val="en-US"/>
        </w:rPr>
        <w:t>Gong</w:t>
      </w:r>
      <w:r w:rsidR="00FA34B5" w:rsidRPr="00970840">
        <w:rPr>
          <w:rFonts w:ascii="Times New Roman" w:hAnsi="Times New Roman" w:cs="Times New Roman"/>
          <w:sz w:val="28"/>
          <w:szCs w:val="28"/>
          <w:lang w:val="en-US"/>
        </w:rPr>
        <w:t xml:space="preserve"> X.L.</w:t>
      </w:r>
      <w:r w:rsidR="00874BB2" w:rsidRPr="00970840">
        <w:rPr>
          <w:rFonts w:ascii="Times New Roman" w:hAnsi="Times New Roman" w:cs="Times New Roman"/>
          <w:sz w:val="28"/>
          <w:szCs w:val="28"/>
          <w:lang w:val="en-US"/>
        </w:rPr>
        <w:t>, Wang</w:t>
      </w:r>
      <w:r w:rsidR="00FA34B5" w:rsidRPr="00970840">
        <w:rPr>
          <w:rFonts w:ascii="Times New Roman" w:hAnsi="Times New Roman" w:cs="Times New Roman"/>
          <w:sz w:val="28"/>
          <w:szCs w:val="28"/>
          <w:lang w:val="en-US"/>
        </w:rPr>
        <w:t xml:space="preserve"> C.</w:t>
      </w:r>
      <w:r w:rsidR="00874BB2" w:rsidRPr="00970840">
        <w:rPr>
          <w:rFonts w:ascii="Times New Roman" w:hAnsi="Times New Roman" w:cs="Times New Roman"/>
          <w:sz w:val="28"/>
          <w:szCs w:val="28"/>
          <w:lang w:val="en-US"/>
        </w:rPr>
        <w:t>, Wu</w:t>
      </w:r>
      <w:r w:rsidR="00FA34B5" w:rsidRPr="00970840">
        <w:rPr>
          <w:rFonts w:ascii="Times New Roman" w:hAnsi="Times New Roman" w:cs="Times New Roman"/>
          <w:sz w:val="28"/>
          <w:szCs w:val="28"/>
          <w:lang w:val="en-US"/>
        </w:rPr>
        <w:t xml:space="preserve"> F., </w:t>
      </w:r>
      <w:r w:rsidR="00107867" w:rsidRPr="00970840">
        <w:rPr>
          <w:rFonts w:ascii="Times New Roman" w:hAnsi="Times New Roman" w:cs="Times New Roman"/>
          <w:sz w:val="28"/>
          <w:szCs w:val="28"/>
          <w:lang w:val="en-US"/>
        </w:rPr>
        <w:t>et al.</w:t>
      </w:r>
      <w:r w:rsidR="00FA34B5" w:rsidRPr="00970840">
        <w:rPr>
          <w:rFonts w:ascii="Times New Roman" w:hAnsi="Times New Roman" w:cs="Times New Roman"/>
          <w:sz w:val="28"/>
          <w:szCs w:val="28"/>
          <w:lang w:val="en-US"/>
        </w:rPr>
        <w:t xml:space="preserve"> </w:t>
      </w:r>
      <w:r w:rsidR="00874BB2" w:rsidRPr="00970840">
        <w:rPr>
          <w:rFonts w:ascii="Times New Roman" w:hAnsi="Times New Roman" w:cs="Times New Roman"/>
          <w:sz w:val="28"/>
          <w:szCs w:val="28"/>
          <w:lang w:val="en-US"/>
        </w:rPr>
        <w:t>Earthquake-Induced Building Damage Detection with Post-Event Sub-Meter VHR TerraS</w:t>
      </w:r>
      <w:r w:rsidR="00FA34B5" w:rsidRPr="00970840">
        <w:rPr>
          <w:rFonts w:ascii="Times New Roman" w:hAnsi="Times New Roman" w:cs="Times New Roman"/>
          <w:sz w:val="28"/>
          <w:szCs w:val="28"/>
          <w:lang w:val="en-US"/>
        </w:rPr>
        <w:t>AR-X Staring Spotlight Imagery //</w:t>
      </w:r>
      <w:r w:rsidR="00874BB2" w:rsidRPr="00970840">
        <w:rPr>
          <w:rFonts w:ascii="Times New Roman" w:hAnsi="Times New Roman" w:cs="Times New Roman"/>
          <w:sz w:val="28"/>
          <w:szCs w:val="28"/>
          <w:lang w:val="en-US"/>
        </w:rPr>
        <w:t xml:space="preserve"> </w:t>
      </w:r>
      <w:r w:rsidR="00FA34B5" w:rsidRPr="00970840">
        <w:rPr>
          <w:rFonts w:ascii="Times New Roman" w:hAnsi="Times New Roman" w:cs="Times New Roman"/>
          <w:sz w:val="28"/>
          <w:szCs w:val="28"/>
          <w:lang w:val="en-US"/>
        </w:rPr>
        <w:t>Remote Sensing. –</w:t>
      </w:r>
      <w:r w:rsidR="00874BB2" w:rsidRPr="00970840">
        <w:rPr>
          <w:rFonts w:ascii="Times New Roman" w:hAnsi="Times New Roman" w:cs="Times New Roman"/>
          <w:sz w:val="28"/>
          <w:szCs w:val="28"/>
          <w:lang w:val="en-US"/>
        </w:rPr>
        <w:t xml:space="preserve"> </w:t>
      </w:r>
      <w:r w:rsidR="00FA34B5" w:rsidRPr="00970840">
        <w:rPr>
          <w:rFonts w:ascii="Times New Roman" w:hAnsi="Times New Roman" w:cs="Times New Roman"/>
          <w:sz w:val="28"/>
          <w:szCs w:val="28"/>
          <w:lang w:val="en-US"/>
        </w:rPr>
        <w:t>2016. – V</w:t>
      </w:r>
      <w:r w:rsidR="00107867" w:rsidRPr="00970840">
        <w:rPr>
          <w:rFonts w:ascii="Times New Roman" w:hAnsi="Times New Roman" w:cs="Times New Roman"/>
          <w:sz w:val="28"/>
          <w:szCs w:val="28"/>
          <w:lang w:val="en-US"/>
        </w:rPr>
        <w:t xml:space="preserve">ol. 8, № </w:t>
      </w:r>
      <w:r w:rsidR="00FA34B5" w:rsidRPr="00970840">
        <w:rPr>
          <w:rFonts w:ascii="Times New Roman" w:hAnsi="Times New Roman" w:cs="Times New Roman"/>
          <w:sz w:val="28"/>
          <w:szCs w:val="28"/>
          <w:lang w:val="en-US"/>
        </w:rPr>
        <w:t xml:space="preserve">11. – </w:t>
      </w:r>
      <w:r w:rsidR="00552600" w:rsidRPr="00970840">
        <w:rPr>
          <w:rFonts w:ascii="Times New Roman" w:hAnsi="Times New Roman" w:cs="Times New Roman"/>
          <w:sz w:val="28"/>
          <w:szCs w:val="28"/>
          <w:lang w:val="en-US"/>
        </w:rPr>
        <w:t>P. 887-1-887-21.</w:t>
      </w:r>
    </w:p>
    <w:p w14:paraId="59DC03FE" w14:textId="71048890" w:rsidR="00874BB2" w:rsidRPr="00423241" w:rsidRDefault="00487E06" w:rsidP="00FE17CA">
      <w:pPr>
        <w:pStyle w:val="EndNoteBibliography"/>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14</w:t>
      </w:r>
      <w:r w:rsidR="00092331">
        <w:rPr>
          <w:rFonts w:ascii="Times New Roman" w:hAnsi="Times New Roman" w:cs="Times New Roman"/>
          <w:sz w:val="28"/>
          <w:szCs w:val="28"/>
          <w:lang w:val="en-US"/>
        </w:rPr>
        <w:tab/>
      </w:r>
      <w:r w:rsidR="00A971E8" w:rsidRPr="00A971E8">
        <w:rPr>
          <w:rFonts w:ascii="Times New Roman" w:hAnsi="Times New Roman" w:cs="Times New Roman"/>
          <w:sz w:val="28"/>
          <w:szCs w:val="28"/>
          <w:lang w:val="en-US"/>
        </w:rPr>
        <w:t xml:space="preserve"> </w:t>
      </w:r>
      <w:r w:rsidR="00092331">
        <w:rPr>
          <w:rFonts w:ascii="Times New Roman" w:hAnsi="Times New Roman" w:cs="Times New Roman"/>
          <w:sz w:val="28"/>
          <w:szCs w:val="28"/>
          <w:lang w:val="en-US"/>
        </w:rPr>
        <w:t xml:space="preserve">Usai </w:t>
      </w:r>
      <w:r w:rsidR="00A971E8">
        <w:rPr>
          <w:rFonts w:ascii="Times New Roman" w:hAnsi="Times New Roman" w:cs="Times New Roman"/>
          <w:sz w:val="28"/>
          <w:szCs w:val="28"/>
          <w:lang w:val="en-US"/>
        </w:rPr>
        <w:t>S.</w:t>
      </w:r>
      <w:r w:rsidR="00A971E8" w:rsidRPr="00445E59">
        <w:rPr>
          <w:rFonts w:ascii="Times New Roman" w:hAnsi="Times New Roman" w:cs="Times New Roman"/>
          <w:sz w:val="28"/>
          <w:szCs w:val="28"/>
          <w:lang w:val="en-US"/>
        </w:rPr>
        <w:t>,</w:t>
      </w:r>
      <w:r w:rsidR="00092331">
        <w:rPr>
          <w:rFonts w:ascii="Times New Roman" w:hAnsi="Times New Roman" w:cs="Times New Roman"/>
          <w:sz w:val="28"/>
          <w:szCs w:val="28"/>
          <w:lang w:val="en-US"/>
        </w:rPr>
        <w:t xml:space="preserve"> Klees</w:t>
      </w:r>
      <w:r w:rsidR="00445E59">
        <w:rPr>
          <w:rFonts w:ascii="Times New Roman" w:hAnsi="Times New Roman" w:cs="Times New Roman"/>
          <w:sz w:val="28"/>
          <w:szCs w:val="28"/>
          <w:lang w:val="en-US"/>
        </w:rPr>
        <w:t xml:space="preserve"> R.</w:t>
      </w:r>
      <w:r w:rsidR="00092331" w:rsidRPr="00092331">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SAR interferometry on a very long time scale: A study of the interferometric charac</w:t>
      </w:r>
      <w:r w:rsidR="00092331">
        <w:rPr>
          <w:rFonts w:ascii="Times New Roman" w:hAnsi="Times New Roman" w:cs="Times New Roman"/>
          <w:sz w:val="28"/>
          <w:szCs w:val="28"/>
          <w:lang w:val="en-US"/>
        </w:rPr>
        <w:t>teristics of man-made features</w:t>
      </w:r>
      <w:r w:rsidR="00092331" w:rsidRPr="00092331">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 xml:space="preserve"> </w:t>
      </w:r>
      <w:r w:rsidR="00771D3F" w:rsidRPr="00445E59">
        <w:rPr>
          <w:rFonts w:ascii="Times New Roman" w:hAnsi="Times New Roman" w:cs="Times New Roman"/>
          <w:sz w:val="28"/>
          <w:szCs w:val="28"/>
          <w:lang w:val="en-US"/>
        </w:rPr>
        <w:t>IEEE</w:t>
      </w:r>
      <w:r w:rsidR="00874BB2" w:rsidRPr="00445E59">
        <w:rPr>
          <w:rFonts w:ascii="Times New Roman" w:hAnsi="Times New Roman" w:cs="Times New Roman"/>
          <w:sz w:val="28"/>
          <w:szCs w:val="28"/>
          <w:lang w:val="en-US"/>
        </w:rPr>
        <w:t xml:space="preserve"> Transactions o</w:t>
      </w:r>
      <w:r w:rsidR="00092331" w:rsidRPr="00445E59">
        <w:rPr>
          <w:rFonts w:ascii="Times New Roman" w:hAnsi="Times New Roman" w:cs="Times New Roman"/>
          <w:sz w:val="28"/>
          <w:szCs w:val="28"/>
          <w:lang w:val="en-US"/>
        </w:rPr>
        <w:t>n Geoscience and Remote Sensing.</w:t>
      </w:r>
      <w:r w:rsidR="00874BB2" w:rsidRPr="00423241">
        <w:rPr>
          <w:rFonts w:ascii="Times New Roman" w:hAnsi="Times New Roman" w:cs="Times New Roman"/>
          <w:i/>
          <w:sz w:val="28"/>
          <w:szCs w:val="28"/>
          <w:lang w:val="en-US"/>
        </w:rPr>
        <w:t xml:space="preserve"> </w:t>
      </w:r>
      <w:r w:rsidR="00092331" w:rsidRPr="00995B21">
        <w:rPr>
          <w:rFonts w:ascii="Times New Roman" w:hAnsi="Times New Roman" w:cs="Times New Roman"/>
          <w:sz w:val="28"/>
          <w:szCs w:val="28"/>
          <w:lang w:val="en-US"/>
        </w:rPr>
        <w:t>–</w:t>
      </w:r>
      <w:r w:rsidR="00092331" w:rsidRPr="00092331">
        <w:rPr>
          <w:rFonts w:ascii="Times New Roman" w:hAnsi="Times New Roman" w:cs="Times New Roman"/>
          <w:sz w:val="28"/>
          <w:szCs w:val="28"/>
          <w:lang w:val="en-US"/>
        </w:rPr>
        <w:t xml:space="preserve"> </w:t>
      </w:r>
      <w:r w:rsidR="00445E59" w:rsidRPr="00445E59">
        <w:rPr>
          <w:rFonts w:ascii="Times New Roman" w:hAnsi="Times New Roman" w:cs="Times New Roman"/>
          <w:sz w:val="28"/>
          <w:szCs w:val="28"/>
          <w:lang w:val="en-US"/>
        </w:rPr>
        <w:t xml:space="preserve">1999. </w:t>
      </w:r>
      <w:r w:rsidR="00445E59" w:rsidRPr="00995B21">
        <w:rPr>
          <w:rFonts w:ascii="Times New Roman" w:hAnsi="Times New Roman" w:cs="Times New Roman"/>
          <w:sz w:val="28"/>
          <w:szCs w:val="28"/>
          <w:lang w:val="en-US"/>
        </w:rPr>
        <w:t>–</w:t>
      </w:r>
      <w:r w:rsidR="00445E59" w:rsidRPr="00445E59">
        <w:rPr>
          <w:rFonts w:ascii="Times New Roman" w:hAnsi="Times New Roman" w:cs="Times New Roman"/>
          <w:sz w:val="28"/>
          <w:szCs w:val="28"/>
          <w:lang w:val="en-US"/>
        </w:rPr>
        <w:t xml:space="preserve"> </w:t>
      </w:r>
      <w:r w:rsidR="00092331" w:rsidRPr="00423241">
        <w:rPr>
          <w:rFonts w:ascii="Times New Roman" w:hAnsi="Times New Roman" w:cs="Times New Roman"/>
          <w:sz w:val="28"/>
          <w:szCs w:val="28"/>
          <w:lang w:val="en-US"/>
        </w:rPr>
        <w:t>Vol.</w:t>
      </w:r>
      <w:r w:rsidR="00552600">
        <w:rPr>
          <w:rFonts w:ascii="Times New Roman" w:hAnsi="Times New Roman" w:cs="Times New Roman"/>
          <w:sz w:val="28"/>
          <w:szCs w:val="28"/>
          <w:lang w:val="en-US"/>
        </w:rPr>
        <w:t xml:space="preserve"> 37, </w:t>
      </w:r>
      <w:r w:rsidR="00552600" w:rsidRPr="00552600">
        <w:rPr>
          <w:rFonts w:ascii="Times New Roman" w:hAnsi="Times New Roman" w:cs="Times New Roman"/>
          <w:sz w:val="28"/>
          <w:szCs w:val="28"/>
          <w:lang w:val="en-US"/>
        </w:rPr>
        <w:t>№</w:t>
      </w:r>
      <w:r w:rsidR="00445E59">
        <w:rPr>
          <w:rFonts w:ascii="Times New Roman" w:hAnsi="Times New Roman" w:cs="Times New Roman"/>
          <w:sz w:val="28"/>
          <w:szCs w:val="28"/>
          <w:lang w:val="en-US"/>
        </w:rPr>
        <w:t xml:space="preserve"> 4</w:t>
      </w:r>
      <w:r w:rsidR="00445E59" w:rsidRPr="00445E59">
        <w:rPr>
          <w:rFonts w:ascii="Times New Roman" w:hAnsi="Times New Roman" w:cs="Times New Roman"/>
          <w:sz w:val="28"/>
          <w:szCs w:val="28"/>
          <w:lang w:val="en-US"/>
        </w:rPr>
        <w:t>.</w:t>
      </w:r>
      <w:r w:rsidR="00874BB2" w:rsidRPr="00423241">
        <w:rPr>
          <w:rFonts w:ascii="Times New Roman" w:hAnsi="Times New Roman" w:cs="Times New Roman"/>
          <w:sz w:val="28"/>
          <w:szCs w:val="28"/>
          <w:lang w:val="en-US"/>
        </w:rPr>
        <w:t xml:space="preserve"> </w:t>
      </w:r>
      <w:r w:rsidR="00445E59" w:rsidRPr="00995B21">
        <w:rPr>
          <w:rFonts w:ascii="Times New Roman" w:hAnsi="Times New Roman" w:cs="Times New Roman"/>
          <w:sz w:val="28"/>
          <w:szCs w:val="28"/>
          <w:lang w:val="en-US"/>
        </w:rPr>
        <w:t>–</w:t>
      </w:r>
      <w:r w:rsidR="00445E59" w:rsidRPr="00445E59">
        <w:rPr>
          <w:rFonts w:ascii="Times New Roman" w:hAnsi="Times New Roman" w:cs="Times New Roman"/>
          <w:sz w:val="28"/>
          <w:szCs w:val="28"/>
          <w:lang w:val="en-US"/>
        </w:rPr>
        <w:t xml:space="preserve"> </w:t>
      </w:r>
      <w:r w:rsidR="00445E59">
        <w:rPr>
          <w:rFonts w:ascii="Times New Roman" w:hAnsi="Times New Roman" w:cs="Times New Roman"/>
          <w:sz w:val="28"/>
          <w:szCs w:val="28"/>
        </w:rPr>
        <w:t>Р</w:t>
      </w:r>
      <w:r w:rsidR="00874BB2" w:rsidRPr="00423241">
        <w:rPr>
          <w:rFonts w:ascii="Times New Roman" w:hAnsi="Times New Roman" w:cs="Times New Roman"/>
          <w:sz w:val="28"/>
          <w:szCs w:val="28"/>
          <w:lang w:val="en-US"/>
        </w:rPr>
        <w:t>. 2118-2123</w:t>
      </w:r>
      <w:r w:rsidR="00445E59" w:rsidRPr="00445E59">
        <w:rPr>
          <w:rFonts w:ascii="Times New Roman" w:hAnsi="Times New Roman" w:cs="Times New Roman"/>
          <w:sz w:val="28"/>
          <w:szCs w:val="28"/>
          <w:lang w:val="en-US"/>
        </w:rPr>
        <w:t>.</w:t>
      </w:r>
    </w:p>
    <w:p w14:paraId="45E98E9B" w14:textId="33EAC73D" w:rsidR="00874BB2" w:rsidRPr="00423241" w:rsidRDefault="00487E06" w:rsidP="00FE17CA">
      <w:pPr>
        <w:pStyle w:val="EndNoteBibliography"/>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15</w:t>
      </w:r>
      <w:r w:rsidR="00445E59" w:rsidRPr="00445E59">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Plank</w:t>
      </w:r>
      <w:r w:rsidR="00445E59" w:rsidRPr="00445E59">
        <w:rPr>
          <w:rFonts w:ascii="Times New Roman" w:hAnsi="Times New Roman" w:cs="Times New Roman"/>
          <w:sz w:val="28"/>
          <w:szCs w:val="28"/>
          <w:lang w:val="en-US"/>
        </w:rPr>
        <w:t xml:space="preserve"> </w:t>
      </w:r>
      <w:r w:rsidR="00445E59" w:rsidRPr="00423241">
        <w:rPr>
          <w:rFonts w:ascii="Times New Roman" w:hAnsi="Times New Roman" w:cs="Times New Roman"/>
          <w:sz w:val="28"/>
          <w:szCs w:val="28"/>
          <w:lang w:val="en-US"/>
        </w:rPr>
        <w:t>S.</w:t>
      </w:r>
      <w:r w:rsidR="00445E59" w:rsidRPr="00445E59">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Rapid Damage Assessment by Means of Multi-Temporal SAR - A Comprehensive Re</w:t>
      </w:r>
      <w:r w:rsidR="00445E59">
        <w:rPr>
          <w:rFonts w:ascii="Times New Roman" w:hAnsi="Times New Roman" w:cs="Times New Roman"/>
          <w:sz w:val="28"/>
          <w:szCs w:val="28"/>
          <w:lang w:val="en-US"/>
        </w:rPr>
        <w:t>view and Outlook to Sentinel-1</w:t>
      </w:r>
      <w:r w:rsidR="00445E59" w:rsidRPr="00445E59">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 xml:space="preserve"> </w:t>
      </w:r>
      <w:r w:rsidR="00445E59" w:rsidRPr="00445E59">
        <w:rPr>
          <w:rFonts w:ascii="Times New Roman" w:hAnsi="Times New Roman" w:cs="Times New Roman"/>
          <w:sz w:val="28"/>
          <w:szCs w:val="28"/>
          <w:lang w:val="en-US"/>
        </w:rPr>
        <w:t>Remote Sensing.</w:t>
      </w:r>
      <w:r w:rsidR="00874BB2" w:rsidRPr="00423241">
        <w:rPr>
          <w:rFonts w:ascii="Times New Roman" w:hAnsi="Times New Roman" w:cs="Times New Roman"/>
          <w:i/>
          <w:sz w:val="28"/>
          <w:szCs w:val="28"/>
          <w:lang w:val="en-US"/>
        </w:rPr>
        <w:t xml:space="preserve"> </w:t>
      </w:r>
      <w:r w:rsidR="00445E59" w:rsidRPr="00995B21">
        <w:rPr>
          <w:rFonts w:ascii="Times New Roman" w:hAnsi="Times New Roman" w:cs="Times New Roman"/>
          <w:sz w:val="28"/>
          <w:szCs w:val="28"/>
          <w:lang w:val="en-US"/>
        </w:rPr>
        <w:t>–</w:t>
      </w:r>
      <w:r w:rsidR="00445E59" w:rsidRPr="00445E59">
        <w:rPr>
          <w:rFonts w:ascii="Times New Roman" w:hAnsi="Times New Roman" w:cs="Times New Roman"/>
          <w:sz w:val="28"/>
          <w:szCs w:val="28"/>
          <w:lang w:val="en-US"/>
        </w:rPr>
        <w:t xml:space="preserve"> 2014. </w:t>
      </w:r>
      <w:r w:rsidR="00445E59" w:rsidRPr="00995B21">
        <w:rPr>
          <w:rFonts w:ascii="Times New Roman" w:hAnsi="Times New Roman" w:cs="Times New Roman"/>
          <w:sz w:val="28"/>
          <w:szCs w:val="28"/>
          <w:lang w:val="en-US"/>
        </w:rPr>
        <w:t>–</w:t>
      </w:r>
      <w:r w:rsidR="00445E59" w:rsidRPr="00445E59">
        <w:rPr>
          <w:rFonts w:ascii="Times New Roman" w:hAnsi="Times New Roman" w:cs="Times New Roman"/>
          <w:sz w:val="28"/>
          <w:szCs w:val="28"/>
          <w:lang w:val="en-US"/>
        </w:rPr>
        <w:t xml:space="preserve"> </w:t>
      </w:r>
      <w:r w:rsidR="00445E59" w:rsidRPr="00423241">
        <w:rPr>
          <w:rFonts w:ascii="Times New Roman" w:hAnsi="Times New Roman" w:cs="Times New Roman"/>
          <w:sz w:val="28"/>
          <w:szCs w:val="28"/>
          <w:lang w:val="en-US"/>
        </w:rPr>
        <w:t>V</w:t>
      </w:r>
      <w:r w:rsidR="00874BB2" w:rsidRPr="00423241">
        <w:rPr>
          <w:rFonts w:ascii="Times New Roman" w:hAnsi="Times New Roman" w:cs="Times New Roman"/>
          <w:sz w:val="28"/>
          <w:szCs w:val="28"/>
          <w:lang w:val="en-US"/>
        </w:rPr>
        <w:t>o</w:t>
      </w:r>
      <w:r w:rsidR="00552600">
        <w:rPr>
          <w:rFonts w:ascii="Times New Roman" w:hAnsi="Times New Roman" w:cs="Times New Roman"/>
          <w:sz w:val="28"/>
          <w:szCs w:val="28"/>
          <w:lang w:val="en-US"/>
        </w:rPr>
        <w:t xml:space="preserve">l. 6, </w:t>
      </w:r>
      <w:r w:rsidR="00552600" w:rsidRPr="00552600">
        <w:rPr>
          <w:rFonts w:ascii="Times New Roman" w:hAnsi="Times New Roman" w:cs="Times New Roman"/>
          <w:sz w:val="28"/>
          <w:szCs w:val="28"/>
          <w:lang w:val="en-US"/>
        </w:rPr>
        <w:t xml:space="preserve">№ </w:t>
      </w:r>
      <w:r w:rsidR="00445E59">
        <w:rPr>
          <w:rFonts w:ascii="Times New Roman" w:hAnsi="Times New Roman" w:cs="Times New Roman"/>
          <w:sz w:val="28"/>
          <w:szCs w:val="28"/>
          <w:lang w:val="en-US"/>
        </w:rPr>
        <w:t>6</w:t>
      </w:r>
      <w:r w:rsidR="00445E59" w:rsidRPr="00445E59">
        <w:rPr>
          <w:rFonts w:ascii="Times New Roman" w:hAnsi="Times New Roman" w:cs="Times New Roman"/>
          <w:sz w:val="28"/>
          <w:szCs w:val="28"/>
          <w:lang w:val="en-US"/>
        </w:rPr>
        <w:t>.</w:t>
      </w:r>
      <w:r w:rsidR="00445E59">
        <w:rPr>
          <w:rFonts w:ascii="Times New Roman" w:hAnsi="Times New Roman" w:cs="Times New Roman"/>
          <w:sz w:val="28"/>
          <w:szCs w:val="28"/>
          <w:lang w:val="en-US"/>
        </w:rPr>
        <w:t xml:space="preserve"> </w:t>
      </w:r>
      <w:r w:rsidR="00445E59" w:rsidRPr="00995B21">
        <w:rPr>
          <w:rFonts w:ascii="Times New Roman" w:hAnsi="Times New Roman" w:cs="Times New Roman"/>
          <w:sz w:val="28"/>
          <w:szCs w:val="28"/>
          <w:lang w:val="en-US"/>
        </w:rPr>
        <w:t>–</w:t>
      </w:r>
      <w:r w:rsidR="00445E59" w:rsidRPr="00445E59">
        <w:rPr>
          <w:rFonts w:ascii="Times New Roman" w:hAnsi="Times New Roman" w:cs="Times New Roman"/>
          <w:sz w:val="28"/>
          <w:szCs w:val="28"/>
          <w:lang w:val="en-US"/>
        </w:rPr>
        <w:t xml:space="preserve"> </w:t>
      </w:r>
      <w:r w:rsidR="00445E59">
        <w:rPr>
          <w:rFonts w:ascii="Times New Roman" w:hAnsi="Times New Roman" w:cs="Times New Roman"/>
          <w:sz w:val="28"/>
          <w:szCs w:val="28"/>
        </w:rPr>
        <w:t>Р</w:t>
      </w:r>
      <w:r w:rsidR="00445E59" w:rsidRPr="00445E59">
        <w:rPr>
          <w:rFonts w:ascii="Times New Roman" w:hAnsi="Times New Roman" w:cs="Times New Roman"/>
          <w:sz w:val="28"/>
          <w:szCs w:val="28"/>
          <w:lang w:val="en-US"/>
        </w:rPr>
        <w:t>.</w:t>
      </w:r>
      <w:r w:rsidR="00874BB2" w:rsidRPr="00423241">
        <w:rPr>
          <w:rFonts w:ascii="Times New Roman" w:hAnsi="Times New Roman" w:cs="Times New Roman"/>
          <w:sz w:val="28"/>
          <w:szCs w:val="28"/>
          <w:lang w:val="en-US"/>
        </w:rPr>
        <w:t xml:space="preserve"> 4870-4906.</w:t>
      </w:r>
    </w:p>
    <w:p w14:paraId="4788226D" w14:textId="09D73004" w:rsidR="00874BB2" w:rsidRPr="00423241" w:rsidRDefault="00487E06" w:rsidP="00FE17CA">
      <w:pPr>
        <w:pStyle w:val="EndNoteBibliography"/>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16</w:t>
      </w:r>
      <w:r w:rsidR="00874BB2" w:rsidRPr="00423241">
        <w:rPr>
          <w:rFonts w:ascii="Times New Roman" w:hAnsi="Times New Roman" w:cs="Times New Roman"/>
          <w:sz w:val="28"/>
          <w:szCs w:val="28"/>
          <w:lang w:val="en-US"/>
        </w:rPr>
        <w:tab/>
      </w:r>
      <w:r w:rsidR="00445E59" w:rsidRPr="00445E59">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 xml:space="preserve">Iwasa </w:t>
      </w:r>
      <w:r w:rsidR="00445E59" w:rsidRPr="00423241">
        <w:rPr>
          <w:rFonts w:ascii="Times New Roman" w:hAnsi="Times New Roman" w:cs="Times New Roman"/>
          <w:sz w:val="28"/>
          <w:szCs w:val="28"/>
          <w:lang w:val="en-US"/>
        </w:rPr>
        <w:t>S.</w:t>
      </w:r>
      <w:r w:rsidR="00445E59" w:rsidRPr="00445E59">
        <w:rPr>
          <w:rFonts w:ascii="Times New Roman" w:hAnsi="Times New Roman" w:cs="Times New Roman"/>
          <w:sz w:val="28"/>
          <w:szCs w:val="28"/>
          <w:lang w:val="en-US"/>
        </w:rPr>
        <w:t>,</w:t>
      </w:r>
      <w:r w:rsidR="00874BB2" w:rsidRPr="00423241">
        <w:rPr>
          <w:rFonts w:ascii="Times New Roman" w:hAnsi="Times New Roman" w:cs="Times New Roman"/>
          <w:sz w:val="28"/>
          <w:szCs w:val="28"/>
          <w:lang w:val="en-US"/>
        </w:rPr>
        <w:t xml:space="preserve"> Susaki</w:t>
      </w:r>
      <w:r w:rsidR="00445E59" w:rsidRPr="00445E59">
        <w:rPr>
          <w:rFonts w:ascii="Times New Roman" w:hAnsi="Times New Roman" w:cs="Times New Roman"/>
          <w:sz w:val="28"/>
          <w:szCs w:val="28"/>
          <w:lang w:val="en-US"/>
        </w:rPr>
        <w:t xml:space="preserve"> </w:t>
      </w:r>
      <w:r w:rsidR="00445E59" w:rsidRPr="00423241">
        <w:rPr>
          <w:rFonts w:ascii="Times New Roman" w:hAnsi="Times New Roman" w:cs="Times New Roman"/>
          <w:sz w:val="28"/>
          <w:szCs w:val="28"/>
          <w:lang w:val="en-US"/>
        </w:rPr>
        <w:t>J.</w:t>
      </w:r>
      <w:r w:rsidR="00445E59">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 xml:space="preserve">Classification of building area using azimuth angle and density indices </w:t>
      </w:r>
      <w:r w:rsidR="00445E59">
        <w:rPr>
          <w:rFonts w:ascii="Times New Roman" w:hAnsi="Times New Roman" w:cs="Times New Roman"/>
          <w:sz w:val="28"/>
          <w:szCs w:val="28"/>
          <w:lang w:val="en-US"/>
        </w:rPr>
        <w:t>derived from polarimetric SAR</w:t>
      </w:r>
      <w:r w:rsidR="00445E59" w:rsidRPr="00445E59">
        <w:rPr>
          <w:rFonts w:ascii="Times New Roman" w:hAnsi="Times New Roman" w:cs="Times New Roman"/>
          <w:sz w:val="28"/>
          <w:szCs w:val="28"/>
          <w:lang w:val="en-US"/>
        </w:rPr>
        <w:t xml:space="preserve"> // </w:t>
      </w:r>
      <w:r w:rsidR="00FF4D16" w:rsidRPr="00FF4D16">
        <w:rPr>
          <w:rFonts w:ascii="Times New Roman" w:hAnsi="Times New Roman" w:cs="Times New Roman"/>
          <w:sz w:val="28"/>
          <w:szCs w:val="28"/>
          <w:lang w:val="en-US"/>
        </w:rPr>
        <w:t>2011 Joint Urban Remote Sensing Eve</w:t>
      </w:r>
      <w:r w:rsidR="00FF4D16" w:rsidRPr="00A957DA">
        <w:rPr>
          <w:rFonts w:ascii="Times New Roman" w:hAnsi="Times New Roman" w:cs="Times New Roman"/>
          <w:sz w:val="28"/>
          <w:szCs w:val="28"/>
          <w:lang w:val="en-US"/>
        </w:rPr>
        <w:t>nt</w:t>
      </w:r>
      <w:r w:rsidR="0087029C" w:rsidRPr="00A957DA">
        <w:rPr>
          <w:rFonts w:ascii="Times New Roman" w:hAnsi="Times New Roman" w:cs="Times New Roman"/>
          <w:sz w:val="28"/>
          <w:szCs w:val="28"/>
          <w:lang w:val="kk-KZ"/>
        </w:rPr>
        <w:t xml:space="preserve">: </w:t>
      </w:r>
      <w:r w:rsidR="00A957DA" w:rsidRPr="00A957DA">
        <w:rPr>
          <w:rFonts w:ascii="Times New Roman" w:hAnsi="Times New Roman" w:cs="Times New Roman"/>
          <w:sz w:val="28"/>
          <w:szCs w:val="28"/>
          <w:lang w:val="en-US"/>
        </w:rPr>
        <w:t>proc. conf.</w:t>
      </w:r>
      <w:r w:rsidR="00445E59" w:rsidRPr="00A957DA">
        <w:rPr>
          <w:rFonts w:ascii="Times New Roman" w:hAnsi="Times New Roman" w:cs="Times New Roman"/>
          <w:sz w:val="28"/>
          <w:szCs w:val="28"/>
          <w:lang w:val="en-US"/>
        </w:rPr>
        <w:t xml:space="preserve"> </w:t>
      </w:r>
      <w:r w:rsidR="00445E59" w:rsidRPr="00445E59">
        <w:rPr>
          <w:rFonts w:ascii="Times New Roman" w:hAnsi="Times New Roman" w:cs="Times New Roman"/>
          <w:sz w:val="28"/>
          <w:szCs w:val="28"/>
          <w:lang w:val="en-US"/>
        </w:rPr>
        <w:t xml:space="preserve">– </w:t>
      </w:r>
      <w:r w:rsidR="00FF4D16" w:rsidRPr="009311D9">
        <w:rPr>
          <w:rFonts w:ascii="Times New Roman" w:hAnsi="Times New Roman" w:cs="Times New Roman"/>
          <w:sz w:val="28"/>
          <w:szCs w:val="28"/>
          <w:lang w:val="en-US"/>
        </w:rPr>
        <w:t>Munich</w:t>
      </w:r>
      <w:r w:rsidR="00445E59" w:rsidRPr="009311D9">
        <w:rPr>
          <w:rFonts w:ascii="Times New Roman" w:hAnsi="Times New Roman" w:cs="Times New Roman"/>
          <w:sz w:val="28"/>
          <w:szCs w:val="28"/>
          <w:lang w:val="en-US"/>
        </w:rPr>
        <w:t>,</w:t>
      </w:r>
      <w:r w:rsidR="00445E59" w:rsidRPr="00445E59">
        <w:rPr>
          <w:rFonts w:ascii="Times New Roman" w:hAnsi="Times New Roman" w:cs="Times New Roman"/>
          <w:sz w:val="28"/>
          <w:szCs w:val="28"/>
          <w:lang w:val="en-US"/>
        </w:rPr>
        <w:t xml:space="preserve"> 2011.</w:t>
      </w:r>
      <w:r w:rsidR="00445E59" w:rsidRPr="00445E59">
        <w:rPr>
          <w:rFonts w:ascii="Times New Roman" w:hAnsi="Times New Roman" w:cs="Times New Roman"/>
          <w:i/>
          <w:sz w:val="28"/>
          <w:szCs w:val="28"/>
          <w:lang w:val="en-US"/>
        </w:rPr>
        <w:t xml:space="preserve"> </w:t>
      </w:r>
      <w:r w:rsidR="00445E59" w:rsidRPr="00995B21">
        <w:rPr>
          <w:rFonts w:ascii="Times New Roman" w:hAnsi="Times New Roman" w:cs="Times New Roman"/>
          <w:sz w:val="28"/>
          <w:szCs w:val="28"/>
          <w:lang w:val="en-US"/>
        </w:rPr>
        <w:t>–</w:t>
      </w:r>
      <w:r w:rsidR="00445E59" w:rsidRPr="00445E59">
        <w:rPr>
          <w:rFonts w:ascii="Times New Roman" w:hAnsi="Times New Roman" w:cs="Times New Roman"/>
          <w:sz w:val="28"/>
          <w:szCs w:val="28"/>
          <w:lang w:val="en-US"/>
        </w:rPr>
        <w:t xml:space="preserve"> </w:t>
      </w:r>
      <w:r w:rsidR="00445E59">
        <w:rPr>
          <w:rFonts w:ascii="Times New Roman" w:hAnsi="Times New Roman" w:cs="Times New Roman"/>
          <w:sz w:val="28"/>
          <w:szCs w:val="28"/>
          <w:lang w:val="en-US"/>
        </w:rPr>
        <w:t>P</w:t>
      </w:r>
      <w:r w:rsidR="00874BB2" w:rsidRPr="00423241">
        <w:rPr>
          <w:rFonts w:ascii="Times New Roman" w:hAnsi="Times New Roman" w:cs="Times New Roman"/>
          <w:sz w:val="28"/>
          <w:szCs w:val="28"/>
          <w:lang w:val="en-US"/>
        </w:rPr>
        <w:t>. 269-</w:t>
      </w:r>
      <w:r w:rsidR="00445E59" w:rsidRPr="00445E59">
        <w:rPr>
          <w:rFonts w:ascii="Times New Roman" w:hAnsi="Times New Roman" w:cs="Times New Roman"/>
          <w:sz w:val="28"/>
          <w:szCs w:val="28"/>
          <w:lang w:val="en-US"/>
        </w:rPr>
        <w:t>2</w:t>
      </w:r>
      <w:r w:rsidR="00874BB2" w:rsidRPr="00423241">
        <w:rPr>
          <w:rFonts w:ascii="Times New Roman" w:hAnsi="Times New Roman" w:cs="Times New Roman"/>
          <w:sz w:val="28"/>
          <w:szCs w:val="28"/>
          <w:lang w:val="en-US"/>
        </w:rPr>
        <w:t>72</w:t>
      </w:r>
      <w:r w:rsidR="00445E59" w:rsidRPr="00445E59">
        <w:rPr>
          <w:rFonts w:ascii="Times New Roman" w:hAnsi="Times New Roman" w:cs="Times New Roman"/>
          <w:sz w:val="28"/>
          <w:szCs w:val="28"/>
          <w:lang w:val="en-US"/>
        </w:rPr>
        <w:t>.</w:t>
      </w:r>
      <w:r w:rsidR="00874BB2" w:rsidRPr="00423241">
        <w:rPr>
          <w:rFonts w:ascii="Times New Roman" w:hAnsi="Times New Roman" w:cs="Times New Roman"/>
          <w:sz w:val="28"/>
          <w:szCs w:val="28"/>
          <w:lang w:val="en-US"/>
        </w:rPr>
        <w:t xml:space="preserve"> </w:t>
      </w:r>
    </w:p>
    <w:p w14:paraId="13FC7F5E" w14:textId="0FE68D17" w:rsidR="00874BB2" w:rsidRPr="00423241" w:rsidRDefault="00487E06" w:rsidP="00FE17CA">
      <w:pPr>
        <w:pStyle w:val="EndNoteBibliography"/>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17</w:t>
      </w:r>
      <w:r w:rsidR="00874BB2" w:rsidRPr="00423241">
        <w:rPr>
          <w:rFonts w:ascii="Times New Roman" w:hAnsi="Times New Roman" w:cs="Times New Roman"/>
          <w:sz w:val="28"/>
          <w:szCs w:val="28"/>
          <w:lang w:val="en-US"/>
        </w:rPr>
        <w:tab/>
      </w:r>
      <w:r w:rsidR="00445E59" w:rsidRPr="00445E59">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 xml:space="preserve">Dell'Acqua </w:t>
      </w:r>
      <w:r w:rsidR="00445E59" w:rsidRPr="00423241">
        <w:rPr>
          <w:rFonts w:ascii="Times New Roman" w:hAnsi="Times New Roman" w:cs="Times New Roman"/>
          <w:sz w:val="28"/>
          <w:szCs w:val="28"/>
          <w:lang w:val="en-US"/>
        </w:rPr>
        <w:t>F.</w:t>
      </w:r>
      <w:r w:rsidR="00445E59" w:rsidRPr="00445E59">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Polli</w:t>
      </w:r>
      <w:r w:rsidR="00445E59" w:rsidRPr="00445E59">
        <w:rPr>
          <w:rFonts w:ascii="Times New Roman" w:hAnsi="Times New Roman" w:cs="Times New Roman"/>
          <w:sz w:val="28"/>
          <w:szCs w:val="28"/>
          <w:lang w:val="en-US"/>
        </w:rPr>
        <w:t xml:space="preserve"> </w:t>
      </w:r>
      <w:r w:rsidR="00445E59">
        <w:rPr>
          <w:rFonts w:ascii="Times New Roman" w:hAnsi="Times New Roman" w:cs="Times New Roman"/>
          <w:sz w:val="28"/>
          <w:szCs w:val="28"/>
          <w:lang w:val="en-US"/>
        </w:rPr>
        <w:t>D.</w:t>
      </w:r>
      <w:r w:rsidR="00445E59" w:rsidRPr="00423241">
        <w:rPr>
          <w:rFonts w:ascii="Times New Roman" w:hAnsi="Times New Roman" w:cs="Times New Roman"/>
          <w:sz w:val="28"/>
          <w:szCs w:val="28"/>
          <w:lang w:val="en-US"/>
        </w:rPr>
        <w:t>A.</w:t>
      </w:r>
      <w:r w:rsidR="00445E59" w:rsidRPr="00445E59">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 xml:space="preserve">Post-event Only VHR Radar Satellite Data for Automated Damage Assessment: </w:t>
      </w:r>
      <w:r w:rsidR="00445E59" w:rsidRPr="00423241">
        <w:rPr>
          <w:rFonts w:ascii="Times New Roman" w:hAnsi="Times New Roman" w:cs="Times New Roman"/>
          <w:sz w:val="28"/>
          <w:szCs w:val="28"/>
          <w:lang w:val="en-US"/>
        </w:rPr>
        <w:t>a</w:t>
      </w:r>
      <w:r w:rsidR="00874BB2" w:rsidRPr="00423241">
        <w:rPr>
          <w:rFonts w:ascii="Times New Roman" w:hAnsi="Times New Roman" w:cs="Times New Roman"/>
          <w:sz w:val="28"/>
          <w:szCs w:val="28"/>
          <w:lang w:val="en-US"/>
        </w:rPr>
        <w:t xml:space="preserve"> Study on COSMO/SkyMed and the</w:t>
      </w:r>
      <w:r w:rsidR="00445E59">
        <w:rPr>
          <w:rFonts w:ascii="Times New Roman" w:hAnsi="Times New Roman" w:cs="Times New Roman"/>
          <w:sz w:val="28"/>
          <w:szCs w:val="28"/>
          <w:lang w:val="en-US"/>
        </w:rPr>
        <w:t xml:space="preserve"> 2010 Haiti Earthquake</w:t>
      </w:r>
      <w:r w:rsidR="00445E59" w:rsidRPr="00445E59">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 xml:space="preserve"> </w:t>
      </w:r>
      <w:r w:rsidR="00874BB2" w:rsidRPr="00445E59">
        <w:rPr>
          <w:rFonts w:ascii="Times New Roman" w:hAnsi="Times New Roman" w:cs="Times New Roman"/>
          <w:sz w:val="28"/>
          <w:szCs w:val="28"/>
          <w:lang w:val="en-US"/>
        </w:rPr>
        <w:t>Photogrammetric</w:t>
      </w:r>
      <w:r w:rsidR="00445E59" w:rsidRPr="00445E59">
        <w:rPr>
          <w:rFonts w:ascii="Times New Roman" w:hAnsi="Times New Roman" w:cs="Times New Roman"/>
          <w:sz w:val="28"/>
          <w:szCs w:val="28"/>
          <w:lang w:val="en-US"/>
        </w:rPr>
        <w:t xml:space="preserve"> Engineering and Remote Sensing. </w:t>
      </w:r>
      <w:r w:rsidR="00445E59" w:rsidRPr="00995B21">
        <w:rPr>
          <w:rFonts w:ascii="Times New Roman" w:hAnsi="Times New Roman" w:cs="Times New Roman"/>
          <w:sz w:val="28"/>
          <w:szCs w:val="28"/>
          <w:lang w:val="en-US"/>
        </w:rPr>
        <w:t>–</w:t>
      </w:r>
      <w:r w:rsidR="00445E59" w:rsidRPr="00445E59">
        <w:rPr>
          <w:rFonts w:ascii="Times New Roman" w:hAnsi="Times New Roman" w:cs="Times New Roman"/>
          <w:sz w:val="28"/>
          <w:szCs w:val="28"/>
          <w:lang w:val="en-US"/>
        </w:rPr>
        <w:t xml:space="preserve"> 2011. </w:t>
      </w:r>
      <w:r w:rsidR="00445E59" w:rsidRPr="00995B21">
        <w:rPr>
          <w:rFonts w:ascii="Times New Roman" w:hAnsi="Times New Roman" w:cs="Times New Roman"/>
          <w:sz w:val="28"/>
          <w:szCs w:val="28"/>
          <w:lang w:val="en-US"/>
        </w:rPr>
        <w:t>–</w:t>
      </w:r>
      <w:r w:rsidR="00445E59" w:rsidRPr="00445E59">
        <w:rPr>
          <w:rFonts w:ascii="Times New Roman" w:hAnsi="Times New Roman" w:cs="Times New Roman"/>
          <w:sz w:val="28"/>
          <w:szCs w:val="28"/>
          <w:lang w:val="en-US"/>
        </w:rPr>
        <w:t xml:space="preserve"> </w:t>
      </w:r>
      <w:r w:rsidR="00445E59" w:rsidRPr="00423241">
        <w:rPr>
          <w:rFonts w:ascii="Times New Roman" w:hAnsi="Times New Roman" w:cs="Times New Roman"/>
          <w:sz w:val="28"/>
          <w:szCs w:val="28"/>
          <w:lang w:val="en-US"/>
        </w:rPr>
        <w:t>V</w:t>
      </w:r>
      <w:r w:rsidR="00552600">
        <w:rPr>
          <w:rFonts w:ascii="Times New Roman" w:hAnsi="Times New Roman" w:cs="Times New Roman"/>
          <w:sz w:val="28"/>
          <w:szCs w:val="28"/>
          <w:lang w:val="en-US"/>
        </w:rPr>
        <w:t xml:space="preserve">ol. 77, </w:t>
      </w:r>
      <w:r w:rsidR="00552600" w:rsidRPr="00552600">
        <w:rPr>
          <w:rFonts w:ascii="Times New Roman" w:hAnsi="Times New Roman" w:cs="Times New Roman"/>
          <w:sz w:val="28"/>
          <w:szCs w:val="28"/>
          <w:lang w:val="en-US"/>
        </w:rPr>
        <w:t>№</w:t>
      </w:r>
      <w:r w:rsidR="00445E59">
        <w:rPr>
          <w:rFonts w:ascii="Times New Roman" w:hAnsi="Times New Roman" w:cs="Times New Roman"/>
          <w:sz w:val="28"/>
          <w:szCs w:val="28"/>
          <w:lang w:val="en-US"/>
        </w:rPr>
        <w:t xml:space="preserve"> 10</w:t>
      </w:r>
      <w:r w:rsidR="00445E59" w:rsidRPr="00445E59">
        <w:rPr>
          <w:rFonts w:ascii="Times New Roman" w:hAnsi="Times New Roman" w:cs="Times New Roman"/>
          <w:sz w:val="28"/>
          <w:szCs w:val="28"/>
          <w:lang w:val="en-US"/>
        </w:rPr>
        <w:t xml:space="preserve">. </w:t>
      </w:r>
      <w:r w:rsidR="00445E59" w:rsidRPr="00995B21">
        <w:rPr>
          <w:rFonts w:ascii="Times New Roman" w:hAnsi="Times New Roman" w:cs="Times New Roman"/>
          <w:sz w:val="28"/>
          <w:szCs w:val="28"/>
          <w:lang w:val="en-US"/>
        </w:rPr>
        <w:t>–</w:t>
      </w:r>
      <w:r w:rsidR="00445E59" w:rsidRPr="00445E59">
        <w:rPr>
          <w:rFonts w:ascii="Times New Roman" w:hAnsi="Times New Roman" w:cs="Times New Roman"/>
          <w:sz w:val="28"/>
          <w:szCs w:val="28"/>
          <w:lang w:val="en-US"/>
        </w:rPr>
        <w:t xml:space="preserve"> </w:t>
      </w:r>
      <w:r w:rsidR="00445E59">
        <w:rPr>
          <w:rFonts w:ascii="Times New Roman" w:hAnsi="Times New Roman" w:cs="Times New Roman"/>
          <w:sz w:val="28"/>
          <w:szCs w:val="28"/>
        </w:rPr>
        <w:t>Р</w:t>
      </w:r>
      <w:r w:rsidR="00874BB2" w:rsidRPr="00423241">
        <w:rPr>
          <w:rFonts w:ascii="Times New Roman" w:hAnsi="Times New Roman" w:cs="Times New Roman"/>
          <w:sz w:val="28"/>
          <w:szCs w:val="28"/>
          <w:lang w:val="en-US"/>
        </w:rPr>
        <w:t>. 1037-1043</w:t>
      </w:r>
      <w:r w:rsidR="00445E59" w:rsidRPr="00445E59">
        <w:rPr>
          <w:rFonts w:ascii="Times New Roman" w:hAnsi="Times New Roman" w:cs="Times New Roman"/>
          <w:sz w:val="28"/>
          <w:szCs w:val="28"/>
          <w:lang w:val="en-US"/>
        </w:rPr>
        <w:t>.</w:t>
      </w:r>
      <w:r w:rsidR="00874BB2" w:rsidRPr="00423241">
        <w:rPr>
          <w:rFonts w:ascii="Times New Roman" w:hAnsi="Times New Roman" w:cs="Times New Roman"/>
          <w:sz w:val="28"/>
          <w:szCs w:val="28"/>
          <w:lang w:val="en-US"/>
        </w:rPr>
        <w:t xml:space="preserve"> </w:t>
      </w:r>
    </w:p>
    <w:p w14:paraId="38F55133" w14:textId="0F5C3CFB" w:rsidR="00874BB2" w:rsidRPr="00A75B6F" w:rsidRDefault="00487E06" w:rsidP="00FE17CA">
      <w:pPr>
        <w:pStyle w:val="EndNoteBibliography"/>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18</w:t>
      </w:r>
      <w:r w:rsidR="00A75B6F">
        <w:rPr>
          <w:rFonts w:ascii="Times New Roman" w:hAnsi="Times New Roman" w:cs="Times New Roman"/>
          <w:sz w:val="28"/>
          <w:szCs w:val="28"/>
          <w:lang w:val="en-US"/>
        </w:rPr>
        <w:tab/>
      </w:r>
      <w:r w:rsidR="00874BB2" w:rsidRPr="00423241">
        <w:rPr>
          <w:rFonts w:ascii="Times New Roman" w:hAnsi="Times New Roman" w:cs="Times New Roman"/>
          <w:sz w:val="28"/>
          <w:szCs w:val="28"/>
          <w:lang w:val="en-US"/>
        </w:rPr>
        <w:t xml:space="preserve"> Zhao</w:t>
      </w:r>
      <w:r w:rsidR="00A75B6F" w:rsidRPr="00A75B6F">
        <w:rPr>
          <w:rFonts w:ascii="Times New Roman" w:hAnsi="Times New Roman" w:cs="Times New Roman"/>
          <w:sz w:val="28"/>
          <w:szCs w:val="28"/>
          <w:lang w:val="en-US"/>
        </w:rPr>
        <w:t xml:space="preserve"> </w:t>
      </w:r>
      <w:r w:rsidR="00A75B6F">
        <w:rPr>
          <w:rFonts w:ascii="Times New Roman" w:hAnsi="Times New Roman" w:cs="Times New Roman"/>
          <w:sz w:val="28"/>
          <w:szCs w:val="28"/>
          <w:lang w:val="en-US"/>
        </w:rPr>
        <w:t>L.</w:t>
      </w:r>
      <w:r w:rsidR="00A75B6F" w:rsidRPr="00423241">
        <w:rPr>
          <w:rFonts w:ascii="Times New Roman" w:hAnsi="Times New Roman" w:cs="Times New Roman"/>
          <w:sz w:val="28"/>
          <w:szCs w:val="28"/>
          <w:lang w:val="en-US"/>
        </w:rPr>
        <w:t>L</w:t>
      </w:r>
      <w:r w:rsidR="00A75B6F" w:rsidRPr="00A75B6F">
        <w:rPr>
          <w:rFonts w:ascii="Times New Roman" w:hAnsi="Times New Roman" w:cs="Times New Roman"/>
          <w:sz w:val="28"/>
          <w:szCs w:val="28"/>
          <w:lang w:val="en-US"/>
        </w:rPr>
        <w:t>.</w:t>
      </w:r>
      <w:r w:rsidR="00874BB2" w:rsidRPr="00423241">
        <w:rPr>
          <w:rFonts w:ascii="Times New Roman" w:hAnsi="Times New Roman" w:cs="Times New Roman"/>
          <w:sz w:val="28"/>
          <w:szCs w:val="28"/>
          <w:lang w:val="en-US"/>
        </w:rPr>
        <w:t>, Yang</w:t>
      </w:r>
      <w:r w:rsidR="00A75B6F" w:rsidRPr="00A75B6F">
        <w:rPr>
          <w:rFonts w:ascii="Times New Roman" w:hAnsi="Times New Roman" w:cs="Times New Roman"/>
          <w:sz w:val="28"/>
          <w:szCs w:val="28"/>
          <w:lang w:val="en-US"/>
        </w:rPr>
        <w:t xml:space="preserve"> </w:t>
      </w:r>
      <w:r w:rsidR="00A75B6F" w:rsidRPr="00423241">
        <w:rPr>
          <w:rFonts w:ascii="Times New Roman" w:hAnsi="Times New Roman" w:cs="Times New Roman"/>
          <w:sz w:val="28"/>
          <w:szCs w:val="28"/>
          <w:lang w:val="en-US"/>
        </w:rPr>
        <w:t>J.</w:t>
      </w:r>
      <w:r w:rsidR="00A75B6F">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Li</w:t>
      </w:r>
      <w:r w:rsidR="00A75B6F" w:rsidRPr="00A75B6F">
        <w:rPr>
          <w:rFonts w:ascii="Times New Roman" w:hAnsi="Times New Roman" w:cs="Times New Roman"/>
          <w:sz w:val="28"/>
          <w:szCs w:val="28"/>
          <w:lang w:val="en-US"/>
        </w:rPr>
        <w:t xml:space="preserve"> </w:t>
      </w:r>
      <w:r w:rsidR="00A75B6F">
        <w:rPr>
          <w:rFonts w:ascii="Times New Roman" w:hAnsi="Times New Roman" w:cs="Times New Roman"/>
          <w:sz w:val="28"/>
          <w:szCs w:val="28"/>
          <w:lang w:val="en-US"/>
        </w:rPr>
        <w:t>P.</w:t>
      </w:r>
      <w:r w:rsidR="00A75B6F" w:rsidRPr="00423241">
        <w:rPr>
          <w:rFonts w:ascii="Times New Roman" w:hAnsi="Times New Roman" w:cs="Times New Roman"/>
          <w:sz w:val="28"/>
          <w:szCs w:val="28"/>
          <w:lang w:val="en-US"/>
        </w:rPr>
        <w:t>X.</w:t>
      </w:r>
      <w:r w:rsidR="00A75B6F">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Zhang</w:t>
      </w:r>
      <w:r w:rsidR="00A75B6F" w:rsidRPr="00A75B6F">
        <w:rPr>
          <w:rFonts w:ascii="Times New Roman" w:hAnsi="Times New Roman" w:cs="Times New Roman"/>
          <w:sz w:val="28"/>
          <w:szCs w:val="28"/>
          <w:lang w:val="en-US"/>
        </w:rPr>
        <w:t xml:space="preserve"> </w:t>
      </w:r>
      <w:r w:rsidR="00A75B6F">
        <w:rPr>
          <w:rFonts w:ascii="Times New Roman" w:hAnsi="Times New Roman" w:cs="Times New Roman"/>
          <w:sz w:val="28"/>
          <w:szCs w:val="28"/>
          <w:lang w:val="en-US"/>
        </w:rPr>
        <w:t>L.</w:t>
      </w:r>
      <w:r w:rsidR="00A75B6F" w:rsidRPr="00423241">
        <w:rPr>
          <w:rFonts w:ascii="Times New Roman" w:hAnsi="Times New Roman" w:cs="Times New Roman"/>
          <w:sz w:val="28"/>
          <w:szCs w:val="28"/>
          <w:lang w:val="en-US"/>
        </w:rPr>
        <w:t>P.</w:t>
      </w:r>
      <w:r w:rsidR="00874BB2" w:rsidRPr="00423241">
        <w:rPr>
          <w:rFonts w:ascii="Times New Roman" w:hAnsi="Times New Roman" w:cs="Times New Roman"/>
          <w:sz w:val="28"/>
          <w:szCs w:val="28"/>
          <w:lang w:val="en-US"/>
        </w:rPr>
        <w:t xml:space="preserve">, </w:t>
      </w:r>
      <w:r w:rsidR="00552600">
        <w:rPr>
          <w:rFonts w:ascii="Times New Roman" w:hAnsi="Times New Roman" w:cs="Times New Roman"/>
          <w:sz w:val="28"/>
          <w:szCs w:val="28"/>
          <w:lang w:val="en-US"/>
        </w:rPr>
        <w:t>et</w:t>
      </w:r>
      <w:r w:rsidR="00552600" w:rsidRPr="00552600">
        <w:rPr>
          <w:rFonts w:ascii="Times New Roman" w:hAnsi="Times New Roman" w:cs="Times New Roman"/>
          <w:sz w:val="28"/>
          <w:szCs w:val="28"/>
          <w:lang w:val="en-US"/>
        </w:rPr>
        <w:t xml:space="preserve"> </w:t>
      </w:r>
      <w:r w:rsidR="00A75B6F">
        <w:rPr>
          <w:rFonts w:ascii="Times New Roman" w:hAnsi="Times New Roman" w:cs="Times New Roman"/>
          <w:sz w:val="28"/>
          <w:szCs w:val="28"/>
          <w:lang w:val="en-US"/>
        </w:rPr>
        <w:t xml:space="preserve">al. </w:t>
      </w:r>
      <w:r w:rsidR="00874BB2" w:rsidRPr="00423241">
        <w:rPr>
          <w:rFonts w:ascii="Times New Roman" w:hAnsi="Times New Roman" w:cs="Times New Roman"/>
          <w:sz w:val="28"/>
          <w:szCs w:val="28"/>
          <w:lang w:val="en-US"/>
        </w:rPr>
        <w:t>Damage assessment in urban areas using post-eart</w:t>
      </w:r>
      <w:r w:rsidR="00A75B6F">
        <w:rPr>
          <w:rFonts w:ascii="Times New Roman" w:hAnsi="Times New Roman" w:cs="Times New Roman"/>
          <w:sz w:val="28"/>
          <w:szCs w:val="28"/>
          <w:lang w:val="en-US"/>
        </w:rPr>
        <w:t>hquake airborne PolSAR imagery //</w:t>
      </w:r>
      <w:r w:rsidR="00874BB2" w:rsidRPr="00423241">
        <w:rPr>
          <w:rFonts w:ascii="Times New Roman" w:hAnsi="Times New Roman" w:cs="Times New Roman"/>
          <w:sz w:val="28"/>
          <w:szCs w:val="28"/>
          <w:lang w:val="en-US"/>
        </w:rPr>
        <w:t xml:space="preserve"> </w:t>
      </w:r>
      <w:r w:rsidR="00874BB2" w:rsidRPr="00A75B6F">
        <w:rPr>
          <w:rFonts w:ascii="Times New Roman" w:hAnsi="Times New Roman" w:cs="Times New Roman"/>
          <w:sz w:val="28"/>
          <w:szCs w:val="28"/>
          <w:lang w:val="en-US"/>
        </w:rPr>
        <w:t>Internat</w:t>
      </w:r>
      <w:r w:rsidR="00A75B6F" w:rsidRPr="00A75B6F">
        <w:rPr>
          <w:rFonts w:ascii="Times New Roman" w:hAnsi="Times New Roman" w:cs="Times New Roman"/>
          <w:sz w:val="28"/>
          <w:szCs w:val="28"/>
          <w:lang w:val="en-US"/>
        </w:rPr>
        <w:t xml:space="preserve">ional Journal of Remote Sensing. </w:t>
      </w:r>
      <w:r w:rsidR="00A75B6F" w:rsidRPr="00995B21">
        <w:rPr>
          <w:rFonts w:ascii="Times New Roman" w:hAnsi="Times New Roman" w:cs="Times New Roman"/>
          <w:sz w:val="28"/>
          <w:szCs w:val="28"/>
          <w:lang w:val="en-US"/>
        </w:rPr>
        <w:t>–</w:t>
      </w:r>
      <w:r w:rsidR="00A75B6F">
        <w:rPr>
          <w:rFonts w:ascii="Times New Roman" w:hAnsi="Times New Roman" w:cs="Times New Roman"/>
          <w:sz w:val="28"/>
          <w:szCs w:val="28"/>
          <w:lang w:val="en-US"/>
        </w:rPr>
        <w:t>2013.</w:t>
      </w:r>
      <w:r w:rsidR="00A75B6F" w:rsidRPr="00A75B6F">
        <w:rPr>
          <w:rFonts w:ascii="Times New Roman" w:hAnsi="Times New Roman" w:cs="Times New Roman"/>
          <w:sz w:val="28"/>
          <w:szCs w:val="28"/>
          <w:lang w:val="en-US"/>
        </w:rPr>
        <w:t xml:space="preserve"> </w:t>
      </w:r>
      <w:r w:rsidR="00A75B6F" w:rsidRPr="00995B21">
        <w:rPr>
          <w:rFonts w:ascii="Times New Roman" w:hAnsi="Times New Roman" w:cs="Times New Roman"/>
          <w:sz w:val="28"/>
          <w:szCs w:val="28"/>
          <w:lang w:val="en-US"/>
        </w:rPr>
        <w:t>–</w:t>
      </w:r>
      <w:r w:rsidR="00874BB2" w:rsidRPr="00A75B6F">
        <w:rPr>
          <w:rFonts w:ascii="Times New Roman" w:hAnsi="Times New Roman" w:cs="Times New Roman"/>
          <w:sz w:val="28"/>
          <w:szCs w:val="28"/>
          <w:lang w:val="en-US"/>
        </w:rPr>
        <w:t xml:space="preserve"> </w:t>
      </w:r>
      <w:r w:rsidR="00A75B6F" w:rsidRPr="00A75B6F">
        <w:rPr>
          <w:rFonts w:ascii="Times New Roman" w:hAnsi="Times New Roman" w:cs="Times New Roman"/>
          <w:sz w:val="28"/>
          <w:szCs w:val="28"/>
          <w:lang w:val="en-US"/>
        </w:rPr>
        <w:t>V</w:t>
      </w:r>
      <w:r w:rsidR="00552600">
        <w:rPr>
          <w:rFonts w:ascii="Times New Roman" w:hAnsi="Times New Roman" w:cs="Times New Roman"/>
          <w:sz w:val="28"/>
          <w:szCs w:val="28"/>
          <w:lang w:val="en-US"/>
        </w:rPr>
        <w:t xml:space="preserve">ol. 34, </w:t>
      </w:r>
      <w:r w:rsidR="00552600" w:rsidRPr="00552600">
        <w:rPr>
          <w:rFonts w:ascii="Times New Roman" w:hAnsi="Times New Roman" w:cs="Times New Roman"/>
          <w:sz w:val="28"/>
          <w:szCs w:val="28"/>
          <w:lang w:val="en-US"/>
        </w:rPr>
        <w:t>№</w:t>
      </w:r>
      <w:r w:rsidR="00DB157A">
        <w:rPr>
          <w:rFonts w:ascii="Times New Roman" w:hAnsi="Times New Roman" w:cs="Times New Roman"/>
          <w:sz w:val="28"/>
          <w:szCs w:val="28"/>
          <w:lang w:val="en-US"/>
        </w:rPr>
        <w:t xml:space="preserve"> </w:t>
      </w:r>
      <w:r w:rsidR="00874BB2" w:rsidRPr="00A75B6F">
        <w:rPr>
          <w:rFonts w:ascii="Times New Roman" w:hAnsi="Times New Roman" w:cs="Times New Roman"/>
          <w:sz w:val="28"/>
          <w:szCs w:val="28"/>
          <w:lang w:val="en-US"/>
        </w:rPr>
        <w:t>24</w:t>
      </w:r>
      <w:r w:rsidR="00A75B6F">
        <w:rPr>
          <w:rFonts w:ascii="Times New Roman" w:hAnsi="Times New Roman" w:cs="Times New Roman"/>
          <w:sz w:val="28"/>
          <w:szCs w:val="28"/>
          <w:lang w:val="en-US"/>
        </w:rPr>
        <w:t>.</w:t>
      </w:r>
      <w:r w:rsidR="00A75B6F" w:rsidRPr="00A75B6F">
        <w:rPr>
          <w:rFonts w:ascii="Times New Roman" w:hAnsi="Times New Roman" w:cs="Times New Roman"/>
          <w:sz w:val="28"/>
          <w:szCs w:val="28"/>
          <w:lang w:val="en-US"/>
        </w:rPr>
        <w:t xml:space="preserve"> </w:t>
      </w:r>
      <w:r w:rsidR="00A75B6F" w:rsidRPr="00995B21">
        <w:rPr>
          <w:rFonts w:ascii="Times New Roman" w:hAnsi="Times New Roman" w:cs="Times New Roman"/>
          <w:sz w:val="28"/>
          <w:szCs w:val="28"/>
          <w:lang w:val="en-US"/>
        </w:rPr>
        <w:t>–</w:t>
      </w:r>
      <w:r w:rsidR="00A75B6F">
        <w:rPr>
          <w:rFonts w:ascii="Times New Roman" w:hAnsi="Times New Roman" w:cs="Times New Roman"/>
          <w:sz w:val="28"/>
          <w:szCs w:val="28"/>
          <w:lang w:val="en-US"/>
        </w:rPr>
        <w:t xml:space="preserve"> </w:t>
      </w:r>
      <w:r w:rsidR="00A75B6F" w:rsidRPr="00A75B6F">
        <w:rPr>
          <w:rFonts w:ascii="Times New Roman" w:hAnsi="Times New Roman" w:cs="Times New Roman"/>
          <w:sz w:val="28"/>
          <w:szCs w:val="28"/>
          <w:lang w:val="en-US"/>
        </w:rPr>
        <w:t xml:space="preserve">P. </w:t>
      </w:r>
      <w:r w:rsidR="00874BB2" w:rsidRPr="00A75B6F">
        <w:rPr>
          <w:rFonts w:ascii="Times New Roman" w:hAnsi="Times New Roman" w:cs="Times New Roman"/>
          <w:sz w:val="28"/>
          <w:szCs w:val="28"/>
          <w:lang w:val="en-US"/>
        </w:rPr>
        <w:t>8952-8966</w:t>
      </w:r>
      <w:r w:rsidR="00A75B6F">
        <w:rPr>
          <w:rFonts w:ascii="Times New Roman" w:hAnsi="Times New Roman" w:cs="Times New Roman"/>
          <w:sz w:val="28"/>
          <w:szCs w:val="28"/>
          <w:lang w:val="en-US"/>
        </w:rPr>
        <w:t>.</w:t>
      </w:r>
    </w:p>
    <w:p w14:paraId="2CE0900F" w14:textId="25F4BB18" w:rsidR="00874BB2" w:rsidRPr="00423241" w:rsidRDefault="00487E06" w:rsidP="00FE17CA">
      <w:pPr>
        <w:pStyle w:val="EndNoteBibliography"/>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19</w:t>
      </w:r>
      <w:r w:rsidR="00874BB2" w:rsidRPr="00423241">
        <w:rPr>
          <w:rFonts w:ascii="Times New Roman" w:hAnsi="Times New Roman" w:cs="Times New Roman"/>
          <w:sz w:val="28"/>
          <w:szCs w:val="28"/>
          <w:lang w:val="en-US"/>
        </w:rPr>
        <w:tab/>
      </w:r>
      <w:r w:rsidR="00A75B6F">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Park</w:t>
      </w:r>
      <w:r w:rsidR="00A75B6F" w:rsidRPr="00A75B6F">
        <w:rPr>
          <w:rFonts w:ascii="Times New Roman" w:hAnsi="Times New Roman" w:cs="Times New Roman"/>
          <w:sz w:val="28"/>
          <w:szCs w:val="28"/>
          <w:lang w:val="en-US"/>
        </w:rPr>
        <w:t xml:space="preserve"> </w:t>
      </w:r>
      <w:r w:rsidR="00A75B6F" w:rsidRPr="00423241">
        <w:rPr>
          <w:rFonts w:ascii="Times New Roman" w:hAnsi="Times New Roman" w:cs="Times New Roman"/>
          <w:sz w:val="28"/>
          <w:szCs w:val="28"/>
          <w:lang w:val="en-US"/>
        </w:rPr>
        <w:t>S.-E.</w:t>
      </w:r>
      <w:r w:rsidR="00874BB2" w:rsidRPr="00423241">
        <w:rPr>
          <w:rFonts w:ascii="Times New Roman" w:hAnsi="Times New Roman" w:cs="Times New Roman"/>
          <w:sz w:val="28"/>
          <w:szCs w:val="28"/>
          <w:lang w:val="en-US"/>
        </w:rPr>
        <w:t>, Yamaguchi</w:t>
      </w:r>
      <w:r w:rsidR="00A75B6F" w:rsidRPr="00A75B6F">
        <w:rPr>
          <w:rFonts w:ascii="Times New Roman" w:hAnsi="Times New Roman" w:cs="Times New Roman"/>
          <w:sz w:val="28"/>
          <w:szCs w:val="28"/>
          <w:lang w:val="en-US"/>
        </w:rPr>
        <w:t xml:space="preserve"> </w:t>
      </w:r>
      <w:r w:rsidR="00A75B6F" w:rsidRPr="00423241">
        <w:rPr>
          <w:rFonts w:ascii="Times New Roman" w:hAnsi="Times New Roman" w:cs="Times New Roman"/>
          <w:sz w:val="28"/>
          <w:szCs w:val="28"/>
          <w:lang w:val="en-US"/>
        </w:rPr>
        <w:t>Y.</w:t>
      </w:r>
      <w:r w:rsidR="00874BB2" w:rsidRPr="00423241">
        <w:rPr>
          <w:rFonts w:ascii="Times New Roman" w:hAnsi="Times New Roman" w:cs="Times New Roman"/>
          <w:sz w:val="28"/>
          <w:szCs w:val="28"/>
          <w:lang w:val="en-US"/>
        </w:rPr>
        <w:t>, Kim</w:t>
      </w:r>
      <w:r w:rsidR="00A75B6F" w:rsidRPr="00A75B6F">
        <w:rPr>
          <w:rFonts w:ascii="Times New Roman" w:hAnsi="Times New Roman" w:cs="Times New Roman"/>
          <w:sz w:val="28"/>
          <w:szCs w:val="28"/>
          <w:lang w:val="en-US"/>
        </w:rPr>
        <w:t xml:space="preserve"> </w:t>
      </w:r>
      <w:r w:rsidR="00A75B6F" w:rsidRPr="00423241">
        <w:rPr>
          <w:rFonts w:ascii="Times New Roman" w:hAnsi="Times New Roman" w:cs="Times New Roman"/>
          <w:sz w:val="28"/>
          <w:szCs w:val="28"/>
          <w:lang w:val="en-US"/>
        </w:rPr>
        <w:t>D.-j.</w:t>
      </w:r>
      <w:r w:rsidR="00A75B6F">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Polarimetric SAR remote sensing of the 2011 Tohoku</w:t>
      </w:r>
      <w:r w:rsidR="00A75B6F">
        <w:rPr>
          <w:rFonts w:ascii="Times New Roman" w:hAnsi="Times New Roman" w:cs="Times New Roman"/>
          <w:sz w:val="28"/>
          <w:szCs w:val="28"/>
          <w:lang w:val="en-US"/>
        </w:rPr>
        <w:t xml:space="preserve"> earthquake using ALOS/PALSAR // </w:t>
      </w:r>
      <w:r w:rsidR="00A75B6F" w:rsidRPr="00A75B6F">
        <w:rPr>
          <w:rFonts w:ascii="Times New Roman" w:hAnsi="Times New Roman" w:cs="Times New Roman"/>
          <w:sz w:val="28"/>
          <w:szCs w:val="28"/>
          <w:lang w:val="en-US"/>
        </w:rPr>
        <w:t>Remote Sensing of Environment. – 2013.</w:t>
      </w:r>
      <w:r w:rsidR="00874BB2" w:rsidRPr="00A75B6F">
        <w:rPr>
          <w:rFonts w:ascii="Times New Roman" w:hAnsi="Times New Roman" w:cs="Times New Roman"/>
          <w:sz w:val="28"/>
          <w:szCs w:val="28"/>
          <w:lang w:val="en-US"/>
        </w:rPr>
        <w:t xml:space="preserve"> </w:t>
      </w:r>
      <w:r w:rsidR="00A75B6F" w:rsidRPr="00995B21">
        <w:rPr>
          <w:rFonts w:ascii="Times New Roman" w:hAnsi="Times New Roman" w:cs="Times New Roman"/>
          <w:sz w:val="28"/>
          <w:szCs w:val="28"/>
          <w:lang w:val="en-US"/>
        </w:rPr>
        <w:t>–</w:t>
      </w:r>
      <w:r w:rsidR="00A75B6F">
        <w:rPr>
          <w:rFonts w:ascii="Times New Roman" w:hAnsi="Times New Roman" w:cs="Times New Roman"/>
          <w:sz w:val="28"/>
          <w:szCs w:val="28"/>
          <w:lang w:val="en-US"/>
        </w:rPr>
        <w:t xml:space="preserve"> </w:t>
      </w:r>
      <w:r w:rsidR="00A75B6F" w:rsidRPr="00423241">
        <w:rPr>
          <w:rFonts w:ascii="Times New Roman" w:hAnsi="Times New Roman" w:cs="Times New Roman"/>
          <w:sz w:val="28"/>
          <w:szCs w:val="28"/>
          <w:lang w:val="en-US"/>
        </w:rPr>
        <w:t>Vol.</w:t>
      </w:r>
      <w:r w:rsidR="00874BB2" w:rsidRPr="00423241">
        <w:rPr>
          <w:rFonts w:ascii="Times New Roman" w:hAnsi="Times New Roman" w:cs="Times New Roman"/>
          <w:sz w:val="28"/>
          <w:szCs w:val="28"/>
          <w:lang w:val="en-US"/>
        </w:rPr>
        <w:t xml:space="preserve"> 132</w:t>
      </w:r>
      <w:r w:rsidR="00A75B6F">
        <w:rPr>
          <w:rFonts w:ascii="Times New Roman" w:hAnsi="Times New Roman" w:cs="Times New Roman"/>
          <w:sz w:val="28"/>
          <w:szCs w:val="28"/>
          <w:lang w:val="en-US"/>
        </w:rPr>
        <w:t>.</w:t>
      </w:r>
      <w:r w:rsidR="00A75B6F" w:rsidRPr="00A75B6F">
        <w:rPr>
          <w:rFonts w:ascii="Times New Roman" w:hAnsi="Times New Roman" w:cs="Times New Roman"/>
          <w:sz w:val="28"/>
          <w:szCs w:val="28"/>
          <w:lang w:val="en-US"/>
        </w:rPr>
        <w:t xml:space="preserve"> </w:t>
      </w:r>
      <w:r w:rsidR="00A75B6F" w:rsidRPr="00995B21">
        <w:rPr>
          <w:rFonts w:ascii="Times New Roman" w:hAnsi="Times New Roman" w:cs="Times New Roman"/>
          <w:sz w:val="28"/>
          <w:szCs w:val="28"/>
          <w:lang w:val="en-US"/>
        </w:rPr>
        <w:t>–</w:t>
      </w:r>
      <w:r w:rsidR="00A75B6F">
        <w:rPr>
          <w:rFonts w:ascii="Times New Roman" w:hAnsi="Times New Roman" w:cs="Times New Roman"/>
          <w:sz w:val="28"/>
          <w:szCs w:val="28"/>
          <w:lang w:val="en-US"/>
        </w:rPr>
        <w:t xml:space="preserve"> P</w:t>
      </w:r>
      <w:r w:rsidR="00A75B6F" w:rsidRPr="00423241">
        <w:rPr>
          <w:rFonts w:ascii="Times New Roman" w:hAnsi="Times New Roman" w:cs="Times New Roman"/>
          <w:sz w:val="28"/>
          <w:szCs w:val="28"/>
          <w:lang w:val="en-US"/>
        </w:rPr>
        <w:t>.</w:t>
      </w:r>
      <w:r w:rsidR="00874BB2" w:rsidRPr="00423241">
        <w:rPr>
          <w:rFonts w:ascii="Times New Roman" w:hAnsi="Times New Roman" w:cs="Times New Roman"/>
          <w:sz w:val="28"/>
          <w:szCs w:val="28"/>
          <w:lang w:val="en-US"/>
        </w:rPr>
        <w:t xml:space="preserve"> 212-220</w:t>
      </w:r>
      <w:r w:rsidR="00A75B6F">
        <w:rPr>
          <w:rFonts w:ascii="Times New Roman" w:hAnsi="Times New Roman" w:cs="Times New Roman"/>
          <w:sz w:val="28"/>
          <w:szCs w:val="28"/>
          <w:lang w:val="en-US"/>
        </w:rPr>
        <w:t>.</w:t>
      </w:r>
    </w:p>
    <w:p w14:paraId="709526DD" w14:textId="77DD16D1" w:rsidR="00874BB2" w:rsidRPr="00423241" w:rsidRDefault="00487E06" w:rsidP="00FE17CA">
      <w:pPr>
        <w:pStyle w:val="EndNoteBibliography"/>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20</w:t>
      </w:r>
      <w:r w:rsidR="00874BB2" w:rsidRPr="00423241">
        <w:rPr>
          <w:rFonts w:ascii="Times New Roman" w:hAnsi="Times New Roman" w:cs="Times New Roman"/>
          <w:sz w:val="28"/>
          <w:szCs w:val="28"/>
          <w:lang w:val="en-US"/>
        </w:rPr>
        <w:tab/>
      </w:r>
      <w:r w:rsidR="00A75B6F">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 xml:space="preserve">Bryan </w:t>
      </w:r>
      <w:r w:rsidR="00A75B6F">
        <w:rPr>
          <w:rFonts w:ascii="Times New Roman" w:hAnsi="Times New Roman" w:cs="Times New Roman"/>
          <w:sz w:val="28"/>
          <w:szCs w:val="28"/>
          <w:lang w:val="en-US"/>
        </w:rPr>
        <w:t>M.</w:t>
      </w:r>
      <w:r w:rsidR="00A75B6F" w:rsidRPr="00423241">
        <w:rPr>
          <w:rFonts w:ascii="Times New Roman" w:hAnsi="Times New Roman" w:cs="Times New Roman"/>
          <w:sz w:val="28"/>
          <w:szCs w:val="28"/>
          <w:lang w:val="en-US"/>
        </w:rPr>
        <w:t>L.</w:t>
      </w:r>
      <w:r w:rsidR="00A75B6F" w:rsidRPr="00A75B6F">
        <w:rPr>
          <w:rFonts w:ascii="Times New Roman" w:hAnsi="Times New Roman" w:cs="Times New Roman"/>
          <w:sz w:val="28"/>
          <w:szCs w:val="28"/>
          <w:lang w:val="en-US"/>
        </w:rPr>
        <w:t>,</w:t>
      </w:r>
      <w:r w:rsidR="00874BB2" w:rsidRPr="00423241">
        <w:rPr>
          <w:rFonts w:ascii="Times New Roman" w:hAnsi="Times New Roman" w:cs="Times New Roman"/>
          <w:sz w:val="28"/>
          <w:szCs w:val="28"/>
          <w:lang w:val="en-US"/>
        </w:rPr>
        <w:t xml:space="preserve"> Clark</w:t>
      </w:r>
      <w:r w:rsidR="00A75B6F" w:rsidRPr="00A75B6F">
        <w:rPr>
          <w:rFonts w:ascii="Times New Roman" w:hAnsi="Times New Roman" w:cs="Times New Roman"/>
          <w:sz w:val="28"/>
          <w:szCs w:val="28"/>
          <w:lang w:val="en-US"/>
        </w:rPr>
        <w:t xml:space="preserve"> </w:t>
      </w:r>
      <w:r w:rsidR="00A75B6F" w:rsidRPr="00423241">
        <w:rPr>
          <w:rFonts w:ascii="Times New Roman" w:hAnsi="Times New Roman" w:cs="Times New Roman"/>
          <w:sz w:val="28"/>
          <w:szCs w:val="28"/>
          <w:lang w:val="en-US"/>
        </w:rPr>
        <w:t>J.</w:t>
      </w:r>
      <w:r w:rsidR="00A75B6F">
        <w:rPr>
          <w:rFonts w:ascii="Times New Roman" w:hAnsi="Times New Roman" w:cs="Times New Roman"/>
          <w:sz w:val="28"/>
          <w:szCs w:val="28"/>
          <w:lang w:val="en-US"/>
        </w:rPr>
        <w:t xml:space="preserve"> </w:t>
      </w:r>
      <w:r w:rsidR="00A75B6F" w:rsidRPr="00423241">
        <w:rPr>
          <w:rFonts w:ascii="Times New Roman" w:hAnsi="Times New Roman" w:cs="Times New Roman"/>
          <w:sz w:val="28"/>
          <w:szCs w:val="28"/>
          <w:lang w:val="en-US"/>
        </w:rPr>
        <w:t>Potentials for change detection using seasa</w:t>
      </w:r>
      <w:r w:rsidR="00A75B6F">
        <w:rPr>
          <w:rFonts w:ascii="Times New Roman" w:hAnsi="Times New Roman" w:cs="Times New Roman"/>
          <w:sz w:val="28"/>
          <w:szCs w:val="28"/>
          <w:lang w:val="en-US"/>
        </w:rPr>
        <w:t>t synthetic aperture radar data</w:t>
      </w:r>
      <w:r w:rsidR="00A75B6F" w:rsidRPr="00A75B6F">
        <w:rPr>
          <w:rFonts w:ascii="Times New Roman" w:hAnsi="Times New Roman" w:cs="Times New Roman"/>
          <w:sz w:val="28"/>
          <w:szCs w:val="28"/>
          <w:lang w:val="en-US"/>
        </w:rPr>
        <w:t xml:space="preserve"> // Remote Sensing of Environment.</w:t>
      </w:r>
      <w:r w:rsidR="00874BB2" w:rsidRPr="00A75B6F">
        <w:rPr>
          <w:rFonts w:ascii="Times New Roman" w:hAnsi="Times New Roman" w:cs="Times New Roman"/>
          <w:sz w:val="28"/>
          <w:szCs w:val="28"/>
          <w:lang w:val="en-US"/>
        </w:rPr>
        <w:t xml:space="preserve"> </w:t>
      </w:r>
      <w:r w:rsidR="00A75B6F" w:rsidRPr="00995B21">
        <w:rPr>
          <w:rFonts w:ascii="Times New Roman" w:hAnsi="Times New Roman" w:cs="Times New Roman"/>
          <w:sz w:val="28"/>
          <w:szCs w:val="28"/>
          <w:lang w:val="en-US"/>
        </w:rPr>
        <w:t>–</w:t>
      </w:r>
      <w:r w:rsidR="00A75B6F" w:rsidRPr="00A75B6F">
        <w:rPr>
          <w:rFonts w:ascii="Times New Roman" w:hAnsi="Times New Roman" w:cs="Times New Roman"/>
          <w:sz w:val="28"/>
          <w:szCs w:val="28"/>
          <w:lang w:val="en-US"/>
        </w:rPr>
        <w:t xml:space="preserve"> 1984. </w:t>
      </w:r>
      <w:r w:rsidR="00A75B6F" w:rsidRPr="00995B21">
        <w:rPr>
          <w:rFonts w:ascii="Times New Roman" w:hAnsi="Times New Roman" w:cs="Times New Roman"/>
          <w:sz w:val="28"/>
          <w:szCs w:val="28"/>
          <w:lang w:val="en-US"/>
        </w:rPr>
        <w:t>–</w:t>
      </w:r>
      <w:r w:rsidR="00A75B6F" w:rsidRPr="00A75B6F">
        <w:rPr>
          <w:rFonts w:ascii="Times New Roman" w:hAnsi="Times New Roman" w:cs="Times New Roman"/>
          <w:sz w:val="28"/>
          <w:szCs w:val="28"/>
          <w:lang w:val="en-US"/>
        </w:rPr>
        <w:t xml:space="preserve"> </w:t>
      </w:r>
      <w:r w:rsidR="00A75B6F" w:rsidRPr="00423241">
        <w:rPr>
          <w:rFonts w:ascii="Times New Roman" w:hAnsi="Times New Roman" w:cs="Times New Roman"/>
          <w:sz w:val="28"/>
          <w:szCs w:val="28"/>
          <w:lang w:val="en-US"/>
        </w:rPr>
        <w:t>V</w:t>
      </w:r>
      <w:r w:rsidR="00552600">
        <w:rPr>
          <w:rFonts w:ascii="Times New Roman" w:hAnsi="Times New Roman" w:cs="Times New Roman"/>
          <w:sz w:val="28"/>
          <w:szCs w:val="28"/>
          <w:lang w:val="en-US"/>
        </w:rPr>
        <w:t xml:space="preserve">ol. 16, </w:t>
      </w:r>
      <w:r w:rsidR="00552600" w:rsidRPr="00552600">
        <w:rPr>
          <w:rFonts w:ascii="Times New Roman" w:hAnsi="Times New Roman" w:cs="Times New Roman"/>
          <w:sz w:val="28"/>
          <w:szCs w:val="28"/>
          <w:lang w:val="en-US"/>
        </w:rPr>
        <w:t xml:space="preserve">№ </w:t>
      </w:r>
      <w:r w:rsidR="00A75B6F">
        <w:rPr>
          <w:rFonts w:ascii="Times New Roman" w:hAnsi="Times New Roman" w:cs="Times New Roman"/>
          <w:sz w:val="28"/>
          <w:szCs w:val="28"/>
          <w:lang w:val="en-US"/>
        </w:rPr>
        <w:t>2</w:t>
      </w:r>
      <w:r w:rsidR="00A75B6F" w:rsidRPr="00A75B6F">
        <w:rPr>
          <w:rFonts w:ascii="Times New Roman" w:hAnsi="Times New Roman" w:cs="Times New Roman"/>
          <w:sz w:val="28"/>
          <w:szCs w:val="28"/>
          <w:lang w:val="en-US"/>
        </w:rPr>
        <w:t xml:space="preserve">. </w:t>
      </w:r>
      <w:r w:rsidR="00A75B6F" w:rsidRPr="00995B21">
        <w:rPr>
          <w:rFonts w:ascii="Times New Roman" w:hAnsi="Times New Roman" w:cs="Times New Roman"/>
          <w:sz w:val="28"/>
          <w:szCs w:val="28"/>
          <w:lang w:val="en-US"/>
        </w:rPr>
        <w:t>–</w:t>
      </w:r>
      <w:r w:rsidR="00A75B6F" w:rsidRPr="00A75B6F">
        <w:rPr>
          <w:rFonts w:ascii="Times New Roman" w:hAnsi="Times New Roman" w:cs="Times New Roman"/>
          <w:sz w:val="28"/>
          <w:szCs w:val="28"/>
          <w:lang w:val="en-US"/>
        </w:rPr>
        <w:t xml:space="preserve"> </w:t>
      </w:r>
      <w:r w:rsidR="0087029C">
        <w:rPr>
          <w:rFonts w:ascii="Times New Roman" w:hAnsi="Times New Roman" w:cs="Times New Roman"/>
          <w:sz w:val="28"/>
          <w:szCs w:val="28"/>
          <w:lang w:val="kk-KZ"/>
        </w:rPr>
        <w:t xml:space="preserve">                </w:t>
      </w:r>
      <w:r w:rsidR="00A75B6F">
        <w:rPr>
          <w:rFonts w:ascii="Times New Roman" w:hAnsi="Times New Roman" w:cs="Times New Roman"/>
          <w:sz w:val="28"/>
          <w:szCs w:val="28"/>
        </w:rPr>
        <w:t>Р</w:t>
      </w:r>
      <w:r w:rsidR="00A75B6F">
        <w:rPr>
          <w:rFonts w:ascii="Times New Roman" w:hAnsi="Times New Roman" w:cs="Times New Roman"/>
          <w:sz w:val="28"/>
          <w:szCs w:val="28"/>
          <w:lang w:val="en-US"/>
        </w:rPr>
        <w:t>. 107-124</w:t>
      </w:r>
      <w:r w:rsidR="00A75B6F" w:rsidRPr="00A75B6F">
        <w:rPr>
          <w:rFonts w:ascii="Times New Roman" w:hAnsi="Times New Roman" w:cs="Times New Roman"/>
          <w:sz w:val="28"/>
          <w:szCs w:val="28"/>
          <w:lang w:val="en-US"/>
        </w:rPr>
        <w:t>.</w:t>
      </w:r>
    </w:p>
    <w:p w14:paraId="5CC2C73E" w14:textId="609C1790" w:rsidR="00874BB2" w:rsidRPr="00423241" w:rsidRDefault="00487E06" w:rsidP="00FE17CA">
      <w:pPr>
        <w:pStyle w:val="EndNoteBibliography"/>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21</w:t>
      </w:r>
      <w:r w:rsidR="00A75B6F" w:rsidRPr="00A75B6F">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Bryan</w:t>
      </w:r>
      <w:r w:rsidR="00A75B6F" w:rsidRPr="00A75B6F">
        <w:rPr>
          <w:rFonts w:ascii="Times New Roman" w:hAnsi="Times New Roman" w:cs="Times New Roman"/>
          <w:sz w:val="28"/>
          <w:szCs w:val="28"/>
          <w:lang w:val="en-US"/>
        </w:rPr>
        <w:t xml:space="preserve"> </w:t>
      </w:r>
      <w:r w:rsidR="00A75B6F">
        <w:rPr>
          <w:rFonts w:ascii="Times New Roman" w:hAnsi="Times New Roman" w:cs="Times New Roman"/>
          <w:sz w:val="28"/>
          <w:szCs w:val="28"/>
          <w:lang w:val="en-US"/>
        </w:rPr>
        <w:t>M.</w:t>
      </w:r>
      <w:r w:rsidR="00A75B6F" w:rsidRPr="00423241">
        <w:rPr>
          <w:rFonts w:ascii="Times New Roman" w:hAnsi="Times New Roman" w:cs="Times New Roman"/>
          <w:sz w:val="28"/>
          <w:szCs w:val="28"/>
          <w:lang w:val="en-US"/>
        </w:rPr>
        <w:t>L.</w:t>
      </w:r>
      <w:r w:rsidR="00A75B6F">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U</w:t>
      </w:r>
      <w:r w:rsidR="00552600" w:rsidRPr="00423241">
        <w:rPr>
          <w:rFonts w:ascii="Times New Roman" w:hAnsi="Times New Roman" w:cs="Times New Roman"/>
          <w:sz w:val="28"/>
          <w:szCs w:val="28"/>
          <w:lang w:val="en-US"/>
        </w:rPr>
        <w:t>rban Land-Use Classification U</w:t>
      </w:r>
      <w:r w:rsidR="00552600">
        <w:rPr>
          <w:rFonts w:ascii="Times New Roman" w:hAnsi="Times New Roman" w:cs="Times New Roman"/>
          <w:sz w:val="28"/>
          <w:szCs w:val="28"/>
          <w:lang w:val="en-US"/>
        </w:rPr>
        <w:t>sing Synthetic Aperture Radar</w:t>
      </w:r>
      <w:r w:rsidR="00A75B6F" w:rsidRPr="00A75B6F">
        <w:rPr>
          <w:rFonts w:ascii="Times New Roman" w:hAnsi="Times New Roman" w:cs="Times New Roman"/>
          <w:sz w:val="28"/>
          <w:szCs w:val="28"/>
          <w:lang w:val="en-US"/>
        </w:rPr>
        <w:t xml:space="preserve"> // </w:t>
      </w:r>
      <w:r w:rsidR="00874BB2" w:rsidRPr="00A75B6F">
        <w:rPr>
          <w:rFonts w:ascii="Times New Roman" w:hAnsi="Times New Roman" w:cs="Times New Roman"/>
          <w:sz w:val="28"/>
          <w:szCs w:val="28"/>
          <w:lang w:val="en-US"/>
        </w:rPr>
        <w:t>Internat</w:t>
      </w:r>
      <w:r w:rsidR="00A75B6F" w:rsidRPr="00A75B6F">
        <w:rPr>
          <w:rFonts w:ascii="Times New Roman" w:hAnsi="Times New Roman" w:cs="Times New Roman"/>
          <w:sz w:val="28"/>
          <w:szCs w:val="28"/>
          <w:lang w:val="en-US"/>
        </w:rPr>
        <w:t xml:space="preserve">ional Journal of Remote Sensing. </w:t>
      </w:r>
      <w:r w:rsidR="00A75B6F" w:rsidRPr="00995B21">
        <w:rPr>
          <w:rFonts w:ascii="Times New Roman" w:hAnsi="Times New Roman" w:cs="Times New Roman"/>
          <w:sz w:val="28"/>
          <w:szCs w:val="28"/>
          <w:lang w:val="en-US"/>
        </w:rPr>
        <w:t>–</w:t>
      </w:r>
      <w:r w:rsidR="00874BB2" w:rsidRPr="00423241">
        <w:rPr>
          <w:rFonts w:ascii="Times New Roman" w:hAnsi="Times New Roman" w:cs="Times New Roman"/>
          <w:i/>
          <w:sz w:val="28"/>
          <w:szCs w:val="28"/>
          <w:lang w:val="en-US"/>
        </w:rPr>
        <w:t xml:space="preserve"> </w:t>
      </w:r>
      <w:r w:rsidR="00A75B6F" w:rsidRPr="00A75B6F">
        <w:rPr>
          <w:rFonts w:ascii="Times New Roman" w:hAnsi="Times New Roman" w:cs="Times New Roman"/>
          <w:sz w:val="28"/>
          <w:szCs w:val="28"/>
          <w:lang w:val="en-US"/>
        </w:rPr>
        <w:t xml:space="preserve">1983. </w:t>
      </w:r>
      <w:r w:rsidR="00A75B6F" w:rsidRPr="00995B21">
        <w:rPr>
          <w:rFonts w:ascii="Times New Roman" w:hAnsi="Times New Roman" w:cs="Times New Roman"/>
          <w:sz w:val="28"/>
          <w:szCs w:val="28"/>
          <w:lang w:val="en-US"/>
        </w:rPr>
        <w:t>–</w:t>
      </w:r>
      <w:r w:rsidR="00A75B6F" w:rsidRPr="00A75B6F">
        <w:rPr>
          <w:rFonts w:ascii="Times New Roman" w:hAnsi="Times New Roman" w:cs="Times New Roman"/>
          <w:sz w:val="28"/>
          <w:szCs w:val="28"/>
          <w:lang w:val="en-US"/>
        </w:rPr>
        <w:t xml:space="preserve"> </w:t>
      </w:r>
      <w:r w:rsidR="00A75B6F" w:rsidRPr="00423241">
        <w:rPr>
          <w:rFonts w:ascii="Times New Roman" w:hAnsi="Times New Roman" w:cs="Times New Roman"/>
          <w:sz w:val="28"/>
          <w:szCs w:val="28"/>
          <w:lang w:val="en-US"/>
        </w:rPr>
        <w:t>V</w:t>
      </w:r>
      <w:r w:rsidR="00552600">
        <w:rPr>
          <w:rFonts w:ascii="Times New Roman" w:hAnsi="Times New Roman" w:cs="Times New Roman"/>
          <w:sz w:val="28"/>
          <w:szCs w:val="28"/>
          <w:lang w:val="en-US"/>
        </w:rPr>
        <w:t xml:space="preserve">ol. 4, </w:t>
      </w:r>
      <w:r w:rsidR="00552600" w:rsidRPr="00552600">
        <w:rPr>
          <w:rFonts w:ascii="Times New Roman" w:hAnsi="Times New Roman" w:cs="Times New Roman"/>
          <w:sz w:val="28"/>
          <w:szCs w:val="28"/>
          <w:lang w:val="en-US"/>
        </w:rPr>
        <w:t xml:space="preserve">№ </w:t>
      </w:r>
      <w:r w:rsidR="00A75B6F">
        <w:rPr>
          <w:rFonts w:ascii="Times New Roman" w:hAnsi="Times New Roman" w:cs="Times New Roman"/>
          <w:sz w:val="28"/>
          <w:szCs w:val="28"/>
          <w:lang w:val="en-US"/>
        </w:rPr>
        <w:t>2</w:t>
      </w:r>
      <w:r w:rsidR="00A75B6F" w:rsidRPr="00A75B6F">
        <w:rPr>
          <w:rFonts w:ascii="Times New Roman" w:hAnsi="Times New Roman" w:cs="Times New Roman"/>
          <w:sz w:val="28"/>
          <w:szCs w:val="28"/>
          <w:lang w:val="en-US"/>
        </w:rPr>
        <w:t xml:space="preserve">. </w:t>
      </w:r>
      <w:r w:rsidR="00A75B6F" w:rsidRPr="00995B21">
        <w:rPr>
          <w:rFonts w:ascii="Times New Roman" w:hAnsi="Times New Roman" w:cs="Times New Roman"/>
          <w:sz w:val="28"/>
          <w:szCs w:val="28"/>
          <w:lang w:val="en-US"/>
        </w:rPr>
        <w:t>–</w:t>
      </w:r>
      <w:r w:rsidR="00A75B6F" w:rsidRPr="00A75B6F">
        <w:rPr>
          <w:rFonts w:ascii="Times New Roman" w:hAnsi="Times New Roman" w:cs="Times New Roman"/>
          <w:sz w:val="28"/>
          <w:szCs w:val="28"/>
          <w:lang w:val="en-US"/>
        </w:rPr>
        <w:t xml:space="preserve"> </w:t>
      </w:r>
      <w:r w:rsidR="00A75B6F">
        <w:rPr>
          <w:rFonts w:ascii="Times New Roman" w:hAnsi="Times New Roman" w:cs="Times New Roman"/>
          <w:sz w:val="28"/>
          <w:szCs w:val="28"/>
        </w:rPr>
        <w:t>Р</w:t>
      </w:r>
      <w:r w:rsidR="00874BB2" w:rsidRPr="00423241">
        <w:rPr>
          <w:rFonts w:ascii="Times New Roman" w:hAnsi="Times New Roman" w:cs="Times New Roman"/>
          <w:sz w:val="28"/>
          <w:szCs w:val="28"/>
          <w:lang w:val="en-US"/>
        </w:rPr>
        <w:t>. 215-233.</w:t>
      </w:r>
    </w:p>
    <w:p w14:paraId="5A67A5A4" w14:textId="77C14243" w:rsidR="00874BB2" w:rsidRPr="00423241" w:rsidRDefault="00487E06" w:rsidP="00FE17CA">
      <w:pPr>
        <w:pStyle w:val="EndNoteBibliography"/>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22</w:t>
      </w:r>
      <w:r w:rsidR="00A75B6F" w:rsidRPr="00A75B6F">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Lee</w:t>
      </w:r>
      <w:r w:rsidR="00A75B6F" w:rsidRPr="00A75B6F">
        <w:rPr>
          <w:rFonts w:ascii="Times New Roman" w:hAnsi="Times New Roman" w:cs="Times New Roman"/>
          <w:sz w:val="28"/>
          <w:szCs w:val="28"/>
          <w:lang w:val="en-US"/>
        </w:rPr>
        <w:t xml:space="preserve"> </w:t>
      </w:r>
      <w:r w:rsidR="00A75B6F">
        <w:rPr>
          <w:rFonts w:ascii="Times New Roman" w:hAnsi="Times New Roman" w:cs="Times New Roman"/>
          <w:sz w:val="28"/>
          <w:szCs w:val="28"/>
          <w:lang w:val="en-US"/>
        </w:rPr>
        <w:t>J.</w:t>
      </w:r>
      <w:r w:rsidR="00A75B6F" w:rsidRPr="00423241">
        <w:rPr>
          <w:rFonts w:ascii="Times New Roman" w:hAnsi="Times New Roman" w:cs="Times New Roman"/>
          <w:sz w:val="28"/>
          <w:szCs w:val="28"/>
          <w:lang w:val="en-US"/>
        </w:rPr>
        <w:t>S.</w:t>
      </w:r>
      <w:r w:rsidR="00552600" w:rsidRPr="00552600">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S</w:t>
      </w:r>
      <w:r w:rsidR="00552600" w:rsidRPr="00423241">
        <w:rPr>
          <w:rFonts w:ascii="Times New Roman" w:hAnsi="Times New Roman" w:cs="Times New Roman"/>
          <w:sz w:val="28"/>
          <w:szCs w:val="28"/>
          <w:lang w:val="en-US"/>
        </w:rPr>
        <w:t>peckle analysis and smoothing of sy</w:t>
      </w:r>
      <w:r w:rsidR="00552600">
        <w:rPr>
          <w:rFonts w:ascii="Times New Roman" w:hAnsi="Times New Roman" w:cs="Times New Roman"/>
          <w:sz w:val="28"/>
          <w:szCs w:val="28"/>
          <w:lang w:val="en-US"/>
        </w:rPr>
        <w:t>nthetic aperture radar images</w:t>
      </w:r>
      <w:r w:rsidR="00A75B6F" w:rsidRPr="00A75B6F">
        <w:rPr>
          <w:rFonts w:ascii="Times New Roman" w:hAnsi="Times New Roman" w:cs="Times New Roman"/>
          <w:sz w:val="28"/>
          <w:szCs w:val="28"/>
          <w:lang w:val="en-US"/>
        </w:rPr>
        <w:t xml:space="preserve"> // </w:t>
      </w:r>
      <w:r w:rsidR="00874BB2" w:rsidRPr="00552600">
        <w:rPr>
          <w:rFonts w:ascii="Times New Roman" w:hAnsi="Times New Roman" w:cs="Times New Roman"/>
          <w:sz w:val="28"/>
          <w:szCs w:val="28"/>
          <w:lang w:val="en-US"/>
        </w:rPr>
        <w:t>Comput</w:t>
      </w:r>
      <w:r w:rsidR="00A75B6F" w:rsidRPr="00552600">
        <w:rPr>
          <w:rFonts w:ascii="Times New Roman" w:hAnsi="Times New Roman" w:cs="Times New Roman"/>
          <w:sz w:val="28"/>
          <w:szCs w:val="28"/>
          <w:lang w:val="en-US"/>
        </w:rPr>
        <w:t>er Graphics and Image Processin.</w:t>
      </w:r>
      <w:r w:rsidR="00A75B6F" w:rsidRPr="00A75B6F">
        <w:rPr>
          <w:rFonts w:ascii="Times New Roman" w:hAnsi="Times New Roman" w:cs="Times New Roman"/>
          <w:i/>
          <w:sz w:val="28"/>
          <w:szCs w:val="28"/>
          <w:lang w:val="en-US"/>
        </w:rPr>
        <w:t xml:space="preserve"> </w:t>
      </w:r>
      <w:r w:rsidR="00A75B6F" w:rsidRPr="00995B21">
        <w:rPr>
          <w:rFonts w:ascii="Times New Roman" w:hAnsi="Times New Roman" w:cs="Times New Roman"/>
          <w:sz w:val="28"/>
          <w:szCs w:val="28"/>
          <w:lang w:val="en-US"/>
        </w:rPr>
        <w:t>–</w:t>
      </w:r>
      <w:r w:rsidR="0087029C">
        <w:rPr>
          <w:rFonts w:ascii="Times New Roman" w:hAnsi="Times New Roman" w:cs="Times New Roman"/>
          <w:sz w:val="28"/>
          <w:szCs w:val="28"/>
          <w:lang w:val="kk-KZ"/>
        </w:rPr>
        <w:t xml:space="preserve"> </w:t>
      </w:r>
      <w:r w:rsidR="00A75B6F" w:rsidRPr="00A75B6F">
        <w:rPr>
          <w:rFonts w:ascii="Times New Roman" w:hAnsi="Times New Roman" w:cs="Times New Roman"/>
          <w:sz w:val="28"/>
          <w:szCs w:val="28"/>
          <w:lang w:val="en-US"/>
        </w:rPr>
        <w:t xml:space="preserve">1981. </w:t>
      </w:r>
      <w:r w:rsidR="00A75B6F" w:rsidRPr="00995B21">
        <w:rPr>
          <w:rFonts w:ascii="Times New Roman" w:hAnsi="Times New Roman" w:cs="Times New Roman"/>
          <w:sz w:val="28"/>
          <w:szCs w:val="28"/>
          <w:lang w:val="en-US"/>
        </w:rPr>
        <w:t>–</w:t>
      </w:r>
      <w:r w:rsidR="00874BB2" w:rsidRPr="00423241">
        <w:rPr>
          <w:rFonts w:ascii="Times New Roman" w:hAnsi="Times New Roman" w:cs="Times New Roman"/>
          <w:i/>
          <w:sz w:val="28"/>
          <w:szCs w:val="28"/>
          <w:lang w:val="en-US"/>
        </w:rPr>
        <w:t xml:space="preserve"> </w:t>
      </w:r>
      <w:r w:rsidR="00A75B6F" w:rsidRPr="00423241">
        <w:rPr>
          <w:rFonts w:ascii="Times New Roman" w:hAnsi="Times New Roman" w:cs="Times New Roman"/>
          <w:sz w:val="28"/>
          <w:szCs w:val="28"/>
          <w:lang w:val="en-US"/>
        </w:rPr>
        <w:t>Vol.</w:t>
      </w:r>
      <w:r w:rsidR="00552600">
        <w:rPr>
          <w:rFonts w:ascii="Times New Roman" w:hAnsi="Times New Roman" w:cs="Times New Roman"/>
          <w:sz w:val="28"/>
          <w:szCs w:val="28"/>
          <w:lang w:val="en-US"/>
        </w:rPr>
        <w:t xml:space="preserve"> 17, </w:t>
      </w:r>
      <w:r w:rsidR="00552600" w:rsidRPr="00552600">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1</w:t>
      </w:r>
      <w:r w:rsidR="00A75B6F" w:rsidRPr="00A75B6F">
        <w:rPr>
          <w:rFonts w:ascii="Times New Roman" w:hAnsi="Times New Roman" w:cs="Times New Roman"/>
          <w:sz w:val="28"/>
          <w:szCs w:val="28"/>
          <w:lang w:val="en-US"/>
        </w:rPr>
        <w:t xml:space="preserve">. </w:t>
      </w:r>
      <w:r w:rsidR="00A75B6F" w:rsidRPr="00995B21">
        <w:rPr>
          <w:rFonts w:ascii="Times New Roman" w:hAnsi="Times New Roman" w:cs="Times New Roman"/>
          <w:sz w:val="28"/>
          <w:szCs w:val="28"/>
          <w:lang w:val="en-US"/>
        </w:rPr>
        <w:t>–</w:t>
      </w:r>
      <w:r w:rsidR="00552600" w:rsidRPr="00552600">
        <w:rPr>
          <w:rFonts w:ascii="Times New Roman" w:hAnsi="Times New Roman" w:cs="Times New Roman"/>
          <w:sz w:val="28"/>
          <w:szCs w:val="28"/>
          <w:lang w:val="en-US"/>
        </w:rPr>
        <w:t xml:space="preserve"> </w:t>
      </w:r>
      <w:r w:rsidR="00A75B6F">
        <w:rPr>
          <w:rFonts w:ascii="Times New Roman" w:hAnsi="Times New Roman" w:cs="Times New Roman"/>
          <w:sz w:val="28"/>
          <w:szCs w:val="28"/>
        </w:rPr>
        <w:t>Р</w:t>
      </w:r>
      <w:r w:rsidR="00874BB2" w:rsidRPr="00423241">
        <w:rPr>
          <w:rFonts w:ascii="Times New Roman" w:hAnsi="Times New Roman" w:cs="Times New Roman"/>
          <w:sz w:val="28"/>
          <w:szCs w:val="28"/>
          <w:lang w:val="en-US"/>
        </w:rPr>
        <w:t>. 24-32.</w:t>
      </w:r>
    </w:p>
    <w:p w14:paraId="24103034" w14:textId="26515DAF" w:rsidR="00874BB2" w:rsidRPr="004B688B" w:rsidRDefault="00487E06" w:rsidP="00FE17CA">
      <w:pPr>
        <w:pStyle w:val="EndNoteBibliography"/>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23</w:t>
      </w:r>
      <w:r w:rsidR="00874BB2" w:rsidRPr="00423241">
        <w:rPr>
          <w:rFonts w:ascii="Times New Roman" w:hAnsi="Times New Roman" w:cs="Times New Roman"/>
          <w:sz w:val="28"/>
          <w:szCs w:val="28"/>
          <w:lang w:val="en-US"/>
        </w:rPr>
        <w:tab/>
      </w:r>
      <w:r w:rsidR="004B688B" w:rsidRPr="004B688B">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Gamba</w:t>
      </w:r>
      <w:r w:rsidR="004B688B" w:rsidRPr="004B688B">
        <w:rPr>
          <w:rFonts w:ascii="Times New Roman" w:hAnsi="Times New Roman" w:cs="Times New Roman"/>
          <w:sz w:val="28"/>
          <w:szCs w:val="28"/>
          <w:lang w:val="en-US"/>
        </w:rPr>
        <w:t xml:space="preserve"> </w:t>
      </w:r>
      <w:r w:rsidR="004B688B" w:rsidRPr="00423241">
        <w:rPr>
          <w:rFonts w:ascii="Times New Roman" w:hAnsi="Times New Roman" w:cs="Times New Roman"/>
          <w:sz w:val="28"/>
          <w:szCs w:val="28"/>
          <w:lang w:val="en-US"/>
        </w:rPr>
        <w:t>P.</w:t>
      </w:r>
      <w:r w:rsidR="00874BB2" w:rsidRPr="00423241">
        <w:rPr>
          <w:rFonts w:ascii="Times New Roman" w:hAnsi="Times New Roman" w:cs="Times New Roman"/>
          <w:sz w:val="28"/>
          <w:szCs w:val="28"/>
          <w:lang w:val="en-US"/>
        </w:rPr>
        <w:t>, Dell'Acqua</w:t>
      </w:r>
      <w:r w:rsidR="004B688B" w:rsidRPr="004B688B">
        <w:rPr>
          <w:rFonts w:ascii="Times New Roman" w:hAnsi="Times New Roman" w:cs="Times New Roman"/>
          <w:sz w:val="28"/>
          <w:szCs w:val="28"/>
          <w:lang w:val="en-US"/>
        </w:rPr>
        <w:t xml:space="preserve"> </w:t>
      </w:r>
      <w:r w:rsidR="004B688B" w:rsidRPr="00423241">
        <w:rPr>
          <w:rFonts w:ascii="Times New Roman" w:hAnsi="Times New Roman" w:cs="Times New Roman"/>
          <w:sz w:val="28"/>
          <w:szCs w:val="28"/>
          <w:lang w:val="en-US"/>
        </w:rPr>
        <w:t>F.</w:t>
      </w:r>
      <w:r w:rsidR="004B688B">
        <w:rPr>
          <w:rFonts w:ascii="Times New Roman" w:hAnsi="Times New Roman" w:cs="Times New Roman"/>
          <w:sz w:val="28"/>
          <w:szCs w:val="28"/>
          <w:lang w:val="en-US"/>
        </w:rPr>
        <w:t>,</w:t>
      </w:r>
      <w:r w:rsidR="00874BB2" w:rsidRPr="00423241">
        <w:rPr>
          <w:rFonts w:ascii="Times New Roman" w:hAnsi="Times New Roman" w:cs="Times New Roman"/>
          <w:sz w:val="28"/>
          <w:szCs w:val="28"/>
          <w:lang w:val="en-US"/>
        </w:rPr>
        <w:t xml:space="preserve"> Trianni</w:t>
      </w:r>
      <w:r w:rsidR="004B688B" w:rsidRPr="004B688B">
        <w:rPr>
          <w:rFonts w:ascii="Times New Roman" w:hAnsi="Times New Roman" w:cs="Times New Roman"/>
          <w:sz w:val="28"/>
          <w:szCs w:val="28"/>
          <w:lang w:val="en-US"/>
        </w:rPr>
        <w:t xml:space="preserve"> </w:t>
      </w:r>
      <w:r w:rsidR="004B688B" w:rsidRPr="00423241">
        <w:rPr>
          <w:rFonts w:ascii="Times New Roman" w:hAnsi="Times New Roman" w:cs="Times New Roman"/>
          <w:sz w:val="28"/>
          <w:szCs w:val="28"/>
          <w:lang w:val="en-US"/>
        </w:rPr>
        <w:t>G.</w:t>
      </w:r>
      <w:r w:rsidR="004B688B">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Rapid damage detection in the Bam area using multitemporal SAR</w:t>
      </w:r>
      <w:r w:rsidR="004B688B">
        <w:rPr>
          <w:rFonts w:ascii="Times New Roman" w:hAnsi="Times New Roman" w:cs="Times New Roman"/>
          <w:sz w:val="28"/>
          <w:szCs w:val="28"/>
          <w:lang w:val="en-US"/>
        </w:rPr>
        <w:t xml:space="preserve"> and exploiting ancillary data</w:t>
      </w:r>
      <w:r w:rsidR="004B688B" w:rsidRPr="004B688B">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 xml:space="preserve"> </w:t>
      </w:r>
      <w:r w:rsidR="00771D3F" w:rsidRPr="004B688B">
        <w:rPr>
          <w:rFonts w:ascii="Times New Roman" w:hAnsi="Times New Roman" w:cs="Times New Roman"/>
          <w:sz w:val="28"/>
          <w:szCs w:val="28"/>
          <w:lang w:val="en-US"/>
        </w:rPr>
        <w:t xml:space="preserve">IEEE </w:t>
      </w:r>
      <w:r w:rsidR="00874BB2" w:rsidRPr="004B688B">
        <w:rPr>
          <w:rFonts w:ascii="Times New Roman" w:hAnsi="Times New Roman" w:cs="Times New Roman"/>
          <w:sz w:val="28"/>
          <w:szCs w:val="28"/>
          <w:lang w:val="en-US"/>
        </w:rPr>
        <w:t>Transactions o</w:t>
      </w:r>
      <w:r w:rsidR="004B688B" w:rsidRPr="004B688B">
        <w:rPr>
          <w:rFonts w:ascii="Times New Roman" w:hAnsi="Times New Roman" w:cs="Times New Roman"/>
          <w:sz w:val="28"/>
          <w:szCs w:val="28"/>
          <w:lang w:val="en-US"/>
        </w:rPr>
        <w:t>n Geoscience and Remote Sensing.</w:t>
      </w:r>
      <w:r w:rsidR="00874BB2" w:rsidRPr="004B688B">
        <w:rPr>
          <w:rFonts w:ascii="Times New Roman" w:hAnsi="Times New Roman" w:cs="Times New Roman"/>
          <w:sz w:val="28"/>
          <w:szCs w:val="28"/>
          <w:lang w:val="en-US"/>
        </w:rPr>
        <w:t xml:space="preserve"> </w:t>
      </w:r>
      <w:r w:rsidR="004B688B" w:rsidRPr="00995B21">
        <w:rPr>
          <w:rFonts w:ascii="Times New Roman" w:hAnsi="Times New Roman" w:cs="Times New Roman"/>
          <w:sz w:val="28"/>
          <w:szCs w:val="28"/>
          <w:lang w:val="en-US"/>
        </w:rPr>
        <w:t>–</w:t>
      </w:r>
      <w:r w:rsidR="004B688B" w:rsidRPr="004B688B">
        <w:rPr>
          <w:rFonts w:ascii="Times New Roman" w:hAnsi="Times New Roman" w:cs="Times New Roman"/>
          <w:sz w:val="28"/>
          <w:szCs w:val="28"/>
          <w:lang w:val="en-US"/>
        </w:rPr>
        <w:t xml:space="preserve"> 2007. </w:t>
      </w:r>
      <w:r w:rsidR="004B688B" w:rsidRPr="00995B21">
        <w:rPr>
          <w:rFonts w:ascii="Times New Roman" w:hAnsi="Times New Roman" w:cs="Times New Roman"/>
          <w:sz w:val="28"/>
          <w:szCs w:val="28"/>
          <w:lang w:val="en-US"/>
        </w:rPr>
        <w:t>–</w:t>
      </w:r>
      <w:r w:rsidR="004B688B" w:rsidRPr="004B688B">
        <w:rPr>
          <w:rFonts w:ascii="Times New Roman" w:hAnsi="Times New Roman" w:cs="Times New Roman"/>
          <w:sz w:val="28"/>
          <w:szCs w:val="28"/>
          <w:lang w:val="en-US"/>
        </w:rPr>
        <w:t xml:space="preserve"> </w:t>
      </w:r>
      <w:r w:rsidR="004B688B" w:rsidRPr="00423241">
        <w:rPr>
          <w:rFonts w:ascii="Times New Roman" w:hAnsi="Times New Roman" w:cs="Times New Roman"/>
          <w:sz w:val="28"/>
          <w:szCs w:val="28"/>
          <w:lang w:val="en-US"/>
        </w:rPr>
        <w:t xml:space="preserve">Vol. </w:t>
      </w:r>
      <w:r w:rsidR="00552600">
        <w:rPr>
          <w:rFonts w:ascii="Times New Roman" w:hAnsi="Times New Roman" w:cs="Times New Roman"/>
          <w:sz w:val="28"/>
          <w:szCs w:val="28"/>
          <w:lang w:val="en-US"/>
        </w:rPr>
        <w:t xml:space="preserve">45, </w:t>
      </w:r>
      <w:r w:rsidR="00552600" w:rsidRPr="00552600">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6</w:t>
      </w:r>
      <w:r w:rsidR="004B688B" w:rsidRPr="004B688B">
        <w:rPr>
          <w:rFonts w:ascii="Times New Roman" w:hAnsi="Times New Roman" w:cs="Times New Roman"/>
          <w:sz w:val="28"/>
          <w:szCs w:val="28"/>
          <w:lang w:val="en-US"/>
        </w:rPr>
        <w:t xml:space="preserve">. </w:t>
      </w:r>
      <w:r w:rsidR="004B688B" w:rsidRPr="00995B21">
        <w:rPr>
          <w:rFonts w:ascii="Times New Roman" w:hAnsi="Times New Roman" w:cs="Times New Roman"/>
          <w:sz w:val="28"/>
          <w:szCs w:val="28"/>
          <w:lang w:val="en-US"/>
        </w:rPr>
        <w:t>–</w:t>
      </w:r>
      <w:r w:rsidR="004B688B">
        <w:rPr>
          <w:rFonts w:ascii="Times New Roman" w:hAnsi="Times New Roman" w:cs="Times New Roman"/>
          <w:sz w:val="28"/>
          <w:szCs w:val="28"/>
          <w:lang w:val="en-US"/>
        </w:rPr>
        <w:t xml:space="preserve"> </w:t>
      </w:r>
      <w:r w:rsidR="004B688B">
        <w:rPr>
          <w:rFonts w:ascii="Times New Roman" w:hAnsi="Times New Roman" w:cs="Times New Roman"/>
          <w:sz w:val="28"/>
          <w:szCs w:val="28"/>
        </w:rPr>
        <w:t>Р</w:t>
      </w:r>
      <w:r w:rsidR="00874BB2" w:rsidRPr="00423241">
        <w:rPr>
          <w:rFonts w:ascii="Times New Roman" w:hAnsi="Times New Roman" w:cs="Times New Roman"/>
          <w:sz w:val="28"/>
          <w:szCs w:val="28"/>
          <w:lang w:val="en-US"/>
        </w:rPr>
        <w:t>. 1582-1589</w:t>
      </w:r>
      <w:r w:rsidR="004B688B" w:rsidRPr="004B688B">
        <w:rPr>
          <w:rFonts w:ascii="Times New Roman" w:hAnsi="Times New Roman" w:cs="Times New Roman"/>
          <w:sz w:val="28"/>
          <w:szCs w:val="28"/>
          <w:lang w:val="en-US"/>
        </w:rPr>
        <w:t>.</w:t>
      </w:r>
    </w:p>
    <w:p w14:paraId="6442E988" w14:textId="4C180B96" w:rsidR="00874BB2" w:rsidRPr="00B46EB5" w:rsidRDefault="00487E06" w:rsidP="00FE17CA">
      <w:pPr>
        <w:pStyle w:val="EndNoteBibliography"/>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24</w:t>
      </w:r>
      <w:r w:rsidR="00874BB2" w:rsidRPr="00423241">
        <w:rPr>
          <w:rFonts w:ascii="Times New Roman" w:hAnsi="Times New Roman" w:cs="Times New Roman"/>
          <w:sz w:val="28"/>
          <w:szCs w:val="28"/>
          <w:lang w:val="en-US"/>
        </w:rPr>
        <w:tab/>
      </w:r>
      <w:r w:rsidR="004B688B" w:rsidRPr="004B688B">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 xml:space="preserve">Jin </w:t>
      </w:r>
      <w:r w:rsidR="004B688B" w:rsidRPr="00423241">
        <w:rPr>
          <w:rFonts w:ascii="Times New Roman" w:hAnsi="Times New Roman" w:cs="Times New Roman"/>
          <w:sz w:val="28"/>
          <w:szCs w:val="28"/>
          <w:lang w:val="en-US"/>
        </w:rPr>
        <w:t>Y.-Q.</w:t>
      </w:r>
      <w:r w:rsidR="004B688B" w:rsidRPr="004B688B">
        <w:rPr>
          <w:rFonts w:ascii="Times New Roman" w:hAnsi="Times New Roman" w:cs="Times New Roman"/>
          <w:sz w:val="28"/>
          <w:szCs w:val="28"/>
          <w:lang w:val="en-US"/>
        </w:rPr>
        <w:t>,</w:t>
      </w:r>
      <w:r w:rsidR="00874BB2" w:rsidRPr="00423241">
        <w:rPr>
          <w:rFonts w:ascii="Times New Roman" w:hAnsi="Times New Roman" w:cs="Times New Roman"/>
          <w:sz w:val="28"/>
          <w:szCs w:val="28"/>
          <w:lang w:val="en-US"/>
        </w:rPr>
        <w:t xml:space="preserve"> Wang</w:t>
      </w:r>
      <w:r w:rsidR="004B688B" w:rsidRPr="004B688B">
        <w:rPr>
          <w:rFonts w:ascii="Times New Roman" w:hAnsi="Times New Roman" w:cs="Times New Roman"/>
          <w:sz w:val="28"/>
          <w:szCs w:val="28"/>
          <w:lang w:val="en-US"/>
        </w:rPr>
        <w:t xml:space="preserve"> </w:t>
      </w:r>
      <w:r w:rsidR="004B688B" w:rsidRPr="00423241">
        <w:rPr>
          <w:rFonts w:ascii="Times New Roman" w:hAnsi="Times New Roman" w:cs="Times New Roman"/>
          <w:sz w:val="28"/>
          <w:szCs w:val="28"/>
          <w:lang w:val="en-US"/>
        </w:rPr>
        <w:t>D.</w:t>
      </w:r>
      <w:r w:rsidR="004B688B" w:rsidRPr="004B688B">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Automatic Detection of Terrain Surface Changes After Wenchuan Earthquake, May 2008, From ALOS S</w:t>
      </w:r>
      <w:r w:rsidR="004B688B">
        <w:rPr>
          <w:rFonts w:ascii="Times New Roman" w:hAnsi="Times New Roman" w:cs="Times New Roman"/>
          <w:sz w:val="28"/>
          <w:szCs w:val="28"/>
          <w:lang w:val="en-US"/>
        </w:rPr>
        <w:t>AR Images Using 2EM-MRF Method</w:t>
      </w:r>
      <w:r w:rsidR="004B688B" w:rsidRPr="004B688B">
        <w:rPr>
          <w:rFonts w:ascii="Times New Roman" w:hAnsi="Times New Roman" w:cs="Times New Roman"/>
          <w:sz w:val="28"/>
          <w:szCs w:val="28"/>
          <w:lang w:val="en-US"/>
        </w:rPr>
        <w:t xml:space="preserve"> //</w:t>
      </w:r>
      <w:r w:rsidR="00874BB2" w:rsidRPr="004B688B">
        <w:rPr>
          <w:rFonts w:ascii="Times New Roman" w:hAnsi="Times New Roman" w:cs="Times New Roman"/>
          <w:sz w:val="28"/>
          <w:szCs w:val="28"/>
          <w:lang w:val="en-US"/>
        </w:rPr>
        <w:t xml:space="preserve"> </w:t>
      </w:r>
      <w:r w:rsidR="00771D3F" w:rsidRPr="004B688B">
        <w:rPr>
          <w:rFonts w:ascii="Times New Roman" w:hAnsi="Times New Roman" w:cs="Times New Roman"/>
          <w:sz w:val="28"/>
          <w:szCs w:val="28"/>
          <w:lang w:val="en-US"/>
        </w:rPr>
        <w:t xml:space="preserve">IEEE </w:t>
      </w:r>
      <w:r w:rsidR="00874BB2" w:rsidRPr="004B688B">
        <w:rPr>
          <w:rFonts w:ascii="Times New Roman" w:hAnsi="Times New Roman" w:cs="Times New Roman"/>
          <w:sz w:val="28"/>
          <w:szCs w:val="28"/>
          <w:lang w:val="en-US"/>
        </w:rPr>
        <w:t>Geosci</w:t>
      </w:r>
      <w:r w:rsidR="004B688B" w:rsidRPr="004B688B">
        <w:rPr>
          <w:rFonts w:ascii="Times New Roman" w:hAnsi="Times New Roman" w:cs="Times New Roman"/>
          <w:sz w:val="28"/>
          <w:szCs w:val="28"/>
          <w:lang w:val="en-US"/>
        </w:rPr>
        <w:t xml:space="preserve">ence and Remote Sensing Letters. </w:t>
      </w:r>
      <w:r w:rsidR="004B688B" w:rsidRPr="00995B21">
        <w:rPr>
          <w:rFonts w:ascii="Times New Roman" w:hAnsi="Times New Roman" w:cs="Times New Roman"/>
          <w:sz w:val="28"/>
          <w:szCs w:val="28"/>
          <w:lang w:val="en-US"/>
        </w:rPr>
        <w:t>–</w:t>
      </w:r>
      <w:r w:rsidR="004B688B" w:rsidRPr="00423241">
        <w:rPr>
          <w:rFonts w:ascii="Times New Roman" w:hAnsi="Times New Roman" w:cs="Times New Roman"/>
          <w:i/>
          <w:sz w:val="28"/>
          <w:szCs w:val="28"/>
          <w:lang w:val="en-US"/>
        </w:rPr>
        <w:t xml:space="preserve"> </w:t>
      </w:r>
      <w:r w:rsidR="004B688B" w:rsidRPr="004B688B">
        <w:rPr>
          <w:rFonts w:ascii="Times New Roman" w:hAnsi="Times New Roman" w:cs="Times New Roman"/>
          <w:sz w:val="28"/>
          <w:szCs w:val="28"/>
          <w:lang w:val="en-US"/>
        </w:rPr>
        <w:t xml:space="preserve">2009. </w:t>
      </w:r>
      <w:r w:rsidR="004B688B" w:rsidRPr="00995B21">
        <w:rPr>
          <w:rFonts w:ascii="Times New Roman" w:hAnsi="Times New Roman" w:cs="Times New Roman"/>
          <w:sz w:val="28"/>
          <w:szCs w:val="28"/>
          <w:lang w:val="en-US"/>
        </w:rPr>
        <w:t>–</w:t>
      </w:r>
      <w:r w:rsidR="004B688B" w:rsidRPr="004B688B">
        <w:rPr>
          <w:rFonts w:ascii="Times New Roman" w:hAnsi="Times New Roman" w:cs="Times New Roman"/>
          <w:sz w:val="28"/>
          <w:szCs w:val="28"/>
          <w:lang w:val="en-US"/>
        </w:rPr>
        <w:t xml:space="preserve"> </w:t>
      </w:r>
      <w:r w:rsidR="004B688B" w:rsidRPr="00423241">
        <w:rPr>
          <w:rFonts w:ascii="Times New Roman" w:hAnsi="Times New Roman" w:cs="Times New Roman"/>
          <w:sz w:val="28"/>
          <w:szCs w:val="28"/>
          <w:lang w:val="en-US"/>
        </w:rPr>
        <w:t>Vol</w:t>
      </w:r>
      <w:r w:rsidR="00552600">
        <w:rPr>
          <w:rFonts w:ascii="Times New Roman" w:hAnsi="Times New Roman" w:cs="Times New Roman"/>
          <w:sz w:val="28"/>
          <w:szCs w:val="28"/>
          <w:lang w:val="en-US"/>
        </w:rPr>
        <w:t xml:space="preserve">. 6, </w:t>
      </w:r>
      <w:r w:rsidR="00552600" w:rsidRPr="00552600">
        <w:rPr>
          <w:rFonts w:ascii="Times New Roman" w:hAnsi="Times New Roman" w:cs="Times New Roman"/>
          <w:sz w:val="28"/>
          <w:szCs w:val="28"/>
          <w:lang w:val="en-US"/>
        </w:rPr>
        <w:t xml:space="preserve">№ </w:t>
      </w:r>
      <w:r w:rsidR="004B688B">
        <w:rPr>
          <w:rFonts w:ascii="Times New Roman" w:hAnsi="Times New Roman" w:cs="Times New Roman"/>
          <w:sz w:val="28"/>
          <w:szCs w:val="28"/>
          <w:lang w:val="en-US"/>
        </w:rPr>
        <w:t>2</w:t>
      </w:r>
      <w:r w:rsidR="004B688B" w:rsidRPr="004B688B">
        <w:rPr>
          <w:rFonts w:ascii="Times New Roman" w:hAnsi="Times New Roman" w:cs="Times New Roman"/>
          <w:sz w:val="28"/>
          <w:szCs w:val="28"/>
          <w:lang w:val="en-US"/>
        </w:rPr>
        <w:t xml:space="preserve">. </w:t>
      </w:r>
      <w:r w:rsidR="004B688B" w:rsidRPr="00995B21">
        <w:rPr>
          <w:rFonts w:ascii="Times New Roman" w:hAnsi="Times New Roman" w:cs="Times New Roman"/>
          <w:sz w:val="28"/>
          <w:szCs w:val="28"/>
          <w:lang w:val="en-US"/>
        </w:rPr>
        <w:t>–</w:t>
      </w:r>
      <w:r w:rsidR="004B688B">
        <w:rPr>
          <w:rFonts w:ascii="Times New Roman" w:hAnsi="Times New Roman" w:cs="Times New Roman"/>
          <w:sz w:val="28"/>
          <w:szCs w:val="28"/>
          <w:lang w:val="en-US"/>
        </w:rPr>
        <w:t xml:space="preserve"> </w:t>
      </w:r>
      <w:r w:rsidR="0087029C">
        <w:rPr>
          <w:rFonts w:ascii="Times New Roman" w:hAnsi="Times New Roman" w:cs="Times New Roman"/>
          <w:sz w:val="28"/>
          <w:szCs w:val="28"/>
          <w:lang w:val="kk-KZ"/>
        </w:rPr>
        <w:t xml:space="preserve">               </w:t>
      </w:r>
      <w:r w:rsidR="004B688B">
        <w:rPr>
          <w:rFonts w:ascii="Times New Roman" w:hAnsi="Times New Roman" w:cs="Times New Roman"/>
          <w:sz w:val="28"/>
          <w:szCs w:val="28"/>
        </w:rPr>
        <w:t>Р</w:t>
      </w:r>
      <w:r w:rsidR="004B688B">
        <w:rPr>
          <w:rFonts w:ascii="Times New Roman" w:hAnsi="Times New Roman" w:cs="Times New Roman"/>
          <w:sz w:val="28"/>
          <w:szCs w:val="28"/>
          <w:lang w:val="en-US"/>
        </w:rPr>
        <w:t>. 344-348</w:t>
      </w:r>
      <w:r w:rsidR="00874BB2" w:rsidRPr="00423241">
        <w:rPr>
          <w:rFonts w:ascii="Times New Roman" w:hAnsi="Times New Roman" w:cs="Times New Roman"/>
          <w:sz w:val="28"/>
          <w:szCs w:val="28"/>
          <w:lang w:val="en-US"/>
        </w:rPr>
        <w:t>.</w:t>
      </w:r>
    </w:p>
    <w:p w14:paraId="5A72A979" w14:textId="7E1AD69B" w:rsidR="00874BB2" w:rsidRPr="00423241" w:rsidRDefault="00487E06" w:rsidP="00FE17CA">
      <w:pPr>
        <w:pStyle w:val="EndNoteBibliography"/>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2</w:t>
      </w:r>
      <w:r w:rsidR="00B46EB5">
        <w:rPr>
          <w:rFonts w:ascii="Times New Roman" w:hAnsi="Times New Roman" w:cs="Times New Roman"/>
          <w:sz w:val="28"/>
          <w:szCs w:val="28"/>
          <w:lang w:val="en-US"/>
        </w:rPr>
        <w:t>5</w:t>
      </w:r>
      <w:r w:rsidR="00874BB2" w:rsidRPr="00423241">
        <w:rPr>
          <w:rFonts w:ascii="Times New Roman" w:hAnsi="Times New Roman" w:cs="Times New Roman"/>
          <w:sz w:val="28"/>
          <w:szCs w:val="28"/>
          <w:lang w:val="en-US"/>
        </w:rPr>
        <w:tab/>
      </w:r>
      <w:r w:rsidR="004B688B" w:rsidRPr="004B688B">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 xml:space="preserve">Yonezawa </w:t>
      </w:r>
      <w:r w:rsidR="004B688B" w:rsidRPr="00423241">
        <w:rPr>
          <w:rFonts w:ascii="Times New Roman" w:hAnsi="Times New Roman" w:cs="Times New Roman"/>
          <w:sz w:val="28"/>
          <w:szCs w:val="28"/>
          <w:lang w:val="en-US"/>
        </w:rPr>
        <w:t>C.</w:t>
      </w:r>
      <w:r w:rsidR="004B688B">
        <w:rPr>
          <w:rFonts w:ascii="Times New Roman" w:hAnsi="Times New Roman" w:cs="Times New Roman"/>
          <w:sz w:val="28"/>
          <w:szCs w:val="28"/>
          <w:lang w:val="en-US"/>
        </w:rPr>
        <w:t>,</w:t>
      </w:r>
      <w:r w:rsidR="00874BB2" w:rsidRPr="00423241">
        <w:rPr>
          <w:rFonts w:ascii="Times New Roman" w:hAnsi="Times New Roman" w:cs="Times New Roman"/>
          <w:sz w:val="28"/>
          <w:szCs w:val="28"/>
          <w:lang w:val="en-US"/>
        </w:rPr>
        <w:t xml:space="preserve"> Takeuchi</w:t>
      </w:r>
      <w:r w:rsidR="004B688B" w:rsidRPr="004B688B">
        <w:rPr>
          <w:rFonts w:ascii="Times New Roman" w:hAnsi="Times New Roman" w:cs="Times New Roman"/>
          <w:sz w:val="28"/>
          <w:szCs w:val="28"/>
          <w:lang w:val="en-US"/>
        </w:rPr>
        <w:t xml:space="preserve"> </w:t>
      </w:r>
      <w:r w:rsidR="004B688B" w:rsidRPr="00423241">
        <w:rPr>
          <w:rFonts w:ascii="Times New Roman" w:hAnsi="Times New Roman" w:cs="Times New Roman"/>
          <w:sz w:val="28"/>
          <w:szCs w:val="28"/>
          <w:lang w:val="en-US"/>
        </w:rPr>
        <w:t>S.</w:t>
      </w:r>
      <w:r w:rsidR="004B688B" w:rsidRPr="004B688B">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Decorrelation of SAR data by urban damages caused by the 1995 Hyogoken-n</w:t>
      </w:r>
      <w:r w:rsidR="004B688B">
        <w:rPr>
          <w:rFonts w:ascii="Times New Roman" w:hAnsi="Times New Roman" w:cs="Times New Roman"/>
          <w:sz w:val="28"/>
          <w:szCs w:val="28"/>
          <w:lang w:val="en-US"/>
        </w:rPr>
        <w:t>anbu earthquake</w:t>
      </w:r>
      <w:r w:rsidR="004B688B" w:rsidRPr="004B688B">
        <w:rPr>
          <w:rFonts w:ascii="Times New Roman" w:hAnsi="Times New Roman" w:cs="Times New Roman"/>
          <w:sz w:val="28"/>
          <w:szCs w:val="28"/>
          <w:lang w:val="en-US"/>
        </w:rPr>
        <w:t xml:space="preserve"> // </w:t>
      </w:r>
      <w:r w:rsidR="004B688B" w:rsidRPr="00DD5240">
        <w:rPr>
          <w:rFonts w:ascii="Times New Roman" w:hAnsi="Times New Roman" w:cs="Times New Roman"/>
          <w:sz w:val="28"/>
          <w:szCs w:val="28"/>
          <w:lang w:val="en-US"/>
        </w:rPr>
        <w:t xml:space="preserve">International </w:t>
      </w:r>
      <w:r w:rsidR="00FF4D16">
        <w:rPr>
          <w:rFonts w:ascii="Times New Roman" w:hAnsi="Times New Roman" w:cs="Times New Roman"/>
          <w:sz w:val="28"/>
          <w:szCs w:val="28"/>
          <w:lang w:val="en-US"/>
        </w:rPr>
        <w:t>J</w:t>
      </w:r>
      <w:r w:rsidR="004B688B" w:rsidRPr="00DD5240">
        <w:rPr>
          <w:rFonts w:ascii="Times New Roman" w:hAnsi="Times New Roman" w:cs="Times New Roman"/>
          <w:sz w:val="28"/>
          <w:szCs w:val="28"/>
          <w:lang w:val="en-US"/>
        </w:rPr>
        <w:t xml:space="preserve">ournal of </w:t>
      </w:r>
      <w:r w:rsidR="00FF4D16">
        <w:rPr>
          <w:rFonts w:ascii="Times New Roman" w:hAnsi="Times New Roman" w:cs="Times New Roman"/>
          <w:sz w:val="28"/>
          <w:szCs w:val="28"/>
          <w:lang w:val="en-US"/>
        </w:rPr>
        <w:t>R</w:t>
      </w:r>
      <w:r w:rsidR="004B688B" w:rsidRPr="00DD5240">
        <w:rPr>
          <w:rFonts w:ascii="Times New Roman" w:hAnsi="Times New Roman" w:cs="Times New Roman"/>
          <w:sz w:val="28"/>
          <w:szCs w:val="28"/>
          <w:lang w:val="en-US"/>
        </w:rPr>
        <w:t xml:space="preserve">emote </w:t>
      </w:r>
      <w:r w:rsidR="00FF4D16">
        <w:rPr>
          <w:rFonts w:ascii="Times New Roman" w:hAnsi="Times New Roman" w:cs="Times New Roman"/>
          <w:sz w:val="28"/>
          <w:szCs w:val="28"/>
          <w:lang w:val="en-US"/>
        </w:rPr>
        <w:t>S</w:t>
      </w:r>
      <w:r w:rsidR="004B688B" w:rsidRPr="00DD5240">
        <w:rPr>
          <w:rFonts w:ascii="Times New Roman" w:hAnsi="Times New Roman" w:cs="Times New Roman"/>
          <w:sz w:val="28"/>
          <w:szCs w:val="28"/>
          <w:lang w:val="en-US"/>
        </w:rPr>
        <w:t>ensing.</w:t>
      </w:r>
      <w:r w:rsidR="00874BB2" w:rsidRPr="00DD5240">
        <w:rPr>
          <w:rFonts w:ascii="Times New Roman" w:hAnsi="Times New Roman" w:cs="Times New Roman"/>
          <w:sz w:val="28"/>
          <w:szCs w:val="28"/>
          <w:lang w:val="en-US"/>
        </w:rPr>
        <w:t xml:space="preserve"> </w:t>
      </w:r>
      <w:r w:rsidR="004B688B" w:rsidRPr="00995B21">
        <w:rPr>
          <w:rFonts w:ascii="Times New Roman" w:hAnsi="Times New Roman" w:cs="Times New Roman"/>
          <w:sz w:val="28"/>
          <w:szCs w:val="28"/>
          <w:lang w:val="en-US"/>
        </w:rPr>
        <w:t>–</w:t>
      </w:r>
      <w:r w:rsidR="004B688B" w:rsidRPr="004B688B">
        <w:rPr>
          <w:rFonts w:ascii="Times New Roman" w:hAnsi="Times New Roman" w:cs="Times New Roman"/>
          <w:sz w:val="28"/>
          <w:szCs w:val="28"/>
          <w:lang w:val="en-US"/>
        </w:rPr>
        <w:t xml:space="preserve"> 2001. </w:t>
      </w:r>
      <w:r w:rsidR="004B688B" w:rsidRPr="00995B21">
        <w:rPr>
          <w:rFonts w:ascii="Times New Roman" w:hAnsi="Times New Roman" w:cs="Times New Roman"/>
          <w:sz w:val="28"/>
          <w:szCs w:val="28"/>
          <w:lang w:val="en-US"/>
        </w:rPr>
        <w:t>–</w:t>
      </w:r>
      <w:r w:rsidR="004B688B" w:rsidRPr="004B688B">
        <w:rPr>
          <w:rFonts w:ascii="Times New Roman" w:hAnsi="Times New Roman" w:cs="Times New Roman"/>
          <w:sz w:val="28"/>
          <w:szCs w:val="28"/>
          <w:lang w:val="en-US"/>
        </w:rPr>
        <w:t xml:space="preserve"> </w:t>
      </w:r>
      <w:r w:rsidR="00DD5240">
        <w:rPr>
          <w:rFonts w:ascii="Times New Roman" w:hAnsi="Times New Roman" w:cs="Times New Roman"/>
          <w:sz w:val="28"/>
          <w:szCs w:val="28"/>
          <w:lang w:val="en-US"/>
        </w:rPr>
        <w:t xml:space="preserve">Vol. 22, </w:t>
      </w:r>
      <w:r w:rsidR="00DD5240" w:rsidRPr="00DD5240">
        <w:rPr>
          <w:rFonts w:ascii="Times New Roman" w:hAnsi="Times New Roman" w:cs="Times New Roman"/>
          <w:sz w:val="28"/>
          <w:szCs w:val="28"/>
          <w:lang w:val="en-US"/>
        </w:rPr>
        <w:t xml:space="preserve">№ </w:t>
      </w:r>
      <w:r w:rsidR="004B688B">
        <w:rPr>
          <w:rFonts w:ascii="Times New Roman" w:hAnsi="Times New Roman" w:cs="Times New Roman"/>
          <w:sz w:val="28"/>
          <w:szCs w:val="28"/>
          <w:lang w:val="en-US"/>
        </w:rPr>
        <w:t>8</w:t>
      </w:r>
      <w:r w:rsidR="004B688B" w:rsidRPr="004B688B">
        <w:rPr>
          <w:rFonts w:ascii="Times New Roman" w:hAnsi="Times New Roman" w:cs="Times New Roman"/>
          <w:sz w:val="28"/>
          <w:szCs w:val="28"/>
          <w:lang w:val="en-US"/>
        </w:rPr>
        <w:t xml:space="preserve">. </w:t>
      </w:r>
      <w:r w:rsidR="004B688B" w:rsidRPr="00995B21">
        <w:rPr>
          <w:rFonts w:ascii="Times New Roman" w:hAnsi="Times New Roman" w:cs="Times New Roman"/>
          <w:sz w:val="28"/>
          <w:szCs w:val="28"/>
          <w:lang w:val="en-US"/>
        </w:rPr>
        <w:t>–</w:t>
      </w:r>
      <w:r w:rsidR="00874BB2" w:rsidRPr="00423241">
        <w:rPr>
          <w:rFonts w:ascii="Times New Roman" w:hAnsi="Times New Roman" w:cs="Times New Roman"/>
          <w:sz w:val="28"/>
          <w:szCs w:val="28"/>
          <w:lang w:val="en-US"/>
        </w:rPr>
        <w:t xml:space="preserve"> </w:t>
      </w:r>
      <w:r w:rsidR="004B688B">
        <w:rPr>
          <w:rFonts w:ascii="Times New Roman" w:hAnsi="Times New Roman" w:cs="Times New Roman"/>
          <w:sz w:val="28"/>
          <w:szCs w:val="28"/>
          <w:lang w:val="en-US"/>
        </w:rPr>
        <w:t>P</w:t>
      </w:r>
      <w:r w:rsidR="00874BB2" w:rsidRPr="00423241">
        <w:rPr>
          <w:rFonts w:ascii="Times New Roman" w:hAnsi="Times New Roman" w:cs="Times New Roman"/>
          <w:sz w:val="28"/>
          <w:szCs w:val="28"/>
          <w:lang w:val="en-US"/>
        </w:rPr>
        <w:t>. 1585-1600</w:t>
      </w:r>
      <w:r w:rsidR="004B688B" w:rsidRPr="004B688B">
        <w:rPr>
          <w:rFonts w:ascii="Times New Roman" w:hAnsi="Times New Roman" w:cs="Times New Roman"/>
          <w:sz w:val="28"/>
          <w:szCs w:val="28"/>
          <w:lang w:val="en-US"/>
        </w:rPr>
        <w:t>.</w:t>
      </w:r>
    </w:p>
    <w:p w14:paraId="0135D425" w14:textId="04452BF8" w:rsidR="00874BB2" w:rsidRPr="006A6AED" w:rsidRDefault="00487E06" w:rsidP="006A6AED">
      <w:pPr>
        <w:pStyle w:val="EndNoteBibliography"/>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2</w:t>
      </w:r>
      <w:r w:rsidR="00B46EB5">
        <w:rPr>
          <w:rFonts w:ascii="Times New Roman" w:hAnsi="Times New Roman" w:cs="Times New Roman"/>
          <w:sz w:val="28"/>
          <w:szCs w:val="28"/>
          <w:lang w:val="en-US"/>
        </w:rPr>
        <w:t>6</w:t>
      </w:r>
      <w:r w:rsidR="004B688B" w:rsidRPr="004B688B">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Yonezawa</w:t>
      </w:r>
      <w:r w:rsidR="004B688B" w:rsidRPr="004B688B">
        <w:rPr>
          <w:rFonts w:ascii="Times New Roman" w:hAnsi="Times New Roman" w:cs="Times New Roman"/>
          <w:sz w:val="28"/>
          <w:szCs w:val="28"/>
          <w:lang w:val="en-US"/>
        </w:rPr>
        <w:t xml:space="preserve"> </w:t>
      </w:r>
      <w:r w:rsidR="004B688B" w:rsidRPr="00423241">
        <w:rPr>
          <w:rFonts w:ascii="Times New Roman" w:hAnsi="Times New Roman" w:cs="Times New Roman"/>
          <w:sz w:val="28"/>
          <w:szCs w:val="28"/>
          <w:lang w:val="en-US"/>
        </w:rPr>
        <w:t>C.</w:t>
      </w:r>
      <w:r w:rsidR="00874BB2" w:rsidRPr="00423241">
        <w:rPr>
          <w:rFonts w:ascii="Times New Roman" w:hAnsi="Times New Roman" w:cs="Times New Roman"/>
          <w:sz w:val="28"/>
          <w:szCs w:val="28"/>
          <w:lang w:val="en-US"/>
        </w:rPr>
        <w:t>, Tomiyama</w:t>
      </w:r>
      <w:r w:rsidR="004B688B" w:rsidRPr="004B688B">
        <w:rPr>
          <w:rFonts w:ascii="Times New Roman" w:hAnsi="Times New Roman" w:cs="Times New Roman"/>
          <w:sz w:val="28"/>
          <w:szCs w:val="28"/>
          <w:lang w:val="en-US"/>
        </w:rPr>
        <w:t xml:space="preserve"> </w:t>
      </w:r>
      <w:r w:rsidR="004B688B" w:rsidRPr="00423241">
        <w:rPr>
          <w:rFonts w:ascii="Times New Roman" w:hAnsi="Times New Roman" w:cs="Times New Roman"/>
          <w:sz w:val="28"/>
          <w:szCs w:val="28"/>
          <w:lang w:val="en-US"/>
        </w:rPr>
        <w:t>N.</w:t>
      </w:r>
      <w:r w:rsidR="00874BB2" w:rsidRPr="00423241">
        <w:rPr>
          <w:rFonts w:ascii="Times New Roman" w:hAnsi="Times New Roman" w:cs="Times New Roman"/>
          <w:sz w:val="28"/>
          <w:szCs w:val="28"/>
          <w:lang w:val="en-US"/>
        </w:rPr>
        <w:t>, Takeuchi</w:t>
      </w:r>
      <w:r w:rsidR="004B688B" w:rsidRPr="004B688B">
        <w:rPr>
          <w:rFonts w:ascii="Times New Roman" w:hAnsi="Times New Roman" w:cs="Times New Roman"/>
          <w:sz w:val="28"/>
          <w:szCs w:val="28"/>
          <w:lang w:val="en-US"/>
        </w:rPr>
        <w:t xml:space="preserve"> </w:t>
      </w:r>
      <w:r w:rsidR="004B688B" w:rsidRPr="00423241">
        <w:rPr>
          <w:rFonts w:ascii="Times New Roman" w:hAnsi="Times New Roman" w:cs="Times New Roman"/>
          <w:sz w:val="28"/>
          <w:szCs w:val="28"/>
          <w:lang w:val="en-US"/>
        </w:rPr>
        <w:t>S.</w:t>
      </w:r>
      <w:r w:rsidR="00874BB2" w:rsidRPr="00423241">
        <w:rPr>
          <w:rFonts w:ascii="Times New Roman" w:hAnsi="Times New Roman" w:cs="Times New Roman"/>
          <w:sz w:val="28"/>
          <w:szCs w:val="28"/>
          <w:lang w:val="en-US"/>
        </w:rPr>
        <w:t xml:space="preserve">, </w:t>
      </w:r>
      <w:r w:rsidR="00DD5240" w:rsidRPr="00DD5240">
        <w:rPr>
          <w:rFonts w:ascii="Times New Roman" w:hAnsi="Times New Roman" w:cs="Times New Roman"/>
          <w:sz w:val="28"/>
          <w:szCs w:val="28"/>
          <w:lang w:val="en-US"/>
        </w:rPr>
        <w:t xml:space="preserve">et al. </w:t>
      </w:r>
      <w:r w:rsidR="00874BB2" w:rsidRPr="00423241">
        <w:rPr>
          <w:rFonts w:ascii="Times New Roman" w:hAnsi="Times New Roman" w:cs="Times New Roman"/>
          <w:sz w:val="28"/>
          <w:szCs w:val="28"/>
          <w:lang w:val="en-US"/>
        </w:rPr>
        <w:t>Urban damage detection using decorrelatio</w:t>
      </w:r>
      <w:r w:rsidR="004B688B">
        <w:rPr>
          <w:rFonts w:ascii="Times New Roman" w:hAnsi="Times New Roman" w:cs="Times New Roman"/>
          <w:sz w:val="28"/>
          <w:szCs w:val="28"/>
          <w:lang w:val="en-US"/>
        </w:rPr>
        <w:t>n of SAR interferometric data</w:t>
      </w:r>
      <w:r w:rsidR="004B688B" w:rsidRPr="00EA5E09">
        <w:rPr>
          <w:rFonts w:ascii="Times New Roman" w:hAnsi="Times New Roman" w:cs="Times New Roman"/>
          <w:sz w:val="28"/>
          <w:szCs w:val="28"/>
          <w:lang w:val="en-US"/>
        </w:rPr>
        <w:t xml:space="preserve"> //</w:t>
      </w:r>
      <w:r w:rsidR="00B23846" w:rsidRPr="00B23846">
        <w:rPr>
          <w:rFonts w:ascii="Times New Roman" w:hAnsi="Times New Roman" w:cs="Times New Roman"/>
          <w:sz w:val="28"/>
          <w:szCs w:val="28"/>
          <w:lang w:val="en-US"/>
        </w:rPr>
        <w:t xml:space="preserve"> </w:t>
      </w:r>
      <w:r w:rsidR="00874BB2" w:rsidRPr="00DD5240">
        <w:rPr>
          <w:rFonts w:ascii="Times New Roman" w:hAnsi="Times New Roman" w:cs="Times New Roman"/>
          <w:sz w:val="28"/>
          <w:szCs w:val="28"/>
          <w:lang w:val="en-US"/>
        </w:rPr>
        <w:t>I</w:t>
      </w:r>
      <w:r w:rsidR="00FF4D16">
        <w:rPr>
          <w:rFonts w:ascii="Times New Roman" w:hAnsi="Times New Roman" w:cs="Times New Roman"/>
          <w:sz w:val="28"/>
          <w:szCs w:val="28"/>
          <w:lang w:val="en-US"/>
        </w:rPr>
        <w:t>EEE</w:t>
      </w:r>
      <w:r w:rsidR="004B3A44">
        <w:rPr>
          <w:rFonts w:ascii="Times New Roman" w:hAnsi="Times New Roman" w:cs="Times New Roman"/>
          <w:sz w:val="28"/>
          <w:szCs w:val="28"/>
          <w:lang w:val="en-US"/>
        </w:rPr>
        <w:t xml:space="preserve"> </w:t>
      </w:r>
      <w:r w:rsidR="004B3A44" w:rsidRPr="006A6AED">
        <w:rPr>
          <w:rFonts w:ascii="Times New Roman" w:hAnsi="Times New Roman" w:cs="Times New Roman"/>
          <w:sz w:val="28"/>
          <w:szCs w:val="28"/>
          <w:shd w:val="clear" w:color="auto" w:fill="FFFFFF"/>
          <w:lang w:val="en-US"/>
        </w:rPr>
        <w:t>proc. of IGARSS.</w:t>
      </w:r>
      <w:r w:rsidR="00874BB2" w:rsidRPr="00DD5240">
        <w:rPr>
          <w:rFonts w:ascii="Times New Roman" w:hAnsi="Times New Roman" w:cs="Times New Roman"/>
          <w:sz w:val="28"/>
          <w:szCs w:val="28"/>
          <w:lang w:val="en-US"/>
        </w:rPr>
        <w:t xml:space="preserve"> Geoscience and Remote Sensing Symposium and 24th Canadian S</w:t>
      </w:r>
      <w:r w:rsidR="00DD5240" w:rsidRPr="00DD5240">
        <w:rPr>
          <w:rFonts w:ascii="Times New Roman" w:hAnsi="Times New Roman" w:cs="Times New Roman"/>
          <w:sz w:val="28"/>
          <w:szCs w:val="28"/>
          <w:lang w:val="en-US"/>
        </w:rPr>
        <w:t>ymposium on Remote Sensin</w:t>
      </w:r>
      <w:r w:rsidR="00FF4D16">
        <w:rPr>
          <w:rFonts w:ascii="Times New Roman" w:hAnsi="Times New Roman" w:cs="Times New Roman"/>
          <w:sz w:val="28"/>
          <w:szCs w:val="28"/>
          <w:lang w:val="en-US"/>
        </w:rPr>
        <w:t>g</w:t>
      </w:r>
      <w:r w:rsidR="004B01C3" w:rsidRPr="004B01C3">
        <w:rPr>
          <w:rFonts w:ascii="Times New Roman" w:hAnsi="Times New Roman" w:cs="Times New Roman"/>
          <w:sz w:val="28"/>
          <w:szCs w:val="28"/>
          <w:lang w:val="en-US"/>
        </w:rPr>
        <w:t>:</w:t>
      </w:r>
      <w:r w:rsidR="004B01C3" w:rsidRPr="004B01C3">
        <w:rPr>
          <w:rFonts w:ascii="Times New Roman" w:hAnsi="Times New Roman" w:cs="Times New Roman"/>
          <w:sz w:val="28"/>
          <w:szCs w:val="28"/>
          <w:shd w:val="clear" w:color="auto" w:fill="FFFFFF"/>
          <w:lang w:val="en-US"/>
        </w:rPr>
        <w:t xml:space="preserve"> </w:t>
      </w:r>
      <w:r w:rsidR="004B01C3" w:rsidRPr="006A6AED">
        <w:rPr>
          <w:rFonts w:ascii="Times New Roman" w:hAnsi="Times New Roman" w:cs="Times New Roman"/>
          <w:sz w:val="28"/>
          <w:szCs w:val="28"/>
          <w:shd w:val="clear" w:color="auto" w:fill="FFFFFF"/>
          <w:lang w:val="en-US"/>
        </w:rPr>
        <w:t>proc. of IGARSS.</w:t>
      </w:r>
      <w:r w:rsidR="00DD5240" w:rsidRPr="00DD5240">
        <w:rPr>
          <w:rFonts w:ascii="Times New Roman" w:hAnsi="Times New Roman" w:cs="Times New Roman"/>
          <w:i/>
          <w:sz w:val="28"/>
          <w:szCs w:val="28"/>
          <w:lang w:val="en-US"/>
        </w:rPr>
        <w:t xml:space="preserve"> </w:t>
      </w:r>
      <w:r w:rsidR="00EA5E09" w:rsidRPr="00DD5240">
        <w:rPr>
          <w:rFonts w:ascii="Times New Roman" w:hAnsi="Times New Roman" w:cs="Times New Roman"/>
          <w:sz w:val="28"/>
          <w:szCs w:val="28"/>
          <w:lang w:val="en-US"/>
        </w:rPr>
        <w:t>–</w:t>
      </w:r>
      <w:r w:rsidR="00EA5E09" w:rsidRPr="00DD5240">
        <w:rPr>
          <w:rFonts w:ascii="Times New Roman" w:hAnsi="Times New Roman" w:cs="Times New Roman"/>
          <w:color w:val="FF0000"/>
          <w:sz w:val="28"/>
          <w:szCs w:val="28"/>
          <w:lang w:val="en-US"/>
        </w:rPr>
        <w:t xml:space="preserve"> </w:t>
      </w:r>
      <w:r w:rsidR="00FF4D16" w:rsidRPr="009311D9">
        <w:rPr>
          <w:rFonts w:ascii="Times New Roman" w:hAnsi="Times New Roman" w:cs="Times New Roman"/>
          <w:sz w:val="28"/>
          <w:szCs w:val="28"/>
          <w:lang w:val="en-US"/>
        </w:rPr>
        <w:t>Toronto</w:t>
      </w:r>
      <w:r w:rsidR="00EA5E09" w:rsidRPr="009311D9">
        <w:rPr>
          <w:rFonts w:ascii="Times New Roman" w:hAnsi="Times New Roman" w:cs="Times New Roman"/>
          <w:sz w:val="28"/>
          <w:szCs w:val="28"/>
          <w:lang w:val="en-US"/>
        </w:rPr>
        <w:t xml:space="preserve">, </w:t>
      </w:r>
      <w:r w:rsidR="00A957DA">
        <w:rPr>
          <w:rFonts w:ascii="Times New Roman" w:hAnsi="Times New Roman" w:cs="Times New Roman"/>
          <w:sz w:val="28"/>
          <w:szCs w:val="28"/>
          <w:lang w:val="en-US"/>
        </w:rPr>
        <w:t>2002.</w:t>
      </w:r>
      <w:r w:rsidR="00DD5240" w:rsidRPr="00DD5240">
        <w:rPr>
          <w:rFonts w:ascii="Times New Roman" w:hAnsi="Times New Roman" w:cs="Times New Roman"/>
          <w:i/>
          <w:sz w:val="28"/>
          <w:szCs w:val="28"/>
          <w:lang w:val="en-US"/>
        </w:rPr>
        <w:t xml:space="preserve"> </w:t>
      </w:r>
      <w:r w:rsidR="00EA5E09" w:rsidRPr="00DD5240">
        <w:rPr>
          <w:rFonts w:ascii="Times New Roman" w:hAnsi="Times New Roman" w:cs="Times New Roman"/>
          <w:sz w:val="28"/>
          <w:szCs w:val="28"/>
          <w:lang w:val="en-US"/>
        </w:rPr>
        <w:t xml:space="preserve">– </w:t>
      </w:r>
      <w:r w:rsidR="00EA5E09" w:rsidRPr="00DD5240">
        <w:rPr>
          <w:rFonts w:ascii="Times New Roman" w:hAnsi="Times New Roman" w:cs="Times New Roman"/>
          <w:sz w:val="28"/>
          <w:szCs w:val="28"/>
        </w:rPr>
        <w:t>Р</w:t>
      </w:r>
      <w:r w:rsidR="00874BB2" w:rsidRPr="00DD5240">
        <w:rPr>
          <w:rFonts w:ascii="Times New Roman" w:hAnsi="Times New Roman" w:cs="Times New Roman"/>
          <w:sz w:val="28"/>
          <w:szCs w:val="28"/>
          <w:lang w:val="en-US"/>
        </w:rPr>
        <w:t>. 2051-2053</w:t>
      </w:r>
      <w:r w:rsidR="00EA5E09" w:rsidRPr="00DD5240">
        <w:rPr>
          <w:rFonts w:ascii="Times New Roman" w:hAnsi="Times New Roman" w:cs="Times New Roman"/>
          <w:sz w:val="28"/>
          <w:szCs w:val="28"/>
          <w:lang w:val="en-US"/>
        </w:rPr>
        <w:t>.</w:t>
      </w:r>
    </w:p>
    <w:p w14:paraId="38258BC0" w14:textId="29D84C4E" w:rsidR="00874BB2" w:rsidRPr="00423241" w:rsidRDefault="00487E06" w:rsidP="00FE17CA">
      <w:pPr>
        <w:pStyle w:val="EndNoteBibliography"/>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2</w:t>
      </w:r>
      <w:r w:rsidR="00B46EB5">
        <w:rPr>
          <w:rFonts w:ascii="Times New Roman" w:hAnsi="Times New Roman" w:cs="Times New Roman"/>
          <w:sz w:val="28"/>
          <w:szCs w:val="28"/>
          <w:lang w:val="en-US"/>
        </w:rPr>
        <w:t>7</w:t>
      </w:r>
      <w:r w:rsidR="00EA5E09" w:rsidRPr="00EA5E09">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 xml:space="preserve">Matsuoka </w:t>
      </w:r>
      <w:r w:rsidR="00EA5E09" w:rsidRPr="00423241">
        <w:rPr>
          <w:rFonts w:ascii="Times New Roman" w:hAnsi="Times New Roman" w:cs="Times New Roman"/>
          <w:sz w:val="28"/>
          <w:szCs w:val="28"/>
          <w:lang w:val="en-US"/>
        </w:rPr>
        <w:t>M.</w:t>
      </w:r>
      <w:r w:rsidR="00EA5E09" w:rsidRPr="00EA5E09">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Yamazaki</w:t>
      </w:r>
      <w:r w:rsidR="00EA5E09" w:rsidRPr="00EA5E09">
        <w:rPr>
          <w:rFonts w:ascii="Times New Roman" w:hAnsi="Times New Roman" w:cs="Times New Roman"/>
          <w:sz w:val="28"/>
          <w:szCs w:val="28"/>
          <w:lang w:val="en-US"/>
        </w:rPr>
        <w:t xml:space="preserve"> </w:t>
      </w:r>
      <w:r w:rsidR="00EA5E09" w:rsidRPr="00423241">
        <w:rPr>
          <w:rFonts w:ascii="Times New Roman" w:hAnsi="Times New Roman" w:cs="Times New Roman"/>
          <w:sz w:val="28"/>
          <w:szCs w:val="28"/>
          <w:lang w:val="en-US"/>
        </w:rPr>
        <w:t>F.</w:t>
      </w:r>
      <w:r w:rsidR="00EA5E09" w:rsidRPr="00EA5E09">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Building Damage Mapping of the 2003 Bam, Iran, Earthquake Using E</w:t>
      </w:r>
      <w:r w:rsidR="00EA5E09">
        <w:rPr>
          <w:rFonts w:ascii="Times New Roman" w:hAnsi="Times New Roman" w:cs="Times New Roman"/>
          <w:sz w:val="28"/>
          <w:szCs w:val="28"/>
          <w:lang w:val="en-US"/>
        </w:rPr>
        <w:t>nvisat/ASAR Intensity Imagery</w:t>
      </w:r>
      <w:r w:rsidR="00EA5E09" w:rsidRPr="00EA5E09">
        <w:rPr>
          <w:rFonts w:ascii="Times New Roman" w:hAnsi="Times New Roman" w:cs="Times New Roman"/>
          <w:sz w:val="28"/>
          <w:szCs w:val="28"/>
          <w:lang w:val="en-US"/>
        </w:rPr>
        <w:t xml:space="preserve"> // Earthquake Spectra. – 2005. </w:t>
      </w:r>
      <w:r w:rsidR="00EA5E09" w:rsidRPr="00995B21">
        <w:rPr>
          <w:rFonts w:ascii="Times New Roman" w:hAnsi="Times New Roman" w:cs="Times New Roman"/>
          <w:sz w:val="28"/>
          <w:szCs w:val="28"/>
          <w:lang w:val="en-US"/>
        </w:rPr>
        <w:t>–</w:t>
      </w:r>
      <w:r w:rsidR="00874BB2" w:rsidRPr="00423241">
        <w:rPr>
          <w:rFonts w:ascii="Times New Roman" w:hAnsi="Times New Roman" w:cs="Times New Roman"/>
          <w:i/>
          <w:sz w:val="28"/>
          <w:szCs w:val="28"/>
          <w:lang w:val="en-US"/>
        </w:rPr>
        <w:t xml:space="preserve"> </w:t>
      </w:r>
      <w:r w:rsidR="00EA5E09" w:rsidRPr="00423241">
        <w:rPr>
          <w:rFonts w:ascii="Times New Roman" w:hAnsi="Times New Roman" w:cs="Times New Roman"/>
          <w:sz w:val="28"/>
          <w:szCs w:val="28"/>
          <w:lang w:val="en-US"/>
        </w:rPr>
        <w:t>V</w:t>
      </w:r>
      <w:r w:rsidR="00DD5240">
        <w:rPr>
          <w:rFonts w:ascii="Times New Roman" w:hAnsi="Times New Roman" w:cs="Times New Roman"/>
          <w:sz w:val="28"/>
          <w:szCs w:val="28"/>
          <w:lang w:val="en-US"/>
        </w:rPr>
        <w:t>ol. 21.</w:t>
      </w:r>
      <w:r w:rsidR="00EA5E09">
        <w:rPr>
          <w:rFonts w:ascii="Times New Roman" w:hAnsi="Times New Roman" w:cs="Times New Roman"/>
          <w:sz w:val="28"/>
          <w:szCs w:val="28"/>
          <w:lang w:val="en-US"/>
        </w:rPr>
        <w:t xml:space="preserve"> </w:t>
      </w:r>
      <w:r w:rsidR="00EA5E09" w:rsidRPr="00995B21">
        <w:rPr>
          <w:rFonts w:ascii="Times New Roman" w:hAnsi="Times New Roman" w:cs="Times New Roman"/>
          <w:sz w:val="28"/>
          <w:szCs w:val="28"/>
          <w:lang w:val="en-US"/>
        </w:rPr>
        <w:t>–</w:t>
      </w:r>
      <w:r w:rsidR="00EA5E09" w:rsidRPr="00EA5E09">
        <w:rPr>
          <w:rFonts w:ascii="Times New Roman" w:hAnsi="Times New Roman" w:cs="Times New Roman"/>
          <w:sz w:val="28"/>
          <w:szCs w:val="28"/>
          <w:lang w:val="en-US"/>
        </w:rPr>
        <w:t xml:space="preserve"> </w:t>
      </w:r>
      <w:r w:rsidR="00EA5E09" w:rsidRPr="00423241">
        <w:rPr>
          <w:rFonts w:ascii="Times New Roman" w:hAnsi="Times New Roman" w:cs="Times New Roman"/>
          <w:sz w:val="28"/>
          <w:szCs w:val="28"/>
          <w:lang w:val="en-US"/>
        </w:rPr>
        <w:t xml:space="preserve">P. </w:t>
      </w:r>
      <w:r w:rsidR="00874BB2" w:rsidRPr="00423241">
        <w:rPr>
          <w:rFonts w:ascii="Times New Roman" w:hAnsi="Times New Roman" w:cs="Times New Roman"/>
          <w:sz w:val="28"/>
          <w:szCs w:val="28"/>
          <w:lang w:val="en-US"/>
        </w:rPr>
        <w:t>S285-S294.</w:t>
      </w:r>
    </w:p>
    <w:p w14:paraId="5F4B063D" w14:textId="540DB92D" w:rsidR="00874BB2" w:rsidRPr="00423241" w:rsidRDefault="00487E06" w:rsidP="00FE17CA">
      <w:pPr>
        <w:pStyle w:val="EndNoteBibliography"/>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2</w:t>
      </w:r>
      <w:r w:rsidR="00B46EB5">
        <w:rPr>
          <w:rFonts w:ascii="Times New Roman" w:hAnsi="Times New Roman" w:cs="Times New Roman"/>
          <w:sz w:val="28"/>
          <w:szCs w:val="28"/>
          <w:lang w:val="en-US"/>
        </w:rPr>
        <w:t>8</w:t>
      </w:r>
      <w:r w:rsidR="00874BB2" w:rsidRPr="00423241">
        <w:rPr>
          <w:rFonts w:ascii="Times New Roman" w:hAnsi="Times New Roman" w:cs="Times New Roman"/>
          <w:sz w:val="28"/>
          <w:szCs w:val="28"/>
          <w:lang w:val="en-US"/>
        </w:rPr>
        <w:tab/>
      </w:r>
      <w:r w:rsidR="00EA5E09" w:rsidRPr="00EA5E09">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 xml:space="preserve">Matsuoka </w:t>
      </w:r>
      <w:r w:rsidR="00EA5E09" w:rsidRPr="00423241">
        <w:rPr>
          <w:rFonts w:ascii="Times New Roman" w:hAnsi="Times New Roman" w:cs="Times New Roman"/>
          <w:sz w:val="28"/>
          <w:szCs w:val="28"/>
          <w:lang w:val="en-US"/>
        </w:rPr>
        <w:t>M.</w:t>
      </w:r>
      <w:r w:rsidR="00EA5E09" w:rsidRPr="00EA5E09">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Nojima</w:t>
      </w:r>
      <w:r w:rsidR="00EA5E09" w:rsidRPr="00EA5E09">
        <w:rPr>
          <w:rFonts w:ascii="Times New Roman" w:hAnsi="Times New Roman" w:cs="Times New Roman"/>
          <w:sz w:val="28"/>
          <w:szCs w:val="28"/>
          <w:lang w:val="en-US"/>
        </w:rPr>
        <w:t xml:space="preserve"> </w:t>
      </w:r>
      <w:r w:rsidR="00EA5E09" w:rsidRPr="00423241">
        <w:rPr>
          <w:rFonts w:ascii="Times New Roman" w:hAnsi="Times New Roman" w:cs="Times New Roman"/>
          <w:sz w:val="28"/>
          <w:szCs w:val="28"/>
          <w:lang w:val="en-US"/>
        </w:rPr>
        <w:t>N.</w:t>
      </w:r>
      <w:r w:rsidR="00EA5E09" w:rsidRPr="00EA5E09">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Building Damage Estimation by Integration of Seismic Intensity Information and Satellite L-band SAR Imagery</w:t>
      </w:r>
      <w:r w:rsidR="00EA5E09" w:rsidRPr="00EA5E09">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 xml:space="preserve"> </w:t>
      </w:r>
      <w:r w:rsidR="00EA5E09">
        <w:rPr>
          <w:rFonts w:ascii="Times New Roman" w:hAnsi="Times New Roman" w:cs="Times New Roman"/>
          <w:sz w:val="28"/>
          <w:szCs w:val="28"/>
          <w:lang w:val="en-US"/>
        </w:rPr>
        <w:t>Remote Sensing</w:t>
      </w:r>
      <w:r w:rsidR="00EA5E09" w:rsidRPr="00EA5E09">
        <w:rPr>
          <w:rFonts w:ascii="Times New Roman" w:hAnsi="Times New Roman" w:cs="Times New Roman"/>
          <w:sz w:val="28"/>
          <w:szCs w:val="28"/>
          <w:lang w:val="en-US"/>
        </w:rPr>
        <w:t xml:space="preserve">. </w:t>
      </w:r>
      <w:r w:rsidR="00EA5E09" w:rsidRPr="00995B21">
        <w:rPr>
          <w:rFonts w:ascii="Times New Roman" w:hAnsi="Times New Roman" w:cs="Times New Roman"/>
          <w:sz w:val="28"/>
          <w:szCs w:val="28"/>
          <w:lang w:val="en-US"/>
        </w:rPr>
        <w:t>–</w:t>
      </w:r>
      <w:r w:rsidR="00874BB2" w:rsidRPr="00423241">
        <w:rPr>
          <w:rFonts w:ascii="Times New Roman" w:hAnsi="Times New Roman" w:cs="Times New Roman"/>
          <w:sz w:val="28"/>
          <w:szCs w:val="28"/>
          <w:lang w:val="en-US"/>
        </w:rPr>
        <w:t xml:space="preserve"> </w:t>
      </w:r>
      <w:r w:rsidR="00EA5E09" w:rsidRPr="00EA5E09">
        <w:rPr>
          <w:rFonts w:ascii="Times New Roman" w:hAnsi="Times New Roman" w:cs="Times New Roman"/>
          <w:sz w:val="28"/>
          <w:szCs w:val="28"/>
          <w:lang w:val="en-US"/>
        </w:rPr>
        <w:t xml:space="preserve">2010. </w:t>
      </w:r>
      <w:r w:rsidR="00EA5E09" w:rsidRPr="00995B21">
        <w:rPr>
          <w:rFonts w:ascii="Times New Roman" w:hAnsi="Times New Roman" w:cs="Times New Roman"/>
          <w:sz w:val="28"/>
          <w:szCs w:val="28"/>
          <w:lang w:val="en-US"/>
        </w:rPr>
        <w:t>–</w:t>
      </w:r>
      <w:r w:rsidR="00EA5E09" w:rsidRPr="00EA5E09">
        <w:rPr>
          <w:rFonts w:ascii="Times New Roman" w:hAnsi="Times New Roman" w:cs="Times New Roman"/>
          <w:sz w:val="28"/>
          <w:szCs w:val="28"/>
          <w:lang w:val="en-US"/>
        </w:rPr>
        <w:t xml:space="preserve"> </w:t>
      </w:r>
      <w:r w:rsidR="00EA5E09" w:rsidRPr="00423241">
        <w:rPr>
          <w:rFonts w:ascii="Times New Roman" w:hAnsi="Times New Roman" w:cs="Times New Roman"/>
          <w:sz w:val="28"/>
          <w:szCs w:val="28"/>
          <w:lang w:val="en-US"/>
        </w:rPr>
        <w:t>Vol.</w:t>
      </w:r>
      <w:r w:rsidR="00DD5240">
        <w:rPr>
          <w:rFonts w:ascii="Times New Roman" w:hAnsi="Times New Roman" w:cs="Times New Roman"/>
          <w:sz w:val="28"/>
          <w:szCs w:val="28"/>
          <w:lang w:val="en-US"/>
        </w:rPr>
        <w:t xml:space="preserve"> 2, </w:t>
      </w:r>
      <w:r w:rsidR="00DD5240" w:rsidRPr="00DD5240">
        <w:rPr>
          <w:rFonts w:ascii="Times New Roman" w:hAnsi="Times New Roman" w:cs="Times New Roman"/>
          <w:sz w:val="28"/>
          <w:szCs w:val="28"/>
          <w:lang w:val="en-US"/>
        </w:rPr>
        <w:t>№</w:t>
      </w:r>
      <w:r w:rsidR="00EA5E09">
        <w:rPr>
          <w:rFonts w:ascii="Times New Roman" w:hAnsi="Times New Roman" w:cs="Times New Roman"/>
          <w:sz w:val="28"/>
          <w:szCs w:val="28"/>
          <w:lang w:val="en-US"/>
        </w:rPr>
        <w:t xml:space="preserve"> 9</w:t>
      </w:r>
      <w:r w:rsidR="00EA5E09" w:rsidRPr="00EA5E09">
        <w:rPr>
          <w:rFonts w:ascii="Times New Roman" w:hAnsi="Times New Roman" w:cs="Times New Roman"/>
          <w:sz w:val="28"/>
          <w:szCs w:val="28"/>
          <w:lang w:val="en-US"/>
        </w:rPr>
        <w:t xml:space="preserve">. </w:t>
      </w:r>
      <w:r w:rsidR="00EA5E09" w:rsidRPr="00995B21">
        <w:rPr>
          <w:rFonts w:ascii="Times New Roman" w:hAnsi="Times New Roman" w:cs="Times New Roman"/>
          <w:sz w:val="28"/>
          <w:szCs w:val="28"/>
          <w:lang w:val="en-US"/>
        </w:rPr>
        <w:t>–</w:t>
      </w:r>
      <w:r w:rsidR="00EA5E09" w:rsidRPr="00EA5E09">
        <w:rPr>
          <w:rFonts w:ascii="Times New Roman" w:hAnsi="Times New Roman" w:cs="Times New Roman"/>
          <w:sz w:val="28"/>
          <w:szCs w:val="28"/>
          <w:lang w:val="en-US"/>
        </w:rPr>
        <w:t xml:space="preserve"> </w:t>
      </w:r>
      <w:r w:rsidR="00EA5E09">
        <w:rPr>
          <w:rFonts w:ascii="Times New Roman" w:hAnsi="Times New Roman" w:cs="Times New Roman"/>
          <w:sz w:val="28"/>
          <w:szCs w:val="28"/>
        </w:rPr>
        <w:t>Р</w:t>
      </w:r>
      <w:r w:rsidR="00874BB2" w:rsidRPr="00423241">
        <w:rPr>
          <w:rFonts w:ascii="Times New Roman" w:hAnsi="Times New Roman" w:cs="Times New Roman"/>
          <w:sz w:val="28"/>
          <w:szCs w:val="28"/>
          <w:lang w:val="en-US"/>
        </w:rPr>
        <w:t>. 2111-2126.</w:t>
      </w:r>
    </w:p>
    <w:p w14:paraId="37FF692C" w14:textId="39D68A09" w:rsidR="00874BB2" w:rsidRPr="00A957DA" w:rsidRDefault="00B46EB5" w:rsidP="00FE17CA">
      <w:pPr>
        <w:pStyle w:val="EndNoteBibliography"/>
        <w:tabs>
          <w:tab w:val="left" w:pos="993"/>
        </w:tabs>
        <w:spacing w:after="0"/>
        <w:ind w:firstLine="709"/>
        <w:jc w:val="both"/>
        <w:rPr>
          <w:rFonts w:ascii="Times New Roman" w:hAnsi="Times New Roman" w:cs="Times New Roman"/>
          <w:color w:val="FF0000"/>
          <w:sz w:val="28"/>
          <w:szCs w:val="28"/>
          <w:lang w:val="en-US"/>
        </w:rPr>
      </w:pPr>
      <w:r>
        <w:rPr>
          <w:rFonts w:ascii="Times New Roman" w:hAnsi="Times New Roman" w:cs="Times New Roman"/>
          <w:sz w:val="28"/>
          <w:szCs w:val="28"/>
          <w:lang w:val="en-US"/>
        </w:rPr>
        <w:t>29</w:t>
      </w:r>
      <w:r w:rsidR="00EA5E09" w:rsidRPr="00EA5E09">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Ito</w:t>
      </w:r>
      <w:r w:rsidR="00EA5E09" w:rsidRPr="00EA5E09">
        <w:rPr>
          <w:rFonts w:ascii="Times New Roman" w:hAnsi="Times New Roman" w:cs="Times New Roman"/>
          <w:sz w:val="28"/>
          <w:szCs w:val="28"/>
          <w:lang w:val="en-US"/>
        </w:rPr>
        <w:t xml:space="preserve"> </w:t>
      </w:r>
      <w:r w:rsidR="00EA5E09">
        <w:rPr>
          <w:rFonts w:ascii="Times New Roman" w:hAnsi="Times New Roman" w:cs="Times New Roman"/>
          <w:sz w:val="28"/>
          <w:szCs w:val="28"/>
          <w:lang w:val="en-US"/>
        </w:rPr>
        <w:t>Y.</w:t>
      </w:r>
      <w:r w:rsidR="00EA5E09" w:rsidRPr="00423241">
        <w:rPr>
          <w:rFonts w:ascii="Times New Roman" w:hAnsi="Times New Roman" w:cs="Times New Roman"/>
          <w:sz w:val="28"/>
          <w:szCs w:val="28"/>
          <w:lang w:val="en-US"/>
        </w:rPr>
        <w:t>U.</w:t>
      </w:r>
      <w:r w:rsidR="00874BB2" w:rsidRPr="00423241">
        <w:rPr>
          <w:rFonts w:ascii="Times New Roman" w:hAnsi="Times New Roman" w:cs="Times New Roman"/>
          <w:sz w:val="28"/>
          <w:szCs w:val="28"/>
          <w:lang w:val="en-US"/>
        </w:rPr>
        <w:t xml:space="preserve">, </w:t>
      </w:r>
      <w:r w:rsidR="00874BB2" w:rsidRPr="00DD5240">
        <w:rPr>
          <w:rFonts w:ascii="Times New Roman" w:hAnsi="Times New Roman" w:cs="Times New Roman"/>
          <w:sz w:val="28"/>
          <w:szCs w:val="28"/>
          <w:lang w:val="en-US"/>
        </w:rPr>
        <w:t>Hosokawa</w:t>
      </w:r>
      <w:r w:rsidR="00EA5E09" w:rsidRPr="00DD5240">
        <w:rPr>
          <w:rFonts w:ascii="Times New Roman" w:hAnsi="Times New Roman" w:cs="Times New Roman"/>
          <w:sz w:val="28"/>
          <w:szCs w:val="28"/>
          <w:lang w:val="en-US"/>
        </w:rPr>
        <w:t xml:space="preserve"> M. </w:t>
      </w:r>
      <w:r w:rsidR="00874BB2" w:rsidRPr="00DD5240">
        <w:rPr>
          <w:rFonts w:ascii="Times New Roman" w:hAnsi="Times New Roman" w:cs="Times New Roman"/>
          <w:sz w:val="28"/>
          <w:szCs w:val="28"/>
          <w:lang w:val="en-US"/>
        </w:rPr>
        <w:t xml:space="preserve">Damage estimation model </w:t>
      </w:r>
      <w:r w:rsidR="00EA5E09" w:rsidRPr="00DD5240">
        <w:rPr>
          <w:rFonts w:ascii="Times New Roman" w:hAnsi="Times New Roman" w:cs="Times New Roman"/>
          <w:sz w:val="28"/>
          <w:szCs w:val="28"/>
          <w:lang w:val="en-US"/>
        </w:rPr>
        <w:t>using temporal coherence ratio //</w:t>
      </w:r>
      <w:r w:rsidR="00874BB2" w:rsidRPr="00DD5240">
        <w:rPr>
          <w:rFonts w:ascii="Times New Roman" w:hAnsi="Times New Roman" w:cs="Times New Roman"/>
          <w:sz w:val="28"/>
          <w:szCs w:val="28"/>
          <w:lang w:val="en-US"/>
        </w:rPr>
        <w:t xml:space="preserve"> </w:t>
      </w:r>
      <w:r w:rsidR="0070787F" w:rsidRPr="00DD5240">
        <w:rPr>
          <w:rFonts w:ascii="Times New Roman" w:hAnsi="Times New Roman" w:cs="Times New Roman"/>
          <w:sz w:val="28"/>
          <w:szCs w:val="28"/>
          <w:lang w:val="en-US"/>
        </w:rPr>
        <w:t>IEEE</w:t>
      </w:r>
      <w:r w:rsidR="00874BB2" w:rsidRPr="00DD5240">
        <w:rPr>
          <w:rFonts w:ascii="Times New Roman" w:hAnsi="Times New Roman" w:cs="Times New Roman"/>
          <w:sz w:val="28"/>
          <w:szCs w:val="28"/>
          <w:lang w:val="en-US"/>
        </w:rPr>
        <w:t xml:space="preserve"> International Geoscience and Remote Sensing Symposium and 24th Canadian Symposiu</w:t>
      </w:r>
      <w:r w:rsidR="004B01C3">
        <w:rPr>
          <w:rFonts w:ascii="Times New Roman" w:hAnsi="Times New Roman" w:cs="Times New Roman"/>
          <w:sz w:val="28"/>
          <w:szCs w:val="28"/>
          <w:lang w:val="en-US"/>
        </w:rPr>
        <w:t>m on Remote Sensing</w:t>
      </w:r>
      <w:r w:rsidR="004B01C3" w:rsidRPr="004B01C3">
        <w:rPr>
          <w:rFonts w:ascii="Times New Roman" w:hAnsi="Times New Roman" w:cs="Times New Roman"/>
          <w:sz w:val="28"/>
          <w:szCs w:val="28"/>
          <w:lang w:val="en-US"/>
        </w:rPr>
        <w:t>:</w:t>
      </w:r>
      <w:r w:rsidR="004B01C3" w:rsidRPr="004B01C3">
        <w:rPr>
          <w:rFonts w:ascii="Times New Roman" w:hAnsi="Times New Roman" w:cs="Times New Roman"/>
          <w:sz w:val="28"/>
          <w:szCs w:val="28"/>
          <w:shd w:val="clear" w:color="auto" w:fill="FFFFFF"/>
          <w:lang w:val="en-US"/>
        </w:rPr>
        <w:t xml:space="preserve"> </w:t>
      </w:r>
      <w:r w:rsidR="004B01C3" w:rsidRPr="006A6AED">
        <w:rPr>
          <w:rFonts w:ascii="Times New Roman" w:hAnsi="Times New Roman" w:cs="Times New Roman"/>
          <w:sz w:val="28"/>
          <w:szCs w:val="28"/>
          <w:shd w:val="clear" w:color="auto" w:fill="FFFFFF"/>
          <w:lang w:val="en-US"/>
        </w:rPr>
        <w:t>proc. of IGARSS.</w:t>
      </w:r>
      <w:r w:rsidR="00DD5240" w:rsidRPr="00DD5240">
        <w:rPr>
          <w:rFonts w:ascii="Times New Roman" w:hAnsi="Times New Roman" w:cs="Times New Roman"/>
          <w:i/>
          <w:sz w:val="28"/>
          <w:szCs w:val="28"/>
          <w:lang w:val="en-US"/>
        </w:rPr>
        <w:t xml:space="preserve"> </w:t>
      </w:r>
      <w:r w:rsidR="00EA5E09" w:rsidRPr="00DD5240">
        <w:rPr>
          <w:rFonts w:ascii="Times New Roman" w:hAnsi="Times New Roman" w:cs="Times New Roman"/>
          <w:sz w:val="28"/>
          <w:szCs w:val="28"/>
          <w:lang w:val="en-US"/>
        </w:rPr>
        <w:t xml:space="preserve">– </w:t>
      </w:r>
      <w:r w:rsidR="00FF4D16" w:rsidRPr="009311D9">
        <w:rPr>
          <w:rFonts w:ascii="Times New Roman" w:hAnsi="Times New Roman" w:cs="Times New Roman"/>
          <w:sz w:val="28"/>
          <w:szCs w:val="28"/>
          <w:lang w:val="en-US"/>
        </w:rPr>
        <w:t>Toronto</w:t>
      </w:r>
      <w:r w:rsidR="00EA5E09" w:rsidRPr="009311D9">
        <w:rPr>
          <w:rFonts w:ascii="Times New Roman" w:hAnsi="Times New Roman" w:cs="Times New Roman"/>
          <w:sz w:val="28"/>
          <w:szCs w:val="28"/>
          <w:lang w:val="en-US"/>
        </w:rPr>
        <w:t>,</w:t>
      </w:r>
      <w:r w:rsidR="00EA5E09" w:rsidRPr="00DD5240">
        <w:rPr>
          <w:rFonts w:ascii="Times New Roman" w:hAnsi="Times New Roman" w:cs="Times New Roman"/>
          <w:sz w:val="28"/>
          <w:szCs w:val="28"/>
          <w:lang w:val="en-US"/>
        </w:rPr>
        <w:t xml:space="preserve"> 2002. – </w:t>
      </w:r>
      <w:r w:rsidR="00EA5E09" w:rsidRPr="00DD5240">
        <w:rPr>
          <w:rFonts w:ascii="Times New Roman" w:hAnsi="Times New Roman" w:cs="Times New Roman"/>
          <w:sz w:val="28"/>
          <w:szCs w:val="28"/>
        </w:rPr>
        <w:t>Р</w:t>
      </w:r>
      <w:r w:rsidR="00EA5E09" w:rsidRPr="00DD5240">
        <w:rPr>
          <w:rFonts w:ascii="Times New Roman" w:hAnsi="Times New Roman" w:cs="Times New Roman"/>
          <w:sz w:val="28"/>
          <w:szCs w:val="28"/>
          <w:lang w:val="en-US"/>
        </w:rPr>
        <w:t>. 2859-2861.</w:t>
      </w:r>
    </w:p>
    <w:p w14:paraId="2C1033F9" w14:textId="7D065A17" w:rsidR="00874BB2" w:rsidRPr="00086A4E" w:rsidRDefault="00487E06" w:rsidP="00086A4E">
      <w:pPr>
        <w:pStyle w:val="EndNoteBibliography"/>
        <w:tabs>
          <w:tab w:val="left" w:pos="993"/>
        </w:tabs>
        <w:spacing w:after="0"/>
        <w:ind w:firstLine="709"/>
        <w:jc w:val="both"/>
        <w:rPr>
          <w:rFonts w:ascii="Times New Roman" w:hAnsi="Times New Roman" w:cs="Times New Roman"/>
          <w:color w:val="FF0000"/>
          <w:sz w:val="28"/>
          <w:szCs w:val="28"/>
          <w:lang w:val="en-US"/>
        </w:rPr>
      </w:pPr>
      <w:r>
        <w:rPr>
          <w:rFonts w:ascii="Times New Roman" w:hAnsi="Times New Roman" w:cs="Times New Roman"/>
          <w:sz w:val="28"/>
          <w:szCs w:val="28"/>
          <w:lang w:val="en-US"/>
        </w:rPr>
        <w:t>3</w:t>
      </w:r>
      <w:r w:rsidR="00B46EB5">
        <w:rPr>
          <w:rFonts w:ascii="Times New Roman" w:hAnsi="Times New Roman" w:cs="Times New Roman"/>
          <w:sz w:val="28"/>
          <w:szCs w:val="28"/>
          <w:lang w:val="en-US"/>
        </w:rPr>
        <w:t>0</w:t>
      </w:r>
      <w:r w:rsidR="00874BB2" w:rsidRPr="00423241">
        <w:rPr>
          <w:rFonts w:ascii="Times New Roman" w:hAnsi="Times New Roman" w:cs="Times New Roman"/>
          <w:sz w:val="28"/>
          <w:szCs w:val="28"/>
          <w:lang w:val="en-US"/>
        </w:rPr>
        <w:tab/>
      </w:r>
      <w:r w:rsidR="00EA5E09" w:rsidRPr="00EA5E09">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Ito</w:t>
      </w:r>
      <w:r w:rsidR="00EA5E09" w:rsidRPr="00EA5E09">
        <w:rPr>
          <w:rFonts w:ascii="Times New Roman" w:hAnsi="Times New Roman" w:cs="Times New Roman"/>
          <w:sz w:val="28"/>
          <w:szCs w:val="28"/>
          <w:lang w:val="en-US"/>
        </w:rPr>
        <w:t xml:space="preserve"> </w:t>
      </w:r>
      <w:r w:rsidR="00EA5E09" w:rsidRPr="00423241">
        <w:rPr>
          <w:rFonts w:ascii="Times New Roman" w:hAnsi="Times New Roman" w:cs="Times New Roman"/>
          <w:sz w:val="28"/>
          <w:szCs w:val="28"/>
          <w:lang w:val="en-US"/>
        </w:rPr>
        <w:t>Y.</w:t>
      </w:r>
      <w:r w:rsidR="00874BB2" w:rsidRPr="00423241">
        <w:rPr>
          <w:rFonts w:ascii="Times New Roman" w:hAnsi="Times New Roman" w:cs="Times New Roman"/>
          <w:sz w:val="28"/>
          <w:szCs w:val="28"/>
          <w:lang w:val="en-US"/>
        </w:rPr>
        <w:t>, Hosokawa</w:t>
      </w:r>
      <w:r w:rsidR="00EA5E09" w:rsidRPr="00EA5E09">
        <w:rPr>
          <w:rFonts w:ascii="Times New Roman" w:hAnsi="Times New Roman" w:cs="Times New Roman"/>
          <w:sz w:val="28"/>
          <w:szCs w:val="28"/>
          <w:lang w:val="en-US"/>
        </w:rPr>
        <w:t xml:space="preserve"> </w:t>
      </w:r>
      <w:r w:rsidR="00EA5E09" w:rsidRPr="00423241">
        <w:rPr>
          <w:rFonts w:ascii="Times New Roman" w:hAnsi="Times New Roman" w:cs="Times New Roman"/>
          <w:sz w:val="28"/>
          <w:szCs w:val="28"/>
          <w:lang w:val="en-US"/>
        </w:rPr>
        <w:t>M.</w:t>
      </w:r>
      <w:r w:rsidR="00874BB2" w:rsidRPr="00423241">
        <w:rPr>
          <w:rFonts w:ascii="Times New Roman" w:hAnsi="Times New Roman" w:cs="Times New Roman"/>
          <w:sz w:val="28"/>
          <w:szCs w:val="28"/>
          <w:lang w:val="en-US"/>
        </w:rPr>
        <w:t>, Matsuoka</w:t>
      </w:r>
      <w:r w:rsidR="00EA5E09" w:rsidRPr="00EA5E09">
        <w:rPr>
          <w:rFonts w:ascii="Times New Roman" w:hAnsi="Times New Roman" w:cs="Times New Roman"/>
          <w:sz w:val="28"/>
          <w:szCs w:val="28"/>
          <w:lang w:val="en-US"/>
        </w:rPr>
        <w:t xml:space="preserve"> </w:t>
      </w:r>
      <w:r w:rsidR="00EA5E09" w:rsidRPr="00423241">
        <w:rPr>
          <w:rFonts w:ascii="Times New Roman" w:hAnsi="Times New Roman" w:cs="Times New Roman"/>
          <w:sz w:val="28"/>
          <w:szCs w:val="28"/>
          <w:lang w:val="en-US"/>
        </w:rPr>
        <w:t>M.</w:t>
      </w:r>
      <w:r w:rsidR="00EA5E09">
        <w:rPr>
          <w:rFonts w:ascii="Times New Roman" w:hAnsi="Times New Roman" w:cs="Times New Roman"/>
          <w:sz w:val="28"/>
          <w:szCs w:val="28"/>
          <w:lang w:val="en-US"/>
        </w:rPr>
        <w:t>, Ieee</w:t>
      </w:r>
      <w:r w:rsidR="00EA5E09" w:rsidRPr="00EA5E09">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A degree estimation model of earthquake damage u</w:t>
      </w:r>
      <w:r w:rsidR="00EA5E09">
        <w:rPr>
          <w:rFonts w:ascii="Times New Roman" w:hAnsi="Times New Roman" w:cs="Times New Roman"/>
          <w:sz w:val="28"/>
          <w:szCs w:val="28"/>
          <w:lang w:val="en-US"/>
        </w:rPr>
        <w:t>si</w:t>
      </w:r>
      <w:r w:rsidR="00EA5E09" w:rsidRPr="00084D29">
        <w:rPr>
          <w:rFonts w:ascii="Times New Roman" w:hAnsi="Times New Roman" w:cs="Times New Roman"/>
          <w:sz w:val="28"/>
          <w:szCs w:val="28"/>
          <w:lang w:val="en-US"/>
        </w:rPr>
        <w:t xml:space="preserve">ng temporal coherence ratio // </w:t>
      </w:r>
      <w:r w:rsidR="00874BB2" w:rsidRPr="00084D29">
        <w:rPr>
          <w:rFonts w:ascii="Times New Roman" w:hAnsi="Times New Roman" w:cs="Times New Roman"/>
          <w:sz w:val="28"/>
          <w:szCs w:val="28"/>
          <w:lang w:val="en-US"/>
        </w:rPr>
        <w:t>I</w:t>
      </w:r>
      <w:r w:rsidR="00FF4D16">
        <w:rPr>
          <w:rFonts w:ascii="Times New Roman" w:hAnsi="Times New Roman" w:cs="Times New Roman"/>
          <w:sz w:val="28"/>
          <w:szCs w:val="28"/>
          <w:lang w:val="en-US"/>
        </w:rPr>
        <w:t>EEE</w:t>
      </w:r>
      <w:r w:rsidR="00874BB2" w:rsidRPr="00084D29">
        <w:rPr>
          <w:rFonts w:ascii="Times New Roman" w:hAnsi="Times New Roman" w:cs="Times New Roman"/>
          <w:sz w:val="28"/>
          <w:szCs w:val="28"/>
          <w:lang w:val="en-US"/>
        </w:rPr>
        <w:t xml:space="preserve"> International Geoscience and Remote </w:t>
      </w:r>
      <w:r w:rsidR="00DD5240">
        <w:rPr>
          <w:rFonts w:ascii="Times New Roman" w:hAnsi="Times New Roman" w:cs="Times New Roman"/>
          <w:sz w:val="28"/>
          <w:szCs w:val="28"/>
          <w:lang w:val="en-US"/>
        </w:rPr>
        <w:t>Sensing Symposium</w:t>
      </w:r>
      <w:r w:rsidR="004B01C3" w:rsidRPr="004B01C3">
        <w:rPr>
          <w:rFonts w:ascii="Times New Roman" w:hAnsi="Times New Roman" w:cs="Times New Roman"/>
          <w:sz w:val="28"/>
          <w:szCs w:val="28"/>
          <w:lang w:val="en-US"/>
        </w:rPr>
        <w:t>:</w:t>
      </w:r>
      <w:r w:rsidR="004B01C3" w:rsidRPr="004B01C3">
        <w:rPr>
          <w:rFonts w:ascii="Times New Roman" w:hAnsi="Times New Roman" w:cs="Times New Roman"/>
          <w:sz w:val="28"/>
          <w:szCs w:val="28"/>
          <w:shd w:val="clear" w:color="auto" w:fill="FFFFFF"/>
          <w:lang w:val="en-US"/>
        </w:rPr>
        <w:t xml:space="preserve"> </w:t>
      </w:r>
      <w:r w:rsidR="004B01C3" w:rsidRPr="006A6AED">
        <w:rPr>
          <w:rFonts w:ascii="Times New Roman" w:hAnsi="Times New Roman" w:cs="Times New Roman"/>
          <w:sz w:val="28"/>
          <w:szCs w:val="28"/>
          <w:shd w:val="clear" w:color="auto" w:fill="FFFFFF"/>
          <w:lang w:val="en-US"/>
        </w:rPr>
        <w:t>proc. of IGARSS.</w:t>
      </w:r>
      <w:r w:rsidR="00EA5E09" w:rsidRPr="00084D29">
        <w:rPr>
          <w:rFonts w:ascii="Times New Roman" w:hAnsi="Times New Roman" w:cs="Times New Roman"/>
          <w:sz w:val="28"/>
          <w:szCs w:val="28"/>
          <w:lang w:val="en-US"/>
        </w:rPr>
        <w:t xml:space="preserve"> –</w:t>
      </w:r>
      <w:r w:rsidR="00EA5E09" w:rsidRPr="00DD5240">
        <w:rPr>
          <w:rFonts w:ascii="Times New Roman" w:hAnsi="Times New Roman" w:cs="Times New Roman"/>
          <w:color w:val="FF0000"/>
          <w:sz w:val="28"/>
          <w:szCs w:val="28"/>
          <w:lang w:val="en-US"/>
        </w:rPr>
        <w:t xml:space="preserve"> </w:t>
      </w:r>
      <w:r w:rsidR="00FF4D16" w:rsidRPr="009311D9">
        <w:rPr>
          <w:rFonts w:ascii="Times New Roman" w:hAnsi="Times New Roman" w:cs="Times New Roman"/>
          <w:sz w:val="28"/>
          <w:szCs w:val="28"/>
          <w:lang w:val="en-US"/>
        </w:rPr>
        <w:t>Toulouse,</w:t>
      </w:r>
      <w:r w:rsidR="00DD5240" w:rsidRPr="00DD5240">
        <w:rPr>
          <w:rFonts w:ascii="Times New Roman" w:hAnsi="Times New Roman" w:cs="Times New Roman"/>
          <w:color w:val="FF0000"/>
          <w:sz w:val="28"/>
          <w:szCs w:val="28"/>
          <w:lang w:val="en-US"/>
        </w:rPr>
        <w:t xml:space="preserve"> </w:t>
      </w:r>
      <w:r w:rsidR="00EA5E09" w:rsidRPr="00084D29">
        <w:rPr>
          <w:rFonts w:ascii="Times New Roman" w:hAnsi="Times New Roman" w:cs="Times New Roman"/>
          <w:sz w:val="28"/>
          <w:szCs w:val="28"/>
          <w:lang w:val="en-US"/>
        </w:rPr>
        <w:t>2003.</w:t>
      </w:r>
      <w:r w:rsidR="00874BB2" w:rsidRPr="00084D29">
        <w:rPr>
          <w:rFonts w:ascii="Times New Roman" w:hAnsi="Times New Roman" w:cs="Times New Roman"/>
          <w:sz w:val="28"/>
          <w:szCs w:val="28"/>
          <w:lang w:val="en-US"/>
        </w:rPr>
        <w:t xml:space="preserve"> </w:t>
      </w:r>
      <w:r w:rsidR="00EA5E09" w:rsidRPr="00084D29">
        <w:rPr>
          <w:rFonts w:ascii="Times New Roman" w:hAnsi="Times New Roman" w:cs="Times New Roman"/>
          <w:sz w:val="28"/>
          <w:szCs w:val="28"/>
          <w:lang w:val="en-US"/>
        </w:rPr>
        <w:t xml:space="preserve">– </w:t>
      </w:r>
      <w:r w:rsidR="00EA5E09" w:rsidRPr="00084D29">
        <w:rPr>
          <w:rFonts w:ascii="Times New Roman" w:hAnsi="Times New Roman" w:cs="Times New Roman"/>
          <w:sz w:val="28"/>
          <w:szCs w:val="28"/>
        </w:rPr>
        <w:t>Р</w:t>
      </w:r>
      <w:r w:rsidR="00EA5E09" w:rsidRPr="00084D29">
        <w:rPr>
          <w:rFonts w:ascii="Times New Roman" w:hAnsi="Times New Roman" w:cs="Times New Roman"/>
          <w:sz w:val="28"/>
          <w:szCs w:val="28"/>
          <w:lang w:val="en-US"/>
        </w:rPr>
        <w:t xml:space="preserve">. </w:t>
      </w:r>
      <w:r w:rsidR="00874BB2" w:rsidRPr="00084D29">
        <w:rPr>
          <w:rFonts w:ascii="Times New Roman" w:hAnsi="Times New Roman" w:cs="Times New Roman"/>
          <w:sz w:val="28"/>
          <w:szCs w:val="28"/>
          <w:lang w:val="en-US"/>
        </w:rPr>
        <w:t>2410-2412.</w:t>
      </w:r>
    </w:p>
    <w:p w14:paraId="28C296AC" w14:textId="0ED97C38" w:rsidR="00874BB2" w:rsidRPr="00423241" w:rsidRDefault="00487E06" w:rsidP="00FE17CA">
      <w:pPr>
        <w:pStyle w:val="EndNoteBibliography"/>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3</w:t>
      </w:r>
      <w:r w:rsidR="00B46EB5">
        <w:rPr>
          <w:rFonts w:ascii="Times New Roman" w:hAnsi="Times New Roman" w:cs="Times New Roman"/>
          <w:sz w:val="28"/>
          <w:szCs w:val="28"/>
          <w:lang w:val="en-US"/>
        </w:rPr>
        <w:t>1</w:t>
      </w:r>
      <w:r w:rsidR="00084D29" w:rsidRPr="008862B4">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Strozzi</w:t>
      </w:r>
      <w:r w:rsidR="00874BB2" w:rsidRPr="00423241">
        <w:rPr>
          <w:rFonts w:ascii="Times New Roman" w:hAnsi="Times New Roman" w:cs="Times New Roman"/>
          <w:i/>
          <w:sz w:val="28"/>
          <w:szCs w:val="28"/>
          <w:lang w:val="en-US"/>
        </w:rPr>
        <w:t xml:space="preserve"> </w:t>
      </w:r>
      <w:r w:rsidR="00084D29" w:rsidRPr="00423241">
        <w:rPr>
          <w:rFonts w:ascii="Times New Roman" w:hAnsi="Times New Roman" w:cs="Times New Roman"/>
          <w:sz w:val="28"/>
          <w:szCs w:val="28"/>
          <w:lang w:val="en-US"/>
        </w:rPr>
        <w:t>T.</w:t>
      </w:r>
      <w:r w:rsidR="00DD5240" w:rsidRPr="00DD5240">
        <w:rPr>
          <w:rFonts w:ascii="Times New Roman" w:hAnsi="Times New Roman" w:cs="Times New Roman"/>
          <w:sz w:val="28"/>
          <w:szCs w:val="28"/>
          <w:lang w:val="en-US"/>
        </w:rPr>
        <w:t>,</w:t>
      </w:r>
      <w:r w:rsidR="00084D29" w:rsidRPr="00084D29">
        <w:rPr>
          <w:rFonts w:ascii="Times New Roman" w:hAnsi="Times New Roman" w:cs="Times New Roman"/>
          <w:sz w:val="28"/>
          <w:szCs w:val="28"/>
          <w:lang w:val="en-US"/>
        </w:rPr>
        <w:t xml:space="preserve"> </w:t>
      </w:r>
      <w:r w:rsidR="00874BB2" w:rsidRPr="00DD5240">
        <w:rPr>
          <w:rFonts w:ascii="Times New Roman" w:hAnsi="Times New Roman" w:cs="Times New Roman"/>
          <w:sz w:val="28"/>
          <w:szCs w:val="28"/>
          <w:lang w:val="en-US"/>
        </w:rPr>
        <w:t>et al.</w:t>
      </w:r>
      <w:r w:rsidR="00084D29" w:rsidRPr="00DD5240">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Landuse mappi</w:t>
      </w:r>
      <w:r w:rsidR="00084D29">
        <w:rPr>
          <w:rFonts w:ascii="Times New Roman" w:hAnsi="Times New Roman" w:cs="Times New Roman"/>
          <w:sz w:val="28"/>
          <w:szCs w:val="28"/>
          <w:lang w:val="en-US"/>
        </w:rPr>
        <w:t>ng with ERS SAR interferometry</w:t>
      </w:r>
      <w:r w:rsidR="00084D29" w:rsidRPr="00084D29">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 xml:space="preserve"> </w:t>
      </w:r>
      <w:r w:rsidR="00A957DA" w:rsidRPr="00DD5240">
        <w:rPr>
          <w:rFonts w:ascii="Times New Roman" w:hAnsi="Times New Roman" w:cs="Times New Roman"/>
          <w:sz w:val="28"/>
          <w:szCs w:val="28"/>
          <w:lang w:val="en-US"/>
        </w:rPr>
        <w:t>IEEE</w:t>
      </w:r>
      <w:r w:rsidR="00874BB2" w:rsidRPr="00DD5240">
        <w:rPr>
          <w:rFonts w:ascii="Times New Roman" w:hAnsi="Times New Roman" w:cs="Times New Roman"/>
          <w:sz w:val="28"/>
          <w:szCs w:val="28"/>
          <w:lang w:val="en-US"/>
        </w:rPr>
        <w:t xml:space="preserve"> </w:t>
      </w:r>
      <w:r w:rsidR="00874BB2" w:rsidRPr="00084D29">
        <w:rPr>
          <w:rFonts w:ascii="Times New Roman" w:hAnsi="Times New Roman" w:cs="Times New Roman"/>
          <w:sz w:val="28"/>
          <w:szCs w:val="28"/>
          <w:lang w:val="en-US"/>
        </w:rPr>
        <w:t>Transactions o</w:t>
      </w:r>
      <w:r w:rsidR="00084D29" w:rsidRPr="00084D29">
        <w:rPr>
          <w:rFonts w:ascii="Times New Roman" w:hAnsi="Times New Roman" w:cs="Times New Roman"/>
          <w:sz w:val="28"/>
          <w:szCs w:val="28"/>
          <w:lang w:val="en-US"/>
        </w:rPr>
        <w:t>n Geoscience and Remote Sensing. –</w:t>
      </w:r>
      <w:r w:rsidR="00874BB2" w:rsidRPr="00084D29">
        <w:rPr>
          <w:rFonts w:ascii="Times New Roman" w:hAnsi="Times New Roman" w:cs="Times New Roman"/>
          <w:sz w:val="28"/>
          <w:szCs w:val="28"/>
          <w:lang w:val="en-US"/>
        </w:rPr>
        <w:t xml:space="preserve"> </w:t>
      </w:r>
      <w:r w:rsidR="00084D29" w:rsidRPr="00084D29">
        <w:rPr>
          <w:rFonts w:ascii="Times New Roman" w:hAnsi="Times New Roman" w:cs="Times New Roman"/>
          <w:sz w:val="28"/>
          <w:szCs w:val="28"/>
          <w:lang w:val="en-US"/>
        </w:rPr>
        <w:t xml:space="preserve">2000. – </w:t>
      </w:r>
      <w:r w:rsidR="00084D29" w:rsidRPr="00423241">
        <w:rPr>
          <w:rFonts w:ascii="Times New Roman" w:hAnsi="Times New Roman" w:cs="Times New Roman"/>
          <w:sz w:val="28"/>
          <w:szCs w:val="28"/>
          <w:lang w:val="en-US"/>
        </w:rPr>
        <w:t xml:space="preserve">Vol. </w:t>
      </w:r>
      <w:r w:rsidR="00DD5240">
        <w:rPr>
          <w:rFonts w:ascii="Times New Roman" w:hAnsi="Times New Roman" w:cs="Times New Roman"/>
          <w:sz w:val="28"/>
          <w:szCs w:val="28"/>
          <w:lang w:val="en-US"/>
        </w:rPr>
        <w:t xml:space="preserve">38, </w:t>
      </w:r>
      <w:r w:rsidR="00DD5240" w:rsidRPr="00DD5240">
        <w:rPr>
          <w:rFonts w:ascii="Times New Roman" w:hAnsi="Times New Roman" w:cs="Times New Roman"/>
          <w:sz w:val="28"/>
          <w:szCs w:val="28"/>
          <w:lang w:val="en-US"/>
        </w:rPr>
        <w:t>№</w:t>
      </w:r>
      <w:r w:rsidR="00084D29">
        <w:rPr>
          <w:rFonts w:ascii="Times New Roman" w:hAnsi="Times New Roman" w:cs="Times New Roman"/>
          <w:sz w:val="28"/>
          <w:szCs w:val="28"/>
          <w:lang w:val="en-US"/>
        </w:rPr>
        <w:t xml:space="preserve"> 2</w:t>
      </w:r>
      <w:r w:rsidR="00084D29" w:rsidRPr="00084D29">
        <w:rPr>
          <w:rFonts w:ascii="Times New Roman" w:hAnsi="Times New Roman" w:cs="Times New Roman"/>
          <w:sz w:val="28"/>
          <w:szCs w:val="28"/>
          <w:lang w:val="en-US"/>
        </w:rPr>
        <w:t>. –</w:t>
      </w:r>
      <w:r w:rsidR="00084D29">
        <w:rPr>
          <w:rFonts w:ascii="Times New Roman" w:hAnsi="Times New Roman" w:cs="Times New Roman"/>
          <w:sz w:val="28"/>
          <w:szCs w:val="28"/>
          <w:lang w:val="en-US"/>
        </w:rPr>
        <w:t xml:space="preserve"> P</w:t>
      </w:r>
      <w:r w:rsidR="00084D29" w:rsidRPr="00084D29">
        <w:rPr>
          <w:rFonts w:ascii="Times New Roman" w:hAnsi="Times New Roman" w:cs="Times New Roman"/>
          <w:sz w:val="28"/>
          <w:szCs w:val="28"/>
          <w:lang w:val="en-US"/>
        </w:rPr>
        <w:t>.</w:t>
      </w:r>
      <w:r w:rsidR="00084D29" w:rsidRPr="00423241">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766-775.</w:t>
      </w:r>
    </w:p>
    <w:p w14:paraId="7F5F43AF" w14:textId="34E014B0" w:rsidR="00874BB2" w:rsidRPr="00423241" w:rsidRDefault="00487E06" w:rsidP="00FE17CA">
      <w:pPr>
        <w:pStyle w:val="EndNoteBibliography"/>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3</w:t>
      </w:r>
      <w:r w:rsidR="00B46EB5">
        <w:rPr>
          <w:rFonts w:ascii="Times New Roman" w:hAnsi="Times New Roman" w:cs="Times New Roman"/>
          <w:sz w:val="28"/>
          <w:szCs w:val="28"/>
          <w:lang w:val="en-US"/>
        </w:rPr>
        <w:t>2</w:t>
      </w:r>
      <w:r w:rsidR="00084D29" w:rsidRPr="00084D29">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Hoffmann</w:t>
      </w:r>
      <w:r w:rsidR="00084D29" w:rsidRPr="00084D29">
        <w:rPr>
          <w:rFonts w:ascii="Times New Roman" w:hAnsi="Times New Roman" w:cs="Times New Roman"/>
          <w:sz w:val="28"/>
          <w:szCs w:val="28"/>
          <w:lang w:val="en-US"/>
        </w:rPr>
        <w:t xml:space="preserve"> </w:t>
      </w:r>
      <w:r w:rsidR="00084D29" w:rsidRPr="00423241">
        <w:rPr>
          <w:rFonts w:ascii="Times New Roman" w:hAnsi="Times New Roman" w:cs="Times New Roman"/>
          <w:sz w:val="28"/>
          <w:szCs w:val="28"/>
          <w:lang w:val="en-US"/>
        </w:rPr>
        <w:t>J.</w:t>
      </w:r>
      <w:r w:rsidR="00084D29" w:rsidRPr="00084D29">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Mapping damage during the Bam (Iran) earthquake u</w:t>
      </w:r>
      <w:r w:rsidR="00084D29">
        <w:rPr>
          <w:rFonts w:ascii="Times New Roman" w:hAnsi="Times New Roman" w:cs="Times New Roman"/>
          <w:sz w:val="28"/>
          <w:szCs w:val="28"/>
          <w:lang w:val="en-US"/>
        </w:rPr>
        <w:t>sing interferometric coherence</w:t>
      </w:r>
      <w:r w:rsidR="00084D29" w:rsidRPr="00084D29">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 xml:space="preserve"> </w:t>
      </w:r>
      <w:r w:rsidR="00874BB2" w:rsidRPr="00084D29">
        <w:rPr>
          <w:rFonts w:ascii="Times New Roman" w:hAnsi="Times New Roman" w:cs="Times New Roman"/>
          <w:sz w:val="28"/>
          <w:szCs w:val="28"/>
          <w:lang w:val="en-US"/>
        </w:rPr>
        <w:t>Internat</w:t>
      </w:r>
      <w:r w:rsidR="00084D29" w:rsidRPr="00084D29">
        <w:rPr>
          <w:rFonts w:ascii="Times New Roman" w:hAnsi="Times New Roman" w:cs="Times New Roman"/>
          <w:sz w:val="28"/>
          <w:szCs w:val="28"/>
          <w:lang w:val="en-US"/>
        </w:rPr>
        <w:t>ional journal of remote Sensing.</w:t>
      </w:r>
      <w:r w:rsidR="00874BB2" w:rsidRPr="00423241">
        <w:rPr>
          <w:rFonts w:ascii="Times New Roman" w:hAnsi="Times New Roman" w:cs="Times New Roman"/>
          <w:i/>
          <w:sz w:val="28"/>
          <w:szCs w:val="28"/>
          <w:lang w:val="en-US"/>
        </w:rPr>
        <w:t xml:space="preserve"> </w:t>
      </w:r>
      <w:r w:rsidR="00084D29" w:rsidRPr="00084D29">
        <w:rPr>
          <w:rFonts w:ascii="Times New Roman" w:hAnsi="Times New Roman" w:cs="Times New Roman"/>
          <w:sz w:val="28"/>
          <w:szCs w:val="28"/>
          <w:lang w:val="en-US"/>
        </w:rPr>
        <w:t xml:space="preserve">– 2007. – </w:t>
      </w:r>
      <w:r w:rsidR="00084D29" w:rsidRPr="00423241">
        <w:rPr>
          <w:rFonts w:ascii="Times New Roman" w:hAnsi="Times New Roman" w:cs="Times New Roman"/>
          <w:sz w:val="28"/>
          <w:szCs w:val="28"/>
          <w:lang w:val="en-US"/>
        </w:rPr>
        <w:t>V</w:t>
      </w:r>
      <w:r w:rsidR="00084D29">
        <w:rPr>
          <w:rFonts w:ascii="Times New Roman" w:hAnsi="Times New Roman" w:cs="Times New Roman"/>
          <w:sz w:val="28"/>
          <w:szCs w:val="28"/>
          <w:lang w:val="en-US"/>
        </w:rPr>
        <w:t>ol. 28</w:t>
      </w:r>
      <w:r w:rsidR="008E216D">
        <w:rPr>
          <w:rFonts w:ascii="Times New Roman" w:hAnsi="Times New Roman" w:cs="Times New Roman"/>
          <w:sz w:val="28"/>
          <w:szCs w:val="28"/>
          <w:lang w:val="en-US"/>
        </w:rPr>
        <w:t xml:space="preserve">, </w:t>
      </w:r>
      <w:r w:rsidR="008E216D" w:rsidRPr="008E216D">
        <w:rPr>
          <w:rFonts w:ascii="Times New Roman" w:hAnsi="Times New Roman" w:cs="Times New Roman"/>
          <w:sz w:val="28"/>
          <w:szCs w:val="28"/>
          <w:lang w:val="en-US"/>
        </w:rPr>
        <w:t>№</w:t>
      </w:r>
      <w:r w:rsidR="00084D29">
        <w:rPr>
          <w:rFonts w:ascii="Times New Roman" w:hAnsi="Times New Roman" w:cs="Times New Roman"/>
          <w:sz w:val="28"/>
          <w:szCs w:val="28"/>
          <w:lang w:val="en-US"/>
        </w:rPr>
        <w:t xml:space="preserve"> 6</w:t>
      </w:r>
      <w:r w:rsidR="00084D29" w:rsidRPr="00084D29">
        <w:rPr>
          <w:rFonts w:ascii="Times New Roman" w:hAnsi="Times New Roman" w:cs="Times New Roman"/>
          <w:sz w:val="28"/>
          <w:szCs w:val="28"/>
          <w:lang w:val="en-US"/>
        </w:rPr>
        <w:t>. –</w:t>
      </w:r>
      <w:r w:rsidR="00084D29">
        <w:rPr>
          <w:rFonts w:ascii="Times New Roman" w:hAnsi="Times New Roman" w:cs="Times New Roman"/>
          <w:sz w:val="28"/>
          <w:szCs w:val="28"/>
          <w:lang w:val="en-US"/>
        </w:rPr>
        <w:t xml:space="preserve"> </w:t>
      </w:r>
      <w:r w:rsidR="00084D29">
        <w:rPr>
          <w:rFonts w:ascii="Times New Roman" w:hAnsi="Times New Roman" w:cs="Times New Roman"/>
          <w:sz w:val="28"/>
          <w:szCs w:val="28"/>
        </w:rPr>
        <w:t>Р</w:t>
      </w:r>
      <w:r w:rsidR="00874BB2" w:rsidRPr="00423241">
        <w:rPr>
          <w:rFonts w:ascii="Times New Roman" w:hAnsi="Times New Roman" w:cs="Times New Roman"/>
          <w:sz w:val="28"/>
          <w:szCs w:val="28"/>
          <w:lang w:val="en-US"/>
        </w:rPr>
        <w:t>. 1199-1216.</w:t>
      </w:r>
    </w:p>
    <w:p w14:paraId="53834219" w14:textId="689D7E9A" w:rsidR="00874BB2" w:rsidRPr="00423241" w:rsidRDefault="00487E06" w:rsidP="00FE17CA">
      <w:pPr>
        <w:pStyle w:val="EndNoteBibliography"/>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3</w:t>
      </w:r>
      <w:r w:rsidR="00B46EB5">
        <w:rPr>
          <w:rFonts w:ascii="Times New Roman" w:hAnsi="Times New Roman" w:cs="Times New Roman"/>
          <w:sz w:val="28"/>
          <w:szCs w:val="28"/>
          <w:lang w:val="en-US"/>
        </w:rPr>
        <w:t>3</w:t>
      </w:r>
      <w:r w:rsidR="00084D29" w:rsidRPr="00084D29">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 xml:space="preserve">Gens </w:t>
      </w:r>
      <w:r w:rsidR="00084D29" w:rsidRPr="00423241">
        <w:rPr>
          <w:rFonts w:ascii="Times New Roman" w:hAnsi="Times New Roman" w:cs="Times New Roman"/>
          <w:sz w:val="28"/>
          <w:szCs w:val="28"/>
          <w:lang w:val="en-US"/>
        </w:rPr>
        <w:t>R.</w:t>
      </w:r>
      <w:r w:rsidR="00084D29" w:rsidRPr="00084D29">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VanGenderen</w:t>
      </w:r>
      <w:r w:rsidR="00084D29" w:rsidRPr="00084D29">
        <w:rPr>
          <w:rFonts w:ascii="Times New Roman" w:hAnsi="Times New Roman" w:cs="Times New Roman"/>
          <w:sz w:val="28"/>
          <w:szCs w:val="28"/>
          <w:lang w:val="en-US"/>
        </w:rPr>
        <w:t xml:space="preserve"> </w:t>
      </w:r>
      <w:r w:rsidR="00084D29">
        <w:rPr>
          <w:rFonts w:ascii="Times New Roman" w:hAnsi="Times New Roman" w:cs="Times New Roman"/>
          <w:sz w:val="28"/>
          <w:szCs w:val="28"/>
          <w:lang w:val="en-US"/>
        </w:rPr>
        <w:t>J.</w:t>
      </w:r>
      <w:r w:rsidR="00084D29" w:rsidRPr="00423241">
        <w:rPr>
          <w:rFonts w:ascii="Times New Roman" w:hAnsi="Times New Roman" w:cs="Times New Roman"/>
          <w:sz w:val="28"/>
          <w:szCs w:val="28"/>
          <w:lang w:val="en-US"/>
        </w:rPr>
        <w:t>L.</w:t>
      </w:r>
      <w:r w:rsidR="00084D29" w:rsidRPr="00084D29">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SAR interferometry - Iss</w:t>
      </w:r>
      <w:r w:rsidR="00084D29">
        <w:rPr>
          <w:rFonts w:ascii="Times New Roman" w:hAnsi="Times New Roman" w:cs="Times New Roman"/>
          <w:sz w:val="28"/>
          <w:szCs w:val="28"/>
          <w:lang w:val="en-US"/>
        </w:rPr>
        <w:t>ues, techniques, applications</w:t>
      </w:r>
      <w:r w:rsidR="00084D29" w:rsidRPr="00084D29">
        <w:rPr>
          <w:rFonts w:ascii="Times New Roman" w:hAnsi="Times New Roman" w:cs="Times New Roman"/>
          <w:sz w:val="28"/>
          <w:szCs w:val="28"/>
          <w:lang w:val="en-US"/>
        </w:rPr>
        <w:t xml:space="preserve"> // </w:t>
      </w:r>
      <w:r w:rsidR="00874BB2" w:rsidRPr="008E216D">
        <w:rPr>
          <w:rFonts w:ascii="Times New Roman" w:hAnsi="Times New Roman" w:cs="Times New Roman"/>
          <w:sz w:val="28"/>
          <w:szCs w:val="28"/>
          <w:lang w:val="en-US"/>
        </w:rPr>
        <w:t>International Journal of Remote Sensing</w:t>
      </w:r>
      <w:r w:rsidR="00084D29" w:rsidRPr="00084D29">
        <w:rPr>
          <w:rFonts w:ascii="Times New Roman" w:hAnsi="Times New Roman" w:cs="Times New Roman"/>
          <w:i/>
          <w:sz w:val="28"/>
          <w:szCs w:val="28"/>
          <w:lang w:val="en-US"/>
        </w:rPr>
        <w:t>.</w:t>
      </w:r>
      <w:r w:rsidR="00874BB2" w:rsidRPr="00423241">
        <w:rPr>
          <w:rFonts w:ascii="Times New Roman" w:hAnsi="Times New Roman" w:cs="Times New Roman"/>
          <w:i/>
          <w:sz w:val="28"/>
          <w:szCs w:val="28"/>
          <w:lang w:val="en-US"/>
        </w:rPr>
        <w:t xml:space="preserve"> </w:t>
      </w:r>
      <w:r w:rsidR="00084D29" w:rsidRPr="00084D29">
        <w:rPr>
          <w:rFonts w:ascii="Times New Roman" w:hAnsi="Times New Roman" w:cs="Times New Roman"/>
          <w:sz w:val="28"/>
          <w:szCs w:val="28"/>
          <w:lang w:val="en-US"/>
        </w:rPr>
        <w:t xml:space="preserve">– 1996. – </w:t>
      </w:r>
      <w:r w:rsidR="00F07D91">
        <w:rPr>
          <w:rFonts w:ascii="Times New Roman" w:hAnsi="Times New Roman" w:cs="Times New Roman"/>
          <w:sz w:val="28"/>
          <w:szCs w:val="28"/>
          <w:lang w:val="en-US"/>
        </w:rPr>
        <w:t>V</w:t>
      </w:r>
      <w:r w:rsidR="008E216D">
        <w:rPr>
          <w:rFonts w:ascii="Times New Roman" w:hAnsi="Times New Roman" w:cs="Times New Roman"/>
          <w:sz w:val="28"/>
          <w:szCs w:val="28"/>
          <w:lang w:val="en-US"/>
        </w:rPr>
        <w:t xml:space="preserve">ol. 17, </w:t>
      </w:r>
      <w:r w:rsidR="008E216D" w:rsidRPr="008E216D">
        <w:rPr>
          <w:rFonts w:ascii="Times New Roman" w:hAnsi="Times New Roman" w:cs="Times New Roman"/>
          <w:sz w:val="28"/>
          <w:szCs w:val="28"/>
          <w:lang w:val="en-US"/>
        </w:rPr>
        <w:t>№</w:t>
      </w:r>
      <w:r w:rsidR="00084D29">
        <w:rPr>
          <w:rFonts w:ascii="Times New Roman" w:hAnsi="Times New Roman" w:cs="Times New Roman"/>
          <w:sz w:val="28"/>
          <w:szCs w:val="28"/>
          <w:lang w:val="en-US"/>
        </w:rPr>
        <w:t xml:space="preserve"> 10</w:t>
      </w:r>
      <w:r w:rsidR="00084D29" w:rsidRPr="00084D29">
        <w:rPr>
          <w:rFonts w:ascii="Times New Roman" w:hAnsi="Times New Roman" w:cs="Times New Roman"/>
          <w:sz w:val="28"/>
          <w:szCs w:val="28"/>
          <w:lang w:val="en-US"/>
        </w:rPr>
        <w:t>. –</w:t>
      </w:r>
      <w:r w:rsidR="00084D29">
        <w:rPr>
          <w:rFonts w:ascii="Times New Roman" w:hAnsi="Times New Roman" w:cs="Times New Roman"/>
          <w:sz w:val="28"/>
          <w:szCs w:val="28"/>
          <w:lang w:val="en-US"/>
        </w:rPr>
        <w:t xml:space="preserve"> </w:t>
      </w:r>
      <w:r w:rsidR="0087029C">
        <w:rPr>
          <w:rFonts w:ascii="Times New Roman" w:hAnsi="Times New Roman" w:cs="Times New Roman"/>
          <w:sz w:val="28"/>
          <w:szCs w:val="28"/>
          <w:lang w:val="kk-KZ"/>
        </w:rPr>
        <w:t xml:space="preserve">         </w:t>
      </w:r>
      <w:r w:rsidR="00084D29" w:rsidRPr="00423241">
        <w:rPr>
          <w:rFonts w:ascii="Times New Roman" w:hAnsi="Times New Roman" w:cs="Times New Roman"/>
          <w:sz w:val="28"/>
          <w:szCs w:val="28"/>
          <w:lang w:val="en-US"/>
        </w:rPr>
        <w:t>P.</w:t>
      </w:r>
      <w:r w:rsidR="00874BB2" w:rsidRPr="00423241">
        <w:rPr>
          <w:rFonts w:ascii="Times New Roman" w:hAnsi="Times New Roman" w:cs="Times New Roman"/>
          <w:sz w:val="28"/>
          <w:szCs w:val="28"/>
          <w:lang w:val="en-US"/>
        </w:rPr>
        <w:t xml:space="preserve"> 1803-1835.</w:t>
      </w:r>
    </w:p>
    <w:p w14:paraId="62B85E54" w14:textId="2666BCF6" w:rsidR="00874BB2" w:rsidRPr="00423241" w:rsidRDefault="00487E06" w:rsidP="00FE17CA">
      <w:pPr>
        <w:pStyle w:val="EndNoteBibliography"/>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3</w:t>
      </w:r>
      <w:r w:rsidR="00B46EB5">
        <w:rPr>
          <w:rFonts w:ascii="Times New Roman" w:hAnsi="Times New Roman" w:cs="Times New Roman"/>
          <w:sz w:val="28"/>
          <w:szCs w:val="28"/>
          <w:lang w:val="en-US"/>
        </w:rPr>
        <w:t>4</w:t>
      </w:r>
      <w:r w:rsidR="00874BB2" w:rsidRPr="00423241">
        <w:rPr>
          <w:rFonts w:ascii="Times New Roman" w:hAnsi="Times New Roman" w:cs="Times New Roman"/>
          <w:sz w:val="28"/>
          <w:szCs w:val="28"/>
          <w:lang w:val="en-US"/>
        </w:rPr>
        <w:tab/>
      </w:r>
      <w:r w:rsidR="00084D29" w:rsidRPr="00084D29">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 xml:space="preserve">Haipeng </w:t>
      </w:r>
      <w:r w:rsidR="00084D29" w:rsidRPr="00423241">
        <w:rPr>
          <w:rFonts w:ascii="Times New Roman" w:hAnsi="Times New Roman" w:cs="Times New Roman"/>
          <w:sz w:val="28"/>
          <w:szCs w:val="28"/>
          <w:lang w:val="en-US"/>
        </w:rPr>
        <w:t>W.</w:t>
      </w:r>
      <w:r w:rsidR="00084D29" w:rsidRPr="00084D29">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Ya-Qiu</w:t>
      </w:r>
      <w:r w:rsidR="00F07D91" w:rsidRPr="008E216D">
        <w:rPr>
          <w:rFonts w:ascii="Times New Roman" w:hAnsi="Times New Roman" w:cs="Times New Roman"/>
          <w:sz w:val="28"/>
          <w:szCs w:val="28"/>
          <w:lang w:val="en-US"/>
        </w:rPr>
        <w:t xml:space="preserve"> J.</w:t>
      </w:r>
      <w:r w:rsidR="00F07D91">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 xml:space="preserve">Statistical analysis to assess building damage in 2008 Wenchuan earthquake </w:t>
      </w:r>
      <w:r w:rsidR="00F07D91">
        <w:rPr>
          <w:rFonts w:ascii="Times New Roman" w:hAnsi="Times New Roman" w:cs="Times New Roman"/>
          <w:sz w:val="28"/>
          <w:szCs w:val="28"/>
          <w:lang w:val="en-US"/>
        </w:rPr>
        <w:t>from multi-temporal SAR images</w:t>
      </w:r>
      <w:r w:rsidR="00F07D91" w:rsidRPr="00F07D91">
        <w:rPr>
          <w:rFonts w:ascii="Times New Roman" w:hAnsi="Times New Roman" w:cs="Times New Roman"/>
          <w:sz w:val="28"/>
          <w:szCs w:val="28"/>
          <w:lang w:val="en-US"/>
        </w:rPr>
        <w:t xml:space="preserve"> //</w:t>
      </w:r>
      <w:r w:rsidR="00F07D91">
        <w:rPr>
          <w:rFonts w:ascii="Times New Roman" w:hAnsi="Times New Roman" w:cs="Times New Roman"/>
          <w:sz w:val="28"/>
          <w:szCs w:val="28"/>
          <w:lang w:val="en-US"/>
        </w:rPr>
        <w:t xml:space="preserve"> </w:t>
      </w:r>
      <w:r w:rsidR="00874BB2" w:rsidRPr="008E216D">
        <w:rPr>
          <w:rFonts w:ascii="Times New Roman" w:hAnsi="Times New Roman" w:cs="Times New Roman"/>
          <w:sz w:val="28"/>
          <w:szCs w:val="28"/>
          <w:lang w:val="en-US"/>
        </w:rPr>
        <w:t>Proc</w:t>
      </w:r>
      <w:r w:rsidR="00F07D91" w:rsidRPr="008E216D">
        <w:rPr>
          <w:rFonts w:ascii="Times New Roman" w:hAnsi="Times New Roman" w:cs="Times New Roman"/>
          <w:sz w:val="28"/>
          <w:szCs w:val="28"/>
          <w:lang w:val="en-US"/>
        </w:rPr>
        <w:t>.</w:t>
      </w:r>
      <w:r w:rsidR="00874BB2" w:rsidRPr="008E216D">
        <w:rPr>
          <w:rFonts w:ascii="Times New Roman" w:hAnsi="Times New Roman" w:cs="Times New Roman"/>
          <w:sz w:val="28"/>
          <w:szCs w:val="28"/>
          <w:lang w:val="en-US"/>
        </w:rPr>
        <w:t xml:space="preserve"> of the 2009 2nd Asian-Pacific </w:t>
      </w:r>
      <w:r w:rsidR="009311D9" w:rsidRPr="008E216D">
        <w:rPr>
          <w:rFonts w:ascii="Times New Roman" w:hAnsi="Times New Roman" w:cs="Times New Roman"/>
          <w:sz w:val="28"/>
          <w:szCs w:val="28"/>
          <w:lang w:val="en-US"/>
        </w:rPr>
        <w:t>c</w:t>
      </w:r>
      <w:r w:rsidR="00874BB2" w:rsidRPr="008E216D">
        <w:rPr>
          <w:rFonts w:ascii="Times New Roman" w:hAnsi="Times New Roman" w:cs="Times New Roman"/>
          <w:sz w:val="28"/>
          <w:szCs w:val="28"/>
          <w:lang w:val="en-US"/>
        </w:rPr>
        <w:t>onf</w:t>
      </w:r>
      <w:r w:rsidR="00F07D91" w:rsidRPr="008E216D">
        <w:rPr>
          <w:rFonts w:ascii="Times New Roman" w:hAnsi="Times New Roman" w:cs="Times New Roman"/>
          <w:sz w:val="28"/>
          <w:szCs w:val="28"/>
          <w:lang w:val="en-US"/>
        </w:rPr>
        <w:t>.</w:t>
      </w:r>
      <w:r w:rsidR="00874BB2" w:rsidRPr="008E216D">
        <w:rPr>
          <w:rFonts w:ascii="Times New Roman" w:hAnsi="Times New Roman" w:cs="Times New Roman"/>
          <w:sz w:val="28"/>
          <w:szCs w:val="28"/>
          <w:lang w:val="en-US"/>
        </w:rPr>
        <w:t xml:space="preserve"> on Synthetic Aperture Radar</w:t>
      </w:r>
      <w:r w:rsidR="00F07D91" w:rsidRPr="008E216D">
        <w:rPr>
          <w:rFonts w:ascii="Times New Roman" w:hAnsi="Times New Roman" w:cs="Times New Roman"/>
          <w:sz w:val="28"/>
          <w:szCs w:val="28"/>
          <w:lang w:val="en-US"/>
        </w:rPr>
        <w:t>.</w:t>
      </w:r>
      <w:r w:rsidR="00F07D91" w:rsidRPr="00F07D91">
        <w:rPr>
          <w:rFonts w:ascii="Times New Roman" w:hAnsi="Times New Roman" w:cs="Times New Roman"/>
          <w:sz w:val="28"/>
          <w:szCs w:val="28"/>
          <w:lang w:val="en-US"/>
        </w:rPr>
        <w:t xml:space="preserve"> </w:t>
      </w:r>
      <w:r w:rsidR="00F07D91" w:rsidRPr="00084D29">
        <w:rPr>
          <w:rFonts w:ascii="Times New Roman" w:hAnsi="Times New Roman" w:cs="Times New Roman"/>
          <w:sz w:val="28"/>
          <w:szCs w:val="28"/>
          <w:lang w:val="en-US"/>
        </w:rPr>
        <w:t>–</w:t>
      </w:r>
      <w:r w:rsidR="00F07D91" w:rsidRPr="00F07D91">
        <w:rPr>
          <w:rFonts w:ascii="Times New Roman" w:hAnsi="Times New Roman" w:cs="Times New Roman"/>
          <w:sz w:val="28"/>
          <w:szCs w:val="28"/>
          <w:lang w:val="en-US"/>
        </w:rPr>
        <w:t xml:space="preserve"> </w:t>
      </w:r>
      <w:r w:rsidR="00FF4D16" w:rsidRPr="009311D9">
        <w:rPr>
          <w:rFonts w:ascii="Times New Roman" w:hAnsi="Times New Roman" w:cs="Times New Roman"/>
          <w:sz w:val="28"/>
          <w:szCs w:val="28"/>
          <w:lang w:val="en-US"/>
        </w:rPr>
        <w:t>Xian</w:t>
      </w:r>
      <w:r w:rsidR="00F07D91" w:rsidRPr="009311D9">
        <w:rPr>
          <w:rFonts w:ascii="Times New Roman" w:hAnsi="Times New Roman" w:cs="Times New Roman"/>
          <w:sz w:val="28"/>
          <w:szCs w:val="28"/>
          <w:lang w:val="en-US"/>
        </w:rPr>
        <w:t>,</w:t>
      </w:r>
      <w:r w:rsidR="00F07D91" w:rsidRPr="00F07D91">
        <w:rPr>
          <w:rFonts w:ascii="Times New Roman" w:hAnsi="Times New Roman" w:cs="Times New Roman"/>
          <w:color w:val="FF0000"/>
          <w:sz w:val="28"/>
          <w:szCs w:val="28"/>
          <w:lang w:val="en-US"/>
        </w:rPr>
        <w:t xml:space="preserve"> </w:t>
      </w:r>
      <w:r w:rsidR="00F07D91">
        <w:rPr>
          <w:rFonts w:ascii="Times New Roman" w:hAnsi="Times New Roman" w:cs="Times New Roman"/>
          <w:sz w:val="28"/>
          <w:szCs w:val="28"/>
          <w:lang w:val="en-US"/>
        </w:rPr>
        <w:t>2009</w:t>
      </w:r>
      <w:r w:rsidR="00F07D91" w:rsidRPr="00F07D91">
        <w:rPr>
          <w:rFonts w:ascii="Times New Roman" w:hAnsi="Times New Roman" w:cs="Times New Roman"/>
          <w:sz w:val="28"/>
          <w:szCs w:val="28"/>
          <w:lang w:val="en-US"/>
        </w:rPr>
        <w:t>.</w:t>
      </w:r>
      <w:r w:rsidR="00F07D91">
        <w:rPr>
          <w:rFonts w:ascii="Times New Roman" w:hAnsi="Times New Roman" w:cs="Times New Roman"/>
          <w:sz w:val="28"/>
          <w:szCs w:val="28"/>
          <w:lang w:val="en-US"/>
        </w:rPr>
        <w:t xml:space="preserve"> </w:t>
      </w:r>
      <w:r w:rsidR="00F07D91" w:rsidRPr="00084D29">
        <w:rPr>
          <w:rFonts w:ascii="Times New Roman" w:hAnsi="Times New Roman" w:cs="Times New Roman"/>
          <w:sz w:val="28"/>
          <w:szCs w:val="28"/>
          <w:lang w:val="en-US"/>
        </w:rPr>
        <w:t>–</w:t>
      </w:r>
      <w:r w:rsidR="00F07D91" w:rsidRPr="00F07D91">
        <w:rPr>
          <w:rFonts w:ascii="Times New Roman" w:hAnsi="Times New Roman" w:cs="Times New Roman"/>
          <w:sz w:val="28"/>
          <w:szCs w:val="28"/>
          <w:lang w:val="en-US"/>
        </w:rPr>
        <w:t xml:space="preserve"> </w:t>
      </w:r>
      <w:r w:rsidR="00F07D91">
        <w:rPr>
          <w:rFonts w:ascii="Times New Roman" w:hAnsi="Times New Roman" w:cs="Times New Roman"/>
          <w:sz w:val="28"/>
          <w:szCs w:val="28"/>
        </w:rPr>
        <w:t>Р</w:t>
      </w:r>
      <w:r w:rsidR="00874BB2" w:rsidRPr="00423241">
        <w:rPr>
          <w:rFonts w:ascii="Times New Roman" w:hAnsi="Times New Roman" w:cs="Times New Roman"/>
          <w:sz w:val="28"/>
          <w:szCs w:val="28"/>
          <w:lang w:val="en-US"/>
        </w:rPr>
        <w:t>. 121-123.</w:t>
      </w:r>
    </w:p>
    <w:p w14:paraId="7F6FEC93" w14:textId="7D91BE51" w:rsidR="00874BB2" w:rsidRPr="00423241" w:rsidRDefault="00487E06" w:rsidP="00FE17CA">
      <w:pPr>
        <w:pStyle w:val="EndNoteBibliography"/>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3</w:t>
      </w:r>
      <w:r w:rsidR="00B46EB5">
        <w:rPr>
          <w:rFonts w:ascii="Times New Roman" w:hAnsi="Times New Roman" w:cs="Times New Roman"/>
          <w:sz w:val="28"/>
          <w:szCs w:val="28"/>
          <w:lang w:val="en-US"/>
        </w:rPr>
        <w:t>5</w:t>
      </w:r>
      <w:r w:rsidR="00874BB2" w:rsidRPr="00423241">
        <w:rPr>
          <w:rFonts w:ascii="Times New Roman" w:hAnsi="Times New Roman" w:cs="Times New Roman"/>
          <w:sz w:val="28"/>
          <w:szCs w:val="28"/>
          <w:lang w:val="en-US"/>
        </w:rPr>
        <w:t xml:space="preserve"> Getis </w:t>
      </w:r>
      <w:r w:rsidR="00F07D91" w:rsidRPr="00423241">
        <w:rPr>
          <w:rFonts w:ascii="Times New Roman" w:hAnsi="Times New Roman" w:cs="Times New Roman"/>
          <w:sz w:val="28"/>
          <w:szCs w:val="28"/>
          <w:lang w:val="en-US"/>
        </w:rPr>
        <w:t>A</w:t>
      </w:r>
      <w:r w:rsidR="00160F9A" w:rsidRPr="00160F9A">
        <w:rPr>
          <w:rFonts w:ascii="Times New Roman" w:hAnsi="Times New Roman" w:cs="Times New Roman"/>
          <w:sz w:val="28"/>
          <w:szCs w:val="28"/>
          <w:lang w:val="en-US"/>
        </w:rPr>
        <w:t>.,</w:t>
      </w:r>
      <w:r w:rsidR="00160F9A">
        <w:rPr>
          <w:rFonts w:ascii="Times New Roman" w:hAnsi="Times New Roman" w:cs="Times New Roman"/>
          <w:sz w:val="28"/>
          <w:szCs w:val="28"/>
          <w:lang w:val="en-US"/>
        </w:rPr>
        <w:t xml:space="preserve"> </w:t>
      </w:r>
      <w:r w:rsidR="008761C6" w:rsidRPr="00423241">
        <w:rPr>
          <w:rFonts w:ascii="Times New Roman" w:hAnsi="Times New Roman" w:cs="Times New Roman"/>
          <w:sz w:val="28"/>
          <w:szCs w:val="28"/>
          <w:lang w:val="en-US"/>
        </w:rPr>
        <w:t>ORD</w:t>
      </w:r>
      <w:r w:rsidR="008761C6" w:rsidRPr="00160F9A">
        <w:rPr>
          <w:rFonts w:ascii="Times New Roman" w:hAnsi="Times New Roman" w:cs="Times New Roman"/>
          <w:sz w:val="28"/>
          <w:szCs w:val="28"/>
          <w:lang w:val="en-US"/>
        </w:rPr>
        <w:t xml:space="preserve"> </w:t>
      </w:r>
      <w:r w:rsidR="008761C6">
        <w:rPr>
          <w:rFonts w:ascii="Times New Roman" w:hAnsi="Times New Roman" w:cs="Times New Roman"/>
          <w:sz w:val="28"/>
          <w:szCs w:val="28"/>
          <w:lang w:val="en-US"/>
        </w:rPr>
        <w:t>J.</w:t>
      </w:r>
      <w:r w:rsidR="008761C6" w:rsidRPr="00423241">
        <w:rPr>
          <w:rFonts w:ascii="Times New Roman" w:hAnsi="Times New Roman" w:cs="Times New Roman"/>
          <w:sz w:val="28"/>
          <w:szCs w:val="28"/>
          <w:lang w:val="en-US"/>
        </w:rPr>
        <w:t>K.</w:t>
      </w:r>
      <w:r w:rsidR="008761C6" w:rsidRPr="008761C6">
        <w:rPr>
          <w:rFonts w:ascii="Times New Roman" w:hAnsi="Times New Roman" w:cs="Times New Roman"/>
          <w:sz w:val="28"/>
          <w:szCs w:val="28"/>
          <w:lang w:val="en-US"/>
        </w:rPr>
        <w:t xml:space="preserve"> </w:t>
      </w:r>
      <w:r w:rsidR="008761C6" w:rsidRPr="00423241">
        <w:rPr>
          <w:rFonts w:ascii="Times New Roman" w:hAnsi="Times New Roman" w:cs="Times New Roman"/>
          <w:sz w:val="28"/>
          <w:szCs w:val="28"/>
          <w:lang w:val="en-US"/>
        </w:rPr>
        <w:t>The analysis of spatial association by use of distance statist</w:t>
      </w:r>
      <w:r w:rsidR="008761C6">
        <w:rPr>
          <w:rFonts w:ascii="Times New Roman" w:hAnsi="Times New Roman" w:cs="Times New Roman"/>
          <w:sz w:val="28"/>
          <w:szCs w:val="28"/>
          <w:lang w:val="en-US"/>
        </w:rPr>
        <w:t>ics</w:t>
      </w:r>
      <w:r w:rsidR="008761C6" w:rsidRPr="008761C6">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 xml:space="preserve"> </w:t>
      </w:r>
      <w:r w:rsidR="008761C6" w:rsidRPr="0093546C">
        <w:rPr>
          <w:rFonts w:ascii="Times New Roman" w:hAnsi="Times New Roman" w:cs="Times New Roman"/>
          <w:sz w:val="28"/>
          <w:szCs w:val="28"/>
          <w:lang w:val="en-US"/>
        </w:rPr>
        <w:t>Geographical Analysis. –</w:t>
      </w:r>
      <w:r w:rsidR="00874BB2" w:rsidRPr="0093546C">
        <w:rPr>
          <w:rFonts w:ascii="Times New Roman" w:hAnsi="Times New Roman" w:cs="Times New Roman"/>
          <w:sz w:val="28"/>
          <w:szCs w:val="28"/>
          <w:lang w:val="en-US"/>
        </w:rPr>
        <w:t xml:space="preserve"> </w:t>
      </w:r>
      <w:r w:rsidR="008761C6" w:rsidRPr="0093546C">
        <w:rPr>
          <w:rFonts w:ascii="Times New Roman" w:hAnsi="Times New Roman" w:cs="Times New Roman"/>
          <w:sz w:val="28"/>
          <w:szCs w:val="28"/>
          <w:lang w:val="en-US"/>
        </w:rPr>
        <w:t xml:space="preserve">1992. </w:t>
      </w:r>
      <w:r w:rsidR="008761C6" w:rsidRPr="00084D29">
        <w:rPr>
          <w:rFonts w:ascii="Times New Roman" w:hAnsi="Times New Roman" w:cs="Times New Roman"/>
          <w:sz w:val="28"/>
          <w:szCs w:val="28"/>
          <w:lang w:val="en-US"/>
        </w:rPr>
        <w:t>–</w:t>
      </w:r>
      <w:r w:rsidR="008761C6" w:rsidRPr="008761C6">
        <w:rPr>
          <w:rFonts w:ascii="Times New Roman" w:hAnsi="Times New Roman" w:cs="Times New Roman"/>
          <w:sz w:val="28"/>
          <w:szCs w:val="28"/>
          <w:lang w:val="en-US"/>
        </w:rPr>
        <w:t xml:space="preserve"> </w:t>
      </w:r>
      <w:r w:rsidR="008E216D">
        <w:rPr>
          <w:rFonts w:ascii="Times New Roman" w:hAnsi="Times New Roman" w:cs="Times New Roman"/>
          <w:sz w:val="28"/>
          <w:szCs w:val="28"/>
          <w:lang w:val="en-US"/>
        </w:rPr>
        <w:t xml:space="preserve">Vol. 24, </w:t>
      </w:r>
      <w:r w:rsidR="008E216D" w:rsidRPr="008E216D">
        <w:rPr>
          <w:rFonts w:ascii="Times New Roman" w:hAnsi="Times New Roman" w:cs="Times New Roman"/>
          <w:sz w:val="28"/>
          <w:szCs w:val="28"/>
          <w:lang w:val="en-US"/>
        </w:rPr>
        <w:t xml:space="preserve">№ </w:t>
      </w:r>
      <w:r w:rsidR="008761C6">
        <w:rPr>
          <w:rFonts w:ascii="Times New Roman" w:hAnsi="Times New Roman" w:cs="Times New Roman"/>
          <w:sz w:val="28"/>
          <w:szCs w:val="28"/>
          <w:lang w:val="en-US"/>
        </w:rPr>
        <w:t>3</w:t>
      </w:r>
      <w:r w:rsidR="008761C6" w:rsidRPr="008761C6">
        <w:rPr>
          <w:rFonts w:ascii="Times New Roman" w:hAnsi="Times New Roman" w:cs="Times New Roman"/>
          <w:sz w:val="28"/>
          <w:szCs w:val="28"/>
          <w:lang w:val="en-US"/>
        </w:rPr>
        <w:t xml:space="preserve">. </w:t>
      </w:r>
      <w:r w:rsidR="008761C6" w:rsidRPr="00084D29">
        <w:rPr>
          <w:rFonts w:ascii="Times New Roman" w:hAnsi="Times New Roman" w:cs="Times New Roman"/>
          <w:sz w:val="28"/>
          <w:szCs w:val="28"/>
          <w:lang w:val="en-US"/>
        </w:rPr>
        <w:t>–</w:t>
      </w:r>
      <w:r w:rsidR="008761C6">
        <w:rPr>
          <w:rFonts w:ascii="Times New Roman" w:hAnsi="Times New Roman" w:cs="Times New Roman"/>
          <w:sz w:val="28"/>
          <w:szCs w:val="28"/>
          <w:lang w:val="en-US"/>
        </w:rPr>
        <w:t xml:space="preserve"> </w:t>
      </w:r>
      <w:r w:rsidR="008761C6">
        <w:rPr>
          <w:rFonts w:ascii="Times New Roman" w:hAnsi="Times New Roman" w:cs="Times New Roman"/>
          <w:sz w:val="28"/>
          <w:szCs w:val="28"/>
        </w:rPr>
        <w:t>Р</w:t>
      </w:r>
      <w:r w:rsidR="008761C6">
        <w:rPr>
          <w:rFonts w:ascii="Times New Roman" w:hAnsi="Times New Roman" w:cs="Times New Roman"/>
          <w:sz w:val="28"/>
          <w:szCs w:val="28"/>
          <w:lang w:val="en-US"/>
        </w:rPr>
        <w:t>. 189-206</w:t>
      </w:r>
      <w:r w:rsidR="008761C6" w:rsidRPr="008761C6">
        <w:rPr>
          <w:rFonts w:ascii="Times New Roman" w:hAnsi="Times New Roman" w:cs="Times New Roman"/>
          <w:sz w:val="28"/>
          <w:szCs w:val="28"/>
          <w:lang w:val="en-US"/>
        </w:rPr>
        <w:t>.</w:t>
      </w:r>
    </w:p>
    <w:p w14:paraId="4F7E14CD" w14:textId="489E3C60" w:rsidR="00874BB2" w:rsidRPr="00AC5DBE" w:rsidRDefault="00487E06" w:rsidP="00FE17CA">
      <w:pPr>
        <w:pStyle w:val="EndNoteBibliography"/>
        <w:tabs>
          <w:tab w:val="left" w:pos="993"/>
        </w:tabs>
        <w:spacing w:after="0"/>
        <w:ind w:firstLine="709"/>
        <w:jc w:val="both"/>
        <w:rPr>
          <w:rFonts w:ascii="Times New Roman" w:hAnsi="Times New Roman" w:cs="Times New Roman"/>
          <w:sz w:val="28"/>
          <w:szCs w:val="28"/>
          <w:lang w:val="en-US"/>
        </w:rPr>
      </w:pPr>
      <w:r w:rsidRPr="00A1408C">
        <w:rPr>
          <w:rFonts w:ascii="Times New Roman" w:hAnsi="Times New Roman" w:cs="Times New Roman"/>
          <w:sz w:val="28"/>
          <w:szCs w:val="28"/>
          <w:lang w:val="en-US"/>
        </w:rPr>
        <w:t>3</w:t>
      </w:r>
      <w:r w:rsidR="00360D26" w:rsidRPr="00A1408C">
        <w:rPr>
          <w:rFonts w:ascii="Times New Roman" w:hAnsi="Times New Roman" w:cs="Times New Roman"/>
          <w:sz w:val="28"/>
          <w:szCs w:val="28"/>
          <w:lang w:val="en-US"/>
        </w:rPr>
        <w:t>6</w:t>
      </w:r>
      <w:r w:rsidR="00874BB2" w:rsidRPr="00A1408C">
        <w:rPr>
          <w:rFonts w:ascii="Times New Roman" w:hAnsi="Times New Roman" w:cs="Times New Roman"/>
          <w:sz w:val="28"/>
          <w:szCs w:val="28"/>
          <w:lang w:val="en-US"/>
        </w:rPr>
        <w:tab/>
      </w:r>
      <w:r w:rsidR="008761C6" w:rsidRPr="00A1408C">
        <w:rPr>
          <w:rFonts w:ascii="Times New Roman" w:hAnsi="Times New Roman" w:cs="Times New Roman"/>
          <w:sz w:val="28"/>
          <w:szCs w:val="28"/>
          <w:lang w:val="en-US"/>
        </w:rPr>
        <w:t xml:space="preserve"> </w:t>
      </w:r>
      <w:r w:rsidR="00874BB2" w:rsidRPr="00A1408C">
        <w:rPr>
          <w:rFonts w:ascii="Times New Roman" w:hAnsi="Times New Roman" w:cs="Times New Roman"/>
          <w:sz w:val="28"/>
          <w:szCs w:val="28"/>
          <w:lang w:val="en-US"/>
        </w:rPr>
        <w:t xml:space="preserve">Karimzadeh </w:t>
      </w:r>
      <w:r w:rsidR="008761C6" w:rsidRPr="00A1408C">
        <w:rPr>
          <w:rFonts w:ascii="Times New Roman" w:hAnsi="Times New Roman" w:cs="Times New Roman"/>
          <w:sz w:val="28"/>
          <w:szCs w:val="28"/>
          <w:lang w:val="en-US"/>
        </w:rPr>
        <w:t>S.,</w:t>
      </w:r>
      <w:r w:rsidR="00874BB2" w:rsidRPr="00A1408C">
        <w:rPr>
          <w:rFonts w:ascii="Times New Roman" w:hAnsi="Times New Roman" w:cs="Times New Roman"/>
          <w:sz w:val="28"/>
          <w:szCs w:val="28"/>
          <w:lang w:val="en-US"/>
        </w:rPr>
        <w:t xml:space="preserve"> Mastuoka</w:t>
      </w:r>
      <w:r w:rsidR="008761C6" w:rsidRPr="00A1408C">
        <w:rPr>
          <w:rFonts w:ascii="Times New Roman" w:hAnsi="Times New Roman" w:cs="Times New Roman"/>
          <w:sz w:val="28"/>
          <w:szCs w:val="28"/>
          <w:lang w:val="en-US"/>
        </w:rPr>
        <w:t xml:space="preserve"> M. </w:t>
      </w:r>
      <w:r w:rsidR="00874BB2" w:rsidRPr="00A1408C">
        <w:rPr>
          <w:rFonts w:ascii="Times New Roman" w:hAnsi="Times New Roman" w:cs="Times New Roman"/>
          <w:sz w:val="28"/>
          <w:szCs w:val="28"/>
          <w:lang w:val="en-US"/>
        </w:rPr>
        <w:t>Building Damage Assessment Using Multisensor Dual-Polarized Synthetic Aperture Radar Data for the 2016 M 6.2 Ama</w:t>
      </w:r>
      <w:r w:rsidR="008761C6" w:rsidRPr="00A1408C">
        <w:rPr>
          <w:rFonts w:ascii="Times New Roman" w:hAnsi="Times New Roman" w:cs="Times New Roman"/>
          <w:sz w:val="28"/>
          <w:szCs w:val="28"/>
          <w:lang w:val="en-US"/>
        </w:rPr>
        <w:t>trice Earthquake, Italy //</w:t>
      </w:r>
      <w:r w:rsidR="00874BB2" w:rsidRPr="00A1408C">
        <w:rPr>
          <w:rFonts w:ascii="Times New Roman" w:hAnsi="Times New Roman" w:cs="Times New Roman"/>
          <w:sz w:val="28"/>
          <w:szCs w:val="28"/>
          <w:lang w:val="en-US"/>
        </w:rPr>
        <w:t xml:space="preserve"> Remote Sensing</w:t>
      </w:r>
      <w:r w:rsidR="008761C6" w:rsidRPr="00A1408C">
        <w:rPr>
          <w:rFonts w:ascii="Times New Roman" w:hAnsi="Times New Roman" w:cs="Times New Roman"/>
          <w:sz w:val="28"/>
          <w:szCs w:val="28"/>
          <w:lang w:val="en-US"/>
        </w:rPr>
        <w:t>.</w:t>
      </w:r>
      <w:r w:rsidR="00874BB2" w:rsidRPr="00A1408C">
        <w:rPr>
          <w:rFonts w:ascii="Times New Roman" w:hAnsi="Times New Roman" w:cs="Times New Roman"/>
          <w:sz w:val="28"/>
          <w:szCs w:val="28"/>
          <w:lang w:val="en-US"/>
        </w:rPr>
        <w:t xml:space="preserve"> </w:t>
      </w:r>
      <w:r w:rsidR="008761C6" w:rsidRPr="00A1408C">
        <w:rPr>
          <w:rFonts w:ascii="Times New Roman" w:hAnsi="Times New Roman" w:cs="Times New Roman"/>
          <w:sz w:val="28"/>
          <w:szCs w:val="28"/>
          <w:lang w:val="en-US"/>
        </w:rPr>
        <w:t>– 2017. – V</w:t>
      </w:r>
      <w:r w:rsidR="008E216D" w:rsidRPr="00A1408C">
        <w:rPr>
          <w:rFonts w:ascii="Times New Roman" w:hAnsi="Times New Roman" w:cs="Times New Roman"/>
          <w:sz w:val="28"/>
          <w:szCs w:val="28"/>
          <w:lang w:val="en-US"/>
        </w:rPr>
        <w:t xml:space="preserve">ol. 9, № </w:t>
      </w:r>
      <w:r w:rsidR="008761C6" w:rsidRPr="00A1408C">
        <w:rPr>
          <w:rFonts w:ascii="Times New Roman" w:hAnsi="Times New Roman" w:cs="Times New Roman"/>
          <w:sz w:val="28"/>
          <w:szCs w:val="28"/>
          <w:lang w:val="en-US"/>
        </w:rPr>
        <w:t>4. – P. 17.</w:t>
      </w:r>
      <w:r w:rsidR="008E216D" w:rsidRPr="008E216D">
        <w:rPr>
          <w:rFonts w:ascii="Times New Roman" w:hAnsi="Times New Roman" w:cs="Times New Roman"/>
          <w:sz w:val="28"/>
          <w:szCs w:val="28"/>
          <w:lang w:val="en-US"/>
        </w:rPr>
        <w:t xml:space="preserve"> </w:t>
      </w:r>
    </w:p>
    <w:p w14:paraId="48C3A3C2" w14:textId="7EE25A40" w:rsidR="00874BB2" w:rsidRPr="00423241" w:rsidRDefault="00487E06" w:rsidP="00FE17CA">
      <w:pPr>
        <w:pStyle w:val="EndNoteBibliography"/>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3</w:t>
      </w:r>
      <w:r w:rsidR="00360D26" w:rsidRPr="00360D26">
        <w:rPr>
          <w:rFonts w:ascii="Times New Roman" w:hAnsi="Times New Roman" w:cs="Times New Roman"/>
          <w:sz w:val="28"/>
          <w:szCs w:val="28"/>
          <w:lang w:val="en-US"/>
        </w:rPr>
        <w:t>7</w:t>
      </w:r>
      <w:r w:rsidR="008761C6" w:rsidRPr="008761C6">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Chini</w:t>
      </w:r>
      <w:r w:rsidR="008761C6" w:rsidRPr="008761C6">
        <w:rPr>
          <w:rFonts w:ascii="Times New Roman" w:hAnsi="Times New Roman" w:cs="Times New Roman"/>
          <w:sz w:val="28"/>
          <w:szCs w:val="28"/>
          <w:lang w:val="en-US"/>
        </w:rPr>
        <w:t xml:space="preserve"> </w:t>
      </w:r>
      <w:r w:rsidR="008761C6" w:rsidRPr="00423241">
        <w:rPr>
          <w:rFonts w:ascii="Times New Roman" w:hAnsi="Times New Roman" w:cs="Times New Roman"/>
          <w:sz w:val="28"/>
          <w:szCs w:val="28"/>
          <w:lang w:val="en-US"/>
        </w:rPr>
        <w:t>M.</w:t>
      </w:r>
      <w:r w:rsidR="00874BB2" w:rsidRPr="00423241">
        <w:rPr>
          <w:rFonts w:ascii="Times New Roman" w:hAnsi="Times New Roman" w:cs="Times New Roman"/>
          <w:sz w:val="28"/>
          <w:szCs w:val="28"/>
          <w:lang w:val="en-US"/>
        </w:rPr>
        <w:t>, Piscini</w:t>
      </w:r>
      <w:r w:rsidR="008761C6" w:rsidRPr="008761C6">
        <w:rPr>
          <w:rFonts w:ascii="Times New Roman" w:hAnsi="Times New Roman" w:cs="Times New Roman"/>
          <w:sz w:val="28"/>
          <w:szCs w:val="28"/>
          <w:lang w:val="en-US"/>
        </w:rPr>
        <w:t xml:space="preserve"> </w:t>
      </w:r>
      <w:r w:rsidR="008761C6" w:rsidRPr="00423241">
        <w:rPr>
          <w:rFonts w:ascii="Times New Roman" w:hAnsi="Times New Roman" w:cs="Times New Roman"/>
          <w:sz w:val="28"/>
          <w:szCs w:val="28"/>
          <w:lang w:val="en-US"/>
        </w:rPr>
        <w:t>A.</w:t>
      </w:r>
      <w:r w:rsidR="008761C6">
        <w:rPr>
          <w:rFonts w:ascii="Times New Roman" w:hAnsi="Times New Roman" w:cs="Times New Roman"/>
          <w:sz w:val="28"/>
          <w:szCs w:val="28"/>
          <w:lang w:val="en-US"/>
        </w:rPr>
        <w:t>,</w:t>
      </w:r>
      <w:r w:rsidR="00874BB2" w:rsidRPr="00423241">
        <w:rPr>
          <w:rFonts w:ascii="Times New Roman" w:hAnsi="Times New Roman" w:cs="Times New Roman"/>
          <w:sz w:val="28"/>
          <w:szCs w:val="28"/>
          <w:lang w:val="en-US"/>
        </w:rPr>
        <w:t xml:space="preserve"> Cinti</w:t>
      </w:r>
      <w:r w:rsidR="008761C6">
        <w:rPr>
          <w:rFonts w:ascii="Times New Roman" w:hAnsi="Times New Roman" w:cs="Times New Roman"/>
          <w:sz w:val="28"/>
          <w:szCs w:val="28"/>
          <w:lang w:val="en-US"/>
        </w:rPr>
        <w:t xml:space="preserve"> F.</w:t>
      </w:r>
      <w:r w:rsidR="008761C6" w:rsidRPr="00423241">
        <w:rPr>
          <w:rFonts w:ascii="Times New Roman" w:hAnsi="Times New Roman" w:cs="Times New Roman"/>
          <w:sz w:val="28"/>
          <w:szCs w:val="28"/>
          <w:lang w:val="en-US"/>
        </w:rPr>
        <w:t>R.</w:t>
      </w:r>
      <w:r w:rsidR="008E216D" w:rsidRPr="008E216D">
        <w:rPr>
          <w:rFonts w:ascii="Times New Roman" w:hAnsi="Times New Roman" w:cs="Times New Roman"/>
          <w:sz w:val="28"/>
          <w:szCs w:val="28"/>
          <w:lang w:val="en-US"/>
        </w:rPr>
        <w:t>,</w:t>
      </w:r>
      <w:r w:rsidR="008761C6" w:rsidRPr="008761C6">
        <w:rPr>
          <w:rFonts w:ascii="Times New Roman" w:hAnsi="Times New Roman" w:cs="Times New Roman"/>
          <w:sz w:val="28"/>
          <w:szCs w:val="28"/>
          <w:lang w:val="en-US"/>
        </w:rPr>
        <w:t xml:space="preserve"> </w:t>
      </w:r>
      <w:r w:rsidR="008E216D">
        <w:rPr>
          <w:rFonts w:ascii="Times New Roman" w:hAnsi="Times New Roman" w:cs="Times New Roman"/>
          <w:sz w:val="28"/>
          <w:szCs w:val="28"/>
          <w:lang w:val="en-US"/>
        </w:rPr>
        <w:t>et</w:t>
      </w:r>
      <w:r w:rsidR="008E216D" w:rsidRPr="008E216D">
        <w:rPr>
          <w:rFonts w:ascii="Times New Roman" w:hAnsi="Times New Roman" w:cs="Times New Roman"/>
          <w:sz w:val="28"/>
          <w:szCs w:val="28"/>
          <w:lang w:val="en-US"/>
        </w:rPr>
        <w:t xml:space="preserve"> </w:t>
      </w:r>
      <w:r w:rsidR="008761C6">
        <w:rPr>
          <w:rFonts w:ascii="Times New Roman" w:hAnsi="Times New Roman" w:cs="Times New Roman"/>
          <w:sz w:val="28"/>
          <w:szCs w:val="28"/>
          <w:lang w:val="en-US"/>
        </w:rPr>
        <w:t xml:space="preserve">al. </w:t>
      </w:r>
      <w:r w:rsidR="00874BB2" w:rsidRPr="00423241">
        <w:rPr>
          <w:rFonts w:ascii="Times New Roman" w:hAnsi="Times New Roman" w:cs="Times New Roman"/>
          <w:sz w:val="28"/>
          <w:szCs w:val="28"/>
          <w:lang w:val="en-US"/>
        </w:rPr>
        <w:t>The 2011 Tohoku (Japan) Tsunami Inundation and Liquefaction Investigated Through O</w:t>
      </w:r>
      <w:r w:rsidR="008761C6">
        <w:rPr>
          <w:rFonts w:ascii="Times New Roman" w:hAnsi="Times New Roman" w:cs="Times New Roman"/>
          <w:sz w:val="28"/>
          <w:szCs w:val="28"/>
          <w:lang w:val="en-US"/>
        </w:rPr>
        <w:t xml:space="preserve">ptical, Thermal, and SAR Data // </w:t>
      </w:r>
      <w:r w:rsidR="00874BB2" w:rsidRPr="0093546C">
        <w:rPr>
          <w:rFonts w:ascii="Times New Roman" w:hAnsi="Times New Roman" w:cs="Times New Roman"/>
          <w:sz w:val="28"/>
          <w:szCs w:val="28"/>
          <w:lang w:val="en-US"/>
        </w:rPr>
        <w:t>Ieee Geosci</w:t>
      </w:r>
      <w:r w:rsidR="008761C6" w:rsidRPr="0093546C">
        <w:rPr>
          <w:rFonts w:ascii="Times New Roman" w:hAnsi="Times New Roman" w:cs="Times New Roman"/>
          <w:sz w:val="28"/>
          <w:szCs w:val="28"/>
          <w:lang w:val="en-US"/>
        </w:rPr>
        <w:t>ence and Remote Sensing Letters.</w:t>
      </w:r>
      <w:r w:rsidR="00874BB2" w:rsidRPr="0093546C">
        <w:rPr>
          <w:rFonts w:ascii="Times New Roman" w:hAnsi="Times New Roman" w:cs="Times New Roman"/>
          <w:sz w:val="28"/>
          <w:szCs w:val="28"/>
          <w:lang w:val="en-US"/>
        </w:rPr>
        <w:t xml:space="preserve"> </w:t>
      </w:r>
      <w:r w:rsidR="008761C6" w:rsidRPr="00084D29">
        <w:rPr>
          <w:rFonts w:ascii="Times New Roman" w:hAnsi="Times New Roman" w:cs="Times New Roman"/>
          <w:sz w:val="28"/>
          <w:szCs w:val="28"/>
          <w:lang w:val="en-US"/>
        </w:rPr>
        <w:t>–</w:t>
      </w:r>
      <w:r w:rsidR="008761C6">
        <w:rPr>
          <w:rFonts w:ascii="Times New Roman" w:hAnsi="Times New Roman" w:cs="Times New Roman"/>
          <w:sz w:val="28"/>
          <w:szCs w:val="28"/>
          <w:lang w:val="en-US"/>
        </w:rPr>
        <w:t xml:space="preserve"> 2013.</w:t>
      </w:r>
      <w:r w:rsidR="008761C6" w:rsidRPr="008761C6">
        <w:rPr>
          <w:rFonts w:ascii="Times New Roman" w:hAnsi="Times New Roman" w:cs="Times New Roman"/>
          <w:sz w:val="28"/>
          <w:szCs w:val="28"/>
          <w:lang w:val="en-US"/>
        </w:rPr>
        <w:t xml:space="preserve"> </w:t>
      </w:r>
      <w:r w:rsidR="008761C6" w:rsidRPr="00084D29">
        <w:rPr>
          <w:rFonts w:ascii="Times New Roman" w:hAnsi="Times New Roman" w:cs="Times New Roman"/>
          <w:sz w:val="28"/>
          <w:szCs w:val="28"/>
          <w:lang w:val="en-US"/>
        </w:rPr>
        <w:t>–</w:t>
      </w:r>
      <w:r w:rsidR="008761C6">
        <w:rPr>
          <w:rFonts w:ascii="Times New Roman" w:hAnsi="Times New Roman" w:cs="Times New Roman"/>
          <w:sz w:val="28"/>
          <w:szCs w:val="28"/>
          <w:lang w:val="en-US"/>
        </w:rPr>
        <w:t xml:space="preserve"> </w:t>
      </w:r>
      <w:r w:rsidR="008761C6" w:rsidRPr="00423241">
        <w:rPr>
          <w:rFonts w:ascii="Times New Roman" w:hAnsi="Times New Roman" w:cs="Times New Roman"/>
          <w:sz w:val="28"/>
          <w:szCs w:val="28"/>
          <w:lang w:val="en-US"/>
        </w:rPr>
        <w:t>Vol.</w:t>
      </w:r>
      <w:r w:rsidR="00874BB2" w:rsidRPr="00423241">
        <w:rPr>
          <w:rFonts w:ascii="Times New Roman" w:hAnsi="Times New Roman" w:cs="Times New Roman"/>
          <w:sz w:val="28"/>
          <w:szCs w:val="28"/>
          <w:lang w:val="en-US"/>
        </w:rPr>
        <w:t xml:space="preserve"> 10</w:t>
      </w:r>
      <w:r w:rsidR="008E216D">
        <w:rPr>
          <w:rFonts w:ascii="Times New Roman" w:hAnsi="Times New Roman" w:cs="Times New Roman"/>
          <w:sz w:val="28"/>
          <w:szCs w:val="28"/>
          <w:lang w:val="en-US"/>
        </w:rPr>
        <w:t>,</w:t>
      </w:r>
      <w:r w:rsidR="008E216D" w:rsidRPr="008E216D">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 xml:space="preserve"> 2</w:t>
      </w:r>
      <w:r w:rsidR="008761C6">
        <w:rPr>
          <w:rFonts w:ascii="Times New Roman" w:hAnsi="Times New Roman" w:cs="Times New Roman"/>
          <w:sz w:val="28"/>
          <w:szCs w:val="28"/>
          <w:lang w:val="en-US"/>
        </w:rPr>
        <w:t>.</w:t>
      </w:r>
      <w:r w:rsidR="008761C6" w:rsidRPr="008761C6">
        <w:rPr>
          <w:rFonts w:ascii="Times New Roman" w:hAnsi="Times New Roman" w:cs="Times New Roman"/>
          <w:sz w:val="28"/>
          <w:szCs w:val="28"/>
          <w:lang w:val="en-US"/>
        </w:rPr>
        <w:t xml:space="preserve"> </w:t>
      </w:r>
      <w:r w:rsidR="008761C6" w:rsidRPr="00084D29">
        <w:rPr>
          <w:rFonts w:ascii="Times New Roman" w:hAnsi="Times New Roman" w:cs="Times New Roman"/>
          <w:sz w:val="28"/>
          <w:szCs w:val="28"/>
          <w:lang w:val="en-US"/>
        </w:rPr>
        <w:t>–</w:t>
      </w:r>
      <w:r w:rsidR="008761C6">
        <w:rPr>
          <w:rFonts w:ascii="Times New Roman" w:hAnsi="Times New Roman" w:cs="Times New Roman"/>
          <w:sz w:val="28"/>
          <w:szCs w:val="28"/>
          <w:lang w:val="en-US"/>
        </w:rPr>
        <w:t xml:space="preserve"> P</w:t>
      </w:r>
      <w:r w:rsidR="00874BB2" w:rsidRPr="00423241">
        <w:rPr>
          <w:rFonts w:ascii="Times New Roman" w:hAnsi="Times New Roman" w:cs="Times New Roman"/>
          <w:sz w:val="28"/>
          <w:szCs w:val="28"/>
          <w:lang w:val="en-US"/>
        </w:rPr>
        <w:t>. 347-351</w:t>
      </w:r>
      <w:r w:rsidR="008761C6">
        <w:rPr>
          <w:rFonts w:ascii="Times New Roman" w:hAnsi="Times New Roman" w:cs="Times New Roman"/>
          <w:sz w:val="28"/>
          <w:szCs w:val="28"/>
          <w:lang w:val="en-US"/>
        </w:rPr>
        <w:t>.</w:t>
      </w:r>
    </w:p>
    <w:p w14:paraId="71BB56D3" w14:textId="7D0EC743" w:rsidR="00874BB2" w:rsidRPr="00423241" w:rsidRDefault="0098274B" w:rsidP="00FE17CA">
      <w:pPr>
        <w:pStyle w:val="EndNoteBibliography"/>
        <w:tabs>
          <w:tab w:val="left" w:pos="993"/>
        </w:tabs>
        <w:spacing w:after="0"/>
        <w:ind w:firstLine="709"/>
        <w:jc w:val="both"/>
        <w:rPr>
          <w:rFonts w:ascii="Times New Roman" w:hAnsi="Times New Roman" w:cs="Times New Roman"/>
          <w:sz w:val="28"/>
          <w:szCs w:val="28"/>
          <w:lang w:val="en-US"/>
        </w:rPr>
      </w:pPr>
      <w:r w:rsidRPr="0098274B">
        <w:rPr>
          <w:rFonts w:ascii="Times New Roman" w:hAnsi="Times New Roman" w:cs="Times New Roman"/>
          <w:sz w:val="28"/>
          <w:szCs w:val="28"/>
          <w:lang w:val="en-US"/>
        </w:rPr>
        <w:t>3</w:t>
      </w:r>
      <w:r w:rsidR="00360D26" w:rsidRPr="00360D26">
        <w:rPr>
          <w:rFonts w:ascii="Times New Roman" w:hAnsi="Times New Roman" w:cs="Times New Roman"/>
          <w:sz w:val="28"/>
          <w:szCs w:val="28"/>
          <w:lang w:val="en-US"/>
        </w:rPr>
        <w:t>8</w:t>
      </w:r>
      <w:r w:rsidR="008E216D">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Ulaby</w:t>
      </w:r>
      <w:r w:rsidR="008761C6" w:rsidRPr="008761C6">
        <w:rPr>
          <w:rFonts w:ascii="Times New Roman" w:hAnsi="Times New Roman" w:cs="Times New Roman"/>
          <w:sz w:val="28"/>
          <w:szCs w:val="28"/>
          <w:lang w:val="en-US"/>
        </w:rPr>
        <w:t xml:space="preserve"> </w:t>
      </w:r>
      <w:r w:rsidR="008761C6">
        <w:rPr>
          <w:rFonts w:ascii="Times New Roman" w:hAnsi="Times New Roman" w:cs="Times New Roman"/>
          <w:sz w:val="28"/>
          <w:szCs w:val="28"/>
          <w:lang w:val="en-US"/>
        </w:rPr>
        <w:t>F.</w:t>
      </w:r>
      <w:r w:rsidR="008761C6" w:rsidRPr="00423241">
        <w:rPr>
          <w:rFonts w:ascii="Times New Roman" w:hAnsi="Times New Roman" w:cs="Times New Roman"/>
          <w:sz w:val="28"/>
          <w:szCs w:val="28"/>
          <w:lang w:val="en-US"/>
        </w:rPr>
        <w:t>T.</w:t>
      </w:r>
      <w:r w:rsidR="00874BB2" w:rsidRPr="00423241">
        <w:rPr>
          <w:rFonts w:ascii="Times New Roman" w:hAnsi="Times New Roman" w:cs="Times New Roman"/>
          <w:sz w:val="28"/>
          <w:szCs w:val="28"/>
          <w:lang w:val="en-US"/>
        </w:rPr>
        <w:t>, Kouyate</w:t>
      </w:r>
      <w:r w:rsidR="008761C6" w:rsidRPr="008761C6">
        <w:rPr>
          <w:rFonts w:ascii="Times New Roman" w:hAnsi="Times New Roman" w:cs="Times New Roman"/>
          <w:sz w:val="28"/>
          <w:szCs w:val="28"/>
          <w:lang w:val="en-US"/>
        </w:rPr>
        <w:t xml:space="preserve"> </w:t>
      </w:r>
      <w:r w:rsidR="008761C6" w:rsidRPr="00423241">
        <w:rPr>
          <w:rFonts w:ascii="Times New Roman" w:hAnsi="Times New Roman" w:cs="Times New Roman"/>
          <w:sz w:val="28"/>
          <w:szCs w:val="28"/>
          <w:lang w:val="en-US"/>
        </w:rPr>
        <w:t>F.</w:t>
      </w:r>
      <w:r w:rsidR="00874BB2" w:rsidRPr="00423241">
        <w:rPr>
          <w:rFonts w:ascii="Times New Roman" w:hAnsi="Times New Roman" w:cs="Times New Roman"/>
          <w:sz w:val="28"/>
          <w:szCs w:val="28"/>
          <w:lang w:val="en-US"/>
        </w:rPr>
        <w:t>, Brisco</w:t>
      </w:r>
      <w:r w:rsidR="008761C6" w:rsidRPr="008761C6">
        <w:rPr>
          <w:rFonts w:ascii="Times New Roman" w:hAnsi="Times New Roman" w:cs="Times New Roman"/>
          <w:sz w:val="28"/>
          <w:szCs w:val="28"/>
          <w:lang w:val="en-US"/>
        </w:rPr>
        <w:t xml:space="preserve"> </w:t>
      </w:r>
      <w:r w:rsidR="008761C6" w:rsidRPr="00423241">
        <w:rPr>
          <w:rFonts w:ascii="Times New Roman" w:hAnsi="Times New Roman" w:cs="Times New Roman"/>
          <w:sz w:val="28"/>
          <w:szCs w:val="28"/>
          <w:lang w:val="en-US"/>
        </w:rPr>
        <w:t>B.</w:t>
      </w:r>
      <w:r w:rsidR="008E216D" w:rsidRPr="008E216D">
        <w:rPr>
          <w:rFonts w:ascii="Times New Roman" w:hAnsi="Times New Roman" w:cs="Times New Roman"/>
          <w:sz w:val="28"/>
          <w:szCs w:val="28"/>
          <w:lang w:val="en-US"/>
        </w:rPr>
        <w:t>,</w:t>
      </w:r>
      <w:r w:rsidR="008E216D">
        <w:rPr>
          <w:rFonts w:ascii="Times New Roman" w:hAnsi="Times New Roman" w:cs="Times New Roman"/>
          <w:sz w:val="28"/>
          <w:szCs w:val="28"/>
          <w:lang w:val="en-US"/>
        </w:rPr>
        <w:t xml:space="preserve"> et</w:t>
      </w:r>
      <w:r w:rsidR="008E216D" w:rsidRPr="008E216D">
        <w:rPr>
          <w:rFonts w:ascii="Times New Roman" w:hAnsi="Times New Roman" w:cs="Times New Roman"/>
          <w:sz w:val="28"/>
          <w:szCs w:val="28"/>
          <w:lang w:val="en-US"/>
        </w:rPr>
        <w:t xml:space="preserve"> </w:t>
      </w:r>
      <w:r w:rsidR="008761C6">
        <w:rPr>
          <w:rFonts w:ascii="Times New Roman" w:hAnsi="Times New Roman" w:cs="Times New Roman"/>
          <w:sz w:val="28"/>
          <w:szCs w:val="28"/>
          <w:lang w:val="en-US"/>
        </w:rPr>
        <w:t xml:space="preserve">al. </w:t>
      </w:r>
      <w:r w:rsidR="008761C6" w:rsidRPr="00423241">
        <w:rPr>
          <w:rFonts w:ascii="Times New Roman" w:hAnsi="Times New Roman" w:cs="Times New Roman"/>
          <w:sz w:val="28"/>
          <w:szCs w:val="28"/>
          <w:lang w:val="en-US"/>
        </w:rPr>
        <w:t>Tex</w:t>
      </w:r>
      <w:r w:rsidR="008761C6">
        <w:rPr>
          <w:rFonts w:ascii="Times New Roman" w:hAnsi="Times New Roman" w:cs="Times New Roman"/>
          <w:sz w:val="28"/>
          <w:szCs w:val="28"/>
          <w:lang w:val="en-US"/>
        </w:rPr>
        <w:t xml:space="preserve">tural information in sar images // </w:t>
      </w:r>
      <w:r w:rsidR="00874BB2" w:rsidRPr="0093546C">
        <w:rPr>
          <w:rFonts w:ascii="Times New Roman" w:hAnsi="Times New Roman" w:cs="Times New Roman"/>
          <w:sz w:val="28"/>
          <w:szCs w:val="28"/>
          <w:lang w:val="en-US"/>
        </w:rPr>
        <w:t>I</w:t>
      </w:r>
      <w:r w:rsidR="00FF4D16">
        <w:rPr>
          <w:rFonts w:ascii="Times New Roman" w:hAnsi="Times New Roman" w:cs="Times New Roman"/>
          <w:sz w:val="28"/>
          <w:szCs w:val="28"/>
          <w:lang w:val="en-US"/>
        </w:rPr>
        <w:t>EEE</w:t>
      </w:r>
      <w:r w:rsidR="00874BB2" w:rsidRPr="0093546C">
        <w:rPr>
          <w:rFonts w:ascii="Times New Roman" w:hAnsi="Times New Roman" w:cs="Times New Roman"/>
          <w:sz w:val="28"/>
          <w:szCs w:val="28"/>
          <w:lang w:val="en-US"/>
        </w:rPr>
        <w:t xml:space="preserve"> Transactions o</w:t>
      </w:r>
      <w:r w:rsidR="008761C6" w:rsidRPr="0093546C">
        <w:rPr>
          <w:rFonts w:ascii="Times New Roman" w:hAnsi="Times New Roman" w:cs="Times New Roman"/>
          <w:sz w:val="28"/>
          <w:szCs w:val="28"/>
          <w:lang w:val="en-US"/>
        </w:rPr>
        <w:t>n Geoscience and Remote Sensing.</w:t>
      </w:r>
      <w:r w:rsidR="00874BB2" w:rsidRPr="00423241">
        <w:rPr>
          <w:rFonts w:ascii="Times New Roman" w:hAnsi="Times New Roman" w:cs="Times New Roman"/>
          <w:i/>
          <w:sz w:val="28"/>
          <w:szCs w:val="28"/>
          <w:lang w:val="en-US"/>
        </w:rPr>
        <w:t xml:space="preserve"> </w:t>
      </w:r>
      <w:r w:rsidR="0093546C" w:rsidRPr="00084D29">
        <w:rPr>
          <w:rFonts w:ascii="Times New Roman" w:hAnsi="Times New Roman" w:cs="Times New Roman"/>
          <w:sz w:val="28"/>
          <w:szCs w:val="28"/>
          <w:lang w:val="en-US"/>
        </w:rPr>
        <w:t>–</w:t>
      </w:r>
      <w:r w:rsidR="0093546C">
        <w:rPr>
          <w:rFonts w:ascii="Times New Roman" w:hAnsi="Times New Roman" w:cs="Times New Roman"/>
          <w:sz w:val="28"/>
          <w:szCs w:val="28"/>
          <w:lang w:val="en-US"/>
        </w:rPr>
        <w:t xml:space="preserve"> 1986.</w:t>
      </w:r>
      <w:r w:rsidR="0093546C" w:rsidRPr="0093546C">
        <w:rPr>
          <w:rFonts w:ascii="Times New Roman" w:hAnsi="Times New Roman" w:cs="Times New Roman"/>
          <w:sz w:val="28"/>
          <w:szCs w:val="28"/>
          <w:lang w:val="en-US"/>
        </w:rPr>
        <w:t xml:space="preserve"> </w:t>
      </w:r>
      <w:r w:rsidR="0093546C" w:rsidRPr="00084D29">
        <w:rPr>
          <w:rFonts w:ascii="Times New Roman" w:hAnsi="Times New Roman" w:cs="Times New Roman"/>
          <w:sz w:val="28"/>
          <w:szCs w:val="28"/>
          <w:lang w:val="en-US"/>
        </w:rPr>
        <w:t>–</w:t>
      </w:r>
      <w:r w:rsidR="0093546C">
        <w:rPr>
          <w:rFonts w:ascii="Times New Roman" w:hAnsi="Times New Roman" w:cs="Times New Roman"/>
          <w:sz w:val="28"/>
          <w:szCs w:val="28"/>
          <w:lang w:val="en-US"/>
        </w:rPr>
        <w:t xml:space="preserve"> </w:t>
      </w:r>
      <w:r w:rsidR="0093546C" w:rsidRPr="00423241">
        <w:rPr>
          <w:rFonts w:ascii="Times New Roman" w:hAnsi="Times New Roman" w:cs="Times New Roman"/>
          <w:sz w:val="28"/>
          <w:szCs w:val="28"/>
          <w:lang w:val="en-US"/>
        </w:rPr>
        <w:t xml:space="preserve">Vol. </w:t>
      </w:r>
      <w:r w:rsidR="008E216D">
        <w:rPr>
          <w:rFonts w:ascii="Times New Roman" w:hAnsi="Times New Roman" w:cs="Times New Roman"/>
          <w:sz w:val="28"/>
          <w:szCs w:val="28"/>
          <w:lang w:val="en-US"/>
        </w:rPr>
        <w:t xml:space="preserve">24, </w:t>
      </w:r>
      <w:r w:rsidR="008E216D" w:rsidRPr="008E216D">
        <w:rPr>
          <w:rFonts w:ascii="Times New Roman" w:hAnsi="Times New Roman" w:cs="Times New Roman"/>
          <w:sz w:val="28"/>
          <w:szCs w:val="28"/>
          <w:lang w:val="en-US"/>
        </w:rPr>
        <w:t>№</w:t>
      </w:r>
      <w:r w:rsidR="0093546C">
        <w:rPr>
          <w:rFonts w:ascii="Times New Roman" w:hAnsi="Times New Roman" w:cs="Times New Roman"/>
          <w:sz w:val="28"/>
          <w:szCs w:val="28"/>
          <w:lang w:val="en-US"/>
        </w:rPr>
        <w:t xml:space="preserve"> 2.</w:t>
      </w:r>
      <w:r w:rsidR="0093546C" w:rsidRPr="0093546C">
        <w:rPr>
          <w:rFonts w:ascii="Times New Roman" w:hAnsi="Times New Roman" w:cs="Times New Roman"/>
          <w:sz w:val="28"/>
          <w:szCs w:val="28"/>
          <w:lang w:val="en-US"/>
        </w:rPr>
        <w:t xml:space="preserve"> </w:t>
      </w:r>
      <w:r w:rsidR="0093546C" w:rsidRPr="00084D29">
        <w:rPr>
          <w:rFonts w:ascii="Times New Roman" w:hAnsi="Times New Roman" w:cs="Times New Roman"/>
          <w:sz w:val="28"/>
          <w:szCs w:val="28"/>
          <w:lang w:val="en-US"/>
        </w:rPr>
        <w:t>–</w:t>
      </w:r>
      <w:r w:rsidR="0093546C">
        <w:rPr>
          <w:rFonts w:ascii="Times New Roman" w:hAnsi="Times New Roman" w:cs="Times New Roman"/>
          <w:sz w:val="28"/>
          <w:szCs w:val="28"/>
          <w:lang w:val="en-US"/>
        </w:rPr>
        <w:t xml:space="preserve"> </w:t>
      </w:r>
      <w:r w:rsidR="0087029C">
        <w:rPr>
          <w:rFonts w:ascii="Times New Roman" w:hAnsi="Times New Roman" w:cs="Times New Roman"/>
          <w:sz w:val="28"/>
          <w:szCs w:val="28"/>
          <w:lang w:val="kk-KZ"/>
        </w:rPr>
        <w:t xml:space="preserve"> </w:t>
      </w:r>
      <w:r w:rsidR="0093546C">
        <w:rPr>
          <w:rFonts w:ascii="Times New Roman" w:hAnsi="Times New Roman" w:cs="Times New Roman"/>
          <w:sz w:val="28"/>
          <w:szCs w:val="28"/>
          <w:lang w:val="en-US"/>
        </w:rPr>
        <w:t>P</w:t>
      </w:r>
      <w:r w:rsidR="00874BB2" w:rsidRPr="00423241">
        <w:rPr>
          <w:rFonts w:ascii="Times New Roman" w:hAnsi="Times New Roman" w:cs="Times New Roman"/>
          <w:sz w:val="28"/>
          <w:szCs w:val="28"/>
          <w:lang w:val="en-US"/>
        </w:rPr>
        <w:t>. 235-245</w:t>
      </w:r>
      <w:r w:rsidR="0093546C">
        <w:rPr>
          <w:rFonts w:ascii="Times New Roman" w:hAnsi="Times New Roman" w:cs="Times New Roman"/>
          <w:sz w:val="28"/>
          <w:szCs w:val="28"/>
          <w:lang w:val="en-US"/>
        </w:rPr>
        <w:t>.</w:t>
      </w:r>
    </w:p>
    <w:p w14:paraId="5C15AA34" w14:textId="00F542FC" w:rsidR="00874BB2" w:rsidRPr="00423241" w:rsidRDefault="00360D26" w:rsidP="00FE17CA">
      <w:pPr>
        <w:pStyle w:val="EndNoteBibliography"/>
        <w:tabs>
          <w:tab w:val="left" w:pos="993"/>
        </w:tabs>
        <w:spacing w:after="0"/>
        <w:ind w:firstLine="709"/>
        <w:jc w:val="both"/>
        <w:rPr>
          <w:rFonts w:ascii="Times New Roman" w:hAnsi="Times New Roman" w:cs="Times New Roman"/>
          <w:sz w:val="28"/>
          <w:szCs w:val="28"/>
          <w:lang w:val="en-US"/>
        </w:rPr>
      </w:pPr>
      <w:r w:rsidRPr="00360D26">
        <w:rPr>
          <w:rFonts w:ascii="Times New Roman" w:hAnsi="Times New Roman" w:cs="Times New Roman"/>
          <w:sz w:val="28"/>
          <w:szCs w:val="28"/>
          <w:lang w:val="en-US"/>
        </w:rPr>
        <w:t>39</w:t>
      </w:r>
      <w:r w:rsidR="00874BB2" w:rsidRPr="00423241">
        <w:rPr>
          <w:rFonts w:ascii="Times New Roman" w:hAnsi="Times New Roman" w:cs="Times New Roman"/>
          <w:sz w:val="28"/>
          <w:szCs w:val="28"/>
          <w:lang w:val="en-US"/>
        </w:rPr>
        <w:tab/>
      </w:r>
      <w:r w:rsidR="0093546C">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Haralick</w:t>
      </w:r>
      <w:r w:rsidR="0093546C" w:rsidRPr="0093546C">
        <w:rPr>
          <w:rFonts w:ascii="Times New Roman" w:hAnsi="Times New Roman" w:cs="Times New Roman"/>
          <w:sz w:val="28"/>
          <w:szCs w:val="28"/>
          <w:lang w:val="en-US"/>
        </w:rPr>
        <w:t xml:space="preserve"> </w:t>
      </w:r>
      <w:r w:rsidR="0093546C">
        <w:rPr>
          <w:rFonts w:ascii="Times New Roman" w:hAnsi="Times New Roman" w:cs="Times New Roman"/>
          <w:sz w:val="28"/>
          <w:szCs w:val="28"/>
          <w:lang w:val="en-US"/>
        </w:rPr>
        <w:t>R.</w:t>
      </w:r>
      <w:r w:rsidR="0093546C" w:rsidRPr="00423241">
        <w:rPr>
          <w:rFonts w:ascii="Times New Roman" w:hAnsi="Times New Roman" w:cs="Times New Roman"/>
          <w:sz w:val="28"/>
          <w:szCs w:val="28"/>
          <w:lang w:val="en-US"/>
        </w:rPr>
        <w:t>M.</w:t>
      </w:r>
      <w:r w:rsidR="00874BB2" w:rsidRPr="00423241">
        <w:rPr>
          <w:rFonts w:ascii="Times New Roman" w:hAnsi="Times New Roman" w:cs="Times New Roman"/>
          <w:sz w:val="28"/>
          <w:szCs w:val="28"/>
          <w:lang w:val="en-US"/>
        </w:rPr>
        <w:t>, Shanmugam</w:t>
      </w:r>
      <w:r w:rsidR="0093546C" w:rsidRPr="0093546C">
        <w:rPr>
          <w:rFonts w:ascii="Times New Roman" w:hAnsi="Times New Roman" w:cs="Times New Roman"/>
          <w:sz w:val="28"/>
          <w:szCs w:val="28"/>
          <w:lang w:val="en-US"/>
        </w:rPr>
        <w:t xml:space="preserve"> </w:t>
      </w:r>
      <w:r w:rsidR="0093546C" w:rsidRPr="00423241">
        <w:rPr>
          <w:rFonts w:ascii="Times New Roman" w:hAnsi="Times New Roman" w:cs="Times New Roman"/>
          <w:sz w:val="28"/>
          <w:szCs w:val="28"/>
          <w:lang w:val="en-US"/>
        </w:rPr>
        <w:t>K.</w:t>
      </w:r>
      <w:r w:rsidR="0093546C">
        <w:rPr>
          <w:rFonts w:ascii="Times New Roman" w:hAnsi="Times New Roman" w:cs="Times New Roman"/>
          <w:sz w:val="28"/>
          <w:szCs w:val="28"/>
          <w:lang w:val="en-US"/>
        </w:rPr>
        <w:t>,</w:t>
      </w:r>
      <w:r w:rsidR="00874BB2" w:rsidRPr="00423241">
        <w:rPr>
          <w:rFonts w:ascii="Times New Roman" w:hAnsi="Times New Roman" w:cs="Times New Roman"/>
          <w:sz w:val="28"/>
          <w:szCs w:val="28"/>
          <w:lang w:val="en-US"/>
        </w:rPr>
        <w:t xml:space="preserve"> Dinstein</w:t>
      </w:r>
      <w:r w:rsidR="0093546C" w:rsidRPr="0093546C">
        <w:rPr>
          <w:rFonts w:ascii="Times New Roman" w:hAnsi="Times New Roman" w:cs="Times New Roman"/>
          <w:sz w:val="28"/>
          <w:szCs w:val="28"/>
          <w:lang w:val="en-US"/>
        </w:rPr>
        <w:t xml:space="preserve"> </w:t>
      </w:r>
      <w:r w:rsidR="0093546C" w:rsidRPr="00423241">
        <w:rPr>
          <w:rFonts w:ascii="Times New Roman" w:hAnsi="Times New Roman" w:cs="Times New Roman"/>
          <w:sz w:val="28"/>
          <w:szCs w:val="28"/>
          <w:lang w:val="en-US"/>
        </w:rPr>
        <w:t>I.</w:t>
      </w:r>
      <w:r w:rsidR="0093546C">
        <w:rPr>
          <w:rFonts w:ascii="Times New Roman" w:hAnsi="Times New Roman" w:cs="Times New Roman"/>
          <w:sz w:val="28"/>
          <w:szCs w:val="28"/>
          <w:lang w:val="en-US"/>
        </w:rPr>
        <w:t xml:space="preserve"> </w:t>
      </w:r>
      <w:r w:rsidR="0093546C" w:rsidRPr="00423241">
        <w:rPr>
          <w:rFonts w:ascii="Times New Roman" w:hAnsi="Times New Roman" w:cs="Times New Roman"/>
          <w:sz w:val="28"/>
          <w:szCs w:val="28"/>
          <w:lang w:val="en-US"/>
        </w:rPr>
        <w:t>Textural fea</w:t>
      </w:r>
      <w:r w:rsidR="0093546C">
        <w:rPr>
          <w:rFonts w:ascii="Times New Roman" w:hAnsi="Times New Roman" w:cs="Times New Roman"/>
          <w:sz w:val="28"/>
          <w:szCs w:val="28"/>
          <w:lang w:val="en-US"/>
        </w:rPr>
        <w:t>tures for image classification //</w:t>
      </w:r>
      <w:r w:rsidR="00874BB2" w:rsidRPr="00423241">
        <w:rPr>
          <w:rFonts w:ascii="Times New Roman" w:hAnsi="Times New Roman" w:cs="Times New Roman"/>
          <w:sz w:val="28"/>
          <w:szCs w:val="28"/>
          <w:lang w:val="en-US"/>
        </w:rPr>
        <w:t xml:space="preserve"> </w:t>
      </w:r>
      <w:r w:rsidR="00874BB2" w:rsidRPr="0093546C">
        <w:rPr>
          <w:rFonts w:ascii="Times New Roman" w:hAnsi="Times New Roman" w:cs="Times New Roman"/>
          <w:sz w:val="28"/>
          <w:szCs w:val="28"/>
          <w:lang w:val="en-US"/>
        </w:rPr>
        <w:t>I</w:t>
      </w:r>
      <w:r w:rsidR="00FF4D16">
        <w:rPr>
          <w:rFonts w:ascii="Times New Roman" w:hAnsi="Times New Roman" w:cs="Times New Roman"/>
          <w:sz w:val="28"/>
          <w:szCs w:val="28"/>
          <w:lang w:val="en-US"/>
        </w:rPr>
        <w:t>EEE</w:t>
      </w:r>
      <w:r w:rsidR="00874BB2" w:rsidRPr="0093546C">
        <w:rPr>
          <w:rFonts w:ascii="Times New Roman" w:hAnsi="Times New Roman" w:cs="Times New Roman"/>
          <w:sz w:val="28"/>
          <w:szCs w:val="28"/>
          <w:lang w:val="en-US"/>
        </w:rPr>
        <w:t xml:space="preserve"> Transactions</w:t>
      </w:r>
      <w:r w:rsidR="0093546C">
        <w:rPr>
          <w:rFonts w:ascii="Times New Roman" w:hAnsi="Times New Roman" w:cs="Times New Roman"/>
          <w:sz w:val="28"/>
          <w:szCs w:val="28"/>
          <w:lang w:val="en-US"/>
        </w:rPr>
        <w:t xml:space="preserve"> on Systems Man and Cybernetics.</w:t>
      </w:r>
      <w:r w:rsidR="00874BB2" w:rsidRPr="00423241">
        <w:rPr>
          <w:rFonts w:ascii="Times New Roman" w:hAnsi="Times New Roman" w:cs="Times New Roman"/>
          <w:i/>
          <w:sz w:val="28"/>
          <w:szCs w:val="28"/>
          <w:lang w:val="en-US"/>
        </w:rPr>
        <w:t xml:space="preserve"> </w:t>
      </w:r>
      <w:r w:rsidR="0093546C" w:rsidRPr="00084D29">
        <w:rPr>
          <w:rFonts w:ascii="Times New Roman" w:hAnsi="Times New Roman" w:cs="Times New Roman"/>
          <w:sz w:val="28"/>
          <w:szCs w:val="28"/>
          <w:lang w:val="en-US"/>
        </w:rPr>
        <w:t>–</w:t>
      </w:r>
      <w:r w:rsidR="0093546C">
        <w:rPr>
          <w:rFonts w:ascii="Times New Roman" w:hAnsi="Times New Roman" w:cs="Times New Roman"/>
          <w:sz w:val="28"/>
          <w:szCs w:val="28"/>
          <w:lang w:val="en-US"/>
        </w:rPr>
        <w:t xml:space="preserve"> 1973.</w:t>
      </w:r>
      <w:r w:rsidR="0093546C" w:rsidRPr="0093546C">
        <w:rPr>
          <w:rFonts w:ascii="Times New Roman" w:hAnsi="Times New Roman" w:cs="Times New Roman"/>
          <w:sz w:val="28"/>
          <w:szCs w:val="28"/>
          <w:lang w:val="en-US"/>
        </w:rPr>
        <w:t xml:space="preserve"> </w:t>
      </w:r>
      <w:r w:rsidR="0093546C" w:rsidRPr="00084D29">
        <w:rPr>
          <w:rFonts w:ascii="Times New Roman" w:hAnsi="Times New Roman" w:cs="Times New Roman"/>
          <w:sz w:val="28"/>
          <w:szCs w:val="28"/>
          <w:lang w:val="en-US"/>
        </w:rPr>
        <w:t>–</w:t>
      </w:r>
      <w:r w:rsidR="008E216D">
        <w:rPr>
          <w:rFonts w:ascii="Times New Roman" w:hAnsi="Times New Roman" w:cs="Times New Roman"/>
          <w:sz w:val="28"/>
          <w:szCs w:val="28"/>
          <w:lang w:val="en-US"/>
        </w:rPr>
        <w:t xml:space="preserve"> Vol. </w:t>
      </w:r>
      <w:r w:rsidR="008E216D" w:rsidRPr="008E216D">
        <w:rPr>
          <w:rFonts w:ascii="Times New Roman" w:hAnsi="Times New Roman" w:cs="Times New Roman"/>
          <w:sz w:val="28"/>
          <w:szCs w:val="28"/>
          <w:lang w:val="en-US"/>
        </w:rPr>
        <w:t xml:space="preserve">SMC 3, </w:t>
      </w:r>
      <w:r w:rsidR="008E216D" w:rsidRPr="00055617">
        <w:rPr>
          <w:rFonts w:ascii="Times New Roman" w:hAnsi="Times New Roman" w:cs="Times New Roman"/>
          <w:sz w:val="28"/>
          <w:szCs w:val="28"/>
          <w:lang w:val="en-US"/>
        </w:rPr>
        <w:t>№</w:t>
      </w:r>
      <w:r w:rsidR="0093546C">
        <w:rPr>
          <w:rFonts w:ascii="Times New Roman" w:hAnsi="Times New Roman" w:cs="Times New Roman"/>
          <w:sz w:val="28"/>
          <w:szCs w:val="28"/>
          <w:lang w:val="en-US"/>
        </w:rPr>
        <w:t xml:space="preserve"> 6</w:t>
      </w:r>
      <w:r w:rsidR="00874BB2" w:rsidRPr="00423241">
        <w:rPr>
          <w:rFonts w:ascii="Times New Roman" w:hAnsi="Times New Roman" w:cs="Times New Roman"/>
          <w:sz w:val="28"/>
          <w:szCs w:val="28"/>
          <w:lang w:val="en-US"/>
        </w:rPr>
        <w:t>.</w:t>
      </w:r>
      <w:r w:rsidR="0093546C" w:rsidRPr="0093546C">
        <w:rPr>
          <w:rFonts w:ascii="Times New Roman" w:hAnsi="Times New Roman" w:cs="Times New Roman"/>
          <w:sz w:val="28"/>
          <w:szCs w:val="28"/>
          <w:lang w:val="en-US"/>
        </w:rPr>
        <w:t xml:space="preserve"> </w:t>
      </w:r>
      <w:r w:rsidR="0093546C" w:rsidRPr="00084D29">
        <w:rPr>
          <w:rFonts w:ascii="Times New Roman" w:hAnsi="Times New Roman" w:cs="Times New Roman"/>
          <w:sz w:val="28"/>
          <w:szCs w:val="28"/>
          <w:lang w:val="en-US"/>
        </w:rPr>
        <w:t>–</w:t>
      </w:r>
      <w:r w:rsidR="0093546C">
        <w:rPr>
          <w:rFonts w:ascii="Times New Roman" w:hAnsi="Times New Roman" w:cs="Times New Roman"/>
          <w:sz w:val="28"/>
          <w:szCs w:val="28"/>
          <w:lang w:val="en-US"/>
        </w:rPr>
        <w:t xml:space="preserve"> P.</w:t>
      </w:r>
      <w:r w:rsidR="00874BB2" w:rsidRPr="00423241">
        <w:rPr>
          <w:rFonts w:ascii="Times New Roman" w:hAnsi="Times New Roman" w:cs="Times New Roman"/>
          <w:sz w:val="28"/>
          <w:szCs w:val="28"/>
          <w:lang w:val="en-US"/>
        </w:rPr>
        <w:t xml:space="preserve"> 610-621.</w:t>
      </w:r>
    </w:p>
    <w:p w14:paraId="10E3BA95" w14:textId="09039F6F" w:rsidR="00874BB2" w:rsidRPr="00423241" w:rsidRDefault="00FC7C9B" w:rsidP="00FE17CA">
      <w:pPr>
        <w:pStyle w:val="EndNoteBibliography"/>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4</w:t>
      </w:r>
      <w:r w:rsidR="00360D26" w:rsidRPr="00360D26">
        <w:rPr>
          <w:rFonts w:ascii="Times New Roman" w:hAnsi="Times New Roman" w:cs="Times New Roman"/>
          <w:sz w:val="28"/>
          <w:szCs w:val="28"/>
          <w:lang w:val="en-US"/>
        </w:rPr>
        <w:t>0</w:t>
      </w:r>
      <w:r w:rsidR="0093546C">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Paudyal</w:t>
      </w:r>
      <w:r w:rsidR="0093546C" w:rsidRPr="0093546C">
        <w:rPr>
          <w:rFonts w:ascii="Times New Roman" w:hAnsi="Times New Roman" w:cs="Times New Roman"/>
          <w:sz w:val="28"/>
          <w:szCs w:val="28"/>
          <w:lang w:val="en-US"/>
        </w:rPr>
        <w:t xml:space="preserve"> </w:t>
      </w:r>
      <w:r w:rsidR="0093546C" w:rsidRPr="00423241">
        <w:rPr>
          <w:rFonts w:ascii="Times New Roman" w:hAnsi="Times New Roman" w:cs="Times New Roman"/>
          <w:sz w:val="28"/>
          <w:szCs w:val="28"/>
          <w:lang w:val="en-US"/>
        </w:rPr>
        <w:t>D.R.</w:t>
      </w:r>
      <w:r w:rsidR="00874BB2" w:rsidRPr="00423241">
        <w:rPr>
          <w:rFonts w:ascii="Times New Roman" w:hAnsi="Times New Roman" w:cs="Times New Roman"/>
          <w:sz w:val="28"/>
          <w:szCs w:val="28"/>
          <w:lang w:val="en-US"/>
        </w:rPr>
        <w:t>, Eiumnoh</w:t>
      </w:r>
      <w:r w:rsidR="0093546C" w:rsidRPr="0093546C">
        <w:rPr>
          <w:rFonts w:ascii="Times New Roman" w:hAnsi="Times New Roman" w:cs="Times New Roman"/>
          <w:sz w:val="28"/>
          <w:szCs w:val="28"/>
          <w:lang w:val="en-US"/>
        </w:rPr>
        <w:t xml:space="preserve"> </w:t>
      </w:r>
      <w:r w:rsidR="0093546C" w:rsidRPr="00423241">
        <w:rPr>
          <w:rFonts w:ascii="Times New Roman" w:hAnsi="Times New Roman" w:cs="Times New Roman"/>
          <w:sz w:val="28"/>
          <w:szCs w:val="28"/>
          <w:lang w:val="en-US"/>
        </w:rPr>
        <w:t>A.</w:t>
      </w:r>
      <w:r w:rsidR="0093546C">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Aschbacher</w:t>
      </w:r>
      <w:r w:rsidR="0093546C" w:rsidRPr="0093546C">
        <w:rPr>
          <w:rFonts w:ascii="Times New Roman" w:hAnsi="Times New Roman" w:cs="Times New Roman"/>
          <w:sz w:val="28"/>
          <w:szCs w:val="28"/>
          <w:lang w:val="en-US"/>
        </w:rPr>
        <w:t xml:space="preserve"> </w:t>
      </w:r>
      <w:r w:rsidR="0093546C" w:rsidRPr="00423241">
        <w:rPr>
          <w:rFonts w:ascii="Times New Roman" w:hAnsi="Times New Roman" w:cs="Times New Roman"/>
          <w:sz w:val="28"/>
          <w:szCs w:val="28"/>
          <w:lang w:val="en-US"/>
        </w:rPr>
        <w:t>J.</w:t>
      </w:r>
      <w:r w:rsidR="0093546C">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Textural information in SAR images for land-cover applications</w:t>
      </w:r>
      <w:r w:rsidR="0093546C">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 xml:space="preserve"> </w:t>
      </w:r>
      <w:r w:rsidR="00874BB2" w:rsidRPr="0093546C">
        <w:rPr>
          <w:rFonts w:ascii="Times New Roman" w:hAnsi="Times New Roman" w:cs="Times New Roman"/>
          <w:sz w:val="28"/>
          <w:szCs w:val="28"/>
          <w:lang w:val="en-US"/>
        </w:rPr>
        <w:t>International Geoscience and Remote Sens</w:t>
      </w:r>
      <w:r w:rsidR="004B01C3">
        <w:rPr>
          <w:rFonts w:ascii="Times New Roman" w:hAnsi="Times New Roman" w:cs="Times New Roman"/>
          <w:sz w:val="28"/>
          <w:szCs w:val="28"/>
          <w:lang w:val="en-US"/>
        </w:rPr>
        <w:t>ing Symposium</w:t>
      </w:r>
      <w:r w:rsidR="004B01C3" w:rsidRPr="004B01C3">
        <w:rPr>
          <w:rFonts w:ascii="Times New Roman" w:hAnsi="Times New Roman" w:cs="Times New Roman"/>
          <w:sz w:val="28"/>
          <w:szCs w:val="28"/>
          <w:lang w:val="en-US"/>
        </w:rPr>
        <w:t xml:space="preserve">: </w:t>
      </w:r>
      <w:r w:rsidR="004B01C3" w:rsidRPr="006A6AED">
        <w:rPr>
          <w:rFonts w:ascii="Times New Roman" w:hAnsi="Times New Roman" w:cs="Times New Roman"/>
          <w:sz w:val="28"/>
          <w:szCs w:val="28"/>
          <w:shd w:val="clear" w:color="auto" w:fill="FFFFFF"/>
          <w:lang w:val="en-US"/>
        </w:rPr>
        <w:t>proc. of IGARSS.</w:t>
      </w:r>
      <w:r w:rsidR="0093546C" w:rsidRPr="0093546C">
        <w:rPr>
          <w:rFonts w:ascii="Times New Roman" w:hAnsi="Times New Roman" w:cs="Times New Roman"/>
          <w:sz w:val="28"/>
          <w:szCs w:val="28"/>
          <w:lang w:val="en-US"/>
        </w:rPr>
        <w:t xml:space="preserve"> </w:t>
      </w:r>
      <w:r w:rsidR="0093546C" w:rsidRPr="00084D29">
        <w:rPr>
          <w:rFonts w:ascii="Times New Roman" w:hAnsi="Times New Roman" w:cs="Times New Roman"/>
          <w:sz w:val="28"/>
          <w:szCs w:val="28"/>
          <w:lang w:val="en-US"/>
        </w:rPr>
        <w:t>–</w:t>
      </w:r>
      <w:r w:rsidR="00FF4D16" w:rsidRPr="00FE17CA">
        <w:rPr>
          <w:rFonts w:ascii="Arial" w:hAnsi="Arial" w:cs="Arial"/>
          <w:noProof w:val="0"/>
          <w:color w:val="333333"/>
          <w:sz w:val="27"/>
          <w:szCs w:val="27"/>
          <w:shd w:val="clear" w:color="auto" w:fill="FFFFFF"/>
          <w:lang w:val="en-US"/>
        </w:rPr>
        <w:t xml:space="preserve"> </w:t>
      </w:r>
      <w:bookmarkStart w:id="149" w:name="_Hlk119623526"/>
      <w:r w:rsidR="00FF4D16" w:rsidRPr="009311D9">
        <w:rPr>
          <w:rFonts w:ascii="Times New Roman" w:hAnsi="Times New Roman" w:cs="Times New Roman"/>
          <w:sz w:val="28"/>
          <w:szCs w:val="28"/>
          <w:lang w:val="en-US"/>
        </w:rPr>
        <w:t>Firenze</w:t>
      </w:r>
      <w:r w:rsidR="00055617" w:rsidRPr="009311D9">
        <w:rPr>
          <w:rFonts w:ascii="Times New Roman" w:hAnsi="Times New Roman" w:cs="Times New Roman"/>
          <w:sz w:val="28"/>
          <w:szCs w:val="28"/>
          <w:lang w:val="en-US"/>
        </w:rPr>
        <w:t>,</w:t>
      </w:r>
      <w:bookmarkEnd w:id="149"/>
      <w:r w:rsidR="00055617" w:rsidRPr="00055617">
        <w:rPr>
          <w:rFonts w:ascii="Times New Roman" w:hAnsi="Times New Roman" w:cs="Times New Roman"/>
          <w:sz w:val="28"/>
          <w:szCs w:val="28"/>
          <w:lang w:val="en-US"/>
        </w:rPr>
        <w:t xml:space="preserve"> </w:t>
      </w:r>
      <w:r w:rsidR="0093546C">
        <w:rPr>
          <w:rFonts w:ascii="Times New Roman" w:hAnsi="Times New Roman" w:cs="Times New Roman"/>
          <w:sz w:val="28"/>
          <w:szCs w:val="28"/>
          <w:lang w:val="en-US"/>
        </w:rPr>
        <w:t>1995.</w:t>
      </w:r>
      <w:r w:rsidR="0093546C" w:rsidRPr="0093546C">
        <w:rPr>
          <w:rFonts w:ascii="Times New Roman" w:hAnsi="Times New Roman" w:cs="Times New Roman"/>
          <w:sz w:val="28"/>
          <w:szCs w:val="28"/>
          <w:lang w:val="en-US"/>
        </w:rPr>
        <w:t xml:space="preserve"> </w:t>
      </w:r>
      <w:r w:rsidR="0093546C" w:rsidRPr="00084D29">
        <w:rPr>
          <w:rFonts w:ascii="Times New Roman" w:hAnsi="Times New Roman" w:cs="Times New Roman"/>
          <w:sz w:val="28"/>
          <w:szCs w:val="28"/>
          <w:lang w:val="en-US"/>
        </w:rPr>
        <w:t>–</w:t>
      </w:r>
      <w:r w:rsidR="00874BB2" w:rsidRPr="00423241">
        <w:rPr>
          <w:rFonts w:ascii="Times New Roman" w:hAnsi="Times New Roman" w:cs="Times New Roman"/>
          <w:i/>
          <w:sz w:val="28"/>
          <w:szCs w:val="28"/>
          <w:lang w:val="en-US"/>
        </w:rPr>
        <w:t xml:space="preserve"> </w:t>
      </w:r>
      <w:r w:rsidR="0093546C" w:rsidRPr="00423241">
        <w:rPr>
          <w:rFonts w:ascii="Times New Roman" w:hAnsi="Times New Roman" w:cs="Times New Roman"/>
          <w:sz w:val="28"/>
          <w:szCs w:val="28"/>
          <w:lang w:val="en-US"/>
        </w:rPr>
        <w:t>Vol.</w:t>
      </w:r>
      <w:r w:rsidR="0093546C">
        <w:rPr>
          <w:rFonts w:ascii="Times New Roman" w:hAnsi="Times New Roman" w:cs="Times New Roman"/>
          <w:sz w:val="28"/>
          <w:szCs w:val="28"/>
          <w:lang w:val="en-US"/>
        </w:rPr>
        <w:t xml:space="preserve"> 2. </w:t>
      </w:r>
      <w:r w:rsidR="0093546C" w:rsidRPr="00084D29">
        <w:rPr>
          <w:rFonts w:ascii="Times New Roman" w:hAnsi="Times New Roman" w:cs="Times New Roman"/>
          <w:sz w:val="28"/>
          <w:szCs w:val="28"/>
          <w:lang w:val="en-US"/>
        </w:rPr>
        <w:t>–</w:t>
      </w:r>
      <w:r w:rsidR="0093546C">
        <w:rPr>
          <w:rFonts w:ascii="Times New Roman" w:hAnsi="Times New Roman" w:cs="Times New Roman"/>
          <w:sz w:val="28"/>
          <w:szCs w:val="28"/>
          <w:lang w:val="en-US"/>
        </w:rPr>
        <w:t xml:space="preserve"> P</w:t>
      </w:r>
      <w:r w:rsidR="00874BB2" w:rsidRPr="00423241">
        <w:rPr>
          <w:rFonts w:ascii="Times New Roman" w:hAnsi="Times New Roman" w:cs="Times New Roman"/>
          <w:sz w:val="28"/>
          <w:szCs w:val="28"/>
          <w:lang w:val="en-US"/>
        </w:rPr>
        <w:t>. 1020-</w:t>
      </w:r>
      <w:r w:rsidR="0093546C">
        <w:rPr>
          <w:rFonts w:ascii="Times New Roman" w:hAnsi="Times New Roman" w:cs="Times New Roman"/>
          <w:sz w:val="28"/>
          <w:szCs w:val="28"/>
          <w:lang w:val="en-US"/>
        </w:rPr>
        <w:t>102</w:t>
      </w:r>
      <w:r w:rsidR="00874BB2" w:rsidRPr="00423241">
        <w:rPr>
          <w:rFonts w:ascii="Times New Roman" w:hAnsi="Times New Roman" w:cs="Times New Roman"/>
          <w:sz w:val="28"/>
          <w:szCs w:val="28"/>
          <w:lang w:val="en-US"/>
        </w:rPr>
        <w:t>2</w:t>
      </w:r>
      <w:r w:rsidR="0093546C">
        <w:rPr>
          <w:rFonts w:ascii="Times New Roman" w:hAnsi="Times New Roman" w:cs="Times New Roman"/>
          <w:sz w:val="28"/>
          <w:szCs w:val="28"/>
          <w:lang w:val="en-US"/>
        </w:rPr>
        <w:t>.</w:t>
      </w:r>
    </w:p>
    <w:p w14:paraId="5F646921" w14:textId="79123E77" w:rsidR="00874BB2" w:rsidRPr="00423241" w:rsidRDefault="00FC7C9B" w:rsidP="00FE17CA">
      <w:pPr>
        <w:pStyle w:val="EndNoteBibliography"/>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4</w:t>
      </w:r>
      <w:r w:rsidR="00A07D97" w:rsidRPr="00A07D97">
        <w:rPr>
          <w:rFonts w:ascii="Times New Roman" w:hAnsi="Times New Roman" w:cs="Times New Roman"/>
          <w:sz w:val="28"/>
          <w:szCs w:val="28"/>
          <w:lang w:val="en-US"/>
        </w:rPr>
        <w:t>1</w:t>
      </w:r>
      <w:r w:rsidR="00874BB2" w:rsidRPr="00423241">
        <w:rPr>
          <w:rFonts w:ascii="Times New Roman" w:hAnsi="Times New Roman" w:cs="Times New Roman"/>
          <w:sz w:val="28"/>
          <w:szCs w:val="28"/>
          <w:lang w:val="en-US"/>
        </w:rPr>
        <w:tab/>
      </w:r>
      <w:r w:rsidR="0093546C">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Chen</w:t>
      </w:r>
      <w:r w:rsidR="0093546C" w:rsidRPr="0093546C">
        <w:rPr>
          <w:rFonts w:ascii="Times New Roman" w:hAnsi="Times New Roman" w:cs="Times New Roman"/>
          <w:sz w:val="28"/>
          <w:szCs w:val="28"/>
          <w:lang w:val="en-US"/>
        </w:rPr>
        <w:t xml:space="preserve"> </w:t>
      </w:r>
      <w:r w:rsidR="0093546C" w:rsidRPr="00423241">
        <w:rPr>
          <w:rFonts w:ascii="Times New Roman" w:hAnsi="Times New Roman" w:cs="Times New Roman"/>
          <w:sz w:val="28"/>
          <w:szCs w:val="28"/>
          <w:lang w:val="en-US"/>
        </w:rPr>
        <w:t>Z.</w:t>
      </w:r>
      <w:r w:rsidR="00874BB2" w:rsidRPr="00423241">
        <w:rPr>
          <w:rFonts w:ascii="Times New Roman" w:hAnsi="Times New Roman" w:cs="Times New Roman"/>
          <w:sz w:val="28"/>
          <w:szCs w:val="28"/>
          <w:lang w:val="en-US"/>
        </w:rPr>
        <w:t>, Deng</w:t>
      </w:r>
      <w:r w:rsidR="0093546C" w:rsidRPr="0093546C">
        <w:rPr>
          <w:rFonts w:ascii="Times New Roman" w:hAnsi="Times New Roman" w:cs="Times New Roman"/>
          <w:sz w:val="28"/>
          <w:szCs w:val="28"/>
          <w:lang w:val="en-US"/>
        </w:rPr>
        <w:t xml:space="preserve"> </w:t>
      </w:r>
      <w:r w:rsidR="0093546C" w:rsidRPr="00423241">
        <w:rPr>
          <w:rFonts w:ascii="Times New Roman" w:hAnsi="Times New Roman" w:cs="Times New Roman"/>
          <w:sz w:val="28"/>
          <w:szCs w:val="28"/>
          <w:lang w:val="en-US"/>
        </w:rPr>
        <w:t>P.</w:t>
      </w:r>
      <w:r w:rsidR="00874BB2" w:rsidRPr="00423241">
        <w:rPr>
          <w:rFonts w:ascii="Times New Roman" w:hAnsi="Times New Roman" w:cs="Times New Roman"/>
          <w:sz w:val="28"/>
          <w:szCs w:val="28"/>
          <w:lang w:val="en-US"/>
        </w:rPr>
        <w:t>, Chong</w:t>
      </w:r>
      <w:r w:rsidR="0093546C" w:rsidRPr="0093546C">
        <w:rPr>
          <w:rFonts w:ascii="Times New Roman" w:hAnsi="Times New Roman" w:cs="Times New Roman"/>
          <w:sz w:val="28"/>
          <w:szCs w:val="28"/>
          <w:lang w:val="en-US"/>
        </w:rPr>
        <w:t xml:space="preserve"> </w:t>
      </w:r>
      <w:r w:rsidR="0093546C" w:rsidRPr="00423241">
        <w:rPr>
          <w:rFonts w:ascii="Times New Roman" w:hAnsi="Times New Roman" w:cs="Times New Roman"/>
          <w:sz w:val="28"/>
          <w:szCs w:val="28"/>
          <w:lang w:val="en-US"/>
        </w:rPr>
        <w:t>J.</w:t>
      </w:r>
      <w:r w:rsidR="00874BB2" w:rsidRPr="00423241">
        <w:rPr>
          <w:rFonts w:ascii="Times New Roman" w:hAnsi="Times New Roman" w:cs="Times New Roman"/>
          <w:sz w:val="28"/>
          <w:szCs w:val="28"/>
          <w:lang w:val="en-US"/>
        </w:rPr>
        <w:t>, Wang</w:t>
      </w:r>
      <w:r w:rsidR="0093546C" w:rsidRPr="0093546C">
        <w:rPr>
          <w:rFonts w:ascii="Times New Roman" w:hAnsi="Times New Roman" w:cs="Times New Roman"/>
          <w:sz w:val="28"/>
          <w:szCs w:val="28"/>
          <w:lang w:val="en-US"/>
        </w:rPr>
        <w:t xml:space="preserve"> </w:t>
      </w:r>
      <w:r w:rsidR="0093546C" w:rsidRPr="00423241">
        <w:rPr>
          <w:rFonts w:ascii="Times New Roman" w:hAnsi="Times New Roman" w:cs="Times New Roman"/>
          <w:sz w:val="28"/>
          <w:szCs w:val="28"/>
          <w:lang w:val="en-US"/>
        </w:rPr>
        <w:t>H.</w:t>
      </w:r>
      <w:r w:rsidR="0093546C">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 xml:space="preserve">Application of Textural Features to </w:t>
      </w:r>
      <w:r w:rsidR="0093546C">
        <w:rPr>
          <w:rFonts w:ascii="Times New Roman" w:hAnsi="Times New Roman" w:cs="Times New Roman"/>
          <w:sz w:val="28"/>
          <w:szCs w:val="28"/>
          <w:lang w:val="en-US"/>
        </w:rPr>
        <w:t xml:space="preserve">Change Detection in SAR Image // </w:t>
      </w:r>
      <w:r w:rsidR="00874BB2" w:rsidRPr="00055617">
        <w:rPr>
          <w:rFonts w:ascii="Times New Roman" w:hAnsi="Times New Roman" w:cs="Times New Roman"/>
          <w:sz w:val="28"/>
          <w:szCs w:val="28"/>
          <w:lang w:val="en-US"/>
        </w:rPr>
        <w:t>Remote sensing Technology and Application</w:t>
      </w:r>
      <w:r w:rsidR="0093546C" w:rsidRPr="00055617">
        <w:rPr>
          <w:rFonts w:ascii="Times New Roman" w:hAnsi="Times New Roman" w:cs="Times New Roman"/>
          <w:sz w:val="28"/>
          <w:szCs w:val="28"/>
          <w:lang w:val="en-US"/>
        </w:rPr>
        <w:t>.</w:t>
      </w:r>
      <w:r w:rsidR="00874BB2" w:rsidRPr="00423241">
        <w:rPr>
          <w:rFonts w:ascii="Times New Roman" w:hAnsi="Times New Roman" w:cs="Times New Roman"/>
          <w:i/>
          <w:sz w:val="28"/>
          <w:szCs w:val="28"/>
          <w:lang w:val="en-US"/>
        </w:rPr>
        <w:t xml:space="preserve"> </w:t>
      </w:r>
      <w:r w:rsidR="0093546C" w:rsidRPr="00084D29">
        <w:rPr>
          <w:rFonts w:ascii="Times New Roman" w:hAnsi="Times New Roman" w:cs="Times New Roman"/>
          <w:sz w:val="28"/>
          <w:szCs w:val="28"/>
          <w:lang w:val="en-US"/>
        </w:rPr>
        <w:t>–</w:t>
      </w:r>
      <w:r w:rsidR="0093546C">
        <w:rPr>
          <w:rFonts w:ascii="Times New Roman" w:hAnsi="Times New Roman" w:cs="Times New Roman"/>
          <w:sz w:val="28"/>
          <w:szCs w:val="28"/>
          <w:lang w:val="en-US"/>
        </w:rPr>
        <w:t xml:space="preserve"> 2002.</w:t>
      </w:r>
      <w:r w:rsidR="0093546C" w:rsidRPr="0093546C">
        <w:rPr>
          <w:rFonts w:ascii="Times New Roman" w:hAnsi="Times New Roman" w:cs="Times New Roman"/>
          <w:sz w:val="28"/>
          <w:szCs w:val="28"/>
          <w:lang w:val="en-US"/>
        </w:rPr>
        <w:t xml:space="preserve"> </w:t>
      </w:r>
      <w:r w:rsidR="0093546C" w:rsidRPr="00084D29">
        <w:rPr>
          <w:rFonts w:ascii="Times New Roman" w:hAnsi="Times New Roman" w:cs="Times New Roman"/>
          <w:sz w:val="28"/>
          <w:szCs w:val="28"/>
          <w:lang w:val="en-US"/>
        </w:rPr>
        <w:t>–</w:t>
      </w:r>
      <w:r w:rsidR="0093546C">
        <w:rPr>
          <w:rFonts w:ascii="Times New Roman" w:hAnsi="Times New Roman" w:cs="Times New Roman"/>
          <w:sz w:val="28"/>
          <w:szCs w:val="28"/>
          <w:lang w:val="en-US"/>
        </w:rPr>
        <w:t xml:space="preserve"> </w:t>
      </w:r>
      <w:r w:rsidR="0093546C" w:rsidRPr="00423241">
        <w:rPr>
          <w:rFonts w:ascii="Times New Roman" w:hAnsi="Times New Roman" w:cs="Times New Roman"/>
          <w:sz w:val="28"/>
          <w:szCs w:val="28"/>
          <w:lang w:val="en-US"/>
        </w:rPr>
        <w:t xml:space="preserve">Vol. </w:t>
      </w:r>
      <w:r w:rsidR="00874BB2" w:rsidRPr="00423241">
        <w:rPr>
          <w:rFonts w:ascii="Times New Roman" w:hAnsi="Times New Roman" w:cs="Times New Roman"/>
          <w:sz w:val="28"/>
          <w:szCs w:val="28"/>
          <w:lang w:val="en-US"/>
        </w:rPr>
        <w:t>17,</w:t>
      </w:r>
      <w:r w:rsidR="00055617">
        <w:rPr>
          <w:rFonts w:ascii="Times New Roman" w:hAnsi="Times New Roman" w:cs="Times New Roman"/>
          <w:sz w:val="28"/>
          <w:szCs w:val="28"/>
          <w:lang w:val="en-US"/>
        </w:rPr>
        <w:t xml:space="preserve"> </w:t>
      </w:r>
      <w:r w:rsidR="00055617" w:rsidRPr="00055617">
        <w:rPr>
          <w:rFonts w:ascii="Times New Roman" w:hAnsi="Times New Roman" w:cs="Times New Roman"/>
          <w:sz w:val="28"/>
          <w:szCs w:val="28"/>
          <w:lang w:val="en-US"/>
        </w:rPr>
        <w:t xml:space="preserve">№ </w:t>
      </w:r>
      <w:r w:rsidR="0093546C">
        <w:rPr>
          <w:rFonts w:ascii="Times New Roman" w:hAnsi="Times New Roman" w:cs="Times New Roman"/>
          <w:sz w:val="28"/>
          <w:szCs w:val="28"/>
          <w:lang w:val="en-US"/>
        </w:rPr>
        <w:t xml:space="preserve">3. </w:t>
      </w:r>
      <w:r w:rsidR="0093546C" w:rsidRPr="00084D29">
        <w:rPr>
          <w:rFonts w:ascii="Times New Roman" w:hAnsi="Times New Roman" w:cs="Times New Roman"/>
          <w:sz w:val="28"/>
          <w:szCs w:val="28"/>
          <w:lang w:val="en-US"/>
        </w:rPr>
        <w:t>–</w:t>
      </w:r>
      <w:r w:rsidR="0093546C">
        <w:rPr>
          <w:rFonts w:ascii="Times New Roman" w:hAnsi="Times New Roman" w:cs="Times New Roman"/>
          <w:sz w:val="28"/>
          <w:szCs w:val="28"/>
          <w:lang w:val="en-US"/>
        </w:rPr>
        <w:t xml:space="preserve"> P</w:t>
      </w:r>
      <w:r w:rsidR="00874BB2" w:rsidRPr="00423241">
        <w:rPr>
          <w:rFonts w:ascii="Times New Roman" w:hAnsi="Times New Roman" w:cs="Times New Roman"/>
          <w:sz w:val="28"/>
          <w:szCs w:val="28"/>
          <w:lang w:val="en-US"/>
        </w:rPr>
        <w:t>. 162-166</w:t>
      </w:r>
      <w:r w:rsidR="0093546C">
        <w:rPr>
          <w:rFonts w:ascii="Times New Roman" w:hAnsi="Times New Roman" w:cs="Times New Roman"/>
          <w:sz w:val="28"/>
          <w:szCs w:val="28"/>
          <w:lang w:val="en-US"/>
        </w:rPr>
        <w:t>.</w:t>
      </w:r>
    </w:p>
    <w:p w14:paraId="085A9705" w14:textId="500D99D5" w:rsidR="00874BB2" w:rsidRPr="00423241" w:rsidRDefault="00FC7C9B" w:rsidP="00FE17CA">
      <w:pPr>
        <w:pStyle w:val="EndNoteBibliography"/>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4</w:t>
      </w:r>
      <w:r w:rsidR="00A07D97" w:rsidRPr="00A07D97">
        <w:rPr>
          <w:rFonts w:ascii="Times New Roman" w:hAnsi="Times New Roman" w:cs="Times New Roman"/>
          <w:sz w:val="28"/>
          <w:szCs w:val="28"/>
          <w:lang w:val="en-US"/>
        </w:rPr>
        <w:t>2</w:t>
      </w:r>
      <w:r w:rsidR="00874BB2" w:rsidRPr="00423241">
        <w:rPr>
          <w:rFonts w:ascii="Times New Roman" w:hAnsi="Times New Roman" w:cs="Times New Roman"/>
          <w:sz w:val="28"/>
          <w:szCs w:val="28"/>
          <w:lang w:val="en-US"/>
        </w:rPr>
        <w:tab/>
      </w:r>
      <w:r w:rsidR="0093546C">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 xml:space="preserve">Dell'Acqua </w:t>
      </w:r>
      <w:r w:rsidR="0093546C" w:rsidRPr="00423241">
        <w:rPr>
          <w:rFonts w:ascii="Times New Roman" w:hAnsi="Times New Roman" w:cs="Times New Roman"/>
          <w:sz w:val="28"/>
          <w:szCs w:val="28"/>
          <w:lang w:val="en-US"/>
        </w:rPr>
        <w:t>F.</w:t>
      </w:r>
      <w:r w:rsidR="0093546C" w:rsidRPr="0093546C">
        <w:rPr>
          <w:rFonts w:ascii="Times New Roman" w:hAnsi="Times New Roman" w:cs="Times New Roman"/>
          <w:sz w:val="28"/>
          <w:szCs w:val="28"/>
          <w:lang w:val="en-US"/>
        </w:rPr>
        <w:t>,</w:t>
      </w:r>
      <w:r w:rsidR="00874BB2" w:rsidRPr="00423241">
        <w:rPr>
          <w:rFonts w:ascii="Times New Roman" w:hAnsi="Times New Roman" w:cs="Times New Roman"/>
          <w:sz w:val="28"/>
          <w:szCs w:val="28"/>
          <w:lang w:val="en-US"/>
        </w:rPr>
        <w:t xml:space="preserve"> Gamba</w:t>
      </w:r>
      <w:r w:rsidR="0093546C" w:rsidRPr="0093546C">
        <w:rPr>
          <w:rFonts w:ascii="Times New Roman" w:hAnsi="Times New Roman" w:cs="Times New Roman"/>
          <w:sz w:val="28"/>
          <w:szCs w:val="28"/>
          <w:lang w:val="en-US"/>
        </w:rPr>
        <w:t xml:space="preserve"> </w:t>
      </w:r>
      <w:r w:rsidR="0093546C" w:rsidRPr="00423241">
        <w:rPr>
          <w:rFonts w:ascii="Times New Roman" w:hAnsi="Times New Roman" w:cs="Times New Roman"/>
          <w:sz w:val="28"/>
          <w:szCs w:val="28"/>
          <w:lang w:val="en-US"/>
        </w:rPr>
        <w:t>P.</w:t>
      </w:r>
      <w:r w:rsidR="0093546C" w:rsidRPr="0093546C">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Discriminating urban environments using multiscale text</w:t>
      </w:r>
      <w:r w:rsidR="0093546C">
        <w:rPr>
          <w:rFonts w:ascii="Times New Roman" w:hAnsi="Times New Roman" w:cs="Times New Roman"/>
          <w:sz w:val="28"/>
          <w:szCs w:val="28"/>
          <w:lang w:val="en-US"/>
        </w:rPr>
        <w:t>ure and multiple SAR images</w:t>
      </w:r>
      <w:r w:rsidR="0093546C" w:rsidRPr="0093546C">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 xml:space="preserve"> </w:t>
      </w:r>
      <w:r w:rsidR="00874BB2" w:rsidRPr="00EB6676">
        <w:rPr>
          <w:rFonts w:ascii="Times New Roman" w:hAnsi="Times New Roman" w:cs="Times New Roman"/>
          <w:sz w:val="28"/>
          <w:szCs w:val="28"/>
          <w:lang w:val="en-US"/>
        </w:rPr>
        <w:t>Internat</w:t>
      </w:r>
      <w:r w:rsidR="0093546C" w:rsidRPr="00EB6676">
        <w:rPr>
          <w:rFonts w:ascii="Times New Roman" w:hAnsi="Times New Roman" w:cs="Times New Roman"/>
          <w:sz w:val="28"/>
          <w:szCs w:val="28"/>
          <w:lang w:val="en-US"/>
        </w:rPr>
        <w:t xml:space="preserve">ional Journal of Remote Sensing. </w:t>
      </w:r>
      <w:r w:rsidR="0093546C" w:rsidRPr="00084D29">
        <w:rPr>
          <w:rFonts w:ascii="Times New Roman" w:hAnsi="Times New Roman" w:cs="Times New Roman"/>
          <w:sz w:val="28"/>
          <w:szCs w:val="28"/>
          <w:lang w:val="en-US"/>
        </w:rPr>
        <w:t>–</w:t>
      </w:r>
      <w:r w:rsidR="00EB6676" w:rsidRPr="00EB6676">
        <w:rPr>
          <w:rFonts w:ascii="Times New Roman" w:hAnsi="Times New Roman" w:cs="Times New Roman"/>
          <w:sz w:val="28"/>
          <w:szCs w:val="28"/>
          <w:lang w:val="en-US"/>
        </w:rPr>
        <w:t xml:space="preserve"> 2006. </w:t>
      </w:r>
      <w:r w:rsidR="00EB6676" w:rsidRPr="00084D29">
        <w:rPr>
          <w:rFonts w:ascii="Times New Roman" w:hAnsi="Times New Roman" w:cs="Times New Roman"/>
          <w:sz w:val="28"/>
          <w:szCs w:val="28"/>
          <w:lang w:val="en-US"/>
        </w:rPr>
        <w:t>–</w:t>
      </w:r>
      <w:r w:rsidR="00874BB2" w:rsidRPr="00423241">
        <w:rPr>
          <w:rFonts w:ascii="Times New Roman" w:hAnsi="Times New Roman" w:cs="Times New Roman"/>
          <w:i/>
          <w:sz w:val="28"/>
          <w:szCs w:val="28"/>
          <w:lang w:val="en-US"/>
        </w:rPr>
        <w:t xml:space="preserve"> </w:t>
      </w:r>
      <w:r w:rsidR="00EB6676" w:rsidRPr="00423241">
        <w:rPr>
          <w:rFonts w:ascii="Times New Roman" w:hAnsi="Times New Roman" w:cs="Times New Roman"/>
          <w:sz w:val="28"/>
          <w:szCs w:val="28"/>
          <w:lang w:val="en-US"/>
        </w:rPr>
        <w:t>V</w:t>
      </w:r>
      <w:r w:rsidR="00055617">
        <w:rPr>
          <w:rFonts w:ascii="Times New Roman" w:hAnsi="Times New Roman" w:cs="Times New Roman"/>
          <w:sz w:val="28"/>
          <w:szCs w:val="28"/>
          <w:lang w:val="en-US"/>
        </w:rPr>
        <w:t xml:space="preserve">ol. 27, </w:t>
      </w:r>
      <w:r w:rsidR="00055617" w:rsidRPr="00055617">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18</w:t>
      </w:r>
      <w:r w:rsidR="00EB6676" w:rsidRPr="00EB6676">
        <w:rPr>
          <w:rFonts w:ascii="Times New Roman" w:hAnsi="Times New Roman" w:cs="Times New Roman"/>
          <w:sz w:val="28"/>
          <w:szCs w:val="28"/>
          <w:lang w:val="en-US"/>
        </w:rPr>
        <w:t xml:space="preserve">. </w:t>
      </w:r>
      <w:r w:rsidR="00EB6676" w:rsidRPr="00084D29">
        <w:rPr>
          <w:rFonts w:ascii="Times New Roman" w:hAnsi="Times New Roman" w:cs="Times New Roman"/>
          <w:sz w:val="28"/>
          <w:szCs w:val="28"/>
          <w:lang w:val="en-US"/>
        </w:rPr>
        <w:t>–</w:t>
      </w:r>
      <w:r w:rsidR="00EB6676">
        <w:rPr>
          <w:rFonts w:ascii="Times New Roman" w:hAnsi="Times New Roman" w:cs="Times New Roman"/>
          <w:sz w:val="28"/>
          <w:szCs w:val="28"/>
          <w:lang w:val="en-US"/>
        </w:rPr>
        <w:t xml:space="preserve"> </w:t>
      </w:r>
      <w:r w:rsidR="00EB6676">
        <w:rPr>
          <w:rFonts w:ascii="Times New Roman" w:hAnsi="Times New Roman" w:cs="Times New Roman"/>
          <w:sz w:val="28"/>
          <w:szCs w:val="28"/>
        </w:rPr>
        <w:t>Р</w:t>
      </w:r>
      <w:r w:rsidR="00874BB2" w:rsidRPr="00423241">
        <w:rPr>
          <w:rFonts w:ascii="Times New Roman" w:hAnsi="Times New Roman" w:cs="Times New Roman"/>
          <w:sz w:val="28"/>
          <w:szCs w:val="28"/>
          <w:lang w:val="en-US"/>
        </w:rPr>
        <w:t>. 3797-3812.</w:t>
      </w:r>
    </w:p>
    <w:p w14:paraId="3C5DE00D" w14:textId="2BA902F9" w:rsidR="00874BB2" w:rsidRPr="00423241" w:rsidRDefault="00FC7C9B" w:rsidP="00FE17CA">
      <w:pPr>
        <w:pStyle w:val="EndNoteBibliography"/>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4</w:t>
      </w:r>
      <w:r w:rsidR="00A07D97" w:rsidRPr="00A07D97">
        <w:rPr>
          <w:rFonts w:ascii="Times New Roman" w:hAnsi="Times New Roman" w:cs="Times New Roman"/>
          <w:sz w:val="28"/>
          <w:szCs w:val="28"/>
          <w:lang w:val="en-US"/>
        </w:rPr>
        <w:t>3</w:t>
      </w:r>
      <w:r w:rsidR="00874BB2" w:rsidRPr="00423241">
        <w:rPr>
          <w:rFonts w:ascii="Times New Roman" w:hAnsi="Times New Roman" w:cs="Times New Roman"/>
          <w:sz w:val="28"/>
          <w:szCs w:val="28"/>
          <w:lang w:val="en-US"/>
        </w:rPr>
        <w:tab/>
      </w:r>
      <w:r w:rsidR="00EB6676" w:rsidRPr="00EB6676">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Ling-jun</w:t>
      </w:r>
      <w:r w:rsidR="00EB6676" w:rsidRPr="00EB6676">
        <w:rPr>
          <w:rFonts w:ascii="Times New Roman" w:hAnsi="Times New Roman" w:cs="Times New Roman"/>
          <w:sz w:val="28"/>
          <w:szCs w:val="28"/>
          <w:lang w:val="en-US"/>
        </w:rPr>
        <w:t xml:space="preserve"> </w:t>
      </w:r>
      <w:r w:rsidR="00EB6676" w:rsidRPr="00423241">
        <w:rPr>
          <w:rFonts w:ascii="Times New Roman" w:hAnsi="Times New Roman" w:cs="Times New Roman"/>
          <w:sz w:val="28"/>
          <w:szCs w:val="28"/>
          <w:lang w:val="en-US"/>
        </w:rPr>
        <w:t>Z.</w:t>
      </w:r>
      <w:r w:rsidR="00EB6676">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Yu-liang</w:t>
      </w:r>
      <w:r w:rsidR="00EB6676" w:rsidRPr="00EB6676">
        <w:rPr>
          <w:rFonts w:ascii="Times New Roman" w:hAnsi="Times New Roman" w:cs="Times New Roman"/>
          <w:sz w:val="28"/>
          <w:szCs w:val="28"/>
          <w:lang w:val="en-US"/>
        </w:rPr>
        <w:t xml:space="preserve"> </w:t>
      </w:r>
      <w:r w:rsidR="00EB6676">
        <w:rPr>
          <w:rFonts w:ascii="Times New Roman" w:hAnsi="Times New Roman" w:cs="Times New Roman"/>
          <w:sz w:val="28"/>
          <w:szCs w:val="28"/>
          <w:lang w:val="en-US"/>
        </w:rPr>
        <w:t>Q.I.</w:t>
      </w:r>
      <w:r w:rsidR="00EB6676" w:rsidRPr="00423241">
        <w:rPr>
          <w:rFonts w:ascii="Times New Roman" w:hAnsi="Times New Roman" w:cs="Times New Roman"/>
          <w:sz w:val="28"/>
          <w:szCs w:val="28"/>
          <w:lang w:val="en-US"/>
        </w:rPr>
        <w:t>N.</w:t>
      </w:r>
      <w:r w:rsidR="00EB6676">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Gui</w:t>
      </w:r>
      <w:r w:rsidR="00EB6676" w:rsidRPr="00EB6676">
        <w:rPr>
          <w:rFonts w:ascii="Times New Roman" w:hAnsi="Times New Roman" w:cs="Times New Roman"/>
          <w:sz w:val="28"/>
          <w:szCs w:val="28"/>
          <w:lang w:val="en-US"/>
        </w:rPr>
        <w:t xml:space="preserve"> </w:t>
      </w:r>
      <w:r w:rsidR="00EB6676">
        <w:rPr>
          <w:rFonts w:ascii="Times New Roman" w:hAnsi="Times New Roman" w:cs="Times New Roman"/>
          <w:sz w:val="28"/>
          <w:szCs w:val="28"/>
          <w:lang w:val="en-US"/>
        </w:rPr>
        <w:t>G.</w:t>
      </w:r>
      <w:r w:rsidR="00EB6676" w:rsidRPr="00423241">
        <w:rPr>
          <w:rFonts w:ascii="Times New Roman" w:hAnsi="Times New Roman" w:cs="Times New Roman"/>
          <w:sz w:val="28"/>
          <w:szCs w:val="28"/>
          <w:lang w:val="en-US"/>
        </w:rPr>
        <w:t>A.O.</w:t>
      </w:r>
      <w:r w:rsidR="00EB6676" w:rsidRPr="00EB6676">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Detection of built-up areas from high-resolution SAR images usi</w:t>
      </w:r>
      <w:r w:rsidR="00EB6676">
        <w:rPr>
          <w:rFonts w:ascii="Times New Roman" w:hAnsi="Times New Roman" w:cs="Times New Roman"/>
          <w:sz w:val="28"/>
          <w:szCs w:val="28"/>
          <w:lang w:val="en-US"/>
        </w:rPr>
        <w:t>ng the GLCM textural analysis</w:t>
      </w:r>
      <w:r w:rsidR="00EB6676" w:rsidRPr="00EB6676">
        <w:rPr>
          <w:rFonts w:ascii="Times New Roman" w:hAnsi="Times New Roman" w:cs="Times New Roman"/>
          <w:sz w:val="28"/>
          <w:szCs w:val="28"/>
          <w:lang w:val="en-US"/>
        </w:rPr>
        <w:t xml:space="preserve"> // </w:t>
      </w:r>
      <w:r w:rsidR="00EB6676">
        <w:rPr>
          <w:rFonts w:ascii="Times New Roman" w:hAnsi="Times New Roman" w:cs="Times New Roman"/>
          <w:sz w:val="28"/>
          <w:szCs w:val="28"/>
          <w:lang w:val="en-US"/>
        </w:rPr>
        <w:t>Journal of Remote S</w:t>
      </w:r>
      <w:r w:rsidR="00EB6676" w:rsidRPr="00EB6676">
        <w:rPr>
          <w:rFonts w:ascii="Times New Roman" w:hAnsi="Times New Roman" w:cs="Times New Roman"/>
          <w:sz w:val="28"/>
          <w:szCs w:val="28"/>
          <w:lang w:val="en-US"/>
        </w:rPr>
        <w:t>ensing. –</w:t>
      </w:r>
      <w:r w:rsidR="00874BB2" w:rsidRPr="00EB6676">
        <w:rPr>
          <w:rFonts w:ascii="Times New Roman" w:hAnsi="Times New Roman" w:cs="Times New Roman"/>
          <w:sz w:val="28"/>
          <w:szCs w:val="28"/>
          <w:lang w:val="en-US"/>
        </w:rPr>
        <w:t xml:space="preserve"> </w:t>
      </w:r>
      <w:r w:rsidR="00EB6676" w:rsidRPr="00EB6676">
        <w:rPr>
          <w:rFonts w:ascii="Times New Roman" w:hAnsi="Times New Roman" w:cs="Times New Roman"/>
          <w:sz w:val="28"/>
          <w:szCs w:val="28"/>
          <w:lang w:val="en-US"/>
        </w:rPr>
        <w:t xml:space="preserve">2009. </w:t>
      </w:r>
      <w:r w:rsidR="00EB6676" w:rsidRPr="00084D29">
        <w:rPr>
          <w:rFonts w:ascii="Times New Roman" w:hAnsi="Times New Roman" w:cs="Times New Roman"/>
          <w:sz w:val="28"/>
          <w:szCs w:val="28"/>
          <w:lang w:val="en-US"/>
        </w:rPr>
        <w:t>–</w:t>
      </w:r>
      <w:r w:rsidR="00EB6676" w:rsidRPr="00EB6676">
        <w:rPr>
          <w:rFonts w:ascii="Times New Roman" w:hAnsi="Times New Roman" w:cs="Times New Roman"/>
          <w:sz w:val="28"/>
          <w:szCs w:val="28"/>
          <w:lang w:val="en-US"/>
        </w:rPr>
        <w:t xml:space="preserve"> </w:t>
      </w:r>
      <w:r w:rsidR="00055617">
        <w:rPr>
          <w:rFonts w:ascii="Times New Roman" w:hAnsi="Times New Roman" w:cs="Times New Roman"/>
          <w:sz w:val="28"/>
          <w:szCs w:val="28"/>
          <w:lang w:val="en-US"/>
        </w:rPr>
        <w:t>Vol. 13,</w:t>
      </w:r>
      <w:r w:rsidR="00055617" w:rsidRPr="00055617">
        <w:rPr>
          <w:rFonts w:ascii="Times New Roman" w:hAnsi="Times New Roman" w:cs="Times New Roman"/>
          <w:sz w:val="28"/>
          <w:szCs w:val="28"/>
          <w:lang w:val="en-US"/>
        </w:rPr>
        <w:t xml:space="preserve"> №</w:t>
      </w:r>
      <w:r w:rsidR="00EB6676">
        <w:rPr>
          <w:rFonts w:ascii="Times New Roman" w:hAnsi="Times New Roman" w:cs="Times New Roman"/>
          <w:sz w:val="28"/>
          <w:szCs w:val="28"/>
          <w:lang w:val="en-US"/>
        </w:rPr>
        <w:t xml:space="preserve"> 3</w:t>
      </w:r>
      <w:r w:rsidR="00EB6676" w:rsidRPr="00EB6676">
        <w:rPr>
          <w:rFonts w:ascii="Times New Roman" w:hAnsi="Times New Roman" w:cs="Times New Roman"/>
          <w:sz w:val="28"/>
          <w:szCs w:val="28"/>
          <w:lang w:val="en-US"/>
        </w:rPr>
        <w:t xml:space="preserve">. </w:t>
      </w:r>
      <w:r w:rsidR="00EB6676" w:rsidRPr="00084D29">
        <w:rPr>
          <w:rFonts w:ascii="Times New Roman" w:hAnsi="Times New Roman" w:cs="Times New Roman"/>
          <w:sz w:val="28"/>
          <w:szCs w:val="28"/>
          <w:lang w:val="en-US"/>
        </w:rPr>
        <w:t>–</w:t>
      </w:r>
      <w:r w:rsidR="00EB6676" w:rsidRPr="00EB6676">
        <w:rPr>
          <w:rFonts w:ascii="Times New Roman" w:hAnsi="Times New Roman" w:cs="Times New Roman"/>
          <w:sz w:val="28"/>
          <w:szCs w:val="28"/>
          <w:lang w:val="en-US"/>
        </w:rPr>
        <w:t xml:space="preserve"> </w:t>
      </w:r>
      <w:r w:rsidR="00EB6676">
        <w:rPr>
          <w:rFonts w:ascii="Times New Roman" w:hAnsi="Times New Roman" w:cs="Times New Roman"/>
          <w:sz w:val="28"/>
          <w:szCs w:val="28"/>
        </w:rPr>
        <w:t>Р</w:t>
      </w:r>
      <w:r w:rsidR="00EB6676" w:rsidRPr="00EB6676">
        <w:rPr>
          <w:rFonts w:ascii="Times New Roman" w:hAnsi="Times New Roman" w:cs="Times New Roman"/>
          <w:sz w:val="28"/>
          <w:szCs w:val="28"/>
          <w:lang w:val="en-US"/>
        </w:rPr>
        <w:t>.</w:t>
      </w:r>
      <w:r w:rsidR="00EB6676">
        <w:rPr>
          <w:rFonts w:ascii="Times New Roman" w:hAnsi="Times New Roman" w:cs="Times New Roman"/>
          <w:sz w:val="28"/>
          <w:szCs w:val="28"/>
          <w:lang w:val="en-US"/>
        </w:rPr>
        <w:t xml:space="preserve"> 475-490</w:t>
      </w:r>
      <w:r w:rsidR="00EB6676" w:rsidRPr="00EB6676">
        <w:rPr>
          <w:rFonts w:ascii="Times New Roman" w:hAnsi="Times New Roman" w:cs="Times New Roman"/>
          <w:sz w:val="28"/>
          <w:szCs w:val="28"/>
          <w:lang w:val="en-US"/>
        </w:rPr>
        <w:t>.</w:t>
      </w:r>
    </w:p>
    <w:p w14:paraId="7A44955E" w14:textId="7991F699" w:rsidR="00874BB2" w:rsidRPr="00423241" w:rsidRDefault="00FC7C9B" w:rsidP="00FE17CA">
      <w:pPr>
        <w:pStyle w:val="EndNoteBibliography"/>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4</w:t>
      </w:r>
      <w:r w:rsidR="00A07D97" w:rsidRPr="00A07D97">
        <w:rPr>
          <w:rFonts w:ascii="Times New Roman" w:hAnsi="Times New Roman" w:cs="Times New Roman"/>
          <w:sz w:val="28"/>
          <w:szCs w:val="28"/>
          <w:lang w:val="en-US"/>
        </w:rPr>
        <w:t>4</w:t>
      </w:r>
      <w:r w:rsidR="00874BB2" w:rsidRPr="00423241">
        <w:rPr>
          <w:rFonts w:ascii="Times New Roman" w:hAnsi="Times New Roman" w:cs="Times New Roman"/>
          <w:sz w:val="28"/>
          <w:szCs w:val="28"/>
          <w:lang w:val="en-US"/>
        </w:rPr>
        <w:tab/>
      </w:r>
      <w:r w:rsidR="00EB6676" w:rsidRPr="00EB6676">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Corbane</w:t>
      </w:r>
      <w:r w:rsidR="00EB6676" w:rsidRPr="00EB6676">
        <w:rPr>
          <w:rFonts w:ascii="Times New Roman" w:hAnsi="Times New Roman" w:cs="Times New Roman"/>
          <w:sz w:val="28"/>
          <w:szCs w:val="28"/>
          <w:lang w:val="en-US"/>
        </w:rPr>
        <w:t xml:space="preserve"> </w:t>
      </w:r>
      <w:r w:rsidR="00EB6676" w:rsidRPr="00423241">
        <w:rPr>
          <w:rFonts w:ascii="Times New Roman" w:hAnsi="Times New Roman" w:cs="Times New Roman"/>
          <w:sz w:val="28"/>
          <w:szCs w:val="28"/>
          <w:lang w:val="en-US"/>
        </w:rPr>
        <w:t>C.</w:t>
      </w:r>
      <w:r w:rsidR="00874BB2" w:rsidRPr="00423241">
        <w:rPr>
          <w:rFonts w:ascii="Times New Roman" w:hAnsi="Times New Roman" w:cs="Times New Roman"/>
          <w:sz w:val="28"/>
          <w:szCs w:val="28"/>
          <w:lang w:val="en-US"/>
        </w:rPr>
        <w:t>, Baghdadi</w:t>
      </w:r>
      <w:r w:rsidR="00EB6676" w:rsidRPr="00EB6676">
        <w:rPr>
          <w:rFonts w:ascii="Times New Roman" w:hAnsi="Times New Roman" w:cs="Times New Roman"/>
          <w:sz w:val="28"/>
          <w:szCs w:val="28"/>
          <w:lang w:val="en-US"/>
        </w:rPr>
        <w:t xml:space="preserve"> </w:t>
      </w:r>
      <w:r w:rsidR="00EB6676" w:rsidRPr="00423241">
        <w:rPr>
          <w:rFonts w:ascii="Times New Roman" w:hAnsi="Times New Roman" w:cs="Times New Roman"/>
          <w:sz w:val="28"/>
          <w:szCs w:val="28"/>
          <w:lang w:val="en-US"/>
        </w:rPr>
        <w:t>N.</w:t>
      </w:r>
      <w:r w:rsidR="00874BB2" w:rsidRPr="00423241">
        <w:rPr>
          <w:rFonts w:ascii="Times New Roman" w:hAnsi="Times New Roman" w:cs="Times New Roman"/>
          <w:sz w:val="28"/>
          <w:szCs w:val="28"/>
          <w:lang w:val="en-US"/>
        </w:rPr>
        <w:t>, Descombes</w:t>
      </w:r>
      <w:r w:rsidR="00EB6676" w:rsidRPr="00EB6676">
        <w:rPr>
          <w:rFonts w:ascii="Times New Roman" w:hAnsi="Times New Roman" w:cs="Times New Roman"/>
          <w:sz w:val="28"/>
          <w:szCs w:val="28"/>
          <w:lang w:val="en-US"/>
        </w:rPr>
        <w:t xml:space="preserve"> </w:t>
      </w:r>
      <w:r w:rsidR="00EB6676" w:rsidRPr="00423241">
        <w:rPr>
          <w:rFonts w:ascii="Times New Roman" w:hAnsi="Times New Roman" w:cs="Times New Roman"/>
          <w:sz w:val="28"/>
          <w:szCs w:val="28"/>
          <w:lang w:val="en-US"/>
        </w:rPr>
        <w:t>X.</w:t>
      </w:r>
      <w:r w:rsidR="00055617" w:rsidRPr="00055617">
        <w:rPr>
          <w:rFonts w:ascii="Times New Roman" w:hAnsi="Times New Roman" w:cs="Times New Roman"/>
          <w:sz w:val="28"/>
          <w:szCs w:val="28"/>
          <w:lang w:val="en-US"/>
        </w:rPr>
        <w:t>,</w:t>
      </w:r>
      <w:r w:rsidR="00055617">
        <w:rPr>
          <w:rFonts w:ascii="Times New Roman" w:hAnsi="Times New Roman" w:cs="Times New Roman"/>
          <w:sz w:val="28"/>
          <w:szCs w:val="28"/>
          <w:lang w:val="en-US"/>
        </w:rPr>
        <w:t xml:space="preserve"> et</w:t>
      </w:r>
      <w:r w:rsidR="00055617" w:rsidRPr="00055617">
        <w:rPr>
          <w:rFonts w:ascii="Times New Roman" w:hAnsi="Times New Roman" w:cs="Times New Roman"/>
          <w:sz w:val="28"/>
          <w:szCs w:val="28"/>
          <w:lang w:val="en-US"/>
        </w:rPr>
        <w:t xml:space="preserve"> </w:t>
      </w:r>
      <w:r w:rsidR="00EB6676">
        <w:rPr>
          <w:rFonts w:ascii="Times New Roman" w:hAnsi="Times New Roman" w:cs="Times New Roman"/>
          <w:sz w:val="28"/>
          <w:szCs w:val="28"/>
          <w:lang w:val="en-US"/>
        </w:rPr>
        <w:t xml:space="preserve">al. </w:t>
      </w:r>
      <w:r w:rsidR="00874BB2" w:rsidRPr="00423241">
        <w:rPr>
          <w:rFonts w:ascii="Times New Roman" w:hAnsi="Times New Roman" w:cs="Times New Roman"/>
          <w:sz w:val="28"/>
          <w:szCs w:val="28"/>
          <w:lang w:val="en-US"/>
        </w:rPr>
        <w:t>Comparative Study on the Performance of Multiparameter SAR Data for Operational Urban Areas Extra</w:t>
      </w:r>
      <w:r w:rsidR="00EB6676">
        <w:rPr>
          <w:rFonts w:ascii="Times New Roman" w:hAnsi="Times New Roman" w:cs="Times New Roman"/>
          <w:sz w:val="28"/>
          <w:szCs w:val="28"/>
          <w:lang w:val="en-US"/>
        </w:rPr>
        <w:t xml:space="preserve">ction Using Textural Features // </w:t>
      </w:r>
      <w:r w:rsidR="00874BB2" w:rsidRPr="00EB6676">
        <w:rPr>
          <w:rFonts w:ascii="Times New Roman" w:hAnsi="Times New Roman" w:cs="Times New Roman"/>
          <w:sz w:val="28"/>
          <w:szCs w:val="28"/>
          <w:lang w:val="en-US"/>
        </w:rPr>
        <w:t>Ieee Geosci</w:t>
      </w:r>
      <w:r w:rsidR="00EB6676" w:rsidRPr="00EB6676">
        <w:rPr>
          <w:rFonts w:ascii="Times New Roman" w:hAnsi="Times New Roman" w:cs="Times New Roman"/>
          <w:sz w:val="28"/>
          <w:szCs w:val="28"/>
          <w:lang w:val="en-US"/>
        </w:rPr>
        <w:t>ence and Remote Sensing Letters. –</w:t>
      </w:r>
      <w:r w:rsidR="00874BB2" w:rsidRPr="00EB6676">
        <w:rPr>
          <w:rFonts w:ascii="Times New Roman" w:hAnsi="Times New Roman" w:cs="Times New Roman"/>
          <w:sz w:val="28"/>
          <w:szCs w:val="28"/>
          <w:lang w:val="en-US"/>
        </w:rPr>
        <w:t xml:space="preserve"> </w:t>
      </w:r>
      <w:r w:rsidR="00EB6676" w:rsidRPr="00EB6676">
        <w:rPr>
          <w:rFonts w:ascii="Times New Roman" w:hAnsi="Times New Roman" w:cs="Times New Roman"/>
          <w:sz w:val="28"/>
          <w:szCs w:val="28"/>
          <w:lang w:val="en-US"/>
        </w:rPr>
        <w:t xml:space="preserve">2009. – </w:t>
      </w:r>
      <w:r w:rsidR="00EB6676" w:rsidRPr="00423241">
        <w:rPr>
          <w:rFonts w:ascii="Times New Roman" w:hAnsi="Times New Roman" w:cs="Times New Roman"/>
          <w:sz w:val="28"/>
          <w:szCs w:val="28"/>
          <w:lang w:val="en-US"/>
        </w:rPr>
        <w:t>V</w:t>
      </w:r>
      <w:r w:rsidR="00055617">
        <w:rPr>
          <w:rFonts w:ascii="Times New Roman" w:hAnsi="Times New Roman" w:cs="Times New Roman"/>
          <w:sz w:val="28"/>
          <w:szCs w:val="28"/>
          <w:lang w:val="en-US"/>
        </w:rPr>
        <w:t xml:space="preserve">ol. 6, </w:t>
      </w:r>
      <w:r w:rsidR="00055617" w:rsidRPr="00055617">
        <w:rPr>
          <w:rFonts w:ascii="Times New Roman" w:hAnsi="Times New Roman" w:cs="Times New Roman"/>
          <w:sz w:val="28"/>
          <w:szCs w:val="28"/>
          <w:lang w:val="en-US"/>
        </w:rPr>
        <w:t>№</w:t>
      </w:r>
      <w:r w:rsidR="00EB6676">
        <w:rPr>
          <w:rFonts w:ascii="Times New Roman" w:hAnsi="Times New Roman" w:cs="Times New Roman"/>
          <w:sz w:val="28"/>
          <w:szCs w:val="28"/>
          <w:lang w:val="en-US"/>
        </w:rPr>
        <w:t xml:space="preserve"> 4.</w:t>
      </w:r>
      <w:r w:rsidR="00EB6676" w:rsidRPr="00EB6676">
        <w:rPr>
          <w:rFonts w:ascii="Times New Roman" w:hAnsi="Times New Roman" w:cs="Times New Roman"/>
          <w:sz w:val="28"/>
          <w:szCs w:val="28"/>
          <w:lang w:val="en-US"/>
        </w:rPr>
        <w:t xml:space="preserve"> </w:t>
      </w:r>
      <w:r w:rsidR="00EB6676" w:rsidRPr="00084D29">
        <w:rPr>
          <w:rFonts w:ascii="Times New Roman" w:hAnsi="Times New Roman" w:cs="Times New Roman"/>
          <w:sz w:val="28"/>
          <w:szCs w:val="28"/>
          <w:lang w:val="en-US"/>
        </w:rPr>
        <w:t>–</w:t>
      </w:r>
      <w:r w:rsidR="00EB6676">
        <w:rPr>
          <w:rFonts w:ascii="Times New Roman" w:hAnsi="Times New Roman" w:cs="Times New Roman"/>
          <w:sz w:val="28"/>
          <w:szCs w:val="28"/>
          <w:lang w:val="en-US"/>
        </w:rPr>
        <w:t xml:space="preserve"> P</w:t>
      </w:r>
      <w:r w:rsidR="00874BB2" w:rsidRPr="00423241">
        <w:rPr>
          <w:rFonts w:ascii="Times New Roman" w:hAnsi="Times New Roman" w:cs="Times New Roman"/>
          <w:sz w:val="28"/>
          <w:szCs w:val="28"/>
          <w:lang w:val="en-US"/>
        </w:rPr>
        <w:t>. 728-732.</w:t>
      </w:r>
    </w:p>
    <w:p w14:paraId="0356C1DF" w14:textId="120D76D3" w:rsidR="00874BB2" w:rsidRPr="00423241" w:rsidRDefault="00FC7C9B" w:rsidP="00FE17CA">
      <w:pPr>
        <w:pStyle w:val="EndNoteBibliography"/>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4</w:t>
      </w:r>
      <w:r w:rsidR="00A07D97" w:rsidRPr="00A07D97">
        <w:rPr>
          <w:rFonts w:ascii="Times New Roman" w:hAnsi="Times New Roman" w:cs="Times New Roman"/>
          <w:sz w:val="28"/>
          <w:szCs w:val="28"/>
          <w:lang w:val="en-US"/>
        </w:rPr>
        <w:t>5</w:t>
      </w:r>
      <w:r w:rsidR="00EB6676">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Hussin</w:t>
      </w:r>
      <w:r w:rsidR="00EB6676" w:rsidRPr="00EB6676">
        <w:rPr>
          <w:rFonts w:ascii="Times New Roman" w:hAnsi="Times New Roman" w:cs="Times New Roman"/>
          <w:sz w:val="28"/>
          <w:szCs w:val="28"/>
          <w:lang w:val="en-US"/>
        </w:rPr>
        <w:t xml:space="preserve"> </w:t>
      </w:r>
      <w:r w:rsidR="00EB6676">
        <w:rPr>
          <w:rFonts w:ascii="Times New Roman" w:hAnsi="Times New Roman" w:cs="Times New Roman"/>
          <w:sz w:val="28"/>
          <w:szCs w:val="28"/>
          <w:lang w:val="en-US"/>
        </w:rPr>
        <w:t>Y.</w:t>
      </w:r>
      <w:r w:rsidR="00EB6676" w:rsidRPr="00423241">
        <w:rPr>
          <w:rFonts w:ascii="Times New Roman" w:hAnsi="Times New Roman" w:cs="Times New Roman"/>
          <w:sz w:val="28"/>
          <w:szCs w:val="28"/>
          <w:lang w:val="en-US"/>
        </w:rPr>
        <w:t>A.</w:t>
      </w:r>
      <w:r w:rsidR="00EB6676">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Effect of polarization and incidence angle on radar return from urban features usi</w:t>
      </w:r>
      <w:r w:rsidR="00EB6676">
        <w:rPr>
          <w:rFonts w:ascii="Times New Roman" w:hAnsi="Times New Roman" w:cs="Times New Roman"/>
          <w:sz w:val="28"/>
          <w:szCs w:val="28"/>
          <w:lang w:val="en-US"/>
        </w:rPr>
        <w:t>ng L</w:t>
      </w:r>
      <w:r w:rsidR="004B01C3">
        <w:rPr>
          <w:rFonts w:ascii="Times New Roman" w:hAnsi="Times New Roman" w:cs="Times New Roman"/>
          <w:sz w:val="28"/>
          <w:szCs w:val="28"/>
          <w:lang w:val="en-US"/>
        </w:rPr>
        <w:t>-band aircraft radar data //</w:t>
      </w:r>
      <w:r w:rsidR="00874BB2" w:rsidRPr="00055617">
        <w:rPr>
          <w:rFonts w:ascii="Times New Roman" w:hAnsi="Times New Roman" w:cs="Times New Roman"/>
          <w:sz w:val="28"/>
          <w:szCs w:val="28"/>
          <w:lang w:val="en-US"/>
        </w:rPr>
        <w:t xml:space="preserve"> International Geoscience and Remot</w:t>
      </w:r>
      <w:r w:rsidR="004B01C3">
        <w:rPr>
          <w:rFonts w:ascii="Times New Roman" w:hAnsi="Times New Roman" w:cs="Times New Roman"/>
          <w:sz w:val="28"/>
          <w:szCs w:val="28"/>
          <w:lang w:val="en-US"/>
        </w:rPr>
        <w:t>e Sensing Symposium</w:t>
      </w:r>
      <w:r w:rsidR="004B01C3" w:rsidRPr="004B01C3">
        <w:rPr>
          <w:rFonts w:ascii="Times New Roman" w:hAnsi="Times New Roman" w:cs="Times New Roman"/>
          <w:sz w:val="28"/>
          <w:szCs w:val="28"/>
          <w:lang w:val="en-US"/>
        </w:rPr>
        <w:t>:</w:t>
      </w:r>
      <w:r w:rsidR="004B01C3" w:rsidRPr="004B01C3">
        <w:rPr>
          <w:rFonts w:ascii="Times New Roman" w:hAnsi="Times New Roman" w:cs="Times New Roman"/>
          <w:sz w:val="28"/>
          <w:szCs w:val="28"/>
          <w:shd w:val="clear" w:color="auto" w:fill="FFFFFF"/>
          <w:lang w:val="en-US"/>
        </w:rPr>
        <w:t xml:space="preserve"> </w:t>
      </w:r>
      <w:r w:rsidR="004B01C3" w:rsidRPr="006A6AED">
        <w:rPr>
          <w:rFonts w:ascii="Times New Roman" w:hAnsi="Times New Roman" w:cs="Times New Roman"/>
          <w:sz w:val="28"/>
          <w:szCs w:val="28"/>
          <w:shd w:val="clear" w:color="auto" w:fill="FFFFFF"/>
          <w:lang w:val="en-US"/>
        </w:rPr>
        <w:t>proc. of IGARSS.</w:t>
      </w:r>
      <w:r w:rsidR="00EB6676" w:rsidRPr="00055617">
        <w:rPr>
          <w:rFonts w:ascii="Times New Roman" w:hAnsi="Times New Roman" w:cs="Times New Roman"/>
          <w:sz w:val="28"/>
          <w:szCs w:val="28"/>
          <w:lang w:val="en-US"/>
        </w:rPr>
        <w:t xml:space="preserve"> </w:t>
      </w:r>
      <w:r w:rsidR="00EB6676" w:rsidRPr="00D70EF1">
        <w:rPr>
          <w:rFonts w:ascii="Times New Roman" w:hAnsi="Times New Roman" w:cs="Times New Roman"/>
          <w:sz w:val="28"/>
          <w:szCs w:val="28"/>
          <w:lang w:val="en-US"/>
        </w:rPr>
        <w:t xml:space="preserve">– </w:t>
      </w:r>
      <w:r w:rsidR="00EE2743" w:rsidRPr="00D70EF1">
        <w:rPr>
          <w:rFonts w:ascii="Times New Roman" w:hAnsi="Times New Roman" w:cs="Times New Roman"/>
          <w:sz w:val="28"/>
          <w:szCs w:val="28"/>
          <w:lang w:val="en-US"/>
        </w:rPr>
        <w:t>Firenze</w:t>
      </w:r>
      <w:r w:rsidR="00055617" w:rsidRPr="00D70EF1">
        <w:rPr>
          <w:rFonts w:ascii="Times New Roman" w:hAnsi="Times New Roman" w:cs="Times New Roman"/>
          <w:sz w:val="28"/>
          <w:szCs w:val="28"/>
          <w:lang w:val="en-US"/>
        </w:rPr>
        <w:t>,</w:t>
      </w:r>
      <w:r w:rsidR="00055617" w:rsidRPr="00055617">
        <w:rPr>
          <w:rFonts w:ascii="Times New Roman" w:hAnsi="Times New Roman" w:cs="Times New Roman"/>
          <w:color w:val="FF0000"/>
          <w:sz w:val="28"/>
          <w:szCs w:val="28"/>
          <w:lang w:val="en-US"/>
        </w:rPr>
        <w:t xml:space="preserve"> </w:t>
      </w:r>
      <w:r w:rsidR="00EB6676">
        <w:rPr>
          <w:rFonts w:ascii="Times New Roman" w:hAnsi="Times New Roman" w:cs="Times New Roman"/>
          <w:sz w:val="28"/>
          <w:szCs w:val="28"/>
          <w:lang w:val="en-US"/>
        </w:rPr>
        <w:t>1</w:t>
      </w:r>
      <w:r w:rsidR="00EE2743">
        <w:rPr>
          <w:rFonts w:ascii="Times New Roman" w:hAnsi="Times New Roman" w:cs="Times New Roman"/>
          <w:sz w:val="28"/>
          <w:szCs w:val="28"/>
          <w:lang w:val="en-US"/>
        </w:rPr>
        <w:t>9</w:t>
      </w:r>
      <w:r w:rsidR="00EB6676">
        <w:rPr>
          <w:rFonts w:ascii="Times New Roman" w:hAnsi="Times New Roman" w:cs="Times New Roman"/>
          <w:sz w:val="28"/>
          <w:szCs w:val="28"/>
          <w:lang w:val="en-US"/>
        </w:rPr>
        <w:t>95.</w:t>
      </w:r>
      <w:r w:rsidR="00EB6676" w:rsidRPr="00EB6676">
        <w:rPr>
          <w:rFonts w:ascii="Times New Roman" w:hAnsi="Times New Roman" w:cs="Times New Roman"/>
          <w:sz w:val="28"/>
          <w:szCs w:val="28"/>
          <w:lang w:val="en-US"/>
        </w:rPr>
        <w:t xml:space="preserve"> </w:t>
      </w:r>
      <w:r w:rsidR="00EB6676" w:rsidRPr="00084D29">
        <w:rPr>
          <w:rFonts w:ascii="Times New Roman" w:hAnsi="Times New Roman" w:cs="Times New Roman"/>
          <w:sz w:val="28"/>
          <w:szCs w:val="28"/>
          <w:lang w:val="en-US"/>
        </w:rPr>
        <w:t>–</w:t>
      </w:r>
      <w:r w:rsidR="00EB6676">
        <w:rPr>
          <w:rFonts w:ascii="Times New Roman" w:hAnsi="Times New Roman" w:cs="Times New Roman"/>
          <w:sz w:val="28"/>
          <w:szCs w:val="28"/>
          <w:lang w:val="en-US"/>
        </w:rPr>
        <w:t xml:space="preserve"> </w:t>
      </w:r>
      <w:r w:rsidR="008F2EF1" w:rsidRPr="00423241">
        <w:rPr>
          <w:rFonts w:ascii="Times New Roman" w:hAnsi="Times New Roman" w:cs="Times New Roman"/>
          <w:sz w:val="28"/>
          <w:szCs w:val="28"/>
          <w:lang w:val="en-US"/>
        </w:rPr>
        <w:t>V</w:t>
      </w:r>
      <w:r w:rsidR="00EB6676" w:rsidRPr="00423241">
        <w:rPr>
          <w:rFonts w:ascii="Times New Roman" w:hAnsi="Times New Roman" w:cs="Times New Roman"/>
          <w:sz w:val="28"/>
          <w:szCs w:val="28"/>
          <w:lang w:val="en-US"/>
        </w:rPr>
        <w:t>ol.</w:t>
      </w:r>
      <w:r w:rsidR="00EB6676">
        <w:rPr>
          <w:rFonts w:ascii="Times New Roman" w:hAnsi="Times New Roman" w:cs="Times New Roman"/>
          <w:sz w:val="28"/>
          <w:szCs w:val="28"/>
          <w:lang w:val="en-US"/>
        </w:rPr>
        <w:t xml:space="preserve"> 1.</w:t>
      </w:r>
      <w:r w:rsidR="00EB6676" w:rsidRPr="00EB6676">
        <w:rPr>
          <w:rFonts w:ascii="Times New Roman" w:hAnsi="Times New Roman" w:cs="Times New Roman"/>
          <w:sz w:val="28"/>
          <w:szCs w:val="28"/>
          <w:lang w:val="en-US"/>
        </w:rPr>
        <w:t xml:space="preserve"> </w:t>
      </w:r>
      <w:r w:rsidR="00EB6676" w:rsidRPr="00084D29">
        <w:rPr>
          <w:rFonts w:ascii="Times New Roman" w:hAnsi="Times New Roman" w:cs="Times New Roman"/>
          <w:sz w:val="28"/>
          <w:szCs w:val="28"/>
          <w:lang w:val="en-US"/>
        </w:rPr>
        <w:t>–</w:t>
      </w:r>
      <w:r w:rsidR="00EB6676" w:rsidRPr="00423241">
        <w:rPr>
          <w:rFonts w:ascii="Times New Roman" w:hAnsi="Times New Roman" w:cs="Times New Roman"/>
          <w:sz w:val="28"/>
          <w:szCs w:val="28"/>
          <w:lang w:val="en-US"/>
        </w:rPr>
        <w:t xml:space="preserve"> </w:t>
      </w:r>
      <w:r w:rsidR="00EB6676">
        <w:rPr>
          <w:rFonts w:ascii="Times New Roman" w:hAnsi="Times New Roman" w:cs="Times New Roman"/>
          <w:sz w:val="28"/>
          <w:szCs w:val="28"/>
          <w:lang w:val="en-US"/>
        </w:rPr>
        <w:t>P.</w:t>
      </w:r>
      <w:r w:rsidR="00EB6676">
        <w:rPr>
          <w:rFonts w:ascii="Times New Roman" w:hAnsi="Times New Roman" w:cs="Times New Roman"/>
          <w:i/>
          <w:sz w:val="28"/>
          <w:szCs w:val="28"/>
          <w:lang w:val="en-US"/>
        </w:rPr>
        <w:t xml:space="preserve"> </w:t>
      </w:r>
      <w:r w:rsidR="00874BB2" w:rsidRPr="00423241">
        <w:rPr>
          <w:rFonts w:ascii="Times New Roman" w:hAnsi="Times New Roman" w:cs="Times New Roman"/>
          <w:sz w:val="28"/>
          <w:szCs w:val="28"/>
          <w:lang w:val="en-US"/>
        </w:rPr>
        <w:t>178-</w:t>
      </w:r>
      <w:r w:rsidR="00EB6676">
        <w:rPr>
          <w:rFonts w:ascii="Times New Roman" w:hAnsi="Times New Roman" w:cs="Times New Roman"/>
          <w:sz w:val="28"/>
          <w:szCs w:val="28"/>
          <w:lang w:val="en-US"/>
        </w:rPr>
        <w:t>1</w:t>
      </w:r>
      <w:r w:rsidR="00874BB2" w:rsidRPr="00423241">
        <w:rPr>
          <w:rFonts w:ascii="Times New Roman" w:hAnsi="Times New Roman" w:cs="Times New Roman"/>
          <w:sz w:val="28"/>
          <w:szCs w:val="28"/>
          <w:lang w:val="en-US"/>
        </w:rPr>
        <w:t>80</w:t>
      </w:r>
      <w:r w:rsidR="00EB6676">
        <w:rPr>
          <w:rFonts w:ascii="Times New Roman" w:hAnsi="Times New Roman" w:cs="Times New Roman"/>
          <w:sz w:val="28"/>
          <w:szCs w:val="28"/>
          <w:lang w:val="en-US"/>
        </w:rPr>
        <w:t>.</w:t>
      </w:r>
    </w:p>
    <w:p w14:paraId="742D2952" w14:textId="0B566C0A" w:rsidR="00874BB2" w:rsidRPr="00423241" w:rsidRDefault="00FC7C9B" w:rsidP="00FE17CA">
      <w:pPr>
        <w:pStyle w:val="EndNoteBibliography"/>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4</w:t>
      </w:r>
      <w:r w:rsidR="00A07D97" w:rsidRPr="00A07D97">
        <w:rPr>
          <w:rFonts w:ascii="Times New Roman" w:hAnsi="Times New Roman" w:cs="Times New Roman"/>
          <w:sz w:val="28"/>
          <w:szCs w:val="28"/>
          <w:lang w:val="en-US"/>
        </w:rPr>
        <w:t>6</w:t>
      </w:r>
      <w:r w:rsidR="00EB6676">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Dong</w:t>
      </w:r>
      <w:r w:rsidR="00EB6676" w:rsidRPr="00EB6676">
        <w:rPr>
          <w:rFonts w:ascii="Times New Roman" w:hAnsi="Times New Roman" w:cs="Times New Roman"/>
          <w:sz w:val="28"/>
          <w:szCs w:val="28"/>
          <w:lang w:val="en-US"/>
        </w:rPr>
        <w:t xml:space="preserve"> </w:t>
      </w:r>
      <w:r w:rsidR="00EB6676" w:rsidRPr="00423241">
        <w:rPr>
          <w:rFonts w:ascii="Times New Roman" w:hAnsi="Times New Roman" w:cs="Times New Roman"/>
          <w:sz w:val="28"/>
          <w:szCs w:val="28"/>
          <w:lang w:val="en-US"/>
        </w:rPr>
        <w:t>Y.</w:t>
      </w:r>
      <w:r w:rsidR="00874BB2" w:rsidRPr="00423241">
        <w:rPr>
          <w:rFonts w:ascii="Times New Roman" w:hAnsi="Times New Roman" w:cs="Times New Roman"/>
          <w:sz w:val="28"/>
          <w:szCs w:val="28"/>
          <w:lang w:val="en-US"/>
        </w:rPr>
        <w:t>, Chen</w:t>
      </w:r>
      <w:r w:rsidR="00EB6676" w:rsidRPr="00EB6676">
        <w:rPr>
          <w:rFonts w:ascii="Times New Roman" w:hAnsi="Times New Roman" w:cs="Times New Roman"/>
          <w:sz w:val="28"/>
          <w:szCs w:val="28"/>
          <w:lang w:val="en-US"/>
        </w:rPr>
        <w:t xml:space="preserve"> </w:t>
      </w:r>
      <w:r w:rsidR="00EB6676" w:rsidRPr="00423241">
        <w:rPr>
          <w:rFonts w:ascii="Times New Roman" w:hAnsi="Times New Roman" w:cs="Times New Roman"/>
          <w:sz w:val="28"/>
          <w:szCs w:val="28"/>
          <w:lang w:val="en-US"/>
        </w:rPr>
        <w:t>H.</w:t>
      </w:r>
      <w:r w:rsidR="00874BB2" w:rsidRPr="00423241">
        <w:rPr>
          <w:rFonts w:ascii="Times New Roman" w:hAnsi="Times New Roman" w:cs="Times New Roman"/>
          <w:sz w:val="28"/>
          <w:szCs w:val="28"/>
          <w:lang w:val="en-US"/>
        </w:rPr>
        <w:t>, Yu</w:t>
      </w:r>
      <w:r w:rsidR="00EB6676" w:rsidRPr="00EB6676">
        <w:rPr>
          <w:rFonts w:ascii="Times New Roman" w:hAnsi="Times New Roman" w:cs="Times New Roman"/>
          <w:sz w:val="28"/>
          <w:szCs w:val="28"/>
          <w:lang w:val="en-US"/>
        </w:rPr>
        <w:t xml:space="preserve"> </w:t>
      </w:r>
      <w:r w:rsidR="00EB6676" w:rsidRPr="00423241">
        <w:rPr>
          <w:rFonts w:ascii="Times New Roman" w:hAnsi="Times New Roman" w:cs="Times New Roman"/>
          <w:sz w:val="28"/>
          <w:szCs w:val="28"/>
          <w:lang w:val="en-US"/>
        </w:rPr>
        <w:t>D.</w:t>
      </w:r>
      <w:r w:rsidR="00055617" w:rsidRPr="00055617">
        <w:rPr>
          <w:rFonts w:ascii="Times New Roman" w:hAnsi="Times New Roman" w:cs="Times New Roman"/>
          <w:sz w:val="28"/>
          <w:szCs w:val="28"/>
          <w:lang w:val="en-US"/>
        </w:rPr>
        <w:t>,</w:t>
      </w:r>
      <w:r w:rsidR="00EB6676">
        <w:rPr>
          <w:rFonts w:ascii="Times New Roman" w:hAnsi="Times New Roman" w:cs="Times New Roman"/>
          <w:sz w:val="28"/>
          <w:szCs w:val="28"/>
          <w:lang w:val="en-US"/>
        </w:rPr>
        <w:t xml:space="preserve"> et al. </w:t>
      </w:r>
      <w:r w:rsidR="00874BB2" w:rsidRPr="00423241">
        <w:rPr>
          <w:rFonts w:ascii="Times New Roman" w:hAnsi="Times New Roman" w:cs="Times New Roman"/>
          <w:sz w:val="28"/>
          <w:szCs w:val="28"/>
          <w:lang w:val="en-US"/>
        </w:rPr>
        <w:t>Building extraction from high resolut</w:t>
      </w:r>
      <w:r w:rsidR="00EB6676">
        <w:rPr>
          <w:rFonts w:ascii="Times New Roman" w:hAnsi="Times New Roman" w:cs="Times New Roman"/>
          <w:sz w:val="28"/>
          <w:szCs w:val="28"/>
          <w:lang w:val="en-US"/>
        </w:rPr>
        <w:t>ion SAR imagery in urban areas</w:t>
      </w:r>
      <w:r w:rsidR="008F2EF1">
        <w:rPr>
          <w:rFonts w:ascii="Times New Roman" w:hAnsi="Times New Roman" w:cs="Times New Roman"/>
          <w:sz w:val="28"/>
          <w:szCs w:val="28"/>
          <w:lang w:val="en-US"/>
        </w:rPr>
        <w:t xml:space="preserve"> </w:t>
      </w:r>
      <w:r w:rsidR="00EB6676">
        <w:rPr>
          <w:rFonts w:ascii="Times New Roman" w:hAnsi="Times New Roman" w:cs="Times New Roman"/>
          <w:sz w:val="28"/>
          <w:szCs w:val="28"/>
          <w:lang w:val="en-US"/>
        </w:rPr>
        <w:t>//</w:t>
      </w:r>
      <w:r w:rsidR="00874BB2" w:rsidRPr="00423241">
        <w:rPr>
          <w:rFonts w:ascii="Times New Roman" w:hAnsi="Times New Roman" w:cs="Times New Roman"/>
          <w:sz w:val="28"/>
          <w:szCs w:val="28"/>
          <w:lang w:val="en-US"/>
        </w:rPr>
        <w:t xml:space="preserve"> </w:t>
      </w:r>
      <w:r w:rsidR="00EB6676" w:rsidRPr="00055617">
        <w:rPr>
          <w:rFonts w:ascii="Times New Roman" w:hAnsi="Times New Roman" w:cs="Times New Roman"/>
          <w:sz w:val="28"/>
          <w:szCs w:val="28"/>
          <w:lang w:val="en-US"/>
        </w:rPr>
        <w:t xml:space="preserve">Geo-spatial Information Science. </w:t>
      </w:r>
      <w:r w:rsidR="00EB6676" w:rsidRPr="00084D29">
        <w:rPr>
          <w:rFonts w:ascii="Times New Roman" w:hAnsi="Times New Roman" w:cs="Times New Roman"/>
          <w:sz w:val="28"/>
          <w:szCs w:val="28"/>
          <w:lang w:val="en-US"/>
        </w:rPr>
        <w:t>–</w:t>
      </w:r>
      <w:r w:rsidR="00EB6676" w:rsidRPr="00055617">
        <w:rPr>
          <w:rFonts w:ascii="Times New Roman" w:hAnsi="Times New Roman" w:cs="Times New Roman"/>
          <w:sz w:val="28"/>
          <w:szCs w:val="28"/>
          <w:lang w:val="en-US"/>
        </w:rPr>
        <w:t xml:space="preserve"> 2011. </w:t>
      </w:r>
      <w:r w:rsidR="00EB6676" w:rsidRPr="00084D29">
        <w:rPr>
          <w:rFonts w:ascii="Times New Roman" w:hAnsi="Times New Roman" w:cs="Times New Roman"/>
          <w:sz w:val="28"/>
          <w:szCs w:val="28"/>
          <w:lang w:val="en-US"/>
        </w:rPr>
        <w:t>–</w:t>
      </w:r>
      <w:r w:rsidR="00EB6676">
        <w:rPr>
          <w:rFonts w:ascii="Times New Roman" w:hAnsi="Times New Roman" w:cs="Times New Roman"/>
          <w:sz w:val="28"/>
          <w:szCs w:val="28"/>
          <w:lang w:val="en-US"/>
        </w:rPr>
        <w:t xml:space="preserve"> </w:t>
      </w:r>
      <w:r w:rsidR="00EB6676" w:rsidRPr="00423241">
        <w:rPr>
          <w:rFonts w:ascii="Times New Roman" w:hAnsi="Times New Roman" w:cs="Times New Roman"/>
          <w:sz w:val="28"/>
          <w:szCs w:val="28"/>
          <w:lang w:val="en-US"/>
        </w:rPr>
        <w:t>Vol</w:t>
      </w:r>
      <w:r w:rsidR="00055617">
        <w:rPr>
          <w:rFonts w:ascii="Times New Roman" w:hAnsi="Times New Roman" w:cs="Times New Roman"/>
          <w:sz w:val="28"/>
          <w:szCs w:val="28"/>
          <w:lang w:val="en-US"/>
        </w:rPr>
        <w:t xml:space="preserve">. 14, </w:t>
      </w:r>
      <w:r w:rsidR="00055617" w:rsidRPr="00055617">
        <w:rPr>
          <w:rFonts w:ascii="Times New Roman" w:hAnsi="Times New Roman" w:cs="Times New Roman"/>
          <w:sz w:val="28"/>
          <w:szCs w:val="28"/>
          <w:lang w:val="en-US"/>
        </w:rPr>
        <w:t>№</w:t>
      </w:r>
      <w:r w:rsidR="008F2EF1">
        <w:rPr>
          <w:rFonts w:ascii="Times New Roman" w:hAnsi="Times New Roman" w:cs="Times New Roman"/>
          <w:sz w:val="28"/>
          <w:szCs w:val="28"/>
          <w:lang w:val="en-US"/>
        </w:rPr>
        <w:t xml:space="preserve"> 3.</w:t>
      </w:r>
      <w:r w:rsidR="00EB6676" w:rsidRPr="00EB6676">
        <w:rPr>
          <w:rFonts w:ascii="Times New Roman" w:hAnsi="Times New Roman" w:cs="Times New Roman"/>
          <w:sz w:val="28"/>
          <w:szCs w:val="28"/>
          <w:lang w:val="en-US"/>
        </w:rPr>
        <w:t xml:space="preserve"> </w:t>
      </w:r>
      <w:r w:rsidR="00EB6676" w:rsidRPr="00084D29">
        <w:rPr>
          <w:rFonts w:ascii="Times New Roman" w:hAnsi="Times New Roman" w:cs="Times New Roman"/>
          <w:sz w:val="28"/>
          <w:szCs w:val="28"/>
          <w:lang w:val="en-US"/>
        </w:rPr>
        <w:t>–</w:t>
      </w:r>
      <w:r w:rsidR="00EB6676">
        <w:rPr>
          <w:rFonts w:ascii="Times New Roman" w:hAnsi="Times New Roman" w:cs="Times New Roman"/>
          <w:sz w:val="28"/>
          <w:szCs w:val="28"/>
          <w:lang w:val="en-US"/>
        </w:rPr>
        <w:t xml:space="preserve"> P</w:t>
      </w:r>
      <w:r w:rsidR="00874BB2" w:rsidRPr="00423241">
        <w:rPr>
          <w:rFonts w:ascii="Times New Roman" w:hAnsi="Times New Roman" w:cs="Times New Roman"/>
          <w:sz w:val="28"/>
          <w:szCs w:val="28"/>
          <w:lang w:val="en-US"/>
        </w:rPr>
        <w:t>. 1</w:t>
      </w:r>
      <w:r w:rsidR="008F2EF1">
        <w:rPr>
          <w:rFonts w:ascii="Times New Roman" w:hAnsi="Times New Roman" w:cs="Times New Roman"/>
          <w:sz w:val="28"/>
          <w:szCs w:val="28"/>
          <w:lang w:val="en-US"/>
        </w:rPr>
        <w:t>64-168.</w:t>
      </w:r>
    </w:p>
    <w:p w14:paraId="2D7CCC94" w14:textId="4DA1A5D7" w:rsidR="00874BB2" w:rsidRPr="00423241" w:rsidRDefault="00FC7C9B" w:rsidP="00FE17CA">
      <w:pPr>
        <w:pStyle w:val="EndNoteBibliography"/>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4</w:t>
      </w:r>
      <w:r w:rsidR="00A07D97" w:rsidRPr="00A07D97">
        <w:rPr>
          <w:rFonts w:ascii="Times New Roman" w:hAnsi="Times New Roman" w:cs="Times New Roman"/>
          <w:sz w:val="28"/>
          <w:szCs w:val="28"/>
          <w:lang w:val="en-US"/>
        </w:rPr>
        <w:t>7</w:t>
      </w:r>
      <w:r w:rsidR="00874BB2" w:rsidRPr="00423241">
        <w:rPr>
          <w:rFonts w:ascii="Times New Roman" w:hAnsi="Times New Roman" w:cs="Times New Roman"/>
          <w:sz w:val="28"/>
          <w:szCs w:val="28"/>
          <w:lang w:val="en-US"/>
        </w:rPr>
        <w:tab/>
      </w:r>
      <w:r w:rsidR="008F2EF1">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Gupta</w:t>
      </w:r>
      <w:r w:rsidR="008F2EF1" w:rsidRPr="008F2EF1">
        <w:rPr>
          <w:rFonts w:ascii="Times New Roman" w:hAnsi="Times New Roman" w:cs="Times New Roman"/>
          <w:sz w:val="28"/>
          <w:szCs w:val="28"/>
          <w:lang w:val="en-US"/>
        </w:rPr>
        <w:t xml:space="preserve"> </w:t>
      </w:r>
      <w:r w:rsidR="008F2EF1" w:rsidRPr="00423241">
        <w:rPr>
          <w:rFonts w:ascii="Times New Roman" w:hAnsi="Times New Roman" w:cs="Times New Roman"/>
          <w:sz w:val="28"/>
          <w:szCs w:val="28"/>
          <w:lang w:val="en-US"/>
        </w:rPr>
        <w:t>S.</w:t>
      </w:r>
      <w:r w:rsidR="00874BB2" w:rsidRPr="00423241">
        <w:rPr>
          <w:rFonts w:ascii="Times New Roman" w:hAnsi="Times New Roman" w:cs="Times New Roman"/>
          <w:sz w:val="28"/>
          <w:szCs w:val="28"/>
          <w:lang w:val="en-US"/>
        </w:rPr>
        <w:t>, Singh</w:t>
      </w:r>
      <w:r w:rsidR="008F2EF1" w:rsidRPr="008F2EF1">
        <w:rPr>
          <w:rFonts w:ascii="Times New Roman" w:hAnsi="Times New Roman" w:cs="Times New Roman"/>
          <w:sz w:val="28"/>
          <w:szCs w:val="28"/>
          <w:lang w:val="en-US"/>
        </w:rPr>
        <w:t xml:space="preserve"> </w:t>
      </w:r>
      <w:r w:rsidR="008F2EF1" w:rsidRPr="00423241">
        <w:rPr>
          <w:rFonts w:ascii="Times New Roman" w:hAnsi="Times New Roman" w:cs="Times New Roman"/>
          <w:sz w:val="28"/>
          <w:szCs w:val="28"/>
          <w:lang w:val="en-US"/>
        </w:rPr>
        <w:t>D.</w:t>
      </w:r>
      <w:r w:rsidR="00874BB2" w:rsidRPr="00423241">
        <w:rPr>
          <w:rFonts w:ascii="Times New Roman" w:hAnsi="Times New Roman" w:cs="Times New Roman"/>
          <w:sz w:val="28"/>
          <w:szCs w:val="28"/>
          <w:lang w:val="en-US"/>
        </w:rPr>
        <w:t>, Kumar</w:t>
      </w:r>
      <w:r w:rsidR="008F2EF1" w:rsidRPr="00423241">
        <w:rPr>
          <w:rFonts w:ascii="Times New Roman" w:hAnsi="Times New Roman" w:cs="Times New Roman"/>
          <w:sz w:val="28"/>
          <w:szCs w:val="28"/>
          <w:lang w:val="en-US"/>
        </w:rPr>
        <w:t xml:space="preserve"> S.</w:t>
      </w:r>
      <w:r w:rsidR="008F2EF1">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An approach based on texture measures to classify the fu</w:t>
      </w:r>
      <w:r w:rsidR="008F2EF1">
        <w:rPr>
          <w:rFonts w:ascii="Times New Roman" w:hAnsi="Times New Roman" w:cs="Times New Roman"/>
          <w:sz w:val="28"/>
          <w:szCs w:val="28"/>
          <w:lang w:val="en-US"/>
        </w:rPr>
        <w:t>lly polarimetric SAR image //</w:t>
      </w:r>
      <w:r w:rsidR="00874BB2" w:rsidRPr="00423241">
        <w:rPr>
          <w:rFonts w:ascii="Times New Roman" w:hAnsi="Times New Roman" w:cs="Times New Roman"/>
          <w:i/>
          <w:sz w:val="28"/>
          <w:szCs w:val="28"/>
          <w:lang w:val="en-US"/>
        </w:rPr>
        <w:t xml:space="preserve"> </w:t>
      </w:r>
      <w:r w:rsidR="00874BB2" w:rsidRPr="008F2EF1">
        <w:rPr>
          <w:rFonts w:ascii="Times New Roman" w:hAnsi="Times New Roman" w:cs="Times New Roman"/>
          <w:sz w:val="28"/>
          <w:szCs w:val="28"/>
          <w:lang w:val="en-US"/>
        </w:rPr>
        <w:t xml:space="preserve">9th </w:t>
      </w:r>
      <w:r w:rsidR="008F2EF1" w:rsidRPr="008F2EF1">
        <w:rPr>
          <w:rFonts w:ascii="Times New Roman" w:hAnsi="Times New Roman" w:cs="Times New Roman"/>
          <w:sz w:val="28"/>
          <w:szCs w:val="28"/>
          <w:lang w:val="en-US"/>
        </w:rPr>
        <w:t>intern. c</w:t>
      </w:r>
      <w:r w:rsidR="00874BB2" w:rsidRPr="008F2EF1">
        <w:rPr>
          <w:rFonts w:ascii="Times New Roman" w:hAnsi="Times New Roman" w:cs="Times New Roman"/>
          <w:sz w:val="28"/>
          <w:szCs w:val="28"/>
          <w:lang w:val="en-US"/>
        </w:rPr>
        <w:t>onf</w:t>
      </w:r>
      <w:r w:rsidR="008F2EF1" w:rsidRPr="008F2EF1">
        <w:rPr>
          <w:rFonts w:ascii="Times New Roman" w:hAnsi="Times New Roman" w:cs="Times New Roman"/>
          <w:sz w:val="28"/>
          <w:szCs w:val="28"/>
          <w:lang w:val="en-US"/>
        </w:rPr>
        <w:t>.</w:t>
      </w:r>
      <w:r w:rsidR="00874BB2" w:rsidRPr="008F2EF1">
        <w:rPr>
          <w:rFonts w:ascii="Times New Roman" w:hAnsi="Times New Roman" w:cs="Times New Roman"/>
          <w:sz w:val="28"/>
          <w:szCs w:val="28"/>
          <w:lang w:val="en-US"/>
        </w:rPr>
        <w:t xml:space="preserve"> Industrial and Information Systems</w:t>
      </w:r>
      <w:r w:rsidR="008F2EF1" w:rsidRPr="008F2EF1">
        <w:rPr>
          <w:rFonts w:ascii="Times New Roman" w:hAnsi="Times New Roman" w:cs="Times New Roman"/>
          <w:sz w:val="28"/>
          <w:szCs w:val="28"/>
          <w:lang w:val="en-US"/>
        </w:rPr>
        <w:t>.</w:t>
      </w:r>
      <w:r w:rsidR="00874BB2" w:rsidRPr="00423241">
        <w:rPr>
          <w:rFonts w:ascii="Times New Roman" w:hAnsi="Times New Roman" w:cs="Times New Roman"/>
          <w:sz w:val="28"/>
          <w:szCs w:val="28"/>
          <w:lang w:val="en-US"/>
        </w:rPr>
        <w:t xml:space="preserve"> </w:t>
      </w:r>
      <w:r w:rsidR="008F2EF1" w:rsidRPr="00084D29">
        <w:rPr>
          <w:rFonts w:ascii="Times New Roman" w:hAnsi="Times New Roman" w:cs="Times New Roman"/>
          <w:sz w:val="28"/>
          <w:szCs w:val="28"/>
          <w:lang w:val="en-US"/>
        </w:rPr>
        <w:t>–</w:t>
      </w:r>
      <w:r w:rsidR="008F2EF1">
        <w:rPr>
          <w:rFonts w:ascii="Times New Roman" w:hAnsi="Times New Roman" w:cs="Times New Roman"/>
          <w:sz w:val="28"/>
          <w:szCs w:val="28"/>
          <w:lang w:val="en-US"/>
        </w:rPr>
        <w:t xml:space="preserve"> </w:t>
      </w:r>
      <w:r w:rsidR="00EE2743" w:rsidRPr="00D70EF1">
        <w:rPr>
          <w:rFonts w:ascii="Times New Roman" w:hAnsi="Times New Roman" w:cs="Times New Roman"/>
          <w:sz w:val="28"/>
          <w:szCs w:val="28"/>
          <w:lang w:val="en-US"/>
        </w:rPr>
        <w:t>Gwalior</w:t>
      </w:r>
      <w:r w:rsidR="008F2EF1" w:rsidRPr="00D70EF1">
        <w:rPr>
          <w:rFonts w:ascii="Times New Roman" w:hAnsi="Times New Roman" w:cs="Times New Roman"/>
          <w:sz w:val="28"/>
          <w:szCs w:val="28"/>
          <w:lang w:val="en-US"/>
        </w:rPr>
        <w:t xml:space="preserve">, </w:t>
      </w:r>
      <w:r w:rsidR="008F2EF1">
        <w:rPr>
          <w:rFonts w:ascii="Times New Roman" w:hAnsi="Times New Roman" w:cs="Times New Roman"/>
          <w:sz w:val="28"/>
          <w:szCs w:val="28"/>
          <w:lang w:val="en-US"/>
        </w:rPr>
        <w:t>2014</w:t>
      </w:r>
      <w:r w:rsidR="008F2EF1" w:rsidRPr="008F2EF1">
        <w:rPr>
          <w:rFonts w:ascii="Times New Roman" w:hAnsi="Times New Roman" w:cs="Times New Roman"/>
          <w:sz w:val="28"/>
          <w:szCs w:val="28"/>
          <w:lang w:val="en-US"/>
        </w:rPr>
        <w:t>.</w:t>
      </w:r>
      <w:r w:rsidR="008F2EF1">
        <w:rPr>
          <w:rFonts w:ascii="Times New Roman" w:hAnsi="Times New Roman" w:cs="Times New Roman"/>
          <w:sz w:val="28"/>
          <w:szCs w:val="28"/>
          <w:lang w:val="en-US"/>
        </w:rPr>
        <w:t xml:space="preserve"> </w:t>
      </w:r>
      <w:r w:rsidR="008F2EF1" w:rsidRPr="00084D29">
        <w:rPr>
          <w:rFonts w:ascii="Times New Roman" w:hAnsi="Times New Roman" w:cs="Times New Roman"/>
          <w:sz w:val="28"/>
          <w:szCs w:val="28"/>
          <w:lang w:val="en-US"/>
        </w:rPr>
        <w:t>–</w:t>
      </w:r>
      <w:r w:rsidR="008F2EF1" w:rsidRPr="008F2EF1">
        <w:rPr>
          <w:rFonts w:ascii="Times New Roman" w:hAnsi="Times New Roman" w:cs="Times New Roman"/>
          <w:sz w:val="28"/>
          <w:szCs w:val="28"/>
          <w:lang w:val="en-US"/>
        </w:rPr>
        <w:t xml:space="preserve"> </w:t>
      </w:r>
      <w:r w:rsidR="008F2EF1">
        <w:rPr>
          <w:rFonts w:ascii="Times New Roman" w:hAnsi="Times New Roman" w:cs="Times New Roman"/>
          <w:sz w:val="28"/>
          <w:szCs w:val="28"/>
        </w:rPr>
        <w:t>Р</w:t>
      </w:r>
      <w:r w:rsidR="008F2EF1" w:rsidRPr="008F2EF1">
        <w:rPr>
          <w:rFonts w:ascii="Times New Roman" w:hAnsi="Times New Roman" w:cs="Times New Roman"/>
          <w:sz w:val="28"/>
          <w:szCs w:val="28"/>
          <w:lang w:val="en-US"/>
        </w:rPr>
        <w:t>.</w:t>
      </w:r>
      <w:r w:rsidR="00874BB2" w:rsidRPr="00423241">
        <w:rPr>
          <w:rFonts w:ascii="Times New Roman" w:hAnsi="Times New Roman" w:cs="Times New Roman"/>
          <w:sz w:val="28"/>
          <w:szCs w:val="28"/>
          <w:lang w:val="en-US"/>
        </w:rPr>
        <w:t xml:space="preserve"> 1-6.</w:t>
      </w:r>
    </w:p>
    <w:p w14:paraId="402EA18E" w14:textId="50FA9BED" w:rsidR="00874BB2" w:rsidRPr="0070787F" w:rsidRDefault="00FC7C9B" w:rsidP="00FE17CA">
      <w:pPr>
        <w:pStyle w:val="EndNoteBibliography"/>
        <w:tabs>
          <w:tab w:val="left" w:pos="993"/>
        </w:tabs>
        <w:spacing w:after="0"/>
        <w:ind w:firstLine="709"/>
        <w:jc w:val="both"/>
        <w:rPr>
          <w:rFonts w:ascii="Times New Roman" w:hAnsi="Times New Roman" w:cs="Times New Roman"/>
          <w:sz w:val="28"/>
          <w:szCs w:val="28"/>
          <w:lang w:val="kk-KZ"/>
        </w:rPr>
      </w:pPr>
      <w:r>
        <w:rPr>
          <w:rFonts w:ascii="Times New Roman" w:hAnsi="Times New Roman" w:cs="Times New Roman"/>
          <w:sz w:val="28"/>
          <w:szCs w:val="28"/>
          <w:lang w:val="en-US"/>
        </w:rPr>
        <w:t>4</w:t>
      </w:r>
      <w:r w:rsidR="00A07D97" w:rsidRPr="00A07D97">
        <w:rPr>
          <w:rFonts w:ascii="Times New Roman" w:hAnsi="Times New Roman" w:cs="Times New Roman"/>
          <w:sz w:val="28"/>
          <w:szCs w:val="28"/>
          <w:lang w:val="en-US"/>
        </w:rPr>
        <w:t>8</w:t>
      </w:r>
      <w:r w:rsidR="00874BB2" w:rsidRPr="00423241">
        <w:rPr>
          <w:rFonts w:ascii="Times New Roman" w:hAnsi="Times New Roman" w:cs="Times New Roman"/>
          <w:sz w:val="28"/>
          <w:szCs w:val="28"/>
          <w:lang w:val="en-US"/>
        </w:rPr>
        <w:tab/>
      </w:r>
      <w:r w:rsidR="008F2EF1" w:rsidRPr="008F2EF1">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 xml:space="preserve">Hammer </w:t>
      </w:r>
      <w:r w:rsidR="008F2EF1" w:rsidRPr="00423241">
        <w:rPr>
          <w:rFonts w:ascii="Times New Roman" w:hAnsi="Times New Roman" w:cs="Times New Roman"/>
          <w:sz w:val="28"/>
          <w:szCs w:val="28"/>
          <w:lang w:val="en-US"/>
        </w:rPr>
        <w:t>H.</w:t>
      </w:r>
      <w:r w:rsidR="008F2EF1" w:rsidRPr="008F2EF1">
        <w:rPr>
          <w:rFonts w:ascii="Times New Roman" w:hAnsi="Times New Roman" w:cs="Times New Roman"/>
          <w:sz w:val="28"/>
          <w:szCs w:val="28"/>
          <w:lang w:val="en-US"/>
        </w:rPr>
        <w:t>,</w:t>
      </w:r>
      <w:r w:rsidR="00874BB2" w:rsidRPr="00423241">
        <w:rPr>
          <w:rFonts w:ascii="Times New Roman" w:hAnsi="Times New Roman" w:cs="Times New Roman"/>
          <w:sz w:val="28"/>
          <w:szCs w:val="28"/>
          <w:lang w:val="en-US"/>
        </w:rPr>
        <w:t xml:space="preserve"> Schulz</w:t>
      </w:r>
      <w:r w:rsidR="008F2EF1" w:rsidRPr="008F2EF1">
        <w:rPr>
          <w:rFonts w:ascii="Times New Roman" w:hAnsi="Times New Roman" w:cs="Times New Roman"/>
          <w:sz w:val="28"/>
          <w:szCs w:val="28"/>
          <w:lang w:val="en-US"/>
        </w:rPr>
        <w:t xml:space="preserve"> </w:t>
      </w:r>
      <w:r w:rsidR="008F2EF1" w:rsidRPr="00423241">
        <w:rPr>
          <w:rFonts w:ascii="Times New Roman" w:hAnsi="Times New Roman" w:cs="Times New Roman"/>
          <w:sz w:val="28"/>
          <w:szCs w:val="28"/>
          <w:lang w:val="en-US"/>
        </w:rPr>
        <w:t>K.</w:t>
      </w:r>
      <w:r w:rsidR="008F2EF1" w:rsidRPr="008F2EF1">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Coheren</w:t>
      </w:r>
      <w:r w:rsidR="008F2EF1">
        <w:rPr>
          <w:rFonts w:ascii="Times New Roman" w:hAnsi="Times New Roman" w:cs="Times New Roman"/>
          <w:sz w:val="28"/>
          <w:szCs w:val="28"/>
          <w:lang w:val="en-US"/>
        </w:rPr>
        <w:t>t simulation of SAR images</w:t>
      </w:r>
      <w:r w:rsidR="008F2EF1" w:rsidRPr="008F2EF1">
        <w:rPr>
          <w:rFonts w:ascii="Times New Roman" w:hAnsi="Times New Roman" w:cs="Times New Roman"/>
          <w:sz w:val="28"/>
          <w:szCs w:val="28"/>
          <w:lang w:val="en-US"/>
        </w:rPr>
        <w:t xml:space="preserve"> //</w:t>
      </w:r>
      <w:r w:rsidR="008F2EF1" w:rsidRPr="00055617">
        <w:rPr>
          <w:rFonts w:ascii="Times New Roman" w:hAnsi="Times New Roman" w:cs="Times New Roman"/>
          <w:sz w:val="28"/>
          <w:szCs w:val="28"/>
          <w:lang w:val="en-US"/>
        </w:rPr>
        <w:t xml:space="preserve"> </w:t>
      </w:r>
      <w:r w:rsidR="00874BB2" w:rsidRPr="00055617">
        <w:rPr>
          <w:rFonts w:ascii="Times New Roman" w:hAnsi="Times New Roman" w:cs="Times New Roman"/>
          <w:sz w:val="28"/>
          <w:szCs w:val="28"/>
          <w:lang w:val="en-US"/>
        </w:rPr>
        <w:t>The International Society for Optical Engineering</w:t>
      </w:r>
      <w:r w:rsidR="004B3A44" w:rsidRPr="004B3A44">
        <w:rPr>
          <w:rFonts w:ascii="Times New Roman" w:hAnsi="Times New Roman" w:cs="Times New Roman"/>
          <w:sz w:val="28"/>
          <w:szCs w:val="28"/>
          <w:lang w:val="en-US"/>
        </w:rPr>
        <w:t>:</w:t>
      </w:r>
      <w:r w:rsidR="008F2EF1" w:rsidRPr="00055617">
        <w:rPr>
          <w:rFonts w:ascii="Times New Roman" w:hAnsi="Times New Roman" w:cs="Times New Roman"/>
          <w:sz w:val="28"/>
          <w:szCs w:val="28"/>
          <w:lang w:val="en-US"/>
        </w:rPr>
        <w:t xml:space="preserve"> </w:t>
      </w:r>
      <w:r w:rsidR="004B3A44" w:rsidRPr="00055617">
        <w:rPr>
          <w:rFonts w:ascii="Times New Roman" w:hAnsi="Times New Roman" w:cs="Times New Roman"/>
          <w:sz w:val="28"/>
          <w:szCs w:val="28"/>
          <w:lang w:val="en-US"/>
        </w:rPr>
        <w:t>proc. of the SPIE</w:t>
      </w:r>
      <w:r w:rsidR="004B3A44" w:rsidRPr="004B3A44">
        <w:rPr>
          <w:rFonts w:ascii="Times New Roman" w:hAnsi="Times New Roman" w:cs="Times New Roman"/>
          <w:sz w:val="28"/>
          <w:szCs w:val="28"/>
          <w:lang w:val="en-US"/>
        </w:rPr>
        <w:t>.</w:t>
      </w:r>
      <w:r w:rsidR="004B3A44" w:rsidRPr="00055617">
        <w:rPr>
          <w:rFonts w:ascii="Times New Roman" w:hAnsi="Times New Roman" w:cs="Times New Roman"/>
          <w:sz w:val="28"/>
          <w:szCs w:val="28"/>
          <w:lang w:val="en-US"/>
        </w:rPr>
        <w:t xml:space="preserve"> </w:t>
      </w:r>
      <w:r w:rsidR="008F2EF1" w:rsidRPr="00084D29">
        <w:rPr>
          <w:rFonts w:ascii="Times New Roman" w:hAnsi="Times New Roman" w:cs="Times New Roman"/>
          <w:sz w:val="28"/>
          <w:szCs w:val="28"/>
          <w:lang w:val="en-US"/>
        </w:rPr>
        <w:t>–</w:t>
      </w:r>
      <w:r w:rsidR="008F2EF1" w:rsidRPr="00D70EF1">
        <w:rPr>
          <w:rFonts w:ascii="Times New Roman" w:hAnsi="Times New Roman" w:cs="Times New Roman"/>
          <w:sz w:val="28"/>
          <w:szCs w:val="28"/>
          <w:lang w:val="en-US"/>
        </w:rPr>
        <w:t xml:space="preserve"> </w:t>
      </w:r>
      <w:r w:rsidR="00EE2743" w:rsidRPr="00D70EF1">
        <w:rPr>
          <w:rFonts w:ascii="Times New Roman" w:hAnsi="Times New Roman" w:cs="Times New Roman"/>
          <w:sz w:val="28"/>
          <w:szCs w:val="28"/>
          <w:lang w:val="en-US"/>
        </w:rPr>
        <w:t>Berlin</w:t>
      </w:r>
      <w:r w:rsidR="00055617" w:rsidRPr="00D70EF1">
        <w:rPr>
          <w:rFonts w:ascii="Times New Roman" w:hAnsi="Times New Roman" w:cs="Times New Roman"/>
          <w:sz w:val="28"/>
          <w:szCs w:val="28"/>
          <w:lang w:val="en-US"/>
        </w:rPr>
        <w:t xml:space="preserve">, </w:t>
      </w:r>
      <w:r w:rsidR="008F2EF1" w:rsidRPr="00D70EF1">
        <w:rPr>
          <w:rFonts w:ascii="Times New Roman" w:hAnsi="Times New Roman" w:cs="Times New Roman"/>
          <w:sz w:val="28"/>
          <w:szCs w:val="28"/>
          <w:lang w:val="en-US"/>
        </w:rPr>
        <w:t>2</w:t>
      </w:r>
      <w:r w:rsidR="008F2EF1" w:rsidRPr="008F2EF1">
        <w:rPr>
          <w:rFonts w:ascii="Times New Roman" w:hAnsi="Times New Roman" w:cs="Times New Roman"/>
          <w:sz w:val="28"/>
          <w:szCs w:val="28"/>
          <w:lang w:val="en-US"/>
        </w:rPr>
        <w:t xml:space="preserve">009. </w:t>
      </w:r>
      <w:r w:rsidR="008F2EF1" w:rsidRPr="00084D29">
        <w:rPr>
          <w:rFonts w:ascii="Times New Roman" w:hAnsi="Times New Roman" w:cs="Times New Roman"/>
          <w:sz w:val="28"/>
          <w:szCs w:val="28"/>
          <w:lang w:val="en-US"/>
        </w:rPr>
        <w:t>–</w:t>
      </w:r>
      <w:r w:rsidR="00874BB2" w:rsidRPr="00423241">
        <w:rPr>
          <w:rFonts w:ascii="Times New Roman" w:hAnsi="Times New Roman" w:cs="Times New Roman"/>
          <w:sz w:val="28"/>
          <w:szCs w:val="28"/>
          <w:lang w:val="en-US"/>
        </w:rPr>
        <w:t xml:space="preserve"> </w:t>
      </w:r>
      <w:r w:rsidR="008F2EF1" w:rsidRPr="00423241">
        <w:rPr>
          <w:rFonts w:ascii="Times New Roman" w:hAnsi="Times New Roman" w:cs="Times New Roman"/>
          <w:sz w:val="28"/>
          <w:szCs w:val="28"/>
          <w:lang w:val="en-US"/>
        </w:rPr>
        <w:t>V</w:t>
      </w:r>
      <w:r w:rsidR="00874BB2" w:rsidRPr="00423241">
        <w:rPr>
          <w:rFonts w:ascii="Times New Roman" w:hAnsi="Times New Roman" w:cs="Times New Roman"/>
          <w:sz w:val="28"/>
          <w:szCs w:val="28"/>
          <w:lang w:val="en-US"/>
        </w:rPr>
        <w:t>ol. 7477</w:t>
      </w:r>
      <w:r w:rsidR="008F2EF1" w:rsidRPr="008F2EF1">
        <w:rPr>
          <w:rFonts w:ascii="Times New Roman" w:hAnsi="Times New Roman" w:cs="Times New Roman"/>
          <w:sz w:val="28"/>
          <w:szCs w:val="28"/>
          <w:lang w:val="en-US"/>
        </w:rPr>
        <w:t xml:space="preserve">. </w:t>
      </w:r>
      <w:r w:rsidR="008F2EF1" w:rsidRPr="00084D29">
        <w:rPr>
          <w:rFonts w:ascii="Times New Roman" w:hAnsi="Times New Roman" w:cs="Times New Roman"/>
          <w:sz w:val="28"/>
          <w:szCs w:val="28"/>
          <w:lang w:val="en-US"/>
        </w:rPr>
        <w:t>–</w:t>
      </w:r>
      <w:r w:rsidR="00874BB2" w:rsidRPr="00423241">
        <w:rPr>
          <w:rFonts w:ascii="Times New Roman" w:hAnsi="Times New Roman" w:cs="Times New Roman"/>
          <w:sz w:val="28"/>
          <w:szCs w:val="28"/>
          <w:lang w:val="en-US"/>
        </w:rPr>
        <w:t xml:space="preserve"> </w:t>
      </w:r>
      <w:r w:rsidR="008F2EF1" w:rsidRPr="00423241">
        <w:rPr>
          <w:rFonts w:ascii="Times New Roman" w:hAnsi="Times New Roman" w:cs="Times New Roman"/>
          <w:sz w:val="28"/>
          <w:szCs w:val="28"/>
          <w:lang w:val="en-US"/>
        </w:rPr>
        <w:t>P</w:t>
      </w:r>
      <w:r w:rsidR="00874BB2" w:rsidRPr="00423241">
        <w:rPr>
          <w:rFonts w:ascii="Times New Roman" w:hAnsi="Times New Roman" w:cs="Times New Roman"/>
          <w:sz w:val="28"/>
          <w:szCs w:val="28"/>
          <w:lang w:val="en-US"/>
        </w:rPr>
        <w:t xml:space="preserve">. </w:t>
      </w:r>
      <w:r w:rsidR="00874BB2" w:rsidRPr="005549A2">
        <w:rPr>
          <w:rFonts w:ascii="Times New Roman" w:hAnsi="Times New Roman" w:cs="Times New Roman"/>
          <w:sz w:val="28"/>
          <w:szCs w:val="28"/>
          <w:lang w:val="en-US"/>
        </w:rPr>
        <w:t>74771G</w:t>
      </w:r>
      <w:r w:rsidR="00EE2743" w:rsidRPr="005549A2">
        <w:rPr>
          <w:rFonts w:ascii="Times New Roman" w:hAnsi="Times New Roman" w:cs="Times New Roman"/>
          <w:sz w:val="28"/>
          <w:szCs w:val="28"/>
          <w:lang w:val="en-US"/>
        </w:rPr>
        <w:t xml:space="preserve">-1 </w:t>
      </w:r>
      <w:r w:rsidR="00874BB2" w:rsidRPr="005549A2">
        <w:rPr>
          <w:rFonts w:ascii="Times New Roman" w:hAnsi="Times New Roman" w:cs="Times New Roman"/>
          <w:sz w:val="28"/>
          <w:szCs w:val="28"/>
          <w:lang w:val="en-US"/>
        </w:rPr>
        <w:t>-</w:t>
      </w:r>
      <w:r w:rsidR="00EE2743" w:rsidRPr="005549A2">
        <w:rPr>
          <w:rFonts w:ascii="Times New Roman" w:hAnsi="Times New Roman" w:cs="Times New Roman"/>
          <w:sz w:val="28"/>
          <w:szCs w:val="28"/>
          <w:lang w:val="en-US"/>
        </w:rPr>
        <w:t xml:space="preserve"> </w:t>
      </w:r>
      <w:r w:rsidR="00874BB2" w:rsidRPr="005549A2">
        <w:rPr>
          <w:rFonts w:ascii="Times New Roman" w:hAnsi="Times New Roman" w:cs="Times New Roman"/>
          <w:sz w:val="28"/>
          <w:szCs w:val="28"/>
          <w:lang w:val="en-US"/>
        </w:rPr>
        <w:t>74771G</w:t>
      </w:r>
      <w:r w:rsidR="00EE2743" w:rsidRPr="005549A2">
        <w:rPr>
          <w:rFonts w:ascii="Times New Roman" w:hAnsi="Times New Roman" w:cs="Times New Roman"/>
          <w:sz w:val="28"/>
          <w:szCs w:val="28"/>
          <w:lang w:val="en-US"/>
        </w:rPr>
        <w:t>-9</w:t>
      </w:r>
      <w:r w:rsidR="00874BB2" w:rsidRPr="005549A2">
        <w:rPr>
          <w:rFonts w:ascii="Times New Roman" w:hAnsi="Times New Roman" w:cs="Times New Roman"/>
          <w:sz w:val="28"/>
          <w:szCs w:val="28"/>
          <w:lang w:val="en-US"/>
        </w:rPr>
        <w:t>.</w:t>
      </w:r>
    </w:p>
    <w:p w14:paraId="5CB4A96A" w14:textId="7095A643" w:rsidR="00874BB2" w:rsidRPr="008F2EF1" w:rsidRDefault="00A07D97" w:rsidP="00FE17CA">
      <w:pPr>
        <w:pStyle w:val="EndNoteBibliography"/>
        <w:tabs>
          <w:tab w:val="left" w:pos="993"/>
        </w:tabs>
        <w:spacing w:after="0"/>
        <w:ind w:firstLine="709"/>
        <w:jc w:val="both"/>
        <w:rPr>
          <w:rFonts w:ascii="Times New Roman" w:hAnsi="Times New Roman" w:cs="Times New Roman"/>
          <w:sz w:val="28"/>
          <w:szCs w:val="28"/>
          <w:lang w:val="en-US"/>
        </w:rPr>
      </w:pPr>
      <w:r w:rsidRPr="00A07D97">
        <w:rPr>
          <w:rFonts w:ascii="Times New Roman" w:hAnsi="Times New Roman" w:cs="Times New Roman"/>
          <w:sz w:val="28"/>
          <w:szCs w:val="28"/>
          <w:lang w:val="en-US"/>
        </w:rPr>
        <w:t>49</w:t>
      </w:r>
      <w:r w:rsidR="008F2EF1" w:rsidRPr="008F2EF1">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Kuny</w:t>
      </w:r>
      <w:r w:rsidR="008F2EF1" w:rsidRPr="008F2EF1">
        <w:rPr>
          <w:rFonts w:ascii="Times New Roman" w:hAnsi="Times New Roman" w:cs="Times New Roman"/>
          <w:sz w:val="28"/>
          <w:szCs w:val="28"/>
          <w:lang w:val="en-US"/>
        </w:rPr>
        <w:t xml:space="preserve"> </w:t>
      </w:r>
      <w:r w:rsidR="008F2EF1" w:rsidRPr="00423241">
        <w:rPr>
          <w:rFonts w:ascii="Times New Roman" w:hAnsi="Times New Roman" w:cs="Times New Roman"/>
          <w:sz w:val="28"/>
          <w:szCs w:val="28"/>
          <w:lang w:val="en-US"/>
        </w:rPr>
        <w:t>S.</w:t>
      </w:r>
      <w:r w:rsidR="00874BB2" w:rsidRPr="00423241">
        <w:rPr>
          <w:rFonts w:ascii="Times New Roman" w:hAnsi="Times New Roman" w:cs="Times New Roman"/>
          <w:sz w:val="28"/>
          <w:szCs w:val="28"/>
          <w:lang w:val="en-US"/>
        </w:rPr>
        <w:t>, Schulz</w:t>
      </w:r>
      <w:r w:rsidR="008F2EF1" w:rsidRPr="008F2EF1">
        <w:rPr>
          <w:rFonts w:ascii="Times New Roman" w:hAnsi="Times New Roman" w:cs="Times New Roman"/>
          <w:sz w:val="28"/>
          <w:szCs w:val="28"/>
          <w:lang w:val="en-US"/>
        </w:rPr>
        <w:t xml:space="preserve"> </w:t>
      </w:r>
      <w:r w:rsidR="008F2EF1" w:rsidRPr="00423241">
        <w:rPr>
          <w:rFonts w:ascii="Times New Roman" w:hAnsi="Times New Roman" w:cs="Times New Roman"/>
          <w:sz w:val="28"/>
          <w:szCs w:val="28"/>
          <w:lang w:val="en-US"/>
        </w:rPr>
        <w:t>K.</w:t>
      </w:r>
      <w:r w:rsidR="008F2EF1">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Hammer</w:t>
      </w:r>
      <w:r w:rsidR="008F2EF1" w:rsidRPr="008F2EF1">
        <w:rPr>
          <w:rFonts w:ascii="Times New Roman" w:hAnsi="Times New Roman" w:cs="Times New Roman"/>
          <w:sz w:val="28"/>
          <w:szCs w:val="28"/>
          <w:lang w:val="en-US"/>
        </w:rPr>
        <w:t xml:space="preserve"> </w:t>
      </w:r>
      <w:r w:rsidR="008F2EF1" w:rsidRPr="00423241">
        <w:rPr>
          <w:rFonts w:ascii="Times New Roman" w:hAnsi="Times New Roman" w:cs="Times New Roman"/>
          <w:sz w:val="28"/>
          <w:szCs w:val="28"/>
          <w:lang w:val="en-US"/>
        </w:rPr>
        <w:t>H.</w:t>
      </w:r>
      <w:r w:rsidR="008F2EF1" w:rsidRPr="008F2EF1">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Simulation based texture analysis of heaps of debris for damage assessmen</w:t>
      </w:r>
      <w:r w:rsidR="008F2EF1">
        <w:rPr>
          <w:rFonts w:ascii="Times New Roman" w:hAnsi="Times New Roman" w:cs="Times New Roman"/>
          <w:sz w:val="28"/>
          <w:szCs w:val="28"/>
          <w:lang w:val="en-US"/>
        </w:rPr>
        <w:t>t in high resolution SAR data</w:t>
      </w:r>
      <w:r w:rsidR="008F2EF1" w:rsidRPr="008F2EF1">
        <w:rPr>
          <w:rFonts w:ascii="Times New Roman" w:hAnsi="Times New Roman" w:cs="Times New Roman"/>
          <w:sz w:val="28"/>
          <w:szCs w:val="28"/>
          <w:lang w:val="en-US"/>
        </w:rPr>
        <w:t xml:space="preserve"> // </w:t>
      </w:r>
      <w:r w:rsidR="00874BB2" w:rsidRPr="00055617">
        <w:rPr>
          <w:rFonts w:ascii="Times New Roman" w:hAnsi="Times New Roman" w:cs="Times New Roman"/>
          <w:sz w:val="28"/>
          <w:szCs w:val="28"/>
          <w:lang w:val="en-US"/>
        </w:rPr>
        <w:t>Proc</w:t>
      </w:r>
      <w:r w:rsidR="008F2EF1" w:rsidRPr="00055617">
        <w:rPr>
          <w:rFonts w:ascii="Times New Roman" w:hAnsi="Times New Roman" w:cs="Times New Roman"/>
          <w:sz w:val="28"/>
          <w:szCs w:val="28"/>
          <w:lang w:val="en-US"/>
        </w:rPr>
        <w:t>.</w:t>
      </w:r>
      <w:r w:rsidR="00874BB2" w:rsidRPr="00055617">
        <w:rPr>
          <w:rFonts w:ascii="Times New Roman" w:hAnsi="Times New Roman" w:cs="Times New Roman"/>
          <w:sz w:val="28"/>
          <w:szCs w:val="28"/>
          <w:lang w:val="en-US"/>
        </w:rPr>
        <w:t xml:space="preserve"> of 6th </w:t>
      </w:r>
      <w:r w:rsidR="008F2EF1" w:rsidRPr="00055617">
        <w:rPr>
          <w:rFonts w:ascii="Times New Roman" w:hAnsi="Times New Roman" w:cs="Times New Roman"/>
          <w:sz w:val="28"/>
          <w:szCs w:val="28"/>
          <w:lang w:val="en-US"/>
        </w:rPr>
        <w:t xml:space="preserve">intern. conf. </w:t>
      </w:r>
      <w:r w:rsidR="00874BB2" w:rsidRPr="00055617">
        <w:rPr>
          <w:rFonts w:ascii="Times New Roman" w:hAnsi="Times New Roman" w:cs="Times New Roman"/>
          <w:sz w:val="28"/>
          <w:szCs w:val="28"/>
          <w:lang w:val="en-US"/>
        </w:rPr>
        <w:t>on Recent Advances in</w:t>
      </w:r>
      <w:r w:rsidR="008F2EF1" w:rsidRPr="00055617">
        <w:rPr>
          <w:rFonts w:ascii="Times New Roman" w:hAnsi="Times New Roman" w:cs="Times New Roman"/>
          <w:sz w:val="28"/>
          <w:szCs w:val="28"/>
          <w:lang w:val="en-US"/>
        </w:rPr>
        <w:t xml:space="preserve"> Space Technologies (Rast 2013).</w:t>
      </w:r>
      <w:r w:rsidR="00874BB2" w:rsidRPr="00423241">
        <w:rPr>
          <w:rFonts w:ascii="Times New Roman" w:hAnsi="Times New Roman" w:cs="Times New Roman"/>
          <w:i/>
          <w:sz w:val="28"/>
          <w:szCs w:val="28"/>
          <w:lang w:val="en-US"/>
        </w:rPr>
        <w:t xml:space="preserve"> </w:t>
      </w:r>
      <w:r w:rsidR="008F2EF1" w:rsidRPr="00084D29">
        <w:rPr>
          <w:rFonts w:ascii="Times New Roman" w:hAnsi="Times New Roman" w:cs="Times New Roman"/>
          <w:sz w:val="28"/>
          <w:szCs w:val="28"/>
          <w:lang w:val="en-US"/>
        </w:rPr>
        <w:t>–</w:t>
      </w:r>
      <w:r w:rsidR="008F2EF1" w:rsidRPr="00D70EF1">
        <w:rPr>
          <w:rFonts w:ascii="Times New Roman" w:hAnsi="Times New Roman" w:cs="Times New Roman"/>
          <w:sz w:val="28"/>
          <w:szCs w:val="28"/>
          <w:lang w:val="en-US"/>
        </w:rPr>
        <w:t xml:space="preserve"> </w:t>
      </w:r>
      <w:r w:rsidR="00EE2743" w:rsidRPr="00D70EF1">
        <w:rPr>
          <w:rFonts w:ascii="Times New Roman" w:hAnsi="Times New Roman" w:cs="Times New Roman"/>
          <w:sz w:val="28"/>
          <w:szCs w:val="28"/>
          <w:lang w:val="en-US"/>
        </w:rPr>
        <w:t>Istanbul</w:t>
      </w:r>
      <w:r w:rsidR="008F2EF1" w:rsidRPr="00D70EF1">
        <w:rPr>
          <w:rFonts w:ascii="Times New Roman" w:hAnsi="Times New Roman" w:cs="Times New Roman"/>
          <w:sz w:val="28"/>
          <w:szCs w:val="28"/>
          <w:lang w:val="en-US"/>
        </w:rPr>
        <w:t>,</w:t>
      </w:r>
      <w:r w:rsidR="008F2EF1" w:rsidRPr="008F2EF1">
        <w:rPr>
          <w:rFonts w:ascii="Times New Roman" w:hAnsi="Times New Roman" w:cs="Times New Roman"/>
          <w:sz w:val="28"/>
          <w:szCs w:val="28"/>
          <w:lang w:val="en-US"/>
        </w:rPr>
        <w:t xml:space="preserve"> 2013. </w:t>
      </w:r>
      <w:r w:rsidR="008F2EF1" w:rsidRPr="00084D29">
        <w:rPr>
          <w:rFonts w:ascii="Times New Roman" w:hAnsi="Times New Roman" w:cs="Times New Roman"/>
          <w:sz w:val="28"/>
          <w:szCs w:val="28"/>
          <w:lang w:val="en-US"/>
        </w:rPr>
        <w:t>–</w:t>
      </w:r>
      <w:r w:rsidR="008F2EF1" w:rsidRPr="008F2EF1">
        <w:rPr>
          <w:rFonts w:ascii="Times New Roman" w:hAnsi="Times New Roman" w:cs="Times New Roman"/>
          <w:sz w:val="28"/>
          <w:szCs w:val="28"/>
          <w:lang w:val="en-US"/>
        </w:rPr>
        <w:t xml:space="preserve"> </w:t>
      </w:r>
      <w:r w:rsidR="0087029C">
        <w:rPr>
          <w:rFonts w:ascii="Times New Roman" w:hAnsi="Times New Roman" w:cs="Times New Roman"/>
          <w:sz w:val="28"/>
          <w:szCs w:val="28"/>
          <w:lang w:val="kk-KZ"/>
        </w:rPr>
        <w:t xml:space="preserve">           </w:t>
      </w:r>
      <w:r w:rsidR="008F2EF1">
        <w:rPr>
          <w:rFonts w:ascii="Times New Roman" w:hAnsi="Times New Roman" w:cs="Times New Roman"/>
          <w:sz w:val="28"/>
          <w:szCs w:val="28"/>
        </w:rPr>
        <w:t>Р</w:t>
      </w:r>
      <w:r w:rsidR="008F2EF1">
        <w:rPr>
          <w:rFonts w:ascii="Times New Roman" w:hAnsi="Times New Roman" w:cs="Times New Roman"/>
          <w:sz w:val="28"/>
          <w:szCs w:val="28"/>
          <w:lang w:val="en-US"/>
        </w:rPr>
        <w:t>. 1169-1172</w:t>
      </w:r>
      <w:r w:rsidR="008F2EF1" w:rsidRPr="008F2EF1">
        <w:rPr>
          <w:rFonts w:ascii="Times New Roman" w:hAnsi="Times New Roman" w:cs="Times New Roman"/>
          <w:sz w:val="28"/>
          <w:szCs w:val="28"/>
          <w:lang w:val="en-US"/>
        </w:rPr>
        <w:t>.</w:t>
      </w:r>
    </w:p>
    <w:p w14:paraId="446A9F42" w14:textId="74FC4ADE" w:rsidR="00874BB2" w:rsidRPr="0070787F" w:rsidRDefault="00FC7C9B" w:rsidP="00FE17CA">
      <w:pPr>
        <w:pStyle w:val="EndNoteBibliography"/>
        <w:tabs>
          <w:tab w:val="left" w:pos="993"/>
        </w:tabs>
        <w:spacing w:after="0"/>
        <w:ind w:firstLine="709"/>
        <w:jc w:val="both"/>
        <w:rPr>
          <w:rFonts w:ascii="Times New Roman" w:hAnsi="Times New Roman" w:cs="Times New Roman"/>
          <w:color w:val="FF0000"/>
          <w:sz w:val="28"/>
          <w:szCs w:val="28"/>
          <w:lang w:val="kk-KZ"/>
        </w:rPr>
      </w:pPr>
      <w:r>
        <w:rPr>
          <w:rFonts w:ascii="Times New Roman" w:hAnsi="Times New Roman" w:cs="Times New Roman"/>
          <w:sz w:val="28"/>
          <w:szCs w:val="28"/>
          <w:lang w:val="en-US"/>
        </w:rPr>
        <w:t>5</w:t>
      </w:r>
      <w:r w:rsidR="00A07D97" w:rsidRPr="00A07D97">
        <w:rPr>
          <w:rFonts w:ascii="Times New Roman" w:hAnsi="Times New Roman" w:cs="Times New Roman"/>
          <w:sz w:val="28"/>
          <w:szCs w:val="28"/>
          <w:lang w:val="en-US"/>
        </w:rPr>
        <w:t>0</w:t>
      </w:r>
      <w:r w:rsidR="00874BB2" w:rsidRPr="00423241">
        <w:rPr>
          <w:rFonts w:ascii="Times New Roman" w:hAnsi="Times New Roman" w:cs="Times New Roman"/>
          <w:sz w:val="28"/>
          <w:szCs w:val="28"/>
          <w:lang w:val="en-US"/>
        </w:rPr>
        <w:tab/>
      </w:r>
      <w:r w:rsidR="008F2EF1" w:rsidRPr="008F2EF1">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 xml:space="preserve">Kuny </w:t>
      </w:r>
      <w:r w:rsidR="008F2EF1" w:rsidRPr="00423241">
        <w:rPr>
          <w:rFonts w:ascii="Times New Roman" w:hAnsi="Times New Roman" w:cs="Times New Roman"/>
          <w:sz w:val="28"/>
          <w:szCs w:val="28"/>
          <w:lang w:val="en-US"/>
        </w:rPr>
        <w:t>S</w:t>
      </w:r>
      <w:r w:rsidR="008F2EF1" w:rsidRPr="008F2EF1">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Schulz</w:t>
      </w:r>
      <w:r w:rsidR="008F2EF1" w:rsidRPr="008F2EF1">
        <w:rPr>
          <w:rFonts w:ascii="Times New Roman" w:hAnsi="Times New Roman" w:cs="Times New Roman"/>
          <w:sz w:val="28"/>
          <w:szCs w:val="28"/>
          <w:lang w:val="en-US"/>
        </w:rPr>
        <w:t xml:space="preserve"> </w:t>
      </w:r>
      <w:r w:rsidR="008F2EF1" w:rsidRPr="00423241">
        <w:rPr>
          <w:rFonts w:ascii="Times New Roman" w:hAnsi="Times New Roman" w:cs="Times New Roman"/>
          <w:sz w:val="28"/>
          <w:szCs w:val="28"/>
          <w:lang w:val="en-US"/>
        </w:rPr>
        <w:t>K.</w:t>
      </w:r>
      <w:r w:rsidR="008F2EF1" w:rsidRPr="008F2EF1">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Debris detection in SAR imagery using st</w:t>
      </w:r>
      <w:r w:rsidR="008F2EF1">
        <w:rPr>
          <w:rFonts w:ascii="Times New Roman" w:hAnsi="Times New Roman" w:cs="Times New Roman"/>
          <w:sz w:val="28"/>
          <w:szCs w:val="28"/>
          <w:lang w:val="en-US"/>
        </w:rPr>
        <w:t>atistics of simulated texture</w:t>
      </w:r>
      <w:r w:rsidR="008F2EF1" w:rsidRPr="008F2EF1">
        <w:rPr>
          <w:rFonts w:ascii="Times New Roman" w:hAnsi="Times New Roman" w:cs="Times New Roman"/>
          <w:sz w:val="28"/>
          <w:szCs w:val="28"/>
          <w:lang w:val="en-US"/>
        </w:rPr>
        <w:t xml:space="preserve"> // </w:t>
      </w:r>
      <w:r w:rsidR="00874BB2" w:rsidRPr="00FC16A6">
        <w:rPr>
          <w:rFonts w:ascii="Times New Roman" w:hAnsi="Times New Roman" w:cs="Times New Roman"/>
          <w:sz w:val="28"/>
          <w:szCs w:val="28"/>
          <w:lang w:val="en-US"/>
        </w:rPr>
        <w:t>8th IAPR Workshop on Pattern Recognition in Remote Sensing</w:t>
      </w:r>
      <w:r w:rsidR="008F2EF1" w:rsidRPr="00FC16A6">
        <w:rPr>
          <w:rFonts w:ascii="Times New Roman" w:hAnsi="Times New Roman" w:cs="Times New Roman"/>
          <w:sz w:val="28"/>
          <w:szCs w:val="28"/>
          <w:lang w:val="en-US"/>
        </w:rPr>
        <w:t xml:space="preserve">. </w:t>
      </w:r>
      <w:r w:rsidR="008F2EF1" w:rsidRPr="00084D29">
        <w:rPr>
          <w:rFonts w:ascii="Times New Roman" w:hAnsi="Times New Roman" w:cs="Times New Roman"/>
          <w:sz w:val="28"/>
          <w:szCs w:val="28"/>
          <w:lang w:val="en-US"/>
        </w:rPr>
        <w:t>–</w:t>
      </w:r>
      <w:r w:rsidR="008F2EF1" w:rsidRPr="008F2EF1">
        <w:rPr>
          <w:rFonts w:ascii="Times New Roman" w:hAnsi="Times New Roman" w:cs="Times New Roman"/>
          <w:sz w:val="28"/>
          <w:szCs w:val="28"/>
          <w:lang w:val="en-US"/>
        </w:rPr>
        <w:t xml:space="preserve"> </w:t>
      </w:r>
      <w:r w:rsidR="00EE2743" w:rsidRPr="00D70EF1">
        <w:rPr>
          <w:rFonts w:ascii="Times New Roman" w:hAnsi="Times New Roman" w:cs="Times New Roman"/>
          <w:sz w:val="28"/>
          <w:szCs w:val="28"/>
          <w:lang w:val="en-US"/>
        </w:rPr>
        <w:t>Stockholm</w:t>
      </w:r>
      <w:r w:rsidR="008F2EF1" w:rsidRPr="008F2EF1">
        <w:rPr>
          <w:rFonts w:ascii="Times New Roman" w:hAnsi="Times New Roman" w:cs="Times New Roman"/>
          <w:sz w:val="28"/>
          <w:szCs w:val="28"/>
          <w:lang w:val="en-US"/>
        </w:rPr>
        <w:t xml:space="preserve">, </w:t>
      </w:r>
      <w:r w:rsidR="008F2EF1">
        <w:rPr>
          <w:rFonts w:ascii="Times New Roman" w:hAnsi="Times New Roman" w:cs="Times New Roman"/>
          <w:sz w:val="28"/>
          <w:szCs w:val="28"/>
          <w:lang w:val="en-US"/>
        </w:rPr>
        <w:t>2014</w:t>
      </w:r>
      <w:r w:rsidR="008F2EF1" w:rsidRPr="008F2EF1">
        <w:rPr>
          <w:rFonts w:ascii="Times New Roman" w:hAnsi="Times New Roman" w:cs="Times New Roman"/>
          <w:sz w:val="28"/>
          <w:szCs w:val="28"/>
          <w:lang w:val="en-US"/>
        </w:rPr>
        <w:t xml:space="preserve">. </w:t>
      </w:r>
      <w:r w:rsidR="008F2EF1" w:rsidRPr="00084D29">
        <w:rPr>
          <w:rFonts w:ascii="Times New Roman" w:hAnsi="Times New Roman" w:cs="Times New Roman"/>
          <w:sz w:val="28"/>
          <w:szCs w:val="28"/>
          <w:lang w:val="en-US"/>
        </w:rPr>
        <w:t>–</w:t>
      </w:r>
      <w:r w:rsidR="008F2EF1">
        <w:rPr>
          <w:rFonts w:ascii="Times New Roman" w:hAnsi="Times New Roman" w:cs="Times New Roman"/>
          <w:sz w:val="28"/>
          <w:szCs w:val="28"/>
          <w:lang w:val="en-US"/>
        </w:rPr>
        <w:t xml:space="preserve"> </w:t>
      </w:r>
      <w:r w:rsidR="008F2EF1">
        <w:rPr>
          <w:rFonts w:ascii="Times New Roman" w:hAnsi="Times New Roman" w:cs="Times New Roman"/>
          <w:sz w:val="28"/>
          <w:szCs w:val="28"/>
        </w:rPr>
        <w:t>Р</w:t>
      </w:r>
      <w:r w:rsidR="00874BB2" w:rsidRPr="00423241">
        <w:rPr>
          <w:rFonts w:ascii="Times New Roman" w:hAnsi="Times New Roman" w:cs="Times New Roman"/>
          <w:sz w:val="28"/>
          <w:szCs w:val="28"/>
          <w:lang w:val="en-US"/>
        </w:rPr>
        <w:t xml:space="preserve">. </w:t>
      </w:r>
      <w:r w:rsidR="00EE2743">
        <w:rPr>
          <w:rFonts w:ascii="Times New Roman" w:hAnsi="Times New Roman" w:cs="Times New Roman"/>
          <w:sz w:val="28"/>
          <w:szCs w:val="28"/>
          <w:lang w:val="en-US"/>
        </w:rPr>
        <w:t>1-4</w:t>
      </w:r>
      <w:r w:rsidR="00874BB2" w:rsidRPr="008F2EF1">
        <w:rPr>
          <w:rFonts w:ascii="Times New Roman" w:hAnsi="Times New Roman" w:cs="Times New Roman"/>
          <w:color w:val="FF0000"/>
          <w:sz w:val="28"/>
          <w:szCs w:val="28"/>
          <w:lang w:val="en-US"/>
        </w:rPr>
        <w:t>.</w:t>
      </w:r>
      <w:r w:rsidR="0070787F">
        <w:rPr>
          <w:rFonts w:ascii="Times New Roman" w:hAnsi="Times New Roman" w:cs="Times New Roman"/>
          <w:color w:val="FF0000"/>
          <w:sz w:val="28"/>
          <w:szCs w:val="28"/>
          <w:lang w:val="kk-KZ"/>
        </w:rPr>
        <w:t xml:space="preserve"> </w:t>
      </w:r>
    </w:p>
    <w:p w14:paraId="00EA6B53" w14:textId="537BF888" w:rsidR="00874BB2" w:rsidRPr="00423241" w:rsidRDefault="00FC7C9B" w:rsidP="00FE17CA">
      <w:pPr>
        <w:pStyle w:val="EndNoteBibliography"/>
        <w:tabs>
          <w:tab w:val="left" w:pos="993"/>
        </w:tabs>
        <w:spacing w:after="0"/>
        <w:ind w:firstLine="709"/>
        <w:jc w:val="both"/>
        <w:rPr>
          <w:rFonts w:ascii="Times New Roman" w:hAnsi="Times New Roman" w:cs="Times New Roman"/>
          <w:sz w:val="28"/>
          <w:szCs w:val="28"/>
          <w:lang w:val="en-US"/>
        </w:rPr>
      </w:pPr>
      <w:r w:rsidRPr="00AC5DBE">
        <w:rPr>
          <w:rFonts w:ascii="Times New Roman" w:hAnsi="Times New Roman" w:cs="Times New Roman"/>
          <w:sz w:val="28"/>
          <w:szCs w:val="28"/>
          <w:lang w:val="kk-KZ"/>
        </w:rPr>
        <w:t>5</w:t>
      </w:r>
      <w:r w:rsidR="00A07D97">
        <w:rPr>
          <w:rFonts w:ascii="Times New Roman" w:hAnsi="Times New Roman" w:cs="Times New Roman"/>
          <w:sz w:val="28"/>
          <w:szCs w:val="28"/>
          <w:lang w:val="kk-KZ"/>
        </w:rPr>
        <w:t>1</w:t>
      </w:r>
      <w:r w:rsidR="00FC16A6" w:rsidRPr="00AC5DBE">
        <w:rPr>
          <w:rFonts w:ascii="Times New Roman" w:hAnsi="Times New Roman" w:cs="Times New Roman"/>
          <w:sz w:val="28"/>
          <w:szCs w:val="28"/>
          <w:lang w:val="kk-KZ"/>
        </w:rPr>
        <w:t xml:space="preserve"> </w:t>
      </w:r>
      <w:r w:rsidR="00874BB2" w:rsidRPr="00AC5DBE">
        <w:rPr>
          <w:rFonts w:ascii="Times New Roman" w:hAnsi="Times New Roman" w:cs="Times New Roman"/>
          <w:sz w:val="28"/>
          <w:szCs w:val="28"/>
          <w:lang w:val="kk-KZ"/>
        </w:rPr>
        <w:t>Kuny</w:t>
      </w:r>
      <w:r w:rsidR="00FC16A6" w:rsidRPr="00AC5DBE">
        <w:rPr>
          <w:rFonts w:ascii="Times New Roman" w:hAnsi="Times New Roman" w:cs="Times New Roman"/>
          <w:sz w:val="28"/>
          <w:szCs w:val="28"/>
          <w:lang w:val="kk-KZ"/>
        </w:rPr>
        <w:t xml:space="preserve"> S.</w:t>
      </w:r>
      <w:r w:rsidR="00874BB2" w:rsidRPr="00AC5DBE">
        <w:rPr>
          <w:rFonts w:ascii="Times New Roman" w:hAnsi="Times New Roman" w:cs="Times New Roman"/>
          <w:sz w:val="28"/>
          <w:szCs w:val="28"/>
          <w:lang w:val="kk-KZ"/>
        </w:rPr>
        <w:t>, Hammer</w:t>
      </w:r>
      <w:r w:rsidR="00FC16A6" w:rsidRPr="00AC5DBE">
        <w:rPr>
          <w:rFonts w:ascii="Times New Roman" w:hAnsi="Times New Roman" w:cs="Times New Roman"/>
          <w:sz w:val="28"/>
          <w:szCs w:val="28"/>
          <w:lang w:val="kk-KZ"/>
        </w:rPr>
        <w:t xml:space="preserve"> H.</w:t>
      </w:r>
      <w:r w:rsidR="00874BB2" w:rsidRPr="00AC5DBE">
        <w:rPr>
          <w:rFonts w:ascii="Times New Roman" w:hAnsi="Times New Roman" w:cs="Times New Roman"/>
          <w:sz w:val="28"/>
          <w:szCs w:val="28"/>
          <w:lang w:val="kk-KZ"/>
        </w:rPr>
        <w:t>, Schulz</w:t>
      </w:r>
      <w:r w:rsidR="00FC16A6" w:rsidRPr="00AC5DBE">
        <w:rPr>
          <w:rFonts w:ascii="Times New Roman" w:hAnsi="Times New Roman" w:cs="Times New Roman"/>
          <w:sz w:val="28"/>
          <w:szCs w:val="28"/>
          <w:lang w:val="kk-KZ"/>
        </w:rPr>
        <w:t xml:space="preserve"> K., et al. </w:t>
      </w:r>
      <w:r w:rsidR="00FC16A6" w:rsidRPr="00423241">
        <w:rPr>
          <w:rFonts w:ascii="Times New Roman" w:hAnsi="Times New Roman" w:cs="Times New Roman"/>
          <w:sz w:val="28"/>
          <w:szCs w:val="28"/>
          <w:lang w:val="en-US"/>
        </w:rPr>
        <w:t xml:space="preserve">Discriminating between the </w:t>
      </w:r>
      <w:r w:rsidR="00EE2743">
        <w:rPr>
          <w:rFonts w:ascii="Times New Roman" w:hAnsi="Times New Roman" w:cs="Times New Roman"/>
          <w:sz w:val="28"/>
          <w:szCs w:val="28"/>
          <w:lang w:val="en-US"/>
        </w:rPr>
        <w:t xml:space="preserve">SAR </w:t>
      </w:r>
      <w:r w:rsidR="00FC16A6" w:rsidRPr="00423241">
        <w:rPr>
          <w:rFonts w:ascii="Times New Roman" w:hAnsi="Times New Roman" w:cs="Times New Roman"/>
          <w:sz w:val="28"/>
          <w:szCs w:val="28"/>
          <w:lang w:val="en-US"/>
        </w:rPr>
        <w:t>signatures</w:t>
      </w:r>
      <w:r w:rsidR="00FC16A6">
        <w:rPr>
          <w:rFonts w:ascii="Times New Roman" w:hAnsi="Times New Roman" w:cs="Times New Roman"/>
          <w:sz w:val="28"/>
          <w:szCs w:val="28"/>
          <w:lang w:val="en-US"/>
        </w:rPr>
        <w:t xml:space="preserve"> of debris and high vegetation</w:t>
      </w:r>
      <w:r w:rsidR="004B01C3">
        <w:rPr>
          <w:rFonts w:ascii="Times New Roman" w:hAnsi="Times New Roman" w:cs="Times New Roman"/>
          <w:sz w:val="28"/>
          <w:szCs w:val="28"/>
          <w:lang w:val="en-US"/>
        </w:rPr>
        <w:t xml:space="preserve"> //</w:t>
      </w:r>
      <w:r w:rsidR="00874BB2" w:rsidRPr="00055617">
        <w:rPr>
          <w:rFonts w:ascii="Times New Roman" w:hAnsi="Times New Roman" w:cs="Times New Roman"/>
          <w:sz w:val="28"/>
          <w:szCs w:val="28"/>
          <w:lang w:val="en-US"/>
        </w:rPr>
        <w:t xml:space="preserve"> I</w:t>
      </w:r>
      <w:r w:rsidR="00EE2743">
        <w:rPr>
          <w:rFonts w:ascii="Times New Roman" w:hAnsi="Times New Roman" w:cs="Times New Roman"/>
          <w:sz w:val="28"/>
          <w:szCs w:val="28"/>
          <w:lang w:val="en-US"/>
        </w:rPr>
        <w:t>EEE</w:t>
      </w:r>
      <w:r w:rsidR="00874BB2" w:rsidRPr="00055617">
        <w:rPr>
          <w:rFonts w:ascii="Times New Roman" w:hAnsi="Times New Roman" w:cs="Times New Roman"/>
          <w:sz w:val="28"/>
          <w:szCs w:val="28"/>
          <w:lang w:val="en-US"/>
        </w:rPr>
        <w:t xml:space="preserve"> International Geoscience and Remote Sensing Symposium</w:t>
      </w:r>
      <w:r w:rsidR="004B01C3" w:rsidRPr="004B01C3">
        <w:rPr>
          <w:rFonts w:ascii="Times New Roman" w:hAnsi="Times New Roman" w:cs="Times New Roman"/>
          <w:sz w:val="28"/>
          <w:szCs w:val="28"/>
          <w:lang w:val="en-US"/>
        </w:rPr>
        <w:t>:</w:t>
      </w:r>
      <w:r w:rsidR="004B01C3" w:rsidRPr="004B01C3">
        <w:rPr>
          <w:rFonts w:ascii="Times New Roman" w:hAnsi="Times New Roman" w:cs="Times New Roman"/>
          <w:sz w:val="28"/>
          <w:szCs w:val="28"/>
          <w:shd w:val="clear" w:color="auto" w:fill="FFFFFF"/>
          <w:lang w:val="en-US"/>
        </w:rPr>
        <w:t xml:space="preserve"> </w:t>
      </w:r>
      <w:r w:rsidR="004B01C3" w:rsidRPr="006A6AED">
        <w:rPr>
          <w:rFonts w:ascii="Times New Roman" w:hAnsi="Times New Roman" w:cs="Times New Roman"/>
          <w:sz w:val="28"/>
          <w:szCs w:val="28"/>
          <w:shd w:val="clear" w:color="auto" w:fill="FFFFFF"/>
          <w:lang w:val="en-US"/>
        </w:rPr>
        <w:t>proc. of IGARSS.</w:t>
      </w:r>
      <w:r w:rsidR="00FC16A6" w:rsidRPr="00FC16A6">
        <w:rPr>
          <w:rFonts w:ascii="Times New Roman" w:hAnsi="Times New Roman" w:cs="Times New Roman"/>
          <w:sz w:val="28"/>
          <w:szCs w:val="28"/>
          <w:lang w:val="en-US"/>
        </w:rPr>
        <w:t xml:space="preserve"> </w:t>
      </w:r>
      <w:r w:rsidR="00FC16A6" w:rsidRPr="00084D29">
        <w:rPr>
          <w:rFonts w:ascii="Times New Roman" w:hAnsi="Times New Roman" w:cs="Times New Roman"/>
          <w:sz w:val="28"/>
          <w:szCs w:val="28"/>
          <w:lang w:val="en-US"/>
        </w:rPr>
        <w:t>–</w:t>
      </w:r>
      <w:r w:rsidR="00FC16A6" w:rsidRPr="00FC16A6">
        <w:rPr>
          <w:rFonts w:ascii="Times New Roman" w:hAnsi="Times New Roman" w:cs="Times New Roman"/>
          <w:color w:val="FF0000"/>
          <w:sz w:val="28"/>
          <w:szCs w:val="28"/>
          <w:lang w:val="en-US"/>
        </w:rPr>
        <w:t xml:space="preserve"> </w:t>
      </w:r>
      <w:r w:rsidR="00EE2743" w:rsidRPr="00D70EF1">
        <w:rPr>
          <w:rFonts w:ascii="Times New Roman" w:hAnsi="Times New Roman" w:cs="Times New Roman"/>
          <w:sz w:val="28"/>
          <w:szCs w:val="28"/>
          <w:lang w:val="en-US"/>
        </w:rPr>
        <w:t>Milan</w:t>
      </w:r>
      <w:r w:rsidR="00FC16A6" w:rsidRPr="00D70EF1">
        <w:rPr>
          <w:rFonts w:ascii="Times New Roman" w:hAnsi="Times New Roman" w:cs="Times New Roman"/>
          <w:sz w:val="28"/>
          <w:szCs w:val="28"/>
          <w:lang w:val="en-US"/>
        </w:rPr>
        <w:t>, 2</w:t>
      </w:r>
      <w:r w:rsidR="00FC16A6" w:rsidRPr="00FC16A6">
        <w:rPr>
          <w:rFonts w:ascii="Times New Roman" w:hAnsi="Times New Roman" w:cs="Times New Roman"/>
          <w:sz w:val="28"/>
          <w:szCs w:val="28"/>
          <w:lang w:val="en-US"/>
        </w:rPr>
        <w:t xml:space="preserve">015. </w:t>
      </w:r>
      <w:r w:rsidR="00FC16A6" w:rsidRPr="00084D29">
        <w:rPr>
          <w:rFonts w:ascii="Times New Roman" w:hAnsi="Times New Roman" w:cs="Times New Roman"/>
          <w:sz w:val="28"/>
          <w:szCs w:val="28"/>
          <w:lang w:val="en-US"/>
        </w:rPr>
        <w:t>–</w:t>
      </w:r>
      <w:r w:rsidR="00FC16A6" w:rsidRPr="00FC16A6">
        <w:rPr>
          <w:rFonts w:ascii="Times New Roman" w:hAnsi="Times New Roman" w:cs="Times New Roman"/>
          <w:sz w:val="28"/>
          <w:szCs w:val="28"/>
          <w:lang w:val="en-US"/>
        </w:rPr>
        <w:t xml:space="preserve"> </w:t>
      </w:r>
      <w:r w:rsidR="00FC16A6">
        <w:rPr>
          <w:rFonts w:ascii="Times New Roman" w:hAnsi="Times New Roman" w:cs="Times New Roman"/>
          <w:sz w:val="28"/>
          <w:szCs w:val="28"/>
        </w:rPr>
        <w:t>Р</w:t>
      </w:r>
      <w:r w:rsidR="00874BB2" w:rsidRPr="00423241">
        <w:rPr>
          <w:rFonts w:ascii="Times New Roman" w:hAnsi="Times New Roman" w:cs="Times New Roman"/>
          <w:sz w:val="28"/>
          <w:szCs w:val="28"/>
          <w:lang w:val="en-US"/>
        </w:rPr>
        <w:t>. 473-476.</w:t>
      </w:r>
    </w:p>
    <w:p w14:paraId="09FDC36C" w14:textId="59F1E25E" w:rsidR="00874BB2" w:rsidRPr="00423241" w:rsidRDefault="00FC7C9B" w:rsidP="00FE17CA">
      <w:pPr>
        <w:pStyle w:val="EndNoteBibliography"/>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5</w:t>
      </w:r>
      <w:r w:rsidR="00A07D97" w:rsidRPr="00A07D97">
        <w:rPr>
          <w:rFonts w:ascii="Times New Roman" w:hAnsi="Times New Roman" w:cs="Times New Roman"/>
          <w:sz w:val="28"/>
          <w:szCs w:val="28"/>
          <w:lang w:val="en-US"/>
        </w:rPr>
        <w:t>2</w:t>
      </w:r>
      <w:r w:rsidR="00874BB2" w:rsidRPr="00423241">
        <w:rPr>
          <w:rFonts w:ascii="Times New Roman" w:hAnsi="Times New Roman" w:cs="Times New Roman"/>
          <w:sz w:val="28"/>
          <w:szCs w:val="28"/>
          <w:lang w:val="en-US"/>
        </w:rPr>
        <w:tab/>
      </w:r>
      <w:r w:rsidR="00FC16A6" w:rsidRPr="00FC16A6">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Kuny</w:t>
      </w:r>
      <w:r w:rsidR="00FC16A6" w:rsidRPr="00FC16A6">
        <w:rPr>
          <w:rFonts w:ascii="Times New Roman" w:hAnsi="Times New Roman" w:cs="Times New Roman"/>
          <w:sz w:val="28"/>
          <w:szCs w:val="28"/>
          <w:lang w:val="en-US"/>
        </w:rPr>
        <w:t xml:space="preserve"> </w:t>
      </w:r>
      <w:r w:rsidR="00FC16A6" w:rsidRPr="00423241">
        <w:rPr>
          <w:rFonts w:ascii="Times New Roman" w:hAnsi="Times New Roman" w:cs="Times New Roman"/>
          <w:sz w:val="28"/>
          <w:szCs w:val="28"/>
          <w:lang w:val="en-US"/>
        </w:rPr>
        <w:t>S.</w:t>
      </w:r>
      <w:r w:rsidR="00874BB2" w:rsidRPr="00423241">
        <w:rPr>
          <w:rFonts w:ascii="Times New Roman" w:hAnsi="Times New Roman" w:cs="Times New Roman"/>
          <w:sz w:val="28"/>
          <w:szCs w:val="28"/>
          <w:lang w:val="en-US"/>
        </w:rPr>
        <w:t>, Hammer</w:t>
      </w:r>
      <w:r w:rsidR="00FC16A6" w:rsidRPr="00FC16A6">
        <w:rPr>
          <w:rFonts w:ascii="Times New Roman" w:hAnsi="Times New Roman" w:cs="Times New Roman"/>
          <w:sz w:val="28"/>
          <w:szCs w:val="28"/>
          <w:lang w:val="en-US"/>
        </w:rPr>
        <w:t xml:space="preserve"> </w:t>
      </w:r>
      <w:r w:rsidR="00FC16A6" w:rsidRPr="00423241">
        <w:rPr>
          <w:rFonts w:ascii="Times New Roman" w:hAnsi="Times New Roman" w:cs="Times New Roman"/>
          <w:sz w:val="28"/>
          <w:szCs w:val="28"/>
          <w:lang w:val="en-US"/>
        </w:rPr>
        <w:t>H.</w:t>
      </w:r>
      <w:r w:rsidR="00FC16A6">
        <w:rPr>
          <w:rFonts w:ascii="Times New Roman" w:hAnsi="Times New Roman" w:cs="Times New Roman"/>
          <w:sz w:val="28"/>
          <w:szCs w:val="28"/>
          <w:lang w:val="en-US"/>
        </w:rPr>
        <w:t>,</w:t>
      </w:r>
      <w:r w:rsidR="00874BB2" w:rsidRPr="00423241">
        <w:rPr>
          <w:rFonts w:ascii="Times New Roman" w:hAnsi="Times New Roman" w:cs="Times New Roman"/>
          <w:sz w:val="28"/>
          <w:szCs w:val="28"/>
          <w:lang w:val="en-US"/>
        </w:rPr>
        <w:t xml:space="preserve"> Schulz</w:t>
      </w:r>
      <w:r w:rsidR="00FC16A6" w:rsidRPr="00FC16A6">
        <w:rPr>
          <w:rFonts w:ascii="Times New Roman" w:hAnsi="Times New Roman" w:cs="Times New Roman"/>
          <w:sz w:val="28"/>
          <w:szCs w:val="28"/>
          <w:lang w:val="en-US"/>
        </w:rPr>
        <w:t xml:space="preserve"> </w:t>
      </w:r>
      <w:r w:rsidR="00FC16A6" w:rsidRPr="00423241">
        <w:rPr>
          <w:rFonts w:ascii="Times New Roman" w:hAnsi="Times New Roman" w:cs="Times New Roman"/>
          <w:sz w:val="28"/>
          <w:szCs w:val="28"/>
          <w:lang w:val="en-US"/>
        </w:rPr>
        <w:t>K.</w:t>
      </w:r>
      <w:r w:rsidR="00FC16A6">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A</w:t>
      </w:r>
      <w:r w:rsidR="00055617" w:rsidRPr="00423241">
        <w:rPr>
          <w:rFonts w:ascii="Times New Roman" w:hAnsi="Times New Roman" w:cs="Times New Roman"/>
          <w:sz w:val="28"/>
          <w:szCs w:val="28"/>
          <w:lang w:val="en-US"/>
        </w:rPr>
        <w:t xml:space="preserve">ssessing the suitability of simulated sar signatures of debris for </w:t>
      </w:r>
      <w:r w:rsidR="00055617">
        <w:rPr>
          <w:rFonts w:ascii="Times New Roman" w:hAnsi="Times New Roman" w:cs="Times New Roman"/>
          <w:sz w:val="28"/>
          <w:szCs w:val="28"/>
          <w:lang w:val="en-US"/>
        </w:rPr>
        <w:t>the usage in damage detection</w:t>
      </w:r>
      <w:r w:rsidR="00055617" w:rsidRPr="00FC16A6">
        <w:rPr>
          <w:rFonts w:ascii="Times New Roman" w:hAnsi="Times New Roman" w:cs="Times New Roman"/>
          <w:sz w:val="28"/>
          <w:szCs w:val="28"/>
          <w:lang w:val="en-US"/>
        </w:rPr>
        <w:t xml:space="preserve"> </w:t>
      </w:r>
      <w:r w:rsidR="00FC16A6" w:rsidRPr="00FC16A6">
        <w:rPr>
          <w:rFonts w:ascii="Times New Roman" w:hAnsi="Times New Roman" w:cs="Times New Roman"/>
          <w:sz w:val="28"/>
          <w:szCs w:val="28"/>
          <w:lang w:val="en-US"/>
        </w:rPr>
        <w:t xml:space="preserve">// </w:t>
      </w:r>
      <w:r w:rsidR="00FC16A6" w:rsidRPr="00B54287">
        <w:rPr>
          <w:rFonts w:ascii="Times New Roman" w:hAnsi="Times New Roman" w:cs="Times New Roman"/>
          <w:sz w:val="28"/>
          <w:szCs w:val="28"/>
          <w:lang w:val="en-US"/>
        </w:rPr>
        <w:t xml:space="preserve">XXIII </w:t>
      </w:r>
      <w:r w:rsidR="00874BB2" w:rsidRPr="00B54287">
        <w:rPr>
          <w:rFonts w:ascii="Times New Roman" w:hAnsi="Times New Roman" w:cs="Times New Roman"/>
          <w:sz w:val="28"/>
          <w:szCs w:val="28"/>
          <w:lang w:val="en-US"/>
        </w:rPr>
        <w:t>I</w:t>
      </w:r>
      <w:r w:rsidR="00EE2743">
        <w:rPr>
          <w:rFonts w:ascii="Times New Roman" w:hAnsi="Times New Roman" w:cs="Times New Roman"/>
          <w:sz w:val="28"/>
          <w:szCs w:val="28"/>
          <w:lang w:val="en-US"/>
        </w:rPr>
        <w:t>SPRS</w:t>
      </w:r>
      <w:r w:rsidR="00874BB2" w:rsidRPr="00B54287">
        <w:rPr>
          <w:rFonts w:ascii="Times New Roman" w:hAnsi="Times New Roman" w:cs="Times New Roman"/>
          <w:sz w:val="28"/>
          <w:szCs w:val="28"/>
          <w:lang w:val="en-US"/>
        </w:rPr>
        <w:t xml:space="preserve"> Congress, Commission </w:t>
      </w:r>
      <w:r w:rsidR="00B54287" w:rsidRPr="00B54287">
        <w:rPr>
          <w:rFonts w:ascii="Times New Roman" w:hAnsi="Times New Roman" w:cs="Times New Roman"/>
          <w:sz w:val="28"/>
          <w:szCs w:val="28"/>
          <w:lang w:val="en-US"/>
        </w:rPr>
        <w:t xml:space="preserve">III. </w:t>
      </w:r>
      <w:r w:rsidR="00B54287" w:rsidRPr="00084D29">
        <w:rPr>
          <w:rFonts w:ascii="Times New Roman" w:hAnsi="Times New Roman" w:cs="Times New Roman"/>
          <w:sz w:val="28"/>
          <w:szCs w:val="28"/>
          <w:lang w:val="en-US"/>
        </w:rPr>
        <w:t>–</w:t>
      </w:r>
      <w:r w:rsidR="00B54287" w:rsidRPr="00D70EF1">
        <w:rPr>
          <w:rFonts w:ascii="Times New Roman" w:hAnsi="Times New Roman" w:cs="Times New Roman"/>
          <w:sz w:val="28"/>
          <w:szCs w:val="28"/>
          <w:lang w:val="en-US"/>
        </w:rPr>
        <w:t xml:space="preserve"> </w:t>
      </w:r>
      <w:r w:rsidR="00EE2743" w:rsidRPr="00D70EF1">
        <w:rPr>
          <w:rFonts w:ascii="Times New Roman" w:hAnsi="Times New Roman" w:cs="Times New Roman"/>
          <w:sz w:val="28"/>
          <w:szCs w:val="28"/>
          <w:lang w:val="en-US"/>
        </w:rPr>
        <w:t>Prague</w:t>
      </w:r>
      <w:r w:rsidR="00B54287" w:rsidRPr="00D70EF1">
        <w:rPr>
          <w:rFonts w:ascii="Times New Roman" w:hAnsi="Times New Roman" w:cs="Times New Roman"/>
          <w:sz w:val="28"/>
          <w:szCs w:val="28"/>
          <w:lang w:val="en-US"/>
        </w:rPr>
        <w:t>,</w:t>
      </w:r>
      <w:r w:rsidR="00B54287" w:rsidRPr="00B54287">
        <w:rPr>
          <w:rFonts w:ascii="Times New Roman" w:hAnsi="Times New Roman" w:cs="Times New Roman"/>
          <w:color w:val="FF0000"/>
          <w:sz w:val="28"/>
          <w:szCs w:val="28"/>
          <w:lang w:val="en-US"/>
        </w:rPr>
        <w:t xml:space="preserve"> </w:t>
      </w:r>
      <w:r w:rsidR="00B54287" w:rsidRPr="00B54287">
        <w:rPr>
          <w:rFonts w:ascii="Times New Roman" w:hAnsi="Times New Roman" w:cs="Times New Roman"/>
          <w:sz w:val="28"/>
          <w:szCs w:val="28"/>
          <w:lang w:val="en-US"/>
        </w:rPr>
        <w:t xml:space="preserve">2016. </w:t>
      </w:r>
      <w:r w:rsidR="00B54287" w:rsidRPr="00084D29">
        <w:rPr>
          <w:rFonts w:ascii="Times New Roman" w:hAnsi="Times New Roman" w:cs="Times New Roman"/>
          <w:sz w:val="28"/>
          <w:szCs w:val="28"/>
          <w:lang w:val="en-US"/>
        </w:rPr>
        <w:t>–</w:t>
      </w:r>
      <w:r w:rsidR="00B54287" w:rsidRPr="00B54287">
        <w:rPr>
          <w:rFonts w:ascii="Times New Roman" w:hAnsi="Times New Roman" w:cs="Times New Roman"/>
          <w:sz w:val="28"/>
          <w:szCs w:val="28"/>
          <w:lang w:val="en-US"/>
        </w:rPr>
        <w:t xml:space="preserve"> </w:t>
      </w:r>
      <w:r w:rsidR="008E0311">
        <w:rPr>
          <w:rFonts w:ascii="Times New Roman" w:hAnsi="Times New Roman" w:cs="Times New Roman"/>
          <w:sz w:val="28"/>
          <w:szCs w:val="28"/>
          <w:lang w:val="en-US"/>
        </w:rPr>
        <w:t xml:space="preserve">Vol. 41, </w:t>
      </w:r>
      <w:r w:rsidR="008E0311" w:rsidRPr="008E0311">
        <w:rPr>
          <w:rFonts w:ascii="Times New Roman" w:hAnsi="Times New Roman" w:cs="Times New Roman"/>
          <w:sz w:val="28"/>
          <w:szCs w:val="28"/>
          <w:lang w:val="en-US"/>
        </w:rPr>
        <w:t xml:space="preserve">№ </w:t>
      </w:r>
      <w:r w:rsidR="008E0311">
        <w:rPr>
          <w:rFonts w:ascii="Times New Roman" w:hAnsi="Times New Roman" w:cs="Times New Roman"/>
          <w:sz w:val="28"/>
          <w:szCs w:val="28"/>
          <w:lang w:val="en-US"/>
        </w:rPr>
        <w:t>B3</w:t>
      </w:r>
      <w:r w:rsidR="008E0311" w:rsidRPr="008E0311">
        <w:rPr>
          <w:rFonts w:ascii="Times New Roman" w:hAnsi="Times New Roman" w:cs="Times New Roman"/>
          <w:sz w:val="28"/>
          <w:szCs w:val="28"/>
          <w:lang w:val="en-US"/>
        </w:rPr>
        <w:t>.</w:t>
      </w:r>
      <w:r w:rsidR="00B54287">
        <w:rPr>
          <w:rFonts w:ascii="Times New Roman" w:hAnsi="Times New Roman" w:cs="Times New Roman"/>
          <w:sz w:val="28"/>
          <w:szCs w:val="28"/>
          <w:lang w:val="en-US"/>
        </w:rPr>
        <w:t xml:space="preserve"> </w:t>
      </w:r>
      <w:r w:rsidR="00B54287" w:rsidRPr="00084D29">
        <w:rPr>
          <w:rFonts w:ascii="Times New Roman" w:hAnsi="Times New Roman" w:cs="Times New Roman"/>
          <w:sz w:val="28"/>
          <w:szCs w:val="28"/>
          <w:lang w:val="en-US"/>
        </w:rPr>
        <w:t>–</w:t>
      </w:r>
      <w:r w:rsidR="00B54287" w:rsidRPr="00B54287">
        <w:rPr>
          <w:rFonts w:ascii="Times New Roman" w:hAnsi="Times New Roman" w:cs="Times New Roman"/>
          <w:sz w:val="28"/>
          <w:szCs w:val="28"/>
          <w:lang w:val="en-US"/>
        </w:rPr>
        <w:t xml:space="preserve"> </w:t>
      </w:r>
      <w:r w:rsidR="00B54287">
        <w:rPr>
          <w:rFonts w:ascii="Times New Roman" w:hAnsi="Times New Roman" w:cs="Times New Roman"/>
          <w:sz w:val="28"/>
          <w:szCs w:val="28"/>
        </w:rPr>
        <w:t>Р</w:t>
      </w:r>
      <w:r w:rsidR="00B54287" w:rsidRPr="00B54287">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877-881.</w:t>
      </w:r>
    </w:p>
    <w:p w14:paraId="78DD57CB" w14:textId="1E199F46" w:rsidR="00874BB2" w:rsidRPr="00423241" w:rsidRDefault="00FC7C9B" w:rsidP="00FE17CA">
      <w:pPr>
        <w:pStyle w:val="EndNoteBibliography"/>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5</w:t>
      </w:r>
      <w:r w:rsidR="00A07D97" w:rsidRPr="00A07D97">
        <w:rPr>
          <w:rFonts w:ascii="Times New Roman" w:hAnsi="Times New Roman" w:cs="Times New Roman"/>
          <w:sz w:val="28"/>
          <w:szCs w:val="28"/>
          <w:lang w:val="en-US"/>
        </w:rPr>
        <w:t>3</w:t>
      </w:r>
      <w:r w:rsidR="00874BB2" w:rsidRPr="00423241">
        <w:rPr>
          <w:rFonts w:ascii="Times New Roman" w:hAnsi="Times New Roman" w:cs="Times New Roman"/>
          <w:sz w:val="28"/>
          <w:szCs w:val="28"/>
          <w:lang w:val="en-US"/>
        </w:rPr>
        <w:tab/>
      </w:r>
      <w:r w:rsidR="00055617" w:rsidRPr="00055617">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Kuny</w:t>
      </w:r>
      <w:r w:rsidR="00B54287" w:rsidRPr="00B54287">
        <w:rPr>
          <w:rFonts w:ascii="Times New Roman" w:hAnsi="Times New Roman" w:cs="Times New Roman"/>
          <w:sz w:val="28"/>
          <w:szCs w:val="28"/>
          <w:lang w:val="en-US"/>
        </w:rPr>
        <w:t xml:space="preserve"> </w:t>
      </w:r>
      <w:r w:rsidR="00B54287" w:rsidRPr="00423241">
        <w:rPr>
          <w:rFonts w:ascii="Times New Roman" w:hAnsi="Times New Roman" w:cs="Times New Roman"/>
          <w:sz w:val="28"/>
          <w:szCs w:val="28"/>
          <w:lang w:val="en-US"/>
        </w:rPr>
        <w:t>S.</w:t>
      </w:r>
      <w:r w:rsidR="00874BB2" w:rsidRPr="00423241">
        <w:rPr>
          <w:rFonts w:ascii="Times New Roman" w:hAnsi="Times New Roman" w:cs="Times New Roman"/>
          <w:sz w:val="28"/>
          <w:szCs w:val="28"/>
          <w:lang w:val="en-US"/>
        </w:rPr>
        <w:t>, Schulz</w:t>
      </w:r>
      <w:r w:rsidR="00B54287" w:rsidRPr="00B54287">
        <w:rPr>
          <w:rFonts w:ascii="Times New Roman" w:hAnsi="Times New Roman" w:cs="Times New Roman"/>
          <w:sz w:val="28"/>
          <w:szCs w:val="28"/>
          <w:lang w:val="en-US"/>
        </w:rPr>
        <w:t xml:space="preserve"> </w:t>
      </w:r>
      <w:r w:rsidR="00B54287" w:rsidRPr="00423241">
        <w:rPr>
          <w:rFonts w:ascii="Times New Roman" w:hAnsi="Times New Roman" w:cs="Times New Roman"/>
          <w:sz w:val="28"/>
          <w:szCs w:val="28"/>
          <w:lang w:val="en-US"/>
        </w:rPr>
        <w:t>K.</w:t>
      </w:r>
      <w:r w:rsidR="00874BB2" w:rsidRPr="00423241">
        <w:rPr>
          <w:rFonts w:ascii="Times New Roman" w:hAnsi="Times New Roman" w:cs="Times New Roman"/>
          <w:sz w:val="28"/>
          <w:szCs w:val="28"/>
          <w:lang w:val="en-US"/>
        </w:rPr>
        <w:t>, Hammer</w:t>
      </w:r>
      <w:r w:rsidR="00B54287" w:rsidRPr="00B54287">
        <w:rPr>
          <w:rFonts w:ascii="Times New Roman" w:hAnsi="Times New Roman" w:cs="Times New Roman"/>
          <w:sz w:val="28"/>
          <w:szCs w:val="28"/>
          <w:lang w:val="en-US"/>
        </w:rPr>
        <w:t xml:space="preserve"> </w:t>
      </w:r>
      <w:r w:rsidR="00B54287" w:rsidRPr="00423241">
        <w:rPr>
          <w:rFonts w:ascii="Times New Roman" w:hAnsi="Times New Roman" w:cs="Times New Roman"/>
          <w:sz w:val="28"/>
          <w:szCs w:val="28"/>
          <w:lang w:val="en-US"/>
        </w:rPr>
        <w:t>H.</w:t>
      </w:r>
      <w:r w:rsidR="00874BB2" w:rsidRPr="00423241">
        <w:rPr>
          <w:rFonts w:ascii="Times New Roman" w:hAnsi="Times New Roman" w:cs="Times New Roman"/>
          <w:sz w:val="28"/>
          <w:szCs w:val="28"/>
          <w:lang w:val="en-US"/>
        </w:rPr>
        <w:t xml:space="preserve">, </w:t>
      </w:r>
      <w:r w:rsidR="00055617">
        <w:rPr>
          <w:rFonts w:ascii="Times New Roman" w:hAnsi="Times New Roman" w:cs="Times New Roman"/>
          <w:sz w:val="28"/>
          <w:szCs w:val="28"/>
          <w:lang w:val="en-US"/>
        </w:rPr>
        <w:t>et</w:t>
      </w:r>
      <w:r w:rsidR="00055617" w:rsidRPr="00055617">
        <w:rPr>
          <w:rFonts w:ascii="Times New Roman" w:hAnsi="Times New Roman" w:cs="Times New Roman"/>
          <w:sz w:val="28"/>
          <w:szCs w:val="28"/>
          <w:lang w:val="en-US"/>
        </w:rPr>
        <w:t xml:space="preserve"> </w:t>
      </w:r>
      <w:r w:rsidR="00B54287">
        <w:rPr>
          <w:rFonts w:ascii="Times New Roman" w:hAnsi="Times New Roman" w:cs="Times New Roman"/>
          <w:sz w:val="28"/>
          <w:szCs w:val="28"/>
          <w:lang w:val="en-US"/>
        </w:rPr>
        <w:t xml:space="preserve">al. </w:t>
      </w:r>
      <w:r w:rsidR="00874BB2" w:rsidRPr="00423241">
        <w:rPr>
          <w:rFonts w:ascii="Times New Roman" w:hAnsi="Times New Roman" w:cs="Times New Roman"/>
          <w:sz w:val="28"/>
          <w:szCs w:val="28"/>
          <w:lang w:val="en-US"/>
        </w:rPr>
        <w:t>S</w:t>
      </w:r>
      <w:r w:rsidR="00055617" w:rsidRPr="00423241">
        <w:rPr>
          <w:rFonts w:ascii="Times New Roman" w:hAnsi="Times New Roman" w:cs="Times New Roman"/>
          <w:sz w:val="28"/>
          <w:szCs w:val="28"/>
          <w:lang w:val="en-US"/>
        </w:rPr>
        <w:t xml:space="preserve">ignature analysis of destroyed buildings in simulated high resolution </w:t>
      </w:r>
      <w:r w:rsidR="00EE2743">
        <w:rPr>
          <w:rFonts w:ascii="Times New Roman" w:hAnsi="Times New Roman" w:cs="Times New Roman"/>
          <w:sz w:val="28"/>
          <w:szCs w:val="28"/>
          <w:lang w:val="en-US"/>
        </w:rPr>
        <w:t xml:space="preserve">SAR </w:t>
      </w:r>
      <w:r w:rsidR="00055617" w:rsidRPr="00423241">
        <w:rPr>
          <w:rFonts w:ascii="Times New Roman" w:hAnsi="Times New Roman" w:cs="Times New Roman"/>
          <w:sz w:val="28"/>
          <w:szCs w:val="28"/>
          <w:lang w:val="en-US"/>
        </w:rPr>
        <w:t>data</w:t>
      </w:r>
      <w:r w:rsidR="00055617">
        <w:rPr>
          <w:rFonts w:ascii="Times New Roman" w:hAnsi="Times New Roman" w:cs="Times New Roman"/>
          <w:sz w:val="28"/>
          <w:szCs w:val="28"/>
          <w:lang w:val="en-US"/>
        </w:rPr>
        <w:t xml:space="preserve"> </w:t>
      </w:r>
      <w:r w:rsidR="00B54287">
        <w:rPr>
          <w:rFonts w:ascii="Times New Roman" w:hAnsi="Times New Roman" w:cs="Times New Roman"/>
          <w:sz w:val="28"/>
          <w:szCs w:val="28"/>
          <w:lang w:val="en-US"/>
        </w:rPr>
        <w:t>//</w:t>
      </w:r>
      <w:r w:rsidR="00B54287" w:rsidRPr="0070787F">
        <w:rPr>
          <w:rFonts w:ascii="Times New Roman" w:hAnsi="Times New Roman" w:cs="Times New Roman"/>
          <w:sz w:val="28"/>
          <w:szCs w:val="28"/>
          <w:lang w:val="en-US"/>
        </w:rPr>
        <w:t xml:space="preserve"> </w:t>
      </w:r>
      <w:r w:rsidR="00874BB2" w:rsidRPr="0070787F">
        <w:rPr>
          <w:rFonts w:ascii="Times New Roman" w:hAnsi="Times New Roman" w:cs="Times New Roman"/>
          <w:sz w:val="28"/>
          <w:szCs w:val="28"/>
          <w:lang w:val="en-US"/>
        </w:rPr>
        <w:t>I</w:t>
      </w:r>
      <w:r w:rsidR="00EE2743">
        <w:rPr>
          <w:rFonts w:ascii="Times New Roman" w:hAnsi="Times New Roman" w:cs="Times New Roman"/>
          <w:sz w:val="28"/>
          <w:szCs w:val="28"/>
          <w:lang w:val="en-US"/>
        </w:rPr>
        <w:t>EEE</w:t>
      </w:r>
      <w:r w:rsidR="00874BB2" w:rsidRPr="0070787F">
        <w:rPr>
          <w:rFonts w:ascii="Times New Roman" w:hAnsi="Times New Roman" w:cs="Times New Roman"/>
          <w:sz w:val="28"/>
          <w:szCs w:val="28"/>
          <w:lang w:val="en-US"/>
        </w:rPr>
        <w:t xml:space="preserve"> International Geoscien</w:t>
      </w:r>
      <w:r w:rsidR="004B01C3">
        <w:rPr>
          <w:rFonts w:ascii="Times New Roman" w:hAnsi="Times New Roman" w:cs="Times New Roman"/>
          <w:sz w:val="28"/>
          <w:szCs w:val="28"/>
          <w:lang w:val="en-US"/>
        </w:rPr>
        <w:t>ce and Remote Sensing Symposium</w:t>
      </w:r>
      <w:r w:rsidR="004B01C3" w:rsidRPr="004B01C3">
        <w:rPr>
          <w:rFonts w:ascii="Times New Roman" w:hAnsi="Times New Roman" w:cs="Times New Roman"/>
          <w:sz w:val="28"/>
          <w:szCs w:val="28"/>
          <w:lang w:val="en-US"/>
        </w:rPr>
        <w:t>:</w:t>
      </w:r>
      <w:r w:rsidR="004B01C3" w:rsidRPr="004B01C3">
        <w:rPr>
          <w:rFonts w:ascii="Times New Roman" w:hAnsi="Times New Roman" w:cs="Times New Roman"/>
          <w:sz w:val="28"/>
          <w:szCs w:val="28"/>
          <w:shd w:val="clear" w:color="auto" w:fill="FFFFFF"/>
          <w:lang w:val="en-US"/>
        </w:rPr>
        <w:t xml:space="preserve"> </w:t>
      </w:r>
      <w:r w:rsidR="004B01C3" w:rsidRPr="006A6AED">
        <w:rPr>
          <w:rFonts w:ascii="Times New Roman" w:hAnsi="Times New Roman" w:cs="Times New Roman"/>
          <w:sz w:val="28"/>
          <w:szCs w:val="28"/>
          <w:shd w:val="clear" w:color="auto" w:fill="FFFFFF"/>
          <w:lang w:val="en-US"/>
        </w:rPr>
        <w:t>proc. of IGARSS.</w:t>
      </w:r>
      <w:r w:rsidR="00874BB2" w:rsidRPr="0070787F">
        <w:rPr>
          <w:rFonts w:ascii="Times New Roman" w:hAnsi="Times New Roman" w:cs="Times New Roman"/>
          <w:color w:val="FF0000"/>
          <w:sz w:val="28"/>
          <w:szCs w:val="28"/>
          <w:lang w:val="en-US"/>
        </w:rPr>
        <w:t xml:space="preserve"> </w:t>
      </w:r>
      <w:r w:rsidR="00B54287" w:rsidRPr="00084D29">
        <w:rPr>
          <w:rFonts w:ascii="Times New Roman" w:hAnsi="Times New Roman" w:cs="Times New Roman"/>
          <w:sz w:val="28"/>
          <w:szCs w:val="28"/>
          <w:lang w:val="en-US"/>
        </w:rPr>
        <w:t>–</w:t>
      </w:r>
      <w:r w:rsidR="00B54287">
        <w:rPr>
          <w:rFonts w:ascii="Times New Roman" w:hAnsi="Times New Roman" w:cs="Times New Roman"/>
          <w:sz w:val="28"/>
          <w:szCs w:val="28"/>
          <w:lang w:val="en-US"/>
        </w:rPr>
        <w:t xml:space="preserve"> </w:t>
      </w:r>
      <w:r w:rsidR="00EE2743" w:rsidRPr="00D70EF1">
        <w:rPr>
          <w:rFonts w:ascii="Times New Roman" w:hAnsi="Times New Roman" w:cs="Times New Roman"/>
          <w:sz w:val="28"/>
          <w:szCs w:val="28"/>
          <w:lang w:val="en-US"/>
        </w:rPr>
        <w:t>Melbourne</w:t>
      </w:r>
      <w:r w:rsidR="00B54287" w:rsidRPr="00D70EF1">
        <w:rPr>
          <w:rFonts w:ascii="Times New Roman" w:hAnsi="Times New Roman" w:cs="Times New Roman"/>
          <w:sz w:val="28"/>
          <w:szCs w:val="28"/>
          <w:lang w:val="en-US"/>
        </w:rPr>
        <w:t>,</w:t>
      </w:r>
      <w:r w:rsidR="00B54287" w:rsidRPr="00B54287">
        <w:rPr>
          <w:rFonts w:ascii="Times New Roman" w:hAnsi="Times New Roman" w:cs="Times New Roman"/>
          <w:color w:val="FF0000"/>
          <w:sz w:val="28"/>
          <w:szCs w:val="28"/>
          <w:lang w:val="en-US"/>
        </w:rPr>
        <w:t xml:space="preserve"> </w:t>
      </w:r>
      <w:r w:rsidR="00B54287">
        <w:rPr>
          <w:rFonts w:ascii="Times New Roman" w:hAnsi="Times New Roman" w:cs="Times New Roman"/>
          <w:sz w:val="28"/>
          <w:szCs w:val="28"/>
          <w:lang w:val="en-US"/>
        </w:rPr>
        <w:t>2013</w:t>
      </w:r>
      <w:r w:rsidR="00B54287" w:rsidRPr="00B54287">
        <w:rPr>
          <w:rFonts w:ascii="Times New Roman" w:hAnsi="Times New Roman" w:cs="Times New Roman"/>
          <w:sz w:val="28"/>
          <w:szCs w:val="28"/>
          <w:lang w:val="en-US"/>
        </w:rPr>
        <w:t xml:space="preserve">. </w:t>
      </w:r>
      <w:r w:rsidR="00B54287" w:rsidRPr="00084D29">
        <w:rPr>
          <w:rFonts w:ascii="Times New Roman" w:hAnsi="Times New Roman" w:cs="Times New Roman"/>
          <w:sz w:val="28"/>
          <w:szCs w:val="28"/>
          <w:lang w:val="en-US"/>
        </w:rPr>
        <w:t>–</w:t>
      </w:r>
      <w:r w:rsidR="00B54287" w:rsidRPr="00B54287">
        <w:rPr>
          <w:rFonts w:ascii="Times New Roman" w:hAnsi="Times New Roman" w:cs="Times New Roman"/>
          <w:sz w:val="28"/>
          <w:szCs w:val="28"/>
          <w:lang w:val="en-US"/>
        </w:rPr>
        <w:t xml:space="preserve"> </w:t>
      </w:r>
      <w:r w:rsidR="00B54287">
        <w:rPr>
          <w:rFonts w:ascii="Times New Roman" w:hAnsi="Times New Roman" w:cs="Times New Roman"/>
          <w:sz w:val="28"/>
          <w:szCs w:val="28"/>
        </w:rPr>
        <w:t>Р</w:t>
      </w:r>
      <w:r w:rsidR="00874BB2" w:rsidRPr="00423241">
        <w:rPr>
          <w:rFonts w:ascii="Times New Roman" w:hAnsi="Times New Roman" w:cs="Times New Roman"/>
          <w:sz w:val="28"/>
          <w:szCs w:val="28"/>
          <w:lang w:val="en-US"/>
        </w:rPr>
        <w:t>. 903-906.</w:t>
      </w:r>
    </w:p>
    <w:p w14:paraId="40EE805B" w14:textId="7E3907ED" w:rsidR="00874BB2" w:rsidRPr="00423241" w:rsidRDefault="00FC7C9B" w:rsidP="00FE17CA">
      <w:pPr>
        <w:pStyle w:val="EndNoteBibliography"/>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5</w:t>
      </w:r>
      <w:r w:rsidR="00A07D97" w:rsidRPr="00A07D97">
        <w:rPr>
          <w:rFonts w:ascii="Times New Roman" w:hAnsi="Times New Roman" w:cs="Times New Roman"/>
          <w:sz w:val="28"/>
          <w:szCs w:val="28"/>
          <w:lang w:val="en-US"/>
        </w:rPr>
        <w:t>4</w:t>
      </w:r>
      <w:r w:rsidR="00B54287" w:rsidRPr="00B54287">
        <w:rPr>
          <w:rFonts w:ascii="Times New Roman" w:hAnsi="Times New Roman" w:cs="Times New Roman"/>
          <w:sz w:val="28"/>
          <w:szCs w:val="28"/>
          <w:lang w:val="en-US"/>
        </w:rPr>
        <w:t xml:space="preserve"> </w:t>
      </w:r>
      <w:r w:rsidR="00A07D97" w:rsidRPr="00423241">
        <w:rPr>
          <w:rFonts w:ascii="Times New Roman" w:hAnsi="Times New Roman" w:cs="Times New Roman"/>
          <w:sz w:val="28"/>
          <w:szCs w:val="28"/>
          <w:lang w:val="en-US"/>
        </w:rPr>
        <w:t>Sun</w:t>
      </w:r>
      <w:r w:rsidR="00A07D97" w:rsidRPr="00583258">
        <w:rPr>
          <w:rFonts w:ascii="Times New Roman" w:hAnsi="Times New Roman" w:cs="Times New Roman"/>
          <w:sz w:val="28"/>
          <w:szCs w:val="28"/>
          <w:lang w:val="en-US"/>
        </w:rPr>
        <w:t xml:space="preserve"> </w:t>
      </w:r>
      <w:r w:rsidR="00A07D97" w:rsidRPr="00423241">
        <w:rPr>
          <w:rFonts w:ascii="Times New Roman" w:hAnsi="Times New Roman" w:cs="Times New Roman"/>
          <w:sz w:val="28"/>
          <w:szCs w:val="28"/>
          <w:lang w:val="en-US"/>
        </w:rPr>
        <w:t>W., Shi</w:t>
      </w:r>
      <w:r w:rsidR="00A07D97" w:rsidRPr="00583258">
        <w:rPr>
          <w:rFonts w:ascii="Times New Roman" w:hAnsi="Times New Roman" w:cs="Times New Roman"/>
          <w:sz w:val="28"/>
          <w:szCs w:val="28"/>
          <w:lang w:val="en-US"/>
        </w:rPr>
        <w:t xml:space="preserve"> </w:t>
      </w:r>
      <w:r w:rsidR="00A07D97" w:rsidRPr="00423241">
        <w:rPr>
          <w:rFonts w:ascii="Times New Roman" w:hAnsi="Times New Roman" w:cs="Times New Roman"/>
          <w:sz w:val="28"/>
          <w:szCs w:val="28"/>
          <w:lang w:val="en-US"/>
        </w:rPr>
        <w:t>L., Yang</w:t>
      </w:r>
      <w:r w:rsidR="00A07D97" w:rsidRPr="00583258">
        <w:rPr>
          <w:rFonts w:ascii="Times New Roman" w:hAnsi="Times New Roman" w:cs="Times New Roman"/>
          <w:sz w:val="28"/>
          <w:szCs w:val="28"/>
          <w:lang w:val="en-US"/>
        </w:rPr>
        <w:t xml:space="preserve"> </w:t>
      </w:r>
      <w:r w:rsidR="00A07D97" w:rsidRPr="00423241">
        <w:rPr>
          <w:rFonts w:ascii="Times New Roman" w:hAnsi="Times New Roman" w:cs="Times New Roman"/>
          <w:sz w:val="28"/>
          <w:szCs w:val="28"/>
          <w:lang w:val="en-US"/>
        </w:rPr>
        <w:t>J.</w:t>
      </w:r>
      <w:r w:rsidR="00A07D97">
        <w:rPr>
          <w:rFonts w:ascii="Times New Roman" w:hAnsi="Times New Roman" w:cs="Times New Roman"/>
          <w:sz w:val="28"/>
          <w:szCs w:val="28"/>
          <w:lang w:val="en-US"/>
        </w:rPr>
        <w:t>,</w:t>
      </w:r>
      <w:r w:rsidR="00A07D97" w:rsidRPr="00423241">
        <w:rPr>
          <w:rFonts w:ascii="Times New Roman" w:hAnsi="Times New Roman" w:cs="Times New Roman"/>
          <w:sz w:val="28"/>
          <w:szCs w:val="28"/>
          <w:lang w:val="en-US"/>
        </w:rPr>
        <w:t xml:space="preserve"> Li</w:t>
      </w:r>
      <w:r w:rsidR="00A07D97" w:rsidRPr="00583258">
        <w:rPr>
          <w:rFonts w:ascii="Times New Roman" w:hAnsi="Times New Roman" w:cs="Times New Roman"/>
          <w:sz w:val="28"/>
          <w:szCs w:val="28"/>
          <w:lang w:val="en-US"/>
        </w:rPr>
        <w:t xml:space="preserve"> </w:t>
      </w:r>
      <w:r w:rsidR="00A07D97" w:rsidRPr="00423241">
        <w:rPr>
          <w:rFonts w:ascii="Times New Roman" w:hAnsi="Times New Roman" w:cs="Times New Roman"/>
          <w:sz w:val="28"/>
          <w:szCs w:val="28"/>
          <w:lang w:val="en-US"/>
        </w:rPr>
        <w:t>P.</w:t>
      </w:r>
      <w:r w:rsidR="00A07D97" w:rsidRPr="00583258">
        <w:rPr>
          <w:rFonts w:ascii="Times New Roman" w:hAnsi="Times New Roman" w:cs="Times New Roman"/>
          <w:sz w:val="28"/>
          <w:szCs w:val="28"/>
          <w:lang w:val="en-US"/>
        </w:rPr>
        <w:t xml:space="preserve"> </w:t>
      </w:r>
      <w:r w:rsidR="00A07D97" w:rsidRPr="00423241">
        <w:rPr>
          <w:rFonts w:ascii="Times New Roman" w:hAnsi="Times New Roman" w:cs="Times New Roman"/>
          <w:sz w:val="28"/>
          <w:szCs w:val="28"/>
          <w:lang w:val="en-US"/>
        </w:rPr>
        <w:t>Building Collapse Assessment in Urban Areas Using Texture Infor</w:t>
      </w:r>
      <w:r w:rsidR="00A07D97">
        <w:rPr>
          <w:rFonts w:ascii="Times New Roman" w:hAnsi="Times New Roman" w:cs="Times New Roman"/>
          <w:sz w:val="28"/>
          <w:szCs w:val="28"/>
          <w:lang w:val="en-US"/>
        </w:rPr>
        <w:t>mation From Postevent SAR Data</w:t>
      </w:r>
      <w:r w:rsidR="00A07D97" w:rsidRPr="00583258">
        <w:rPr>
          <w:rFonts w:ascii="Times New Roman" w:hAnsi="Times New Roman" w:cs="Times New Roman"/>
          <w:sz w:val="28"/>
          <w:szCs w:val="28"/>
          <w:lang w:val="en-US"/>
        </w:rPr>
        <w:t xml:space="preserve"> // I</w:t>
      </w:r>
      <w:r w:rsidR="00EE2743">
        <w:rPr>
          <w:rFonts w:ascii="Times New Roman" w:hAnsi="Times New Roman" w:cs="Times New Roman"/>
          <w:sz w:val="28"/>
          <w:szCs w:val="28"/>
          <w:lang w:val="en-US"/>
        </w:rPr>
        <w:t>EEE</w:t>
      </w:r>
      <w:r w:rsidR="00A07D97" w:rsidRPr="00583258">
        <w:rPr>
          <w:rFonts w:ascii="Times New Roman" w:hAnsi="Times New Roman" w:cs="Times New Roman"/>
          <w:sz w:val="28"/>
          <w:szCs w:val="28"/>
          <w:lang w:val="en-US"/>
        </w:rPr>
        <w:t xml:space="preserve"> Journal of Selected Topics in Applied Earth Observations and Remote Sensing</w:t>
      </w:r>
      <w:r w:rsidR="00EE2743">
        <w:rPr>
          <w:rFonts w:ascii="Times New Roman" w:hAnsi="Times New Roman" w:cs="Times New Roman"/>
          <w:sz w:val="28"/>
          <w:szCs w:val="28"/>
          <w:lang w:val="en-US"/>
        </w:rPr>
        <w:t>.</w:t>
      </w:r>
      <w:r w:rsidR="00A07D97" w:rsidRPr="00583258">
        <w:rPr>
          <w:rFonts w:ascii="Times New Roman" w:hAnsi="Times New Roman" w:cs="Times New Roman"/>
          <w:sz w:val="28"/>
          <w:szCs w:val="28"/>
          <w:lang w:val="en-US"/>
        </w:rPr>
        <w:t xml:space="preserve"> </w:t>
      </w:r>
      <w:r w:rsidR="00D70EF1" w:rsidRPr="00084D29">
        <w:rPr>
          <w:rFonts w:ascii="Times New Roman" w:hAnsi="Times New Roman" w:cs="Times New Roman"/>
          <w:sz w:val="28"/>
          <w:szCs w:val="28"/>
          <w:lang w:val="en-US"/>
        </w:rPr>
        <w:t>–</w:t>
      </w:r>
      <w:r w:rsidR="00D70EF1" w:rsidRPr="00D70EF1">
        <w:rPr>
          <w:rFonts w:ascii="Times New Roman" w:hAnsi="Times New Roman" w:cs="Times New Roman"/>
          <w:sz w:val="28"/>
          <w:szCs w:val="28"/>
          <w:lang w:val="en-US"/>
        </w:rPr>
        <w:t xml:space="preserve"> </w:t>
      </w:r>
      <w:r w:rsidR="00A07D97" w:rsidRPr="00D70EF1">
        <w:rPr>
          <w:rFonts w:ascii="Times New Roman" w:hAnsi="Times New Roman" w:cs="Times New Roman"/>
          <w:sz w:val="28"/>
          <w:szCs w:val="28"/>
          <w:lang w:val="en-US"/>
        </w:rPr>
        <w:t>2016.</w:t>
      </w:r>
      <w:r w:rsidR="00A07D97" w:rsidRPr="00583258">
        <w:rPr>
          <w:rFonts w:ascii="Times New Roman" w:hAnsi="Times New Roman" w:cs="Times New Roman"/>
          <w:sz w:val="28"/>
          <w:szCs w:val="28"/>
          <w:lang w:val="en-US"/>
        </w:rPr>
        <w:t xml:space="preserve"> </w:t>
      </w:r>
      <w:r w:rsidR="00A07D97" w:rsidRPr="008862B4">
        <w:rPr>
          <w:rFonts w:ascii="Times New Roman" w:hAnsi="Times New Roman" w:cs="Times New Roman"/>
          <w:sz w:val="28"/>
          <w:szCs w:val="28"/>
          <w:lang w:val="en-US"/>
        </w:rPr>
        <w:t>–</w:t>
      </w:r>
      <w:r w:rsidR="00A07D97" w:rsidRPr="00423241">
        <w:rPr>
          <w:rFonts w:ascii="Times New Roman" w:hAnsi="Times New Roman" w:cs="Times New Roman"/>
          <w:i/>
          <w:sz w:val="28"/>
          <w:szCs w:val="28"/>
          <w:lang w:val="en-US"/>
        </w:rPr>
        <w:t xml:space="preserve"> </w:t>
      </w:r>
      <w:r w:rsidR="00A07D97" w:rsidRPr="00423241">
        <w:rPr>
          <w:rFonts w:ascii="Times New Roman" w:hAnsi="Times New Roman" w:cs="Times New Roman"/>
          <w:sz w:val="28"/>
          <w:szCs w:val="28"/>
          <w:lang w:val="en-US"/>
        </w:rPr>
        <w:t>V</w:t>
      </w:r>
      <w:r w:rsidR="00A07D97">
        <w:rPr>
          <w:rFonts w:ascii="Times New Roman" w:hAnsi="Times New Roman" w:cs="Times New Roman"/>
          <w:sz w:val="28"/>
          <w:szCs w:val="28"/>
          <w:lang w:val="en-US"/>
        </w:rPr>
        <w:t xml:space="preserve">ol. 9, </w:t>
      </w:r>
      <w:r w:rsidR="00A07D97" w:rsidRPr="00583258">
        <w:rPr>
          <w:rFonts w:ascii="Times New Roman" w:hAnsi="Times New Roman" w:cs="Times New Roman"/>
          <w:sz w:val="28"/>
          <w:szCs w:val="28"/>
          <w:lang w:val="en-US"/>
        </w:rPr>
        <w:t xml:space="preserve">№ </w:t>
      </w:r>
      <w:r w:rsidR="00A07D97">
        <w:rPr>
          <w:rFonts w:ascii="Times New Roman" w:hAnsi="Times New Roman" w:cs="Times New Roman"/>
          <w:sz w:val="28"/>
          <w:szCs w:val="28"/>
          <w:lang w:val="en-US"/>
        </w:rPr>
        <w:t>8</w:t>
      </w:r>
      <w:r w:rsidR="00A07D97" w:rsidRPr="00583258">
        <w:rPr>
          <w:rFonts w:ascii="Times New Roman" w:hAnsi="Times New Roman" w:cs="Times New Roman"/>
          <w:sz w:val="28"/>
          <w:szCs w:val="28"/>
          <w:lang w:val="en-US"/>
        </w:rPr>
        <w:t xml:space="preserve">. </w:t>
      </w:r>
      <w:r w:rsidR="00A07D97" w:rsidRPr="008862B4">
        <w:rPr>
          <w:rFonts w:ascii="Times New Roman" w:hAnsi="Times New Roman" w:cs="Times New Roman"/>
          <w:sz w:val="28"/>
          <w:szCs w:val="28"/>
          <w:lang w:val="en-US"/>
        </w:rPr>
        <w:t>–</w:t>
      </w:r>
      <w:r w:rsidR="00A07D97">
        <w:rPr>
          <w:rFonts w:ascii="Times New Roman" w:hAnsi="Times New Roman" w:cs="Times New Roman"/>
          <w:sz w:val="28"/>
          <w:szCs w:val="28"/>
        </w:rPr>
        <w:t>Р</w:t>
      </w:r>
      <w:r w:rsidR="00A07D97" w:rsidRPr="00583258">
        <w:rPr>
          <w:rFonts w:ascii="Times New Roman" w:hAnsi="Times New Roman" w:cs="Times New Roman"/>
          <w:sz w:val="28"/>
          <w:szCs w:val="28"/>
          <w:lang w:val="en-US"/>
        </w:rPr>
        <w:t>.</w:t>
      </w:r>
      <w:r w:rsidR="00A07D97" w:rsidRPr="00423241">
        <w:rPr>
          <w:rFonts w:ascii="Times New Roman" w:hAnsi="Times New Roman" w:cs="Times New Roman"/>
          <w:sz w:val="28"/>
          <w:szCs w:val="28"/>
          <w:lang w:val="en-US"/>
        </w:rPr>
        <w:t xml:space="preserve"> 3792-3808</w:t>
      </w:r>
      <w:r w:rsidR="00874BB2" w:rsidRPr="00423241">
        <w:rPr>
          <w:rFonts w:ascii="Times New Roman" w:hAnsi="Times New Roman" w:cs="Times New Roman"/>
          <w:sz w:val="28"/>
          <w:szCs w:val="28"/>
          <w:lang w:val="en-US"/>
        </w:rPr>
        <w:t>.</w:t>
      </w:r>
    </w:p>
    <w:p w14:paraId="330C5D7E" w14:textId="04D278C8" w:rsidR="00874BB2" w:rsidRPr="00423241" w:rsidRDefault="00FC7C9B" w:rsidP="00FE17CA">
      <w:pPr>
        <w:pStyle w:val="EndNoteBibliography"/>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5</w:t>
      </w:r>
      <w:r w:rsidR="00A07D97" w:rsidRPr="00A07D97">
        <w:rPr>
          <w:rFonts w:ascii="Times New Roman" w:hAnsi="Times New Roman" w:cs="Times New Roman"/>
          <w:sz w:val="28"/>
          <w:szCs w:val="28"/>
          <w:lang w:val="en-US"/>
        </w:rPr>
        <w:t>5</w:t>
      </w:r>
      <w:r w:rsidR="00874BB2" w:rsidRPr="00423241">
        <w:rPr>
          <w:rFonts w:ascii="Times New Roman" w:hAnsi="Times New Roman" w:cs="Times New Roman"/>
          <w:sz w:val="28"/>
          <w:szCs w:val="28"/>
          <w:lang w:val="en-US"/>
        </w:rPr>
        <w:tab/>
      </w:r>
      <w:r w:rsidR="00B54287" w:rsidRPr="00B54287">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Otsu</w:t>
      </w:r>
      <w:r w:rsidR="00B54287" w:rsidRPr="00B54287">
        <w:rPr>
          <w:rFonts w:ascii="Times New Roman" w:hAnsi="Times New Roman" w:cs="Times New Roman"/>
          <w:sz w:val="28"/>
          <w:szCs w:val="28"/>
          <w:lang w:val="en-US"/>
        </w:rPr>
        <w:t xml:space="preserve"> </w:t>
      </w:r>
      <w:r w:rsidR="00B54287" w:rsidRPr="00423241">
        <w:rPr>
          <w:rFonts w:ascii="Times New Roman" w:hAnsi="Times New Roman" w:cs="Times New Roman"/>
          <w:sz w:val="28"/>
          <w:szCs w:val="28"/>
          <w:lang w:val="en-US"/>
        </w:rPr>
        <w:t>N.</w:t>
      </w:r>
      <w:r w:rsidR="00B54287" w:rsidRPr="00B54287">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T</w:t>
      </w:r>
      <w:r w:rsidR="00055617" w:rsidRPr="00423241">
        <w:rPr>
          <w:rFonts w:ascii="Times New Roman" w:hAnsi="Times New Roman" w:cs="Times New Roman"/>
          <w:sz w:val="28"/>
          <w:szCs w:val="28"/>
          <w:lang w:val="en-US"/>
        </w:rPr>
        <w:t>hreshold selection met</w:t>
      </w:r>
      <w:r w:rsidR="00055617">
        <w:rPr>
          <w:rFonts w:ascii="Times New Roman" w:hAnsi="Times New Roman" w:cs="Times New Roman"/>
          <w:sz w:val="28"/>
          <w:szCs w:val="28"/>
          <w:lang w:val="en-US"/>
        </w:rPr>
        <w:t>hod from gray-level histograms</w:t>
      </w:r>
      <w:r w:rsidR="00B54287" w:rsidRPr="00B54287">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 xml:space="preserve"> </w:t>
      </w:r>
      <w:r w:rsidR="00874BB2" w:rsidRPr="00B54287">
        <w:rPr>
          <w:rFonts w:ascii="Times New Roman" w:hAnsi="Times New Roman" w:cs="Times New Roman"/>
          <w:sz w:val="28"/>
          <w:szCs w:val="28"/>
          <w:lang w:val="en-US"/>
        </w:rPr>
        <w:t>Ieee Transactions</w:t>
      </w:r>
      <w:r w:rsidR="00B54287" w:rsidRPr="00B54287">
        <w:rPr>
          <w:rFonts w:ascii="Times New Roman" w:hAnsi="Times New Roman" w:cs="Times New Roman"/>
          <w:sz w:val="28"/>
          <w:szCs w:val="28"/>
          <w:lang w:val="en-US"/>
        </w:rPr>
        <w:t xml:space="preserve"> on Systems Man and Cybernetics.</w:t>
      </w:r>
      <w:r w:rsidR="00874BB2" w:rsidRPr="00423241">
        <w:rPr>
          <w:rFonts w:ascii="Times New Roman" w:hAnsi="Times New Roman" w:cs="Times New Roman"/>
          <w:i/>
          <w:sz w:val="28"/>
          <w:szCs w:val="28"/>
          <w:lang w:val="en-US"/>
        </w:rPr>
        <w:t xml:space="preserve"> </w:t>
      </w:r>
      <w:r w:rsidR="00B54287" w:rsidRPr="00084D29">
        <w:rPr>
          <w:rFonts w:ascii="Times New Roman" w:hAnsi="Times New Roman" w:cs="Times New Roman"/>
          <w:sz w:val="28"/>
          <w:szCs w:val="28"/>
          <w:lang w:val="en-US"/>
        </w:rPr>
        <w:t>–</w:t>
      </w:r>
      <w:r w:rsidR="00B54287" w:rsidRPr="00B54287">
        <w:rPr>
          <w:rFonts w:ascii="Times New Roman" w:hAnsi="Times New Roman" w:cs="Times New Roman"/>
          <w:sz w:val="28"/>
          <w:szCs w:val="28"/>
          <w:lang w:val="en-US"/>
        </w:rPr>
        <w:t xml:space="preserve"> 1979. </w:t>
      </w:r>
      <w:r w:rsidR="00B54287" w:rsidRPr="00084D29">
        <w:rPr>
          <w:rFonts w:ascii="Times New Roman" w:hAnsi="Times New Roman" w:cs="Times New Roman"/>
          <w:sz w:val="28"/>
          <w:szCs w:val="28"/>
          <w:lang w:val="en-US"/>
        </w:rPr>
        <w:t>–</w:t>
      </w:r>
      <w:r w:rsidR="00B54287" w:rsidRPr="00B54287">
        <w:rPr>
          <w:rFonts w:ascii="Times New Roman" w:hAnsi="Times New Roman" w:cs="Times New Roman"/>
          <w:sz w:val="28"/>
          <w:szCs w:val="28"/>
          <w:lang w:val="en-US"/>
        </w:rPr>
        <w:t xml:space="preserve"> </w:t>
      </w:r>
      <w:r w:rsidR="00B54287" w:rsidRPr="00423241">
        <w:rPr>
          <w:rFonts w:ascii="Times New Roman" w:hAnsi="Times New Roman" w:cs="Times New Roman"/>
          <w:sz w:val="28"/>
          <w:szCs w:val="28"/>
          <w:lang w:val="en-US"/>
        </w:rPr>
        <w:t>V</w:t>
      </w:r>
      <w:r w:rsidR="00874BB2" w:rsidRPr="00423241">
        <w:rPr>
          <w:rFonts w:ascii="Times New Roman" w:hAnsi="Times New Roman" w:cs="Times New Roman"/>
          <w:sz w:val="28"/>
          <w:szCs w:val="28"/>
          <w:lang w:val="en-US"/>
        </w:rPr>
        <w:t>ol</w:t>
      </w:r>
      <w:r w:rsidR="00055617">
        <w:rPr>
          <w:rFonts w:ascii="Times New Roman" w:hAnsi="Times New Roman" w:cs="Times New Roman"/>
          <w:sz w:val="28"/>
          <w:szCs w:val="28"/>
          <w:lang w:val="en-US"/>
        </w:rPr>
        <w:t xml:space="preserve">. 9, </w:t>
      </w:r>
      <w:r w:rsidR="00055617" w:rsidRPr="00055617">
        <w:rPr>
          <w:rFonts w:ascii="Times New Roman" w:hAnsi="Times New Roman" w:cs="Times New Roman"/>
          <w:sz w:val="28"/>
          <w:szCs w:val="28"/>
          <w:lang w:val="en-US"/>
        </w:rPr>
        <w:t xml:space="preserve">№ </w:t>
      </w:r>
      <w:r w:rsidR="00B54287">
        <w:rPr>
          <w:rFonts w:ascii="Times New Roman" w:hAnsi="Times New Roman" w:cs="Times New Roman"/>
          <w:sz w:val="28"/>
          <w:szCs w:val="28"/>
          <w:lang w:val="en-US"/>
        </w:rPr>
        <w:t>1</w:t>
      </w:r>
      <w:r w:rsidR="00B54287" w:rsidRPr="00B54287">
        <w:rPr>
          <w:rFonts w:ascii="Times New Roman" w:hAnsi="Times New Roman" w:cs="Times New Roman"/>
          <w:sz w:val="28"/>
          <w:szCs w:val="28"/>
          <w:lang w:val="en-US"/>
        </w:rPr>
        <w:t xml:space="preserve">. </w:t>
      </w:r>
      <w:r w:rsidR="00B54287" w:rsidRPr="00084D29">
        <w:rPr>
          <w:rFonts w:ascii="Times New Roman" w:hAnsi="Times New Roman" w:cs="Times New Roman"/>
          <w:sz w:val="28"/>
          <w:szCs w:val="28"/>
          <w:lang w:val="en-US"/>
        </w:rPr>
        <w:t>–</w:t>
      </w:r>
      <w:r w:rsidR="00B54287" w:rsidRPr="00B54287">
        <w:rPr>
          <w:rFonts w:ascii="Times New Roman" w:hAnsi="Times New Roman" w:cs="Times New Roman"/>
          <w:sz w:val="28"/>
          <w:szCs w:val="28"/>
          <w:lang w:val="en-US"/>
        </w:rPr>
        <w:t xml:space="preserve"> </w:t>
      </w:r>
      <w:r w:rsidR="00B54287">
        <w:rPr>
          <w:rFonts w:ascii="Times New Roman" w:hAnsi="Times New Roman" w:cs="Times New Roman"/>
          <w:sz w:val="28"/>
          <w:szCs w:val="28"/>
        </w:rPr>
        <w:t>Р</w:t>
      </w:r>
      <w:r w:rsidR="00B54287" w:rsidRPr="00B54287">
        <w:rPr>
          <w:rFonts w:ascii="Times New Roman" w:hAnsi="Times New Roman" w:cs="Times New Roman"/>
          <w:sz w:val="28"/>
          <w:szCs w:val="28"/>
          <w:lang w:val="en-US"/>
        </w:rPr>
        <w:t>.</w:t>
      </w:r>
      <w:r w:rsidR="00874BB2" w:rsidRPr="00423241">
        <w:rPr>
          <w:rFonts w:ascii="Times New Roman" w:hAnsi="Times New Roman" w:cs="Times New Roman"/>
          <w:sz w:val="28"/>
          <w:szCs w:val="28"/>
          <w:lang w:val="en-US"/>
        </w:rPr>
        <w:t xml:space="preserve"> 62-66.</w:t>
      </w:r>
    </w:p>
    <w:p w14:paraId="57B01C4A" w14:textId="0AC3A61D" w:rsidR="00874BB2" w:rsidRPr="00B54287" w:rsidRDefault="00FC7C9B" w:rsidP="00FE17CA">
      <w:pPr>
        <w:pStyle w:val="EndNoteBibliography"/>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5</w:t>
      </w:r>
      <w:r w:rsidR="00A07D97" w:rsidRPr="00A07D97">
        <w:rPr>
          <w:rFonts w:ascii="Times New Roman" w:hAnsi="Times New Roman" w:cs="Times New Roman"/>
          <w:sz w:val="28"/>
          <w:szCs w:val="28"/>
          <w:lang w:val="en-US"/>
        </w:rPr>
        <w:t>6</w:t>
      </w:r>
      <w:r w:rsidR="00874BB2" w:rsidRPr="00423241">
        <w:rPr>
          <w:rFonts w:ascii="Times New Roman" w:hAnsi="Times New Roman" w:cs="Times New Roman"/>
          <w:sz w:val="28"/>
          <w:szCs w:val="28"/>
          <w:lang w:val="en-US"/>
        </w:rPr>
        <w:tab/>
      </w:r>
      <w:r w:rsidR="00B54287" w:rsidRPr="00B54287">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Ahonen</w:t>
      </w:r>
      <w:r w:rsidR="00B54287" w:rsidRPr="00B54287">
        <w:rPr>
          <w:rFonts w:ascii="Times New Roman" w:hAnsi="Times New Roman" w:cs="Times New Roman"/>
          <w:sz w:val="28"/>
          <w:szCs w:val="28"/>
          <w:lang w:val="en-US"/>
        </w:rPr>
        <w:t xml:space="preserve"> </w:t>
      </w:r>
      <w:r w:rsidR="00B54287" w:rsidRPr="00423241">
        <w:rPr>
          <w:rFonts w:ascii="Times New Roman" w:hAnsi="Times New Roman" w:cs="Times New Roman"/>
          <w:sz w:val="28"/>
          <w:szCs w:val="28"/>
          <w:lang w:val="en-US"/>
        </w:rPr>
        <w:t>T.</w:t>
      </w:r>
      <w:r w:rsidR="00874BB2" w:rsidRPr="00423241">
        <w:rPr>
          <w:rFonts w:ascii="Times New Roman" w:hAnsi="Times New Roman" w:cs="Times New Roman"/>
          <w:sz w:val="28"/>
          <w:szCs w:val="28"/>
          <w:lang w:val="en-US"/>
        </w:rPr>
        <w:t>, Hadid</w:t>
      </w:r>
      <w:r w:rsidR="00B54287" w:rsidRPr="00B54287">
        <w:rPr>
          <w:rFonts w:ascii="Times New Roman" w:hAnsi="Times New Roman" w:cs="Times New Roman"/>
          <w:sz w:val="28"/>
          <w:szCs w:val="28"/>
          <w:lang w:val="en-US"/>
        </w:rPr>
        <w:t xml:space="preserve"> </w:t>
      </w:r>
      <w:r w:rsidR="00B54287" w:rsidRPr="00423241">
        <w:rPr>
          <w:rFonts w:ascii="Times New Roman" w:hAnsi="Times New Roman" w:cs="Times New Roman"/>
          <w:sz w:val="28"/>
          <w:szCs w:val="28"/>
          <w:lang w:val="en-US"/>
        </w:rPr>
        <w:t>A.</w:t>
      </w:r>
      <w:r w:rsidR="00B54287">
        <w:rPr>
          <w:rFonts w:ascii="Times New Roman" w:hAnsi="Times New Roman" w:cs="Times New Roman"/>
          <w:sz w:val="28"/>
          <w:szCs w:val="28"/>
          <w:lang w:val="en-US"/>
        </w:rPr>
        <w:t>,</w:t>
      </w:r>
      <w:r w:rsidR="00874BB2" w:rsidRPr="00423241">
        <w:rPr>
          <w:rFonts w:ascii="Times New Roman" w:hAnsi="Times New Roman" w:cs="Times New Roman"/>
          <w:sz w:val="28"/>
          <w:szCs w:val="28"/>
          <w:lang w:val="en-US"/>
        </w:rPr>
        <w:t xml:space="preserve"> Pietikainen</w:t>
      </w:r>
      <w:r w:rsidR="00B54287" w:rsidRPr="00B54287">
        <w:rPr>
          <w:rFonts w:ascii="Times New Roman" w:hAnsi="Times New Roman" w:cs="Times New Roman"/>
          <w:sz w:val="28"/>
          <w:szCs w:val="28"/>
          <w:lang w:val="en-US"/>
        </w:rPr>
        <w:t xml:space="preserve"> </w:t>
      </w:r>
      <w:r w:rsidR="00B54287" w:rsidRPr="00423241">
        <w:rPr>
          <w:rFonts w:ascii="Times New Roman" w:hAnsi="Times New Roman" w:cs="Times New Roman"/>
          <w:sz w:val="28"/>
          <w:szCs w:val="28"/>
          <w:lang w:val="en-US"/>
        </w:rPr>
        <w:t>M.</w:t>
      </w:r>
      <w:r w:rsidR="00B54287" w:rsidRPr="00B54287">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 xml:space="preserve">Face description with local binary patterns: </w:t>
      </w:r>
      <w:r w:rsidR="00B54287" w:rsidRPr="00423241">
        <w:rPr>
          <w:rFonts w:ascii="Times New Roman" w:hAnsi="Times New Roman" w:cs="Times New Roman"/>
          <w:sz w:val="28"/>
          <w:szCs w:val="28"/>
          <w:lang w:val="en-US"/>
        </w:rPr>
        <w:t>a</w:t>
      </w:r>
      <w:r w:rsidR="00B54287">
        <w:rPr>
          <w:rFonts w:ascii="Times New Roman" w:hAnsi="Times New Roman" w:cs="Times New Roman"/>
          <w:sz w:val="28"/>
          <w:szCs w:val="28"/>
          <w:lang w:val="en-US"/>
        </w:rPr>
        <w:t>pplication to face recognition</w:t>
      </w:r>
      <w:r w:rsidR="00B54287" w:rsidRPr="00B54287">
        <w:rPr>
          <w:rFonts w:ascii="Times New Roman" w:hAnsi="Times New Roman" w:cs="Times New Roman"/>
          <w:sz w:val="28"/>
          <w:szCs w:val="28"/>
          <w:lang w:val="en-US"/>
        </w:rPr>
        <w:t xml:space="preserve"> //</w:t>
      </w:r>
      <w:r w:rsidR="004B3A44" w:rsidRPr="00423241">
        <w:rPr>
          <w:rFonts w:ascii="Times New Roman" w:hAnsi="Times New Roman" w:cs="Times New Roman"/>
          <w:sz w:val="28"/>
          <w:szCs w:val="28"/>
          <w:lang w:val="en-US"/>
        </w:rPr>
        <w:t xml:space="preserve"> </w:t>
      </w:r>
      <w:r w:rsidR="004B3A44" w:rsidRPr="00B54287">
        <w:rPr>
          <w:rFonts w:ascii="Times New Roman" w:hAnsi="Times New Roman" w:cs="Times New Roman"/>
          <w:sz w:val="28"/>
          <w:szCs w:val="28"/>
          <w:lang w:val="en-US"/>
        </w:rPr>
        <w:t xml:space="preserve">IEEE </w:t>
      </w:r>
      <w:r w:rsidR="00874BB2" w:rsidRPr="00B54287">
        <w:rPr>
          <w:rFonts w:ascii="Times New Roman" w:hAnsi="Times New Roman" w:cs="Times New Roman"/>
          <w:sz w:val="28"/>
          <w:szCs w:val="28"/>
          <w:lang w:val="en-US"/>
        </w:rPr>
        <w:t>Transactions on Pattern An</w:t>
      </w:r>
      <w:r w:rsidR="00B54287">
        <w:rPr>
          <w:rFonts w:ascii="Times New Roman" w:hAnsi="Times New Roman" w:cs="Times New Roman"/>
          <w:sz w:val="28"/>
          <w:szCs w:val="28"/>
          <w:lang w:val="en-US"/>
        </w:rPr>
        <w:t>alysis and Machine Intelligence</w:t>
      </w:r>
      <w:r w:rsidR="00B54287" w:rsidRPr="00B54287">
        <w:rPr>
          <w:rFonts w:ascii="Times New Roman" w:hAnsi="Times New Roman" w:cs="Times New Roman"/>
          <w:sz w:val="28"/>
          <w:szCs w:val="28"/>
          <w:lang w:val="en-US"/>
        </w:rPr>
        <w:t xml:space="preserve">. </w:t>
      </w:r>
      <w:r w:rsidR="00B54287" w:rsidRPr="00084D29">
        <w:rPr>
          <w:rFonts w:ascii="Times New Roman" w:hAnsi="Times New Roman" w:cs="Times New Roman"/>
          <w:sz w:val="28"/>
          <w:szCs w:val="28"/>
          <w:lang w:val="en-US"/>
        </w:rPr>
        <w:t>–</w:t>
      </w:r>
      <w:r w:rsidR="00B54287" w:rsidRPr="00B54287">
        <w:rPr>
          <w:rFonts w:ascii="Times New Roman" w:hAnsi="Times New Roman" w:cs="Times New Roman"/>
          <w:sz w:val="28"/>
          <w:szCs w:val="28"/>
          <w:lang w:val="en-US"/>
        </w:rPr>
        <w:t xml:space="preserve"> 2006.</w:t>
      </w:r>
      <w:r w:rsidR="00874BB2" w:rsidRPr="00423241">
        <w:rPr>
          <w:rFonts w:ascii="Times New Roman" w:hAnsi="Times New Roman" w:cs="Times New Roman"/>
          <w:i/>
          <w:sz w:val="28"/>
          <w:szCs w:val="28"/>
          <w:lang w:val="en-US"/>
        </w:rPr>
        <w:t xml:space="preserve"> </w:t>
      </w:r>
      <w:r w:rsidR="00B54287" w:rsidRPr="00084D29">
        <w:rPr>
          <w:rFonts w:ascii="Times New Roman" w:hAnsi="Times New Roman" w:cs="Times New Roman"/>
          <w:sz w:val="28"/>
          <w:szCs w:val="28"/>
          <w:lang w:val="en-US"/>
        </w:rPr>
        <w:t>–</w:t>
      </w:r>
      <w:r w:rsidR="00B54287" w:rsidRPr="00B54287">
        <w:rPr>
          <w:rFonts w:ascii="Times New Roman" w:hAnsi="Times New Roman" w:cs="Times New Roman"/>
          <w:sz w:val="28"/>
          <w:szCs w:val="28"/>
          <w:lang w:val="en-US"/>
        </w:rPr>
        <w:t xml:space="preserve"> </w:t>
      </w:r>
      <w:r w:rsidR="00B54287" w:rsidRPr="00423241">
        <w:rPr>
          <w:rFonts w:ascii="Times New Roman" w:hAnsi="Times New Roman" w:cs="Times New Roman"/>
          <w:sz w:val="28"/>
          <w:szCs w:val="28"/>
          <w:lang w:val="en-US"/>
        </w:rPr>
        <w:t>V</w:t>
      </w:r>
      <w:r w:rsidR="00874BB2" w:rsidRPr="00423241">
        <w:rPr>
          <w:rFonts w:ascii="Times New Roman" w:hAnsi="Times New Roman" w:cs="Times New Roman"/>
          <w:sz w:val="28"/>
          <w:szCs w:val="28"/>
          <w:lang w:val="en-US"/>
        </w:rPr>
        <w:t>o</w:t>
      </w:r>
      <w:r w:rsidR="00055617">
        <w:rPr>
          <w:rFonts w:ascii="Times New Roman" w:hAnsi="Times New Roman" w:cs="Times New Roman"/>
          <w:sz w:val="28"/>
          <w:szCs w:val="28"/>
          <w:lang w:val="en-US"/>
        </w:rPr>
        <w:t xml:space="preserve">l. 28, </w:t>
      </w:r>
      <w:r w:rsidR="00055617" w:rsidRPr="00055617">
        <w:rPr>
          <w:rFonts w:ascii="Times New Roman" w:hAnsi="Times New Roman" w:cs="Times New Roman"/>
          <w:sz w:val="28"/>
          <w:szCs w:val="28"/>
          <w:lang w:val="en-US"/>
        </w:rPr>
        <w:t xml:space="preserve">№ </w:t>
      </w:r>
      <w:r w:rsidR="00B54287">
        <w:rPr>
          <w:rFonts w:ascii="Times New Roman" w:hAnsi="Times New Roman" w:cs="Times New Roman"/>
          <w:sz w:val="28"/>
          <w:szCs w:val="28"/>
          <w:lang w:val="en-US"/>
        </w:rPr>
        <w:t>12</w:t>
      </w:r>
      <w:r w:rsidR="00B54287" w:rsidRPr="00B54287">
        <w:rPr>
          <w:rFonts w:ascii="Times New Roman" w:hAnsi="Times New Roman" w:cs="Times New Roman"/>
          <w:sz w:val="28"/>
          <w:szCs w:val="28"/>
          <w:lang w:val="en-US"/>
        </w:rPr>
        <w:t xml:space="preserve">. </w:t>
      </w:r>
      <w:r w:rsidR="00B54287" w:rsidRPr="00084D29">
        <w:rPr>
          <w:rFonts w:ascii="Times New Roman" w:hAnsi="Times New Roman" w:cs="Times New Roman"/>
          <w:sz w:val="28"/>
          <w:szCs w:val="28"/>
          <w:lang w:val="en-US"/>
        </w:rPr>
        <w:t>–</w:t>
      </w:r>
      <w:r w:rsidR="00B54287">
        <w:rPr>
          <w:rFonts w:ascii="Times New Roman" w:hAnsi="Times New Roman" w:cs="Times New Roman"/>
          <w:sz w:val="28"/>
          <w:szCs w:val="28"/>
          <w:lang w:val="en-US"/>
        </w:rPr>
        <w:t xml:space="preserve"> </w:t>
      </w:r>
      <w:r w:rsidR="00B54287">
        <w:rPr>
          <w:rFonts w:ascii="Times New Roman" w:hAnsi="Times New Roman" w:cs="Times New Roman"/>
          <w:sz w:val="28"/>
          <w:szCs w:val="28"/>
        </w:rPr>
        <w:t>Р</w:t>
      </w:r>
      <w:r w:rsidR="00874BB2" w:rsidRPr="00423241">
        <w:rPr>
          <w:rFonts w:ascii="Times New Roman" w:hAnsi="Times New Roman" w:cs="Times New Roman"/>
          <w:sz w:val="28"/>
          <w:szCs w:val="28"/>
          <w:lang w:val="en-US"/>
        </w:rPr>
        <w:t>. 2037-2041</w:t>
      </w:r>
      <w:r w:rsidR="00B54287" w:rsidRPr="00B54287">
        <w:rPr>
          <w:rFonts w:ascii="Times New Roman" w:hAnsi="Times New Roman" w:cs="Times New Roman"/>
          <w:sz w:val="28"/>
          <w:szCs w:val="28"/>
          <w:lang w:val="en-US"/>
        </w:rPr>
        <w:t>.</w:t>
      </w:r>
    </w:p>
    <w:p w14:paraId="6F06ECBE" w14:textId="324DB74C" w:rsidR="00874BB2" w:rsidRPr="00423241" w:rsidRDefault="00FC7C9B" w:rsidP="00FE17CA">
      <w:pPr>
        <w:pStyle w:val="EndNoteBibliography"/>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5</w:t>
      </w:r>
      <w:r w:rsidR="00A07D97" w:rsidRPr="00A07D97">
        <w:rPr>
          <w:rFonts w:ascii="Times New Roman" w:hAnsi="Times New Roman" w:cs="Times New Roman"/>
          <w:sz w:val="28"/>
          <w:szCs w:val="28"/>
          <w:lang w:val="en-US"/>
        </w:rPr>
        <w:t>7</w:t>
      </w:r>
      <w:r w:rsidR="00874BB2" w:rsidRPr="00423241">
        <w:rPr>
          <w:rFonts w:ascii="Times New Roman" w:hAnsi="Times New Roman" w:cs="Times New Roman"/>
          <w:sz w:val="28"/>
          <w:szCs w:val="28"/>
          <w:lang w:val="en-US"/>
        </w:rPr>
        <w:tab/>
      </w:r>
      <w:r w:rsidR="000D09EC" w:rsidRPr="000D09EC">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Guo</w:t>
      </w:r>
      <w:r w:rsidR="000D09EC" w:rsidRPr="000D09EC">
        <w:rPr>
          <w:rFonts w:ascii="Times New Roman" w:hAnsi="Times New Roman" w:cs="Times New Roman"/>
          <w:sz w:val="28"/>
          <w:szCs w:val="28"/>
          <w:lang w:val="en-US"/>
        </w:rPr>
        <w:t xml:space="preserve"> </w:t>
      </w:r>
      <w:r w:rsidR="000D09EC">
        <w:rPr>
          <w:rFonts w:ascii="Times New Roman" w:hAnsi="Times New Roman" w:cs="Times New Roman"/>
          <w:sz w:val="28"/>
          <w:szCs w:val="28"/>
          <w:lang w:val="en-US"/>
        </w:rPr>
        <w:t>Z.</w:t>
      </w:r>
      <w:r w:rsidR="000D09EC" w:rsidRPr="00423241">
        <w:rPr>
          <w:rFonts w:ascii="Times New Roman" w:hAnsi="Times New Roman" w:cs="Times New Roman"/>
          <w:sz w:val="28"/>
          <w:szCs w:val="28"/>
          <w:lang w:val="en-US"/>
        </w:rPr>
        <w:t>H.</w:t>
      </w:r>
      <w:r w:rsidR="00874BB2" w:rsidRPr="00423241">
        <w:rPr>
          <w:rFonts w:ascii="Times New Roman" w:hAnsi="Times New Roman" w:cs="Times New Roman"/>
          <w:sz w:val="28"/>
          <w:szCs w:val="28"/>
          <w:lang w:val="en-US"/>
        </w:rPr>
        <w:t>, Zhang</w:t>
      </w:r>
      <w:r w:rsidR="000D09EC" w:rsidRPr="000D09EC">
        <w:rPr>
          <w:rFonts w:ascii="Times New Roman" w:hAnsi="Times New Roman" w:cs="Times New Roman"/>
          <w:sz w:val="28"/>
          <w:szCs w:val="28"/>
          <w:lang w:val="en-US"/>
        </w:rPr>
        <w:t xml:space="preserve"> </w:t>
      </w:r>
      <w:r w:rsidR="000D09EC" w:rsidRPr="00423241">
        <w:rPr>
          <w:rFonts w:ascii="Times New Roman" w:hAnsi="Times New Roman" w:cs="Times New Roman"/>
          <w:sz w:val="28"/>
          <w:szCs w:val="28"/>
          <w:lang w:val="en-US"/>
        </w:rPr>
        <w:t>L.</w:t>
      </w:r>
      <w:r w:rsidR="000D09EC">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Zhang</w:t>
      </w:r>
      <w:r w:rsidR="000D09EC" w:rsidRPr="000D09EC">
        <w:rPr>
          <w:rFonts w:ascii="Times New Roman" w:hAnsi="Times New Roman" w:cs="Times New Roman"/>
          <w:sz w:val="28"/>
          <w:szCs w:val="28"/>
          <w:lang w:val="en-US"/>
        </w:rPr>
        <w:t xml:space="preserve"> </w:t>
      </w:r>
      <w:r w:rsidR="000D09EC" w:rsidRPr="00423241">
        <w:rPr>
          <w:rFonts w:ascii="Times New Roman" w:hAnsi="Times New Roman" w:cs="Times New Roman"/>
          <w:sz w:val="28"/>
          <w:szCs w:val="28"/>
          <w:lang w:val="en-US"/>
        </w:rPr>
        <w:t>D.</w:t>
      </w:r>
      <w:r w:rsidR="000D09EC" w:rsidRPr="000D09EC">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A Completed Modeling of Local Binary Pattern Operat</w:t>
      </w:r>
      <w:r w:rsidR="000D09EC">
        <w:rPr>
          <w:rFonts w:ascii="Times New Roman" w:hAnsi="Times New Roman" w:cs="Times New Roman"/>
          <w:sz w:val="28"/>
          <w:szCs w:val="28"/>
          <w:lang w:val="en-US"/>
        </w:rPr>
        <w:t>or for Texture Classification</w:t>
      </w:r>
      <w:r w:rsidR="000D09EC" w:rsidRPr="000D09EC">
        <w:rPr>
          <w:rFonts w:ascii="Times New Roman" w:hAnsi="Times New Roman" w:cs="Times New Roman"/>
          <w:sz w:val="28"/>
          <w:szCs w:val="28"/>
          <w:lang w:val="en-US"/>
        </w:rPr>
        <w:t xml:space="preserve"> //</w:t>
      </w:r>
      <w:r w:rsidR="00DB3DC3" w:rsidRPr="00DB3DC3">
        <w:rPr>
          <w:rFonts w:ascii="Times New Roman" w:hAnsi="Times New Roman" w:cs="Times New Roman"/>
          <w:sz w:val="28"/>
          <w:szCs w:val="28"/>
          <w:lang w:val="en-US"/>
        </w:rPr>
        <w:t xml:space="preserve"> </w:t>
      </w:r>
      <w:r w:rsidR="00874BB2" w:rsidRPr="00DB3DC3">
        <w:rPr>
          <w:rFonts w:ascii="Times New Roman" w:hAnsi="Times New Roman" w:cs="Times New Roman"/>
          <w:sz w:val="28"/>
          <w:szCs w:val="28"/>
          <w:lang w:val="en-US"/>
        </w:rPr>
        <w:t>I</w:t>
      </w:r>
      <w:r w:rsidR="00EE2743">
        <w:rPr>
          <w:rFonts w:ascii="Times New Roman" w:hAnsi="Times New Roman" w:cs="Times New Roman"/>
          <w:sz w:val="28"/>
          <w:szCs w:val="28"/>
          <w:lang w:val="en-US"/>
        </w:rPr>
        <w:t>EEE</w:t>
      </w:r>
      <w:r w:rsidR="00874BB2" w:rsidRPr="00DB3DC3">
        <w:rPr>
          <w:rFonts w:ascii="Times New Roman" w:hAnsi="Times New Roman" w:cs="Times New Roman"/>
          <w:sz w:val="28"/>
          <w:szCs w:val="28"/>
          <w:lang w:val="en-US"/>
        </w:rPr>
        <w:t xml:space="preserve"> T</w:t>
      </w:r>
      <w:r w:rsidR="000D09EC" w:rsidRPr="00DB3DC3">
        <w:rPr>
          <w:rFonts w:ascii="Times New Roman" w:hAnsi="Times New Roman" w:cs="Times New Roman"/>
          <w:sz w:val="28"/>
          <w:szCs w:val="28"/>
          <w:lang w:val="en-US"/>
        </w:rPr>
        <w:t>ransactions on Image Processing.</w:t>
      </w:r>
      <w:r w:rsidR="00874BB2" w:rsidRPr="00DB3DC3">
        <w:rPr>
          <w:rFonts w:ascii="Times New Roman" w:hAnsi="Times New Roman" w:cs="Times New Roman"/>
          <w:sz w:val="28"/>
          <w:szCs w:val="28"/>
          <w:lang w:val="en-US"/>
        </w:rPr>
        <w:t xml:space="preserve"> </w:t>
      </w:r>
      <w:r w:rsidR="000D09EC" w:rsidRPr="00DB3DC3">
        <w:rPr>
          <w:rFonts w:ascii="Times New Roman" w:hAnsi="Times New Roman" w:cs="Times New Roman"/>
          <w:sz w:val="28"/>
          <w:szCs w:val="28"/>
          <w:lang w:val="en-US"/>
        </w:rPr>
        <w:t xml:space="preserve">– 2010. </w:t>
      </w:r>
      <w:r w:rsidR="000D09EC" w:rsidRPr="00084D29">
        <w:rPr>
          <w:rFonts w:ascii="Times New Roman" w:hAnsi="Times New Roman" w:cs="Times New Roman"/>
          <w:sz w:val="28"/>
          <w:szCs w:val="28"/>
          <w:lang w:val="en-US"/>
        </w:rPr>
        <w:t>–</w:t>
      </w:r>
      <w:r w:rsidR="000D09EC" w:rsidRPr="000D09EC">
        <w:rPr>
          <w:rFonts w:ascii="Times New Roman" w:hAnsi="Times New Roman" w:cs="Times New Roman"/>
          <w:sz w:val="28"/>
          <w:szCs w:val="28"/>
          <w:lang w:val="en-US"/>
        </w:rPr>
        <w:t xml:space="preserve"> </w:t>
      </w:r>
      <w:r w:rsidR="000D09EC">
        <w:rPr>
          <w:rFonts w:ascii="Times New Roman" w:hAnsi="Times New Roman" w:cs="Times New Roman"/>
          <w:sz w:val="28"/>
          <w:szCs w:val="28"/>
          <w:lang w:val="en-US"/>
        </w:rPr>
        <w:t>V</w:t>
      </w:r>
      <w:r w:rsidR="000D09EC">
        <w:rPr>
          <w:rFonts w:ascii="Times New Roman" w:hAnsi="Times New Roman" w:cs="Times New Roman"/>
          <w:sz w:val="28"/>
          <w:szCs w:val="28"/>
        </w:rPr>
        <w:t>о</w:t>
      </w:r>
      <w:r w:rsidR="00055617">
        <w:rPr>
          <w:rFonts w:ascii="Times New Roman" w:hAnsi="Times New Roman" w:cs="Times New Roman"/>
          <w:sz w:val="28"/>
          <w:szCs w:val="28"/>
          <w:lang w:val="en-US"/>
        </w:rPr>
        <w:t>l. 19,</w:t>
      </w:r>
      <w:r w:rsidR="00055617" w:rsidRPr="00055617">
        <w:rPr>
          <w:rFonts w:ascii="Times New Roman" w:hAnsi="Times New Roman" w:cs="Times New Roman"/>
          <w:sz w:val="28"/>
          <w:szCs w:val="28"/>
          <w:lang w:val="en-US"/>
        </w:rPr>
        <w:t>№</w:t>
      </w:r>
      <w:r w:rsidR="000D09EC">
        <w:rPr>
          <w:rFonts w:ascii="Times New Roman" w:hAnsi="Times New Roman" w:cs="Times New Roman"/>
          <w:sz w:val="28"/>
          <w:szCs w:val="28"/>
          <w:lang w:val="en-US"/>
        </w:rPr>
        <w:t xml:space="preserve"> 6</w:t>
      </w:r>
      <w:r w:rsidR="000D09EC" w:rsidRPr="000D09EC">
        <w:rPr>
          <w:rFonts w:ascii="Times New Roman" w:hAnsi="Times New Roman" w:cs="Times New Roman"/>
          <w:sz w:val="28"/>
          <w:szCs w:val="28"/>
          <w:lang w:val="en-US"/>
        </w:rPr>
        <w:t>.</w:t>
      </w:r>
      <w:r w:rsidR="000D09EC" w:rsidRPr="00423241">
        <w:rPr>
          <w:rFonts w:ascii="Times New Roman" w:hAnsi="Times New Roman" w:cs="Times New Roman"/>
          <w:i/>
          <w:sz w:val="28"/>
          <w:szCs w:val="28"/>
          <w:lang w:val="en-US"/>
        </w:rPr>
        <w:t xml:space="preserve"> </w:t>
      </w:r>
      <w:r w:rsidR="000D09EC" w:rsidRPr="00084D29">
        <w:rPr>
          <w:rFonts w:ascii="Times New Roman" w:hAnsi="Times New Roman" w:cs="Times New Roman"/>
          <w:sz w:val="28"/>
          <w:szCs w:val="28"/>
          <w:lang w:val="en-US"/>
        </w:rPr>
        <w:t>–</w:t>
      </w:r>
      <w:r w:rsidR="000D09EC" w:rsidRPr="000D09EC">
        <w:rPr>
          <w:rFonts w:ascii="Times New Roman" w:hAnsi="Times New Roman" w:cs="Times New Roman"/>
          <w:sz w:val="28"/>
          <w:szCs w:val="28"/>
          <w:lang w:val="en-US"/>
        </w:rPr>
        <w:t xml:space="preserve"> </w:t>
      </w:r>
      <w:r w:rsidR="000D09EC">
        <w:rPr>
          <w:rFonts w:ascii="Times New Roman" w:hAnsi="Times New Roman" w:cs="Times New Roman"/>
          <w:sz w:val="28"/>
          <w:szCs w:val="28"/>
        </w:rPr>
        <w:t>Р</w:t>
      </w:r>
      <w:r w:rsidR="000D09EC" w:rsidRPr="000D09EC">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1657-1663.</w:t>
      </w:r>
    </w:p>
    <w:p w14:paraId="7D0FCC17" w14:textId="6700BA7E" w:rsidR="00874BB2" w:rsidRPr="00423241" w:rsidRDefault="00FC7C9B" w:rsidP="00FE17CA">
      <w:pPr>
        <w:pStyle w:val="EndNoteBibliography"/>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5</w:t>
      </w:r>
      <w:r w:rsidR="00A07D97" w:rsidRPr="00A07D97">
        <w:rPr>
          <w:rFonts w:ascii="Times New Roman" w:hAnsi="Times New Roman" w:cs="Times New Roman"/>
          <w:sz w:val="28"/>
          <w:szCs w:val="28"/>
          <w:lang w:val="en-US"/>
        </w:rPr>
        <w:t>8</w:t>
      </w:r>
      <w:r w:rsidR="00874BB2" w:rsidRPr="00423241">
        <w:rPr>
          <w:rFonts w:ascii="Times New Roman" w:hAnsi="Times New Roman" w:cs="Times New Roman"/>
          <w:sz w:val="28"/>
          <w:szCs w:val="28"/>
          <w:lang w:val="en-US"/>
        </w:rPr>
        <w:tab/>
      </w:r>
      <w:r w:rsidR="00DB3DC3" w:rsidRPr="00DB3DC3">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 xml:space="preserve">Maenpaa </w:t>
      </w:r>
      <w:r w:rsidR="00DB3DC3" w:rsidRPr="00423241">
        <w:rPr>
          <w:rFonts w:ascii="Times New Roman" w:hAnsi="Times New Roman" w:cs="Times New Roman"/>
          <w:sz w:val="28"/>
          <w:szCs w:val="28"/>
          <w:lang w:val="en-US"/>
        </w:rPr>
        <w:t>T.</w:t>
      </w:r>
      <w:r w:rsidR="00DB3DC3" w:rsidRPr="00DB3DC3">
        <w:rPr>
          <w:rFonts w:ascii="Times New Roman" w:hAnsi="Times New Roman" w:cs="Times New Roman"/>
          <w:sz w:val="28"/>
          <w:szCs w:val="28"/>
          <w:lang w:val="en-US"/>
        </w:rPr>
        <w:t>,</w:t>
      </w:r>
      <w:r w:rsidR="00874BB2" w:rsidRPr="00423241">
        <w:rPr>
          <w:rFonts w:ascii="Times New Roman" w:hAnsi="Times New Roman" w:cs="Times New Roman"/>
          <w:sz w:val="28"/>
          <w:szCs w:val="28"/>
          <w:lang w:val="en-US"/>
        </w:rPr>
        <w:t xml:space="preserve"> Pietikainen</w:t>
      </w:r>
      <w:r w:rsidR="00DB3DC3" w:rsidRPr="00DB3DC3">
        <w:rPr>
          <w:rFonts w:ascii="Times New Roman" w:hAnsi="Times New Roman" w:cs="Times New Roman"/>
          <w:sz w:val="28"/>
          <w:szCs w:val="28"/>
          <w:lang w:val="en-US"/>
        </w:rPr>
        <w:t xml:space="preserve"> </w:t>
      </w:r>
      <w:r w:rsidR="00DB3DC3" w:rsidRPr="00423241">
        <w:rPr>
          <w:rFonts w:ascii="Times New Roman" w:hAnsi="Times New Roman" w:cs="Times New Roman"/>
          <w:sz w:val="28"/>
          <w:szCs w:val="28"/>
          <w:lang w:val="en-US"/>
        </w:rPr>
        <w:t>M.</w:t>
      </w:r>
      <w:r w:rsidR="00DB3DC3" w:rsidRPr="00DB3DC3">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 xml:space="preserve">Multi-scale binary </w:t>
      </w:r>
      <w:r w:rsidR="00DB3DC3">
        <w:rPr>
          <w:rFonts w:ascii="Times New Roman" w:hAnsi="Times New Roman" w:cs="Times New Roman"/>
          <w:sz w:val="28"/>
          <w:szCs w:val="28"/>
          <w:lang w:val="en-US"/>
        </w:rPr>
        <w:t>patterns for texture analysis</w:t>
      </w:r>
      <w:r w:rsidR="00DB3DC3" w:rsidRPr="00DB3DC3">
        <w:rPr>
          <w:rFonts w:ascii="Times New Roman" w:hAnsi="Times New Roman" w:cs="Times New Roman"/>
          <w:sz w:val="28"/>
          <w:szCs w:val="28"/>
          <w:lang w:val="en-US"/>
        </w:rPr>
        <w:t xml:space="preserve"> //</w:t>
      </w:r>
      <w:r w:rsidR="00DB3DC3" w:rsidRPr="007D26FC">
        <w:rPr>
          <w:rFonts w:ascii="Times New Roman" w:hAnsi="Times New Roman" w:cs="Times New Roman"/>
          <w:sz w:val="28"/>
          <w:szCs w:val="28"/>
          <w:lang w:val="en-US"/>
        </w:rPr>
        <w:t xml:space="preserve"> Image Analysis, Proceedings. </w:t>
      </w:r>
      <w:r w:rsidR="00DB3DC3" w:rsidRPr="00084D29">
        <w:rPr>
          <w:rFonts w:ascii="Times New Roman" w:hAnsi="Times New Roman" w:cs="Times New Roman"/>
          <w:sz w:val="28"/>
          <w:szCs w:val="28"/>
          <w:lang w:val="en-US"/>
        </w:rPr>
        <w:t>–</w:t>
      </w:r>
      <w:r w:rsidR="00DB3DC3" w:rsidRPr="000D09EC">
        <w:rPr>
          <w:rFonts w:ascii="Times New Roman" w:hAnsi="Times New Roman" w:cs="Times New Roman"/>
          <w:sz w:val="28"/>
          <w:szCs w:val="28"/>
          <w:lang w:val="en-US"/>
        </w:rPr>
        <w:t xml:space="preserve"> </w:t>
      </w:r>
      <w:r w:rsidR="00DB3DC3" w:rsidRPr="00DB3DC3">
        <w:rPr>
          <w:rFonts w:ascii="Times New Roman" w:hAnsi="Times New Roman" w:cs="Times New Roman"/>
          <w:sz w:val="28"/>
          <w:szCs w:val="28"/>
          <w:lang w:val="en-US"/>
        </w:rPr>
        <w:t xml:space="preserve">2003. </w:t>
      </w:r>
      <w:r w:rsidR="00DB3DC3" w:rsidRPr="00084D29">
        <w:rPr>
          <w:rFonts w:ascii="Times New Roman" w:hAnsi="Times New Roman" w:cs="Times New Roman"/>
          <w:sz w:val="28"/>
          <w:szCs w:val="28"/>
          <w:lang w:val="en-US"/>
        </w:rPr>
        <w:t>–</w:t>
      </w:r>
      <w:r w:rsidR="00DB3DC3" w:rsidRPr="000D09EC">
        <w:rPr>
          <w:rFonts w:ascii="Times New Roman" w:hAnsi="Times New Roman" w:cs="Times New Roman"/>
          <w:sz w:val="28"/>
          <w:szCs w:val="28"/>
          <w:lang w:val="en-US"/>
        </w:rPr>
        <w:t xml:space="preserve"> </w:t>
      </w:r>
      <w:r w:rsidR="00DB3DC3" w:rsidRPr="00423241">
        <w:rPr>
          <w:rFonts w:ascii="Times New Roman" w:hAnsi="Times New Roman" w:cs="Times New Roman"/>
          <w:sz w:val="28"/>
          <w:szCs w:val="28"/>
          <w:lang w:val="en-US"/>
        </w:rPr>
        <w:t>V</w:t>
      </w:r>
      <w:r w:rsidR="007D26FC">
        <w:rPr>
          <w:rFonts w:ascii="Times New Roman" w:hAnsi="Times New Roman" w:cs="Times New Roman"/>
          <w:sz w:val="28"/>
          <w:szCs w:val="28"/>
          <w:lang w:val="en-US"/>
        </w:rPr>
        <w:t>ol. 2749</w:t>
      </w:r>
      <w:r w:rsidR="007D26FC" w:rsidRPr="007D26FC">
        <w:rPr>
          <w:rFonts w:ascii="Times New Roman" w:hAnsi="Times New Roman" w:cs="Times New Roman"/>
          <w:sz w:val="28"/>
          <w:szCs w:val="28"/>
          <w:lang w:val="en-US"/>
        </w:rPr>
        <w:t xml:space="preserve">. </w:t>
      </w:r>
      <w:r w:rsidR="007D26FC" w:rsidRPr="00084D29">
        <w:rPr>
          <w:rFonts w:ascii="Times New Roman" w:hAnsi="Times New Roman" w:cs="Times New Roman"/>
          <w:sz w:val="28"/>
          <w:szCs w:val="28"/>
          <w:lang w:val="en-US"/>
        </w:rPr>
        <w:t>–</w:t>
      </w:r>
      <w:r w:rsidR="007D26FC" w:rsidRPr="000D09EC">
        <w:rPr>
          <w:rFonts w:ascii="Times New Roman" w:hAnsi="Times New Roman" w:cs="Times New Roman"/>
          <w:sz w:val="28"/>
          <w:szCs w:val="28"/>
          <w:lang w:val="en-US"/>
        </w:rPr>
        <w:t xml:space="preserve"> </w:t>
      </w:r>
      <w:r w:rsidR="007D26FC">
        <w:rPr>
          <w:rFonts w:ascii="Times New Roman" w:hAnsi="Times New Roman" w:cs="Times New Roman"/>
          <w:sz w:val="28"/>
          <w:szCs w:val="28"/>
        </w:rPr>
        <w:t>Р</w:t>
      </w:r>
      <w:r w:rsidR="007D26FC" w:rsidRPr="007D26FC">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885-892.</w:t>
      </w:r>
    </w:p>
    <w:p w14:paraId="414EDB66" w14:textId="35774AAE" w:rsidR="00874BB2" w:rsidRPr="008862B4" w:rsidRDefault="00A07D97" w:rsidP="00FE17CA">
      <w:pPr>
        <w:pStyle w:val="EndNoteBibliography"/>
        <w:tabs>
          <w:tab w:val="left" w:pos="993"/>
        </w:tabs>
        <w:spacing w:after="0"/>
        <w:ind w:firstLine="709"/>
        <w:jc w:val="both"/>
        <w:rPr>
          <w:rFonts w:ascii="Times New Roman" w:hAnsi="Times New Roman" w:cs="Times New Roman"/>
          <w:sz w:val="28"/>
          <w:szCs w:val="28"/>
          <w:lang w:val="en-US"/>
        </w:rPr>
      </w:pPr>
      <w:r w:rsidRPr="00A07D97">
        <w:rPr>
          <w:rFonts w:ascii="Times New Roman" w:hAnsi="Times New Roman" w:cs="Times New Roman"/>
          <w:sz w:val="28"/>
          <w:szCs w:val="28"/>
          <w:lang w:val="en-US"/>
        </w:rPr>
        <w:t>59</w:t>
      </w:r>
      <w:r w:rsidR="00874BB2" w:rsidRPr="00423241">
        <w:rPr>
          <w:rFonts w:ascii="Times New Roman" w:hAnsi="Times New Roman" w:cs="Times New Roman"/>
          <w:sz w:val="28"/>
          <w:szCs w:val="28"/>
          <w:lang w:val="en-US"/>
        </w:rPr>
        <w:tab/>
      </w:r>
      <w:r w:rsidR="007D26FC" w:rsidRPr="007D26FC">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Ojala</w:t>
      </w:r>
      <w:r w:rsidR="007D26FC" w:rsidRPr="007D26FC">
        <w:rPr>
          <w:rFonts w:ascii="Times New Roman" w:hAnsi="Times New Roman" w:cs="Times New Roman"/>
          <w:sz w:val="28"/>
          <w:szCs w:val="28"/>
          <w:lang w:val="en-US"/>
        </w:rPr>
        <w:t xml:space="preserve"> </w:t>
      </w:r>
      <w:r w:rsidR="007D26FC" w:rsidRPr="00423241">
        <w:rPr>
          <w:rFonts w:ascii="Times New Roman" w:hAnsi="Times New Roman" w:cs="Times New Roman"/>
          <w:sz w:val="28"/>
          <w:szCs w:val="28"/>
          <w:lang w:val="en-US"/>
        </w:rPr>
        <w:t>T.</w:t>
      </w:r>
      <w:r w:rsidR="00874BB2" w:rsidRPr="00423241">
        <w:rPr>
          <w:rFonts w:ascii="Times New Roman" w:hAnsi="Times New Roman" w:cs="Times New Roman"/>
          <w:sz w:val="28"/>
          <w:szCs w:val="28"/>
          <w:lang w:val="en-US"/>
        </w:rPr>
        <w:t>, Pietikainen</w:t>
      </w:r>
      <w:r w:rsidR="007D26FC" w:rsidRPr="007D26FC">
        <w:rPr>
          <w:rFonts w:ascii="Times New Roman" w:hAnsi="Times New Roman" w:cs="Times New Roman"/>
          <w:sz w:val="28"/>
          <w:szCs w:val="28"/>
          <w:lang w:val="en-US"/>
        </w:rPr>
        <w:t xml:space="preserve"> </w:t>
      </w:r>
      <w:r w:rsidR="007D26FC" w:rsidRPr="00423241">
        <w:rPr>
          <w:rFonts w:ascii="Times New Roman" w:hAnsi="Times New Roman" w:cs="Times New Roman"/>
          <w:sz w:val="28"/>
          <w:szCs w:val="28"/>
          <w:lang w:val="en-US"/>
        </w:rPr>
        <w:t>M.</w:t>
      </w:r>
      <w:r w:rsidR="00874BB2" w:rsidRPr="00423241">
        <w:rPr>
          <w:rFonts w:ascii="Times New Roman" w:hAnsi="Times New Roman" w:cs="Times New Roman"/>
          <w:sz w:val="28"/>
          <w:szCs w:val="28"/>
          <w:lang w:val="en-US"/>
        </w:rPr>
        <w:t>, Maenpaa</w:t>
      </w:r>
      <w:r w:rsidR="007D26FC" w:rsidRPr="007D26FC">
        <w:rPr>
          <w:rFonts w:ascii="Times New Roman" w:hAnsi="Times New Roman" w:cs="Times New Roman"/>
          <w:sz w:val="28"/>
          <w:szCs w:val="28"/>
          <w:lang w:val="en-US"/>
        </w:rPr>
        <w:t xml:space="preserve"> </w:t>
      </w:r>
      <w:r w:rsidR="007D26FC" w:rsidRPr="00423241">
        <w:rPr>
          <w:rFonts w:ascii="Times New Roman" w:hAnsi="Times New Roman" w:cs="Times New Roman"/>
          <w:sz w:val="28"/>
          <w:szCs w:val="28"/>
          <w:lang w:val="en-US"/>
        </w:rPr>
        <w:t>T.</w:t>
      </w:r>
      <w:r w:rsidR="007D26FC" w:rsidRPr="007D26FC">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Multiresolution gray-scale and rotation invariant texture classificati</w:t>
      </w:r>
      <w:r w:rsidR="007D26FC">
        <w:rPr>
          <w:rFonts w:ascii="Times New Roman" w:hAnsi="Times New Roman" w:cs="Times New Roman"/>
          <w:sz w:val="28"/>
          <w:szCs w:val="28"/>
          <w:lang w:val="en-US"/>
        </w:rPr>
        <w:t>on with local binary patterns</w:t>
      </w:r>
      <w:r w:rsidR="007D26FC" w:rsidRPr="007D26FC">
        <w:rPr>
          <w:rFonts w:ascii="Times New Roman" w:hAnsi="Times New Roman" w:cs="Times New Roman"/>
          <w:sz w:val="28"/>
          <w:szCs w:val="28"/>
          <w:lang w:val="en-US"/>
        </w:rPr>
        <w:t xml:space="preserve"> // </w:t>
      </w:r>
      <w:r w:rsidR="004B3A44" w:rsidRPr="007D26FC">
        <w:rPr>
          <w:rFonts w:ascii="Times New Roman" w:hAnsi="Times New Roman" w:cs="Times New Roman"/>
          <w:sz w:val="28"/>
          <w:szCs w:val="28"/>
          <w:lang w:val="en-US"/>
        </w:rPr>
        <w:t>IEEE</w:t>
      </w:r>
      <w:r w:rsidR="00874BB2" w:rsidRPr="007D26FC">
        <w:rPr>
          <w:rFonts w:ascii="Times New Roman" w:hAnsi="Times New Roman" w:cs="Times New Roman"/>
          <w:sz w:val="28"/>
          <w:szCs w:val="28"/>
          <w:lang w:val="en-US"/>
        </w:rPr>
        <w:t xml:space="preserve"> Transactions on Pattern </w:t>
      </w:r>
      <w:r w:rsidR="00874BB2" w:rsidRPr="008862B4">
        <w:rPr>
          <w:rFonts w:ascii="Times New Roman" w:hAnsi="Times New Roman" w:cs="Times New Roman"/>
          <w:sz w:val="28"/>
          <w:szCs w:val="28"/>
          <w:lang w:val="en-US"/>
        </w:rPr>
        <w:t>An</w:t>
      </w:r>
      <w:r w:rsidR="007D26FC" w:rsidRPr="008862B4">
        <w:rPr>
          <w:rFonts w:ascii="Times New Roman" w:hAnsi="Times New Roman" w:cs="Times New Roman"/>
          <w:sz w:val="28"/>
          <w:szCs w:val="28"/>
          <w:lang w:val="en-US"/>
        </w:rPr>
        <w:t>alysis and Machine Intelligence.</w:t>
      </w:r>
      <w:r w:rsidR="00874BB2" w:rsidRPr="008862B4">
        <w:rPr>
          <w:rFonts w:ascii="Times New Roman" w:hAnsi="Times New Roman" w:cs="Times New Roman"/>
          <w:sz w:val="28"/>
          <w:szCs w:val="28"/>
          <w:lang w:val="en-US"/>
        </w:rPr>
        <w:t xml:space="preserve"> </w:t>
      </w:r>
      <w:r w:rsidR="00055617">
        <w:rPr>
          <w:rFonts w:ascii="Times New Roman" w:hAnsi="Times New Roman" w:cs="Times New Roman"/>
          <w:sz w:val="28"/>
          <w:szCs w:val="28"/>
          <w:lang w:val="en-US"/>
        </w:rPr>
        <w:t xml:space="preserve">– 2002. – Vol. 24, </w:t>
      </w:r>
      <w:r w:rsidR="00055617" w:rsidRPr="00055617">
        <w:rPr>
          <w:rFonts w:ascii="Times New Roman" w:hAnsi="Times New Roman" w:cs="Times New Roman"/>
          <w:sz w:val="28"/>
          <w:szCs w:val="28"/>
          <w:lang w:val="en-US"/>
        </w:rPr>
        <w:t>№</w:t>
      </w:r>
      <w:r w:rsidR="007D26FC" w:rsidRPr="008862B4">
        <w:rPr>
          <w:rFonts w:ascii="Times New Roman" w:hAnsi="Times New Roman" w:cs="Times New Roman"/>
          <w:sz w:val="28"/>
          <w:szCs w:val="28"/>
          <w:lang w:val="en-US"/>
        </w:rPr>
        <w:t>7. –</w:t>
      </w:r>
      <w:r w:rsidR="007D26FC" w:rsidRPr="008862B4">
        <w:rPr>
          <w:rFonts w:ascii="Times New Roman" w:hAnsi="Times New Roman" w:cs="Times New Roman"/>
          <w:sz w:val="28"/>
          <w:szCs w:val="28"/>
        </w:rPr>
        <w:t>Р</w:t>
      </w:r>
      <w:r w:rsidR="007D26FC" w:rsidRPr="008862B4">
        <w:rPr>
          <w:rFonts w:ascii="Times New Roman" w:hAnsi="Times New Roman" w:cs="Times New Roman"/>
          <w:sz w:val="28"/>
          <w:szCs w:val="28"/>
          <w:lang w:val="en-US"/>
        </w:rPr>
        <w:t>.</w:t>
      </w:r>
      <w:r w:rsidR="00874BB2" w:rsidRPr="008862B4">
        <w:rPr>
          <w:rFonts w:ascii="Times New Roman" w:hAnsi="Times New Roman" w:cs="Times New Roman"/>
          <w:sz w:val="28"/>
          <w:szCs w:val="28"/>
          <w:lang w:val="en-US"/>
        </w:rPr>
        <w:t xml:space="preserve"> 971-987.</w:t>
      </w:r>
    </w:p>
    <w:p w14:paraId="60F7E44B" w14:textId="255ACB23" w:rsidR="00874BB2" w:rsidRPr="008862B4" w:rsidRDefault="00FC7C9B" w:rsidP="00FE17CA">
      <w:pPr>
        <w:pStyle w:val="EndNoteBibliography"/>
        <w:tabs>
          <w:tab w:val="left" w:pos="993"/>
        </w:tabs>
        <w:spacing w:after="0"/>
        <w:ind w:firstLine="709"/>
        <w:jc w:val="both"/>
        <w:rPr>
          <w:rFonts w:ascii="Times New Roman" w:hAnsi="Times New Roman" w:cs="Times New Roman"/>
          <w:sz w:val="28"/>
          <w:szCs w:val="28"/>
          <w:lang w:val="en-US"/>
        </w:rPr>
      </w:pPr>
      <w:r w:rsidRPr="008862B4">
        <w:rPr>
          <w:rFonts w:ascii="Times New Roman" w:hAnsi="Times New Roman" w:cs="Times New Roman"/>
          <w:sz w:val="28"/>
          <w:szCs w:val="28"/>
          <w:lang w:val="en-US"/>
        </w:rPr>
        <w:t>6</w:t>
      </w:r>
      <w:r w:rsidR="00A07D97" w:rsidRPr="00A07D97">
        <w:rPr>
          <w:rFonts w:ascii="Times New Roman" w:hAnsi="Times New Roman" w:cs="Times New Roman"/>
          <w:sz w:val="28"/>
          <w:szCs w:val="28"/>
          <w:lang w:val="en-US"/>
        </w:rPr>
        <w:t>0</w:t>
      </w:r>
      <w:r w:rsidR="00874BB2" w:rsidRPr="008862B4">
        <w:rPr>
          <w:rFonts w:ascii="Times New Roman" w:hAnsi="Times New Roman" w:cs="Times New Roman"/>
          <w:sz w:val="28"/>
          <w:szCs w:val="28"/>
          <w:lang w:val="en-US"/>
        </w:rPr>
        <w:tab/>
      </w:r>
      <w:r w:rsidR="007D26FC" w:rsidRPr="008862B4">
        <w:rPr>
          <w:rFonts w:ascii="Times New Roman" w:hAnsi="Times New Roman" w:cs="Times New Roman"/>
          <w:sz w:val="28"/>
          <w:szCs w:val="28"/>
          <w:lang w:val="en-US"/>
        </w:rPr>
        <w:t xml:space="preserve"> </w:t>
      </w:r>
      <w:r w:rsidR="00874BB2" w:rsidRPr="008862B4">
        <w:rPr>
          <w:rFonts w:ascii="Times New Roman" w:hAnsi="Times New Roman" w:cs="Times New Roman"/>
          <w:sz w:val="28"/>
          <w:szCs w:val="28"/>
          <w:lang w:val="en-US"/>
        </w:rPr>
        <w:t xml:space="preserve">Chellappa </w:t>
      </w:r>
      <w:r w:rsidR="008862B4" w:rsidRPr="008862B4">
        <w:rPr>
          <w:rFonts w:ascii="Times New Roman" w:hAnsi="Times New Roman" w:cs="Times New Roman"/>
          <w:sz w:val="28"/>
          <w:szCs w:val="28"/>
          <w:lang w:val="en-US"/>
        </w:rPr>
        <w:t>R.,</w:t>
      </w:r>
      <w:r w:rsidR="00874BB2" w:rsidRPr="008862B4">
        <w:rPr>
          <w:rFonts w:ascii="Times New Roman" w:hAnsi="Times New Roman" w:cs="Times New Roman"/>
          <w:sz w:val="28"/>
          <w:szCs w:val="28"/>
          <w:lang w:val="en-US"/>
        </w:rPr>
        <w:t xml:space="preserve"> Chatterjee</w:t>
      </w:r>
      <w:r w:rsidR="008862B4" w:rsidRPr="008862B4">
        <w:rPr>
          <w:rFonts w:ascii="Times New Roman" w:hAnsi="Times New Roman" w:cs="Times New Roman"/>
          <w:sz w:val="28"/>
          <w:szCs w:val="28"/>
          <w:lang w:val="en-US"/>
        </w:rPr>
        <w:t xml:space="preserve"> S.</w:t>
      </w:r>
      <w:r w:rsidR="008862B4">
        <w:rPr>
          <w:rFonts w:ascii="Times New Roman" w:hAnsi="Times New Roman" w:cs="Times New Roman"/>
          <w:sz w:val="28"/>
          <w:szCs w:val="28"/>
          <w:lang w:val="en-US"/>
        </w:rPr>
        <w:t xml:space="preserve"> </w:t>
      </w:r>
      <w:r w:rsidR="008862B4" w:rsidRPr="008862B4">
        <w:rPr>
          <w:rFonts w:ascii="Times New Roman" w:hAnsi="Times New Roman" w:cs="Times New Roman"/>
          <w:sz w:val="28"/>
          <w:szCs w:val="28"/>
          <w:lang w:val="en-US"/>
        </w:rPr>
        <w:t>Classification of textures using</w:t>
      </w:r>
      <w:r w:rsidR="008862B4">
        <w:rPr>
          <w:rFonts w:ascii="Times New Roman" w:hAnsi="Times New Roman" w:cs="Times New Roman"/>
          <w:sz w:val="28"/>
          <w:szCs w:val="28"/>
          <w:lang w:val="en-US"/>
        </w:rPr>
        <w:t xml:space="preserve"> gaussian markov random-fields</w:t>
      </w:r>
      <w:r w:rsidR="008862B4" w:rsidRPr="008862B4">
        <w:rPr>
          <w:rFonts w:ascii="Times New Roman" w:hAnsi="Times New Roman" w:cs="Times New Roman"/>
          <w:sz w:val="28"/>
          <w:szCs w:val="28"/>
          <w:lang w:val="en-US"/>
        </w:rPr>
        <w:t xml:space="preserve"> //</w:t>
      </w:r>
      <w:r w:rsidR="00874BB2" w:rsidRPr="008862B4">
        <w:rPr>
          <w:rFonts w:ascii="Times New Roman" w:hAnsi="Times New Roman" w:cs="Times New Roman"/>
          <w:sz w:val="28"/>
          <w:szCs w:val="28"/>
          <w:lang w:val="en-US"/>
        </w:rPr>
        <w:t xml:space="preserve"> I</w:t>
      </w:r>
      <w:r w:rsidR="00EE2743">
        <w:rPr>
          <w:rFonts w:ascii="Times New Roman" w:hAnsi="Times New Roman" w:cs="Times New Roman"/>
          <w:sz w:val="28"/>
          <w:szCs w:val="28"/>
          <w:lang w:val="en-US"/>
        </w:rPr>
        <w:t>EEE</w:t>
      </w:r>
      <w:r w:rsidR="00874BB2" w:rsidRPr="008862B4">
        <w:rPr>
          <w:rFonts w:ascii="Times New Roman" w:hAnsi="Times New Roman" w:cs="Times New Roman"/>
          <w:sz w:val="28"/>
          <w:szCs w:val="28"/>
          <w:lang w:val="en-US"/>
        </w:rPr>
        <w:t xml:space="preserve"> Transactions on Acousti</w:t>
      </w:r>
      <w:r w:rsidR="008862B4" w:rsidRPr="008862B4">
        <w:rPr>
          <w:rFonts w:ascii="Times New Roman" w:hAnsi="Times New Roman" w:cs="Times New Roman"/>
          <w:sz w:val="28"/>
          <w:szCs w:val="28"/>
          <w:lang w:val="en-US"/>
        </w:rPr>
        <w:t>cs Speech and Signal Processing. – 1985. –</w:t>
      </w:r>
      <w:r w:rsidR="00874BB2" w:rsidRPr="008862B4">
        <w:rPr>
          <w:rFonts w:ascii="Times New Roman" w:hAnsi="Times New Roman" w:cs="Times New Roman"/>
          <w:i/>
          <w:sz w:val="28"/>
          <w:szCs w:val="28"/>
          <w:lang w:val="en-US"/>
        </w:rPr>
        <w:t xml:space="preserve"> </w:t>
      </w:r>
      <w:r w:rsidR="008862B4" w:rsidRPr="008862B4">
        <w:rPr>
          <w:rFonts w:ascii="Times New Roman" w:hAnsi="Times New Roman" w:cs="Times New Roman"/>
          <w:sz w:val="28"/>
          <w:szCs w:val="28"/>
          <w:lang w:val="en-US"/>
        </w:rPr>
        <w:t>Vol.</w:t>
      </w:r>
      <w:r w:rsidR="008862B4">
        <w:rPr>
          <w:rFonts w:ascii="Times New Roman" w:hAnsi="Times New Roman" w:cs="Times New Roman"/>
          <w:sz w:val="28"/>
          <w:szCs w:val="28"/>
          <w:lang w:val="en-US"/>
        </w:rPr>
        <w:t xml:space="preserve"> 33, </w:t>
      </w:r>
      <w:r w:rsidR="008862B4" w:rsidRPr="008862B4">
        <w:rPr>
          <w:rFonts w:ascii="Times New Roman" w:hAnsi="Times New Roman" w:cs="Times New Roman"/>
          <w:sz w:val="28"/>
          <w:szCs w:val="28"/>
          <w:lang w:val="en-US"/>
        </w:rPr>
        <w:t xml:space="preserve">№ </w:t>
      </w:r>
      <w:r w:rsidR="008862B4">
        <w:rPr>
          <w:rFonts w:ascii="Times New Roman" w:hAnsi="Times New Roman" w:cs="Times New Roman"/>
          <w:sz w:val="28"/>
          <w:szCs w:val="28"/>
          <w:lang w:val="en-US"/>
        </w:rPr>
        <w:t>4</w:t>
      </w:r>
      <w:r w:rsidR="008862B4" w:rsidRPr="008862B4">
        <w:rPr>
          <w:rFonts w:ascii="Times New Roman" w:hAnsi="Times New Roman" w:cs="Times New Roman"/>
          <w:sz w:val="28"/>
          <w:szCs w:val="28"/>
          <w:lang w:val="en-US"/>
        </w:rPr>
        <w:t>. –</w:t>
      </w:r>
      <w:r w:rsidR="008862B4">
        <w:rPr>
          <w:rFonts w:ascii="Times New Roman" w:hAnsi="Times New Roman" w:cs="Times New Roman"/>
          <w:sz w:val="28"/>
          <w:szCs w:val="28"/>
          <w:lang w:val="en-US"/>
        </w:rPr>
        <w:t xml:space="preserve"> </w:t>
      </w:r>
      <w:r w:rsidR="008862B4">
        <w:rPr>
          <w:rFonts w:ascii="Times New Roman" w:hAnsi="Times New Roman" w:cs="Times New Roman"/>
          <w:sz w:val="28"/>
          <w:szCs w:val="28"/>
        </w:rPr>
        <w:t>Р</w:t>
      </w:r>
      <w:r w:rsidR="00874BB2" w:rsidRPr="008862B4">
        <w:rPr>
          <w:rFonts w:ascii="Times New Roman" w:hAnsi="Times New Roman" w:cs="Times New Roman"/>
          <w:sz w:val="28"/>
          <w:szCs w:val="28"/>
          <w:lang w:val="en-US"/>
        </w:rPr>
        <w:t>. 959-963</w:t>
      </w:r>
      <w:r w:rsidR="008862B4" w:rsidRPr="008862B4">
        <w:rPr>
          <w:rFonts w:ascii="Times New Roman" w:hAnsi="Times New Roman" w:cs="Times New Roman"/>
          <w:sz w:val="28"/>
          <w:szCs w:val="28"/>
          <w:lang w:val="en-US"/>
        </w:rPr>
        <w:t xml:space="preserve">. </w:t>
      </w:r>
    </w:p>
    <w:p w14:paraId="532AD23E" w14:textId="35F95777" w:rsidR="00874BB2" w:rsidRPr="00423241" w:rsidRDefault="00FC7C9B" w:rsidP="00FE17CA">
      <w:pPr>
        <w:pStyle w:val="EndNoteBibliography"/>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6</w:t>
      </w:r>
      <w:r w:rsidR="00A07D97" w:rsidRPr="00A07D97">
        <w:rPr>
          <w:rFonts w:ascii="Times New Roman" w:hAnsi="Times New Roman" w:cs="Times New Roman"/>
          <w:sz w:val="28"/>
          <w:szCs w:val="28"/>
          <w:lang w:val="en-US"/>
        </w:rPr>
        <w:t>1</w:t>
      </w:r>
      <w:r w:rsidR="008862B4">
        <w:rPr>
          <w:rFonts w:ascii="Times New Roman" w:hAnsi="Times New Roman" w:cs="Times New Roman"/>
          <w:sz w:val="28"/>
          <w:szCs w:val="28"/>
          <w:lang w:val="en-US"/>
        </w:rPr>
        <w:tab/>
      </w:r>
      <w:r w:rsidR="008862B4" w:rsidRPr="008862B4">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 xml:space="preserve">Manjunath </w:t>
      </w:r>
      <w:r w:rsidR="008862B4">
        <w:rPr>
          <w:rFonts w:ascii="Times New Roman" w:hAnsi="Times New Roman" w:cs="Times New Roman"/>
          <w:sz w:val="28"/>
          <w:szCs w:val="28"/>
          <w:lang w:val="en-US"/>
        </w:rPr>
        <w:t>B.</w:t>
      </w:r>
      <w:r w:rsidR="008862B4" w:rsidRPr="00423241">
        <w:rPr>
          <w:rFonts w:ascii="Times New Roman" w:hAnsi="Times New Roman" w:cs="Times New Roman"/>
          <w:sz w:val="28"/>
          <w:szCs w:val="28"/>
          <w:lang w:val="en-US"/>
        </w:rPr>
        <w:t>S.</w:t>
      </w:r>
      <w:r w:rsidR="008862B4" w:rsidRPr="008862B4">
        <w:rPr>
          <w:rFonts w:ascii="Times New Roman" w:hAnsi="Times New Roman" w:cs="Times New Roman"/>
          <w:sz w:val="28"/>
          <w:szCs w:val="28"/>
          <w:lang w:val="en-US"/>
        </w:rPr>
        <w:t>,</w:t>
      </w:r>
      <w:r w:rsidR="008862B4">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Ma</w:t>
      </w:r>
      <w:r w:rsidR="008862B4" w:rsidRPr="008862B4">
        <w:rPr>
          <w:rFonts w:ascii="Times New Roman" w:hAnsi="Times New Roman" w:cs="Times New Roman"/>
          <w:sz w:val="28"/>
          <w:szCs w:val="28"/>
          <w:lang w:val="en-US"/>
        </w:rPr>
        <w:t xml:space="preserve"> </w:t>
      </w:r>
      <w:r w:rsidR="008862B4">
        <w:rPr>
          <w:rFonts w:ascii="Times New Roman" w:hAnsi="Times New Roman" w:cs="Times New Roman"/>
          <w:sz w:val="28"/>
          <w:szCs w:val="28"/>
          <w:lang w:val="en-US"/>
        </w:rPr>
        <w:t>W.</w:t>
      </w:r>
      <w:r w:rsidR="008862B4" w:rsidRPr="00423241">
        <w:rPr>
          <w:rFonts w:ascii="Times New Roman" w:hAnsi="Times New Roman" w:cs="Times New Roman"/>
          <w:sz w:val="28"/>
          <w:szCs w:val="28"/>
          <w:lang w:val="en-US"/>
        </w:rPr>
        <w:t>Y.</w:t>
      </w:r>
      <w:r w:rsidR="008862B4" w:rsidRPr="008862B4">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Texture features for browsin</w:t>
      </w:r>
      <w:r w:rsidR="008862B4">
        <w:rPr>
          <w:rFonts w:ascii="Times New Roman" w:hAnsi="Times New Roman" w:cs="Times New Roman"/>
          <w:sz w:val="28"/>
          <w:szCs w:val="28"/>
          <w:lang w:val="en-US"/>
        </w:rPr>
        <w:t>g and retrieval of image data</w:t>
      </w:r>
      <w:r w:rsidR="008862B4" w:rsidRPr="008862B4">
        <w:rPr>
          <w:rFonts w:ascii="Times New Roman" w:hAnsi="Times New Roman" w:cs="Times New Roman"/>
          <w:sz w:val="28"/>
          <w:szCs w:val="28"/>
          <w:lang w:val="en-US"/>
        </w:rPr>
        <w:t xml:space="preserve"> // </w:t>
      </w:r>
      <w:r w:rsidR="00874BB2" w:rsidRPr="008862B4">
        <w:rPr>
          <w:rFonts w:ascii="Times New Roman" w:hAnsi="Times New Roman" w:cs="Times New Roman"/>
          <w:sz w:val="28"/>
          <w:szCs w:val="28"/>
          <w:lang w:val="en-US"/>
        </w:rPr>
        <w:t>I</w:t>
      </w:r>
      <w:r w:rsidR="00EE2743">
        <w:rPr>
          <w:rFonts w:ascii="Times New Roman" w:hAnsi="Times New Roman" w:cs="Times New Roman"/>
          <w:sz w:val="28"/>
          <w:szCs w:val="28"/>
          <w:lang w:val="en-US"/>
        </w:rPr>
        <w:t>EEE</w:t>
      </w:r>
      <w:r w:rsidR="00874BB2" w:rsidRPr="008862B4">
        <w:rPr>
          <w:rFonts w:ascii="Times New Roman" w:hAnsi="Times New Roman" w:cs="Times New Roman"/>
          <w:sz w:val="28"/>
          <w:szCs w:val="28"/>
          <w:lang w:val="en-US"/>
        </w:rPr>
        <w:t xml:space="preserve"> Transactions on Pattern An</w:t>
      </w:r>
      <w:r w:rsidR="008862B4" w:rsidRPr="008862B4">
        <w:rPr>
          <w:rFonts w:ascii="Times New Roman" w:hAnsi="Times New Roman" w:cs="Times New Roman"/>
          <w:sz w:val="28"/>
          <w:szCs w:val="28"/>
          <w:lang w:val="en-US"/>
        </w:rPr>
        <w:t>alysis and Machine Intelligence.</w:t>
      </w:r>
      <w:r w:rsidR="00874BB2" w:rsidRPr="008862B4">
        <w:rPr>
          <w:rFonts w:ascii="Times New Roman" w:hAnsi="Times New Roman" w:cs="Times New Roman"/>
          <w:sz w:val="28"/>
          <w:szCs w:val="28"/>
          <w:lang w:val="en-US"/>
        </w:rPr>
        <w:t xml:space="preserve"> </w:t>
      </w:r>
      <w:r w:rsidR="00583258" w:rsidRPr="008862B4">
        <w:rPr>
          <w:rFonts w:ascii="Times New Roman" w:hAnsi="Times New Roman" w:cs="Times New Roman"/>
          <w:sz w:val="28"/>
          <w:szCs w:val="28"/>
          <w:lang w:val="en-US"/>
        </w:rPr>
        <w:t>–</w:t>
      </w:r>
      <w:r w:rsidR="00583258" w:rsidRPr="00583258">
        <w:rPr>
          <w:rFonts w:ascii="Times New Roman" w:hAnsi="Times New Roman" w:cs="Times New Roman"/>
          <w:sz w:val="28"/>
          <w:szCs w:val="28"/>
          <w:lang w:val="en-US"/>
        </w:rPr>
        <w:t xml:space="preserve"> 1996. </w:t>
      </w:r>
      <w:r w:rsidR="00583258" w:rsidRPr="008862B4">
        <w:rPr>
          <w:rFonts w:ascii="Times New Roman" w:hAnsi="Times New Roman" w:cs="Times New Roman"/>
          <w:sz w:val="28"/>
          <w:szCs w:val="28"/>
          <w:lang w:val="en-US"/>
        </w:rPr>
        <w:t>–</w:t>
      </w:r>
      <w:r w:rsidR="00583258" w:rsidRPr="00583258">
        <w:rPr>
          <w:rFonts w:ascii="Times New Roman" w:hAnsi="Times New Roman" w:cs="Times New Roman"/>
          <w:sz w:val="28"/>
          <w:szCs w:val="28"/>
          <w:lang w:val="en-US"/>
        </w:rPr>
        <w:t xml:space="preserve"> </w:t>
      </w:r>
      <w:r w:rsidR="00583258" w:rsidRPr="00423241">
        <w:rPr>
          <w:rFonts w:ascii="Times New Roman" w:hAnsi="Times New Roman" w:cs="Times New Roman"/>
          <w:sz w:val="28"/>
          <w:szCs w:val="28"/>
          <w:lang w:val="en-US"/>
        </w:rPr>
        <w:t>V</w:t>
      </w:r>
      <w:r w:rsidR="00583258">
        <w:rPr>
          <w:rFonts w:ascii="Times New Roman" w:hAnsi="Times New Roman" w:cs="Times New Roman"/>
          <w:sz w:val="28"/>
          <w:szCs w:val="28"/>
          <w:lang w:val="en-US"/>
        </w:rPr>
        <w:t xml:space="preserve">ol. 18, </w:t>
      </w:r>
      <w:r w:rsidR="00583258" w:rsidRPr="00583258">
        <w:rPr>
          <w:rFonts w:ascii="Times New Roman" w:hAnsi="Times New Roman" w:cs="Times New Roman"/>
          <w:sz w:val="28"/>
          <w:szCs w:val="28"/>
          <w:lang w:val="en-US"/>
        </w:rPr>
        <w:t>№</w:t>
      </w:r>
      <w:r w:rsidR="00583258">
        <w:rPr>
          <w:rFonts w:ascii="Times New Roman" w:hAnsi="Times New Roman" w:cs="Times New Roman"/>
          <w:sz w:val="28"/>
          <w:szCs w:val="28"/>
          <w:lang w:val="en-US"/>
        </w:rPr>
        <w:t xml:space="preserve"> 8</w:t>
      </w:r>
      <w:r w:rsidR="00583258" w:rsidRPr="00583258">
        <w:rPr>
          <w:rFonts w:ascii="Times New Roman" w:hAnsi="Times New Roman" w:cs="Times New Roman"/>
          <w:sz w:val="28"/>
          <w:szCs w:val="28"/>
          <w:lang w:val="en-US"/>
        </w:rPr>
        <w:t xml:space="preserve">. </w:t>
      </w:r>
      <w:r w:rsidR="00583258" w:rsidRPr="008862B4">
        <w:rPr>
          <w:rFonts w:ascii="Times New Roman" w:hAnsi="Times New Roman" w:cs="Times New Roman"/>
          <w:sz w:val="28"/>
          <w:szCs w:val="28"/>
          <w:lang w:val="en-US"/>
        </w:rPr>
        <w:t>–</w:t>
      </w:r>
      <w:r w:rsidR="00583258">
        <w:rPr>
          <w:rFonts w:ascii="Times New Roman" w:hAnsi="Times New Roman" w:cs="Times New Roman"/>
          <w:sz w:val="28"/>
          <w:szCs w:val="28"/>
          <w:lang w:val="en-US"/>
        </w:rPr>
        <w:t xml:space="preserve"> </w:t>
      </w:r>
      <w:r w:rsidR="00583258">
        <w:rPr>
          <w:rFonts w:ascii="Times New Roman" w:hAnsi="Times New Roman" w:cs="Times New Roman"/>
          <w:sz w:val="28"/>
          <w:szCs w:val="28"/>
        </w:rPr>
        <w:t>Р</w:t>
      </w:r>
      <w:r w:rsidR="00874BB2" w:rsidRPr="00423241">
        <w:rPr>
          <w:rFonts w:ascii="Times New Roman" w:hAnsi="Times New Roman" w:cs="Times New Roman"/>
          <w:sz w:val="28"/>
          <w:szCs w:val="28"/>
          <w:lang w:val="en-US"/>
        </w:rPr>
        <w:t>. 837-842.</w:t>
      </w:r>
    </w:p>
    <w:p w14:paraId="24694488" w14:textId="7EFA166E" w:rsidR="00874BB2" w:rsidRPr="00423241" w:rsidRDefault="00FC7C9B" w:rsidP="00FE17CA">
      <w:pPr>
        <w:pStyle w:val="EndNoteBibliography"/>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6</w:t>
      </w:r>
      <w:r w:rsidR="00A07D97" w:rsidRPr="00A07D97">
        <w:rPr>
          <w:rFonts w:ascii="Times New Roman" w:hAnsi="Times New Roman" w:cs="Times New Roman"/>
          <w:sz w:val="28"/>
          <w:szCs w:val="28"/>
          <w:lang w:val="en-US"/>
        </w:rPr>
        <w:t>2</w:t>
      </w:r>
      <w:r w:rsidR="00874BB2" w:rsidRPr="00423241">
        <w:rPr>
          <w:rFonts w:ascii="Times New Roman" w:hAnsi="Times New Roman" w:cs="Times New Roman"/>
          <w:sz w:val="28"/>
          <w:szCs w:val="28"/>
          <w:lang w:val="en-US"/>
        </w:rPr>
        <w:tab/>
      </w:r>
      <w:r w:rsidR="00583258" w:rsidRPr="00583258">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Wu</w:t>
      </w:r>
      <w:r w:rsidR="00583258" w:rsidRPr="00583258">
        <w:rPr>
          <w:rFonts w:ascii="Times New Roman" w:hAnsi="Times New Roman" w:cs="Times New Roman"/>
          <w:sz w:val="28"/>
          <w:szCs w:val="28"/>
          <w:lang w:val="en-US"/>
        </w:rPr>
        <w:t xml:space="preserve"> </w:t>
      </w:r>
      <w:r w:rsidR="00583258" w:rsidRPr="00423241">
        <w:rPr>
          <w:rFonts w:ascii="Times New Roman" w:hAnsi="Times New Roman" w:cs="Times New Roman"/>
          <w:sz w:val="28"/>
          <w:szCs w:val="28"/>
          <w:lang w:val="en-US"/>
        </w:rPr>
        <w:t>F.</w:t>
      </w:r>
      <w:r w:rsidR="00583258">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Gong</w:t>
      </w:r>
      <w:r w:rsidR="00583258" w:rsidRPr="00583258">
        <w:rPr>
          <w:rFonts w:ascii="Times New Roman" w:hAnsi="Times New Roman" w:cs="Times New Roman"/>
          <w:sz w:val="28"/>
          <w:szCs w:val="28"/>
          <w:lang w:val="en-US"/>
        </w:rPr>
        <w:t xml:space="preserve"> </w:t>
      </w:r>
      <w:r w:rsidR="00583258">
        <w:rPr>
          <w:rFonts w:ascii="Times New Roman" w:hAnsi="Times New Roman" w:cs="Times New Roman"/>
          <w:sz w:val="28"/>
          <w:szCs w:val="28"/>
          <w:lang w:val="en-US"/>
        </w:rPr>
        <w:t>L.</w:t>
      </w:r>
      <w:r w:rsidR="00583258" w:rsidRPr="00423241">
        <w:rPr>
          <w:rFonts w:ascii="Times New Roman" w:hAnsi="Times New Roman" w:cs="Times New Roman"/>
          <w:sz w:val="28"/>
          <w:szCs w:val="28"/>
          <w:lang w:val="en-US"/>
        </w:rPr>
        <w:t>X.</w:t>
      </w:r>
      <w:r w:rsidR="00874BB2" w:rsidRPr="00423241">
        <w:rPr>
          <w:rFonts w:ascii="Times New Roman" w:hAnsi="Times New Roman" w:cs="Times New Roman"/>
          <w:sz w:val="28"/>
          <w:szCs w:val="28"/>
          <w:lang w:val="en-US"/>
        </w:rPr>
        <w:t>, Wang</w:t>
      </w:r>
      <w:r w:rsidR="00583258" w:rsidRPr="00583258">
        <w:rPr>
          <w:rFonts w:ascii="Times New Roman" w:hAnsi="Times New Roman" w:cs="Times New Roman"/>
          <w:sz w:val="28"/>
          <w:szCs w:val="28"/>
          <w:lang w:val="en-US"/>
        </w:rPr>
        <w:t xml:space="preserve"> </w:t>
      </w:r>
      <w:r w:rsidR="00583258" w:rsidRPr="00423241">
        <w:rPr>
          <w:rFonts w:ascii="Times New Roman" w:hAnsi="Times New Roman" w:cs="Times New Roman"/>
          <w:sz w:val="28"/>
          <w:szCs w:val="28"/>
          <w:lang w:val="en-US"/>
        </w:rPr>
        <w:t>C.</w:t>
      </w:r>
      <w:r w:rsidR="005549A2">
        <w:rPr>
          <w:rFonts w:ascii="Times New Roman" w:hAnsi="Times New Roman" w:cs="Times New Roman"/>
          <w:sz w:val="28"/>
          <w:szCs w:val="28"/>
          <w:lang w:val="kk-KZ"/>
        </w:rPr>
        <w:t>,</w:t>
      </w:r>
      <w:r w:rsidR="005549A2">
        <w:rPr>
          <w:rFonts w:ascii="Times New Roman" w:hAnsi="Times New Roman" w:cs="Times New Roman"/>
          <w:sz w:val="28"/>
          <w:szCs w:val="28"/>
          <w:lang w:val="en-US"/>
        </w:rPr>
        <w:t xml:space="preserve"> et</w:t>
      </w:r>
      <w:r w:rsidR="005549A2">
        <w:rPr>
          <w:rFonts w:ascii="Times New Roman" w:hAnsi="Times New Roman" w:cs="Times New Roman"/>
          <w:sz w:val="28"/>
          <w:szCs w:val="28"/>
          <w:lang w:val="kk-KZ"/>
        </w:rPr>
        <w:t xml:space="preserve"> </w:t>
      </w:r>
      <w:r w:rsidR="00583258">
        <w:rPr>
          <w:rFonts w:ascii="Times New Roman" w:hAnsi="Times New Roman" w:cs="Times New Roman"/>
          <w:sz w:val="28"/>
          <w:szCs w:val="28"/>
          <w:lang w:val="en-US"/>
        </w:rPr>
        <w:t xml:space="preserve">al. </w:t>
      </w:r>
      <w:r w:rsidR="00874BB2" w:rsidRPr="00423241">
        <w:rPr>
          <w:rFonts w:ascii="Times New Roman" w:hAnsi="Times New Roman" w:cs="Times New Roman"/>
          <w:sz w:val="28"/>
          <w:szCs w:val="28"/>
          <w:lang w:val="en-US"/>
        </w:rPr>
        <w:t>Signature Analysis of Building Damage With TerraSAR-X N</w:t>
      </w:r>
      <w:r w:rsidR="00583258">
        <w:rPr>
          <w:rFonts w:ascii="Times New Roman" w:hAnsi="Times New Roman" w:cs="Times New Roman"/>
          <w:sz w:val="28"/>
          <w:szCs w:val="28"/>
          <w:lang w:val="en-US"/>
        </w:rPr>
        <w:t>ew Staring SpotLight Mode Data //</w:t>
      </w:r>
      <w:r w:rsidR="00874BB2" w:rsidRPr="00423241">
        <w:rPr>
          <w:rFonts w:ascii="Times New Roman" w:hAnsi="Times New Roman" w:cs="Times New Roman"/>
          <w:sz w:val="28"/>
          <w:szCs w:val="28"/>
          <w:lang w:val="en-US"/>
        </w:rPr>
        <w:t xml:space="preserve"> </w:t>
      </w:r>
      <w:r w:rsidR="004B3A44" w:rsidRPr="00583258">
        <w:rPr>
          <w:rFonts w:ascii="Times New Roman" w:hAnsi="Times New Roman" w:cs="Times New Roman"/>
          <w:sz w:val="28"/>
          <w:szCs w:val="28"/>
          <w:lang w:val="en-US"/>
        </w:rPr>
        <w:t>IEEE</w:t>
      </w:r>
      <w:r w:rsidR="00874BB2" w:rsidRPr="00583258">
        <w:rPr>
          <w:rFonts w:ascii="Times New Roman" w:hAnsi="Times New Roman" w:cs="Times New Roman"/>
          <w:sz w:val="28"/>
          <w:szCs w:val="28"/>
          <w:lang w:val="en-US"/>
        </w:rPr>
        <w:t xml:space="preserve"> Geosci</w:t>
      </w:r>
      <w:r w:rsidR="00583258" w:rsidRPr="00583258">
        <w:rPr>
          <w:rFonts w:ascii="Times New Roman" w:hAnsi="Times New Roman" w:cs="Times New Roman"/>
          <w:sz w:val="28"/>
          <w:szCs w:val="28"/>
          <w:lang w:val="en-US"/>
        </w:rPr>
        <w:t xml:space="preserve">ence and Remote Sensing Letters. </w:t>
      </w:r>
      <w:r w:rsidR="00583258" w:rsidRPr="008862B4">
        <w:rPr>
          <w:rFonts w:ascii="Times New Roman" w:hAnsi="Times New Roman" w:cs="Times New Roman"/>
          <w:sz w:val="28"/>
          <w:szCs w:val="28"/>
          <w:lang w:val="en-US"/>
        </w:rPr>
        <w:t>–</w:t>
      </w:r>
      <w:r w:rsidR="00583258">
        <w:rPr>
          <w:rFonts w:ascii="Times New Roman" w:hAnsi="Times New Roman" w:cs="Times New Roman"/>
          <w:sz w:val="28"/>
          <w:szCs w:val="28"/>
          <w:lang w:val="en-US"/>
        </w:rPr>
        <w:t xml:space="preserve"> 2016.</w:t>
      </w:r>
      <w:r w:rsidR="00583258" w:rsidRPr="00583258">
        <w:rPr>
          <w:rFonts w:ascii="Times New Roman" w:hAnsi="Times New Roman" w:cs="Times New Roman"/>
          <w:sz w:val="28"/>
          <w:szCs w:val="28"/>
          <w:lang w:val="en-US"/>
        </w:rPr>
        <w:t xml:space="preserve"> </w:t>
      </w:r>
      <w:r w:rsidR="00583258" w:rsidRPr="008862B4">
        <w:rPr>
          <w:rFonts w:ascii="Times New Roman" w:hAnsi="Times New Roman" w:cs="Times New Roman"/>
          <w:sz w:val="28"/>
          <w:szCs w:val="28"/>
          <w:lang w:val="en-US"/>
        </w:rPr>
        <w:t>–</w:t>
      </w:r>
      <w:r w:rsidR="00583258">
        <w:rPr>
          <w:rFonts w:ascii="Times New Roman" w:hAnsi="Times New Roman" w:cs="Times New Roman"/>
          <w:sz w:val="28"/>
          <w:szCs w:val="28"/>
          <w:lang w:val="en-US"/>
        </w:rPr>
        <w:t xml:space="preserve"> </w:t>
      </w:r>
      <w:r w:rsidR="00583258" w:rsidRPr="00423241">
        <w:rPr>
          <w:rFonts w:ascii="Times New Roman" w:hAnsi="Times New Roman" w:cs="Times New Roman"/>
          <w:sz w:val="28"/>
          <w:szCs w:val="28"/>
          <w:lang w:val="en-US"/>
        </w:rPr>
        <w:t>Vol.</w:t>
      </w:r>
      <w:r w:rsidR="00583258">
        <w:rPr>
          <w:rFonts w:ascii="Times New Roman" w:hAnsi="Times New Roman" w:cs="Times New Roman"/>
          <w:sz w:val="28"/>
          <w:szCs w:val="28"/>
          <w:lang w:val="en-US"/>
        </w:rPr>
        <w:t xml:space="preserve"> 13, </w:t>
      </w:r>
      <w:r w:rsidR="00583258" w:rsidRPr="00583258">
        <w:rPr>
          <w:rFonts w:ascii="Times New Roman" w:hAnsi="Times New Roman" w:cs="Times New Roman"/>
          <w:sz w:val="28"/>
          <w:szCs w:val="28"/>
          <w:lang w:val="en-US"/>
        </w:rPr>
        <w:t>№</w:t>
      </w:r>
      <w:r w:rsidR="00874BB2" w:rsidRPr="00423241">
        <w:rPr>
          <w:rFonts w:ascii="Times New Roman" w:hAnsi="Times New Roman" w:cs="Times New Roman"/>
          <w:sz w:val="28"/>
          <w:szCs w:val="28"/>
          <w:lang w:val="en-US"/>
        </w:rPr>
        <w:t xml:space="preserve"> 11</w:t>
      </w:r>
      <w:r w:rsidR="00583258" w:rsidRPr="00583258">
        <w:rPr>
          <w:rFonts w:ascii="Times New Roman" w:hAnsi="Times New Roman" w:cs="Times New Roman"/>
          <w:sz w:val="28"/>
          <w:szCs w:val="28"/>
          <w:lang w:val="en-US"/>
        </w:rPr>
        <w:t xml:space="preserve">. </w:t>
      </w:r>
      <w:r w:rsidR="00583258" w:rsidRPr="008862B4">
        <w:rPr>
          <w:rFonts w:ascii="Times New Roman" w:hAnsi="Times New Roman" w:cs="Times New Roman"/>
          <w:sz w:val="28"/>
          <w:szCs w:val="28"/>
          <w:lang w:val="en-US"/>
        </w:rPr>
        <w:t>–</w:t>
      </w:r>
      <w:r w:rsidR="00583258">
        <w:rPr>
          <w:rFonts w:ascii="Times New Roman" w:hAnsi="Times New Roman" w:cs="Times New Roman"/>
          <w:sz w:val="28"/>
          <w:szCs w:val="28"/>
          <w:lang w:val="en-US"/>
        </w:rPr>
        <w:t xml:space="preserve"> </w:t>
      </w:r>
      <w:r w:rsidR="00583258">
        <w:rPr>
          <w:rFonts w:ascii="Times New Roman" w:hAnsi="Times New Roman" w:cs="Times New Roman"/>
          <w:sz w:val="28"/>
          <w:szCs w:val="28"/>
        </w:rPr>
        <w:t>Р</w:t>
      </w:r>
      <w:r w:rsidR="00874BB2" w:rsidRPr="00423241">
        <w:rPr>
          <w:rFonts w:ascii="Times New Roman" w:hAnsi="Times New Roman" w:cs="Times New Roman"/>
          <w:sz w:val="28"/>
          <w:szCs w:val="28"/>
          <w:lang w:val="en-US"/>
        </w:rPr>
        <w:t>. 1696-1700.</w:t>
      </w:r>
    </w:p>
    <w:p w14:paraId="203BFBB0" w14:textId="07BB3A9F" w:rsidR="00874BB2" w:rsidRPr="00423241" w:rsidRDefault="00FC7C9B" w:rsidP="00FE17CA">
      <w:pPr>
        <w:pStyle w:val="EndNoteBibliography"/>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6</w:t>
      </w:r>
      <w:r w:rsidR="00A07D97" w:rsidRPr="00A07D97">
        <w:rPr>
          <w:rFonts w:ascii="Times New Roman" w:hAnsi="Times New Roman" w:cs="Times New Roman"/>
          <w:sz w:val="28"/>
          <w:szCs w:val="28"/>
          <w:lang w:val="en-US"/>
        </w:rPr>
        <w:t>3</w:t>
      </w:r>
      <w:r w:rsidR="00936031" w:rsidRPr="00936031">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ab/>
        <w:t>Breiman</w:t>
      </w:r>
      <w:r w:rsidR="00936031" w:rsidRPr="00936031">
        <w:rPr>
          <w:rFonts w:ascii="Times New Roman" w:hAnsi="Times New Roman" w:cs="Times New Roman"/>
          <w:sz w:val="28"/>
          <w:szCs w:val="28"/>
          <w:lang w:val="en-US"/>
        </w:rPr>
        <w:t xml:space="preserve"> </w:t>
      </w:r>
      <w:r w:rsidR="00936031" w:rsidRPr="00423241">
        <w:rPr>
          <w:rFonts w:ascii="Times New Roman" w:hAnsi="Times New Roman" w:cs="Times New Roman"/>
          <w:sz w:val="28"/>
          <w:szCs w:val="28"/>
          <w:lang w:val="en-US"/>
        </w:rPr>
        <w:t>L.</w:t>
      </w:r>
      <w:r w:rsidR="00936031" w:rsidRPr="00936031">
        <w:rPr>
          <w:rFonts w:ascii="Times New Roman" w:hAnsi="Times New Roman" w:cs="Times New Roman"/>
          <w:sz w:val="28"/>
          <w:szCs w:val="28"/>
          <w:lang w:val="en-US"/>
        </w:rPr>
        <w:t xml:space="preserve"> </w:t>
      </w:r>
      <w:r w:rsidR="00936031">
        <w:rPr>
          <w:rFonts w:ascii="Times New Roman" w:hAnsi="Times New Roman" w:cs="Times New Roman"/>
          <w:sz w:val="28"/>
          <w:szCs w:val="28"/>
          <w:lang w:val="en-US"/>
        </w:rPr>
        <w:t>Random forests</w:t>
      </w:r>
      <w:r w:rsidR="00936031" w:rsidRPr="00936031">
        <w:rPr>
          <w:rFonts w:ascii="Times New Roman" w:hAnsi="Times New Roman" w:cs="Times New Roman"/>
          <w:sz w:val="28"/>
          <w:szCs w:val="28"/>
          <w:lang w:val="en-US"/>
        </w:rPr>
        <w:t xml:space="preserve"> // Machine Learning.</w:t>
      </w:r>
      <w:r w:rsidR="00874BB2" w:rsidRPr="00423241">
        <w:rPr>
          <w:rFonts w:ascii="Times New Roman" w:hAnsi="Times New Roman" w:cs="Times New Roman"/>
          <w:i/>
          <w:sz w:val="28"/>
          <w:szCs w:val="28"/>
          <w:lang w:val="en-US"/>
        </w:rPr>
        <w:t xml:space="preserve"> </w:t>
      </w:r>
      <w:r w:rsidR="00936031" w:rsidRPr="008862B4">
        <w:rPr>
          <w:rFonts w:ascii="Times New Roman" w:hAnsi="Times New Roman" w:cs="Times New Roman"/>
          <w:sz w:val="28"/>
          <w:szCs w:val="28"/>
          <w:lang w:val="en-US"/>
        </w:rPr>
        <w:t>–</w:t>
      </w:r>
      <w:r w:rsidR="00936031" w:rsidRPr="00936031">
        <w:rPr>
          <w:rFonts w:ascii="Times New Roman" w:hAnsi="Times New Roman" w:cs="Times New Roman"/>
          <w:sz w:val="28"/>
          <w:szCs w:val="28"/>
          <w:lang w:val="en-US"/>
        </w:rPr>
        <w:t xml:space="preserve"> 2001. </w:t>
      </w:r>
      <w:r w:rsidR="00936031" w:rsidRPr="008862B4">
        <w:rPr>
          <w:rFonts w:ascii="Times New Roman" w:hAnsi="Times New Roman" w:cs="Times New Roman"/>
          <w:sz w:val="28"/>
          <w:szCs w:val="28"/>
          <w:lang w:val="en-US"/>
        </w:rPr>
        <w:t>–</w:t>
      </w:r>
      <w:r w:rsidR="00936031" w:rsidRPr="00936031">
        <w:rPr>
          <w:rFonts w:ascii="Times New Roman" w:hAnsi="Times New Roman" w:cs="Times New Roman"/>
          <w:sz w:val="28"/>
          <w:szCs w:val="28"/>
          <w:lang w:val="en-US"/>
        </w:rPr>
        <w:t xml:space="preserve"> </w:t>
      </w:r>
      <w:r w:rsidR="00936031" w:rsidRPr="00423241">
        <w:rPr>
          <w:rFonts w:ascii="Times New Roman" w:hAnsi="Times New Roman" w:cs="Times New Roman"/>
          <w:sz w:val="28"/>
          <w:szCs w:val="28"/>
          <w:lang w:val="en-US"/>
        </w:rPr>
        <w:t xml:space="preserve">Vol. </w:t>
      </w:r>
      <w:r w:rsidR="00936031">
        <w:rPr>
          <w:rFonts w:ascii="Times New Roman" w:hAnsi="Times New Roman" w:cs="Times New Roman"/>
          <w:sz w:val="28"/>
          <w:szCs w:val="28"/>
          <w:lang w:val="en-US"/>
        </w:rPr>
        <w:t xml:space="preserve">45, </w:t>
      </w:r>
      <w:r w:rsidR="00936031" w:rsidRPr="00936031">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1</w:t>
      </w:r>
      <w:r w:rsidR="00936031" w:rsidRPr="00936031">
        <w:rPr>
          <w:rFonts w:ascii="Times New Roman" w:hAnsi="Times New Roman" w:cs="Times New Roman"/>
          <w:sz w:val="28"/>
          <w:szCs w:val="28"/>
          <w:lang w:val="en-US"/>
        </w:rPr>
        <w:t xml:space="preserve">. </w:t>
      </w:r>
      <w:r w:rsidR="00936031" w:rsidRPr="008862B4">
        <w:rPr>
          <w:rFonts w:ascii="Times New Roman" w:hAnsi="Times New Roman" w:cs="Times New Roman"/>
          <w:sz w:val="28"/>
          <w:szCs w:val="28"/>
          <w:lang w:val="en-US"/>
        </w:rPr>
        <w:t>–</w:t>
      </w:r>
      <w:r w:rsidR="00936031" w:rsidRPr="00936031">
        <w:rPr>
          <w:rFonts w:ascii="Times New Roman" w:hAnsi="Times New Roman" w:cs="Times New Roman"/>
          <w:sz w:val="28"/>
          <w:szCs w:val="28"/>
          <w:lang w:val="en-US"/>
        </w:rPr>
        <w:t xml:space="preserve"> </w:t>
      </w:r>
      <w:r w:rsidR="00936031">
        <w:rPr>
          <w:rFonts w:ascii="Times New Roman" w:hAnsi="Times New Roman" w:cs="Times New Roman"/>
          <w:sz w:val="28"/>
          <w:szCs w:val="28"/>
        </w:rPr>
        <w:t>Р</w:t>
      </w:r>
      <w:r w:rsidR="00874BB2" w:rsidRPr="00423241">
        <w:rPr>
          <w:rFonts w:ascii="Times New Roman" w:hAnsi="Times New Roman" w:cs="Times New Roman"/>
          <w:sz w:val="28"/>
          <w:szCs w:val="28"/>
          <w:lang w:val="en-US"/>
        </w:rPr>
        <w:t>. 5-32.</w:t>
      </w:r>
    </w:p>
    <w:p w14:paraId="2B1E4328" w14:textId="739ECB70" w:rsidR="00874BB2" w:rsidRPr="00D70EF1" w:rsidRDefault="00FC7C9B" w:rsidP="00FE17CA">
      <w:pPr>
        <w:pStyle w:val="EndNoteBibliography"/>
        <w:tabs>
          <w:tab w:val="left" w:pos="993"/>
        </w:tabs>
        <w:spacing w:after="0"/>
        <w:ind w:firstLine="709"/>
        <w:jc w:val="both"/>
        <w:rPr>
          <w:rFonts w:ascii="Times New Roman" w:hAnsi="Times New Roman" w:cs="Times New Roman"/>
          <w:sz w:val="28"/>
          <w:szCs w:val="28"/>
          <w:lang w:val="kk-KZ"/>
        </w:rPr>
      </w:pPr>
      <w:r>
        <w:rPr>
          <w:rFonts w:ascii="Times New Roman" w:hAnsi="Times New Roman" w:cs="Times New Roman"/>
          <w:sz w:val="28"/>
          <w:szCs w:val="28"/>
          <w:lang w:val="en-US"/>
        </w:rPr>
        <w:t>6</w:t>
      </w:r>
      <w:r w:rsidR="00A07D97" w:rsidRPr="00A07D97">
        <w:rPr>
          <w:rFonts w:ascii="Times New Roman" w:hAnsi="Times New Roman" w:cs="Times New Roman"/>
          <w:sz w:val="28"/>
          <w:szCs w:val="28"/>
          <w:lang w:val="en-US"/>
        </w:rPr>
        <w:t>4</w:t>
      </w:r>
      <w:r w:rsidR="00874BB2" w:rsidRPr="00423241">
        <w:rPr>
          <w:rFonts w:ascii="Times New Roman" w:hAnsi="Times New Roman" w:cs="Times New Roman"/>
          <w:sz w:val="28"/>
          <w:szCs w:val="28"/>
          <w:lang w:val="en-US"/>
        </w:rPr>
        <w:t xml:space="preserve"> Theodoridis </w:t>
      </w:r>
      <w:r w:rsidR="00936031" w:rsidRPr="00423241">
        <w:rPr>
          <w:rFonts w:ascii="Times New Roman" w:hAnsi="Times New Roman" w:cs="Times New Roman"/>
          <w:sz w:val="28"/>
          <w:szCs w:val="28"/>
          <w:lang w:val="en-US"/>
        </w:rPr>
        <w:t>S</w:t>
      </w:r>
      <w:r w:rsidR="00936031">
        <w:rPr>
          <w:rFonts w:ascii="Times New Roman" w:hAnsi="Times New Roman" w:cs="Times New Roman"/>
          <w:sz w:val="28"/>
          <w:szCs w:val="28"/>
          <w:lang w:val="en-US"/>
        </w:rPr>
        <w:t>.</w:t>
      </w:r>
      <w:r w:rsidR="00936031" w:rsidRPr="00936031">
        <w:rPr>
          <w:rFonts w:ascii="Times New Roman" w:hAnsi="Times New Roman" w:cs="Times New Roman"/>
          <w:sz w:val="28"/>
          <w:szCs w:val="28"/>
          <w:lang w:val="en-US"/>
        </w:rPr>
        <w:t>,</w:t>
      </w:r>
      <w:r w:rsidR="00874BB2" w:rsidRPr="00423241">
        <w:rPr>
          <w:rFonts w:ascii="Times New Roman" w:hAnsi="Times New Roman" w:cs="Times New Roman"/>
          <w:sz w:val="28"/>
          <w:szCs w:val="28"/>
          <w:lang w:val="en-US"/>
        </w:rPr>
        <w:t xml:space="preserve"> Koutroumbas</w:t>
      </w:r>
      <w:r w:rsidR="00936031" w:rsidRPr="00936031">
        <w:rPr>
          <w:rFonts w:ascii="Times New Roman" w:hAnsi="Times New Roman" w:cs="Times New Roman"/>
          <w:sz w:val="28"/>
          <w:szCs w:val="28"/>
          <w:lang w:val="en-US"/>
        </w:rPr>
        <w:t xml:space="preserve"> </w:t>
      </w:r>
      <w:r w:rsidR="00936031" w:rsidRPr="00423241">
        <w:rPr>
          <w:rFonts w:ascii="Times New Roman" w:hAnsi="Times New Roman" w:cs="Times New Roman"/>
          <w:sz w:val="28"/>
          <w:szCs w:val="28"/>
          <w:lang w:val="en-US"/>
        </w:rPr>
        <w:t>K.</w:t>
      </w:r>
      <w:r w:rsidR="00936031" w:rsidRPr="00936031">
        <w:rPr>
          <w:rFonts w:ascii="Times New Roman" w:hAnsi="Times New Roman" w:cs="Times New Roman"/>
          <w:sz w:val="28"/>
          <w:szCs w:val="28"/>
          <w:lang w:val="en-US"/>
        </w:rPr>
        <w:t xml:space="preserve"> </w:t>
      </w:r>
      <w:r w:rsidR="00936031">
        <w:rPr>
          <w:rFonts w:ascii="Times New Roman" w:hAnsi="Times New Roman" w:cs="Times New Roman"/>
          <w:sz w:val="28"/>
          <w:szCs w:val="28"/>
          <w:lang w:val="en-US"/>
        </w:rPr>
        <w:t>Pattern Recognition</w:t>
      </w:r>
      <w:r w:rsidR="00655B45">
        <w:rPr>
          <w:rFonts w:ascii="Times New Roman" w:hAnsi="Times New Roman" w:cs="Times New Roman"/>
          <w:sz w:val="28"/>
          <w:szCs w:val="28"/>
          <w:lang w:val="en-US"/>
        </w:rPr>
        <w:t>.</w:t>
      </w:r>
      <w:r w:rsidR="00936031" w:rsidRPr="00936031">
        <w:rPr>
          <w:rFonts w:ascii="Times New Roman" w:hAnsi="Times New Roman" w:cs="Times New Roman"/>
          <w:sz w:val="28"/>
          <w:szCs w:val="28"/>
          <w:lang w:val="en-US"/>
        </w:rPr>
        <w:t xml:space="preserve"> </w:t>
      </w:r>
      <w:r w:rsidR="00936031" w:rsidRPr="008862B4">
        <w:rPr>
          <w:rFonts w:ascii="Times New Roman" w:hAnsi="Times New Roman" w:cs="Times New Roman"/>
          <w:sz w:val="28"/>
          <w:szCs w:val="28"/>
          <w:lang w:val="en-US"/>
        </w:rPr>
        <w:t>–</w:t>
      </w:r>
      <w:r w:rsidR="00936031" w:rsidRPr="00936031">
        <w:rPr>
          <w:rFonts w:ascii="Times New Roman" w:hAnsi="Times New Roman" w:cs="Times New Roman"/>
          <w:sz w:val="28"/>
          <w:szCs w:val="28"/>
          <w:lang w:val="en-US"/>
        </w:rPr>
        <w:t xml:space="preserve"> </w:t>
      </w:r>
      <w:r w:rsidR="00936031" w:rsidRPr="00423241">
        <w:rPr>
          <w:rFonts w:ascii="Times New Roman" w:hAnsi="Times New Roman" w:cs="Times New Roman"/>
          <w:sz w:val="28"/>
          <w:szCs w:val="28"/>
          <w:lang w:val="en-US"/>
        </w:rPr>
        <w:t>Ed</w:t>
      </w:r>
      <w:r w:rsidR="00936031" w:rsidRPr="00936031">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4rth</w:t>
      </w:r>
      <w:r w:rsidR="00936031" w:rsidRPr="00936031">
        <w:rPr>
          <w:rFonts w:ascii="Times New Roman" w:hAnsi="Times New Roman" w:cs="Times New Roman"/>
          <w:sz w:val="28"/>
          <w:szCs w:val="28"/>
          <w:lang w:val="en-US"/>
        </w:rPr>
        <w:t>.</w:t>
      </w:r>
      <w:r w:rsidR="00874BB2" w:rsidRPr="00423241">
        <w:rPr>
          <w:rFonts w:ascii="Times New Roman" w:hAnsi="Times New Roman" w:cs="Times New Roman"/>
          <w:sz w:val="28"/>
          <w:szCs w:val="28"/>
          <w:lang w:val="en-US"/>
        </w:rPr>
        <w:t xml:space="preserve"> </w:t>
      </w:r>
      <w:r w:rsidR="00655B45" w:rsidRPr="008862B4">
        <w:rPr>
          <w:rFonts w:ascii="Times New Roman" w:hAnsi="Times New Roman" w:cs="Times New Roman"/>
          <w:sz w:val="28"/>
          <w:szCs w:val="28"/>
          <w:lang w:val="en-US"/>
        </w:rPr>
        <w:t>–</w:t>
      </w:r>
      <w:r w:rsidR="00D70EF1">
        <w:rPr>
          <w:rFonts w:ascii="Times New Roman" w:hAnsi="Times New Roman" w:cs="Times New Roman"/>
          <w:sz w:val="28"/>
          <w:szCs w:val="28"/>
          <w:lang w:val="en-US"/>
        </w:rPr>
        <w:t xml:space="preserve"> </w:t>
      </w:r>
      <w:r w:rsidR="00EE2743" w:rsidRPr="00D70EF1">
        <w:rPr>
          <w:rFonts w:ascii="Times New Roman" w:hAnsi="Times New Roman" w:cs="Times New Roman"/>
          <w:sz w:val="28"/>
          <w:szCs w:val="28"/>
          <w:lang w:val="en-US"/>
        </w:rPr>
        <w:t>New-York</w:t>
      </w:r>
      <w:r w:rsidR="00D70EF1" w:rsidRPr="00D70EF1">
        <w:rPr>
          <w:rFonts w:ascii="Times New Roman" w:hAnsi="Times New Roman" w:cs="Times New Roman"/>
          <w:sz w:val="28"/>
          <w:szCs w:val="28"/>
          <w:lang w:val="en-US"/>
        </w:rPr>
        <w:t>: Academic Press,</w:t>
      </w:r>
      <w:r w:rsidR="00655B45" w:rsidRPr="00D70EF1">
        <w:rPr>
          <w:rFonts w:ascii="Times New Roman" w:hAnsi="Times New Roman" w:cs="Times New Roman"/>
          <w:sz w:val="28"/>
          <w:szCs w:val="28"/>
          <w:lang w:val="en-US"/>
        </w:rPr>
        <w:t xml:space="preserve"> 2009. – </w:t>
      </w:r>
      <w:r w:rsidR="00EE2743" w:rsidRPr="00D70EF1">
        <w:rPr>
          <w:rFonts w:ascii="Times New Roman" w:hAnsi="Times New Roman" w:cs="Times New Roman"/>
          <w:sz w:val="28"/>
          <w:szCs w:val="28"/>
          <w:lang w:val="en-US"/>
        </w:rPr>
        <w:t>984</w:t>
      </w:r>
      <w:r w:rsidR="00D70EF1" w:rsidRPr="00D70EF1">
        <w:rPr>
          <w:rFonts w:ascii="Times New Roman" w:hAnsi="Times New Roman" w:cs="Times New Roman"/>
          <w:sz w:val="28"/>
          <w:szCs w:val="28"/>
          <w:lang w:val="kk-KZ"/>
        </w:rPr>
        <w:t xml:space="preserve"> р.</w:t>
      </w:r>
    </w:p>
    <w:p w14:paraId="62AE9BA6" w14:textId="4F345470" w:rsidR="00874BB2" w:rsidRPr="00423241" w:rsidRDefault="00FC7C9B" w:rsidP="00FE17CA">
      <w:pPr>
        <w:pStyle w:val="EndNoteBibliography"/>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6</w:t>
      </w:r>
      <w:r w:rsidR="00A07D97" w:rsidRPr="00A07D97">
        <w:rPr>
          <w:rFonts w:ascii="Times New Roman" w:hAnsi="Times New Roman" w:cs="Times New Roman"/>
          <w:sz w:val="28"/>
          <w:szCs w:val="28"/>
          <w:lang w:val="en-US"/>
        </w:rPr>
        <w:t>5</w:t>
      </w:r>
      <w:r w:rsidR="00874BB2" w:rsidRPr="00423241">
        <w:rPr>
          <w:rFonts w:ascii="Times New Roman" w:hAnsi="Times New Roman" w:cs="Times New Roman"/>
          <w:sz w:val="28"/>
          <w:szCs w:val="28"/>
          <w:lang w:val="en-US"/>
        </w:rPr>
        <w:tab/>
      </w:r>
      <w:r w:rsidR="00655B45" w:rsidRPr="00655B45">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Stramondo</w:t>
      </w:r>
      <w:r w:rsidR="00655B45" w:rsidRPr="00655B45">
        <w:rPr>
          <w:rFonts w:ascii="Times New Roman" w:hAnsi="Times New Roman" w:cs="Times New Roman"/>
          <w:sz w:val="28"/>
          <w:szCs w:val="28"/>
          <w:lang w:val="en-US"/>
        </w:rPr>
        <w:t xml:space="preserve"> </w:t>
      </w:r>
      <w:r w:rsidR="00655B45" w:rsidRPr="00423241">
        <w:rPr>
          <w:rFonts w:ascii="Times New Roman" w:hAnsi="Times New Roman" w:cs="Times New Roman"/>
          <w:sz w:val="28"/>
          <w:szCs w:val="28"/>
          <w:lang w:val="en-US"/>
        </w:rPr>
        <w:t>S.</w:t>
      </w:r>
      <w:r w:rsidR="00874BB2" w:rsidRPr="00423241">
        <w:rPr>
          <w:rFonts w:ascii="Times New Roman" w:hAnsi="Times New Roman" w:cs="Times New Roman"/>
          <w:sz w:val="28"/>
          <w:szCs w:val="28"/>
          <w:lang w:val="en-US"/>
        </w:rPr>
        <w:t>, Bignami</w:t>
      </w:r>
      <w:r w:rsidR="00655B45" w:rsidRPr="00655B45">
        <w:rPr>
          <w:rFonts w:ascii="Times New Roman" w:hAnsi="Times New Roman" w:cs="Times New Roman"/>
          <w:sz w:val="28"/>
          <w:szCs w:val="28"/>
          <w:lang w:val="en-US"/>
        </w:rPr>
        <w:t xml:space="preserve"> </w:t>
      </w:r>
      <w:r w:rsidR="00655B45" w:rsidRPr="00423241">
        <w:rPr>
          <w:rFonts w:ascii="Times New Roman" w:hAnsi="Times New Roman" w:cs="Times New Roman"/>
          <w:sz w:val="28"/>
          <w:szCs w:val="28"/>
          <w:lang w:val="en-US"/>
        </w:rPr>
        <w:t>C.</w:t>
      </w:r>
      <w:r w:rsidR="00874BB2" w:rsidRPr="00423241">
        <w:rPr>
          <w:rFonts w:ascii="Times New Roman" w:hAnsi="Times New Roman" w:cs="Times New Roman"/>
          <w:sz w:val="28"/>
          <w:szCs w:val="28"/>
          <w:lang w:val="en-US"/>
        </w:rPr>
        <w:t>, Chini</w:t>
      </w:r>
      <w:r w:rsidR="00655B45" w:rsidRPr="00655B45">
        <w:rPr>
          <w:rFonts w:ascii="Times New Roman" w:hAnsi="Times New Roman" w:cs="Times New Roman"/>
          <w:sz w:val="28"/>
          <w:szCs w:val="28"/>
          <w:lang w:val="en-US"/>
        </w:rPr>
        <w:t xml:space="preserve"> </w:t>
      </w:r>
      <w:r w:rsidR="00655B45" w:rsidRPr="00423241">
        <w:rPr>
          <w:rFonts w:ascii="Times New Roman" w:hAnsi="Times New Roman" w:cs="Times New Roman"/>
          <w:sz w:val="28"/>
          <w:szCs w:val="28"/>
          <w:lang w:val="en-US"/>
        </w:rPr>
        <w:t>M.</w:t>
      </w:r>
      <w:r w:rsidR="005549A2">
        <w:rPr>
          <w:rFonts w:ascii="Times New Roman" w:hAnsi="Times New Roman" w:cs="Times New Roman"/>
          <w:sz w:val="28"/>
          <w:szCs w:val="28"/>
          <w:lang w:val="kk-KZ"/>
        </w:rPr>
        <w:t>,</w:t>
      </w:r>
      <w:r w:rsidR="00655B45" w:rsidRPr="00655B45">
        <w:rPr>
          <w:rFonts w:ascii="Times New Roman" w:hAnsi="Times New Roman" w:cs="Times New Roman"/>
          <w:sz w:val="28"/>
          <w:szCs w:val="28"/>
          <w:lang w:val="en-US"/>
        </w:rPr>
        <w:t xml:space="preserve"> </w:t>
      </w:r>
      <w:r w:rsidR="005549A2">
        <w:rPr>
          <w:rFonts w:ascii="Times New Roman" w:hAnsi="Times New Roman" w:cs="Times New Roman"/>
          <w:sz w:val="28"/>
          <w:szCs w:val="28"/>
          <w:lang w:val="en-US"/>
        </w:rPr>
        <w:t>et</w:t>
      </w:r>
      <w:r w:rsidR="00655B45">
        <w:rPr>
          <w:rFonts w:ascii="Times New Roman" w:hAnsi="Times New Roman" w:cs="Times New Roman"/>
          <w:sz w:val="28"/>
          <w:szCs w:val="28"/>
          <w:lang w:val="en-US"/>
        </w:rPr>
        <w:t xml:space="preserve"> al. </w:t>
      </w:r>
      <w:r w:rsidR="00874BB2" w:rsidRPr="00423241">
        <w:rPr>
          <w:rFonts w:ascii="Times New Roman" w:hAnsi="Times New Roman" w:cs="Times New Roman"/>
          <w:sz w:val="28"/>
          <w:szCs w:val="28"/>
          <w:lang w:val="en-US"/>
        </w:rPr>
        <w:t>Satellite radar and optical remote sensing for earthquake damage detection: resul</w:t>
      </w:r>
      <w:r w:rsidR="00655B45">
        <w:rPr>
          <w:rFonts w:ascii="Times New Roman" w:hAnsi="Times New Roman" w:cs="Times New Roman"/>
          <w:sz w:val="28"/>
          <w:szCs w:val="28"/>
          <w:lang w:val="en-US"/>
        </w:rPr>
        <w:t>ts from different case studies //</w:t>
      </w:r>
      <w:r w:rsidR="00874BB2" w:rsidRPr="00423241">
        <w:rPr>
          <w:rFonts w:ascii="Times New Roman" w:hAnsi="Times New Roman" w:cs="Times New Roman"/>
          <w:sz w:val="28"/>
          <w:szCs w:val="28"/>
          <w:lang w:val="en-US"/>
        </w:rPr>
        <w:t xml:space="preserve"> </w:t>
      </w:r>
      <w:r w:rsidR="00874BB2" w:rsidRPr="00655B45">
        <w:rPr>
          <w:rFonts w:ascii="Times New Roman" w:hAnsi="Times New Roman" w:cs="Times New Roman"/>
          <w:sz w:val="28"/>
          <w:szCs w:val="28"/>
          <w:lang w:val="en-US"/>
        </w:rPr>
        <w:t>Internat</w:t>
      </w:r>
      <w:r w:rsidR="00655B45" w:rsidRPr="00655B45">
        <w:rPr>
          <w:rFonts w:ascii="Times New Roman" w:hAnsi="Times New Roman" w:cs="Times New Roman"/>
          <w:sz w:val="28"/>
          <w:szCs w:val="28"/>
          <w:lang w:val="en-US"/>
        </w:rPr>
        <w:t xml:space="preserve">ional Journal of Remote Sensing. </w:t>
      </w:r>
      <w:r w:rsidR="00655B45" w:rsidRPr="008862B4">
        <w:rPr>
          <w:rFonts w:ascii="Times New Roman" w:hAnsi="Times New Roman" w:cs="Times New Roman"/>
          <w:sz w:val="28"/>
          <w:szCs w:val="28"/>
          <w:lang w:val="en-US"/>
        </w:rPr>
        <w:t>–</w:t>
      </w:r>
      <w:r w:rsidR="00655B45" w:rsidRPr="00655B45">
        <w:rPr>
          <w:rFonts w:ascii="Times New Roman" w:hAnsi="Times New Roman" w:cs="Times New Roman"/>
          <w:sz w:val="28"/>
          <w:szCs w:val="28"/>
          <w:lang w:val="en-US"/>
        </w:rPr>
        <w:t xml:space="preserve"> </w:t>
      </w:r>
      <w:r w:rsidR="00655B45">
        <w:rPr>
          <w:rFonts w:ascii="Times New Roman" w:hAnsi="Times New Roman" w:cs="Times New Roman"/>
          <w:sz w:val="28"/>
          <w:szCs w:val="28"/>
          <w:lang w:val="en-US"/>
        </w:rPr>
        <w:t>2006.</w:t>
      </w:r>
      <w:r w:rsidR="00655B45" w:rsidRPr="00655B45">
        <w:rPr>
          <w:rFonts w:ascii="Times New Roman" w:hAnsi="Times New Roman" w:cs="Times New Roman"/>
          <w:sz w:val="28"/>
          <w:szCs w:val="28"/>
          <w:lang w:val="en-US"/>
        </w:rPr>
        <w:t xml:space="preserve"> </w:t>
      </w:r>
      <w:r w:rsidR="00655B45" w:rsidRPr="008862B4">
        <w:rPr>
          <w:rFonts w:ascii="Times New Roman" w:hAnsi="Times New Roman" w:cs="Times New Roman"/>
          <w:sz w:val="28"/>
          <w:szCs w:val="28"/>
          <w:lang w:val="en-US"/>
        </w:rPr>
        <w:t>–</w:t>
      </w:r>
      <w:r w:rsidR="00874BB2" w:rsidRPr="00423241">
        <w:rPr>
          <w:rFonts w:ascii="Times New Roman" w:hAnsi="Times New Roman" w:cs="Times New Roman"/>
          <w:i/>
          <w:sz w:val="28"/>
          <w:szCs w:val="28"/>
          <w:lang w:val="en-US"/>
        </w:rPr>
        <w:t xml:space="preserve"> </w:t>
      </w:r>
      <w:r w:rsidR="00655B45" w:rsidRPr="00423241">
        <w:rPr>
          <w:rFonts w:ascii="Times New Roman" w:hAnsi="Times New Roman" w:cs="Times New Roman"/>
          <w:sz w:val="28"/>
          <w:szCs w:val="28"/>
          <w:lang w:val="en-US"/>
        </w:rPr>
        <w:t>V</w:t>
      </w:r>
      <w:r w:rsidR="00874BB2" w:rsidRPr="00423241">
        <w:rPr>
          <w:rFonts w:ascii="Times New Roman" w:hAnsi="Times New Roman" w:cs="Times New Roman"/>
          <w:sz w:val="28"/>
          <w:szCs w:val="28"/>
          <w:lang w:val="en-US"/>
        </w:rPr>
        <w:t>o</w:t>
      </w:r>
      <w:r w:rsidR="00655B45">
        <w:rPr>
          <w:rFonts w:ascii="Times New Roman" w:hAnsi="Times New Roman" w:cs="Times New Roman"/>
          <w:sz w:val="28"/>
          <w:szCs w:val="28"/>
          <w:lang w:val="en-US"/>
        </w:rPr>
        <w:t xml:space="preserve">l. 27, </w:t>
      </w:r>
      <w:r w:rsidR="00655B45" w:rsidRPr="00655B45">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20</w:t>
      </w:r>
      <w:r w:rsidR="00655B45" w:rsidRPr="00655B45">
        <w:rPr>
          <w:rFonts w:ascii="Times New Roman" w:hAnsi="Times New Roman" w:cs="Times New Roman"/>
          <w:sz w:val="28"/>
          <w:szCs w:val="28"/>
          <w:lang w:val="en-US"/>
        </w:rPr>
        <w:t xml:space="preserve">. </w:t>
      </w:r>
      <w:r w:rsidR="00655B45" w:rsidRPr="008862B4">
        <w:rPr>
          <w:rFonts w:ascii="Times New Roman" w:hAnsi="Times New Roman" w:cs="Times New Roman"/>
          <w:sz w:val="28"/>
          <w:szCs w:val="28"/>
          <w:lang w:val="en-US"/>
        </w:rPr>
        <w:t>–</w:t>
      </w:r>
      <w:r w:rsidR="00655B45" w:rsidRPr="00655B45">
        <w:rPr>
          <w:rFonts w:ascii="Times New Roman" w:hAnsi="Times New Roman" w:cs="Times New Roman"/>
          <w:sz w:val="28"/>
          <w:szCs w:val="28"/>
          <w:lang w:val="en-US"/>
        </w:rPr>
        <w:t xml:space="preserve"> </w:t>
      </w:r>
      <w:r w:rsidR="00655B45">
        <w:rPr>
          <w:rFonts w:ascii="Times New Roman" w:hAnsi="Times New Roman" w:cs="Times New Roman"/>
          <w:sz w:val="28"/>
          <w:szCs w:val="28"/>
        </w:rPr>
        <w:t>Р</w:t>
      </w:r>
      <w:r w:rsidR="00655B45" w:rsidRPr="00655B45">
        <w:rPr>
          <w:rFonts w:ascii="Times New Roman" w:hAnsi="Times New Roman" w:cs="Times New Roman"/>
          <w:sz w:val="28"/>
          <w:szCs w:val="28"/>
          <w:lang w:val="en-US"/>
        </w:rPr>
        <w:t>.</w:t>
      </w:r>
      <w:r w:rsidR="00874BB2" w:rsidRPr="00423241">
        <w:rPr>
          <w:rFonts w:ascii="Times New Roman" w:hAnsi="Times New Roman" w:cs="Times New Roman"/>
          <w:sz w:val="28"/>
          <w:szCs w:val="28"/>
          <w:lang w:val="en-US"/>
        </w:rPr>
        <w:t xml:space="preserve"> 4433-</w:t>
      </w:r>
      <w:bookmarkStart w:id="150" w:name="_Hlk119604909"/>
      <w:r w:rsidR="00874BB2" w:rsidRPr="00423241">
        <w:rPr>
          <w:rFonts w:ascii="Times New Roman" w:hAnsi="Times New Roman" w:cs="Times New Roman"/>
          <w:sz w:val="28"/>
          <w:szCs w:val="28"/>
          <w:lang w:val="en-US"/>
        </w:rPr>
        <w:t>4447</w:t>
      </w:r>
      <w:bookmarkEnd w:id="150"/>
      <w:r w:rsidR="00874BB2" w:rsidRPr="00423241">
        <w:rPr>
          <w:rFonts w:ascii="Times New Roman" w:hAnsi="Times New Roman" w:cs="Times New Roman"/>
          <w:sz w:val="28"/>
          <w:szCs w:val="28"/>
          <w:lang w:val="en-US"/>
        </w:rPr>
        <w:t>.</w:t>
      </w:r>
    </w:p>
    <w:p w14:paraId="1D2F061F" w14:textId="2DEF716A" w:rsidR="00874BB2" w:rsidRPr="00423241" w:rsidRDefault="00A07D97" w:rsidP="00FE17CA">
      <w:pPr>
        <w:pStyle w:val="EndNoteBibliography"/>
        <w:tabs>
          <w:tab w:val="left" w:pos="993"/>
        </w:tabs>
        <w:spacing w:after="0"/>
        <w:ind w:firstLine="709"/>
        <w:jc w:val="both"/>
        <w:rPr>
          <w:rFonts w:ascii="Times New Roman" w:hAnsi="Times New Roman" w:cs="Times New Roman"/>
          <w:sz w:val="28"/>
          <w:szCs w:val="28"/>
          <w:lang w:val="en-US"/>
        </w:rPr>
      </w:pPr>
      <w:r w:rsidRPr="00A07D97">
        <w:rPr>
          <w:rFonts w:ascii="Times New Roman" w:hAnsi="Times New Roman" w:cs="Times New Roman"/>
          <w:sz w:val="28"/>
          <w:szCs w:val="28"/>
          <w:lang w:val="en-US"/>
        </w:rPr>
        <w:t>66</w:t>
      </w:r>
      <w:r w:rsidR="008E0311">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Fielding</w:t>
      </w:r>
      <w:r w:rsidR="00874BB2" w:rsidRPr="00423241">
        <w:rPr>
          <w:rFonts w:ascii="Times New Roman" w:hAnsi="Times New Roman" w:cs="Times New Roman"/>
          <w:i/>
          <w:sz w:val="28"/>
          <w:szCs w:val="28"/>
          <w:lang w:val="en-US"/>
        </w:rPr>
        <w:t xml:space="preserve"> </w:t>
      </w:r>
      <w:r w:rsidR="005F318E">
        <w:rPr>
          <w:rFonts w:ascii="Times New Roman" w:hAnsi="Times New Roman" w:cs="Times New Roman"/>
          <w:sz w:val="28"/>
          <w:szCs w:val="28"/>
          <w:lang w:val="en-US"/>
        </w:rPr>
        <w:t>E.</w:t>
      </w:r>
      <w:r w:rsidR="005F318E" w:rsidRPr="00423241">
        <w:rPr>
          <w:rFonts w:ascii="Times New Roman" w:hAnsi="Times New Roman" w:cs="Times New Roman"/>
          <w:sz w:val="28"/>
          <w:szCs w:val="28"/>
          <w:lang w:val="en-US"/>
        </w:rPr>
        <w:t>J.</w:t>
      </w:r>
      <w:r w:rsidR="00D70EF1" w:rsidRPr="00D70EF1">
        <w:rPr>
          <w:rFonts w:ascii="Times New Roman" w:hAnsi="Times New Roman" w:cs="Times New Roman"/>
          <w:sz w:val="28"/>
          <w:szCs w:val="28"/>
          <w:lang w:val="en-US"/>
        </w:rPr>
        <w:t>,</w:t>
      </w:r>
      <w:r w:rsidR="005F318E">
        <w:rPr>
          <w:rFonts w:ascii="Times New Roman" w:hAnsi="Times New Roman" w:cs="Times New Roman"/>
          <w:sz w:val="28"/>
          <w:szCs w:val="28"/>
          <w:lang w:val="en-US"/>
        </w:rPr>
        <w:t xml:space="preserve"> </w:t>
      </w:r>
      <w:r w:rsidR="00874BB2" w:rsidRPr="005F318E">
        <w:rPr>
          <w:rFonts w:ascii="Times New Roman" w:hAnsi="Times New Roman" w:cs="Times New Roman"/>
          <w:sz w:val="28"/>
          <w:szCs w:val="28"/>
          <w:lang w:val="en-US"/>
        </w:rPr>
        <w:t>et al.</w:t>
      </w:r>
      <w:r w:rsidR="005F318E" w:rsidRPr="005F318E">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Surface Deformation Related to the 2019 M-w 7.1 and 6.4 Ridgecrest Earthquakes in California from GPS, SAR Interfer</w:t>
      </w:r>
      <w:r w:rsidR="005F318E">
        <w:rPr>
          <w:rFonts w:ascii="Times New Roman" w:hAnsi="Times New Roman" w:cs="Times New Roman"/>
          <w:sz w:val="28"/>
          <w:szCs w:val="28"/>
          <w:lang w:val="en-US"/>
        </w:rPr>
        <w:t xml:space="preserve">ometry, and SAR Pixel Offsets // </w:t>
      </w:r>
      <w:r w:rsidR="005F318E" w:rsidRPr="005F318E">
        <w:rPr>
          <w:rFonts w:ascii="Times New Roman" w:hAnsi="Times New Roman" w:cs="Times New Roman"/>
          <w:sz w:val="28"/>
          <w:szCs w:val="28"/>
          <w:lang w:val="en-US"/>
        </w:rPr>
        <w:t>Seismological Research Letters.</w:t>
      </w:r>
      <w:r w:rsidR="00874BB2" w:rsidRPr="005F318E">
        <w:rPr>
          <w:rFonts w:ascii="Times New Roman" w:hAnsi="Times New Roman" w:cs="Times New Roman"/>
          <w:sz w:val="28"/>
          <w:szCs w:val="28"/>
          <w:lang w:val="en-US"/>
        </w:rPr>
        <w:t xml:space="preserve"> </w:t>
      </w:r>
      <w:r w:rsidR="005F318E" w:rsidRPr="008862B4">
        <w:rPr>
          <w:rFonts w:ascii="Times New Roman" w:hAnsi="Times New Roman" w:cs="Times New Roman"/>
          <w:sz w:val="28"/>
          <w:szCs w:val="28"/>
          <w:lang w:val="en-US"/>
        </w:rPr>
        <w:t>–</w:t>
      </w:r>
      <w:r w:rsidR="005F318E">
        <w:rPr>
          <w:rFonts w:ascii="Times New Roman" w:hAnsi="Times New Roman" w:cs="Times New Roman"/>
          <w:sz w:val="28"/>
          <w:szCs w:val="28"/>
          <w:lang w:val="en-US"/>
        </w:rPr>
        <w:t xml:space="preserve"> 2020.</w:t>
      </w:r>
      <w:r w:rsidR="005F318E" w:rsidRPr="005F318E">
        <w:rPr>
          <w:rFonts w:ascii="Times New Roman" w:hAnsi="Times New Roman" w:cs="Times New Roman"/>
          <w:sz w:val="28"/>
          <w:szCs w:val="28"/>
          <w:lang w:val="en-US"/>
        </w:rPr>
        <w:t xml:space="preserve"> </w:t>
      </w:r>
      <w:r w:rsidR="005F318E" w:rsidRPr="008862B4">
        <w:rPr>
          <w:rFonts w:ascii="Times New Roman" w:hAnsi="Times New Roman" w:cs="Times New Roman"/>
          <w:sz w:val="28"/>
          <w:szCs w:val="28"/>
          <w:lang w:val="en-US"/>
        </w:rPr>
        <w:t>–</w:t>
      </w:r>
      <w:r w:rsidR="005F318E">
        <w:rPr>
          <w:rFonts w:ascii="Times New Roman" w:hAnsi="Times New Roman" w:cs="Times New Roman"/>
          <w:sz w:val="28"/>
          <w:szCs w:val="28"/>
          <w:lang w:val="en-US"/>
        </w:rPr>
        <w:t xml:space="preserve"> </w:t>
      </w:r>
      <w:r w:rsidR="005F318E" w:rsidRPr="00423241">
        <w:rPr>
          <w:rFonts w:ascii="Times New Roman" w:hAnsi="Times New Roman" w:cs="Times New Roman"/>
          <w:sz w:val="28"/>
          <w:szCs w:val="28"/>
          <w:lang w:val="en-US"/>
        </w:rPr>
        <w:t>V</w:t>
      </w:r>
      <w:r w:rsidR="005F318E">
        <w:rPr>
          <w:rFonts w:ascii="Times New Roman" w:hAnsi="Times New Roman" w:cs="Times New Roman"/>
          <w:sz w:val="28"/>
          <w:szCs w:val="28"/>
          <w:lang w:val="en-US"/>
        </w:rPr>
        <w:t xml:space="preserve">ol. 91, </w:t>
      </w:r>
      <w:r w:rsidR="005F318E" w:rsidRPr="005F318E">
        <w:rPr>
          <w:rFonts w:ascii="Times New Roman" w:hAnsi="Times New Roman" w:cs="Times New Roman"/>
          <w:sz w:val="28"/>
          <w:szCs w:val="28"/>
          <w:lang w:val="en-US"/>
        </w:rPr>
        <w:t>№</w:t>
      </w:r>
      <w:r w:rsidR="00874BB2" w:rsidRPr="00423241">
        <w:rPr>
          <w:rFonts w:ascii="Times New Roman" w:hAnsi="Times New Roman" w:cs="Times New Roman"/>
          <w:sz w:val="28"/>
          <w:szCs w:val="28"/>
          <w:lang w:val="en-US"/>
        </w:rPr>
        <w:t xml:space="preserve"> 4</w:t>
      </w:r>
      <w:r w:rsidR="005F318E" w:rsidRPr="005F318E">
        <w:rPr>
          <w:rFonts w:ascii="Times New Roman" w:hAnsi="Times New Roman" w:cs="Times New Roman"/>
          <w:sz w:val="28"/>
          <w:szCs w:val="28"/>
          <w:lang w:val="en-US"/>
        </w:rPr>
        <w:t xml:space="preserve">. </w:t>
      </w:r>
      <w:r w:rsidR="005F318E" w:rsidRPr="008862B4">
        <w:rPr>
          <w:rFonts w:ascii="Times New Roman" w:hAnsi="Times New Roman" w:cs="Times New Roman"/>
          <w:sz w:val="28"/>
          <w:szCs w:val="28"/>
          <w:lang w:val="en-US"/>
        </w:rPr>
        <w:t>–</w:t>
      </w:r>
      <w:r w:rsidR="005F318E" w:rsidRPr="005F318E">
        <w:rPr>
          <w:rFonts w:ascii="Times New Roman" w:hAnsi="Times New Roman" w:cs="Times New Roman"/>
          <w:sz w:val="28"/>
          <w:szCs w:val="28"/>
          <w:lang w:val="en-US"/>
        </w:rPr>
        <w:t xml:space="preserve"> </w:t>
      </w:r>
      <w:r w:rsidR="005F318E">
        <w:rPr>
          <w:rFonts w:ascii="Times New Roman" w:hAnsi="Times New Roman" w:cs="Times New Roman"/>
          <w:sz w:val="28"/>
          <w:szCs w:val="28"/>
        </w:rPr>
        <w:t>Р</w:t>
      </w:r>
      <w:r w:rsidR="00874BB2" w:rsidRPr="00423241">
        <w:rPr>
          <w:rFonts w:ascii="Times New Roman" w:hAnsi="Times New Roman" w:cs="Times New Roman"/>
          <w:sz w:val="28"/>
          <w:szCs w:val="28"/>
          <w:lang w:val="en-US"/>
        </w:rPr>
        <w:t>. 2035-2046.</w:t>
      </w:r>
    </w:p>
    <w:p w14:paraId="599A5488" w14:textId="02CD6276" w:rsidR="00874BB2" w:rsidRPr="00423241" w:rsidRDefault="00A07D97" w:rsidP="00FE17CA">
      <w:pPr>
        <w:pStyle w:val="EndNoteBibliography"/>
        <w:tabs>
          <w:tab w:val="left" w:pos="993"/>
        </w:tabs>
        <w:spacing w:after="0"/>
        <w:ind w:firstLine="709"/>
        <w:jc w:val="both"/>
        <w:rPr>
          <w:rFonts w:ascii="Times New Roman" w:hAnsi="Times New Roman" w:cs="Times New Roman"/>
          <w:sz w:val="28"/>
          <w:szCs w:val="28"/>
          <w:lang w:val="en-US"/>
        </w:rPr>
      </w:pPr>
      <w:r w:rsidRPr="00A07D97">
        <w:rPr>
          <w:rFonts w:ascii="Times New Roman" w:hAnsi="Times New Roman" w:cs="Times New Roman"/>
          <w:sz w:val="28"/>
          <w:szCs w:val="28"/>
          <w:lang w:val="en-US"/>
        </w:rPr>
        <w:t>67</w:t>
      </w:r>
      <w:r w:rsidR="00874BB2" w:rsidRPr="00423241">
        <w:rPr>
          <w:rFonts w:ascii="Times New Roman" w:hAnsi="Times New Roman" w:cs="Times New Roman"/>
          <w:sz w:val="28"/>
          <w:szCs w:val="28"/>
          <w:lang w:val="en-US"/>
        </w:rPr>
        <w:t xml:space="preserve"> Huang</w:t>
      </w:r>
      <w:r w:rsidR="005F318E" w:rsidRPr="005F318E">
        <w:rPr>
          <w:rFonts w:ascii="Times New Roman" w:hAnsi="Times New Roman" w:cs="Times New Roman"/>
          <w:sz w:val="28"/>
          <w:szCs w:val="28"/>
          <w:lang w:val="en-US"/>
        </w:rPr>
        <w:t xml:space="preserve"> </w:t>
      </w:r>
      <w:r w:rsidR="005F318E">
        <w:rPr>
          <w:rFonts w:ascii="Times New Roman" w:hAnsi="Times New Roman" w:cs="Times New Roman"/>
          <w:sz w:val="28"/>
          <w:szCs w:val="28"/>
          <w:lang w:val="en-US"/>
        </w:rPr>
        <w:t>Z.</w:t>
      </w:r>
      <w:r w:rsidR="005F318E" w:rsidRPr="00423241">
        <w:rPr>
          <w:rFonts w:ascii="Times New Roman" w:hAnsi="Times New Roman" w:cs="Times New Roman"/>
          <w:sz w:val="28"/>
          <w:szCs w:val="28"/>
          <w:lang w:val="en-US"/>
        </w:rPr>
        <w:t>C.</w:t>
      </w:r>
      <w:r w:rsidR="005F318E">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Zhang</w:t>
      </w:r>
      <w:r w:rsidR="005F318E" w:rsidRPr="005F318E">
        <w:rPr>
          <w:rFonts w:ascii="Times New Roman" w:hAnsi="Times New Roman" w:cs="Times New Roman"/>
          <w:sz w:val="28"/>
          <w:szCs w:val="28"/>
          <w:lang w:val="en-US"/>
        </w:rPr>
        <w:t xml:space="preserve"> </w:t>
      </w:r>
      <w:r w:rsidR="005F318E">
        <w:rPr>
          <w:rFonts w:ascii="Times New Roman" w:hAnsi="Times New Roman" w:cs="Times New Roman"/>
          <w:sz w:val="28"/>
          <w:szCs w:val="28"/>
          <w:lang w:val="en-US"/>
        </w:rPr>
        <w:t>G.</w:t>
      </w:r>
      <w:r w:rsidR="005F318E" w:rsidRPr="00423241">
        <w:rPr>
          <w:rFonts w:ascii="Times New Roman" w:hAnsi="Times New Roman" w:cs="Times New Roman"/>
          <w:sz w:val="28"/>
          <w:szCs w:val="28"/>
          <w:lang w:val="en-US"/>
        </w:rPr>
        <w:t>H.</w:t>
      </w:r>
      <w:r w:rsidR="00874BB2" w:rsidRPr="00423241">
        <w:rPr>
          <w:rFonts w:ascii="Times New Roman" w:hAnsi="Times New Roman" w:cs="Times New Roman"/>
          <w:sz w:val="28"/>
          <w:szCs w:val="28"/>
          <w:lang w:val="en-US"/>
        </w:rPr>
        <w:t>, Shan</w:t>
      </w:r>
      <w:r w:rsidR="005F318E" w:rsidRPr="005F318E">
        <w:rPr>
          <w:rFonts w:ascii="Times New Roman" w:hAnsi="Times New Roman" w:cs="Times New Roman"/>
          <w:sz w:val="28"/>
          <w:szCs w:val="28"/>
          <w:lang w:val="en-US"/>
        </w:rPr>
        <w:t xml:space="preserve"> </w:t>
      </w:r>
      <w:r w:rsidR="005F318E" w:rsidRPr="00423241">
        <w:rPr>
          <w:rFonts w:ascii="Times New Roman" w:hAnsi="Times New Roman" w:cs="Times New Roman"/>
          <w:sz w:val="28"/>
          <w:szCs w:val="28"/>
          <w:lang w:val="en-US"/>
        </w:rPr>
        <w:t>X.J.</w:t>
      </w:r>
      <w:r w:rsidR="005F318E" w:rsidRPr="005F318E">
        <w:rPr>
          <w:rFonts w:ascii="Times New Roman" w:hAnsi="Times New Roman" w:cs="Times New Roman"/>
          <w:sz w:val="28"/>
          <w:szCs w:val="28"/>
          <w:lang w:val="en-US"/>
        </w:rPr>
        <w:t xml:space="preserve"> </w:t>
      </w:r>
      <w:r w:rsidR="00970840">
        <w:rPr>
          <w:rFonts w:ascii="Times New Roman" w:hAnsi="Times New Roman" w:cs="Times New Roman"/>
          <w:sz w:val="28"/>
          <w:szCs w:val="28"/>
          <w:lang w:val="en-US"/>
        </w:rPr>
        <w:t>et</w:t>
      </w:r>
      <w:r w:rsidR="005F318E">
        <w:rPr>
          <w:rFonts w:ascii="Times New Roman" w:hAnsi="Times New Roman" w:cs="Times New Roman"/>
          <w:sz w:val="28"/>
          <w:szCs w:val="28"/>
          <w:lang w:val="en-US"/>
        </w:rPr>
        <w:t xml:space="preserve"> al. </w:t>
      </w:r>
      <w:r w:rsidR="00874BB2" w:rsidRPr="00423241">
        <w:rPr>
          <w:rFonts w:ascii="Times New Roman" w:hAnsi="Times New Roman" w:cs="Times New Roman"/>
          <w:sz w:val="28"/>
          <w:szCs w:val="28"/>
          <w:lang w:val="en-US"/>
        </w:rPr>
        <w:t>Co-Seismic Deformation and Fault Slip Model of the 2017 Mw 7.3 Darbandikhan, Iran-Iraq Earthquake Inferred from D-InSAR Mea</w:t>
      </w:r>
      <w:r w:rsidR="005F318E">
        <w:rPr>
          <w:rFonts w:ascii="Times New Roman" w:hAnsi="Times New Roman" w:cs="Times New Roman"/>
          <w:sz w:val="28"/>
          <w:szCs w:val="28"/>
          <w:lang w:val="en-US"/>
        </w:rPr>
        <w:t xml:space="preserve">surements // </w:t>
      </w:r>
      <w:r w:rsidR="005F318E" w:rsidRPr="00AA7F67">
        <w:rPr>
          <w:rFonts w:ascii="Times New Roman" w:hAnsi="Times New Roman" w:cs="Times New Roman"/>
          <w:sz w:val="28"/>
          <w:szCs w:val="28"/>
          <w:lang w:val="en-US"/>
        </w:rPr>
        <w:t xml:space="preserve">Remote Sensing. </w:t>
      </w:r>
      <w:r w:rsidR="005F318E" w:rsidRPr="008862B4">
        <w:rPr>
          <w:rFonts w:ascii="Times New Roman" w:hAnsi="Times New Roman" w:cs="Times New Roman"/>
          <w:sz w:val="28"/>
          <w:szCs w:val="28"/>
          <w:lang w:val="en-US"/>
        </w:rPr>
        <w:t>–</w:t>
      </w:r>
      <w:r w:rsidR="005F318E">
        <w:rPr>
          <w:rFonts w:ascii="Times New Roman" w:hAnsi="Times New Roman" w:cs="Times New Roman"/>
          <w:sz w:val="28"/>
          <w:szCs w:val="28"/>
          <w:lang w:val="en-US"/>
        </w:rPr>
        <w:t xml:space="preserve"> 2019.</w:t>
      </w:r>
      <w:r w:rsidR="005F318E" w:rsidRPr="005F318E">
        <w:rPr>
          <w:rFonts w:ascii="Times New Roman" w:hAnsi="Times New Roman" w:cs="Times New Roman"/>
          <w:sz w:val="28"/>
          <w:szCs w:val="28"/>
          <w:lang w:val="en-US"/>
        </w:rPr>
        <w:t xml:space="preserve"> </w:t>
      </w:r>
      <w:r w:rsidR="005F318E" w:rsidRPr="008862B4">
        <w:rPr>
          <w:rFonts w:ascii="Times New Roman" w:hAnsi="Times New Roman" w:cs="Times New Roman"/>
          <w:sz w:val="28"/>
          <w:szCs w:val="28"/>
          <w:lang w:val="en-US"/>
        </w:rPr>
        <w:t>–</w:t>
      </w:r>
      <w:r w:rsidR="005F318E">
        <w:rPr>
          <w:rFonts w:ascii="Times New Roman" w:hAnsi="Times New Roman" w:cs="Times New Roman"/>
          <w:sz w:val="28"/>
          <w:szCs w:val="28"/>
          <w:lang w:val="en-US"/>
        </w:rPr>
        <w:t xml:space="preserve"> </w:t>
      </w:r>
      <w:r w:rsidR="005F318E" w:rsidRPr="00423241">
        <w:rPr>
          <w:rFonts w:ascii="Times New Roman" w:hAnsi="Times New Roman" w:cs="Times New Roman"/>
          <w:sz w:val="28"/>
          <w:szCs w:val="28"/>
          <w:lang w:val="en-US"/>
        </w:rPr>
        <w:t>V</w:t>
      </w:r>
      <w:r w:rsidR="005F318E">
        <w:rPr>
          <w:rFonts w:ascii="Times New Roman" w:hAnsi="Times New Roman" w:cs="Times New Roman"/>
          <w:sz w:val="28"/>
          <w:szCs w:val="28"/>
          <w:lang w:val="en-US"/>
        </w:rPr>
        <w:t xml:space="preserve">ol. 11, </w:t>
      </w:r>
      <w:r w:rsidR="005F318E" w:rsidRPr="00AA7F67">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21</w:t>
      </w:r>
      <w:r w:rsidR="00AA7F67" w:rsidRPr="00AA7F67">
        <w:rPr>
          <w:rFonts w:ascii="Times New Roman" w:hAnsi="Times New Roman" w:cs="Times New Roman"/>
          <w:sz w:val="28"/>
          <w:szCs w:val="28"/>
          <w:lang w:val="en-US"/>
        </w:rPr>
        <w:t>.</w:t>
      </w:r>
      <w:r w:rsidR="00874BB2" w:rsidRPr="00423241">
        <w:rPr>
          <w:rFonts w:ascii="Times New Roman" w:hAnsi="Times New Roman" w:cs="Times New Roman"/>
          <w:sz w:val="28"/>
          <w:szCs w:val="28"/>
          <w:lang w:val="en-US"/>
        </w:rPr>
        <w:t xml:space="preserve"> </w:t>
      </w:r>
      <w:r w:rsidR="002F3E9E" w:rsidRPr="008862B4">
        <w:rPr>
          <w:rFonts w:ascii="Times New Roman" w:hAnsi="Times New Roman" w:cs="Times New Roman"/>
          <w:sz w:val="28"/>
          <w:szCs w:val="28"/>
          <w:lang w:val="en-US"/>
        </w:rPr>
        <w:t>–</w:t>
      </w:r>
      <w:bookmarkStart w:id="151" w:name="_GoBack"/>
      <w:bookmarkEnd w:id="151"/>
      <w:r w:rsidR="00970840" w:rsidRPr="00970840">
        <w:rPr>
          <w:rFonts w:ascii="Times New Roman" w:hAnsi="Times New Roman" w:cs="Times New Roman"/>
          <w:sz w:val="28"/>
          <w:szCs w:val="28"/>
          <w:lang w:val="en-US"/>
        </w:rPr>
        <w:t xml:space="preserve"> </w:t>
      </w:r>
      <w:r w:rsidR="002F3E9E">
        <w:rPr>
          <w:rFonts w:ascii="Times New Roman" w:hAnsi="Times New Roman" w:cs="Times New Roman"/>
          <w:sz w:val="28"/>
          <w:szCs w:val="28"/>
        </w:rPr>
        <w:t>Р</w:t>
      </w:r>
      <w:r w:rsidR="002F3E9E" w:rsidRPr="002F3E9E">
        <w:rPr>
          <w:rFonts w:ascii="Times New Roman" w:hAnsi="Times New Roman" w:cs="Times New Roman"/>
          <w:sz w:val="28"/>
          <w:szCs w:val="28"/>
          <w:lang w:val="en-US"/>
        </w:rPr>
        <w:t>.</w:t>
      </w:r>
      <w:r w:rsidR="00874BB2" w:rsidRPr="00423241">
        <w:rPr>
          <w:rFonts w:ascii="Times New Roman" w:hAnsi="Times New Roman" w:cs="Times New Roman"/>
          <w:sz w:val="28"/>
          <w:szCs w:val="28"/>
          <w:lang w:val="en-US"/>
        </w:rPr>
        <w:t xml:space="preserve"> 2521</w:t>
      </w:r>
      <w:r w:rsidR="002F3E9E">
        <w:rPr>
          <w:rFonts w:ascii="Times New Roman" w:hAnsi="Times New Roman" w:cs="Times New Roman"/>
          <w:sz w:val="28"/>
          <w:szCs w:val="28"/>
          <w:lang w:val="en-US"/>
        </w:rPr>
        <w:t>-1-2521</w:t>
      </w:r>
      <w:r w:rsidR="002F3E9E" w:rsidRPr="002F3E9E">
        <w:rPr>
          <w:rFonts w:ascii="Times New Roman" w:hAnsi="Times New Roman" w:cs="Times New Roman"/>
          <w:sz w:val="28"/>
          <w:szCs w:val="28"/>
          <w:lang w:val="en-US"/>
        </w:rPr>
        <w:t>-</w:t>
      </w:r>
      <w:r w:rsidR="002F3E9E">
        <w:rPr>
          <w:rFonts w:ascii="Times New Roman" w:hAnsi="Times New Roman" w:cs="Times New Roman"/>
          <w:sz w:val="28"/>
          <w:szCs w:val="28"/>
          <w:lang w:val="en-US"/>
        </w:rPr>
        <w:t>18</w:t>
      </w:r>
      <w:r w:rsidR="002F3E9E" w:rsidRPr="002F3E9E">
        <w:rPr>
          <w:rFonts w:ascii="Times New Roman" w:hAnsi="Times New Roman" w:cs="Times New Roman"/>
          <w:sz w:val="28"/>
          <w:szCs w:val="28"/>
          <w:lang w:val="en-US"/>
        </w:rPr>
        <w:t>.</w:t>
      </w:r>
    </w:p>
    <w:p w14:paraId="434C088E" w14:textId="3B11AD8B" w:rsidR="00874BB2" w:rsidRPr="00423241" w:rsidRDefault="00A07D97" w:rsidP="00FE17CA">
      <w:pPr>
        <w:pStyle w:val="EndNoteBibliography"/>
        <w:tabs>
          <w:tab w:val="left" w:pos="993"/>
        </w:tabs>
        <w:spacing w:after="0"/>
        <w:ind w:firstLine="709"/>
        <w:jc w:val="both"/>
        <w:rPr>
          <w:rFonts w:ascii="Times New Roman" w:hAnsi="Times New Roman" w:cs="Times New Roman"/>
          <w:sz w:val="28"/>
          <w:szCs w:val="28"/>
          <w:lang w:val="en-US"/>
        </w:rPr>
      </w:pPr>
      <w:r w:rsidRPr="00A07D97">
        <w:rPr>
          <w:rFonts w:ascii="Times New Roman" w:hAnsi="Times New Roman" w:cs="Times New Roman"/>
          <w:sz w:val="28"/>
          <w:szCs w:val="28"/>
          <w:lang w:val="en-US"/>
        </w:rPr>
        <w:t>68</w:t>
      </w:r>
      <w:r w:rsidR="00874BB2" w:rsidRPr="00423241">
        <w:rPr>
          <w:rFonts w:ascii="Times New Roman" w:hAnsi="Times New Roman" w:cs="Times New Roman"/>
          <w:sz w:val="28"/>
          <w:szCs w:val="28"/>
          <w:lang w:val="en-US"/>
        </w:rPr>
        <w:tab/>
      </w:r>
      <w:r w:rsidR="002F3E9E" w:rsidRPr="002F3E9E">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Wang</w:t>
      </w:r>
      <w:r w:rsidR="002F3E9E" w:rsidRPr="002F3E9E">
        <w:rPr>
          <w:rFonts w:ascii="Times New Roman" w:hAnsi="Times New Roman" w:cs="Times New Roman"/>
          <w:sz w:val="28"/>
          <w:szCs w:val="28"/>
          <w:lang w:val="en-US"/>
        </w:rPr>
        <w:t xml:space="preserve"> </w:t>
      </w:r>
      <w:r w:rsidR="002F3E9E" w:rsidRPr="00423241">
        <w:rPr>
          <w:rFonts w:ascii="Times New Roman" w:hAnsi="Times New Roman" w:cs="Times New Roman"/>
          <w:sz w:val="28"/>
          <w:szCs w:val="28"/>
          <w:lang w:val="en-US"/>
        </w:rPr>
        <w:t>S.</w:t>
      </w:r>
      <w:r w:rsidR="00874BB2" w:rsidRPr="00423241">
        <w:rPr>
          <w:rFonts w:ascii="Times New Roman" w:hAnsi="Times New Roman" w:cs="Times New Roman"/>
          <w:sz w:val="28"/>
          <w:szCs w:val="28"/>
          <w:lang w:val="en-US"/>
        </w:rPr>
        <w:t>, Zhang</w:t>
      </w:r>
      <w:r w:rsidR="002F3E9E" w:rsidRPr="002F3E9E">
        <w:rPr>
          <w:rFonts w:ascii="Times New Roman" w:hAnsi="Times New Roman" w:cs="Times New Roman"/>
          <w:sz w:val="28"/>
          <w:szCs w:val="28"/>
          <w:lang w:val="en-US"/>
        </w:rPr>
        <w:t xml:space="preserve"> </w:t>
      </w:r>
      <w:r w:rsidR="002F3E9E" w:rsidRPr="00423241">
        <w:rPr>
          <w:rFonts w:ascii="Times New Roman" w:hAnsi="Times New Roman" w:cs="Times New Roman"/>
          <w:sz w:val="28"/>
          <w:szCs w:val="28"/>
          <w:lang w:val="en-US"/>
        </w:rPr>
        <w:t>Y.</w:t>
      </w:r>
      <w:r w:rsidR="00874BB2" w:rsidRPr="00423241">
        <w:rPr>
          <w:rFonts w:ascii="Times New Roman" w:hAnsi="Times New Roman" w:cs="Times New Roman"/>
          <w:sz w:val="28"/>
          <w:szCs w:val="28"/>
          <w:lang w:val="en-US"/>
        </w:rPr>
        <w:t>, Wang</w:t>
      </w:r>
      <w:r w:rsidR="002F3E9E" w:rsidRPr="002F3E9E">
        <w:rPr>
          <w:rFonts w:ascii="Times New Roman" w:hAnsi="Times New Roman" w:cs="Times New Roman"/>
          <w:sz w:val="28"/>
          <w:szCs w:val="28"/>
          <w:lang w:val="en-US"/>
        </w:rPr>
        <w:t xml:space="preserve"> </w:t>
      </w:r>
      <w:r w:rsidR="002F3E9E" w:rsidRPr="00423241">
        <w:rPr>
          <w:rFonts w:ascii="Times New Roman" w:hAnsi="Times New Roman" w:cs="Times New Roman"/>
          <w:sz w:val="28"/>
          <w:szCs w:val="28"/>
          <w:lang w:val="en-US"/>
        </w:rPr>
        <w:t>Y.</w:t>
      </w:r>
      <w:r w:rsidR="00874BB2" w:rsidRPr="00423241">
        <w:rPr>
          <w:rFonts w:ascii="Times New Roman" w:hAnsi="Times New Roman" w:cs="Times New Roman"/>
          <w:sz w:val="28"/>
          <w:szCs w:val="28"/>
          <w:lang w:val="en-US"/>
        </w:rPr>
        <w:t>,</w:t>
      </w:r>
      <w:r w:rsidR="002F3E9E">
        <w:rPr>
          <w:rFonts w:ascii="Times New Roman" w:hAnsi="Times New Roman" w:cs="Times New Roman"/>
          <w:sz w:val="28"/>
          <w:szCs w:val="28"/>
          <w:lang w:val="en-US"/>
        </w:rPr>
        <w:t xml:space="preserve"> et al.</w:t>
      </w:r>
      <w:r w:rsidR="00874BB2" w:rsidRPr="00423241">
        <w:rPr>
          <w:rFonts w:ascii="Times New Roman" w:hAnsi="Times New Roman" w:cs="Times New Roman"/>
          <w:sz w:val="28"/>
          <w:szCs w:val="28"/>
          <w:lang w:val="en-US"/>
        </w:rPr>
        <w:t xml:space="preserve"> Post-seismic deformation mechanism of the July 2015MW 6.5 Pishan earthquake revealed by Sentinel-1A In</w:t>
      </w:r>
      <w:r w:rsidR="002F3E9E">
        <w:rPr>
          <w:rFonts w:ascii="Times New Roman" w:hAnsi="Times New Roman" w:cs="Times New Roman"/>
          <w:sz w:val="28"/>
          <w:szCs w:val="28"/>
          <w:lang w:val="en-US"/>
        </w:rPr>
        <w:t xml:space="preserve">SAR observation // </w:t>
      </w:r>
      <w:r w:rsidR="002F3E9E" w:rsidRPr="002F3E9E">
        <w:rPr>
          <w:rFonts w:ascii="Times New Roman" w:hAnsi="Times New Roman" w:cs="Times New Roman"/>
          <w:sz w:val="28"/>
          <w:szCs w:val="28"/>
          <w:lang w:val="en-US"/>
        </w:rPr>
        <w:t>Scientific reports.</w:t>
      </w:r>
      <w:r w:rsidR="00874BB2" w:rsidRPr="00423241">
        <w:rPr>
          <w:rFonts w:ascii="Times New Roman" w:hAnsi="Times New Roman" w:cs="Times New Roman"/>
          <w:i/>
          <w:sz w:val="28"/>
          <w:szCs w:val="28"/>
          <w:lang w:val="en-US"/>
        </w:rPr>
        <w:t xml:space="preserve"> </w:t>
      </w:r>
      <w:r w:rsidR="002F3E9E" w:rsidRPr="008862B4">
        <w:rPr>
          <w:rFonts w:ascii="Times New Roman" w:hAnsi="Times New Roman" w:cs="Times New Roman"/>
          <w:sz w:val="28"/>
          <w:szCs w:val="28"/>
          <w:lang w:val="en-US"/>
        </w:rPr>
        <w:t>–</w:t>
      </w:r>
      <w:r w:rsidR="002F3E9E">
        <w:rPr>
          <w:rFonts w:ascii="Times New Roman" w:hAnsi="Times New Roman" w:cs="Times New Roman"/>
          <w:sz w:val="28"/>
          <w:szCs w:val="28"/>
          <w:lang w:val="en-US"/>
        </w:rPr>
        <w:t xml:space="preserve"> 2020.</w:t>
      </w:r>
      <w:r w:rsidR="002F3E9E" w:rsidRPr="002F3E9E">
        <w:rPr>
          <w:rFonts w:ascii="Times New Roman" w:hAnsi="Times New Roman" w:cs="Times New Roman"/>
          <w:sz w:val="28"/>
          <w:szCs w:val="28"/>
          <w:lang w:val="en-US"/>
        </w:rPr>
        <w:t xml:space="preserve"> </w:t>
      </w:r>
      <w:r w:rsidR="002F3E9E" w:rsidRPr="008862B4">
        <w:rPr>
          <w:rFonts w:ascii="Times New Roman" w:hAnsi="Times New Roman" w:cs="Times New Roman"/>
          <w:sz w:val="28"/>
          <w:szCs w:val="28"/>
          <w:lang w:val="en-US"/>
        </w:rPr>
        <w:t>–</w:t>
      </w:r>
      <w:r w:rsidR="002F3E9E">
        <w:rPr>
          <w:rFonts w:ascii="Times New Roman" w:hAnsi="Times New Roman" w:cs="Times New Roman"/>
          <w:sz w:val="28"/>
          <w:szCs w:val="28"/>
          <w:lang w:val="en-US"/>
        </w:rPr>
        <w:t xml:space="preserve"> </w:t>
      </w:r>
      <w:r w:rsidR="002F3E9E" w:rsidRPr="00423241">
        <w:rPr>
          <w:rFonts w:ascii="Times New Roman" w:hAnsi="Times New Roman" w:cs="Times New Roman"/>
          <w:sz w:val="28"/>
          <w:szCs w:val="28"/>
          <w:lang w:val="en-US"/>
        </w:rPr>
        <w:t>Vol.</w:t>
      </w:r>
      <w:r w:rsidR="002F3E9E">
        <w:rPr>
          <w:rFonts w:ascii="Times New Roman" w:hAnsi="Times New Roman" w:cs="Times New Roman"/>
          <w:sz w:val="28"/>
          <w:szCs w:val="28"/>
          <w:lang w:val="en-US"/>
        </w:rPr>
        <w:t xml:space="preserve"> 10, </w:t>
      </w:r>
      <w:r w:rsidR="002F3E9E" w:rsidRPr="002F3E9E">
        <w:rPr>
          <w:rFonts w:ascii="Times New Roman" w:hAnsi="Times New Roman" w:cs="Times New Roman"/>
          <w:sz w:val="28"/>
          <w:szCs w:val="28"/>
          <w:lang w:val="en-US"/>
        </w:rPr>
        <w:t>№</w:t>
      </w:r>
      <w:r w:rsidR="008E0311" w:rsidRPr="008E0311">
        <w:rPr>
          <w:rFonts w:ascii="Times New Roman" w:hAnsi="Times New Roman" w:cs="Times New Roman"/>
          <w:sz w:val="28"/>
          <w:szCs w:val="28"/>
          <w:lang w:val="en-US"/>
        </w:rPr>
        <w:t xml:space="preserve"> </w:t>
      </w:r>
      <w:r w:rsidR="002F3E9E">
        <w:rPr>
          <w:rFonts w:ascii="Times New Roman" w:hAnsi="Times New Roman" w:cs="Times New Roman"/>
          <w:sz w:val="28"/>
          <w:szCs w:val="28"/>
          <w:lang w:val="en-US"/>
        </w:rPr>
        <w:t>1</w:t>
      </w:r>
      <w:r w:rsidR="002F3E9E" w:rsidRPr="002F3E9E">
        <w:rPr>
          <w:rFonts w:ascii="Times New Roman" w:hAnsi="Times New Roman" w:cs="Times New Roman"/>
          <w:sz w:val="28"/>
          <w:szCs w:val="28"/>
          <w:lang w:val="en-US"/>
        </w:rPr>
        <w:t xml:space="preserve">. </w:t>
      </w:r>
      <w:r w:rsidR="002F3E9E" w:rsidRPr="008862B4">
        <w:rPr>
          <w:rFonts w:ascii="Times New Roman" w:hAnsi="Times New Roman" w:cs="Times New Roman"/>
          <w:sz w:val="28"/>
          <w:szCs w:val="28"/>
          <w:lang w:val="en-US"/>
        </w:rPr>
        <w:t>–</w:t>
      </w:r>
      <w:r w:rsidR="002F3E9E" w:rsidRPr="002F3E9E">
        <w:rPr>
          <w:rFonts w:ascii="Times New Roman" w:hAnsi="Times New Roman" w:cs="Times New Roman"/>
          <w:sz w:val="28"/>
          <w:szCs w:val="28"/>
          <w:lang w:val="en-US"/>
        </w:rPr>
        <w:t xml:space="preserve"> </w:t>
      </w:r>
      <w:r w:rsidR="002F3E9E">
        <w:rPr>
          <w:rFonts w:ascii="Times New Roman" w:hAnsi="Times New Roman" w:cs="Times New Roman"/>
          <w:sz w:val="28"/>
          <w:szCs w:val="28"/>
        </w:rPr>
        <w:t>Р</w:t>
      </w:r>
      <w:r w:rsidR="00874BB2" w:rsidRPr="00423241">
        <w:rPr>
          <w:rFonts w:ascii="Times New Roman" w:hAnsi="Times New Roman" w:cs="Times New Roman"/>
          <w:sz w:val="28"/>
          <w:szCs w:val="28"/>
          <w:lang w:val="en-US"/>
        </w:rPr>
        <w:t>. 18536-18536.</w:t>
      </w:r>
    </w:p>
    <w:p w14:paraId="5235086B" w14:textId="2A66263D" w:rsidR="00874BB2" w:rsidRPr="00423241" w:rsidRDefault="00A07D97" w:rsidP="00FE17CA">
      <w:pPr>
        <w:pStyle w:val="EndNoteBibliography"/>
        <w:tabs>
          <w:tab w:val="left" w:pos="993"/>
        </w:tabs>
        <w:spacing w:after="0"/>
        <w:ind w:firstLine="709"/>
        <w:jc w:val="both"/>
        <w:rPr>
          <w:rFonts w:ascii="Times New Roman" w:hAnsi="Times New Roman" w:cs="Times New Roman"/>
          <w:sz w:val="28"/>
          <w:szCs w:val="28"/>
          <w:lang w:val="en-US"/>
        </w:rPr>
      </w:pPr>
      <w:r w:rsidRPr="00A07D97">
        <w:rPr>
          <w:rFonts w:ascii="Times New Roman" w:hAnsi="Times New Roman" w:cs="Times New Roman"/>
          <w:sz w:val="28"/>
          <w:szCs w:val="28"/>
          <w:lang w:val="en-US"/>
        </w:rPr>
        <w:t>69</w:t>
      </w:r>
      <w:r w:rsidR="002F3E9E" w:rsidRPr="002F3E9E">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Lazeck</w:t>
      </w:r>
      <w:r w:rsidR="002F3E9E" w:rsidRPr="002F3E9E">
        <w:rPr>
          <w:rFonts w:ascii="Times New Roman" w:hAnsi="Times New Roman" w:cs="Times New Roman"/>
          <w:sz w:val="28"/>
          <w:szCs w:val="28"/>
          <w:lang w:val="en-US"/>
        </w:rPr>
        <w:t xml:space="preserve"> </w:t>
      </w:r>
      <w:r w:rsidR="002F3E9E" w:rsidRPr="00423241">
        <w:rPr>
          <w:rFonts w:ascii="Times New Roman" w:hAnsi="Times New Roman" w:cs="Times New Roman"/>
          <w:sz w:val="28"/>
          <w:szCs w:val="28"/>
          <w:lang w:val="en-US"/>
        </w:rPr>
        <w:t>M.</w:t>
      </w:r>
      <w:r w:rsidR="00874BB2" w:rsidRPr="00423241">
        <w:rPr>
          <w:rFonts w:ascii="Times New Roman" w:hAnsi="Times New Roman" w:cs="Times New Roman"/>
          <w:sz w:val="28"/>
          <w:szCs w:val="28"/>
          <w:lang w:val="en-US"/>
        </w:rPr>
        <w:t>Y</w:t>
      </w:r>
      <w:r w:rsidR="002F3E9E" w:rsidRPr="002F3E9E">
        <w:rPr>
          <w:rFonts w:ascii="Times New Roman" w:hAnsi="Times New Roman" w:cs="Times New Roman"/>
          <w:sz w:val="28"/>
          <w:szCs w:val="28"/>
          <w:lang w:val="en-US"/>
        </w:rPr>
        <w:t>.,</w:t>
      </w:r>
      <w:r w:rsidR="00874BB2" w:rsidRPr="002F3E9E">
        <w:rPr>
          <w:rFonts w:ascii="Times New Roman" w:hAnsi="Times New Roman" w:cs="Times New Roman"/>
          <w:sz w:val="28"/>
          <w:szCs w:val="28"/>
          <w:lang w:val="en-US"/>
        </w:rPr>
        <w:t xml:space="preserve"> et al.</w:t>
      </w:r>
      <w:r w:rsidR="002F3E9E" w:rsidRPr="002F3E9E">
        <w:rPr>
          <w:rFonts w:ascii="Times New Roman" w:hAnsi="Times New Roman" w:cs="Times New Roman"/>
          <w:i/>
          <w:sz w:val="28"/>
          <w:szCs w:val="28"/>
          <w:lang w:val="en-US"/>
        </w:rPr>
        <w:t xml:space="preserve"> </w:t>
      </w:r>
      <w:r w:rsidR="00874BB2" w:rsidRPr="00423241">
        <w:rPr>
          <w:rFonts w:ascii="Times New Roman" w:hAnsi="Times New Roman" w:cs="Times New Roman"/>
          <w:sz w:val="28"/>
          <w:szCs w:val="28"/>
          <w:lang w:val="en-US"/>
        </w:rPr>
        <w:t>Displacements Monitoring over Czechia by IT4S1 System for Automatised Interferometric Measurements Using Sentinel-1 Data</w:t>
      </w:r>
      <w:r w:rsidR="002F3E9E" w:rsidRPr="002F3E9E">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 xml:space="preserve"> </w:t>
      </w:r>
      <w:r w:rsidR="002F3E9E" w:rsidRPr="00E82673">
        <w:rPr>
          <w:rFonts w:ascii="Times New Roman" w:hAnsi="Times New Roman" w:cs="Times New Roman"/>
          <w:sz w:val="28"/>
          <w:szCs w:val="28"/>
          <w:lang w:val="en-US"/>
        </w:rPr>
        <w:t>Remote Sensing.</w:t>
      </w:r>
      <w:r w:rsidR="002F3E9E" w:rsidRPr="002F3E9E">
        <w:rPr>
          <w:rFonts w:ascii="Times New Roman" w:hAnsi="Times New Roman" w:cs="Times New Roman"/>
          <w:sz w:val="28"/>
          <w:szCs w:val="28"/>
          <w:lang w:val="en-US"/>
        </w:rPr>
        <w:t xml:space="preserve"> </w:t>
      </w:r>
      <w:r w:rsidR="002F3E9E" w:rsidRPr="008862B4">
        <w:rPr>
          <w:rFonts w:ascii="Times New Roman" w:hAnsi="Times New Roman" w:cs="Times New Roman"/>
          <w:sz w:val="28"/>
          <w:szCs w:val="28"/>
          <w:lang w:val="en-US"/>
        </w:rPr>
        <w:t>–</w:t>
      </w:r>
      <w:r w:rsidR="002F3E9E" w:rsidRPr="002F3E9E">
        <w:rPr>
          <w:rFonts w:ascii="Times New Roman" w:hAnsi="Times New Roman" w:cs="Times New Roman"/>
          <w:sz w:val="28"/>
          <w:szCs w:val="28"/>
          <w:lang w:val="en-US"/>
        </w:rPr>
        <w:t xml:space="preserve"> 2020. </w:t>
      </w:r>
      <w:r w:rsidR="002F3E9E" w:rsidRPr="008862B4">
        <w:rPr>
          <w:rFonts w:ascii="Times New Roman" w:hAnsi="Times New Roman" w:cs="Times New Roman"/>
          <w:sz w:val="28"/>
          <w:szCs w:val="28"/>
          <w:lang w:val="en-US"/>
        </w:rPr>
        <w:t>–</w:t>
      </w:r>
      <w:r w:rsidR="002F3E9E" w:rsidRPr="002F3E9E">
        <w:rPr>
          <w:rFonts w:ascii="Times New Roman" w:hAnsi="Times New Roman" w:cs="Times New Roman"/>
          <w:sz w:val="28"/>
          <w:szCs w:val="28"/>
          <w:lang w:val="en-US"/>
        </w:rPr>
        <w:t xml:space="preserve"> </w:t>
      </w:r>
      <w:r w:rsidR="002F3E9E" w:rsidRPr="00423241">
        <w:rPr>
          <w:rFonts w:ascii="Times New Roman" w:hAnsi="Times New Roman" w:cs="Times New Roman"/>
          <w:sz w:val="28"/>
          <w:szCs w:val="28"/>
          <w:lang w:val="en-US"/>
        </w:rPr>
        <w:t>Vol.</w:t>
      </w:r>
      <w:r w:rsidR="002F3E9E">
        <w:rPr>
          <w:rFonts w:ascii="Times New Roman" w:hAnsi="Times New Roman" w:cs="Times New Roman"/>
          <w:sz w:val="28"/>
          <w:szCs w:val="28"/>
          <w:lang w:val="en-US"/>
        </w:rPr>
        <w:t xml:space="preserve"> 12, </w:t>
      </w:r>
      <w:r w:rsidR="002F3E9E" w:rsidRPr="002F3E9E">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18</w:t>
      </w:r>
      <w:r w:rsidR="002F3E9E" w:rsidRPr="002F3E9E">
        <w:rPr>
          <w:rFonts w:ascii="Times New Roman" w:hAnsi="Times New Roman" w:cs="Times New Roman"/>
          <w:sz w:val="28"/>
          <w:szCs w:val="28"/>
          <w:lang w:val="en-US"/>
        </w:rPr>
        <w:t xml:space="preserve">. </w:t>
      </w:r>
      <w:r w:rsidR="002F3E9E" w:rsidRPr="008862B4">
        <w:rPr>
          <w:rFonts w:ascii="Times New Roman" w:hAnsi="Times New Roman" w:cs="Times New Roman"/>
          <w:sz w:val="28"/>
          <w:szCs w:val="28"/>
          <w:lang w:val="en-US"/>
        </w:rPr>
        <w:t>–</w:t>
      </w:r>
      <w:r w:rsidR="00E82673">
        <w:rPr>
          <w:rFonts w:ascii="Times New Roman" w:hAnsi="Times New Roman" w:cs="Times New Roman"/>
          <w:sz w:val="28"/>
          <w:szCs w:val="28"/>
          <w:lang w:val="en-US"/>
        </w:rPr>
        <w:t xml:space="preserve"> </w:t>
      </w:r>
      <w:r w:rsidR="002F3E9E">
        <w:rPr>
          <w:rFonts w:ascii="Times New Roman" w:hAnsi="Times New Roman" w:cs="Times New Roman"/>
          <w:sz w:val="28"/>
          <w:szCs w:val="28"/>
        </w:rPr>
        <w:t>Р</w:t>
      </w:r>
      <w:r w:rsidR="002F3E9E" w:rsidRPr="002F3E9E">
        <w:rPr>
          <w:rFonts w:ascii="Times New Roman" w:hAnsi="Times New Roman" w:cs="Times New Roman"/>
          <w:sz w:val="28"/>
          <w:szCs w:val="28"/>
          <w:lang w:val="en-US"/>
        </w:rPr>
        <w:t>.</w:t>
      </w:r>
      <w:r w:rsidR="00874BB2" w:rsidRPr="00423241">
        <w:rPr>
          <w:rFonts w:ascii="Times New Roman" w:hAnsi="Times New Roman" w:cs="Times New Roman"/>
          <w:sz w:val="28"/>
          <w:szCs w:val="28"/>
          <w:lang w:val="en-US"/>
        </w:rPr>
        <w:t xml:space="preserve"> 2960</w:t>
      </w:r>
      <w:r w:rsidR="00E82673">
        <w:rPr>
          <w:rFonts w:ascii="Times New Roman" w:hAnsi="Times New Roman" w:cs="Times New Roman"/>
          <w:sz w:val="28"/>
          <w:szCs w:val="28"/>
          <w:lang w:val="en-US"/>
        </w:rPr>
        <w:t>-1-2962-21.</w:t>
      </w:r>
    </w:p>
    <w:p w14:paraId="1677FC78" w14:textId="1AAB077A" w:rsidR="00874BB2" w:rsidRPr="00423241" w:rsidRDefault="00FC7C9B" w:rsidP="00FE17CA">
      <w:pPr>
        <w:pStyle w:val="EndNoteBibliography"/>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7</w:t>
      </w:r>
      <w:r w:rsidR="00A07D97" w:rsidRPr="00A07D97">
        <w:rPr>
          <w:rFonts w:ascii="Times New Roman" w:hAnsi="Times New Roman" w:cs="Times New Roman"/>
          <w:sz w:val="28"/>
          <w:szCs w:val="28"/>
          <w:lang w:val="en-US"/>
        </w:rPr>
        <w:t>0</w:t>
      </w:r>
      <w:r w:rsidR="00874BB2" w:rsidRPr="00423241">
        <w:rPr>
          <w:rFonts w:ascii="Times New Roman" w:hAnsi="Times New Roman" w:cs="Times New Roman"/>
          <w:sz w:val="28"/>
          <w:szCs w:val="28"/>
          <w:lang w:val="en-US"/>
        </w:rPr>
        <w:tab/>
      </w:r>
      <w:r w:rsidR="00E82673">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Gatsios</w:t>
      </w:r>
      <w:r w:rsidR="00E82673" w:rsidRPr="00E82673">
        <w:rPr>
          <w:rFonts w:ascii="Times New Roman" w:hAnsi="Times New Roman" w:cs="Times New Roman"/>
          <w:sz w:val="28"/>
          <w:szCs w:val="28"/>
          <w:lang w:val="en-US"/>
        </w:rPr>
        <w:t xml:space="preserve"> </w:t>
      </w:r>
      <w:r w:rsidR="00E82673" w:rsidRPr="00423241">
        <w:rPr>
          <w:rFonts w:ascii="Times New Roman" w:hAnsi="Times New Roman" w:cs="Times New Roman"/>
          <w:sz w:val="28"/>
          <w:szCs w:val="28"/>
          <w:lang w:val="en-US"/>
        </w:rPr>
        <w:t>T.</w:t>
      </w:r>
      <w:r w:rsidR="00874BB2" w:rsidRPr="00423241">
        <w:rPr>
          <w:rFonts w:ascii="Times New Roman" w:hAnsi="Times New Roman" w:cs="Times New Roman"/>
          <w:sz w:val="28"/>
          <w:szCs w:val="28"/>
          <w:lang w:val="en-US"/>
        </w:rPr>
        <w:t>, Cigna</w:t>
      </w:r>
      <w:r w:rsidR="00E82673" w:rsidRPr="00E82673">
        <w:rPr>
          <w:rFonts w:ascii="Times New Roman" w:hAnsi="Times New Roman" w:cs="Times New Roman"/>
          <w:sz w:val="28"/>
          <w:szCs w:val="28"/>
          <w:lang w:val="en-US"/>
        </w:rPr>
        <w:t xml:space="preserve"> </w:t>
      </w:r>
      <w:r w:rsidR="00E82673" w:rsidRPr="00423241">
        <w:rPr>
          <w:rFonts w:ascii="Times New Roman" w:hAnsi="Times New Roman" w:cs="Times New Roman"/>
          <w:sz w:val="28"/>
          <w:szCs w:val="28"/>
          <w:lang w:val="en-US"/>
        </w:rPr>
        <w:t>F.</w:t>
      </w:r>
      <w:r w:rsidR="00874BB2" w:rsidRPr="00423241">
        <w:rPr>
          <w:rFonts w:ascii="Times New Roman" w:hAnsi="Times New Roman" w:cs="Times New Roman"/>
          <w:sz w:val="28"/>
          <w:szCs w:val="28"/>
          <w:lang w:val="en-US"/>
        </w:rPr>
        <w:t>, Tapete</w:t>
      </w:r>
      <w:r w:rsidR="00E82673" w:rsidRPr="00E82673">
        <w:rPr>
          <w:rFonts w:ascii="Times New Roman" w:hAnsi="Times New Roman" w:cs="Times New Roman"/>
          <w:sz w:val="28"/>
          <w:szCs w:val="28"/>
          <w:lang w:val="en-US"/>
        </w:rPr>
        <w:t xml:space="preserve"> </w:t>
      </w:r>
      <w:r w:rsidR="00E82673" w:rsidRPr="00423241">
        <w:rPr>
          <w:rFonts w:ascii="Times New Roman" w:hAnsi="Times New Roman" w:cs="Times New Roman"/>
          <w:sz w:val="28"/>
          <w:szCs w:val="28"/>
          <w:lang w:val="en-US"/>
        </w:rPr>
        <w:t>D.</w:t>
      </w:r>
      <w:r w:rsidR="00E82673" w:rsidRPr="00E82673">
        <w:rPr>
          <w:rFonts w:ascii="Times New Roman" w:hAnsi="Times New Roman" w:cs="Times New Roman"/>
          <w:sz w:val="28"/>
          <w:szCs w:val="28"/>
          <w:lang w:val="en-US"/>
        </w:rPr>
        <w:t>,</w:t>
      </w:r>
      <w:r w:rsidR="00970840">
        <w:rPr>
          <w:rFonts w:ascii="Times New Roman" w:hAnsi="Times New Roman" w:cs="Times New Roman"/>
          <w:sz w:val="28"/>
          <w:szCs w:val="28"/>
          <w:lang w:val="en-US"/>
        </w:rPr>
        <w:t xml:space="preserve"> et</w:t>
      </w:r>
      <w:r w:rsidR="00E82673">
        <w:rPr>
          <w:rFonts w:ascii="Times New Roman" w:hAnsi="Times New Roman" w:cs="Times New Roman"/>
          <w:sz w:val="28"/>
          <w:szCs w:val="28"/>
          <w:lang w:val="en-US"/>
        </w:rPr>
        <w:t xml:space="preserve"> al. </w:t>
      </w:r>
      <w:r w:rsidR="00874BB2" w:rsidRPr="00423241">
        <w:rPr>
          <w:rFonts w:ascii="Times New Roman" w:hAnsi="Times New Roman" w:cs="Times New Roman"/>
          <w:sz w:val="28"/>
          <w:szCs w:val="28"/>
          <w:lang w:val="en-US"/>
        </w:rPr>
        <w:t xml:space="preserve">Copernicus Sentinel-1 MT-InSAR, GNSS and Seismic Monitoring of Deformation Patterns and Trends </w:t>
      </w:r>
      <w:r w:rsidR="00E82673">
        <w:rPr>
          <w:rFonts w:ascii="Times New Roman" w:hAnsi="Times New Roman" w:cs="Times New Roman"/>
          <w:sz w:val="28"/>
          <w:szCs w:val="28"/>
          <w:lang w:val="en-US"/>
        </w:rPr>
        <w:t>at the Methana Volcano, Greece</w:t>
      </w:r>
      <w:r w:rsidR="00E82673" w:rsidRPr="00E82673">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 xml:space="preserve"> </w:t>
      </w:r>
      <w:r w:rsidR="00874BB2" w:rsidRPr="00E82673">
        <w:rPr>
          <w:rFonts w:ascii="Times New Roman" w:hAnsi="Times New Roman" w:cs="Times New Roman"/>
          <w:sz w:val="28"/>
          <w:szCs w:val="28"/>
          <w:lang w:val="en-US"/>
        </w:rPr>
        <w:t>Applied Sciences-Basel</w:t>
      </w:r>
      <w:r w:rsidR="00E82673" w:rsidRPr="00E82673">
        <w:rPr>
          <w:rFonts w:ascii="Times New Roman" w:hAnsi="Times New Roman" w:cs="Times New Roman"/>
          <w:sz w:val="28"/>
          <w:szCs w:val="28"/>
          <w:lang w:val="en-US"/>
        </w:rPr>
        <w:t>.</w:t>
      </w:r>
      <w:r w:rsidR="00874BB2" w:rsidRPr="00423241">
        <w:rPr>
          <w:rFonts w:ascii="Times New Roman" w:hAnsi="Times New Roman" w:cs="Times New Roman"/>
          <w:i/>
          <w:sz w:val="28"/>
          <w:szCs w:val="28"/>
          <w:lang w:val="en-US"/>
        </w:rPr>
        <w:t xml:space="preserve"> </w:t>
      </w:r>
      <w:r w:rsidR="00E82673" w:rsidRPr="008862B4">
        <w:rPr>
          <w:rFonts w:ascii="Times New Roman" w:hAnsi="Times New Roman" w:cs="Times New Roman"/>
          <w:sz w:val="28"/>
          <w:szCs w:val="28"/>
          <w:lang w:val="en-US"/>
        </w:rPr>
        <w:t>–</w:t>
      </w:r>
      <w:r w:rsidR="00E82673" w:rsidRPr="00E82673">
        <w:rPr>
          <w:rFonts w:ascii="Times New Roman" w:hAnsi="Times New Roman" w:cs="Times New Roman"/>
          <w:sz w:val="28"/>
          <w:szCs w:val="28"/>
          <w:lang w:val="en-US"/>
        </w:rPr>
        <w:t xml:space="preserve"> 2020. </w:t>
      </w:r>
      <w:r w:rsidR="00E82673" w:rsidRPr="008862B4">
        <w:rPr>
          <w:rFonts w:ascii="Times New Roman" w:hAnsi="Times New Roman" w:cs="Times New Roman"/>
          <w:sz w:val="28"/>
          <w:szCs w:val="28"/>
          <w:lang w:val="en-US"/>
        </w:rPr>
        <w:t>–</w:t>
      </w:r>
      <w:r w:rsidR="00E82673" w:rsidRPr="00E82673">
        <w:rPr>
          <w:rFonts w:ascii="Times New Roman" w:hAnsi="Times New Roman" w:cs="Times New Roman"/>
          <w:sz w:val="28"/>
          <w:szCs w:val="28"/>
          <w:lang w:val="en-US"/>
        </w:rPr>
        <w:t xml:space="preserve"> </w:t>
      </w:r>
      <w:r w:rsidR="00E82673" w:rsidRPr="00423241">
        <w:rPr>
          <w:rFonts w:ascii="Times New Roman" w:hAnsi="Times New Roman" w:cs="Times New Roman"/>
          <w:sz w:val="28"/>
          <w:szCs w:val="28"/>
          <w:lang w:val="en-US"/>
        </w:rPr>
        <w:t>V</w:t>
      </w:r>
      <w:r w:rsidR="00E82673">
        <w:rPr>
          <w:rFonts w:ascii="Times New Roman" w:hAnsi="Times New Roman" w:cs="Times New Roman"/>
          <w:sz w:val="28"/>
          <w:szCs w:val="28"/>
          <w:lang w:val="en-US"/>
        </w:rPr>
        <w:t xml:space="preserve">ol. 10, </w:t>
      </w:r>
      <w:r w:rsidR="00E82673" w:rsidRPr="00E82673">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18</w:t>
      </w:r>
      <w:r w:rsidR="00E82673" w:rsidRPr="00E82673">
        <w:rPr>
          <w:rFonts w:ascii="Times New Roman" w:hAnsi="Times New Roman" w:cs="Times New Roman"/>
          <w:sz w:val="28"/>
          <w:szCs w:val="28"/>
          <w:lang w:val="en-US"/>
        </w:rPr>
        <w:t xml:space="preserve">. </w:t>
      </w:r>
      <w:r w:rsidR="00E82673" w:rsidRPr="008862B4">
        <w:rPr>
          <w:rFonts w:ascii="Times New Roman" w:hAnsi="Times New Roman" w:cs="Times New Roman"/>
          <w:sz w:val="28"/>
          <w:szCs w:val="28"/>
          <w:lang w:val="en-US"/>
        </w:rPr>
        <w:t>–</w:t>
      </w:r>
      <w:r w:rsidR="00E82673" w:rsidRPr="00E82673">
        <w:rPr>
          <w:rFonts w:ascii="Times New Roman" w:hAnsi="Times New Roman" w:cs="Times New Roman"/>
          <w:sz w:val="28"/>
          <w:szCs w:val="28"/>
          <w:lang w:val="en-US"/>
        </w:rPr>
        <w:t xml:space="preserve"> </w:t>
      </w:r>
      <w:r w:rsidR="00E82673">
        <w:rPr>
          <w:rFonts w:ascii="Times New Roman" w:hAnsi="Times New Roman" w:cs="Times New Roman"/>
          <w:sz w:val="28"/>
          <w:szCs w:val="28"/>
        </w:rPr>
        <w:t>Р</w:t>
      </w:r>
      <w:r w:rsidR="00874BB2" w:rsidRPr="00423241">
        <w:rPr>
          <w:rFonts w:ascii="Times New Roman" w:hAnsi="Times New Roman" w:cs="Times New Roman"/>
          <w:sz w:val="28"/>
          <w:szCs w:val="28"/>
          <w:lang w:val="en-US"/>
        </w:rPr>
        <w:t>. 6445</w:t>
      </w:r>
      <w:r w:rsidR="00E82673" w:rsidRPr="00E82673">
        <w:rPr>
          <w:rFonts w:ascii="Times New Roman" w:hAnsi="Times New Roman" w:cs="Times New Roman"/>
          <w:sz w:val="28"/>
          <w:szCs w:val="28"/>
          <w:lang w:val="en-US"/>
        </w:rPr>
        <w:t>-1-6445-</w:t>
      </w:r>
      <w:r w:rsidR="00E82673">
        <w:rPr>
          <w:rFonts w:ascii="Times New Roman" w:hAnsi="Times New Roman" w:cs="Times New Roman"/>
          <w:sz w:val="28"/>
          <w:szCs w:val="28"/>
          <w:lang w:val="en-US"/>
        </w:rPr>
        <w:t>23</w:t>
      </w:r>
      <w:r w:rsidR="00874BB2" w:rsidRPr="00423241">
        <w:rPr>
          <w:rFonts w:ascii="Times New Roman" w:hAnsi="Times New Roman" w:cs="Times New Roman"/>
          <w:sz w:val="28"/>
          <w:szCs w:val="28"/>
          <w:lang w:val="en-US"/>
        </w:rPr>
        <w:t>.</w:t>
      </w:r>
    </w:p>
    <w:p w14:paraId="58E5DE66" w14:textId="0544A346" w:rsidR="00874BB2" w:rsidRPr="00423241" w:rsidRDefault="00FC7C9B" w:rsidP="00FE17CA">
      <w:pPr>
        <w:pStyle w:val="EndNoteBibliography"/>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7</w:t>
      </w:r>
      <w:r w:rsidR="00A07D97" w:rsidRPr="00A07D97">
        <w:rPr>
          <w:rFonts w:ascii="Times New Roman" w:hAnsi="Times New Roman" w:cs="Times New Roman"/>
          <w:sz w:val="28"/>
          <w:szCs w:val="28"/>
          <w:lang w:val="en-US"/>
        </w:rPr>
        <w:t>1</w:t>
      </w:r>
      <w:r w:rsidR="00E82673">
        <w:rPr>
          <w:rFonts w:ascii="Times New Roman" w:hAnsi="Times New Roman" w:cs="Times New Roman"/>
          <w:sz w:val="28"/>
          <w:szCs w:val="28"/>
          <w:lang w:val="en-US"/>
        </w:rPr>
        <w:tab/>
        <w:t xml:space="preserve"> </w:t>
      </w:r>
      <w:r w:rsidR="00874BB2" w:rsidRPr="00423241">
        <w:rPr>
          <w:rFonts w:ascii="Times New Roman" w:hAnsi="Times New Roman" w:cs="Times New Roman"/>
          <w:sz w:val="28"/>
          <w:szCs w:val="28"/>
          <w:lang w:val="en-US"/>
        </w:rPr>
        <w:t>Xu</w:t>
      </w:r>
      <w:r w:rsidR="00E82673" w:rsidRPr="00E82673">
        <w:rPr>
          <w:rFonts w:ascii="Times New Roman" w:hAnsi="Times New Roman" w:cs="Times New Roman"/>
          <w:sz w:val="28"/>
          <w:szCs w:val="28"/>
          <w:lang w:val="en-US"/>
        </w:rPr>
        <w:t xml:space="preserve"> </w:t>
      </w:r>
      <w:r w:rsidR="00E82673">
        <w:rPr>
          <w:rFonts w:ascii="Times New Roman" w:hAnsi="Times New Roman" w:cs="Times New Roman"/>
          <w:sz w:val="28"/>
          <w:szCs w:val="28"/>
          <w:lang w:val="en-US"/>
        </w:rPr>
        <w:t>X.</w:t>
      </w:r>
      <w:r w:rsidR="00E82673" w:rsidRPr="00423241">
        <w:rPr>
          <w:rFonts w:ascii="Times New Roman" w:hAnsi="Times New Roman" w:cs="Times New Roman"/>
          <w:sz w:val="28"/>
          <w:szCs w:val="28"/>
          <w:lang w:val="en-US"/>
        </w:rPr>
        <w:t>H.</w:t>
      </w:r>
      <w:r w:rsidR="00E82673">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Sandwell</w:t>
      </w:r>
      <w:r w:rsidR="00E82673" w:rsidRPr="00E82673">
        <w:rPr>
          <w:rFonts w:ascii="Times New Roman" w:hAnsi="Times New Roman" w:cs="Times New Roman"/>
          <w:sz w:val="28"/>
          <w:szCs w:val="28"/>
          <w:lang w:val="en-US"/>
        </w:rPr>
        <w:t xml:space="preserve"> </w:t>
      </w:r>
      <w:r w:rsidR="00E82673">
        <w:rPr>
          <w:rFonts w:ascii="Times New Roman" w:hAnsi="Times New Roman" w:cs="Times New Roman"/>
          <w:sz w:val="28"/>
          <w:szCs w:val="28"/>
          <w:lang w:val="en-US"/>
        </w:rPr>
        <w:t>D.</w:t>
      </w:r>
      <w:r w:rsidR="00E82673" w:rsidRPr="00423241">
        <w:rPr>
          <w:rFonts w:ascii="Times New Roman" w:hAnsi="Times New Roman" w:cs="Times New Roman"/>
          <w:sz w:val="28"/>
          <w:szCs w:val="28"/>
          <w:lang w:val="en-US"/>
        </w:rPr>
        <w:t>T.</w:t>
      </w:r>
      <w:r w:rsidR="00E82673">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Smith-Konter</w:t>
      </w:r>
      <w:r w:rsidR="00E82673" w:rsidRPr="00E82673">
        <w:rPr>
          <w:rFonts w:ascii="Times New Roman" w:hAnsi="Times New Roman" w:cs="Times New Roman"/>
          <w:sz w:val="28"/>
          <w:szCs w:val="28"/>
          <w:lang w:val="en-US"/>
        </w:rPr>
        <w:t xml:space="preserve"> </w:t>
      </w:r>
      <w:r w:rsidR="00E82673" w:rsidRPr="00423241">
        <w:rPr>
          <w:rFonts w:ascii="Times New Roman" w:hAnsi="Times New Roman" w:cs="Times New Roman"/>
          <w:sz w:val="28"/>
          <w:szCs w:val="28"/>
          <w:lang w:val="en-US"/>
        </w:rPr>
        <w:t>B.</w:t>
      </w:r>
      <w:r w:rsidR="00E82673">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Coseismic Displacements and Surface Fractures from Sentinel-1 InSAR: 201</w:t>
      </w:r>
      <w:r w:rsidR="00E82673">
        <w:rPr>
          <w:rFonts w:ascii="Times New Roman" w:hAnsi="Times New Roman" w:cs="Times New Roman"/>
          <w:sz w:val="28"/>
          <w:szCs w:val="28"/>
          <w:lang w:val="en-US"/>
        </w:rPr>
        <w:t xml:space="preserve">9 Ridgecrest Earthquakes // </w:t>
      </w:r>
      <w:r w:rsidR="00874BB2" w:rsidRPr="00423241">
        <w:rPr>
          <w:rFonts w:ascii="Times New Roman" w:hAnsi="Times New Roman" w:cs="Times New Roman"/>
          <w:sz w:val="28"/>
          <w:szCs w:val="28"/>
          <w:lang w:val="en-US"/>
        </w:rPr>
        <w:t xml:space="preserve"> </w:t>
      </w:r>
      <w:r w:rsidR="00E82673" w:rsidRPr="00E82673">
        <w:rPr>
          <w:rFonts w:ascii="Times New Roman" w:hAnsi="Times New Roman" w:cs="Times New Roman"/>
          <w:sz w:val="28"/>
          <w:szCs w:val="28"/>
          <w:lang w:val="en-US"/>
        </w:rPr>
        <w:t>Seismological Research Letters.</w:t>
      </w:r>
      <w:r w:rsidR="00874BB2" w:rsidRPr="00423241">
        <w:rPr>
          <w:rFonts w:ascii="Times New Roman" w:hAnsi="Times New Roman" w:cs="Times New Roman"/>
          <w:i/>
          <w:sz w:val="28"/>
          <w:szCs w:val="28"/>
          <w:lang w:val="en-US"/>
        </w:rPr>
        <w:t xml:space="preserve"> </w:t>
      </w:r>
      <w:r w:rsidR="00E82673" w:rsidRPr="008862B4">
        <w:rPr>
          <w:rFonts w:ascii="Times New Roman" w:hAnsi="Times New Roman" w:cs="Times New Roman"/>
          <w:sz w:val="28"/>
          <w:szCs w:val="28"/>
          <w:lang w:val="en-US"/>
        </w:rPr>
        <w:t>–</w:t>
      </w:r>
      <w:r w:rsidR="00E82673">
        <w:rPr>
          <w:rFonts w:ascii="Times New Roman" w:hAnsi="Times New Roman" w:cs="Times New Roman"/>
          <w:sz w:val="28"/>
          <w:szCs w:val="28"/>
          <w:lang w:val="en-US"/>
        </w:rPr>
        <w:t xml:space="preserve"> 2020.</w:t>
      </w:r>
      <w:r w:rsidR="00E82673" w:rsidRPr="00E82673">
        <w:rPr>
          <w:rFonts w:ascii="Times New Roman" w:hAnsi="Times New Roman" w:cs="Times New Roman"/>
          <w:sz w:val="28"/>
          <w:szCs w:val="28"/>
          <w:lang w:val="en-US"/>
        </w:rPr>
        <w:t xml:space="preserve"> </w:t>
      </w:r>
      <w:r w:rsidR="00E82673" w:rsidRPr="008862B4">
        <w:rPr>
          <w:rFonts w:ascii="Times New Roman" w:hAnsi="Times New Roman" w:cs="Times New Roman"/>
          <w:sz w:val="28"/>
          <w:szCs w:val="28"/>
          <w:lang w:val="en-US"/>
        </w:rPr>
        <w:t>–</w:t>
      </w:r>
      <w:r w:rsidR="00E82673">
        <w:rPr>
          <w:rFonts w:ascii="Times New Roman" w:hAnsi="Times New Roman" w:cs="Times New Roman"/>
          <w:sz w:val="28"/>
          <w:szCs w:val="28"/>
          <w:lang w:val="en-US"/>
        </w:rPr>
        <w:t xml:space="preserve"> </w:t>
      </w:r>
      <w:r w:rsidR="00E82673" w:rsidRPr="00423241">
        <w:rPr>
          <w:rFonts w:ascii="Times New Roman" w:hAnsi="Times New Roman" w:cs="Times New Roman"/>
          <w:sz w:val="28"/>
          <w:szCs w:val="28"/>
          <w:lang w:val="en-US"/>
        </w:rPr>
        <w:t>V</w:t>
      </w:r>
      <w:r w:rsidR="00E82673">
        <w:rPr>
          <w:rFonts w:ascii="Times New Roman" w:hAnsi="Times New Roman" w:cs="Times New Roman"/>
          <w:sz w:val="28"/>
          <w:szCs w:val="28"/>
          <w:lang w:val="en-US"/>
        </w:rPr>
        <w:t xml:space="preserve">ol. 91, </w:t>
      </w:r>
      <w:r w:rsidR="00E82673" w:rsidRPr="00E82673">
        <w:rPr>
          <w:rFonts w:ascii="Times New Roman" w:hAnsi="Times New Roman" w:cs="Times New Roman"/>
          <w:sz w:val="28"/>
          <w:szCs w:val="28"/>
          <w:lang w:val="en-US"/>
        </w:rPr>
        <w:t>№</w:t>
      </w:r>
      <w:r w:rsidR="00874BB2" w:rsidRPr="00423241">
        <w:rPr>
          <w:rFonts w:ascii="Times New Roman" w:hAnsi="Times New Roman" w:cs="Times New Roman"/>
          <w:sz w:val="28"/>
          <w:szCs w:val="28"/>
          <w:lang w:val="en-US"/>
        </w:rPr>
        <w:t xml:space="preserve"> 4</w:t>
      </w:r>
      <w:r w:rsidR="00E82673" w:rsidRPr="00E82673">
        <w:rPr>
          <w:rFonts w:ascii="Times New Roman" w:hAnsi="Times New Roman" w:cs="Times New Roman"/>
          <w:sz w:val="28"/>
          <w:szCs w:val="28"/>
          <w:lang w:val="en-US"/>
        </w:rPr>
        <w:t xml:space="preserve">. </w:t>
      </w:r>
      <w:r w:rsidR="00E82673" w:rsidRPr="008862B4">
        <w:rPr>
          <w:rFonts w:ascii="Times New Roman" w:hAnsi="Times New Roman" w:cs="Times New Roman"/>
          <w:sz w:val="28"/>
          <w:szCs w:val="28"/>
          <w:lang w:val="en-US"/>
        </w:rPr>
        <w:t>–</w:t>
      </w:r>
      <w:r w:rsidR="00E82673">
        <w:rPr>
          <w:rFonts w:ascii="Times New Roman" w:hAnsi="Times New Roman" w:cs="Times New Roman"/>
          <w:sz w:val="28"/>
          <w:szCs w:val="28"/>
          <w:lang w:val="en-US"/>
        </w:rPr>
        <w:t xml:space="preserve"> </w:t>
      </w:r>
      <w:r w:rsidR="00E82673">
        <w:rPr>
          <w:rFonts w:ascii="Times New Roman" w:hAnsi="Times New Roman" w:cs="Times New Roman"/>
          <w:sz w:val="28"/>
          <w:szCs w:val="28"/>
        </w:rPr>
        <w:t>Р</w:t>
      </w:r>
      <w:r w:rsidR="00874BB2" w:rsidRPr="00423241">
        <w:rPr>
          <w:rFonts w:ascii="Times New Roman" w:hAnsi="Times New Roman" w:cs="Times New Roman"/>
          <w:sz w:val="28"/>
          <w:szCs w:val="28"/>
          <w:lang w:val="en-US"/>
        </w:rPr>
        <w:t>. 1979-1985.</w:t>
      </w:r>
    </w:p>
    <w:p w14:paraId="01377C96" w14:textId="3BAAA285" w:rsidR="00874BB2" w:rsidRPr="00423241" w:rsidRDefault="00FC7C9B" w:rsidP="00FE17CA">
      <w:pPr>
        <w:pStyle w:val="EndNoteBibliography"/>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7</w:t>
      </w:r>
      <w:r w:rsidR="00A07D97" w:rsidRPr="00A07D97">
        <w:rPr>
          <w:rFonts w:ascii="Times New Roman" w:hAnsi="Times New Roman" w:cs="Times New Roman"/>
          <w:sz w:val="28"/>
          <w:szCs w:val="28"/>
          <w:lang w:val="en-US"/>
        </w:rPr>
        <w:t>2</w:t>
      </w:r>
      <w:r w:rsidR="00E82673">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Yun</w:t>
      </w:r>
      <w:r w:rsidR="00E82673" w:rsidRPr="00E82673">
        <w:rPr>
          <w:rFonts w:ascii="Times New Roman" w:hAnsi="Times New Roman" w:cs="Times New Roman"/>
          <w:sz w:val="28"/>
          <w:szCs w:val="28"/>
          <w:lang w:val="en-US"/>
        </w:rPr>
        <w:t xml:space="preserve"> </w:t>
      </w:r>
      <w:r w:rsidR="00E82673">
        <w:rPr>
          <w:rFonts w:ascii="Times New Roman" w:hAnsi="Times New Roman" w:cs="Times New Roman"/>
          <w:sz w:val="28"/>
          <w:szCs w:val="28"/>
          <w:lang w:val="en-US"/>
        </w:rPr>
        <w:t>S.</w:t>
      </w:r>
      <w:r w:rsidR="00E82673" w:rsidRPr="00423241">
        <w:rPr>
          <w:rFonts w:ascii="Times New Roman" w:hAnsi="Times New Roman" w:cs="Times New Roman"/>
          <w:sz w:val="28"/>
          <w:szCs w:val="28"/>
          <w:lang w:val="en-US"/>
        </w:rPr>
        <w:t>H.</w:t>
      </w:r>
      <w:r w:rsidR="00874BB2" w:rsidRPr="00423241">
        <w:rPr>
          <w:rFonts w:ascii="Times New Roman" w:hAnsi="Times New Roman" w:cs="Times New Roman"/>
          <w:sz w:val="28"/>
          <w:szCs w:val="28"/>
          <w:lang w:val="en-US"/>
        </w:rPr>
        <w:t>, Zebker</w:t>
      </w:r>
      <w:r w:rsidR="00E82673" w:rsidRPr="00E82673">
        <w:rPr>
          <w:rFonts w:ascii="Times New Roman" w:hAnsi="Times New Roman" w:cs="Times New Roman"/>
          <w:sz w:val="28"/>
          <w:szCs w:val="28"/>
          <w:lang w:val="en-US"/>
        </w:rPr>
        <w:t xml:space="preserve"> </w:t>
      </w:r>
      <w:r w:rsidR="00E82673" w:rsidRPr="00423241">
        <w:rPr>
          <w:rFonts w:ascii="Times New Roman" w:hAnsi="Times New Roman" w:cs="Times New Roman"/>
          <w:sz w:val="28"/>
          <w:szCs w:val="28"/>
          <w:lang w:val="en-US"/>
        </w:rPr>
        <w:t>H.</w:t>
      </w:r>
      <w:r w:rsidR="00874BB2" w:rsidRPr="00423241">
        <w:rPr>
          <w:rFonts w:ascii="Times New Roman" w:hAnsi="Times New Roman" w:cs="Times New Roman"/>
          <w:sz w:val="28"/>
          <w:szCs w:val="28"/>
          <w:lang w:val="en-US"/>
        </w:rPr>
        <w:t>, Segall</w:t>
      </w:r>
      <w:r w:rsidR="00E82673" w:rsidRPr="00E82673">
        <w:rPr>
          <w:rFonts w:ascii="Times New Roman" w:hAnsi="Times New Roman" w:cs="Times New Roman"/>
          <w:sz w:val="28"/>
          <w:szCs w:val="28"/>
          <w:lang w:val="en-US"/>
        </w:rPr>
        <w:t xml:space="preserve"> </w:t>
      </w:r>
      <w:r w:rsidR="00E82673" w:rsidRPr="00423241">
        <w:rPr>
          <w:rFonts w:ascii="Times New Roman" w:hAnsi="Times New Roman" w:cs="Times New Roman"/>
          <w:sz w:val="28"/>
          <w:szCs w:val="28"/>
          <w:lang w:val="en-US"/>
        </w:rPr>
        <w:t>P.</w:t>
      </w:r>
      <w:r w:rsidR="00874BB2" w:rsidRPr="00423241">
        <w:rPr>
          <w:rFonts w:ascii="Times New Roman" w:hAnsi="Times New Roman" w:cs="Times New Roman"/>
          <w:sz w:val="28"/>
          <w:szCs w:val="28"/>
          <w:lang w:val="en-US"/>
        </w:rPr>
        <w:t xml:space="preserve">, </w:t>
      </w:r>
      <w:r w:rsidR="00D70EF1">
        <w:rPr>
          <w:rFonts w:ascii="Times New Roman" w:hAnsi="Times New Roman" w:cs="Times New Roman"/>
          <w:sz w:val="28"/>
          <w:szCs w:val="28"/>
          <w:lang w:val="en-US"/>
        </w:rPr>
        <w:t>et</w:t>
      </w:r>
      <w:r w:rsidR="00D70EF1" w:rsidRPr="00D70EF1">
        <w:rPr>
          <w:rFonts w:ascii="Times New Roman" w:hAnsi="Times New Roman" w:cs="Times New Roman"/>
          <w:sz w:val="28"/>
          <w:szCs w:val="28"/>
          <w:lang w:val="en-US"/>
        </w:rPr>
        <w:t xml:space="preserve"> </w:t>
      </w:r>
      <w:r w:rsidR="00E82673">
        <w:rPr>
          <w:rFonts w:ascii="Times New Roman" w:hAnsi="Times New Roman" w:cs="Times New Roman"/>
          <w:sz w:val="28"/>
          <w:szCs w:val="28"/>
          <w:lang w:val="en-US"/>
        </w:rPr>
        <w:t xml:space="preserve">al. </w:t>
      </w:r>
      <w:r w:rsidR="00874BB2" w:rsidRPr="00423241">
        <w:rPr>
          <w:rFonts w:ascii="Times New Roman" w:hAnsi="Times New Roman" w:cs="Times New Roman"/>
          <w:sz w:val="28"/>
          <w:szCs w:val="28"/>
          <w:lang w:val="en-US"/>
        </w:rPr>
        <w:t>Interferogram formation in the presence of complex and large deforma</w:t>
      </w:r>
      <w:r w:rsidR="00E82673">
        <w:rPr>
          <w:rFonts w:ascii="Times New Roman" w:hAnsi="Times New Roman" w:cs="Times New Roman"/>
          <w:sz w:val="28"/>
          <w:szCs w:val="28"/>
          <w:lang w:val="en-US"/>
        </w:rPr>
        <w:t xml:space="preserve">tion // </w:t>
      </w:r>
      <w:r w:rsidR="00874BB2" w:rsidRPr="00E82673">
        <w:rPr>
          <w:rFonts w:ascii="Times New Roman" w:hAnsi="Times New Roman" w:cs="Times New Roman"/>
          <w:sz w:val="28"/>
          <w:szCs w:val="28"/>
          <w:lang w:val="en-US"/>
        </w:rPr>
        <w:t>Geophysical Research Letters</w:t>
      </w:r>
      <w:r w:rsidR="00E82673" w:rsidRPr="00E82673">
        <w:rPr>
          <w:rFonts w:ascii="Times New Roman" w:hAnsi="Times New Roman" w:cs="Times New Roman"/>
          <w:sz w:val="28"/>
          <w:szCs w:val="28"/>
          <w:lang w:val="en-US"/>
        </w:rPr>
        <w:t xml:space="preserve">. </w:t>
      </w:r>
      <w:r w:rsidR="00E82673" w:rsidRPr="008862B4">
        <w:rPr>
          <w:rFonts w:ascii="Times New Roman" w:hAnsi="Times New Roman" w:cs="Times New Roman"/>
          <w:sz w:val="28"/>
          <w:szCs w:val="28"/>
          <w:lang w:val="en-US"/>
        </w:rPr>
        <w:t>–</w:t>
      </w:r>
      <w:r w:rsidR="00E82673">
        <w:rPr>
          <w:rFonts w:ascii="Times New Roman" w:hAnsi="Times New Roman" w:cs="Times New Roman"/>
          <w:sz w:val="28"/>
          <w:szCs w:val="28"/>
          <w:lang w:val="en-US"/>
        </w:rPr>
        <w:t xml:space="preserve"> 2007.</w:t>
      </w:r>
      <w:r w:rsidR="00E82673" w:rsidRPr="00E82673">
        <w:rPr>
          <w:rFonts w:ascii="Times New Roman" w:hAnsi="Times New Roman" w:cs="Times New Roman"/>
          <w:sz w:val="28"/>
          <w:szCs w:val="28"/>
          <w:lang w:val="en-US"/>
        </w:rPr>
        <w:t xml:space="preserve"> </w:t>
      </w:r>
      <w:r w:rsidR="00E82673" w:rsidRPr="008862B4">
        <w:rPr>
          <w:rFonts w:ascii="Times New Roman" w:hAnsi="Times New Roman" w:cs="Times New Roman"/>
          <w:sz w:val="28"/>
          <w:szCs w:val="28"/>
          <w:lang w:val="en-US"/>
        </w:rPr>
        <w:t>–</w:t>
      </w:r>
      <w:r w:rsidR="00E82673" w:rsidRPr="00423241">
        <w:rPr>
          <w:rFonts w:ascii="Times New Roman" w:hAnsi="Times New Roman" w:cs="Times New Roman"/>
          <w:i/>
          <w:sz w:val="28"/>
          <w:szCs w:val="28"/>
          <w:lang w:val="en-US"/>
        </w:rPr>
        <w:t xml:space="preserve"> </w:t>
      </w:r>
      <w:r w:rsidR="00E82673" w:rsidRPr="00423241">
        <w:rPr>
          <w:rFonts w:ascii="Times New Roman" w:hAnsi="Times New Roman" w:cs="Times New Roman"/>
          <w:sz w:val="28"/>
          <w:szCs w:val="28"/>
          <w:lang w:val="en-US"/>
        </w:rPr>
        <w:t>V</w:t>
      </w:r>
      <w:r w:rsidR="00E82673">
        <w:rPr>
          <w:rFonts w:ascii="Times New Roman" w:hAnsi="Times New Roman" w:cs="Times New Roman"/>
          <w:sz w:val="28"/>
          <w:szCs w:val="28"/>
          <w:lang w:val="en-US"/>
        </w:rPr>
        <w:t xml:space="preserve">ol. 34, </w:t>
      </w:r>
      <w:r w:rsidR="00E82673" w:rsidRPr="00E82673">
        <w:rPr>
          <w:rFonts w:ascii="Times New Roman" w:hAnsi="Times New Roman" w:cs="Times New Roman"/>
          <w:sz w:val="28"/>
          <w:szCs w:val="28"/>
          <w:lang w:val="en-US"/>
        </w:rPr>
        <w:t>№</w:t>
      </w:r>
      <w:r w:rsidR="008E0311" w:rsidRPr="008E0311">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12</w:t>
      </w:r>
      <w:r w:rsidR="00E82673" w:rsidRPr="00E82673">
        <w:rPr>
          <w:rFonts w:ascii="Times New Roman" w:hAnsi="Times New Roman" w:cs="Times New Roman"/>
          <w:sz w:val="28"/>
          <w:szCs w:val="28"/>
          <w:lang w:val="en-US"/>
        </w:rPr>
        <w:t xml:space="preserve">. </w:t>
      </w:r>
      <w:r w:rsidR="00E82673" w:rsidRPr="008862B4">
        <w:rPr>
          <w:rFonts w:ascii="Times New Roman" w:hAnsi="Times New Roman" w:cs="Times New Roman"/>
          <w:sz w:val="28"/>
          <w:szCs w:val="28"/>
          <w:lang w:val="en-US"/>
        </w:rPr>
        <w:t>–</w:t>
      </w:r>
      <w:r w:rsidR="00E82673" w:rsidRPr="00E82673">
        <w:rPr>
          <w:rFonts w:ascii="Times New Roman" w:hAnsi="Times New Roman" w:cs="Times New Roman"/>
          <w:sz w:val="28"/>
          <w:szCs w:val="28"/>
          <w:lang w:val="en-US"/>
        </w:rPr>
        <w:t xml:space="preserve"> </w:t>
      </w:r>
      <w:r w:rsidR="00E82673">
        <w:rPr>
          <w:rFonts w:ascii="Times New Roman" w:hAnsi="Times New Roman" w:cs="Times New Roman"/>
          <w:sz w:val="28"/>
          <w:szCs w:val="28"/>
        </w:rPr>
        <w:t>Р</w:t>
      </w:r>
      <w:r w:rsidR="00E82673" w:rsidRPr="00E82673">
        <w:rPr>
          <w:rFonts w:ascii="Times New Roman" w:hAnsi="Times New Roman" w:cs="Times New Roman"/>
          <w:sz w:val="28"/>
          <w:szCs w:val="28"/>
          <w:lang w:val="en-US"/>
        </w:rPr>
        <w:t>.</w:t>
      </w:r>
      <w:r w:rsidR="007C7B4B">
        <w:rPr>
          <w:rFonts w:ascii="Times New Roman" w:hAnsi="Times New Roman" w:cs="Times New Roman"/>
          <w:sz w:val="28"/>
          <w:szCs w:val="28"/>
          <w:lang w:val="en-US"/>
        </w:rPr>
        <w:t xml:space="preserve"> L12305-1-</w:t>
      </w:r>
      <w:r w:rsidR="00874BB2" w:rsidRPr="00423241">
        <w:rPr>
          <w:rFonts w:ascii="Times New Roman" w:hAnsi="Times New Roman" w:cs="Times New Roman"/>
          <w:sz w:val="28"/>
          <w:szCs w:val="28"/>
          <w:lang w:val="en-US"/>
        </w:rPr>
        <w:t xml:space="preserve"> </w:t>
      </w:r>
      <w:r w:rsidR="007C7B4B">
        <w:rPr>
          <w:rFonts w:ascii="Times New Roman" w:hAnsi="Times New Roman" w:cs="Times New Roman"/>
          <w:sz w:val="28"/>
          <w:szCs w:val="28"/>
          <w:lang w:val="en-US"/>
        </w:rPr>
        <w:t>L12305-6.</w:t>
      </w:r>
    </w:p>
    <w:p w14:paraId="197FC58A" w14:textId="259828DA" w:rsidR="00874BB2" w:rsidRPr="00423241" w:rsidRDefault="00FC7C9B" w:rsidP="00FE17CA">
      <w:pPr>
        <w:pStyle w:val="EndNoteBibliography"/>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7</w:t>
      </w:r>
      <w:r w:rsidR="00A07D97" w:rsidRPr="00A07D97">
        <w:rPr>
          <w:rFonts w:ascii="Times New Roman" w:hAnsi="Times New Roman" w:cs="Times New Roman"/>
          <w:sz w:val="28"/>
          <w:szCs w:val="28"/>
          <w:lang w:val="en-US"/>
        </w:rPr>
        <w:t>3</w:t>
      </w:r>
      <w:r w:rsidR="007C7B4B">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 xml:space="preserve">Suresh </w:t>
      </w:r>
      <w:r w:rsidR="007C7B4B" w:rsidRPr="00423241">
        <w:rPr>
          <w:rFonts w:ascii="Times New Roman" w:hAnsi="Times New Roman" w:cs="Times New Roman"/>
          <w:sz w:val="28"/>
          <w:szCs w:val="28"/>
          <w:lang w:val="en-US"/>
        </w:rPr>
        <w:t>D.</w:t>
      </w:r>
      <w:r w:rsidR="007C7B4B" w:rsidRPr="007C7B4B">
        <w:rPr>
          <w:rFonts w:ascii="Times New Roman" w:hAnsi="Times New Roman" w:cs="Times New Roman"/>
          <w:sz w:val="28"/>
          <w:szCs w:val="28"/>
          <w:lang w:val="en-US"/>
        </w:rPr>
        <w:t>,</w:t>
      </w:r>
      <w:r w:rsidR="00874BB2" w:rsidRPr="00423241">
        <w:rPr>
          <w:rFonts w:ascii="Times New Roman" w:hAnsi="Times New Roman" w:cs="Times New Roman"/>
          <w:sz w:val="28"/>
          <w:szCs w:val="28"/>
          <w:lang w:val="en-US"/>
        </w:rPr>
        <w:t xml:space="preserve"> Yarrakula</w:t>
      </w:r>
      <w:r w:rsidR="007C7B4B" w:rsidRPr="007C7B4B">
        <w:rPr>
          <w:rFonts w:ascii="Times New Roman" w:hAnsi="Times New Roman" w:cs="Times New Roman"/>
          <w:sz w:val="28"/>
          <w:szCs w:val="28"/>
          <w:lang w:val="en-US"/>
        </w:rPr>
        <w:t xml:space="preserve"> </w:t>
      </w:r>
      <w:r w:rsidR="007C7B4B" w:rsidRPr="00423241">
        <w:rPr>
          <w:rFonts w:ascii="Times New Roman" w:hAnsi="Times New Roman" w:cs="Times New Roman"/>
          <w:sz w:val="28"/>
          <w:szCs w:val="28"/>
          <w:lang w:val="en-US"/>
        </w:rPr>
        <w:t>K.</w:t>
      </w:r>
      <w:r w:rsidR="007C7B4B" w:rsidRPr="007C7B4B">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InSAR based deformation mapping of earthqu</w:t>
      </w:r>
      <w:r w:rsidR="007C7B4B">
        <w:rPr>
          <w:rFonts w:ascii="Times New Roman" w:hAnsi="Times New Roman" w:cs="Times New Roman"/>
          <w:sz w:val="28"/>
          <w:szCs w:val="28"/>
          <w:lang w:val="en-US"/>
        </w:rPr>
        <w:t>ake using Sentinel 1A imagery</w:t>
      </w:r>
      <w:r w:rsidR="007C7B4B" w:rsidRPr="007C7B4B">
        <w:rPr>
          <w:rFonts w:ascii="Times New Roman" w:hAnsi="Times New Roman" w:cs="Times New Roman"/>
          <w:sz w:val="28"/>
          <w:szCs w:val="28"/>
          <w:lang w:val="en-US"/>
        </w:rPr>
        <w:t xml:space="preserve"> // </w:t>
      </w:r>
      <w:r w:rsidR="00874BB2" w:rsidRPr="007C7B4B">
        <w:rPr>
          <w:rFonts w:ascii="Times New Roman" w:hAnsi="Times New Roman" w:cs="Times New Roman"/>
          <w:sz w:val="28"/>
          <w:szCs w:val="28"/>
          <w:lang w:val="en-US"/>
        </w:rPr>
        <w:t>Geocarto International</w:t>
      </w:r>
      <w:r w:rsidR="007C7B4B" w:rsidRPr="007C7B4B">
        <w:rPr>
          <w:rFonts w:ascii="Times New Roman" w:hAnsi="Times New Roman" w:cs="Times New Roman"/>
          <w:sz w:val="28"/>
          <w:szCs w:val="28"/>
          <w:lang w:val="en-US"/>
        </w:rPr>
        <w:t>.</w:t>
      </w:r>
      <w:r w:rsidR="00874BB2" w:rsidRPr="007C7B4B">
        <w:rPr>
          <w:rFonts w:ascii="Times New Roman" w:hAnsi="Times New Roman" w:cs="Times New Roman"/>
          <w:sz w:val="28"/>
          <w:szCs w:val="28"/>
          <w:lang w:val="en-US"/>
        </w:rPr>
        <w:t xml:space="preserve"> </w:t>
      </w:r>
      <w:r w:rsidR="007C7B4B" w:rsidRPr="007C7B4B">
        <w:rPr>
          <w:rFonts w:ascii="Times New Roman" w:hAnsi="Times New Roman" w:cs="Times New Roman"/>
          <w:sz w:val="28"/>
          <w:szCs w:val="28"/>
          <w:lang w:val="en-US"/>
        </w:rPr>
        <w:t xml:space="preserve">– 2020. </w:t>
      </w:r>
      <w:r w:rsidR="007C7B4B" w:rsidRPr="008862B4">
        <w:rPr>
          <w:rFonts w:ascii="Times New Roman" w:hAnsi="Times New Roman" w:cs="Times New Roman"/>
          <w:sz w:val="28"/>
          <w:szCs w:val="28"/>
          <w:lang w:val="en-US"/>
        </w:rPr>
        <w:t>–</w:t>
      </w:r>
      <w:r w:rsidR="007C7B4B" w:rsidRPr="007C7B4B">
        <w:rPr>
          <w:rFonts w:ascii="Times New Roman" w:hAnsi="Times New Roman" w:cs="Times New Roman"/>
          <w:sz w:val="28"/>
          <w:szCs w:val="28"/>
          <w:lang w:val="en-US"/>
        </w:rPr>
        <w:t xml:space="preserve"> </w:t>
      </w:r>
      <w:r w:rsidR="007C7B4B" w:rsidRPr="00423241">
        <w:rPr>
          <w:rFonts w:ascii="Times New Roman" w:hAnsi="Times New Roman" w:cs="Times New Roman"/>
          <w:sz w:val="28"/>
          <w:szCs w:val="28"/>
          <w:lang w:val="en-US"/>
        </w:rPr>
        <w:t>V</w:t>
      </w:r>
      <w:r w:rsidR="007C7B4B">
        <w:rPr>
          <w:rFonts w:ascii="Times New Roman" w:hAnsi="Times New Roman" w:cs="Times New Roman"/>
          <w:sz w:val="28"/>
          <w:szCs w:val="28"/>
          <w:lang w:val="en-US"/>
        </w:rPr>
        <w:t xml:space="preserve">ol. 35, </w:t>
      </w:r>
      <w:r w:rsidR="007C7B4B" w:rsidRPr="007C7B4B">
        <w:rPr>
          <w:rFonts w:ascii="Times New Roman" w:hAnsi="Times New Roman" w:cs="Times New Roman"/>
          <w:sz w:val="28"/>
          <w:szCs w:val="28"/>
          <w:lang w:val="en-US"/>
        </w:rPr>
        <w:t xml:space="preserve">№ </w:t>
      </w:r>
      <w:r w:rsidR="007C7B4B">
        <w:rPr>
          <w:rFonts w:ascii="Times New Roman" w:hAnsi="Times New Roman" w:cs="Times New Roman"/>
          <w:sz w:val="28"/>
          <w:szCs w:val="28"/>
          <w:lang w:val="en-US"/>
        </w:rPr>
        <w:t>5</w:t>
      </w:r>
      <w:r w:rsidR="007C7B4B" w:rsidRPr="007C7B4B">
        <w:rPr>
          <w:rFonts w:ascii="Times New Roman" w:hAnsi="Times New Roman" w:cs="Times New Roman"/>
          <w:sz w:val="28"/>
          <w:szCs w:val="28"/>
          <w:lang w:val="en-US"/>
        </w:rPr>
        <w:t xml:space="preserve">. </w:t>
      </w:r>
      <w:r w:rsidR="007C7B4B" w:rsidRPr="008862B4">
        <w:rPr>
          <w:rFonts w:ascii="Times New Roman" w:hAnsi="Times New Roman" w:cs="Times New Roman"/>
          <w:sz w:val="28"/>
          <w:szCs w:val="28"/>
          <w:lang w:val="en-US"/>
        </w:rPr>
        <w:t>–</w:t>
      </w:r>
      <w:r w:rsidR="007C7B4B">
        <w:rPr>
          <w:rFonts w:ascii="Times New Roman" w:hAnsi="Times New Roman" w:cs="Times New Roman"/>
          <w:sz w:val="28"/>
          <w:szCs w:val="28"/>
          <w:lang w:val="en-US"/>
        </w:rPr>
        <w:t xml:space="preserve"> </w:t>
      </w:r>
      <w:r w:rsidR="005549A2">
        <w:rPr>
          <w:rFonts w:ascii="Times New Roman" w:hAnsi="Times New Roman" w:cs="Times New Roman"/>
          <w:sz w:val="28"/>
          <w:szCs w:val="28"/>
          <w:lang w:val="kk-KZ"/>
        </w:rPr>
        <w:t xml:space="preserve">                   </w:t>
      </w:r>
      <w:r w:rsidR="007C7B4B">
        <w:rPr>
          <w:rFonts w:ascii="Times New Roman" w:hAnsi="Times New Roman" w:cs="Times New Roman"/>
          <w:sz w:val="28"/>
          <w:szCs w:val="28"/>
        </w:rPr>
        <w:t>Р</w:t>
      </w:r>
      <w:r w:rsidR="007C7B4B" w:rsidRPr="007C7B4B">
        <w:rPr>
          <w:rFonts w:ascii="Times New Roman" w:hAnsi="Times New Roman" w:cs="Times New Roman"/>
          <w:sz w:val="28"/>
          <w:szCs w:val="28"/>
          <w:lang w:val="en-US"/>
        </w:rPr>
        <w:t>.</w:t>
      </w:r>
      <w:r w:rsidR="00874BB2" w:rsidRPr="00423241">
        <w:rPr>
          <w:rFonts w:ascii="Times New Roman" w:hAnsi="Times New Roman" w:cs="Times New Roman"/>
          <w:sz w:val="28"/>
          <w:szCs w:val="28"/>
          <w:lang w:val="en-US"/>
        </w:rPr>
        <w:t xml:space="preserve"> 559-568.</w:t>
      </w:r>
    </w:p>
    <w:p w14:paraId="6F153D71" w14:textId="4D5FCBC4" w:rsidR="00874BB2" w:rsidRPr="00423241" w:rsidRDefault="00FC7C9B" w:rsidP="00FE17CA">
      <w:pPr>
        <w:pStyle w:val="EndNoteBibliography"/>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7</w:t>
      </w:r>
      <w:r w:rsidR="00A07D97" w:rsidRPr="00A07D97">
        <w:rPr>
          <w:rFonts w:ascii="Times New Roman" w:hAnsi="Times New Roman" w:cs="Times New Roman"/>
          <w:sz w:val="28"/>
          <w:szCs w:val="28"/>
          <w:lang w:val="en-US"/>
        </w:rPr>
        <w:t>4</w:t>
      </w:r>
      <w:r w:rsidR="007C7B4B" w:rsidRPr="007C7B4B">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 xml:space="preserve">Cui </w:t>
      </w:r>
      <w:r w:rsidR="007C7B4B" w:rsidRPr="00423241">
        <w:rPr>
          <w:rFonts w:ascii="Times New Roman" w:hAnsi="Times New Roman" w:cs="Times New Roman"/>
          <w:sz w:val="28"/>
          <w:szCs w:val="28"/>
          <w:lang w:val="en-US"/>
        </w:rPr>
        <w:t>H.</w:t>
      </w:r>
      <w:r w:rsidR="007C7B4B" w:rsidRPr="007C7B4B">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Zha</w:t>
      </w:r>
      <w:r w:rsidR="007C7B4B" w:rsidRPr="007C7B4B">
        <w:rPr>
          <w:rFonts w:ascii="Times New Roman" w:hAnsi="Times New Roman" w:cs="Times New Roman"/>
          <w:sz w:val="28"/>
          <w:szCs w:val="28"/>
          <w:lang w:val="en-US"/>
        </w:rPr>
        <w:t xml:space="preserve"> </w:t>
      </w:r>
      <w:r w:rsidR="007C7B4B">
        <w:rPr>
          <w:rFonts w:ascii="Times New Roman" w:hAnsi="Times New Roman" w:cs="Times New Roman"/>
          <w:sz w:val="28"/>
          <w:szCs w:val="28"/>
          <w:lang w:val="en-US"/>
        </w:rPr>
        <w:t>X.</w:t>
      </w:r>
      <w:r w:rsidR="007C7B4B" w:rsidRPr="00423241">
        <w:rPr>
          <w:rFonts w:ascii="Times New Roman" w:hAnsi="Times New Roman" w:cs="Times New Roman"/>
          <w:sz w:val="28"/>
          <w:szCs w:val="28"/>
          <w:lang w:val="en-US"/>
        </w:rPr>
        <w:t>J.</w:t>
      </w:r>
      <w:r w:rsidR="007C7B4B">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Parallel Image Registration Imple</w:t>
      </w:r>
      <w:r w:rsidR="007C7B4B">
        <w:rPr>
          <w:rFonts w:ascii="Times New Roman" w:hAnsi="Times New Roman" w:cs="Times New Roman"/>
          <w:sz w:val="28"/>
          <w:szCs w:val="28"/>
          <w:lang w:val="en-US"/>
        </w:rPr>
        <w:t>mentations for GMTSAR Package</w:t>
      </w:r>
      <w:r w:rsidR="007C7B4B" w:rsidRPr="007C7B4B">
        <w:rPr>
          <w:rFonts w:ascii="Times New Roman" w:hAnsi="Times New Roman" w:cs="Times New Roman"/>
          <w:sz w:val="28"/>
          <w:szCs w:val="28"/>
          <w:lang w:val="en-US"/>
        </w:rPr>
        <w:t xml:space="preserve"> // Seismological Research Letters.</w:t>
      </w:r>
      <w:r w:rsidR="00874BB2" w:rsidRPr="00423241">
        <w:rPr>
          <w:rFonts w:ascii="Times New Roman" w:hAnsi="Times New Roman" w:cs="Times New Roman"/>
          <w:i/>
          <w:sz w:val="28"/>
          <w:szCs w:val="28"/>
          <w:lang w:val="en-US"/>
        </w:rPr>
        <w:t xml:space="preserve"> </w:t>
      </w:r>
      <w:r w:rsidR="007C7B4B" w:rsidRPr="007C7B4B">
        <w:rPr>
          <w:rFonts w:ascii="Times New Roman" w:hAnsi="Times New Roman" w:cs="Times New Roman"/>
          <w:sz w:val="28"/>
          <w:szCs w:val="28"/>
          <w:lang w:val="en-US"/>
        </w:rPr>
        <w:t xml:space="preserve">– 2018. – </w:t>
      </w:r>
      <w:r w:rsidR="007C7B4B" w:rsidRPr="00423241">
        <w:rPr>
          <w:rFonts w:ascii="Times New Roman" w:hAnsi="Times New Roman" w:cs="Times New Roman"/>
          <w:sz w:val="28"/>
          <w:szCs w:val="28"/>
          <w:lang w:val="en-US"/>
        </w:rPr>
        <w:t>V</w:t>
      </w:r>
      <w:r w:rsidR="007C7B4B">
        <w:rPr>
          <w:rFonts w:ascii="Times New Roman" w:hAnsi="Times New Roman" w:cs="Times New Roman"/>
          <w:sz w:val="28"/>
          <w:szCs w:val="28"/>
          <w:lang w:val="en-US"/>
        </w:rPr>
        <w:t xml:space="preserve">ol. 89, </w:t>
      </w:r>
      <w:r w:rsidR="007C7B4B" w:rsidRPr="007C7B4B">
        <w:rPr>
          <w:rFonts w:ascii="Times New Roman" w:hAnsi="Times New Roman" w:cs="Times New Roman"/>
          <w:sz w:val="28"/>
          <w:szCs w:val="28"/>
          <w:lang w:val="en-US"/>
        </w:rPr>
        <w:t>№</w:t>
      </w:r>
      <w:r w:rsidR="008E0311" w:rsidRPr="008E0311">
        <w:rPr>
          <w:rFonts w:ascii="Times New Roman" w:hAnsi="Times New Roman" w:cs="Times New Roman"/>
          <w:sz w:val="28"/>
          <w:szCs w:val="28"/>
          <w:lang w:val="en-US"/>
        </w:rPr>
        <w:t xml:space="preserve"> </w:t>
      </w:r>
      <w:r w:rsidR="007C7B4B">
        <w:rPr>
          <w:rFonts w:ascii="Times New Roman" w:hAnsi="Times New Roman" w:cs="Times New Roman"/>
          <w:sz w:val="28"/>
          <w:szCs w:val="28"/>
          <w:lang w:val="en-US"/>
        </w:rPr>
        <w:t>3</w:t>
      </w:r>
      <w:r w:rsidR="007C7B4B" w:rsidRPr="007C7B4B">
        <w:rPr>
          <w:rFonts w:ascii="Times New Roman" w:hAnsi="Times New Roman" w:cs="Times New Roman"/>
          <w:sz w:val="28"/>
          <w:szCs w:val="28"/>
          <w:lang w:val="en-US"/>
        </w:rPr>
        <w:t xml:space="preserve">. – </w:t>
      </w:r>
      <w:r w:rsidR="007C7B4B">
        <w:rPr>
          <w:rFonts w:ascii="Times New Roman" w:hAnsi="Times New Roman" w:cs="Times New Roman"/>
          <w:sz w:val="28"/>
          <w:szCs w:val="28"/>
        </w:rPr>
        <w:t>Р</w:t>
      </w:r>
      <w:r w:rsidR="00874BB2" w:rsidRPr="00423241">
        <w:rPr>
          <w:rFonts w:ascii="Times New Roman" w:hAnsi="Times New Roman" w:cs="Times New Roman"/>
          <w:sz w:val="28"/>
          <w:szCs w:val="28"/>
          <w:lang w:val="en-US"/>
        </w:rPr>
        <w:t>. 1129-1136.</w:t>
      </w:r>
    </w:p>
    <w:p w14:paraId="4F378695" w14:textId="6DD90A60" w:rsidR="00874BB2" w:rsidRPr="00423241" w:rsidRDefault="00A07D97" w:rsidP="00FE17CA">
      <w:pPr>
        <w:pStyle w:val="EndNoteBibliography"/>
        <w:tabs>
          <w:tab w:val="left" w:pos="993"/>
        </w:tabs>
        <w:spacing w:after="0"/>
        <w:ind w:firstLine="709"/>
        <w:jc w:val="both"/>
        <w:rPr>
          <w:rFonts w:ascii="Times New Roman" w:hAnsi="Times New Roman" w:cs="Times New Roman"/>
          <w:sz w:val="28"/>
          <w:szCs w:val="28"/>
          <w:lang w:val="en-US"/>
        </w:rPr>
      </w:pPr>
      <w:r w:rsidRPr="00A07D97">
        <w:rPr>
          <w:rFonts w:ascii="Times New Roman" w:hAnsi="Times New Roman" w:cs="Times New Roman"/>
          <w:sz w:val="28"/>
          <w:szCs w:val="28"/>
          <w:lang w:val="en-US"/>
        </w:rPr>
        <w:t>75</w:t>
      </w:r>
      <w:r w:rsidR="007C7B4B" w:rsidRPr="007C7B4B">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Zhang</w:t>
      </w:r>
      <w:r w:rsidR="007C7B4B" w:rsidRPr="007C7B4B">
        <w:rPr>
          <w:rFonts w:ascii="Times New Roman" w:hAnsi="Times New Roman" w:cs="Times New Roman"/>
          <w:sz w:val="28"/>
          <w:szCs w:val="28"/>
          <w:lang w:val="en-US"/>
        </w:rPr>
        <w:t xml:space="preserve"> </w:t>
      </w:r>
      <w:r w:rsidR="007C7B4B" w:rsidRPr="00423241">
        <w:rPr>
          <w:rFonts w:ascii="Times New Roman" w:hAnsi="Times New Roman" w:cs="Times New Roman"/>
          <w:sz w:val="28"/>
          <w:szCs w:val="28"/>
          <w:lang w:val="en-US"/>
        </w:rPr>
        <w:t>B.</w:t>
      </w:r>
      <w:r w:rsidR="007C7B4B">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Li</w:t>
      </w:r>
      <w:r w:rsidR="007C7B4B" w:rsidRPr="007C7B4B">
        <w:rPr>
          <w:rFonts w:ascii="Times New Roman" w:hAnsi="Times New Roman" w:cs="Times New Roman"/>
          <w:sz w:val="28"/>
          <w:szCs w:val="28"/>
          <w:lang w:val="en-US"/>
        </w:rPr>
        <w:t xml:space="preserve"> </w:t>
      </w:r>
      <w:r w:rsidR="007C7B4B">
        <w:rPr>
          <w:rFonts w:ascii="Times New Roman" w:hAnsi="Times New Roman" w:cs="Times New Roman"/>
          <w:sz w:val="28"/>
          <w:szCs w:val="28"/>
          <w:lang w:val="en-US"/>
        </w:rPr>
        <w:t>J.Y.,</w:t>
      </w:r>
      <w:r w:rsidR="007C7B4B" w:rsidRPr="007C7B4B">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Ren</w:t>
      </w:r>
      <w:r w:rsidR="007C7B4B" w:rsidRPr="007C7B4B">
        <w:rPr>
          <w:rFonts w:ascii="Times New Roman" w:hAnsi="Times New Roman" w:cs="Times New Roman"/>
          <w:sz w:val="28"/>
          <w:szCs w:val="28"/>
          <w:lang w:val="en-US"/>
        </w:rPr>
        <w:t xml:space="preserve"> </w:t>
      </w:r>
      <w:r w:rsidR="007C7B4B">
        <w:rPr>
          <w:rFonts w:ascii="Times New Roman" w:hAnsi="Times New Roman" w:cs="Times New Roman"/>
          <w:sz w:val="28"/>
          <w:szCs w:val="28"/>
          <w:lang w:val="en-US"/>
        </w:rPr>
        <w:t>H.</w:t>
      </w:r>
      <w:r w:rsidR="007C7B4B" w:rsidRPr="00423241">
        <w:rPr>
          <w:rFonts w:ascii="Times New Roman" w:hAnsi="Times New Roman" w:cs="Times New Roman"/>
          <w:sz w:val="28"/>
          <w:szCs w:val="28"/>
          <w:lang w:val="en-US"/>
        </w:rPr>
        <w:t>R.</w:t>
      </w:r>
      <w:r w:rsidR="007C7B4B">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 xml:space="preserve">Using Phase Unwrapping Methods to </w:t>
      </w:r>
      <w:r w:rsidR="007C7B4B">
        <w:rPr>
          <w:rFonts w:ascii="Times New Roman" w:hAnsi="Times New Roman" w:cs="Times New Roman"/>
          <w:sz w:val="28"/>
          <w:szCs w:val="28"/>
          <w:lang w:val="en-US"/>
        </w:rPr>
        <w:t>Apply D-InSAR in Mining Areas</w:t>
      </w:r>
      <w:r w:rsidR="007C7B4B" w:rsidRPr="007C7B4B">
        <w:rPr>
          <w:rFonts w:ascii="Times New Roman" w:hAnsi="Times New Roman" w:cs="Times New Roman"/>
          <w:sz w:val="28"/>
          <w:szCs w:val="28"/>
          <w:lang w:val="en-US"/>
        </w:rPr>
        <w:t xml:space="preserve"> // </w:t>
      </w:r>
      <w:r w:rsidR="00874BB2" w:rsidRPr="007C7B4B">
        <w:rPr>
          <w:rFonts w:ascii="Times New Roman" w:hAnsi="Times New Roman" w:cs="Times New Roman"/>
          <w:sz w:val="28"/>
          <w:szCs w:val="28"/>
          <w:lang w:val="en-US"/>
        </w:rPr>
        <w:t>Canadian Journal of Remote Sensing</w:t>
      </w:r>
      <w:r w:rsidR="007C7B4B" w:rsidRPr="007C7B4B">
        <w:rPr>
          <w:rFonts w:ascii="Times New Roman" w:hAnsi="Times New Roman" w:cs="Times New Roman"/>
          <w:sz w:val="28"/>
          <w:szCs w:val="28"/>
          <w:lang w:val="en-US"/>
        </w:rPr>
        <w:t>.</w:t>
      </w:r>
      <w:r w:rsidR="00874BB2" w:rsidRPr="00423241">
        <w:rPr>
          <w:rFonts w:ascii="Times New Roman" w:hAnsi="Times New Roman" w:cs="Times New Roman"/>
          <w:i/>
          <w:sz w:val="28"/>
          <w:szCs w:val="28"/>
          <w:lang w:val="en-US"/>
        </w:rPr>
        <w:t xml:space="preserve"> </w:t>
      </w:r>
      <w:r w:rsidR="007C7B4B" w:rsidRPr="007C7B4B">
        <w:rPr>
          <w:rFonts w:ascii="Times New Roman" w:hAnsi="Times New Roman" w:cs="Times New Roman"/>
          <w:sz w:val="28"/>
          <w:szCs w:val="28"/>
          <w:lang w:val="en-US"/>
        </w:rPr>
        <w:t xml:space="preserve">– 2019. – </w:t>
      </w:r>
      <w:r w:rsidR="007C7B4B" w:rsidRPr="00423241">
        <w:rPr>
          <w:rFonts w:ascii="Times New Roman" w:hAnsi="Times New Roman" w:cs="Times New Roman"/>
          <w:sz w:val="28"/>
          <w:szCs w:val="28"/>
          <w:lang w:val="en-US"/>
        </w:rPr>
        <w:t>V</w:t>
      </w:r>
      <w:r w:rsidR="007C7B4B">
        <w:rPr>
          <w:rFonts w:ascii="Times New Roman" w:hAnsi="Times New Roman" w:cs="Times New Roman"/>
          <w:sz w:val="28"/>
          <w:szCs w:val="28"/>
          <w:lang w:val="en-US"/>
        </w:rPr>
        <w:t xml:space="preserve">ol. 45, </w:t>
      </w:r>
      <w:r w:rsidR="007C7B4B" w:rsidRPr="007C7B4B">
        <w:rPr>
          <w:rFonts w:ascii="Times New Roman" w:hAnsi="Times New Roman" w:cs="Times New Roman"/>
          <w:sz w:val="28"/>
          <w:szCs w:val="28"/>
          <w:lang w:val="en-US"/>
        </w:rPr>
        <w:t>№</w:t>
      </w:r>
      <w:r w:rsidR="007C7B4B">
        <w:rPr>
          <w:rFonts w:ascii="Times New Roman" w:hAnsi="Times New Roman" w:cs="Times New Roman"/>
          <w:sz w:val="28"/>
          <w:szCs w:val="28"/>
          <w:lang w:val="en-US"/>
        </w:rPr>
        <w:t xml:space="preserve"> 2</w:t>
      </w:r>
      <w:r w:rsidR="007C7B4B" w:rsidRPr="007C7B4B">
        <w:rPr>
          <w:rFonts w:ascii="Times New Roman" w:hAnsi="Times New Roman" w:cs="Times New Roman"/>
          <w:sz w:val="28"/>
          <w:szCs w:val="28"/>
          <w:lang w:val="en-US"/>
        </w:rPr>
        <w:t xml:space="preserve">. – </w:t>
      </w:r>
      <w:r w:rsidR="007C7B4B">
        <w:rPr>
          <w:rFonts w:ascii="Times New Roman" w:hAnsi="Times New Roman" w:cs="Times New Roman"/>
          <w:sz w:val="28"/>
          <w:szCs w:val="28"/>
        </w:rPr>
        <w:t>Р</w:t>
      </w:r>
      <w:r w:rsidR="00874BB2" w:rsidRPr="00423241">
        <w:rPr>
          <w:rFonts w:ascii="Times New Roman" w:hAnsi="Times New Roman" w:cs="Times New Roman"/>
          <w:sz w:val="28"/>
          <w:szCs w:val="28"/>
          <w:lang w:val="en-US"/>
        </w:rPr>
        <w:t>. 225-233.</w:t>
      </w:r>
    </w:p>
    <w:p w14:paraId="179D8DFE" w14:textId="2CC2A784" w:rsidR="00874BB2" w:rsidRPr="00423241" w:rsidRDefault="00A07D97" w:rsidP="00FE17CA">
      <w:pPr>
        <w:pStyle w:val="EndNoteBibliography"/>
        <w:tabs>
          <w:tab w:val="left" w:pos="993"/>
        </w:tabs>
        <w:spacing w:after="0"/>
        <w:ind w:firstLine="709"/>
        <w:jc w:val="both"/>
        <w:rPr>
          <w:rFonts w:ascii="Times New Roman" w:hAnsi="Times New Roman" w:cs="Times New Roman"/>
          <w:sz w:val="28"/>
          <w:szCs w:val="28"/>
          <w:lang w:val="en-US"/>
        </w:rPr>
      </w:pPr>
      <w:r w:rsidRPr="00A07D97">
        <w:rPr>
          <w:rFonts w:ascii="Times New Roman" w:hAnsi="Times New Roman" w:cs="Times New Roman"/>
          <w:sz w:val="28"/>
          <w:szCs w:val="28"/>
          <w:lang w:val="en-US"/>
        </w:rPr>
        <w:t>76</w:t>
      </w:r>
      <w:r w:rsidR="007C7B4B" w:rsidRPr="007C7B4B">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Lee</w:t>
      </w:r>
      <w:r w:rsidR="007C7B4B" w:rsidRPr="007C7B4B">
        <w:rPr>
          <w:rFonts w:ascii="Times New Roman" w:hAnsi="Times New Roman" w:cs="Times New Roman"/>
          <w:sz w:val="28"/>
          <w:szCs w:val="28"/>
          <w:lang w:val="en-US"/>
        </w:rPr>
        <w:t xml:space="preserve"> </w:t>
      </w:r>
      <w:r w:rsidR="007C7B4B">
        <w:rPr>
          <w:rFonts w:ascii="Times New Roman" w:hAnsi="Times New Roman" w:cs="Times New Roman"/>
          <w:sz w:val="28"/>
          <w:szCs w:val="28"/>
          <w:lang w:val="en-US"/>
        </w:rPr>
        <w:t>J.</w:t>
      </w:r>
      <w:r w:rsidR="007C7B4B" w:rsidRPr="00423241">
        <w:rPr>
          <w:rFonts w:ascii="Times New Roman" w:hAnsi="Times New Roman" w:cs="Times New Roman"/>
          <w:sz w:val="28"/>
          <w:szCs w:val="28"/>
          <w:lang w:val="en-US"/>
        </w:rPr>
        <w:t>S.</w:t>
      </w:r>
      <w:r w:rsidR="007C7B4B">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Hoppel</w:t>
      </w:r>
      <w:r w:rsidR="007C7B4B" w:rsidRPr="007C7B4B">
        <w:rPr>
          <w:rFonts w:ascii="Times New Roman" w:hAnsi="Times New Roman" w:cs="Times New Roman"/>
          <w:sz w:val="28"/>
          <w:szCs w:val="28"/>
          <w:lang w:val="en-US"/>
        </w:rPr>
        <w:t xml:space="preserve"> </w:t>
      </w:r>
      <w:r w:rsidR="007C7B4B">
        <w:rPr>
          <w:rFonts w:ascii="Times New Roman" w:hAnsi="Times New Roman" w:cs="Times New Roman"/>
          <w:sz w:val="28"/>
          <w:szCs w:val="28"/>
          <w:lang w:val="en-US"/>
        </w:rPr>
        <w:t>K.</w:t>
      </w:r>
      <w:r w:rsidR="007C7B4B" w:rsidRPr="00423241">
        <w:rPr>
          <w:rFonts w:ascii="Times New Roman" w:hAnsi="Times New Roman" w:cs="Times New Roman"/>
          <w:sz w:val="28"/>
          <w:szCs w:val="28"/>
          <w:lang w:val="en-US"/>
        </w:rPr>
        <w:t>W.</w:t>
      </w:r>
      <w:r w:rsidR="007C7B4B">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Mango</w:t>
      </w:r>
      <w:r w:rsidR="007C7B4B" w:rsidRPr="007C7B4B">
        <w:rPr>
          <w:rFonts w:ascii="Times New Roman" w:hAnsi="Times New Roman" w:cs="Times New Roman"/>
          <w:sz w:val="28"/>
          <w:szCs w:val="28"/>
          <w:lang w:val="en-US"/>
        </w:rPr>
        <w:t xml:space="preserve"> </w:t>
      </w:r>
      <w:r w:rsidR="007C7B4B">
        <w:rPr>
          <w:rFonts w:ascii="Times New Roman" w:hAnsi="Times New Roman" w:cs="Times New Roman"/>
          <w:sz w:val="28"/>
          <w:szCs w:val="28"/>
          <w:lang w:val="en-US"/>
        </w:rPr>
        <w:t>S.</w:t>
      </w:r>
      <w:r w:rsidR="007C7B4B" w:rsidRPr="00423241">
        <w:rPr>
          <w:rFonts w:ascii="Times New Roman" w:hAnsi="Times New Roman" w:cs="Times New Roman"/>
          <w:sz w:val="28"/>
          <w:szCs w:val="28"/>
          <w:lang w:val="en-US"/>
        </w:rPr>
        <w:t>A.</w:t>
      </w:r>
      <w:r w:rsidR="00874BB2" w:rsidRPr="00423241">
        <w:rPr>
          <w:rFonts w:ascii="Times New Roman" w:hAnsi="Times New Roman" w:cs="Times New Roman"/>
          <w:sz w:val="28"/>
          <w:szCs w:val="28"/>
          <w:lang w:val="en-US"/>
        </w:rPr>
        <w:t>,</w:t>
      </w:r>
      <w:r w:rsidR="00D70EF1">
        <w:rPr>
          <w:rFonts w:ascii="Times New Roman" w:hAnsi="Times New Roman" w:cs="Times New Roman"/>
          <w:sz w:val="28"/>
          <w:szCs w:val="28"/>
          <w:lang w:val="en-US"/>
        </w:rPr>
        <w:t xml:space="preserve"> et</w:t>
      </w:r>
      <w:r w:rsidR="007C7B4B">
        <w:rPr>
          <w:rFonts w:ascii="Times New Roman" w:hAnsi="Times New Roman" w:cs="Times New Roman"/>
          <w:sz w:val="28"/>
          <w:szCs w:val="28"/>
          <w:lang w:val="en-US"/>
        </w:rPr>
        <w:t xml:space="preserve"> al. </w:t>
      </w:r>
      <w:r w:rsidR="00874BB2" w:rsidRPr="00423241">
        <w:rPr>
          <w:rFonts w:ascii="Times New Roman" w:hAnsi="Times New Roman" w:cs="Times New Roman"/>
          <w:sz w:val="28"/>
          <w:szCs w:val="28"/>
          <w:lang w:val="en-US"/>
        </w:rPr>
        <w:t>I</w:t>
      </w:r>
      <w:r w:rsidR="007C7B4B" w:rsidRPr="00423241">
        <w:rPr>
          <w:rFonts w:ascii="Times New Roman" w:hAnsi="Times New Roman" w:cs="Times New Roman"/>
          <w:sz w:val="28"/>
          <w:szCs w:val="28"/>
          <w:lang w:val="en-US"/>
        </w:rPr>
        <w:t>ntensity and phase statistics of multilook polarimetric an</w:t>
      </w:r>
      <w:r w:rsidR="007C7B4B">
        <w:rPr>
          <w:rFonts w:ascii="Times New Roman" w:hAnsi="Times New Roman" w:cs="Times New Roman"/>
          <w:sz w:val="28"/>
          <w:szCs w:val="28"/>
          <w:lang w:val="en-US"/>
        </w:rPr>
        <w:t xml:space="preserve">d interferometric sar imagery // </w:t>
      </w:r>
      <w:r w:rsidR="004B3A44" w:rsidRPr="007C7B4B">
        <w:rPr>
          <w:rFonts w:ascii="Times New Roman" w:hAnsi="Times New Roman" w:cs="Times New Roman"/>
          <w:sz w:val="28"/>
          <w:szCs w:val="28"/>
          <w:lang w:val="en-US"/>
        </w:rPr>
        <w:t>IEEE</w:t>
      </w:r>
      <w:r w:rsidR="00874BB2" w:rsidRPr="007C7B4B">
        <w:rPr>
          <w:rFonts w:ascii="Times New Roman" w:hAnsi="Times New Roman" w:cs="Times New Roman"/>
          <w:sz w:val="28"/>
          <w:szCs w:val="28"/>
          <w:lang w:val="en-US"/>
        </w:rPr>
        <w:t xml:space="preserve"> Transactions o</w:t>
      </w:r>
      <w:r w:rsidR="007C7B4B" w:rsidRPr="007C7B4B">
        <w:rPr>
          <w:rFonts w:ascii="Times New Roman" w:hAnsi="Times New Roman" w:cs="Times New Roman"/>
          <w:sz w:val="28"/>
          <w:szCs w:val="28"/>
          <w:lang w:val="en-US"/>
        </w:rPr>
        <w:t>n Geoscience and Remote Sensing.</w:t>
      </w:r>
      <w:r w:rsidR="00874BB2" w:rsidRPr="00423241">
        <w:rPr>
          <w:rFonts w:ascii="Times New Roman" w:hAnsi="Times New Roman" w:cs="Times New Roman"/>
          <w:i/>
          <w:sz w:val="28"/>
          <w:szCs w:val="28"/>
          <w:lang w:val="en-US"/>
        </w:rPr>
        <w:t xml:space="preserve"> </w:t>
      </w:r>
      <w:r w:rsidR="007C7B4B" w:rsidRPr="007C7B4B">
        <w:rPr>
          <w:rFonts w:ascii="Times New Roman" w:hAnsi="Times New Roman" w:cs="Times New Roman"/>
          <w:sz w:val="28"/>
          <w:szCs w:val="28"/>
          <w:lang w:val="en-US"/>
        </w:rPr>
        <w:t>–</w:t>
      </w:r>
      <w:r w:rsidR="007C7B4B">
        <w:rPr>
          <w:rFonts w:ascii="Times New Roman" w:hAnsi="Times New Roman" w:cs="Times New Roman"/>
          <w:sz w:val="28"/>
          <w:szCs w:val="28"/>
          <w:lang w:val="en-US"/>
        </w:rPr>
        <w:t xml:space="preserve"> 1994.</w:t>
      </w:r>
      <w:r w:rsidR="007C7B4B" w:rsidRPr="007C7B4B">
        <w:rPr>
          <w:rFonts w:ascii="Times New Roman" w:hAnsi="Times New Roman" w:cs="Times New Roman"/>
          <w:sz w:val="28"/>
          <w:szCs w:val="28"/>
          <w:lang w:val="en-US"/>
        </w:rPr>
        <w:t xml:space="preserve"> –</w:t>
      </w:r>
      <w:r w:rsidR="007C7B4B" w:rsidRPr="00423241">
        <w:rPr>
          <w:rFonts w:ascii="Times New Roman" w:hAnsi="Times New Roman" w:cs="Times New Roman"/>
          <w:sz w:val="28"/>
          <w:szCs w:val="28"/>
          <w:lang w:val="en-US"/>
        </w:rPr>
        <w:t>V</w:t>
      </w:r>
      <w:r w:rsidR="007C7B4B">
        <w:rPr>
          <w:rFonts w:ascii="Times New Roman" w:hAnsi="Times New Roman" w:cs="Times New Roman"/>
          <w:sz w:val="28"/>
          <w:szCs w:val="28"/>
          <w:lang w:val="en-US"/>
        </w:rPr>
        <w:t xml:space="preserve">ol. 32, </w:t>
      </w:r>
      <w:r w:rsidR="007C7B4B" w:rsidRPr="007C7B4B">
        <w:rPr>
          <w:rFonts w:ascii="Times New Roman" w:hAnsi="Times New Roman" w:cs="Times New Roman"/>
          <w:sz w:val="28"/>
          <w:szCs w:val="28"/>
          <w:lang w:val="en-US"/>
        </w:rPr>
        <w:t xml:space="preserve">№ </w:t>
      </w:r>
      <w:r w:rsidR="007C7B4B">
        <w:rPr>
          <w:rFonts w:ascii="Times New Roman" w:hAnsi="Times New Roman" w:cs="Times New Roman"/>
          <w:sz w:val="28"/>
          <w:szCs w:val="28"/>
          <w:lang w:val="en-US"/>
        </w:rPr>
        <w:t>5</w:t>
      </w:r>
      <w:r w:rsidR="007C7B4B" w:rsidRPr="007C7B4B">
        <w:rPr>
          <w:rFonts w:ascii="Times New Roman" w:hAnsi="Times New Roman" w:cs="Times New Roman"/>
          <w:sz w:val="28"/>
          <w:szCs w:val="28"/>
          <w:lang w:val="en-US"/>
        </w:rPr>
        <w:t>. –</w:t>
      </w:r>
      <w:r w:rsidR="007C7B4B">
        <w:rPr>
          <w:rFonts w:ascii="Times New Roman" w:hAnsi="Times New Roman" w:cs="Times New Roman"/>
          <w:sz w:val="28"/>
          <w:szCs w:val="28"/>
          <w:lang w:val="en-US"/>
        </w:rPr>
        <w:t xml:space="preserve"> </w:t>
      </w:r>
      <w:r w:rsidR="007C7B4B">
        <w:rPr>
          <w:rFonts w:ascii="Times New Roman" w:hAnsi="Times New Roman" w:cs="Times New Roman"/>
          <w:sz w:val="28"/>
          <w:szCs w:val="28"/>
        </w:rPr>
        <w:t>Р</w:t>
      </w:r>
      <w:r w:rsidR="00874BB2" w:rsidRPr="00423241">
        <w:rPr>
          <w:rFonts w:ascii="Times New Roman" w:hAnsi="Times New Roman" w:cs="Times New Roman"/>
          <w:sz w:val="28"/>
          <w:szCs w:val="28"/>
          <w:lang w:val="en-US"/>
        </w:rPr>
        <w:t>. 1017-1028.</w:t>
      </w:r>
    </w:p>
    <w:p w14:paraId="140015CD" w14:textId="04CDFC65" w:rsidR="00874BB2" w:rsidRPr="00D70EF1" w:rsidRDefault="00A07D97" w:rsidP="00FE17CA">
      <w:pPr>
        <w:pStyle w:val="EndNoteBibliography"/>
        <w:tabs>
          <w:tab w:val="left" w:pos="993"/>
        </w:tabs>
        <w:spacing w:after="0"/>
        <w:ind w:firstLine="709"/>
        <w:jc w:val="both"/>
        <w:rPr>
          <w:rFonts w:ascii="Times New Roman" w:hAnsi="Times New Roman" w:cs="Times New Roman"/>
          <w:color w:val="FF0000"/>
          <w:sz w:val="28"/>
          <w:szCs w:val="28"/>
          <w:lang w:val="en-US"/>
        </w:rPr>
      </w:pPr>
      <w:r w:rsidRPr="00A07D97">
        <w:rPr>
          <w:rFonts w:ascii="Times New Roman" w:hAnsi="Times New Roman" w:cs="Times New Roman"/>
          <w:sz w:val="28"/>
          <w:szCs w:val="28"/>
          <w:lang w:val="en-US"/>
        </w:rPr>
        <w:t>77</w:t>
      </w:r>
      <w:r w:rsidR="00874BB2" w:rsidRPr="00423241">
        <w:rPr>
          <w:rFonts w:ascii="Times New Roman" w:hAnsi="Times New Roman" w:cs="Times New Roman"/>
          <w:sz w:val="28"/>
          <w:szCs w:val="28"/>
          <w:lang w:val="en-US"/>
        </w:rPr>
        <w:tab/>
      </w:r>
      <w:r w:rsidR="007C7B4B" w:rsidRPr="007C7B4B">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 xml:space="preserve">Devaraj </w:t>
      </w:r>
      <w:r w:rsidR="007C7B4B" w:rsidRPr="00423241">
        <w:rPr>
          <w:rFonts w:ascii="Times New Roman" w:hAnsi="Times New Roman" w:cs="Times New Roman"/>
          <w:sz w:val="28"/>
          <w:szCs w:val="28"/>
          <w:lang w:val="en-US"/>
        </w:rPr>
        <w:t>S.</w:t>
      </w:r>
      <w:r w:rsidR="007C7B4B" w:rsidRPr="007C7B4B">
        <w:rPr>
          <w:rFonts w:ascii="Times New Roman" w:hAnsi="Times New Roman" w:cs="Times New Roman"/>
          <w:sz w:val="28"/>
          <w:szCs w:val="28"/>
          <w:lang w:val="en-US"/>
        </w:rPr>
        <w:t>,</w:t>
      </w:r>
      <w:r w:rsidR="00874BB2" w:rsidRPr="00423241">
        <w:rPr>
          <w:rFonts w:ascii="Times New Roman" w:hAnsi="Times New Roman" w:cs="Times New Roman"/>
          <w:sz w:val="28"/>
          <w:szCs w:val="28"/>
          <w:lang w:val="en-US"/>
        </w:rPr>
        <w:t xml:space="preserve"> Yarrakula</w:t>
      </w:r>
      <w:r w:rsidR="007C7B4B" w:rsidRPr="007C7B4B">
        <w:rPr>
          <w:rFonts w:ascii="Times New Roman" w:hAnsi="Times New Roman" w:cs="Times New Roman"/>
          <w:sz w:val="28"/>
          <w:szCs w:val="28"/>
          <w:lang w:val="en-US"/>
        </w:rPr>
        <w:t xml:space="preserve"> </w:t>
      </w:r>
      <w:r w:rsidR="007C7B4B" w:rsidRPr="00423241">
        <w:rPr>
          <w:rFonts w:ascii="Times New Roman" w:hAnsi="Times New Roman" w:cs="Times New Roman"/>
          <w:sz w:val="28"/>
          <w:szCs w:val="28"/>
          <w:lang w:val="en-US"/>
        </w:rPr>
        <w:t>K.</w:t>
      </w:r>
      <w:r w:rsidR="007C7B4B">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Assessment of topographical and atmospheric errors</w:t>
      </w:r>
      <w:r w:rsidR="007C7B4B">
        <w:rPr>
          <w:rFonts w:ascii="Times New Roman" w:hAnsi="Times New Roman" w:cs="Times New Roman"/>
          <w:sz w:val="28"/>
          <w:szCs w:val="28"/>
          <w:lang w:val="en-US"/>
        </w:rPr>
        <w:t xml:space="preserve"> in Sentinel</w:t>
      </w:r>
      <w:r w:rsidR="00EE2743">
        <w:rPr>
          <w:rFonts w:ascii="Times New Roman" w:hAnsi="Times New Roman" w:cs="Times New Roman"/>
          <w:sz w:val="28"/>
          <w:szCs w:val="28"/>
          <w:lang w:val="en-US"/>
        </w:rPr>
        <w:t>-</w:t>
      </w:r>
      <w:r w:rsidR="007C7B4B">
        <w:rPr>
          <w:rFonts w:ascii="Times New Roman" w:hAnsi="Times New Roman" w:cs="Times New Roman"/>
          <w:sz w:val="28"/>
          <w:szCs w:val="28"/>
          <w:lang w:val="en-US"/>
        </w:rPr>
        <w:t>1 derived DInSAR</w:t>
      </w:r>
      <w:r w:rsidR="007C7B4B" w:rsidRPr="007C7B4B">
        <w:rPr>
          <w:rFonts w:ascii="Times New Roman" w:hAnsi="Times New Roman" w:cs="Times New Roman"/>
          <w:sz w:val="28"/>
          <w:szCs w:val="28"/>
          <w:lang w:val="en-US"/>
        </w:rPr>
        <w:t xml:space="preserve"> // </w:t>
      </w:r>
      <w:r w:rsidR="00874BB2" w:rsidRPr="00423241">
        <w:rPr>
          <w:rFonts w:ascii="Times New Roman" w:hAnsi="Times New Roman" w:cs="Times New Roman"/>
          <w:sz w:val="28"/>
          <w:szCs w:val="28"/>
          <w:lang w:val="en-US"/>
        </w:rPr>
        <w:t>doi: 10.1080/10106049.2020.1822926.</w:t>
      </w:r>
      <w:r w:rsidR="00EE2743">
        <w:rPr>
          <w:rFonts w:ascii="Times New Roman" w:hAnsi="Times New Roman" w:cs="Times New Roman"/>
          <w:color w:val="FF0000"/>
          <w:sz w:val="28"/>
          <w:szCs w:val="28"/>
          <w:lang w:val="en-US"/>
        </w:rPr>
        <w:t xml:space="preserve"> </w:t>
      </w:r>
      <w:r w:rsidR="00EE2743" w:rsidRPr="00D70EF1">
        <w:rPr>
          <w:rFonts w:ascii="Times New Roman" w:hAnsi="Times New Roman" w:cs="Times New Roman"/>
          <w:sz w:val="28"/>
          <w:szCs w:val="28"/>
          <w:lang w:val="en-US"/>
        </w:rPr>
        <w:t>26.05.2022</w:t>
      </w:r>
      <w:r w:rsidR="00D70EF1" w:rsidRPr="00D70EF1">
        <w:rPr>
          <w:rFonts w:ascii="Times New Roman" w:hAnsi="Times New Roman" w:cs="Times New Roman"/>
          <w:sz w:val="28"/>
          <w:szCs w:val="28"/>
          <w:lang w:val="en-US"/>
        </w:rPr>
        <w:t>.</w:t>
      </w:r>
    </w:p>
    <w:p w14:paraId="0ADEE5E9" w14:textId="70EEF1FB" w:rsidR="00874BB2" w:rsidRPr="00D70EF1" w:rsidRDefault="00A07D97" w:rsidP="00FE17CA">
      <w:pPr>
        <w:pStyle w:val="EndNoteBibliography"/>
        <w:tabs>
          <w:tab w:val="left" w:pos="993"/>
        </w:tabs>
        <w:spacing w:after="0"/>
        <w:ind w:firstLine="709"/>
        <w:jc w:val="both"/>
        <w:rPr>
          <w:rFonts w:ascii="Times New Roman" w:hAnsi="Times New Roman" w:cs="Times New Roman"/>
          <w:color w:val="FF0000"/>
          <w:sz w:val="28"/>
          <w:szCs w:val="28"/>
          <w:lang w:val="en-US"/>
        </w:rPr>
      </w:pPr>
      <w:r w:rsidRPr="00A07D97">
        <w:rPr>
          <w:rFonts w:ascii="Times New Roman" w:hAnsi="Times New Roman" w:cs="Times New Roman"/>
          <w:sz w:val="28"/>
          <w:szCs w:val="28"/>
          <w:lang w:val="en-US"/>
        </w:rPr>
        <w:t>78</w:t>
      </w:r>
      <w:r w:rsidR="007C7B4B">
        <w:rPr>
          <w:rFonts w:ascii="Times New Roman" w:hAnsi="Times New Roman" w:cs="Times New Roman"/>
          <w:sz w:val="28"/>
          <w:szCs w:val="28"/>
          <w:lang w:val="en-US"/>
        </w:rPr>
        <w:tab/>
      </w:r>
      <w:r w:rsidR="007C7B4B" w:rsidRPr="007C7B4B">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Zhang</w:t>
      </w:r>
      <w:r w:rsidR="007C7B4B" w:rsidRPr="007C7B4B">
        <w:rPr>
          <w:rFonts w:ascii="Times New Roman" w:hAnsi="Times New Roman" w:cs="Times New Roman"/>
          <w:sz w:val="28"/>
          <w:szCs w:val="28"/>
          <w:lang w:val="en-US"/>
        </w:rPr>
        <w:t xml:space="preserve"> </w:t>
      </w:r>
      <w:r w:rsidR="007C7B4B">
        <w:rPr>
          <w:rFonts w:ascii="Times New Roman" w:hAnsi="Times New Roman" w:cs="Times New Roman"/>
          <w:sz w:val="28"/>
          <w:szCs w:val="28"/>
          <w:lang w:val="en-US"/>
        </w:rPr>
        <w:t>Y.</w:t>
      </w:r>
      <w:r w:rsidR="007C7B4B" w:rsidRPr="00423241">
        <w:rPr>
          <w:rFonts w:ascii="Times New Roman" w:hAnsi="Times New Roman" w:cs="Times New Roman"/>
          <w:sz w:val="28"/>
          <w:szCs w:val="28"/>
          <w:lang w:val="en-US"/>
        </w:rPr>
        <w:t>J.</w:t>
      </w:r>
      <w:r w:rsidR="00874BB2" w:rsidRPr="00423241">
        <w:rPr>
          <w:rFonts w:ascii="Times New Roman" w:hAnsi="Times New Roman" w:cs="Times New Roman"/>
          <w:sz w:val="28"/>
          <w:szCs w:val="28"/>
          <w:lang w:val="en-US"/>
        </w:rPr>
        <w:t>, Fattahi</w:t>
      </w:r>
      <w:r w:rsidR="007C7B4B" w:rsidRPr="007C7B4B">
        <w:rPr>
          <w:rFonts w:ascii="Times New Roman" w:hAnsi="Times New Roman" w:cs="Times New Roman"/>
          <w:sz w:val="28"/>
          <w:szCs w:val="28"/>
          <w:lang w:val="en-US"/>
        </w:rPr>
        <w:t xml:space="preserve"> </w:t>
      </w:r>
      <w:r w:rsidR="007C7B4B" w:rsidRPr="00423241">
        <w:rPr>
          <w:rFonts w:ascii="Times New Roman" w:hAnsi="Times New Roman" w:cs="Times New Roman"/>
          <w:sz w:val="28"/>
          <w:szCs w:val="28"/>
          <w:lang w:val="en-US"/>
        </w:rPr>
        <w:t>H.</w:t>
      </w:r>
      <w:r w:rsidR="00874BB2" w:rsidRPr="00423241">
        <w:rPr>
          <w:rFonts w:ascii="Times New Roman" w:hAnsi="Times New Roman" w:cs="Times New Roman"/>
          <w:sz w:val="28"/>
          <w:szCs w:val="28"/>
          <w:lang w:val="en-US"/>
        </w:rPr>
        <w:t>, Amelung</w:t>
      </w:r>
      <w:r w:rsidR="007C7B4B" w:rsidRPr="007C7B4B">
        <w:rPr>
          <w:rFonts w:ascii="Times New Roman" w:hAnsi="Times New Roman" w:cs="Times New Roman"/>
          <w:sz w:val="28"/>
          <w:szCs w:val="28"/>
          <w:lang w:val="en-US"/>
        </w:rPr>
        <w:t xml:space="preserve"> </w:t>
      </w:r>
      <w:r w:rsidR="007C7B4B" w:rsidRPr="00423241">
        <w:rPr>
          <w:rFonts w:ascii="Times New Roman" w:hAnsi="Times New Roman" w:cs="Times New Roman"/>
          <w:sz w:val="28"/>
          <w:szCs w:val="28"/>
          <w:lang w:val="en-US"/>
        </w:rPr>
        <w:t>F.</w:t>
      </w:r>
      <w:r w:rsidR="007C7B4B" w:rsidRPr="007C7B4B">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 xml:space="preserve">Small baseline InSAR time series analysis: Unwrapping error correction </w:t>
      </w:r>
      <w:r w:rsidR="007C7B4B">
        <w:rPr>
          <w:rFonts w:ascii="Times New Roman" w:hAnsi="Times New Roman" w:cs="Times New Roman"/>
          <w:sz w:val="28"/>
          <w:szCs w:val="28"/>
          <w:lang w:val="en-US"/>
        </w:rPr>
        <w:t>and noise reduction</w:t>
      </w:r>
      <w:r w:rsidR="007C7B4B" w:rsidRPr="007C7B4B">
        <w:rPr>
          <w:rFonts w:ascii="Times New Roman" w:hAnsi="Times New Roman" w:cs="Times New Roman"/>
          <w:sz w:val="28"/>
          <w:szCs w:val="28"/>
          <w:lang w:val="en-US"/>
        </w:rPr>
        <w:t xml:space="preserve"> </w:t>
      </w:r>
      <w:r w:rsidR="007C7B4B" w:rsidRPr="0070787F">
        <w:rPr>
          <w:rFonts w:ascii="Times New Roman" w:hAnsi="Times New Roman" w:cs="Times New Roman"/>
          <w:sz w:val="28"/>
          <w:szCs w:val="28"/>
          <w:lang w:val="en-US"/>
        </w:rPr>
        <w:t>//</w:t>
      </w:r>
      <w:r w:rsidR="00874BB2" w:rsidRPr="0070787F">
        <w:rPr>
          <w:rFonts w:ascii="Times New Roman" w:hAnsi="Times New Roman" w:cs="Times New Roman"/>
          <w:sz w:val="28"/>
          <w:szCs w:val="28"/>
          <w:lang w:val="en-US"/>
        </w:rPr>
        <w:t xml:space="preserve"> </w:t>
      </w:r>
      <w:r w:rsidR="007C7B4B" w:rsidRPr="0070787F">
        <w:rPr>
          <w:rFonts w:ascii="Times New Roman" w:hAnsi="Times New Roman" w:cs="Times New Roman"/>
          <w:sz w:val="28"/>
          <w:szCs w:val="28"/>
          <w:lang w:val="en-US"/>
        </w:rPr>
        <w:t>Computers &amp; Geosciences.</w:t>
      </w:r>
      <w:r w:rsidR="00874BB2" w:rsidRPr="00423241">
        <w:rPr>
          <w:rFonts w:ascii="Times New Roman" w:hAnsi="Times New Roman" w:cs="Times New Roman"/>
          <w:i/>
          <w:sz w:val="28"/>
          <w:szCs w:val="28"/>
          <w:lang w:val="en-US"/>
        </w:rPr>
        <w:t xml:space="preserve"> </w:t>
      </w:r>
      <w:r w:rsidR="00642D0A" w:rsidRPr="007C7B4B">
        <w:rPr>
          <w:rFonts w:ascii="Times New Roman" w:hAnsi="Times New Roman" w:cs="Times New Roman"/>
          <w:sz w:val="28"/>
          <w:szCs w:val="28"/>
          <w:lang w:val="en-US"/>
        </w:rPr>
        <w:t>–</w:t>
      </w:r>
      <w:r w:rsidR="00642D0A" w:rsidRPr="00642D0A">
        <w:rPr>
          <w:rFonts w:ascii="Times New Roman" w:hAnsi="Times New Roman" w:cs="Times New Roman"/>
          <w:sz w:val="28"/>
          <w:szCs w:val="28"/>
          <w:lang w:val="en-US"/>
        </w:rPr>
        <w:t xml:space="preserve"> 2019. </w:t>
      </w:r>
      <w:r w:rsidR="00642D0A" w:rsidRPr="007C7B4B">
        <w:rPr>
          <w:rFonts w:ascii="Times New Roman" w:hAnsi="Times New Roman" w:cs="Times New Roman"/>
          <w:sz w:val="28"/>
          <w:szCs w:val="28"/>
          <w:lang w:val="en-US"/>
        </w:rPr>
        <w:t>–</w:t>
      </w:r>
      <w:r w:rsidR="00642D0A" w:rsidRPr="00642D0A">
        <w:rPr>
          <w:rFonts w:ascii="Times New Roman" w:hAnsi="Times New Roman" w:cs="Times New Roman"/>
          <w:sz w:val="28"/>
          <w:szCs w:val="28"/>
          <w:lang w:val="en-US"/>
        </w:rPr>
        <w:t xml:space="preserve"> </w:t>
      </w:r>
      <w:r w:rsidR="00642D0A" w:rsidRPr="00423241">
        <w:rPr>
          <w:rFonts w:ascii="Times New Roman" w:hAnsi="Times New Roman" w:cs="Times New Roman"/>
          <w:sz w:val="28"/>
          <w:szCs w:val="28"/>
          <w:lang w:val="en-US"/>
        </w:rPr>
        <w:t>V</w:t>
      </w:r>
      <w:r w:rsidR="00642D0A">
        <w:rPr>
          <w:rFonts w:ascii="Times New Roman" w:hAnsi="Times New Roman" w:cs="Times New Roman"/>
          <w:sz w:val="28"/>
          <w:szCs w:val="28"/>
          <w:lang w:val="en-US"/>
        </w:rPr>
        <w:t>ol. 133</w:t>
      </w:r>
      <w:r w:rsidR="00642D0A" w:rsidRPr="00642D0A">
        <w:rPr>
          <w:rFonts w:ascii="Times New Roman" w:hAnsi="Times New Roman" w:cs="Times New Roman"/>
          <w:sz w:val="28"/>
          <w:szCs w:val="28"/>
          <w:lang w:val="en-US"/>
        </w:rPr>
        <w:t xml:space="preserve">. </w:t>
      </w:r>
      <w:r w:rsidR="00642D0A" w:rsidRPr="00D70EF1">
        <w:rPr>
          <w:rFonts w:ascii="Times New Roman" w:hAnsi="Times New Roman" w:cs="Times New Roman"/>
          <w:sz w:val="28"/>
          <w:szCs w:val="28"/>
          <w:lang w:val="en-US"/>
        </w:rPr>
        <w:t xml:space="preserve">– </w:t>
      </w:r>
      <w:r w:rsidR="00642D0A" w:rsidRPr="00D70EF1">
        <w:rPr>
          <w:rFonts w:ascii="Times New Roman" w:hAnsi="Times New Roman" w:cs="Times New Roman"/>
          <w:sz w:val="28"/>
          <w:szCs w:val="28"/>
        </w:rPr>
        <w:t>Р</w:t>
      </w:r>
      <w:r w:rsidR="00EE2743" w:rsidRPr="00D70EF1">
        <w:rPr>
          <w:rFonts w:ascii="Times New Roman" w:hAnsi="Times New Roman" w:cs="Times New Roman"/>
          <w:sz w:val="28"/>
          <w:szCs w:val="28"/>
          <w:lang w:val="en-US"/>
        </w:rPr>
        <w:t>.</w:t>
      </w:r>
      <w:r w:rsidR="00D70EF1" w:rsidRPr="00D70EF1">
        <w:rPr>
          <w:rFonts w:ascii="Times New Roman" w:hAnsi="Times New Roman" w:cs="Times New Roman"/>
          <w:sz w:val="28"/>
          <w:szCs w:val="28"/>
          <w:lang w:val="en-US"/>
        </w:rPr>
        <w:t xml:space="preserve"> </w:t>
      </w:r>
      <w:r w:rsidR="00EE2743" w:rsidRPr="00D70EF1">
        <w:rPr>
          <w:rFonts w:ascii="Times New Roman" w:hAnsi="Times New Roman" w:cs="Times New Roman"/>
          <w:sz w:val="28"/>
          <w:szCs w:val="28"/>
          <w:lang w:val="en-US"/>
        </w:rPr>
        <w:t>1-29</w:t>
      </w:r>
      <w:r w:rsidR="00D70EF1" w:rsidRPr="00D70EF1">
        <w:rPr>
          <w:rFonts w:ascii="Times New Roman" w:hAnsi="Times New Roman" w:cs="Times New Roman"/>
          <w:sz w:val="28"/>
          <w:szCs w:val="28"/>
          <w:lang w:val="en-US"/>
        </w:rPr>
        <w:t>.</w:t>
      </w:r>
    </w:p>
    <w:p w14:paraId="68483A35" w14:textId="3F9E3F3B" w:rsidR="00874BB2" w:rsidRPr="00423241" w:rsidRDefault="00A07D97" w:rsidP="00FE17CA">
      <w:pPr>
        <w:pStyle w:val="EndNoteBibliography"/>
        <w:tabs>
          <w:tab w:val="left" w:pos="993"/>
        </w:tabs>
        <w:spacing w:after="0"/>
        <w:ind w:firstLine="709"/>
        <w:jc w:val="both"/>
        <w:rPr>
          <w:rFonts w:ascii="Times New Roman" w:hAnsi="Times New Roman" w:cs="Times New Roman"/>
          <w:sz w:val="28"/>
          <w:szCs w:val="28"/>
          <w:lang w:val="en-US"/>
        </w:rPr>
      </w:pPr>
      <w:r w:rsidRPr="00A07D97">
        <w:rPr>
          <w:rFonts w:ascii="Times New Roman" w:hAnsi="Times New Roman" w:cs="Times New Roman"/>
          <w:sz w:val="28"/>
          <w:szCs w:val="28"/>
          <w:lang w:val="en-US"/>
        </w:rPr>
        <w:t>79</w:t>
      </w:r>
      <w:r w:rsidR="00642D0A">
        <w:rPr>
          <w:rFonts w:ascii="Times New Roman" w:hAnsi="Times New Roman" w:cs="Times New Roman"/>
          <w:sz w:val="28"/>
          <w:szCs w:val="28"/>
          <w:lang w:val="en-US"/>
        </w:rPr>
        <w:tab/>
      </w:r>
      <w:r w:rsidR="00642D0A" w:rsidRPr="00642D0A">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Dong</w:t>
      </w:r>
      <w:r w:rsidR="00642D0A" w:rsidRPr="00642D0A">
        <w:rPr>
          <w:rFonts w:ascii="Times New Roman" w:hAnsi="Times New Roman" w:cs="Times New Roman"/>
          <w:sz w:val="28"/>
          <w:szCs w:val="28"/>
          <w:lang w:val="en-US"/>
        </w:rPr>
        <w:t xml:space="preserve"> </w:t>
      </w:r>
      <w:r w:rsidR="00642D0A">
        <w:rPr>
          <w:rFonts w:ascii="Times New Roman" w:hAnsi="Times New Roman" w:cs="Times New Roman"/>
          <w:sz w:val="28"/>
          <w:szCs w:val="28"/>
          <w:lang w:val="en-US"/>
        </w:rPr>
        <w:t>Y.</w:t>
      </w:r>
      <w:r w:rsidR="00642D0A" w:rsidRPr="00423241">
        <w:rPr>
          <w:rFonts w:ascii="Times New Roman" w:hAnsi="Times New Roman" w:cs="Times New Roman"/>
          <w:sz w:val="28"/>
          <w:szCs w:val="28"/>
          <w:lang w:val="en-US"/>
        </w:rPr>
        <w:t>T.</w:t>
      </w:r>
      <w:r w:rsidR="00642D0A">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Jiang</w:t>
      </w:r>
      <w:r w:rsidR="00642D0A" w:rsidRPr="00642D0A">
        <w:rPr>
          <w:rFonts w:ascii="Times New Roman" w:hAnsi="Times New Roman" w:cs="Times New Roman"/>
          <w:sz w:val="28"/>
          <w:szCs w:val="28"/>
          <w:lang w:val="en-US"/>
        </w:rPr>
        <w:t xml:space="preserve"> </w:t>
      </w:r>
      <w:r w:rsidR="00642D0A">
        <w:rPr>
          <w:rFonts w:ascii="Times New Roman" w:hAnsi="Times New Roman" w:cs="Times New Roman"/>
          <w:sz w:val="28"/>
          <w:szCs w:val="28"/>
          <w:lang w:val="en-US"/>
        </w:rPr>
        <w:t>H.</w:t>
      </w:r>
      <w:r w:rsidR="00642D0A" w:rsidRPr="00423241">
        <w:rPr>
          <w:rFonts w:ascii="Times New Roman" w:hAnsi="Times New Roman" w:cs="Times New Roman"/>
          <w:sz w:val="28"/>
          <w:szCs w:val="28"/>
          <w:lang w:val="en-US"/>
        </w:rPr>
        <w:t>J.</w:t>
      </w:r>
      <w:r w:rsidR="00874BB2" w:rsidRPr="00423241">
        <w:rPr>
          <w:rFonts w:ascii="Times New Roman" w:hAnsi="Times New Roman" w:cs="Times New Roman"/>
          <w:sz w:val="28"/>
          <w:szCs w:val="28"/>
          <w:lang w:val="en-US"/>
        </w:rPr>
        <w:t>, Zhang</w:t>
      </w:r>
      <w:r w:rsidR="00642D0A" w:rsidRPr="00642D0A">
        <w:rPr>
          <w:rFonts w:ascii="Times New Roman" w:hAnsi="Times New Roman" w:cs="Times New Roman"/>
          <w:sz w:val="28"/>
          <w:szCs w:val="28"/>
          <w:lang w:val="en-US"/>
        </w:rPr>
        <w:t xml:space="preserve"> </w:t>
      </w:r>
      <w:r w:rsidR="00642D0A" w:rsidRPr="00423241">
        <w:rPr>
          <w:rFonts w:ascii="Times New Roman" w:hAnsi="Times New Roman" w:cs="Times New Roman"/>
          <w:sz w:val="28"/>
          <w:szCs w:val="28"/>
          <w:lang w:val="en-US"/>
        </w:rPr>
        <w:t>L.</w:t>
      </w:r>
      <w:r w:rsidR="008E0311">
        <w:rPr>
          <w:rFonts w:ascii="Times New Roman" w:hAnsi="Times New Roman" w:cs="Times New Roman"/>
          <w:sz w:val="28"/>
          <w:szCs w:val="28"/>
          <w:lang w:val="en-US"/>
        </w:rPr>
        <w:t>, et</w:t>
      </w:r>
      <w:r w:rsidR="008E0311" w:rsidRPr="008E0311">
        <w:rPr>
          <w:rFonts w:ascii="Times New Roman" w:hAnsi="Times New Roman" w:cs="Times New Roman"/>
          <w:sz w:val="28"/>
          <w:szCs w:val="28"/>
          <w:lang w:val="en-US"/>
        </w:rPr>
        <w:t xml:space="preserve"> </w:t>
      </w:r>
      <w:r w:rsidR="00642D0A">
        <w:rPr>
          <w:rFonts w:ascii="Times New Roman" w:hAnsi="Times New Roman" w:cs="Times New Roman"/>
          <w:sz w:val="28"/>
          <w:szCs w:val="28"/>
          <w:lang w:val="en-US"/>
        </w:rPr>
        <w:t xml:space="preserve">al. </w:t>
      </w:r>
      <w:r w:rsidR="00874BB2" w:rsidRPr="00423241">
        <w:rPr>
          <w:rFonts w:ascii="Times New Roman" w:hAnsi="Times New Roman" w:cs="Times New Roman"/>
          <w:sz w:val="28"/>
          <w:szCs w:val="28"/>
          <w:lang w:val="en-US"/>
        </w:rPr>
        <w:t>An Efficient Maximum Likelihood Estimation Approach of Multi-Baseline SAR Interferometry for Refined Topographic</w:t>
      </w:r>
      <w:r w:rsidR="00642D0A">
        <w:rPr>
          <w:rFonts w:ascii="Times New Roman" w:hAnsi="Times New Roman" w:cs="Times New Roman"/>
          <w:sz w:val="28"/>
          <w:szCs w:val="28"/>
          <w:lang w:val="en-US"/>
        </w:rPr>
        <w:t xml:space="preserve"> Mapping in Mountainous Areas // </w:t>
      </w:r>
      <w:r w:rsidR="00642D0A" w:rsidRPr="00642D0A">
        <w:rPr>
          <w:rFonts w:ascii="Times New Roman" w:hAnsi="Times New Roman" w:cs="Times New Roman"/>
          <w:sz w:val="28"/>
          <w:szCs w:val="28"/>
          <w:lang w:val="en-US"/>
        </w:rPr>
        <w:t>Remote Sensing</w:t>
      </w:r>
      <w:r w:rsidR="00642D0A">
        <w:rPr>
          <w:rFonts w:ascii="Times New Roman" w:hAnsi="Times New Roman" w:cs="Times New Roman"/>
          <w:i/>
          <w:sz w:val="28"/>
          <w:szCs w:val="28"/>
          <w:lang w:val="en-US"/>
        </w:rPr>
        <w:t>.</w:t>
      </w:r>
      <w:r w:rsidR="00874BB2" w:rsidRPr="00423241">
        <w:rPr>
          <w:rFonts w:ascii="Times New Roman" w:hAnsi="Times New Roman" w:cs="Times New Roman"/>
          <w:i/>
          <w:sz w:val="28"/>
          <w:szCs w:val="28"/>
          <w:lang w:val="en-US"/>
        </w:rPr>
        <w:t xml:space="preserve"> </w:t>
      </w:r>
      <w:r w:rsidR="00642D0A" w:rsidRPr="007C7B4B">
        <w:rPr>
          <w:rFonts w:ascii="Times New Roman" w:hAnsi="Times New Roman" w:cs="Times New Roman"/>
          <w:sz w:val="28"/>
          <w:szCs w:val="28"/>
          <w:lang w:val="en-US"/>
        </w:rPr>
        <w:t>–</w:t>
      </w:r>
      <w:r w:rsidR="00642D0A">
        <w:rPr>
          <w:rFonts w:ascii="Times New Roman" w:hAnsi="Times New Roman" w:cs="Times New Roman"/>
          <w:sz w:val="28"/>
          <w:szCs w:val="28"/>
          <w:lang w:val="en-US"/>
        </w:rPr>
        <w:t xml:space="preserve"> 2018.</w:t>
      </w:r>
      <w:r w:rsidR="00642D0A" w:rsidRPr="00642D0A">
        <w:rPr>
          <w:rFonts w:ascii="Times New Roman" w:hAnsi="Times New Roman" w:cs="Times New Roman"/>
          <w:sz w:val="28"/>
          <w:szCs w:val="28"/>
          <w:lang w:val="en-US"/>
        </w:rPr>
        <w:t xml:space="preserve"> </w:t>
      </w:r>
      <w:r w:rsidR="00642D0A" w:rsidRPr="007C7B4B">
        <w:rPr>
          <w:rFonts w:ascii="Times New Roman" w:hAnsi="Times New Roman" w:cs="Times New Roman"/>
          <w:sz w:val="28"/>
          <w:szCs w:val="28"/>
          <w:lang w:val="en-US"/>
        </w:rPr>
        <w:t>–</w:t>
      </w:r>
      <w:r w:rsidR="00642D0A">
        <w:rPr>
          <w:rFonts w:ascii="Times New Roman" w:hAnsi="Times New Roman" w:cs="Times New Roman"/>
          <w:sz w:val="28"/>
          <w:szCs w:val="28"/>
          <w:lang w:val="en-US"/>
        </w:rPr>
        <w:t xml:space="preserve"> </w:t>
      </w:r>
      <w:r w:rsidR="00642D0A" w:rsidRPr="00423241">
        <w:rPr>
          <w:rFonts w:ascii="Times New Roman" w:hAnsi="Times New Roman" w:cs="Times New Roman"/>
          <w:sz w:val="28"/>
          <w:szCs w:val="28"/>
          <w:lang w:val="en-US"/>
        </w:rPr>
        <w:t>V</w:t>
      </w:r>
      <w:r w:rsidR="00642D0A">
        <w:rPr>
          <w:rFonts w:ascii="Times New Roman" w:hAnsi="Times New Roman" w:cs="Times New Roman"/>
          <w:sz w:val="28"/>
          <w:szCs w:val="28"/>
          <w:lang w:val="en-US"/>
        </w:rPr>
        <w:t>ol. 10,</w:t>
      </w:r>
      <w:r w:rsidR="00642D0A" w:rsidRPr="00642D0A">
        <w:rPr>
          <w:rFonts w:ascii="Times New Roman" w:hAnsi="Times New Roman" w:cs="Times New Roman"/>
          <w:sz w:val="28"/>
          <w:szCs w:val="28"/>
          <w:lang w:val="en-US"/>
        </w:rPr>
        <w:t xml:space="preserve"> №</w:t>
      </w:r>
      <w:r w:rsidR="00642D0A">
        <w:rPr>
          <w:rFonts w:ascii="Times New Roman" w:hAnsi="Times New Roman" w:cs="Times New Roman"/>
          <w:sz w:val="28"/>
          <w:szCs w:val="28"/>
          <w:lang w:val="en-US"/>
        </w:rPr>
        <w:t>3</w:t>
      </w:r>
      <w:r w:rsidR="00642D0A" w:rsidRPr="00642D0A">
        <w:rPr>
          <w:rFonts w:ascii="Times New Roman" w:hAnsi="Times New Roman" w:cs="Times New Roman"/>
          <w:sz w:val="28"/>
          <w:szCs w:val="28"/>
          <w:lang w:val="en-US"/>
        </w:rPr>
        <w:t xml:space="preserve">. </w:t>
      </w:r>
      <w:r w:rsidR="00642D0A" w:rsidRPr="007C7B4B">
        <w:rPr>
          <w:rFonts w:ascii="Times New Roman" w:hAnsi="Times New Roman" w:cs="Times New Roman"/>
          <w:sz w:val="28"/>
          <w:szCs w:val="28"/>
          <w:lang w:val="en-US"/>
        </w:rPr>
        <w:t>–</w:t>
      </w:r>
      <w:r w:rsidR="00642D0A" w:rsidRPr="00642D0A">
        <w:rPr>
          <w:rFonts w:ascii="Times New Roman" w:hAnsi="Times New Roman" w:cs="Times New Roman"/>
          <w:sz w:val="28"/>
          <w:szCs w:val="28"/>
          <w:lang w:val="en-US"/>
        </w:rPr>
        <w:t xml:space="preserve"> </w:t>
      </w:r>
      <w:r w:rsidR="00642D0A">
        <w:rPr>
          <w:rFonts w:ascii="Times New Roman" w:hAnsi="Times New Roman" w:cs="Times New Roman"/>
          <w:sz w:val="28"/>
          <w:szCs w:val="28"/>
        </w:rPr>
        <w:t>Р</w:t>
      </w:r>
      <w:r w:rsidR="00642D0A" w:rsidRPr="00642D0A">
        <w:rPr>
          <w:rFonts w:ascii="Times New Roman" w:hAnsi="Times New Roman" w:cs="Times New Roman"/>
          <w:sz w:val="28"/>
          <w:szCs w:val="28"/>
          <w:lang w:val="en-US"/>
        </w:rPr>
        <w:t>.</w:t>
      </w:r>
      <w:r w:rsidR="00874BB2" w:rsidRPr="00423241">
        <w:rPr>
          <w:rFonts w:ascii="Times New Roman" w:hAnsi="Times New Roman" w:cs="Times New Roman"/>
          <w:sz w:val="28"/>
          <w:szCs w:val="28"/>
          <w:lang w:val="en-US"/>
        </w:rPr>
        <w:t xml:space="preserve"> 454</w:t>
      </w:r>
      <w:r w:rsidR="00642D0A" w:rsidRPr="00642D0A">
        <w:rPr>
          <w:rFonts w:ascii="Times New Roman" w:hAnsi="Times New Roman" w:cs="Times New Roman"/>
          <w:sz w:val="28"/>
          <w:szCs w:val="28"/>
          <w:lang w:val="en-US"/>
        </w:rPr>
        <w:t>-1-</w:t>
      </w:r>
      <w:r w:rsidR="00642D0A">
        <w:rPr>
          <w:rFonts w:ascii="Times New Roman" w:hAnsi="Times New Roman" w:cs="Times New Roman"/>
          <w:sz w:val="28"/>
          <w:szCs w:val="28"/>
          <w:lang w:val="en-US"/>
        </w:rPr>
        <w:t>454-20</w:t>
      </w:r>
      <w:r w:rsidR="00874BB2" w:rsidRPr="00423241">
        <w:rPr>
          <w:rFonts w:ascii="Times New Roman" w:hAnsi="Times New Roman" w:cs="Times New Roman"/>
          <w:sz w:val="28"/>
          <w:szCs w:val="28"/>
          <w:lang w:val="en-US"/>
        </w:rPr>
        <w:t>.</w:t>
      </w:r>
    </w:p>
    <w:p w14:paraId="59937EE4" w14:textId="591C02CC" w:rsidR="00874BB2" w:rsidRPr="00423241" w:rsidRDefault="00FC7C9B" w:rsidP="00FE17CA">
      <w:pPr>
        <w:pStyle w:val="EndNoteBibliography"/>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8</w:t>
      </w:r>
      <w:r w:rsidR="00A07D97" w:rsidRPr="00A07D97">
        <w:rPr>
          <w:rFonts w:ascii="Times New Roman" w:hAnsi="Times New Roman" w:cs="Times New Roman"/>
          <w:sz w:val="28"/>
          <w:szCs w:val="28"/>
          <w:lang w:val="en-US"/>
        </w:rPr>
        <w:t>0</w:t>
      </w:r>
      <w:r w:rsidR="00874BB2" w:rsidRPr="00423241">
        <w:rPr>
          <w:rFonts w:ascii="Times New Roman" w:hAnsi="Times New Roman" w:cs="Times New Roman"/>
          <w:sz w:val="28"/>
          <w:szCs w:val="28"/>
          <w:lang w:val="en-US"/>
        </w:rPr>
        <w:tab/>
      </w:r>
      <w:r w:rsidR="00642D0A">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Zeng</w:t>
      </w:r>
      <w:r w:rsidR="00642D0A" w:rsidRPr="00642D0A">
        <w:rPr>
          <w:rFonts w:ascii="Times New Roman" w:hAnsi="Times New Roman" w:cs="Times New Roman"/>
          <w:sz w:val="28"/>
          <w:szCs w:val="28"/>
          <w:lang w:val="en-US"/>
        </w:rPr>
        <w:t xml:space="preserve"> </w:t>
      </w:r>
      <w:r w:rsidR="00642D0A" w:rsidRPr="00423241">
        <w:rPr>
          <w:rFonts w:ascii="Times New Roman" w:hAnsi="Times New Roman" w:cs="Times New Roman"/>
          <w:sz w:val="28"/>
          <w:szCs w:val="28"/>
          <w:lang w:val="en-US"/>
        </w:rPr>
        <w:t>T.</w:t>
      </w:r>
      <w:r w:rsidR="00874BB2" w:rsidRPr="00423241">
        <w:rPr>
          <w:rFonts w:ascii="Times New Roman" w:hAnsi="Times New Roman" w:cs="Times New Roman"/>
          <w:sz w:val="28"/>
          <w:szCs w:val="28"/>
          <w:lang w:val="en-US"/>
        </w:rPr>
        <w:t>, Zhu</w:t>
      </w:r>
      <w:r w:rsidR="00642D0A" w:rsidRPr="00642D0A">
        <w:rPr>
          <w:rFonts w:ascii="Times New Roman" w:hAnsi="Times New Roman" w:cs="Times New Roman"/>
          <w:sz w:val="28"/>
          <w:szCs w:val="28"/>
          <w:lang w:val="en-US"/>
        </w:rPr>
        <w:t xml:space="preserve"> </w:t>
      </w:r>
      <w:r w:rsidR="00642D0A" w:rsidRPr="00423241">
        <w:rPr>
          <w:rFonts w:ascii="Times New Roman" w:hAnsi="Times New Roman" w:cs="Times New Roman"/>
          <w:sz w:val="28"/>
          <w:szCs w:val="28"/>
          <w:lang w:val="en-US"/>
        </w:rPr>
        <w:t>M.</w:t>
      </w:r>
      <w:r w:rsidR="00874BB2" w:rsidRPr="00423241">
        <w:rPr>
          <w:rFonts w:ascii="Times New Roman" w:hAnsi="Times New Roman" w:cs="Times New Roman"/>
          <w:sz w:val="28"/>
          <w:szCs w:val="28"/>
          <w:lang w:val="en-US"/>
        </w:rPr>
        <w:t>, Hu</w:t>
      </w:r>
      <w:r w:rsidR="00642D0A" w:rsidRPr="00642D0A">
        <w:rPr>
          <w:rFonts w:ascii="Times New Roman" w:hAnsi="Times New Roman" w:cs="Times New Roman"/>
          <w:sz w:val="28"/>
          <w:szCs w:val="28"/>
          <w:lang w:val="en-US"/>
        </w:rPr>
        <w:t xml:space="preserve"> </w:t>
      </w:r>
      <w:r w:rsidR="00642D0A" w:rsidRPr="00423241">
        <w:rPr>
          <w:rFonts w:ascii="Times New Roman" w:hAnsi="Times New Roman" w:cs="Times New Roman"/>
          <w:sz w:val="28"/>
          <w:szCs w:val="28"/>
          <w:lang w:val="en-US"/>
        </w:rPr>
        <w:t>C.</w:t>
      </w:r>
      <w:r w:rsidR="00874BB2" w:rsidRPr="00423241">
        <w:rPr>
          <w:rFonts w:ascii="Times New Roman" w:hAnsi="Times New Roman" w:cs="Times New Roman"/>
          <w:sz w:val="28"/>
          <w:szCs w:val="28"/>
          <w:lang w:val="en-US"/>
        </w:rPr>
        <w:t xml:space="preserve">, </w:t>
      </w:r>
      <w:r w:rsidR="008E0311">
        <w:rPr>
          <w:rFonts w:ascii="Times New Roman" w:hAnsi="Times New Roman" w:cs="Times New Roman"/>
          <w:sz w:val="28"/>
          <w:szCs w:val="28"/>
          <w:lang w:val="en-US"/>
        </w:rPr>
        <w:t>et</w:t>
      </w:r>
      <w:r w:rsidR="008E0311" w:rsidRPr="008E0311">
        <w:rPr>
          <w:rFonts w:ascii="Times New Roman" w:hAnsi="Times New Roman" w:cs="Times New Roman"/>
          <w:sz w:val="28"/>
          <w:szCs w:val="28"/>
          <w:lang w:val="en-US"/>
        </w:rPr>
        <w:t xml:space="preserve"> </w:t>
      </w:r>
      <w:r w:rsidR="00642D0A">
        <w:rPr>
          <w:rFonts w:ascii="Times New Roman" w:hAnsi="Times New Roman" w:cs="Times New Roman"/>
          <w:sz w:val="28"/>
          <w:szCs w:val="28"/>
          <w:lang w:val="en-US"/>
        </w:rPr>
        <w:t xml:space="preserve">al. </w:t>
      </w:r>
      <w:r w:rsidR="00874BB2" w:rsidRPr="00423241">
        <w:rPr>
          <w:rFonts w:ascii="Times New Roman" w:hAnsi="Times New Roman" w:cs="Times New Roman"/>
          <w:sz w:val="28"/>
          <w:szCs w:val="28"/>
          <w:lang w:val="en-US"/>
        </w:rPr>
        <w:t>Experimental Results and Algorithm Analysis of DEM Generation Using Bistatic SAR Interferom</w:t>
      </w:r>
      <w:r w:rsidR="00642D0A">
        <w:rPr>
          <w:rFonts w:ascii="Times New Roman" w:hAnsi="Times New Roman" w:cs="Times New Roman"/>
          <w:sz w:val="28"/>
          <w:szCs w:val="28"/>
          <w:lang w:val="en-US"/>
        </w:rPr>
        <w:t xml:space="preserve">etry With Stationary Receiver // </w:t>
      </w:r>
      <w:r w:rsidR="00874BB2" w:rsidRPr="00642D0A">
        <w:rPr>
          <w:rFonts w:ascii="Times New Roman" w:hAnsi="Times New Roman" w:cs="Times New Roman"/>
          <w:sz w:val="28"/>
          <w:szCs w:val="28"/>
          <w:lang w:val="en-US"/>
        </w:rPr>
        <w:t>I</w:t>
      </w:r>
      <w:r w:rsidR="00EE2743">
        <w:rPr>
          <w:rFonts w:ascii="Times New Roman" w:hAnsi="Times New Roman" w:cs="Times New Roman"/>
          <w:sz w:val="28"/>
          <w:szCs w:val="28"/>
          <w:lang w:val="en-US"/>
        </w:rPr>
        <w:t>EEE</w:t>
      </w:r>
      <w:r w:rsidR="00874BB2" w:rsidRPr="00642D0A">
        <w:rPr>
          <w:rFonts w:ascii="Times New Roman" w:hAnsi="Times New Roman" w:cs="Times New Roman"/>
          <w:sz w:val="28"/>
          <w:szCs w:val="28"/>
          <w:lang w:val="en-US"/>
        </w:rPr>
        <w:t xml:space="preserve"> Transactions o</w:t>
      </w:r>
      <w:r w:rsidR="00642D0A">
        <w:rPr>
          <w:rFonts w:ascii="Times New Roman" w:hAnsi="Times New Roman" w:cs="Times New Roman"/>
          <w:sz w:val="28"/>
          <w:szCs w:val="28"/>
          <w:lang w:val="en-US"/>
        </w:rPr>
        <w:t>n Geoscience and Remote Sensing.</w:t>
      </w:r>
      <w:r w:rsidR="00642D0A" w:rsidRPr="00642D0A">
        <w:rPr>
          <w:rFonts w:ascii="Times New Roman" w:hAnsi="Times New Roman" w:cs="Times New Roman"/>
          <w:sz w:val="28"/>
          <w:szCs w:val="28"/>
          <w:lang w:val="en-US"/>
        </w:rPr>
        <w:t xml:space="preserve"> </w:t>
      </w:r>
      <w:r w:rsidR="00642D0A" w:rsidRPr="007C7B4B">
        <w:rPr>
          <w:rFonts w:ascii="Times New Roman" w:hAnsi="Times New Roman" w:cs="Times New Roman"/>
          <w:sz w:val="28"/>
          <w:szCs w:val="28"/>
          <w:lang w:val="en-US"/>
        </w:rPr>
        <w:t>–</w:t>
      </w:r>
      <w:r w:rsidR="00642D0A">
        <w:rPr>
          <w:rFonts w:ascii="Times New Roman" w:hAnsi="Times New Roman" w:cs="Times New Roman"/>
          <w:sz w:val="28"/>
          <w:szCs w:val="28"/>
          <w:lang w:val="en-US"/>
        </w:rPr>
        <w:t xml:space="preserve"> 2015. </w:t>
      </w:r>
      <w:r w:rsidR="00642D0A" w:rsidRPr="007C7B4B">
        <w:rPr>
          <w:rFonts w:ascii="Times New Roman" w:hAnsi="Times New Roman" w:cs="Times New Roman"/>
          <w:sz w:val="28"/>
          <w:szCs w:val="28"/>
          <w:lang w:val="en-US"/>
        </w:rPr>
        <w:t>–</w:t>
      </w:r>
      <w:r w:rsidR="00642D0A">
        <w:rPr>
          <w:rFonts w:ascii="Times New Roman" w:hAnsi="Times New Roman" w:cs="Times New Roman"/>
          <w:sz w:val="28"/>
          <w:szCs w:val="28"/>
          <w:lang w:val="en-US"/>
        </w:rPr>
        <w:t xml:space="preserve"> </w:t>
      </w:r>
      <w:r w:rsidR="00642D0A" w:rsidRPr="00423241">
        <w:rPr>
          <w:rFonts w:ascii="Times New Roman" w:hAnsi="Times New Roman" w:cs="Times New Roman"/>
          <w:sz w:val="28"/>
          <w:szCs w:val="28"/>
          <w:lang w:val="en-US"/>
        </w:rPr>
        <w:t>V</w:t>
      </w:r>
      <w:r w:rsidR="00BA3A7D">
        <w:rPr>
          <w:rFonts w:ascii="Times New Roman" w:hAnsi="Times New Roman" w:cs="Times New Roman"/>
          <w:sz w:val="28"/>
          <w:szCs w:val="28"/>
          <w:lang w:val="en-US"/>
        </w:rPr>
        <w:t xml:space="preserve">ol. 53, </w:t>
      </w:r>
      <w:r w:rsidR="00BA3A7D" w:rsidRPr="00BA3A7D">
        <w:rPr>
          <w:rFonts w:ascii="Times New Roman" w:hAnsi="Times New Roman" w:cs="Times New Roman"/>
          <w:sz w:val="28"/>
          <w:szCs w:val="28"/>
          <w:lang w:val="en-US"/>
        </w:rPr>
        <w:t xml:space="preserve">№ </w:t>
      </w:r>
      <w:r w:rsidR="00BA3A7D">
        <w:rPr>
          <w:rFonts w:ascii="Times New Roman" w:hAnsi="Times New Roman" w:cs="Times New Roman"/>
          <w:sz w:val="28"/>
          <w:szCs w:val="28"/>
          <w:lang w:val="en-US"/>
        </w:rPr>
        <w:t>11</w:t>
      </w:r>
      <w:r w:rsidR="00BA3A7D" w:rsidRPr="00BA3A7D">
        <w:rPr>
          <w:rFonts w:ascii="Times New Roman" w:hAnsi="Times New Roman" w:cs="Times New Roman"/>
          <w:sz w:val="28"/>
          <w:szCs w:val="28"/>
          <w:lang w:val="en-US"/>
        </w:rPr>
        <w:t xml:space="preserve">. </w:t>
      </w:r>
      <w:r w:rsidR="00BA3A7D" w:rsidRPr="007C7B4B">
        <w:rPr>
          <w:rFonts w:ascii="Times New Roman" w:hAnsi="Times New Roman" w:cs="Times New Roman"/>
          <w:sz w:val="28"/>
          <w:szCs w:val="28"/>
          <w:lang w:val="en-US"/>
        </w:rPr>
        <w:t>–</w:t>
      </w:r>
      <w:r w:rsidR="00BA3A7D" w:rsidRPr="00BA3A7D">
        <w:rPr>
          <w:rFonts w:ascii="Times New Roman" w:hAnsi="Times New Roman" w:cs="Times New Roman"/>
          <w:sz w:val="28"/>
          <w:szCs w:val="28"/>
          <w:lang w:val="en-US"/>
        </w:rPr>
        <w:t xml:space="preserve"> </w:t>
      </w:r>
      <w:r w:rsidR="00BA3A7D">
        <w:rPr>
          <w:rFonts w:ascii="Times New Roman" w:hAnsi="Times New Roman" w:cs="Times New Roman"/>
          <w:sz w:val="28"/>
          <w:szCs w:val="28"/>
        </w:rPr>
        <w:t>Р</w:t>
      </w:r>
      <w:r w:rsidR="00BA3A7D" w:rsidRPr="00BA3A7D">
        <w:rPr>
          <w:rFonts w:ascii="Times New Roman" w:hAnsi="Times New Roman" w:cs="Times New Roman"/>
          <w:sz w:val="28"/>
          <w:szCs w:val="28"/>
          <w:lang w:val="en-US"/>
        </w:rPr>
        <w:t>.</w:t>
      </w:r>
      <w:r w:rsidR="00874BB2" w:rsidRPr="00423241">
        <w:rPr>
          <w:rFonts w:ascii="Times New Roman" w:hAnsi="Times New Roman" w:cs="Times New Roman"/>
          <w:sz w:val="28"/>
          <w:szCs w:val="28"/>
          <w:lang w:val="en-US"/>
        </w:rPr>
        <w:t xml:space="preserve"> 5835-5852.</w:t>
      </w:r>
    </w:p>
    <w:p w14:paraId="2EC660F4" w14:textId="405D62D0" w:rsidR="00874BB2" w:rsidRPr="00423241" w:rsidRDefault="00FC7C9B" w:rsidP="00FE17CA">
      <w:pPr>
        <w:pStyle w:val="EndNoteBibliography"/>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8</w:t>
      </w:r>
      <w:r w:rsidR="00A07D97" w:rsidRPr="00A07D97">
        <w:rPr>
          <w:rFonts w:ascii="Times New Roman" w:hAnsi="Times New Roman" w:cs="Times New Roman"/>
          <w:sz w:val="28"/>
          <w:szCs w:val="28"/>
          <w:lang w:val="en-US"/>
        </w:rPr>
        <w:t>1</w:t>
      </w:r>
      <w:r w:rsidR="00874BB2" w:rsidRPr="00423241">
        <w:rPr>
          <w:rFonts w:ascii="Times New Roman" w:hAnsi="Times New Roman" w:cs="Times New Roman"/>
          <w:sz w:val="28"/>
          <w:szCs w:val="28"/>
          <w:lang w:val="en-US"/>
        </w:rPr>
        <w:tab/>
      </w:r>
      <w:r w:rsidR="00BA3A7D" w:rsidRPr="00BA3A7D">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Sun</w:t>
      </w:r>
      <w:r w:rsidR="00BA3A7D" w:rsidRPr="00BA3A7D">
        <w:rPr>
          <w:rFonts w:ascii="Times New Roman" w:hAnsi="Times New Roman" w:cs="Times New Roman"/>
          <w:sz w:val="28"/>
          <w:szCs w:val="28"/>
          <w:lang w:val="en-US"/>
        </w:rPr>
        <w:t xml:space="preserve"> </w:t>
      </w:r>
      <w:r w:rsidR="00BA3A7D" w:rsidRPr="00423241">
        <w:rPr>
          <w:rFonts w:ascii="Times New Roman" w:hAnsi="Times New Roman" w:cs="Times New Roman"/>
          <w:sz w:val="28"/>
          <w:szCs w:val="28"/>
          <w:lang w:val="en-US"/>
        </w:rPr>
        <w:t>Q.</w:t>
      </w:r>
      <w:r w:rsidR="00874BB2" w:rsidRPr="00423241">
        <w:rPr>
          <w:rFonts w:ascii="Times New Roman" w:hAnsi="Times New Roman" w:cs="Times New Roman"/>
          <w:sz w:val="28"/>
          <w:szCs w:val="28"/>
          <w:lang w:val="en-US"/>
        </w:rPr>
        <w:t>, Zhang</w:t>
      </w:r>
      <w:r w:rsidR="00BA3A7D" w:rsidRPr="00BA3A7D">
        <w:rPr>
          <w:rFonts w:ascii="Times New Roman" w:hAnsi="Times New Roman" w:cs="Times New Roman"/>
          <w:sz w:val="28"/>
          <w:szCs w:val="28"/>
          <w:lang w:val="en-US"/>
        </w:rPr>
        <w:t xml:space="preserve"> </w:t>
      </w:r>
      <w:r w:rsidR="00BA3A7D" w:rsidRPr="00423241">
        <w:rPr>
          <w:rFonts w:ascii="Times New Roman" w:hAnsi="Times New Roman" w:cs="Times New Roman"/>
          <w:sz w:val="28"/>
          <w:szCs w:val="28"/>
          <w:lang w:val="en-US"/>
        </w:rPr>
        <w:t>L.</w:t>
      </w:r>
      <w:r w:rsidR="00874BB2" w:rsidRPr="00423241">
        <w:rPr>
          <w:rFonts w:ascii="Times New Roman" w:hAnsi="Times New Roman" w:cs="Times New Roman"/>
          <w:sz w:val="28"/>
          <w:szCs w:val="28"/>
          <w:lang w:val="en-US"/>
        </w:rPr>
        <w:t>, Hu</w:t>
      </w:r>
      <w:r w:rsidR="00BA3A7D" w:rsidRPr="00BA3A7D">
        <w:rPr>
          <w:rFonts w:ascii="Times New Roman" w:hAnsi="Times New Roman" w:cs="Times New Roman"/>
          <w:sz w:val="28"/>
          <w:szCs w:val="28"/>
          <w:lang w:val="en-US"/>
        </w:rPr>
        <w:t xml:space="preserve"> </w:t>
      </w:r>
      <w:r w:rsidR="00BA3A7D" w:rsidRPr="00423241">
        <w:rPr>
          <w:rFonts w:ascii="Times New Roman" w:hAnsi="Times New Roman" w:cs="Times New Roman"/>
          <w:sz w:val="28"/>
          <w:szCs w:val="28"/>
          <w:lang w:val="en-US"/>
        </w:rPr>
        <w:t>J.</w:t>
      </w:r>
      <w:r w:rsidR="008E0311">
        <w:rPr>
          <w:rFonts w:ascii="Times New Roman" w:hAnsi="Times New Roman" w:cs="Times New Roman"/>
          <w:sz w:val="28"/>
          <w:szCs w:val="28"/>
          <w:lang w:val="en-US"/>
        </w:rPr>
        <w:t>, et</w:t>
      </w:r>
      <w:r w:rsidR="00BA3A7D">
        <w:rPr>
          <w:rFonts w:ascii="Times New Roman" w:hAnsi="Times New Roman" w:cs="Times New Roman"/>
          <w:sz w:val="28"/>
          <w:szCs w:val="28"/>
          <w:lang w:val="en-US"/>
        </w:rPr>
        <w:t xml:space="preserve"> al. </w:t>
      </w:r>
      <w:r w:rsidR="00874BB2" w:rsidRPr="00423241">
        <w:rPr>
          <w:rFonts w:ascii="Times New Roman" w:hAnsi="Times New Roman" w:cs="Times New Roman"/>
          <w:sz w:val="28"/>
          <w:szCs w:val="28"/>
          <w:lang w:val="en-US"/>
        </w:rPr>
        <w:t>Characterizing sudden geo-hazards in mountainous areas by D-InSAR with an enhancement of</w:t>
      </w:r>
      <w:r w:rsidR="00BA3A7D">
        <w:rPr>
          <w:rFonts w:ascii="Times New Roman" w:hAnsi="Times New Roman" w:cs="Times New Roman"/>
          <w:sz w:val="28"/>
          <w:szCs w:val="28"/>
          <w:lang w:val="en-US"/>
        </w:rPr>
        <w:t xml:space="preserve"> topographic error correction // </w:t>
      </w:r>
      <w:r w:rsidR="00BA3A7D" w:rsidRPr="00BA3A7D">
        <w:rPr>
          <w:rFonts w:ascii="Times New Roman" w:hAnsi="Times New Roman" w:cs="Times New Roman"/>
          <w:sz w:val="28"/>
          <w:szCs w:val="28"/>
          <w:lang w:val="en-US"/>
        </w:rPr>
        <w:t>Natural Hazards</w:t>
      </w:r>
      <w:r w:rsidR="00BA3A7D">
        <w:rPr>
          <w:rFonts w:ascii="Times New Roman" w:hAnsi="Times New Roman" w:cs="Times New Roman"/>
          <w:i/>
          <w:sz w:val="28"/>
          <w:szCs w:val="28"/>
          <w:lang w:val="en-US"/>
        </w:rPr>
        <w:t>.</w:t>
      </w:r>
      <w:r w:rsidR="00874BB2" w:rsidRPr="00423241">
        <w:rPr>
          <w:rFonts w:ascii="Times New Roman" w:hAnsi="Times New Roman" w:cs="Times New Roman"/>
          <w:i/>
          <w:sz w:val="28"/>
          <w:szCs w:val="28"/>
          <w:lang w:val="en-US"/>
        </w:rPr>
        <w:t xml:space="preserve"> </w:t>
      </w:r>
      <w:r w:rsidR="00BA3A7D" w:rsidRPr="007C7B4B">
        <w:rPr>
          <w:rFonts w:ascii="Times New Roman" w:hAnsi="Times New Roman" w:cs="Times New Roman"/>
          <w:sz w:val="28"/>
          <w:szCs w:val="28"/>
          <w:lang w:val="en-US"/>
        </w:rPr>
        <w:t>–</w:t>
      </w:r>
      <w:r w:rsidR="00BA3A7D">
        <w:rPr>
          <w:rFonts w:ascii="Times New Roman" w:hAnsi="Times New Roman" w:cs="Times New Roman"/>
          <w:sz w:val="28"/>
          <w:szCs w:val="28"/>
          <w:lang w:val="en-US"/>
        </w:rPr>
        <w:t xml:space="preserve"> 2015.</w:t>
      </w:r>
      <w:r w:rsidR="00BA3A7D" w:rsidRPr="00BA3A7D">
        <w:rPr>
          <w:rFonts w:ascii="Times New Roman" w:hAnsi="Times New Roman" w:cs="Times New Roman"/>
          <w:sz w:val="28"/>
          <w:szCs w:val="28"/>
          <w:lang w:val="en-US"/>
        </w:rPr>
        <w:t xml:space="preserve"> </w:t>
      </w:r>
      <w:r w:rsidR="00BA3A7D" w:rsidRPr="007C7B4B">
        <w:rPr>
          <w:rFonts w:ascii="Times New Roman" w:hAnsi="Times New Roman" w:cs="Times New Roman"/>
          <w:sz w:val="28"/>
          <w:szCs w:val="28"/>
          <w:lang w:val="en-US"/>
        </w:rPr>
        <w:t>–</w:t>
      </w:r>
      <w:r w:rsidR="00BA3A7D">
        <w:rPr>
          <w:rFonts w:ascii="Times New Roman" w:hAnsi="Times New Roman" w:cs="Times New Roman"/>
          <w:sz w:val="28"/>
          <w:szCs w:val="28"/>
          <w:lang w:val="en-US"/>
        </w:rPr>
        <w:t xml:space="preserve"> </w:t>
      </w:r>
      <w:r w:rsidR="00BA3A7D" w:rsidRPr="00423241">
        <w:rPr>
          <w:rFonts w:ascii="Times New Roman" w:hAnsi="Times New Roman" w:cs="Times New Roman"/>
          <w:sz w:val="28"/>
          <w:szCs w:val="28"/>
          <w:lang w:val="en-US"/>
        </w:rPr>
        <w:t>V</w:t>
      </w:r>
      <w:r w:rsidR="00BA3A7D">
        <w:rPr>
          <w:rFonts w:ascii="Times New Roman" w:hAnsi="Times New Roman" w:cs="Times New Roman"/>
          <w:sz w:val="28"/>
          <w:szCs w:val="28"/>
          <w:lang w:val="en-US"/>
        </w:rPr>
        <w:t xml:space="preserve">ol. 75, </w:t>
      </w:r>
      <w:r w:rsidR="00BA3A7D" w:rsidRPr="00BA3A7D">
        <w:rPr>
          <w:rFonts w:ascii="Times New Roman" w:hAnsi="Times New Roman" w:cs="Times New Roman"/>
          <w:sz w:val="28"/>
          <w:szCs w:val="28"/>
          <w:lang w:val="en-US"/>
        </w:rPr>
        <w:t xml:space="preserve">№ </w:t>
      </w:r>
      <w:r w:rsidR="00BA3A7D">
        <w:rPr>
          <w:rFonts w:ascii="Times New Roman" w:hAnsi="Times New Roman" w:cs="Times New Roman"/>
          <w:sz w:val="28"/>
          <w:szCs w:val="28"/>
          <w:lang w:val="en-US"/>
        </w:rPr>
        <w:t>3</w:t>
      </w:r>
      <w:r w:rsidR="00BA3A7D" w:rsidRPr="00BA3A7D">
        <w:rPr>
          <w:rFonts w:ascii="Times New Roman" w:hAnsi="Times New Roman" w:cs="Times New Roman"/>
          <w:sz w:val="28"/>
          <w:szCs w:val="28"/>
          <w:lang w:val="en-US"/>
        </w:rPr>
        <w:t xml:space="preserve">. </w:t>
      </w:r>
      <w:r w:rsidR="00BA3A7D" w:rsidRPr="007C7B4B">
        <w:rPr>
          <w:rFonts w:ascii="Times New Roman" w:hAnsi="Times New Roman" w:cs="Times New Roman"/>
          <w:sz w:val="28"/>
          <w:szCs w:val="28"/>
          <w:lang w:val="en-US"/>
        </w:rPr>
        <w:t>–</w:t>
      </w:r>
      <w:r w:rsidR="00BA3A7D" w:rsidRPr="00BA3A7D">
        <w:rPr>
          <w:rFonts w:ascii="Times New Roman" w:hAnsi="Times New Roman" w:cs="Times New Roman"/>
          <w:sz w:val="28"/>
          <w:szCs w:val="28"/>
          <w:lang w:val="en-US"/>
        </w:rPr>
        <w:t xml:space="preserve"> </w:t>
      </w:r>
      <w:r w:rsidR="00BA3A7D">
        <w:rPr>
          <w:rFonts w:ascii="Times New Roman" w:hAnsi="Times New Roman" w:cs="Times New Roman"/>
          <w:sz w:val="28"/>
          <w:szCs w:val="28"/>
        </w:rPr>
        <w:t>Р</w:t>
      </w:r>
      <w:r w:rsidR="00BA3A7D" w:rsidRPr="00BA3A7D">
        <w:rPr>
          <w:rFonts w:ascii="Times New Roman" w:hAnsi="Times New Roman" w:cs="Times New Roman"/>
          <w:sz w:val="28"/>
          <w:szCs w:val="28"/>
          <w:lang w:val="en-US"/>
        </w:rPr>
        <w:t>.</w:t>
      </w:r>
      <w:r w:rsidR="00874BB2" w:rsidRPr="00423241">
        <w:rPr>
          <w:rFonts w:ascii="Times New Roman" w:hAnsi="Times New Roman" w:cs="Times New Roman"/>
          <w:sz w:val="28"/>
          <w:szCs w:val="28"/>
          <w:lang w:val="en-US"/>
        </w:rPr>
        <w:t xml:space="preserve"> 2343-2356.</w:t>
      </w:r>
    </w:p>
    <w:p w14:paraId="4AB0143A" w14:textId="335805A3" w:rsidR="00874BB2" w:rsidRPr="00D70EF1" w:rsidRDefault="00FC7C9B" w:rsidP="00FE17CA">
      <w:pPr>
        <w:pStyle w:val="EndNoteBibliography"/>
        <w:tabs>
          <w:tab w:val="left" w:pos="993"/>
        </w:tabs>
        <w:spacing w:after="0"/>
        <w:ind w:firstLine="709"/>
        <w:jc w:val="both"/>
        <w:rPr>
          <w:rFonts w:ascii="Times New Roman" w:hAnsi="Times New Roman" w:cs="Times New Roman"/>
          <w:color w:val="FF0000"/>
          <w:sz w:val="28"/>
          <w:szCs w:val="28"/>
          <w:lang w:val="en-US"/>
        </w:rPr>
      </w:pPr>
      <w:r>
        <w:rPr>
          <w:rFonts w:ascii="Times New Roman" w:hAnsi="Times New Roman" w:cs="Times New Roman"/>
          <w:sz w:val="28"/>
          <w:szCs w:val="28"/>
          <w:lang w:val="en-US"/>
        </w:rPr>
        <w:t>8</w:t>
      </w:r>
      <w:r w:rsidR="00A07D97" w:rsidRPr="00A07D97">
        <w:rPr>
          <w:rFonts w:ascii="Times New Roman" w:hAnsi="Times New Roman" w:cs="Times New Roman"/>
          <w:sz w:val="28"/>
          <w:szCs w:val="28"/>
          <w:lang w:val="en-US"/>
        </w:rPr>
        <w:t>2</w:t>
      </w:r>
      <w:r w:rsidR="00BA3A7D" w:rsidRPr="00BA3A7D">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 xml:space="preserve">Danisor </w:t>
      </w:r>
      <w:r w:rsidR="00BA3A7D" w:rsidRPr="00423241">
        <w:rPr>
          <w:rFonts w:ascii="Times New Roman" w:hAnsi="Times New Roman" w:cs="Times New Roman"/>
          <w:sz w:val="28"/>
          <w:szCs w:val="28"/>
          <w:lang w:val="en-US"/>
        </w:rPr>
        <w:t>C.</w:t>
      </w:r>
      <w:r w:rsidR="00BA3A7D" w:rsidRPr="00BA3A7D">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Pepe</w:t>
      </w:r>
      <w:r w:rsidR="00BA3A7D" w:rsidRPr="00BA3A7D">
        <w:rPr>
          <w:rFonts w:ascii="Times New Roman" w:hAnsi="Times New Roman" w:cs="Times New Roman"/>
          <w:sz w:val="28"/>
          <w:szCs w:val="28"/>
          <w:lang w:val="en-US"/>
        </w:rPr>
        <w:t xml:space="preserve"> </w:t>
      </w:r>
      <w:r w:rsidR="00BA3A7D" w:rsidRPr="00423241">
        <w:rPr>
          <w:rFonts w:ascii="Times New Roman" w:hAnsi="Times New Roman" w:cs="Times New Roman"/>
          <w:sz w:val="28"/>
          <w:szCs w:val="28"/>
          <w:lang w:val="en-US"/>
        </w:rPr>
        <w:t>A.</w:t>
      </w:r>
      <w:r w:rsidR="00BA3A7D" w:rsidRPr="00BA3A7D">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Comparative study of SAR interferomet</w:t>
      </w:r>
      <w:r w:rsidR="00BA3A7D">
        <w:rPr>
          <w:rFonts w:ascii="Times New Roman" w:hAnsi="Times New Roman" w:cs="Times New Roman"/>
          <w:sz w:val="28"/>
          <w:szCs w:val="28"/>
          <w:lang w:val="en-US"/>
        </w:rPr>
        <w:t>ric phase filtering algorithms</w:t>
      </w:r>
      <w:r w:rsidR="00BA3A7D" w:rsidRPr="00BA3A7D">
        <w:rPr>
          <w:rFonts w:ascii="Times New Roman" w:hAnsi="Times New Roman" w:cs="Times New Roman"/>
          <w:sz w:val="28"/>
          <w:szCs w:val="28"/>
          <w:lang w:val="en-US"/>
        </w:rPr>
        <w:t xml:space="preserve"> // </w:t>
      </w:r>
      <w:r w:rsidR="00874BB2" w:rsidRPr="00BA3A7D">
        <w:rPr>
          <w:rFonts w:ascii="Times New Roman" w:hAnsi="Times New Roman" w:cs="Times New Roman"/>
          <w:sz w:val="28"/>
          <w:szCs w:val="28"/>
          <w:lang w:val="en-US"/>
        </w:rPr>
        <w:t>Advanced Topics in Optoelectronics, Microelectronics, and Nanotechnologies</w:t>
      </w:r>
      <w:r w:rsidR="00BA3A7D" w:rsidRPr="00BA3A7D">
        <w:rPr>
          <w:rFonts w:ascii="Times New Roman" w:hAnsi="Times New Roman" w:cs="Times New Roman"/>
          <w:sz w:val="28"/>
          <w:szCs w:val="28"/>
          <w:lang w:val="en-US"/>
        </w:rPr>
        <w:t>:</w:t>
      </w:r>
      <w:r w:rsidR="00874BB2" w:rsidRPr="00BA3A7D">
        <w:rPr>
          <w:rFonts w:ascii="Times New Roman" w:hAnsi="Times New Roman" w:cs="Times New Roman"/>
          <w:sz w:val="28"/>
          <w:szCs w:val="28"/>
          <w:lang w:val="en-US"/>
        </w:rPr>
        <w:t xml:space="preserve"> </w:t>
      </w:r>
      <w:r w:rsidR="00BA3A7D" w:rsidRPr="00423241">
        <w:rPr>
          <w:rFonts w:ascii="Times New Roman" w:hAnsi="Times New Roman" w:cs="Times New Roman"/>
          <w:sz w:val="28"/>
          <w:szCs w:val="28"/>
          <w:lang w:val="en-US"/>
        </w:rPr>
        <w:t>proc</w:t>
      </w:r>
      <w:r w:rsidR="00BA3A7D" w:rsidRPr="00BA3A7D">
        <w:rPr>
          <w:rFonts w:ascii="Times New Roman" w:hAnsi="Times New Roman" w:cs="Times New Roman"/>
          <w:sz w:val="28"/>
          <w:szCs w:val="28"/>
          <w:lang w:val="en-US"/>
        </w:rPr>
        <w:t>.</w:t>
      </w:r>
      <w:r w:rsidR="00BA3A7D" w:rsidRPr="00423241">
        <w:rPr>
          <w:rFonts w:ascii="Times New Roman" w:hAnsi="Times New Roman" w:cs="Times New Roman"/>
          <w:sz w:val="28"/>
          <w:szCs w:val="28"/>
          <w:lang w:val="en-US"/>
        </w:rPr>
        <w:t xml:space="preserve"> of SPIE</w:t>
      </w:r>
      <w:r w:rsidR="00BA3A7D" w:rsidRPr="00BA3A7D">
        <w:rPr>
          <w:rFonts w:ascii="Times New Roman" w:hAnsi="Times New Roman" w:cs="Times New Roman"/>
          <w:sz w:val="28"/>
          <w:szCs w:val="28"/>
          <w:lang w:val="en-US"/>
        </w:rPr>
        <w:t>.</w:t>
      </w:r>
      <w:r w:rsidR="00BA3A7D" w:rsidRPr="00D70EF1">
        <w:rPr>
          <w:rFonts w:ascii="Times New Roman" w:hAnsi="Times New Roman" w:cs="Times New Roman"/>
          <w:sz w:val="28"/>
          <w:szCs w:val="28"/>
          <w:lang w:val="en-US"/>
        </w:rPr>
        <w:t xml:space="preserve"> – </w:t>
      </w:r>
      <w:r w:rsidR="00EE2743" w:rsidRPr="00D70EF1">
        <w:rPr>
          <w:rFonts w:ascii="Times New Roman" w:hAnsi="Times New Roman" w:cs="Times New Roman"/>
          <w:sz w:val="28"/>
          <w:szCs w:val="28"/>
          <w:lang w:val="en-US"/>
        </w:rPr>
        <w:t>Constanta</w:t>
      </w:r>
      <w:r w:rsidR="00BA3A7D" w:rsidRPr="00D70EF1">
        <w:rPr>
          <w:rFonts w:ascii="Times New Roman" w:hAnsi="Times New Roman" w:cs="Times New Roman"/>
          <w:sz w:val="28"/>
          <w:szCs w:val="28"/>
          <w:lang w:val="en-US"/>
        </w:rPr>
        <w:t xml:space="preserve">, </w:t>
      </w:r>
      <w:r w:rsidR="00874BB2" w:rsidRPr="00D70EF1">
        <w:rPr>
          <w:rFonts w:ascii="Times New Roman" w:hAnsi="Times New Roman" w:cs="Times New Roman"/>
          <w:sz w:val="28"/>
          <w:szCs w:val="28"/>
          <w:lang w:val="en-US"/>
        </w:rPr>
        <w:t>2018.</w:t>
      </w:r>
      <w:r w:rsidR="00BA3A7D" w:rsidRPr="00D70EF1">
        <w:rPr>
          <w:rFonts w:ascii="Times New Roman" w:hAnsi="Times New Roman" w:cs="Times New Roman"/>
          <w:sz w:val="28"/>
          <w:szCs w:val="28"/>
          <w:lang w:val="en-US"/>
        </w:rPr>
        <w:t xml:space="preserve"> – </w:t>
      </w:r>
      <w:r w:rsidR="00200D2F" w:rsidRPr="00D70EF1">
        <w:rPr>
          <w:rFonts w:ascii="Times New Roman" w:hAnsi="Times New Roman" w:cs="Times New Roman"/>
          <w:sz w:val="28"/>
          <w:szCs w:val="28"/>
          <w:lang w:val="en-US"/>
        </w:rPr>
        <w:t>V</w:t>
      </w:r>
      <w:r w:rsidR="00BA3A7D" w:rsidRPr="00D70EF1">
        <w:rPr>
          <w:rFonts w:ascii="Times New Roman" w:hAnsi="Times New Roman" w:cs="Times New Roman"/>
          <w:sz w:val="28"/>
          <w:szCs w:val="28"/>
          <w:lang w:val="en-US"/>
        </w:rPr>
        <w:t xml:space="preserve">ol. </w:t>
      </w:r>
      <w:r w:rsidR="00EE2743" w:rsidRPr="00D70EF1">
        <w:rPr>
          <w:rFonts w:ascii="Times New Roman" w:hAnsi="Times New Roman" w:cs="Times New Roman"/>
          <w:sz w:val="28"/>
          <w:szCs w:val="28"/>
          <w:lang w:val="en-US"/>
        </w:rPr>
        <w:t>32</w:t>
      </w:r>
      <w:r w:rsidR="00BA3A7D" w:rsidRPr="00D70EF1">
        <w:rPr>
          <w:rFonts w:ascii="Times New Roman" w:hAnsi="Times New Roman" w:cs="Times New Roman"/>
          <w:sz w:val="28"/>
          <w:szCs w:val="28"/>
          <w:lang w:val="en-US"/>
        </w:rPr>
        <w:t xml:space="preserve">. – </w:t>
      </w:r>
      <w:r w:rsidR="00BA3A7D" w:rsidRPr="00D70EF1">
        <w:rPr>
          <w:rFonts w:ascii="Times New Roman" w:hAnsi="Times New Roman" w:cs="Times New Roman"/>
          <w:sz w:val="28"/>
          <w:szCs w:val="28"/>
        </w:rPr>
        <w:t>Р</w:t>
      </w:r>
      <w:r w:rsidR="00BA3A7D" w:rsidRPr="00D70EF1">
        <w:rPr>
          <w:rFonts w:ascii="Times New Roman" w:hAnsi="Times New Roman" w:cs="Times New Roman"/>
          <w:sz w:val="28"/>
          <w:szCs w:val="28"/>
          <w:lang w:val="en-US"/>
        </w:rPr>
        <w:t>.</w:t>
      </w:r>
      <w:r w:rsidR="00200D2F" w:rsidRPr="00D70EF1">
        <w:rPr>
          <w:rFonts w:ascii="Times New Roman" w:hAnsi="Times New Roman" w:cs="Times New Roman"/>
          <w:sz w:val="28"/>
          <w:szCs w:val="28"/>
          <w:lang w:val="kk-KZ"/>
        </w:rPr>
        <w:t xml:space="preserve"> </w:t>
      </w:r>
      <w:r w:rsidR="00EE2743" w:rsidRPr="00D70EF1">
        <w:rPr>
          <w:rFonts w:ascii="Times New Roman" w:hAnsi="Times New Roman" w:cs="Times New Roman"/>
          <w:sz w:val="28"/>
          <w:szCs w:val="28"/>
          <w:lang w:val="en-US"/>
        </w:rPr>
        <w:t>436-433</w:t>
      </w:r>
      <w:r w:rsidR="00D70EF1" w:rsidRPr="00D70EF1">
        <w:rPr>
          <w:rFonts w:ascii="Times New Roman" w:hAnsi="Times New Roman" w:cs="Times New Roman"/>
          <w:sz w:val="28"/>
          <w:szCs w:val="28"/>
          <w:lang w:val="en-US"/>
        </w:rPr>
        <w:t>.</w:t>
      </w:r>
    </w:p>
    <w:p w14:paraId="77B706C2" w14:textId="0742336E" w:rsidR="00874BB2" w:rsidRPr="00423241" w:rsidRDefault="00FC7C9B" w:rsidP="00FE17CA">
      <w:pPr>
        <w:pStyle w:val="EndNoteBibliography"/>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8</w:t>
      </w:r>
      <w:r w:rsidR="00A07D97" w:rsidRPr="00A07D97">
        <w:rPr>
          <w:rFonts w:ascii="Times New Roman" w:hAnsi="Times New Roman" w:cs="Times New Roman"/>
          <w:sz w:val="28"/>
          <w:szCs w:val="28"/>
          <w:lang w:val="en-US"/>
        </w:rPr>
        <w:t>3</w:t>
      </w:r>
      <w:r w:rsidR="00BA3A7D" w:rsidRPr="00BA3A7D">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 xml:space="preserve">Tripathi </w:t>
      </w:r>
      <w:r w:rsidR="00BA3A7D" w:rsidRPr="00423241">
        <w:rPr>
          <w:rFonts w:ascii="Times New Roman" w:hAnsi="Times New Roman" w:cs="Times New Roman"/>
          <w:sz w:val="28"/>
          <w:szCs w:val="28"/>
          <w:lang w:val="en-US"/>
        </w:rPr>
        <w:t>A.</w:t>
      </w:r>
      <w:r w:rsidR="00BA3A7D" w:rsidRPr="00BA3A7D">
        <w:rPr>
          <w:rFonts w:ascii="Times New Roman" w:hAnsi="Times New Roman" w:cs="Times New Roman"/>
          <w:sz w:val="28"/>
          <w:szCs w:val="28"/>
          <w:lang w:val="en-US"/>
        </w:rPr>
        <w:t>,</w:t>
      </w:r>
      <w:r w:rsidR="00874BB2" w:rsidRPr="00423241">
        <w:rPr>
          <w:rFonts w:ascii="Times New Roman" w:hAnsi="Times New Roman" w:cs="Times New Roman"/>
          <w:sz w:val="28"/>
          <w:szCs w:val="28"/>
          <w:lang w:val="en-US"/>
        </w:rPr>
        <w:t xml:space="preserve"> Kumar</w:t>
      </w:r>
      <w:r w:rsidR="00BA3A7D" w:rsidRPr="00BA3A7D">
        <w:rPr>
          <w:rFonts w:ascii="Times New Roman" w:hAnsi="Times New Roman" w:cs="Times New Roman"/>
          <w:sz w:val="28"/>
          <w:szCs w:val="28"/>
          <w:lang w:val="en-US"/>
        </w:rPr>
        <w:t xml:space="preserve"> </w:t>
      </w:r>
      <w:r w:rsidR="00BA3A7D" w:rsidRPr="00423241">
        <w:rPr>
          <w:rFonts w:ascii="Times New Roman" w:hAnsi="Times New Roman" w:cs="Times New Roman"/>
          <w:sz w:val="28"/>
          <w:szCs w:val="28"/>
          <w:lang w:val="en-US"/>
        </w:rPr>
        <w:t>S.</w:t>
      </w:r>
      <w:r w:rsidR="00874BB2" w:rsidRPr="00423241">
        <w:rPr>
          <w:rFonts w:ascii="Times New Roman" w:hAnsi="Times New Roman" w:cs="Times New Roman"/>
          <w:sz w:val="28"/>
          <w:szCs w:val="28"/>
          <w:lang w:val="en-US"/>
        </w:rPr>
        <w:t xml:space="preserve"> </w:t>
      </w:r>
      <w:r w:rsidR="00874BB2" w:rsidRPr="00C61284">
        <w:rPr>
          <w:rFonts w:ascii="Times New Roman" w:hAnsi="Times New Roman" w:cs="Times New Roman"/>
          <w:sz w:val="28"/>
          <w:szCs w:val="28"/>
          <w:lang w:val="en-US"/>
        </w:rPr>
        <w:t>Effect of Phase Filtering on Interferometry based Displacement Analysis of Cultural Heritage Sites</w:t>
      </w:r>
      <w:r w:rsidR="00061A1A" w:rsidRPr="00C61284">
        <w:rPr>
          <w:rFonts w:ascii="Times New Roman" w:hAnsi="Times New Roman" w:cs="Times New Roman"/>
          <w:sz w:val="28"/>
          <w:szCs w:val="28"/>
          <w:lang w:val="en-US"/>
        </w:rPr>
        <w:t xml:space="preserve"> </w:t>
      </w:r>
      <w:r w:rsidR="00061A1A" w:rsidRPr="00061A1A">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5th I</w:t>
      </w:r>
      <w:r w:rsidR="00EE2743">
        <w:rPr>
          <w:rFonts w:ascii="Times New Roman" w:hAnsi="Times New Roman" w:cs="Times New Roman"/>
          <w:sz w:val="28"/>
          <w:szCs w:val="28"/>
          <w:lang w:val="en-US"/>
        </w:rPr>
        <w:t>EEE</w:t>
      </w:r>
      <w:r w:rsidR="00874BB2" w:rsidRPr="00423241">
        <w:rPr>
          <w:rFonts w:ascii="Times New Roman" w:hAnsi="Times New Roman" w:cs="Times New Roman"/>
          <w:sz w:val="28"/>
          <w:szCs w:val="28"/>
          <w:lang w:val="en-US"/>
        </w:rPr>
        <w:t xml:space="preserve"> </w:t>
      </w:r>
      <w:r w:rsidR="00EE2743">
        <w:rPr>
          <w:rFonts w:ascii="Times New Roman" w:hAnsi="Times New Roman" w:cs="Times New Roman"/>
          <w:sz w:val="28"/>
          <w:szCs w:val="28"/>
          <w:lang w:val="en-US"/>
        </w:rPr>
        <w:t>U</w:t>
      </w:r>
      <w:r w:rsidR="00874BB2" w:rsidRPr="00423241">
        <w:rPr>
          <w:rFonts w:ascii="Times New Roman" w:hAnsi="Times New Roman" w:cs="Times New Roman"/>
          <w:sz w:val="28"/>
          <w:szCs w:val="28"/>
          <w:lang w:val="en-US"/>
        </w:rPr>
        <w:t xml:space="preserve">ttar </w:t>
      </w:r>
      <w:r w:rsidR="00EE2743">
        <w:rPr>
          <w:rFonts w:ascii="Times New Roman" w:hAnsi="Times New Roman" w:cs="Times New Roman"/>
          <w:sz w:val="28"/>
          <w:szCs w:val="28"/>
          <w:lang w:val="en-US"/>
        </w:rPr>
        <w:t>P</w:t>
      </w:r>
      <w:r w:rsidR="00874BB2" w:rsidRPr="00423241">
        <w:rPr>
          <w:rFonts w:ascii="Times New Roman" w:hAnsi="Times New Roman" w:cs="Times New Roman"/>
          <w:sz w:val="28"/>
          <w:szCs w:val="28"/>
          <w:lang w:val="en-US"/>
        </w:rPr>
        <w:t xml:space="preserve">radesh </w:t>
      </w:r>
      <w:r w:rsidR="00061A1A" w:rsidRPr="00423241">
        <w:rPr>
          <w:rFonts w:ascii="Times New Roman" w:hAnsi="Times New Roman" w:cs="Times New Roman"/>
          <w:sz w:val="28"/>
          <w:szCs w:val="28"/>
          <w:lang w:val="en-US"/>
        </w:rPr>
        <w:t>s</w:t>
      </w:r>
      <w:r w:rsidR="00874BB2" w:rsidRPr="00423241">
        <w:rPr>
          <w:rFonts w:ascii="Times New Roman" w:hAnsi="Times New Roman" w:cs="Times New Roman"/>
          <w:sz w:val="28"/>
          <w:szCs w:val="28"/>
          <w:lang w:val="en-US"/>
        </w:rPr>
        <w:t xml:space="preserve">ection </w:t>
      </w:r>
      <w:r w:rsidR="00061A1A" w:rsidRPr="00423241">
        <w:rPr>
          <w:rFonts w:ascii="Times New Roman" w:hAnsi="Times New Roman" w:cs="Times New Roman"/>
          <w:sz w:val="28"/>
          <w:szCs w:val="28"/>
          <w:lang w:val="en-US"/>
        </w:rPr>
        <w:t>intern</w:t>
      </w:r>
      <w:r w:rsidR="00061A1A" w:rsidRPr="00061A1A">
        <w:rPr>
          <w:rFonts w:ascii="Times New Roman" w:hAnsi="Times New Roman" w:cs="Times New Roman"/>
          <w:sz w:val="28"/>
          <w:szCs w:val="28"/>
          <w:lang w:val="en-US"/>
        </w:rPr>
        <w:t>.</w:t>
      </w:r>
      <w:r w:rsidR="00061A1A" w:rsidRPr="00423241">
        <w:rPr>
          <w:rFonts w:ascii="Times New Roman" w:hAnsi="Times New Roman" w:cs="Times New Roman"/>
          <w:sz w:val="28"/>
          <w:szCs w:val="28"/>
          <w:lang w:val="en-US"/>
        </w:rPr>
        <w:t xml:space="preserve"> conf</w:t>
      </w:r>
      <w:r w:rsidR="00061A1A" w:rsidRPr="00061A1A">
        <w:rPr>
          <w:rFonts w:ascii="Times New Roman" w:hAnsi="Times New Roman" w:cs="Times New Roman"/>
          <w:sz w:val="28"/>
          <w:szCs w:val="28"/>
          <w:lang w:val="en-US"/>
        </w:rPr>
        <w:t>.</w:t>
      </w:r>
      <w:r w:rsidR="00874BB2" w:rsidRPr="00423241">
        <w:rPr>
          <w:rFonts w:ascii="Times New Roman" w:hAnsi="Times New Roman" w:cs="Times New Roman"/>
          <w:sz w:val="28"/>
          <w:szCs w:val="28"/>
          <w:lang w:val="en-US"/>
        </w:rPr>
        <w:t xml:space="preserve"> on </w:t>
      </w:r>
      <w:r w:rsidR="00061A1A" w:rsidRPr="00423241">
        <w:rPr>
          <w:rFonts w:ascii="Times New Roman" w:hAnsi="Times New Roman" w:cs="Times New Roman"/>
          <w:sz w:val="28"/>
          <w:szCs w:val="28"/>
          <w:lang w:val="en-US"/>
        </w:rPr>
        <w:t>e</w:t>
      </w:r>
      <w:r w:rsidR="00874BB2" w:rsidRPr="00423241">
        <w:rPr>
          <w:rFonts w:ascii="Times New Roman" w:hAnsi="Times New Roman" w:cs="Times New Roman"/>
          <w:sz w:val="28"/>
          <w:szCs w:val="28"/>
          <w:lang w:val="en-US"/>
        </w:rPr>
        <w:t xml:space="preserve">lectrical, </w:t>
      </w:r>
      <w:r w:rsidR="00061A1A" w:rsidRPr="00423241">
        <w:rPr>
          <w:rFonts w:ascii="Times New Roman" w:hAnsi="Times New Roman" w:cs="Times New Roman"/>
          <w:sz w:val="28"/>
          <w:szCs w:val="28"/>
          <w:lang w:val="en-US"/>
        </w:rPr>
        <w:t>e</w:t>
      </w:r>
      <w:r w:rsidR="00874BB2" w:rsidRPr="00423241">
        <w:rPr>
          <w:rFonts w:ascii="Times New Roman" w:hAnsi="Times New Roman" w:cs="Times New Roman"/>
          <w:sz w:val="28"/>
          <w:szCs w:val="28"/>
          <w:lang w:val="en-US"/>
        </w:rPr>
        <w:t xml:space="preserve">lectronics and </w:t>
      </w:r>
      <w:r w:rsidR="00061A1A" w:rsidRPr="00423241">
        <w:rPr>
          <w:rFonts w:ascii="Times New Roman" w:hAnsi="Times New Roman" w:cs="Times New Roman"/>
          <w:sz w:val="28"/>
          <w:szCs w:val="28"/>
          <w:lang w:val="en-US"/>
        </w:rPr>
        <w:t>c</w:t>
      </w:r>
      <w:r w:rsidR="00061A1A">
        <w:rPr>
          <w:rFonts w:ascii="Times New Roman" w:hAnsi="Times New Roman" w:cs="Times New Roman"/>
          <w:sz w:val="28"/>
          <w:szCs w:val="28"/>
          <w:lang w:val="en-US"/>
        </w:rPr>
        <w:t xml:space="preserve">omputer engineering. </w:t>
      </w:r>
      <w:r w:rsidR="00061A1A" w:rsidRPr="007C7B4B">
        <w:rPr>
          <w:rFonts w:ascii="Times New Roman" w:hAnsi="Times New Roman" w:cs="Times New Roman"/>
          <w:sz w:val="28"/>
          <w:szCs w:val="28"/>
          <w:lang w:val="en-US"/>
        </w:rPr>
        <w:t>–</w:t>
      </w:r>
      <w:r w:rsidR="00061A1A" w:rsidRPr="00061A1A">
        <w:rPr>
          <w:rFonts w:ascii="Times New Roman" w:hAnsi="Times New Roman" w:cs="Times New Roman"/>
          <w:sz w:val="28"/>
          <w:szCs w:val="28"/>
          <w:lang w:val="en-US"/>
        </w:rPr>
        <w:t xml:space="preserve"> </w:t>
      </w:r>
      <w:r w:rsidR="00EE2743" w:rsidRPr="00D70EF1">
        <w:rPr>
          <w:rFonts w:ascii="Times New Roman" w:hAnsi="Times New Roman" w:cs="Times New Roman"/>
          <w:sz w:val="28"/>
          <w:szCs w:val="28"/>
          <w:lang w:val="en-US"/>
        </w:rPr>
        <w:t>Gorakhpur</w:t>
      </w:r>
      <w:r w:rsidR="00061A1A" w:rsidRPr="00D70EF1">
        <w:rPr>
          <w:rFonts w:ascii="Times New Roman" w:hAnsi="Times New Roman" w:cs="Times New Roman"/>
          <w:sz w:val="28"/>
          <w:szCs w:val="28"/>
          <w:lang w:val="en-US"/>
        </w:rPr>
        <w:t>,</w:t>
      </w:r>
      <w:r w:rsidR="00061A1A" w:rsidRPr="00061A1A">
        <w:rPr>
          <w:rFonts w:ascii="Times New Roman" w:hAnsi="Times New Roman" w:cs="Times New Roman"/>
          <w:sz w:val="28"/>
          <w:szCs w:val="28"/>
          <w:lang w:val="en-US"/>
        </w:rPr>
        <w:t xml:space="preserve"> </w:t>
      </w:r>
      <w:r w:rsidR="00061A1A">
        <w:rPr>
          <w:rFonts w:ascii="Times New Roman" w:hAnsi="Times New Roman" w:cs="Times New Roman"/>
          <w:sz w:val="28"/>
          <w:szCs w:val="28"/>
          <w:lang w:val="en-US"/>
        </w:rPr>
        <w:t>2018</w:t>
      </w:r>
      <w:r w:rsidR="00061A1A" w:rsidRPr="00061A1A">
        <w:rPr>
          <w:rFonts w:ascii="Times New Roman" w:hAnsi="Times New Roman" w:cs="Times New Roman"/>
          <w:sz w:val="28"/>
          <w:szCs w:val="28"/>
          <w:lang w:val="en-US"/>
        </w:rPr>
        <w:t>.</w:t>
      </w:r>
      <w:r w:rsidR="00061A1A">
        <w:rPr>
          <w:rFonts w:ascii="Times New Roman" w:hAnsi="Times New Roman" w:cs="Times New Roman"/>
          <w:sz w:val="28"/>
          <w:szCs w:val="28"/>
          <w:lang w:val="en-US"/>
        </w:rPr>
        <w:t xml:space="preserve"> </w:t>
      </w:r>
      <w:r w:rsidR="00061A1A" w:rsidRPr="007C7B4B">
        <w:rPr>
          <w:rFonts w:ascii="Times New Roman" w:hAnsi="Times New Roman" w:cs="Times New Roman"/>
          <w:sz w:val="28"/>
          <w:szCs w:val="28"/>
          <w:lang w:val="en-US"/>
        </w:rPr>
        <w:t>–</w:t>
      </w:r>
      <w:r w:rsidR="00061A1A" w:rsidRPr="00061A1A">
        <w:rPr>
          <w:rFonts w:ascii="Times New Roman" w:hAnsi="Times New Roman" w:cs="Times New Roman"/>
          <w:sz w:val="28"/>
          <w:szCs w:val="28"/>
          <w:lang w:val="en-US"/>
        </w:rPr>
        <w:t xml:space="preserve"> </w:t>
      </w:r>
      <w:r w:rsidR="00061A1A">
        <w:rPr>
          <w:rFonts w:ascii="Times New Roman" w:hAnsi="Times New Roman" w:cs="Times New Roman"/>
          <w:sz w:val="28"/>
          <w:szCs w:val="28"/>
        </w:rPr>
        <w:t>Р</w:t>
      </w:r>
      <w:r w:rsidR="00061A1A" w:rsidRPr="00061A1A">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18-22.</w:t>
      </w:r>
    </w:p>
    <w:p w14:paraId="4D021E21" w14:textId="174EF526" w:rsidR="00874BB2" w:rsidRPr="00423241" w:rsidRDefault="00FC7C9B" w:rsidP="00FE17CA">
      <w:pPr>
        <w:pStyle w:val="EndNoteBibliography"/>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8</w:t>
      </w:r>
      <w:r w:rsidR="00A07D97" w:rsidRPr="00A07D97">
        <w:rPr>
          <w:rFonts w:ascii="Times New Roman" w:hAnsi="Times New Roman" w:cs="Times New Roman"/>
          <w:sz w:val="28"/>
          <w:szCs w:val="28"/>
          <w:lang w:val="en-US"/>
        </w:rPr>
        <w:t>4</w:t>
      </w:r>
      <w:r w:rsidR="00061A1A" w:rsidRPr="00061A1A">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Feng</w:t>
      </w:r>
      <w:r w:rsidR="00061A1A" w:rsidRPr="00061A1A">
        <w:rPr>
          <w:rFonts w:ascii="Times New Roman" w:hAnsi="Times New Roman" w:cs="Times New Roman"/>
          <w:sz w:val="28"/>
          <w:szCs w:val="28"/>
          <w:lang w:val="en-US"/>
        </w:rPr>
        <w:t xml:space="preserve"> </w:t>
      </w:r>
      <w:r w:rsidR="00061A1A">
        <w:rPr>
          <w:rFonts w:ascii="Times New Roman" w:hAnsi="Times New Roman" w:cs="Times New Roman"/>
          <w:sz w:val="28"/>
          <w:szCs w:val="28"/>
          <w:lang w:val="en-US"/>
        </w:rPr>
        <w:t>Q.</w:t>
      </w:r>
      <w:r w:rsidR="00061A1A" w:rsidRPr="00423241">
        <w:rPr>
          <w:rFonts w:ascii="Times New Roman" w:hAnsi="Times New Roman" w:cs="Times New Roman"/>
          <w:sz w:val="28"/>
          <w:szCs w:val="28"/>
          <w:lang w:val="en-US"/>
        </w:rPr>
        <w:t>Q.</w:t>
      </w:r>
      <w:r w:rsidR="00061A1A">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Xu</w:t>
      </w:r>
      <w:r w:rsidR="00061A1A" w:rsidRPr="00061A1A">
        <w:rPr>
          <w:rFonts w:ascii="Times New Roman" w:hAnsi="Times New Roman" w:cs="Times New Roman"/>
          <w:sz w:val="28"/>
          <w:szCs w:val="28"/>
          <w:lang w:val="en-US"/>
        </w:rPr>
        <w:t xml:space="preserve"> </w:t>
      </w:r>
      <w:r w:rsidR="00061A1A">
        <w:rPr>
          <w:rFonts w:ascii="Times New Roman" w:hAnsi="Times New Roman" w:cs="Times New Roman"/>
          <w:sz w:val="28"/>
          <w:szCs w:val="28"/>
          <w:lang w:val="en-US"/>
        </w:rPr>
        <w:t>H.</w:t>
      </w:r>
      <w:r w:rsidR="00061A1A" w:rsidRPr="00423241">
        <w:rPr>
          <w:rFonts w:ascii="Times New Roman" w:hAnsi="Times New Roman" w:cs="Times New Roman"/>
          <w:sz w:val="28"/>
          <w:szCs w:val="28"/>
          <w:lang w:val="en-US"/>
        </w:rPr>
        <w:t>P.</w:t>
      </w:r>
      <w:r w:rsidR="00061A1A">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Wu</w:t>
      </w:r>
      <w:r w:rsidR="00061A1A" w:rsidRPr="00061A1A">
        <w:rPr>
          <w:rFonts w:ascii="Times New Roman" w:hAnsi="Times New Roman" w:cs="Times New Roman"/>
          <w:sz w:val="28"/>
          <w:szCs w:val="28"/>
          <w:lang w:val="en-US"/>
        </w:rPr>
        <w:t xml:space="preserve"> </w:t>
      </w:r>
      <w:r w:rsidR="00061A1A">
        <w:rPr>
          <w:rFonts w:ascii="Times New Roman" w:hAnsi="Times New Roman" w:cs="Times New Roman"/>
          <w:sz w:val="28"/>
          <w:szCs w:val="28"/>
          <w:lang w:val="en-US"/>
        </w:rPr>
        <w:t>Z.</w:t>
      </w:r>
      <w:r w:rsidR="00061A1A" w:rsidRPr="00423241">
        <w:rPr>
          <w:rFonts w:ascii="Times New Roman" w:hAnsi="Times New Roman" w:cs="Times New Roman"/>
          <w:sz w:val="28"/>
          <w:szCs w:val="28"/>
          <w:lang w:val="en-US"/>
        </w:rPr>
        <w:t>F.</w:t>
      </w:r>
      <w:r w:rsidR="008E0311">
        <w:rPr>
          <w:rFonts w:ascii="Times New Roman" w:hAnsi="Times New Roman" w:cs="Times New Roman"/>
          <w:sz w:val="28"/>
          <w:szCs w:val="28"/>
          <w:lang w:val="en-US"/>
        </w:rPr>
        <w:t>, et</w:t>
      </w:r>
      <w:r w:rsidR="00061A1A">
        <w:rPr>
          <w:rFonts w:ascii="Times New Roman" w:hAnsi="Times New Roman" w:cs="Times New Roman"/>
          <w:sz w:val="28"/>
          <w:szCs w:val="28"/>
          <w:lang w:val="en-US"/>
        </w:rPr>
        <w:t xml:space="preserve"> al. </w:t>
      </w:r>
      <w:r w:rsidR="00874BB2" w:rsidRPr="00423241">
        <w:rPr>
          <w:rFonts w:ascii="Times New Roman" w:hAnsi="Times New Roman" w:cs="Times New Roman"/>
          <w:sz w:val="28"/>
          <w:szCs w:val="28"/>
          <w:lang w:val="en-US"/>
        </w:rPr>
        <w:t>Improved Goldstein Interferogram Filter Based on Loca</w:t>
      </w:r>
      <w:r w:rsidR="00061A1A">
        <w:rPr>
          <w:rFonts w:ascii="Times New Roman" w:hAnsi="Times New Roman" w:cs="Times New Roman"/>
          <w:sz w:val="28"/>
          <w:szCs w:val="28"/>
          <w:lang w:val="en-US"/>
        </w:rPr>
        <w:t>l Fringe Frequency Estimation // Sensors.</w:t>
      </w:r>
      <w:r w:rsidR="00061A1A" w:rsidRPr="00061A1A">
        <w:rPr>
          <w:rFonts w:ascii="Times New Roman" w:hAnsi="Times New Roman" w:cs="Times New Roman"/>
          <w:sz w:val="28"/>
          <w:szCs w:val="28"/>
          <w:lang w:val="en-US"/>
        </w:rPr>
        <w:t xml:space="preserve"> </w:t>
      </w:r>
      <w:r w:rsidR="00061A1A" w:rsidRPr="007C7B4B">
        <w:rPr>
          <w:rFonts w:ascii="Times New Roman" w:hAnsi="Times New Roman" w:cs="Times New Roman"/>
          <w:sz w:val="28"/>
          <w:szCs w:val="28"/>
          <w:lang w:val="en-US"/>
        </w:rPr>
        <w:t>–</w:t>
      </w:r>
      <w:r w:rsidR="00061A1A">
        <w:rPr>
          <w:rFonts w:ascii="Times New Roman" w:hAnsi="Times New Roman" w:cs="Times New Roman"/>
          <w:sz w:val="28"/>
          <w:szCs w:val="28"/>
          <w:lang w:val="en-US"/>
        </w:rPr>
        <w:t xml:space="preserve"> </w:t>
      </w:r>
      <w:r w:rsidR="00061A1A" w:rsidRPr="00061A1A">
        <w:rPr>
          <w:rFonts w:ascii="Times New Roman" w:hAnsi="Times New Roman" w:cs="Times New Roman"/>
          <w:sz w:val="28"/>
          <w:szCs w:val="28"/>
          <w:lang w:val="en-US"/>
        </w:rPr>
        <w:t xml:space="preserve">2016. </w:t>
      </w:r>
      <w:r w:rsidR="00061A1A" w:rsidRPr="007C7B4B">
        <w:rPr>
          <w:rFonts w:ascii="Times New Roman" w:hAnsi="Times New Roman" w:cs="Times New Roman"/>
          <w:sz w:val="28"/>
          <w:szCs w:val="28"/>
          <w:lang w:val="en-US"/>
        </w:rPr>
        <w:t>–</w:t>
      </w:r>
      <w:r w:rsidR="00061A1A" w:rsidRPr="00061A1A">
        <w:rPr>
          <w:rFonts w:ascii="Times New Roman" w:hAnsi="Times New Roman" w:cs="Times New Roman"/>
          <w:sz w:val="28"/>
          <w:szCs w:val="28"/>
          <w:lang w:val="en-US"/>
        </w:rPr>
        <w:t xml:space="preserve"> </w:t>
      </w:r>
      <w:r w:rsidR="00061A1A" w:rsidRPr="00423241">
        <w:rPr>
          <w:rFonts w:ascii="Times New Roman" w:hAnsi="Times New Roman" w:cs="Times New Roman"/>
          <w:sz w:val="28"/>
          <w:szCs w:val="28"/>
          <w:lang w:val="en-US"/>
        </w:rPr>
        <w:t>V</w:t>
      </w:r>
      <w:r w:rsidR="00061A1A">
        <w:rPr>
          <w:rFonts w:ascii="Times New Roman" w:hAnsi="Times New Roman" w:cs="Times New Roman"/>
          <w:sz w:val="28"/>
          <w:szCs w:val="28"/>
          <w:lang w:val="en-US"/>
        </w:rPr>
        <w:t xml:space="preserve">ol. 16, </w:t>
      </w:r>
      <w:r w:rsidR="00061A1A" w:rsidRPr="00061A1A">
        <w:rPr>
          <w:rFonts w:ascii="Times New Roman" w:hAnsi="Times New Roman" w:cs="Times New Roman"/>
          <w:sz w:val="28"/>
          <w:szCs w:val="28"/>
          <w:lang w:val="en-US"/>
        </w:rPr>
        <w:t>№</w:t>
      </w:r>
      <w:r w:rsidR="008E0311" w:rsidRPr="008E0311">
        <w:rPr>
          <w:rFonts w:ascii="Times New Roman" w:hAnsi="Times New Roman" w:cs="Times New Roman"/>
          <w:sz w:val="28"/>
          <w:szCs w:val="28"/>
          <w:lang w:val="en-US"/>
        </w:rPr>
        <w:t xml:space="preserve"> </w:t>
      </w:r>
      <w:r w:rsidR="00061A1A">
        <w:rPr>
          <w:rFonts w:ascii="Times New Roman" w:hAnsi="Times New Roman" w:cs="Times New Roman"/>
          <w:sz w:val="28"/>
          <w:szCs w:val="28"/>
          <w:lang w:val="en-US"/>
        </w:rPr>
        <w:t>11</w:t>
      </w:r>
      <w:r w:rsidR="00061A1A" w:rsidRPr="00061A1A">
        <w:rPr>
          <w:rFonts w:ascii="Times New Roman" w:hAnsi="Times New Roman" w:cs="Times New Roman"/>
          <w:sz w:val="28"/>
          <w:szCs w:val="28"/>
          <w:lang w:val="en-US"/>
        </w:rPr>
        <w:t xml:space="preserve">. </w:t>
      </w:r>
      <w:r w:rsidR="00061A1A" w:rsidRPr="007C7B4B">
        <w:rPr>
          <w:rFonts w:ascii="Times New Roman" w:hAnsi="Times New Roman" w:cs="Times New Roman"/>
          <w:sz w:val="28"/>
          <w:szCs w:val="28"/>
          <w:lang w:val="en-US"/>
        </w:rPr>
        <w:t>–</w:t>
      </w:r>
      <w:r w:rsidR="00061A1A" w:rsidRPr="00061A1A">
        <w:rPr>
          <w:rFonts w:ascii="Times New Roman" w:hAnsi="Times New Roman" w:cs="Times New Roman"/>
          <w:sz w:val="28"/>
          <w:szCs w:val="28"/>
          <w:lang w:val="en-US"/>
        </w:rPr>
        <w:t xml:space="preserve"> </w:t>
      </w:r>
      <w:r w:rsidR="00061A1A">
        <w:rPr>
          <w:rFonts w:ascii="Times New Roman" w:hAnsi="Times New Roman" w:cs="Times New Roman"/>
          <w:sz w:val="28"/>
          <w:szCs w:val="28"/>
        </w:rPr>
        <w:t>Р</w:t>
      </w:r>
      <w:r w:rsidR="00061A1A" w:rsidRPr="00061A1A">
        <w:rPr>
          <w:rFonts w:ascii="Times New Roman" w:hAnsi="Times New Roman" w:cs="Times New Roman"/>
          <w:sz w:val="28"/>
          <w:szCs w:val="28"/>
          <w:lang w:val="en-US"/>
        </w:rPr>
        <w:t>.</w:t>
      </w:r>
      <w:r w:rsidR="00874BB2" w:rsidRPr="00423241">
        <w:rPr>
          <w:rFonts w:ascii="Times New Roman" w:hAnsi="Times New Roman" w:cs="Times New Roman"/>
          <w:sz w:val="28"/>
          <w:szCs w:val="28"/>
          <w:lang w:val="en-US"/>
        </w:rPr>
        <w:t xml:space="preserve"> 1976</w:t>
      </w:r>
      <w:r w:rsidR="00061A1A" w:rsidRPr="00061A1A">
        <w:rPr>
          <w:rFonts w:ascii="Times New Roman" w:hAnsi="Times New Roman" w:cs="Times New Roman"/>
          <w:sz w:val="28"/>
          <w:szCs w:val="28"/>
          <w:lang w:val="en-US"/>
        </w:rPr>
        <w:t>-1-11976-</w:t>
      </w:r>
      <w:r w:rsidR="00C61284">
        <w:rPr>
          <w:rFonts w:ascii="Times New Roman" w:hAnsi="Times New Roman" w:cs="Times New Roman"/>
          <w:sz w:val="28"/>
          <w:szCs w:val="28"/>
          <w:lang w:val="en-US"/>
        </w:rPr>
        <w:t>17</w:t>
      </w:r>
      <w:r w:rsidR="00874BB2" w:rsidRPr="00423241">
        <w:rPr>
          <w:rFonts w:ascii="Times New Roman" w:hAnsi="Times New Roman" w:cs="Times New Roman"/>
          <w:sz w:val="28"/>
          <w:szCs w:val="28"/>
          <w:lang w:val="en-US"/>
        </w:rPr>
        <w:t>.</w:t>
      </w:r>
    </w:p>
    <w:p w14:paraId="757BF87B" w14:textId="791C09C2" w:rsidR="00874BB2" w:rsidRPr="00423241" w:rsidRDefault="00A07D97" w:rsidP="00FE17CA">
      <w:pPr>
        <w:pStyle w:val="EndNoteBibliography"/>
        <w:tabs>
          <w:tab w:val="left" w:pos="993"/>
        </w:tabs>
        <w:spacing w:after="0"/>
        <w:ind w:firstLine="709"/>
        <w:jc w:val="both"/>
        <w:rPr>
          <w:rFonts w:ascii="Times New Roman" w:hAnsi="Times New Roman" w:cs="Times New Roman"/>
          <w:sz w:val="28"/>
          <w:szCs w:val="28"/>
          <w:lang w:val="en-US"/>
        </w:rPr>
      </w:pPr>
      <w:r w:rsidRPr="00A07D97">
        <w:rPr>
          <w:rFonts w:ascii="Times New Roman" w:hAnsi="Times New Roman" w:cs="Times New Roman"/>
          <w:sz w:val="28"/>
          <w:szCs w:val="28"/>
          <w:lang w:val="en-US"/>
        </w:rPr>
        <w:lastRenderedPageBreak/>
        <w:t>85</w:t>
      </w:r>
      <w:r w:rsidR="00C61284">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Mestre-Quereda</w:t>
      </w:r>
      <w:r w:rsidR="00C61284" w:rsidRPr="00C61284">
        <w:rPr>
          <w:rFonts w:ascii="Times New Roman" w:hAnsi="Times New Roman" w:cs="Times New Roman"/>
          <w:sz w:val="28"/>
          <w:szCs w:val="28"/>
          <w:lang w:val="en-US"/>
        </w:rPr>
        <w:t xml:space="preserve"> </w:t>
      </w:r>
      <w:r w:rsidR="00C61284" w:rsidRPr="00423241">
        <w:rPr>
          <w:rFonts w:ascii="Times New Roman" w:hAnsi="Times New Roman" w:cs="Times New Roman"/>
          <w:sz w:val="28"/>
          <w:szCs w:val="28"/>
          <w:lang w:val="en-US"/>
        </w:rPr>
        <w:t>A.</w:t>
      </w:r>
      <w:r w:rsidR="00C61284">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Lopez-Sanchez</w:t>
      </w:r>
      <w:r w:rsidR="00C61284" w:rsidRPr="00C61284">
        <w:rPr>
          <w:rFonts w:ascii="Times New Roman" w:hAnsi="Times New Roman" w:cs="Times New Roman"/>
          <w:sz w:val="28"/>
          <w:szCs w:val="28"/>
          <w:lang w:val="en-US"/>
        </w:rPr>
        <w:t xml:space="preserve"> </w:t>
      </w:r>
      <w:r w:rsidR="00C61284">
        <w:rPr>
          <w:rFonts w:ascii="Times New Roman" w:hAnsi="Times New Roman" w:cs="Times New Roman"/>
          <w:sz w:val="28"/>
          <w:szCs w:val="28"/>
          <w:lang w:val="en-US"/>
        </w:rPr>
        <w:t>J.</w:t>
      </w:r>
      <w:r w:rsidR="00C61284" w:rsidRPr="00423241">
        <w:rPr>
          <w:rFonts w:ascii="Times New Roman" w:hAnsi="Times New Roman" w:cs="Times New Roman"/>
          <w:sz w:val="28"/>
          <w:szCs w:val="28"/>
          <w:lang w:val="en-US"/>
        </w:rPr>
        <w:t>M.</w:t>
      </w:r>
      <w:r w:rsidR="00874BB2" w:rsidRPr="00423241">
        <w:rPr>
          <w:rFonts w:ascii="Times New Roman" w:hAnsi="Times New Roman" w:cs="Times New Roman"/>
          <w:sz w:val="28"/>
          <w:szCs w:val="28"/>
          <w:lang w:val="en-US"/>
        </w:rPr>
        <w:t>, Selva</w:t>
      </w:r>
      <w:r w:rsidR="00C61284" w:rsidRPr="00C61284">
        <w:rPr>
          <w:rFonts w:ascii="Times New Roman" w:hAnsi="Times New Roman" w:cs="Times New Roman"/>
          <w:sz w:val="28"/>
          <w:szCs w:val="28"/>
          <w:lang w:val="en-US"/>
        </w:rPr>
        <w:t xml:space="preserve"> </w:t>
      </w:r>
      <w:r w:rsidR="00C61284" w:rsidRPr="00423241">
        <w:rPr>
          <w:rFonts w:ascii="Times New Roman" w:hAnsi="Times New Roman" w:cs="Times New Roman"/>
          <w:sz w:val="28"/>
          <w:szCs w:val="28"/>
          <w:lang w:val="en-US"/>
        </w:rPr>
        <w:t>J.</w:t>
      </w:r>
      <w:r w:rsidR="008E0311">
        <w:rPr>
          <w:rFonts w:ascii="Times New Roman" w:hAnsi="Times New Roman" w:cs="Times New Roman"/>
          <w:sz w:val="28"/>
          <w:szCs w:val="28"/>
          <w:lang w:val="en-US"/>
        </w:rPr>
        <w:t xml:space="preserve"> et</w:t>
      </w:r>
      <w:r w:rsidR="008E0311" w:rsidRPr="008E0311">
        <w:rPr>
          <w:rFonts w:ascii="Times New Roman" w:hAnsi="Times New Roman" w:cs="Times New Roman"/>
          <w:sz w:val="28"/>
          <w:szCs w:val="28"/>
          <w:lang w:val="en-US"/>
        </w:rPr>
        <w:t xml:space="preserve"> </w:t>
      </w:r>
      <w:r w:rsidR="00C61284">
        <w:rPr>
          <w:rFonts w:ascii="Times New Roman" w:hAnsi="Times New Roman" w:cs="Times New Roman"/>
          <w:sz w:val="28"/>
          <w:szCs w:val="28"/>
          <w:lang w:val="en-US"/>
        </w:rPr>
        <w:t xml:space="preserve">al. </w:t>
      </w:r>
      <w:r w:rsidR="00874BB2" w:rsidRPr="00423241">
        <w:rPr>
          <w:rFonts w:ascii="Times New Roman" w:hAnsi="Times New Roman" w:cs="Times New Roman"/>
          <w:sz w:val="28"/>
          <w:szCs w:val="28"/>
          <w:lang w:val="en-US"/>
        </w:rPr>
        <w:t>An Improved Phase Filter for Differential SAR Interferometry</w:t>
      </w:r>
      <w:r w:rsidR="00C61284">
        <w:rPr>
          <w:rFonts w:ascii="Times New Roman" w:hAnsi="Times New Roman" w:cs="Times New Roman"/>
          <w:sz w:val="28"/>
          <w:szCs w:val="28"/>
          <w:lang w:val="en-US"/>
        </w:rPr>
        <w:t xml:space="preserve"> Based on an Iterative Method // </w:t>
      </w:r>
      <w:r w:rsidR="00874BB2" w:rsidRPr="00C61284">
        <w:rPr>
          <w:rFonts w:ascii="Times New Roman" w:hAnsi="Times New Roman" w:cs="Times New Roman"/>
          <w:sz w:val="28"/>
          <w:szCs w:val="28"/>
          <w:lang w:val="en-US"/>
        </w:rPr>
        <w:t>I</w:t>
      </w:r>
      <w:r w:rsidR="00EE2743">
        <w:rPr>
          <w:rFonts w:ascii="Times New Roman" w:hAnsi="Times New Roman" w:cs="Times New Roman"/>
          <w:sz w:val="28"/>
          <w:szCs w:val="28"/>
          <w:lang w:val="en-US"/>
        </w:rPr>
        <w:t>EEE</w:t>
      </w:r>
      <w:r w:rsidR="00874BB2" w:rsidRPr="00C61284">
        <w:rPr>
          <w:rFonts w:ascii="Times New Roman" w:hAnsi="Times New Roman" w:cs="Times New Roman"/>
          <w:sz w:val="28"/>
          <w:szCs w:val="28"/>
          <w:lang w:val="en-US"/>
        </w:rPr>
        <w:t xml:space="preserve"> Transactions on</w:t>
      </w:r>
      <w:r w:rsidR="00C61284" w:rsidRPr="00C61284">
        <w:rPr>
          <w:rFonts w:ascii="Times New Roman" w:hAnsi="Times New Roman" w:cs="Times New Roman"/>
          <w:sz w:val="28"/>
          <w:szCs w:val="28"/>
          <w:lang w:val="en-US"/>
        </w:rPr>
        <w:t xml:space="preserve"> Geoscience and Remote Sensing</w:t>
      </w:r>
      <w:r w:rsidR="00C61284">
        <w:rPr>
          <w:rFonts w:ascii="Times New Roman" w:hAnsi="Times New Roman" w:cs="Times New Roman"/>
          <w:i/>
          <w:sz w:val="28"/>
          <w:szCs w:val="28"/>
          <w:lang w:val="en-US"/>
        </w:rPr>
        <w:t xml:space="preserve">. </w:t>
      </w:r>
      <w:r w:rsidR="00C61284" w:rsidRPr="007C7B4B">
        <w:rPr>
          <w:rFonts w:ascii="Times New Roman" w:hAnsi="Times New Roman" w:cs="Times New Roman"/>
          <w:sz w:val="28"/>
          <w:szCs w:val="28"/>
          <w:lang w:val="en-US"/>
        </w:rPr>
        <w:t>–</w:t>
      </w:r>
      <w:r w:rsidR="00C61284">
        <w:rPr>
          <w:rFonts w:ascii="Times New Roman" w:hAnsi="Times New Roman" w:cs="Times New Roman"/>
          <w:sz w:val="28"/>
          <w:szCs w:val="28"/>
          <w:lang w:val="en-US"/>
        </w:rPr>
        <w:t xml:space="preserve"> 2018.</w:t>
      </w:r>
      <w:r w:rsidR="00C61284" w:rsidRPr="00C61284">
        <w:rPr>
          <w:rFonts w:ascii="Times New Roman" w:hAnsi="Times New Roman" w:cs="Times New Roman"/>
          <w:sz w:val="28"/>
          <w:szCs w:val="28"/>
          <w:lang w:val="en-US"/>
        </w:rPr>
        <w:t xml:space="preserve"> </w:t>
      </w:r>
      <w:r w:rsidR="00C61284" w:rsidRPr="007C7B4B">
        <w:rPr>
          <w:rFonts w:ascii="Times New Roman" w:hAnsi="Times New Roman" w:cs="Times New Roman"/>
          <w:sz w:val="28"/>
          <w:szCs w:val="28"/>
          <w:lang w:val="en-US"/>
        </w:rPr>
        <w:t>–</w:t>
      </w:r>
      <w:r w:rsidR="00C61284">
        <w:rPr>
          <w:rFonts w:ascii="Times New Roman" w:hAnsi="Times New Roman" w:cs="Times New Roman"/>
          <w:sz w:val="28"/>
          <w:szCs w:val="28"/>
          <w:lang w:val="en-US"/>
        </w:rPr>
        <w:t xml:space="preserve"> </w:t>
      </w:r>
      <w:r w:rsidR="00C61284" w:rsidRPr="00423241">
        <w:rPr>
          <w:rFonts w:ascii="Times New Roman" w:hAnsi="Times New Roman" w:cs="Times New Roman"/>
          <w:sz w:val="28"/>
          <w:szCs w:val="28"/>
          <w:lang w:val="en-US"/>
        </w:rPr>
        <w:t>V</w:t>
      </w:r>
      <w:r w:rsidR="00C61284">
        <w:rPr>
          <w:rFonts w:ascii="Times New Roman" w:hAnsi="Times New Roman" w:cs="Times New Roman"/>
          <w:sz w:val="28"/>
          <w:szCs w:val="28"/>
          <w:lang w:val="en-US"/>
        </w:rPr>
        <w:t xml:space="preserve">ol. 56, </w:t>
      </w:r>
      <w:r w:rsidR="00C61284" w:rsidRPr="00C61284">
        <w:rPr>
          <w:rFonts w:ascii="Times New Roman" w:hAnsi="Times New Roman" w:cs="Times New Roman"/>
          <w:sz w:val="28"/>
          <w:szCs w:val="28"/>
          <w:lang w:val="en-US"/>
        </w:rPr>
        <w:t xml:space="preserve">№ </w:t>
      </w:r>
      <w:r w:rsidR="00C61284">
        <w:rPr>
          <w:rFonts w:ascii="Times New Roman" w:hAnsi="Times New Roman" w:cs="Times New Roman"/>
          <w:sz w:val="28"/>
          <w:szCs w:val="28"/>
          <w:lang w:val="en-US"/>
        </w:rPr>
        <w:t>8</w:t>
      </w:r>
      <w:r w:rsidR="00C61284" w:rsidRPr="00C61284">
        <w:rPr>
          <w:rFonts w:ascii="Times New Roman" w:hAnsi="Times New Roman" w:cs="Times New Roman"/>
          <w:sz w:val="28"/>
          <w:szCs w:val="28"/>
          <w:lang w:val="en-US"/>
        </w:rPr>
        <w:t xml:space="preserve">. </w:t>
      </w:r>
      <w:r w:rsidR="00C61284" w:rsidRPr="007C7B4B">
        <w:rPr>
          <w:rFonts w:ascii="Times New Roman" w:hAnsi="Times New Roman" w:cs="Times New Roman"/>
          <w:sz w:val="28"/>
          <w:szCs w:val="28"/>
          <w:lang w:val="en-US"/>
        </w:rPr>
        <w:t>–</w:t>
      </w:r>
      <w:r w:rsidR="00C61284" w:rsidRPr="00C61284">
        <w:rPr>
          <w:rFonts w:ascii="Times New Roman" w:hAnsi="Times New Roman" w:cs="Times New Roman"/>
          <w:sz w:val="28"/>
          <w:szCs w:val="28"/>
          <w:lang w:val="en-US"/>
        </w:rPr>
        <w:t xml:space="preserve"> </w:t>
      </w:r>
      <w:r w:rsidR="00C61284">
        <w:rPr>
          <w:rFonts w:ascii="Times New Roman" w:hAnsi="Times New Roman" w:cs="Times New Roman"/>
          <w:sz w:val="28"/>
          <w:szCs w:val="28"/>
        </w:rPr>
        <w:t>Р</w:t>
      </w:r>
      <w:r w:rsidR="00874BB2" w:rsidRPr="00423241">
        <w:rPr>
          <w:rFonts w:ascii="Times New Roman" w:hAnsi="Times New Roman" w:cs="Times New Roman"/>
          <w:sz w:val="28"/>
          <w:szCs w:val="28"/>
          <w:lang w:val="en-US"/>
        </w:rPr>
        <w:t>. 4477-4491.</w:t>
      </w:r>
    </w:p>
    <w:p w14:paraId="5F4DA196" w14:textId="11C106E7" w:rsidR="00874BB2" w:rsidRPr="00423241" w:rsidRDefault="00A07D97" w:rsidP="00FE17CA">
      <w:pPr>
        <w:pStyle w:val="EndNoteBibliography"/>
        <w:tabs>
          <w:tab w:val="left" w:pos="993"/>
        </w:tabs>
        <w:spacing w:after="0"/>
        <w:ind w:firstLine="709"/>
        <w:jc w:val="both"/>
        <w:rPr>
          <w:rFonts w:ascii="Times New Roman" w:hAnsi="Times New Roman" w:cs="Times New Roman"/>
          <w:sz w:val="28"/>
          <w:szCs w:val="28"/>
          <w:lang w:val="en-US"/>
        </w:rPr>
      </w:pPr>
      <w:r w:rsidRPr="00A07D97">
        <w:rPr>
          <w:rFonts w:ascii="Times New Roman" w:hAnsi="Times New Roman" w:cs="Times New Roman"/>
          <w:sz w:val="28"/>
          <w:szCs w:val="28"/>
          <w:lang w:val="en-US"/>
        </w:rPr>
        <w:t>86</w:t>
      </w:r>
      <w:r w:rsidR="00874BB2" w:rsidRPr="00423241">
        <w:rPr>
          <w:rFonts w:ascii="Times New Roman" w:hAnsi="Times New Roman" w:cs="Times New Roman"/>
          <w:sz w:val="28"/>
          <w:szCs w:val="28"/>
          <w:lang w:val="en-US"/>
        </w:rPr>
        <w:tab/>
      </w:r>
      <w:r w:rsidR="00C61284" w:rsidRPr="00C61284">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Suo</w:t>
      </w:r>
      <w:r w:rsidR="00C61284" w:rsidRPr="00C61284">
        <w:rPr>
          <w:rFonts w:ascii="Times New Roman" w:hAnsi="Times New Roman" w:cs="Times New Roman"/>
          <w:sz w:val="28"/>
          <w:szCs w:val="28"/>
          <w:lang w:val="en-US"/>
        </w:rPr>
        <w:t xml:space="preserve"> </w:t>
      </w:r>
      <w:r w:rsidR="00C61284">
        <w:rPr>
          <w:rFonts w:ascii="Times New Roman" w:hAnsi="Times New Roman" w:cs="Times New Roman"/>
          <w:sz w:val="28"/>
          <w:szCs w:val="28"/>
          <w:lang w:val="en-US"/>
        </w:rPr>
        <w:t>Z.</w:t>
      </w:r>
      <w:r w:rsidR="00C61284" w:rsidRPr="00423241">
        <w:rPr>
          <w:rFonts w:ascii="Times New Roman" w:hAnsi="Times New Roman" w:cs="Times New Roman"/>
          <w:sz w:val="28"/>
          <w:szCs w:val="28"/>
          <w:lang w:val="en-US"/>
        </w:rPr>
        <w:t>Y.</w:t>
      </w:r>
      <w:r w:rsidR="00C61284">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Zhang</w:t>
      </w:r>
      <w:r w:rsidR="00C61284" w:rsidRPr="00C61284">
        <w:rPr>
          <w:rFonts w:ascii="Times New Roman" w:hAnsi="Times New Roman" w:cs="Times New Roman"/>
          <w:sz w:val="28"/>
          <w:szCs w:val="28"/>
          <w:lang w:val="en-US"/>
        </w:rPr>
        <w:t xml:space="preserve"> </w:t>
      </w:r>
      <w:r w:rsidR="00C61284">
        <w:rPr>
          <w:rFonts w:ascii="Times New Roman" w:hAnsi="Times New Roman" w:cs="Times New Roman"/>
          <w:sz w:val="28"/>
          <w:szCs w:val="28"/>
          <w:lang w:val="en-US"/>
        </w:rPr>
        <w:t>J.</w:t>
      </w:r>
      <w:r w:rsidR="00C61284" w:rsidRPr="00423241">
        <w:rPr>
          <w:rFonts w:ascii="Times New Roman" w:hAnsi="Times New Roman" w:cs="Times New Roman"/>
          <w:sz w:val="28"/>
          <w:szCs w:val="28"/>
          <w:lang w:val="en-US"/>
        </w:rPr>
        <w:t>Q.</w:t>
      </w:r>
      <w:r w:rsidR="00C61284">
        <w:rPr>
          <w:rFonts w:ascii="Times New Roman" w:hAnsi="Times New Roman" w:cs="Times New Roman"/>
          <w:sz w:val="28"/>
          <w:szCs w:val="28"/>
          <w:lang w:val="en-US"/>
        </w:rPr>
        <w:t>,</w:t>
      </w:r>
      <w:r w:rsidR="00C61284" w:rsidRPr="00C61284">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Li</w:t>
      </w:r>
      <w:r w:rsidR="00C61284" w:rsidRPr="00C61284">
        <w:rPr>
          <w:rFonts w:ascii="Times New Roman" w:hAnsi="Times New Roman" w:cs="Times New Roman"/>
          <w:sz w:val="28"/>
          <w:szCs w:val="28"/>
          <w:lang w:val="en-US"/>
        </w:rPr>
        <w:t xml:space="preserve"> </w:t>
      </w:r>
      <w:r w:rsidR="00C61284">
        <w:rPr>
          <w:rFonts w:ascii="Times New Roman" w:hAnsi="Times New Roman" w:cs="Times New Roman"/>
          <w:sz w:val="28"/>
          <w:szCs w:val="28"/>
          <w:lang w:val="en-US"/>
        </w:rPr>
        <w:t>M</w:t>
      </w:r>
      <w:r w:rsidR="00C61284" w:rsidRPr="00C61284">
        <w:rPr>
          <w:rFonts w:ascii="Times New Roman" w:hAnsi="Times New Roman" w:cs="Times New Roman"/>
          <w:sz w:val="28"/>
          <w:szCs w:val="28"/>
          <w:lang w:val="en-US"/>
        </w:rPr>
        <w:t>.</w:t>
      </w:r>
      <w:r w:rsidR="00874BB2" w:rsidRPr="00423241">
        <w:rPr>
          <w:rFonts w:ascii="Times New Roman" w:hAnsi="Times New Roman" w:cs="Times New Roman"/>
          <w:sz w:val="28"/>
          <w:szCs w:val="28"/>
          <w:lang w:val="en-US"/>
        </w:rPr>
        <w:t>,</w:t>
      </w:r>
      <w:r w:rsidR="00C61284">
        <w:rPr>
          <w:rFonts w:ascii="Times New Roman" w:hAnsi="Times New Roman" w:cs="Times New Roman"/>
          <w:sz w:val="28"/>
          <w:szCs w:val="28"/>
          <w:lang w:val="en-US"/>
        </w:rPr>
        <w:t xml:space="preserve"> e</w:t>
      </w:r>
      <w:r w:rsidR="00477D7D">
        <w:rPr>
          <w:rFonts w:ascii="Times New Roman" w:hAnsi="Times New Roman" w:cs="Times New Roman"/>
          <w:sz w:val="28"/>
          <w:szCs w:val="28"/>
          <w:lang w:val="en-US"/>
        </w:rPr>
        <w:t xml:space="preserve">t </w:t>
      </w:r>
      <w:r w:rsidR="00C61284">
        <w:rPr>
          <w:rFonts w:ascii="Times New Roman" w:hAnsi="Times New Roman" w:cs="Times New Roman"/>
          <w:sz w:val="28"/>
          <w:szCs w:val="28"/>
          <w:lang w:val="en-US"/>
        </w:rPr>
        <w:t xml:space="preserve">al. </w:t>
      </w:r>
      <w:r w:rsidR="00874BB2" w:rsidRPr="00423241">
        <w:rPr>
          <w:rFonts w:ascii="Times New Roman" w:hAnsi="Times New Roman" w:cs="Times New Roman"/>
          <w:sz w:val="28"/>
          <w:szCs w:val="28"/>
          <w:lang w:val="en-US"/>
        </w:rPr>
        <w:t>Improved InSAR Phase Nois</w:t>
      </w:r>
      <w:r w:rsidR="00C61284">
        <w:rPr>
          <w:rFonts w:ascii="Times New Roman" w:hAnsi="Times New Roman" w:cs="Times New Roman"/>
          <w:sz w:val="28"/>
          <w:szCs w:val="28"/>
          <w:lang w:val="en-US"/>
        </w:rPr>
        <w:t xml:space="preserve">e Filter in Frequency Domain // </w:t>
      </w:r>
      <w:r w:rsidR="00874BB2" w:rsidRPr="00C61284">
        <w:rPr>
          <w:rFonts w:ascii="Times New Roman" w:hAnsi="Times New Roman" w:cs="Times New Roman"/>
          <w:sz w:val="28"/>
          <w:szCs w:val="28"/>
          <w:lang w:val="en-US"/>
        </w:rPr>
        <w:t>I</w:t>
      </w:r>
      <w:r w:rsidR="00EE2743">
        <w:rPr>
          <w:rFonts w:ascii="Times New Roman" w:hAnsi="Times New Roman" w:cs="Times New Roman"/>
          <w:sz w:val="28"/>
          <w:szCs w:val="28"/>
          <w:lang w:val="en-US"/>
        </w:rPr>
        <w:t>EEE</w:t>
      </w:r>
      <w:r w:rsidR="00874BB2" w:rsidRPr="00C61284">
        <w:rPr>
          <w:rFonts w:ascii="Times New Roman" w:hAnsi="Times New Roman" w:cs="Times New Roman"/>
          <w:sz w:val="28"/>
          <w:szCs w:val="28"/>
          <w:lang w:val="en-US"/>
        </w:rPr>
        <w:t xml:space="preserve"> Transactions on</w:t>
      </w:r>
      <w:r w:rsidR="00C61284" w:rsidRPr="00C61284">
        <w:rPr>
          <w:rFonts w:ascii="Times New Roman" w:hAnsi="Times New Roman" w:cs="Times New Roman"/>
          <w:sz w:val="28"/>
          <w:szCs w:val="28"/>
          <w:lang w:val="en-US"/>
        </w:rPr>
        <w:t xml:space="preserve"> Geoscience and Remote Sensing.</w:t>
      </w:r>
      <w:r w:rsidR="00C61284">
        <w:rPr>
          <w:rFonts w:ascii="Times New Roman" w:hAnsi="Times New Roman" w:cs="Times New Roman"/>
          <w:i/>
          <w:sz w:val="28"/>
          <w:szCs w:val="28"/>
          <w:lang w:val="en-US"/>
        </w:rPr>
        <w:t xml:space="preserve"> </w:t>
      </w:r>
      <w:r w:rsidR="00C61284" w:rsidRPr="007C7B4B">
        <w:rPr>
          <w:rFonts w:ascii="Times New Roman" w:hAnsi="Times New Roman" w:cs="Times New Roman"/>
          <w:sz w:val="28"/>
          <w:szCs w:val="28"/>
          <w:lang w:val="en-US"/>
        </w:rPr>
        <w:t>–</w:t>
      </w:r>
      <w:r w:rsidR="00C61284">
        <w:rPr>
          <w:rFonts w:ascii="Times New Roman" w:hAnsi="Times New Roman" w:cs="Times New Roman"/>
          <w:sz w:val="28"/>
          <w:szCs w:val="28"/>
          <w:lang w:val="en-US"/>
        </w:rPr>
        <w:t xml:space="preserve"> 2016.</w:t>
      </w:r>
      <w:r w:rsidR="00C61284" w:rsidRPr="00C61284">
        <w:rPr>
          <w:rFonts w:ascii="Times New Roman" w:hAnsi="Times New Roman" w:cs="Times New Roman"/>
          <w:sz w:val="28"/>
          <w:szCs w:val="28"/>
          <w:lang w:val="en-US"/>
        </w:rPr>
        <w:t xml:space="preserve"> </w:t>
      </w:r>
      <w:r w:rsidR="00C61284" w:rsidRPr="007C7B4B">
        <w:rPr>
          <w:rFonts w:ascii="Times New Roman" w:hAnsi="Times New Roman" w:cs="Times New Roman"/>
          <w:sz w:val="28"/>
          <w:szCs w:val="28"/>
          <w:lang w:val="en-US"/>
        </w:rPr>
        <w:t>–</w:t>
      </w:r>
      <w:r w:rsidR="00C61284">
        <w:rPr>
          <w:rFonts w:ascii="Times New Roman" w:hAnsi="Times New Roman" w:cs="Times New Roman"/>
          <w:sz w:val="28"/>
          <w:szCs w:val="28"/>
          <w:lang w:val="en-US"/>
        </w:rPr>
        <w:t xml:space="preserve"> </w:t>
      </w:r>
      <w:r w:rsidR="00C61284" w:rsidRPr="00423241">
        <w:rPr>
          <w:rFonts w:ascii="Times New Roman" w:hAnsi="Times New Roman" w:cs="Times New Roman"/>
          <w:sz w:val="28"/>
          <w:szCs w:val="28"/>
          <w:lang w:val="en-US"/>
        </w:rPr>
        <w:t>V</w:t>
      </w:r>
      <w:r w:rsidR="00C61284">
        <w:rPr>
          <w:rFonts w:ascii="Times New Roman" w:hAnsi="Times New Roman" w:cs="Times New Roman"/>
          <w:sz w:val="28"/>
          <w:szCs w:val="28"/>
          <w:lang w:val="en-US"/>
        </w:rPr>
        <w:t xml:space="preserve">ol. 54, </w:t>
      </w:r>
      <w:r w:rsidR="00C61284" w:rsidRPr="00C61284">
        <w:rPr>
          <w:rFonts w:ascii="Times New Roman" w:hAnsi="Times New Roman" w:cs="Times New Roman"/>
          <w:sz w:val="28"/>
          <w:szCs w:val="28"/>
          <w:lang w:val="en-US"/>
        </w:rPr>
        <w:t>№</w:t>
      </w:r>
      <w:r w:rsidR="008E0311" w:rsidRPr="008E0311">
        <w:rPr>
          <w:rFonts w:ascii="Times New Roman" w:hAnsi="Times New Roman" w:cs="Times New Roman"/>
          <w:sz w:val="28"/>
          <w:szCs w:val="28"/>
          <w:lang w:val="en-US"/>
        </w:rPr>
        <w:t xml:space="preserve"> </w:t>
      </w:r>
      <w:r w:rsidR="00C61284">
        <w:rPr>
          <w:rFonts w:ascii="Times New Roman" w:hAnsi="Times New Roman" w:cs="Times New Roman"/>
          <w:sz w:val="28"/>
          <w:szCs w:val="28"/>
          <w:lang w:val="en-US"/>
        </w:rPr>
        <w:t>2</w:t>
      </w:r>
      <w:r w:rsidR="00C61284" w:rsidRPr="00C61284">
        <w:rPr>
          <w:rFonts w:ascii="Times New Roman" w:hAnsi="Times New Roman" w:cs="Times New Roman"/>
          <w:sz w:val="28"/>
          <w:szCs w:val="28"/>
          <w:lang w:val="en-US"/>
        </w:rPr>
        <w:t xml:space="preserve">. </w:t>
      </w:r>
      <w:r w:rsidR="00C61284" w:rsidRPr="007C7B4B">
        <w:rPr>
          <w:rFonts w:ascii="Times New Roman" w:hAnsi="Times New Roman" w:cs="Times New Roman"/>
          <w:sz w:val="28"/>
          <w:szCs w:val="28"/>
          <w:lang w:val="en-US"/>
        </w:rPr>
        <w:t>–</w:t>
      </w:r>
      <w:r w:rsidR="00C61284">
        <w:rPr>
          <w:rFonts w:ascii="Times New Roman" w:hAnsi="Times New Roman" w:cs="Times New Roman"/>
          <w:sz w:val="28"/>
          <w:szCs w:val="28"/>
          <w:lang w:val="en-US"/>
        </w:rPr>
        <w:t xml:space="preserve"> </w:t>
      </w:r>
      <w:r w:rsidR="00C61284">
        <w:rPr>
          <w:rFonts w:ascii="Times New Roman" w:hAnsi="Times New Roman" w:cs="Times New Roman"/>
          <w:sz w:val="28"/>
          <w:szCs w:val="28"/>
        </w:rPr>
        <w:t>Р</w:t>
      </w:r>
      <w:r w:rsidR="00874BB2" w:rsidRPr="00423241">
        <w:rPr>
          <w:rFonts w:ascii="Times New Roman" w:hAnsi="Times New Roman" w:cs="Times New Roman"/>
          <w:sz w:val="28"/>
          <w:szCs w:val="28"/>
          <w:lang w:val="en-US"/>
        </w:rPr>
        <w:t>. 1185-1195.</w:t>
      </w:r>
    </w:p>
    <w:p w14:paraId="580078B6" w14:textId="1693D65D" w:rsidR="00874BB2" w:rsidRPr="00423241" w:rsidRDefault="00A07D97" w:rsidP="00FE17CA">
      <w:pPr>
        <w:pStyle w:val="EndNoteBibliography"/>
        <w:tabs>
          <w:tab w:val="left" w:pos="993"/>
        </w:tabs>
        <w:spacing w:after="0"/>
        <w:ind w:firstLine="709"/>
        <w:jc w:val="both"/>
        <w:rPr>
          <w:rFonts w:ascii="Times New Roman" w:hAnsi="Times New Roman" w:cs="Times New Roman"/>
          <w:sz w:val="28"/>
          <w:szCs w:val="28"/>
          <w:lang w:val="en-US"/>
        </w:rPr>
      </w:pPr>
      <w:r w:rsidRPr="00A07D97">
        <w:rPr>
          <w:rFonts w:ascii="Times New Roman" w:hAnsi="Times New Roman" w:cs="Times New Roman"/>
          <w:sz w:val="28"/>
          <w:szCs w:val="28"/>
          <w:lang w:val="en-US"/>
        </w:rPr>
        <w:t>87</w:t>
      </w:r>
      <w:r w:rsidR="00C61284">
        <w:rPr>
          <w:rFonts w:ascii="Times New Roman" w:hAnsi="Times New Roman" w:cs="Times New Roman"/>
          <w:sz w:val="28"/>
          <w:szCs w:val="28"/>
          <w:lang w:val="en-US"/>
        </w:rPr>
        <w:tab/>
      </w:r>
      <w:r w:rsidR="00C61284" w:rsidRPr="00C61284">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 xml:space="preserve">Chen </w:t>
      </w:r>
      <w:r w:rsidR="00C61284">
        <w:rPr>
          <w:rFonts w:ascii="Times New Roman" w:hAnsi="Times New Roman" w:cs="Times New Roman"/>
          <w:sz w:val="28"/>
          <w:szCs w:val="28"/>
          <w:lang w:val="en-US"/>
        </w:rPr>
        <w:t>C.</w:t>
      </w:r>
      <w:r w:rsidR="00C61284" w:rsidRPr="00423241">
        <w:rPr>
          <w:rFonts w:ascii="Times New Roman" w:hAnsi="Times New Roman" w:cs="Times New Roman"/>
          <w:sz w:val="28"/>
          <w:szCs w:val="28"/>
          <w:lang w:val="en-US"/>
        </w:rPr>
        <w:t>W.</w:t>
      </w:r>
      <w:r w:rsidR="00C61284" w:rsidRPr="00C61284">
        <w:rPr>
          <w:rFonts w:ascii="Times New Roman" w:hAnsi="Times New Roman" w:cs="Times New Roman"/>
          <w:sz w:val="28"/>
          <w:szCs w:val="28"/>
          <w:lang w:val="en-US"/>
        </w:rPr>
        <w:t>,</w:t>
      </w:r>
      <w:r w:rsidR="00C61284">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Zebker</w:t>
      </w:r>
      <w:r w:rsidR="00C61284" w:rsidRPr="00C61284">
        <w:rPr>
          <w:rFonts w:ascii="Times New Roman" w:hAnsi="Times New Roman" w:cs="Times New Roman"/>
          <w:sz w:val="28"/>
          <w:szCs w:val="28"/>
          <w:lang w:val="en-US"/>
        </w:rPr>
        <w:t xml:space="preserve"> </w:t>
      </w:r>
      <w:r w:rsidR="00C61284">
        <w:rPr>
          <w:rFonts w:ascii="Times New Roman" w:hAnsi="Times New Roman" w:cs="Times New Roman"/>
          <w:sz w:val="28"/>
          <w:szCs w:val="28"/>
          <w:lang w:val="en-US"/>
        </w:rPr>
        <w:t>H.</w:t>
      </w:r>
      <w:r w:rsidR="00477D7D">
        <w:rPr>
          <w:rFonts w:ascii="Times New Roman" w:hAnsi="Times New Roman" w:cs="Times New Roman"/>
          <w:sz w:val="28"/>
          <w:szCs w:val="28"/>
        </w:rPr>
        <w:t>А</w:t>
      </w:r>
      <w:r w:rsidR="00477D7D" w:rsidRPr="00477D7D">
        <w:rPr>
          <w:rFonts w:ascii="Times New Roman" w:hAnsi="Times New Roman" w:cs="Times New Roman"/>
          <w:sz w:val="28"/>
          <w:szCs w:val="28"/>
          <w:lang w:val="en-US"/>
        </w:rPr>
        <w:t>.</w:t>
      </w:r>
      <w:r w:rsidR="00C61284">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Network approaches to two-dimensional phase unwrapping: intractabil</w:t>
      </w:r>
      <w:r w:rsidR="00C61284">
        <w:rPr>
          <w:rFonts w:ascii="Times New Roman" w:hAnsi="Times New Roman" w:cs="Times New Roman"/>
          <w:sz w:val="28"/>
          <w:szCs w:val="28"/>
          <w:lang w:val="en-US"/>
        </w:rPr>
        <w:t>ity and two new algorithms</w:t>
      </w:r>
      <w:r w:rsidR="00C61284" w:rsidRPr="00C61284">
        <w:rPr>
          <w:rFonts w:ascii="Times New Roman" w:hAnsi="Times New Roman" w:cs="Times New Roman"/>
          <w:sz w:val="28"/>
          <w:szCs w:val="28"/>
          <w:lang w:val="en-US"/>
        </w:rPr>
        <w:t xml:space="preserve"> // </w:t>
      </w:r>
      <w:r w:rsidR="00874BB2" w:rsidRPr="00C61284">
        <w:rPr>
          <w:rFonts w:ascii="Times New Roman" w:hAnsi="Times New Roman" w:cs="Times New Roman"/>
          <w:sz w:val="28"/>
          <w:szCs w:val="28"/>
          <w:lang w:val="en-US"/>
        </w:rPr>
        <w:t>Journal of the Optical Society of America a-</w:t>
      </w:r>
      <w:r w:rsidR="00C61284" w:rsidRPr="00C61284">
        <w:rPr>
          <w:rFonts w:ascii="Times New Roman" w:hAnsi="Times New Roman" w:cs="Times New Roman"/>
          <w:sz w:val="28"/>
          <w:szCs w:val="28"/>
          <w:lang w:val="en-US"/>
        </w:rPr>
        <w:t>Optics Image Science and Vision.</w:t>
      </w:r>
      <w:r w:rsidR="00874BB2" w:rsidRPr="00C61284">
        <w:rPr>
          <w:rFonts w:ascii="Times New Roman" w:hAnsi="Times New Roman" w:cs="Times New Roman"/>
          <w:sz w:val="28"/>
          <w:szCs w:val="28"/>
          <w:lang w:val="en-US"/>
        </w:rPr>
        <w:t xml:space="preserve"> </w:t>
      </w:r>
      <w:r w:rsidR="00C61284" w:rsidRPr="00C61284">
        <w:rPr>
          <w:rFonts w:ascii="Times New Roman" w:hAnsi="Times New Roman" w:cs="Times New Roman"/>
          <w:sz w:val="28"/>
          <w:szCs w:val="28"/>
          <w:lang w:val="en-US"/>
        </w:rPr>
        <w:t xml:space="preserve">– 2000. </w:t>
      </w:r>
      <w:r w:rsidR="00C61284" w:rsidRPr="007C7B4B">
        <w:rPr>
          <w:rFonts w:ascii="Times New Roman" w:hAnsi="Times New Roman" w:cs="Times New Roman"/>
          <w:sz w:val="28"/>
          <w:szCs w:val="28"/>
          <w:lang w:val="en-US"/>
        </w:rPr>
        <w:t>–</w:t>
      </w:r>
      <w:r w:rsidR="00C61284" w:rsidRPr="00C61284">
        <w:rPr>
          <w:rFonts w:ascii="Times New Roman" w:hAnsi="Times New Roman" w:cs="Times New Roman"/>
          <w:sz w:val="28"/>
          <w:szCs w:val="28"/>
          <w:lang w:val="en-US"/>
        </w:rPr>
        <w:t xml:space="preserve"> </w:t>
      </w:r>
      <w:r w:rsidR="00C61284" w:rsidRPr="00423241">
        <w:rPr>
          <w:rFonts w:ascii="Times New Roman" w:hAnsi="Times New Roman" w:cs="Times New Roman"/>
          <w:sz w:val="28"/>
          <w:szCs w:val="28"/>
          <w:lang w:val="en-US"/>
        </w:rPr>
        <w:t>V</w:t>
      </w:r>
      <w:r w:rsidR="00C61284">
        <w:rPr>
          <w:rFonts w:ascii="Times New Roman" w:hAnsi="Times New Roman" w:cs="Times New Roman"/>
          <w:sz w:val="28"/>
          <w:szCs w:val="28"/>
          <w:lang w:val="en-US"/>
        </w:rPr>
        <w:t xml:space="preserve">ol. 17, </w:t>
      </w:r>
      <w:r w:rsidR="00C61284" w:rsidRPr="00C61284">
        <w:rPr>
          <w:rFonts w:ascii="Times New Roman" w:hAnsi="Times New Roman" w:cs="Times New Roman"/>
          <w:sz w:val="28"/>
          <w:szCs w:val="28"/>
          <w:lang w:val="en-US"/>
        </w:rPr>
        <w:t xml:space="preserve">№ </w:t>
      </w:r>
      <w:r w:rsidR="00C61284">
        <w:rPr>
          <w:rFonts w:ascii="Times New Roman" w:hAnsi="Times New Roman" w:cs="Times New Roman"/>
          <w:sz w:val="28"/>
          <w:szCs w:val="28"/>
          <w:lang w:val="en-US"/>
        </w:rPr>
        <w:t>3</w:t>
      </w:r>
      <w:r w:rsidR="00C61284" w:rsidRPr="00C61284">
        <w:rPr>
          <w:rFonts w:ascii="Times New Roman" w:hAnsi="Times New Roman" w:cs="Times New Roman"/>
          <w:sz w:val="28"/>
          <w:szCs w:val="28"/>
          <w:lang w:val="en-US"/>
        </w:rPr>
        <w:t xml:space="preserve">. </w:t>
      </w:r>
      <w:r w:rsidR="00C61284" w:rsidRPr="007C7B4B">
        <w:rPr>
          <w:rFonts w:ascii="Times New Roman" w:hAnsi="Times New Roman" w:cs="Times New Roman"/>
          <w:sz w:val="28"/>
          <w:szCs w:val="28"/>
          <w:lang w:val="en-US"/>
        </w:rPr>
        <w:t>–</w:t>
      </w:r>
      <w:r w:rsidR="00C61284" w:rsidRPr="00C61284">
        <w:rPr>
          <w:rFonts w:ascii="Times New Roman" w:hAnsi="Times New Roman" w:cs="Times New Roman"/>
          <w:sz w:val="28"/>
          <w:szCs w:val="28"/>
          <w:lang w:val="en-US"/>
        </w:rPr>
        <w:t xml:space="preserve"> </w:t>
      </w:r>
      <w:r w:rsidR="00C61284">
        <w:rPr>
          <w:rFonts w:ascii="Times New Roman" w:hAnsi="Times New Roman" w:cs="Times New Roman"/>
          <w:sz w:val="28"/>
          <w:szCs w:val="28"/>
        </w:rPr>
        <w:t>Р</w:t>
      </w:r>
      <w:r w:rsidR="00C61284" w:rsidRPr="00C61284">
        <w:rPr>
          <w:rFonts w:ascii="Times New Roman" w:hAnsi="Times New Roman" w:cs="Times New Roman"/>
          <w:sz w:val="28"/>
          <w:szCs w:val="28"/>
          <w:lang w:val="en-US"/>
        </w:rPr>
        <w:t>.</w:t>
      </w:r>
      <w:r w:rsidR="00874BB2" w:rsidRPr="00423241">
        <w:rPr>
          <w:rFonts w:ascii="Times New Roman" w:hAnsi="Times New Roman" w:cs="Times New Roman"/>
          <w:sz w:val="28"/>
          <w:szCs w:val="28"/>
          <w:lang w:val="en-US"/>
        </w:rPr>
        <w:t xml:space="preserve"> 401-414</w:t>
      </w:r>
      <w:r w:rsidR="00C61284" w:rsidRPr="00C61284">
        <w:rPr>
          <w:rFonts w:ascii="Times New Roman" w:hAnsi="Times New Roman" w:cs="Times New Roman"/>
          <w:sz w:val="28"/>
          <w:szCs w:val="28"/>
          <w:lang w:val="en-US"/>
        </w:rPr>
        <w:t>.</w:t>
      </w:r>
      <w:r w:rsidR="00C61284">
        <w:rPr>
          <w:rFonts w:ascii="Times New Roman" w:hAnsi="Times New Roman" w:cs="Times New Roman"/>
          <w:sz w:val="28"/>
          <w:szCs w:val="28"/>
          <w:lang w:val="en-US"/>
        </w:rPr>
        <w:t xml:space="preserve"> </w:t>
      </w:r>
    </w:p>
    <w:p w14:paraId="29936D8C" w14:textId="6D630136" w:rsidR="00874BB2" w:rsidRPr="00423241" w:rsidRDefault="00A07D97" w:rsidP="00FE17CA">
      <w:pPr>
        <w:pStyle w:val="EndNoteBibliography"/>
        <w:tabs>
          <w:tab w:val="left" w:pos="993"/>
        </w:tabs>
        <w:spacing w:after="0"/>
        <w:ind w:firstLine="709"/>
        <w:jc w:val="both"/>
        <w:rPr>
          <w:rFonts w:ascii="Times New Roman" w:hAnsi="Times New Roman" w:cs="Times New Roman"/>
          <w:sz w:val="28"/>
          <w:szCs w:val="28"/>
          <w:lang w:val="en-US"/>
        </w:rPr>
      </w:pPr>
      <w:r w:rsidRPr="00A07D97">
        <w:rPr>
          <w:rFonts w:ascii="Times New Roman" w:hAnsi="Times New Roman" w:cs="Times New Roman"/>
          <w:sz w:val="28"/>
          <w:szCs w:val="28"/>
          <w:lang w:val="en-US"/>
        </w:rPr>
        <w:t>88</w:t>
      </w:r>
      <w:r w:rsidR="00C61284">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 xml:space="preserve">Chen </w:t>
      </w:r>
      <w:r w:rsidR="00C61284">
        <w:rPr>
          <w:rFonts w:ascii="Times New Roman" w:hAnsi="Times New Roman" w:cs="Times New Roman"/>
          <w:sz w:val="28"/>
          <w:szCs w:val="28"/>
          <w:lang w:val="en-US"/>
        </w:rPr>
        <w:t>C.</w:t>
      </w:r>
      <w:r w:rsidR="00C61284" w:rsidRPr="00423241">
        <w:rPr>
          <w:rFonts w:ascii="Times New Roman" w:hAnsi="Times New Roman" w:cs="Times New Roman"/>
          <w:sz w:val="28"/>
          <w:szCs w:val="28"/>
          <w:lang w:val="en-US"/>
        </w:rPr>
        <w:t>W.</w:t>
      </w:r>
      <w:r w:rsidR="00C61284" w:rsidRPr="00477D7D">
        <w:rPr>
          <w:rFonts w:ascii="Times New Roman" w:hAnsi="Times New Roman" w:cs="Times New Roman"/>
          <w:sz w:val="28"/>
          <w:szCs w:val="28"/>
          <w:lang w:val="en-US"/>
        </w:rPr>
        <w:t>,</w:t>
      </w:r>
      <w:r w:rsidR="00477D7D">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Zebker</w:t>
      </w:r>
      <w:r w:rsidR="00477D7D" w:rsidRPr="00477D7D">
        <w:rPr>
          <w:rFonts w:ascii="Times New Roman" w:hAnsi="Times New Roman" w:cs="Times New Roman"/>
          <w:sz w:val="28"/>
          <w:szCs w:val="28"/>
          <w:lang w:val="en-US"/>
        </w:rPr>
        <w:t xml:space="preserve"> </w:t>
      </w:r>
      <w:r w:rsidR="00477D7D">
        <w:rPr>
          <w:rFonts w:ascii="Times New Roman" w:hAnsi="Times New Roman" w:cs="Times New Roman"/>
          <w:sz w:val="28"/>
          <w:szCs w:val="28"/>
          <w:lang w:val="en-US"/>
        </w:rPr>
        <w:t>H.</w:t>
      </w:r>
      <w:r w:rsidR="00477D7D" w:rsidRPr="00423241">
        <w:rPr>
          <w:rFonts w:ascii="Times New Roman" w:hAnsi="Times New Roman" w:cs="Times New Roman"/>
          <w:sz w:val="28"/>
          <w:szCs w:val="28"/>
          <w:lang w:val="en-US"/>
        </w:rPr>
        <w:t>A.</w:t>
      </w:r>
      <w:r w:rsidR="00477D7D" w:rsidRPr="00477D7D">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Phase unwrapping for large SAR interferograms: Statistical segmentation a</w:t>
      </w:r>
      <w:r w:rsidR="00477D7D">
        <w:rPr>
          <w:rFonts w:ascii="Times New Roman" w:hAnsi="Times New Roman" w:cs="Times New Roman"/>
          <w:sz w:val="28"/>
          <w:szCs w:val="28"/>
          <w:lang w:val="en-US"/>
        </w:rPr>
        <w:t>nd generalized network models</w:t>
      </w:r>
      <w:r w:rsidR="00477D7D" w:rsidRPr="00477D7D">
        <w:rPr>
          <w:rFonts w:ascii="Times New Roman" w:hAnsi="Times New Roman" w:cs="Times New Roman"/>
          <w:sz w:val="28"/>
          <w:szCs w:val="28"/>
          <w:lang w:val="en-US"/>
        </w:rPr>
        <w:t xml:space="preserve"> // </w:t>
      </w:r>
      <w:r w:rsidR="00874BB2" w:rsidRPr="00477D7D">
        <w:rPr>
          <w:rFonts w:ascii="Times New Roman" w:hAnsi="Times New Roman" w:cs="Times New Roman"/>
          <w:sz w:val="28"/>
          <w:szCs w:val="28"/>
          <w:lang w:val="en-US"/>
        </w:rPr>
        <w:t>I</w:t>
      </w:r>
      <w:r w:rsidR="00EE2743">
        <w:rPr>
          <w:rFonts w:ascii="Times New Roman" w:hAnsi="Times New Roman" w:cs="Times New Roman"/>
          <w:sz w:val="28"/>
          <w:szCs w:val="28"/>
          <w:lang w:val="en-US"/>
        </w:rPr>
        <w:t>EEE</w:t>
      </w:r>
      <w:r w:rsidR="00874BB2" w:rsidRPr="00477D7D">
        <w:rPr>
          <w:rFonts w:ascii="Times New Roman" w:hAnsi="Times New Roman" w:cs="Times New Roman"/>
          <w:sz w:val="28"/>
          <w:szCs w:val="28"/>
          <w:lang w:val="en-US"/>
        </w:rPr>
        <w:t xml:space="preserve"> Transactions o</w:t>
      </w:r>
      <w:r w:rsidR="00477D7D">
        <w:rPr>
          <w:rFonts w:ascii="Times New Roman" w:hAnsi="Times New Roman" w:cs="Times New Roman"/>
          <w:sz w:val="28"/>
          <w:szCs w:val="28"/>
          <w:lang w:val="en-US"/>
        </w:rPr>
        <w:t>n Geoscience and Remote Sensing</w:t>
      </w:r>
      <w:r w:rsidR="00477D7D" w:rsidRPr="00477D7D">
        <w:rPr>
          <w:rFonts w:ascii="Times New Roman" w:hAnsi="Times New Roman" w:cs="Times New Roman"/>
          <w:sz w:val="28"/>
          <w:szCs w:val="28"/>
          <w:lang w:val="en-US"/>
        </w:rPr>
        <w:t xml:space="preserve">. </w:t>
      </w:r>
      <w:r w:rsidR="00477D7D" w:rsidRPr="00C61284">
        <w:rPr>
          <w:rFonts w:ascii="Times New Roman" w:hAnsi="Times New Roman" w:cs="Times New Roman"/>
          <w:sz w:val="28"/>
          <w:szCs w:val="28"/>
          <w:lang w:val="en-US"/>
        </w:rPr>
        <w:t>–</w:t>
      </w:r>
      <w:r w:rsidR="00477D7D" w:rsidRPr="00477D7D">
        <w:rPr>
          <w:rFonts w:ascii="Times New Roman" w:hAnsi="Times New Roman" w:cs="Times New Roman"/>
          <w:sz w:val="28"/>
          <w:szCs w:val="28"/>
          <w:lang w:val="en-US"/>
        </w:rPr>
        <w:t xml:space="preserve"> 2002. </w:t>
      </w:r>
      <w:r w:rsidR="00477D7D" w:rsidRPr="00C61284">
        <w:rPr>
          <w:rFonts w:ascii="Times New Roman" w:hAnsi="Times New Roman" w:cs="Times New Roman"/>
          <w:sz w:val="28"/>
          <w:szCs w:val="28"/>
          <w:lang w:val="en-US"/>
        </w:rPr>
        <w:t>–</w:t>
      </w:r>
      <w:r w:rsidR="00477D7D" w:rsidRPr="00477D7D">
        <w:rPr>
          <w:rFonts w:ascii="Times New Roman" w:hAnsi="Times New Roman" w:cs="Times New Roman"/>
          <w:sz w:val="28"/>
          <w:szCs w:val="28"/>
          <w:lang w:val="en-US"/>
        </w:rPr>
        <w:t xml:space="preserve"> </w:t>
      </w:r>
      <w:r w:rsidR="00477D7D" w:rsidRPr="00423241">
        <w:rPr>
          <w:rFonts w:ascii="Times New Roman" w:hAnsi="Times New Roman" w:cs="Times New Roman"/>
          <w:sz w:val="28"/>
          <w:szCs w:val="28"/>
          <w:lang w:val="en-US"/>
        </w:rPr>
        <w:t>V</w:t>
      </w:r>
      <w:r w:rsidR="00477D7D">
        <w:rPr>
          <w:rFonts w:ascii="Times New Roman" w:hAnsi="Times New Roman" w:cs="Times New Roman"/>
          <w:sz w:val="28"/>
          <w:szCs w:val="28"/>
          <w:lang w:val="en-US"/>
        </w:rPr>
        <w:t xml:space="preserve">ol. 40, </w:t>
      </w:r>
      <w:r w:rsidR="00477D7D" w:rsidRPr="00477D7D">
        <w:rPr>
          <w:rFonts w:ascii="Times New Roman" w:hAnsi="Times New Roman" w:cs="Times New Roman"/>
          <w:sz w:val="28"/>
          <w:szCs w:val="28"/>
          <w:lang w:val="en-US"/>
        </w:rPr>
        <w:t xml:space="preserve">№ </w:t>
      </w:r>
      <w:r w:rsidR="00477D7D">
        <w:rPr>
          <w:rFonts w:ascii="Times New Roman" w:hAnsi="Times New Roman" w:cs="Times New Roman"/>
          <w:sz w:val="28"/>
          <w:szCs w:val="28"/>
          <w:lang w:val="en-US"/>
        </w:rPr>
        <w:t>8</w:t>
      </w:r>
      <w:r w:rsidR="00477D7D" w:rsidRPr="00477D7D">
        <w:rPr>
          <w:rFonts w:ascii="Times New Roman" w:hAnsi="Times New Roman" w:cs="Times New Roman"/>
          <w:sz w:val="28"/>
          <w:szCs w:val="28"/>
          <w:lang w:val="en-US"/>
        </w:rPr>
        <w:t xml:space="preserve">. </w:t>
      </w:r>
      <w:r w:rsidR="00477D7D" w:rsidRPr="00C61284">
        <w:rPr>
          <w:rFonts w:ascii="Times New Roman" w:hAnsi="Times New Roman" w:cs="Times New Roman"/>
          <w:sz w:val="28"/>
          <w:szCs w:val="28"/>
          <w:lang w:val="en-US"/>
        </w:rPr>
        <w:t>–</w:t>
      </w:r>
      <w:r w:rsidR="00477D7D" w:rsidRPr="00477D7D">
        <w:rPr>
          <w:rFonts w:ascii="Times New Roman" w:hAnsi="Times New Roman" w:cs="Times New Roman"/>
          <w:sz w:val="28"/>
          <w:szCs w:val="28"/>
          <w:lang w:val="en-US"/>
        </w:rPr>
        <w:t xml:space="preserve"> </w:t>
      </w:r>
      <w:r w:rsidR="00477D7D">
        <w:rPr>
          <w:rFonts w:ascii="Times New Roman" w:hAnsi="Times New Roman" w:cs="Times New Roman"/>
          <w:sz w:val="28"/>
          <w:szCs w:val="28"/>
        </w:rPr>
        <w:t>Р</w:t>
      </w:r>
      <w:r w:rsidR="00477D7D" w:rsidRPr="00477D7D">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1709-1719.</w:t>
      </w:r>
    </w:p>
    <w:p w14:paraId="39AF51EF" w14:textId="17329A76" w:rsidR="00874BB2" w:rsidRPr="00423241" w:rsidRDefault="00A07D97" w:rsidP="00FE17CA">
      <w:pPr>
        <w:pStyle w:val="EndNoteBibliography"/>
        <w:tabs>
          <w:tab w:val="left" w:pos="993"/>
        </w:tabs>
        <w:spacing w:after="0"/>
        <w:ind w:firstLine="709"/>
        <w:jc w:val="both"/>
        <w:rPr>
          <w:rFonts w:ascii="Times New Roman" w:hAnsi="Times New Roman" w:cs="Times New Roman"/>
          <w:sz w:val="28"/>
          <w:szCs w:val="28"/>
          <w:lang w:val="en-US"/>
        </w:rPr>
      </w:pPr>
      <w:r w:rsidRPr="00A07D97">
        <w:rPr>
          <w:rFonts w:ascii="Times New Roman" w:hAnsi="Times New Roman" w:cs="Times New Roman"/>
          <w:sz w:val="28"/>
          <w:szCs w:val="28"/>
          <w:lang w:val="en-US"/>
        </w:rPr>
        <w:t>89</w:t>
      </w:r>
      <w:r w:rsidR="00477D7D">
        <w:rPr>
          <w:rFonts w:ascii="Times New Roman" w:hAnsi="Times New Roman" w:cs="Times New Roman"/>
          <w:sz w:val="28"/>
          <w:szCs w:val="28"/>
          <w:lang w:val="en-US"/>
        </w:rPr>
        <w:tab/>
      </w:r>
      <w:r w:rsidR="00477D7D" w:rsidRPr="00477D7D">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 xml:space="preserve">Chen </w:t>
      </w:r>
      <w:r w:rsidR="00477D7D">
        <w:rPr>
          <w:rFonts w:ascii="Times New Roman" w:hAnsi="Times New Roman" w:cs="Times New Roman"/>
          <w:sz w:val="28"/>
          <w:szCs w:val="28"/>
          <w:lang w:val="en-US"/>
        </w:rPr>
        <w:t>C.</w:t>
      </w:r>
      <w:r w:rsidR="00477D7D" w:rsidRPr="00423241">
        <w:rPr>
          <w:rFonts w:ascii="Times New Roman" w:hAnsi="Times New Roman" w:cs="Times New Roman"/>
          <w:sz w:val="28"/>
          <w:szCs w:val="28"/>
          <w:lang w:val="en-US"/>
        </w:rPr>
        <w:t>W.</w:t>
      </w:r>
      <w:r w:rsidR="00477D7D" w:rsidRPr="00477D7D">
        <w:rPr>
          <w:rFonts w:ascii="Times New Roman" w:hAnsi="Times New Roman" w:cs="Times New Roman"/>
          <w:sz w:val="28"/>
          <w:szCs w:val="28"/>
          <w:lang w:val="en-US"/>
        </w:rPr>
        <w:t>,</w:t>
      </w:r>
      <w:r w:rsidR="00477D7D">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Zebker</w:t>
      </w:r>
      <w:r w:rsidR="00477D7D" w:rsidRPr="00477D7D">
        <w:rPr>
          <w:rFonts w:ascii="Times New Roman" w:hAnsi="Times New Roman" w:cs="Times New Roman"/>
          <w:sz w:val="28"/>
          <w:szCs w:val="28"/>
          <w:lang w:val="en-US"/>
        </w:rPr>
        <w:t xml:space="preserve"> </w:t>
      </w:r>
      <w:r w:rsidR="00477D7D">
        <w:rPr>
          <w:rFonts w:ascii="Times New Roman" w:hAnsi="Times New Roman" w:cs="Times New Roman"/>
          <w:sz w:val="28"/>
          <w:szCs w:val="28"/>
          <w:lang w:val="en-US"/>
        </w:rPr>
        <w:t>H.</w:t>
      </w:r>
      <w:r w:rsidR="00477D7D" w:rsidRPr="00423241">
        <w:rPr>
          <w:rFonts w:ascii="Times New Roman" w:hAnsi="Times New Roman" w:cs="Times New Roman"/>
          <w:sz w:val="28"/>
          <w:szCs w:val="28"/>
          <w:lang w:val="en-US"/>
        </w:rPr>
        <w:t>A.</w:t>
      </w:r>
      <w:r w:rsidR="00477D7D">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Two-dimensional phase unwrapping with use of statistical models for cost functi</w:t>
      </w:r>
      <w:r w:rsidR="00477D7D">
        <w:rPr>
          <w:rFonts w:ascii="Times New Roman" w:hAnsi="Times New Roman" w:cs="Times New Roman"/>
          <w:sz w:val="28"/>
          <w:szCs w:val="28"/>
          <w:lang w:val="en-US"/>
        </w:rPr>
        <w:t>ons in nonlinear optimization</w:t>
      </w:r>
      <w:r w:rsidR="00477D7D" w:rsidRPr="00477D7D">
        <w:rPr>
          <w:rFonts w:ascii="Times New Roman" w:hAnsi="Times New Roman" w:cs="Times New Roman"/>
          <w:sz w:val="28"/>
          <w:szCs w:val="28"/>
          <w:lang w:val="en-US"/>
        </w:rPr>
        <w:t xml:space="preserve"> // </w:t>
      </w:r>
      <w:r w:rsidR="00874BB2" w:rsidRPr="00477D7D">
        <w:rPr>
          <w:rFonts w:ascii="Times New Roman" w:hAnsi="Times New Roman" w:cs="Times New Roman"/>
          <w:sz w:val="28"/>
          <w:szCs w:val="28"/>
          <w:lang w:val="en-US"/>
        </w:rPr>
        <w:t>Journal of the Optical Society of America a-</w:t>
      </w:r>
      <w:r w:rsidR="00477D7D">
        <w:rPr>
          <w:rFonts w:ascii="Times New Roman" w:hAnsi="Times New Roman" w:cs="Times New Roman"/>
          <w:sz w:val="28"/>
          <w:szCs w:val="28"/>
          <w:lang w:val="en-US"/>
        </w:rPr>
        <w:t>Optics Image Science and Vision</w:t>
      </w:r>
      <w:r w:rsidR="00477D7D" w:rsidRPr="00477D7D">
        <w:rPr>
          <w:rFonts w:ascii="Times New Roman" w:hAnsi="Times New Roman" w:cs="Times New Roman"/>
          <w:sz w:val="28"/>
          <w:szCs w:val="28"/>
          <w:lang w:val="en-US"/>
        </w:rPr>
        <w:t xml:space="preserve">. </w:t>
      </w:r>
      <w:r w:rsidR="00477D7D" w:rsidRPr="00C61284">
        <w:rPr>
          <w:rFonts w:ascii="Times New Roman" w:hAnsi="Times New Roman" w:cs="Times New Roman"/>
          <w:sz w:val="28"/>
          <w:szCs w:val="28"/>
          <w:lang w:val="en-US"/>
        </w:rPr>
        <w:t>–</w:t>
      </w:r>
      <w:r w:rsidR="00477D7D" w:rsidRPr="00477D7D">
        <w:rPr>
          <w:rFonts w:ascii="Times New Roman" w:hAnsi="Times New Roman" w:cs="Times New Roman"/>
          <w:sz w:val="28"/>
          <w:szCs w:val="28"/>
          <w:lang w:val="en-US"/>
        </w:rPr>
        <w:t xml:space="preserve"> 2001. </w:t>
      </w:r>
      <w:r w:rsidR="00477D7D" w:rsidRPr="00C61284">
        <w:rPr>
          <w:rFonts w:ascii="Times New Roman" w:hAnsi="Times New Roman" w:cs="Times New Roman"/>
          <w:sz w:val="28"/>
          <w:szCs w:val="28"/>
          <w:lang w:val="en-US"/>
        </w:rPr>
        <w:t>–</w:t>
      </w:r>
      <w:r w:rsidR="00477D7D" w:rsidRPr="00477D7D">
        <w:rPr>
          <w:rFonts w:ascii="Times New Roman" w:hAnsi="Times New Roman" w:cs="Times New Roman"/>
          <w:sz w:val="28"/>
          <w:szCs w:val="28"/>
          <w:lang w:val="en-US"/>
        </w:rPr>
        <w:t xml:space="preserve"> </w:t>
      </w:r>
      <w:r w:rsidR="00477D7D" w:rsidRPr="00423241">
        <w:rPr>
          <w:rFonts w:ascii="Times New Roman" w:hAnsi="Times New Roman" w:cs="Times New Roman"/>
          <w:sz w:val="28"/>
          <w:szCs w:val="28"/>
          <w:lang w:val="en-US"/>
        </w:rPr>
        <w:t>V</w:t>
      </w:r>
      <w:r w:rsidR="00477D7D">
        <w:rPr>
          <w:rFonts w:ascii="Times New Roman" w:hAnsi="Times New Roman" w:cs="Times New Roman"/>
          <w:sz w:val="28"/>
          <w:szCs w:val="28"/>
          <w:lang w:val="en-US"/>
        </w:rPr>
        <w:t xml:space="preserve">ol. 18, </w:t>
      </w:r>
      <w:r w:rsidR="00477D7D" w:rsidRPr="00477D7D">
        <w:rPr>
          <w:rFonts w:ascii="Times New Roman" w:hAnsi="Times New Roman" w:cs="Times New Roman"/>
          <w:sz w:val="28"/>
          <w:szCs w:val="28"/>
          <w:lang w:val="en-US"/>
        </w:rPr>
        <w:t xml:space="preserve">№ </w:t>
      </w:r>
      <w:r w:rsidR="00477D7D">
        <w:rPr>
          <w:rFonts w:ascii="Times New Roman" w:hAnsi="Times New Roman" w:cs="Times New Roman"/>
          <w:sz w:val="28"/>
          <w:szCs w:val="28"/>
          <w:lang w:val="en-US"/>
        </w:rPr>
        <w:t>2</w:t>
      </w:r>
      <w:r w:rsidR="00477D7D" w:rsidRPr="00477D7D">
        <w:rPr>
          <w:rFonts w:ascii="Times New Roman" w:hAnsi="Times New Roman" w:cs="Times New Roman"/>
          <w:sz w:val="28"/>
          <w:szCs w:val="28"/>
          <w:lang w:val="en-US"/>
        </w:rPr>
        <w:t xml:space="preserve">. </w:t>
      </w:r>
      <w:r w:rsidR="00477D7D" w:rsidRPr="00C61284">
        <w:rPr>
          <w:rFonts w:ascii="Times New Roman" w:hAnsi="Times New Roman" w:cs="Times New Roman"/>
          <w:sz w:val="28"/>
          <w:szCs w:val="28"/>
          <w:lang w:val="en-US"/>
        </w:rPr>
        <w:t>–</w:t>
      </w:r>
      <w:r w:rsidR="00477D7D" w:rsidRPr="00477D7D">
        <w:rPr>
          <w:rFonts w:ascii="Times New Roman" w:hAnsi="Times New Roman" w:cs="Times New Roman"/>
          <w:sz w:val="28"/>
          <w:szCs w:val="28"/>
          <w:lang w:val="en-US"/>
        </w:rPr>
        <w:t xml:space="preserve"> </w:t>
      </w:r>
      <w:r w:rsidR="00452185">
        <w:rPr>
          <w:rFonts w:ascii="Times New Roman" w:hAnsi="Times New Roman" w:cs="Times New Roman"/>
          <w:sz w:val="28"/>
          <w:szCs w:val="28"/>
          <w:lang w:val="kk-KZ"/>
        </w:rPr>
        <w:t xml:space="preserve">             </w:t>
      </w:r>
      <w:r w:rsidR="00477D7D">
        <w:rPr>
          <w:rFonts w:ascii="Times New Roman" w:hAnsi="Times New Roman" w:cs="Times New Roman"/>
          <w:sz w:val="28"/>
          <w:szCs w:val="28"/>
        </w:rPr>
        <w:t>Р</w:t>
      </w:r>
      <w:r w:rsidR="00874BB2" w:rsidRPr="00423241">
        <w:rPr>
          <w:rFonts w:ascii="Times New Roman" w:hAnsi="Times New Roman" w:cs="Times New Roman"/>
          <w:sz w:val="28"/>
          <w:szCs w:val="28"/>
          <w:lang w:val="en-US"/>
        </w:rPr>
        <w:t>. 338-351.</w:t>
      </w:r>
    </w:p>
    <w:p w14:paraId="5050F4DF" w14:textId="57D8493D" w:rsidR="00874BB2" w:rsidRPr="00423241" w:rsidRDefault="00054C6E" w:rsidP="00FE17CA">
      <w:pPr>
        <w:pStyle w:val="EndNoteBibliography"/>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9</w:t>
      </w:r>
      <w:r w:rsidR="00A07D97" w:rsidRPr="00FE17CA">
        <w:rPr>
          <w:rFonts w:ascii="Times New Roman" w:hAnsi="Times New Roman" w:cs="Times New Roman"/>
          <w:sz w:val="28"/>
          <w:szCs w:val="28"/>
          <w:lang w:val="en-US"/>
        </w:rPr>
        <w:t>0</w:t>
      </w:r>
      <w:r w:rsidR="00477D7D" w:rsidRPr="00477D7D">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Gaebler</w:t>
      </w:r>
      <w:r w:rsidR="00874BB2" w:rsidRPr="00477D7D">
        <w:rPr>
          <w:rFonts w:ascii="Times New Roman" w:hAnsi="Times New Roman" w:cs="Times New Roman"/>
          <w:sz w:val="28"/>
          <w:szCs w:val="28"/>
          <w:lang w:val="en-US"/>
        </w:rPr>
        <w:t xml:space="preserve"> </w:t>
      </w:r>
      <w:r w:rsidR="00477D7D" w:rsidRPr="00477D7D">
        <w:rPr>
          <w:rFonts w:ascii="Times New Roman" w:hAnsi="Times New Roman" w:cs="Times New Roman"/>
          <w:sz w:val="28"/>
          <w:szCs w:val="28"/>
          <w:lang w:val="en-US"/>
        </w:rPr>
        <w:t xml:space="preserve">P., </w:t>
      </w:r>
      <w:r w:rsidR="00874BB2" w:rsidRPr="00477D7D">
        <w:rPr>
          <w:rFonts w:ascii="Times New Roman" w:hAnsi="Times New Roman" w:cs="Times New Roman"/>
          <w:sz w:val="28"/>
          <w:szCs w:val="28"/>
          <w:lang w:val="en-US"/>
        </w:rPr>
        <w:t>et al.</w:t>
      </w:r>
      <w:r w:rsidR="00477D7D" w:rsidRPr="00477D7D">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 xml:space="preserve">A multi-technology analysis of the </w:t>
      </w:r>
      <w:r w:rsidR="00477D7D">
        <w:rPr>
          <w:rFonts w:ascii="Times New Roman" w:hAnsi="Times New Roman" w:cs="Times New Roman"/>
          <w:sz w:val="28"/>
          <w:szCs w:val="28"/>
          <w:lang w:val="en-US"/>
        </w:rPr>
        <w:t>2017 North Korean nuclear test</w:t>
      </w:r>
      <w:r w:rsidR="00477D7D" w:rsidRPr="00477D7D">
        <w:rPr>
          <w:rFonts w:ascii="Times New Roman" w:hAnsi="Times New Roman" w:cs="Times New Roman"/>
          <w:sz w:val="28"/>
          <w:szCs w:val="28"/>
          <w:lang w:val="en-US"/>
        </w:rPr>
        <w:t xml:space="preserve"> //</w:t>
      </w:r>
      <w:r w:rsidR="00874BB2" w:rsidRPr="00477D7D">
        <w:rPr>
          <w:rFonts w:ascii="Times New Roman" w:hAnsi="Times New Roman" w:cs="Times New Roman"/>
          <w:sz w:val="28"/>
          <w:szCs w:val="28"/>
          <w:lang w:val="en-US"/>
        </w:rPr>
        <w:t xml:space="preserve"> </w:t>
      </w:r>
      <w:r w:rsidR="00477D7D" w:rsidRPr="00477D7D">
        <w:rPr>
          <w:rFonts w:ascii="Times New Roman" w:hAnsi="Times New Roman" w:cs="Times New Roman"/>
          <w:sz w:val="28"/>
          <w:szCs w:val="28"/>
          <w:lang w:val="en-US"/>
        </w:rPr>
        <w:t>Solid Earth. – 2019 –</w:t>
      </w:r>
      <w:r w:rsidR="00477D7D" w:rsidRPr="00477D7D">
        <w:rPr>
          <w:rFonts w:ascii="Times New Roman" w:hAnsi="Times New Roman" w:cs="Times New Roman"/>
          <w:i/>
          <w:sz w:val="28"/>
          <w:szCs w:val="28"/>
          <w:lang w:val="en-US"/>
        </w:rPr>
        <w:t xml:space="preserve"> </w:t>
      </w:r>
      <w:r w:rsidR="00477D7D" w:rsidRPr="00423241">
        <w:rPr>
          <w:rFonts w:ascii="Times New Roman" w:hAnsi="Times New Roman" w:cs="Times New Roman"/>
          <w:sz w:val="28"/>
          <w:szCs w:val="28"/>
          <w:lang w:val="en-US"/>
        </w:rPr>
        <w:t>V</w:t>
      </w:r>
      <w:r w:rsidR="00477D7D">
        <w:rPr>
          <w:rFonts w:ascii="Times New Roman" w:hAnsi="Times New Roman" w:cs="Times New Roman"/>
          <w:sz w:val="28"/>
          <w:szCs w:val="28"/>
          <w:lang w:val="en-US"/>
        </w:rPr>
        <w:t xml:space="preserve">ol. 10, </w:t>
      </w:r>
      <w:r w:rsidR="00477D7D" w:rsidRPr="00477D7D">
        <w:rPr>
          <w:rFonts w:ascii="Times New Roman" w:hAnsi="Times New Roman" w:cs="Times New Roman"/>
          <w:sz w:val="28"/>
          <w:szCs w:val="28"/>
          <w:lang w:val="en-US"/>
        </w:rPr>
        <w:t xml:space="preserve">№ </w:t>
      </w:r>
      <w:r w:rsidR="00477D7D">
        <w:rPr>
          <w:rFonts w:ascii="Times New Roman" w:hAnsi="Times New Roman" w:cs="Times New Roman"/>
          <w:sz w:val="28"/>
          <w:szCs w:val="28"/>
          <w:lang w:val="en-US"/>
        </w:rPr>
        <w:t>1</w:t>
      </w:r>
      <w:r w:rsidR="00477D7D" w:rsidRPr="00477D7D">
        <w:rPr>
          <w:rFonts w:ascii="Times New Roman" w:hAnsi="Times New Roman" w:cs="Times New Roman"/>
          <w:sz w:val="28"/>
          <w:szCs w:val="28"/>
          <w:lang w:val="en-US"/>
        </w:rPr>
        <w:t xml:space="preserve">. </w:t>
      </w:r>
      <w:r w:rsidR="00477D7D" w:rsidRPr="00C61284">
        <w:rPr>
          <w:rFonts w:ascii="Times New Roman" w:hAnsi="Times New Roman" w:cs="Times New Roman"/>
          <w:sz w:val="28"/>
          <w:szCs w:val="28"/>
          <w:lang w:val="en-US"/>
        </w:rPr>
        <w:t>–</w:t>
      </w:r>
      <w:r w:rsidR="00477D7D">
        <w:rPr>
          <w:rFonts w:ascii="Times New Roman" w:hAnsi="Times New Roman" w:cs="Times New Roman"/>
          <w:sz w:val="28"/>
          <w:szCs w:val="28"/>
          <w:lang w:val="en-US"/>
        </w:rPr>
        <w:t xml:space="preserve"> </w:t>
      </w:r>
      <w:r w:rsidR="00477D7D">
        <w:rPr>
          <w:rFonts w:ascii="Times New Roman" w:hAnsi="Times New Roman" w:cs="Times New Roman"/>
          <w:sz w:val="28"/>
          <w:szCs w:val="28"/>
        </w:rPr>
        <w:t>Р</w:t>
      </w:r>
      <w:r w:rsidR="00874BB2" w:rsidRPr="00423241">
        <w:rPr>
          <w:rFonts w:ascii="Times New Roman" w:hAnsi="Times New Roman" w:cs="Times New Roman"/>
          <w:sz w:val="28"/>
          <w:szCs w:val="28"/>
          <w:lang w:val="en-US"/>
        </w:rPr>
        <w:t>. 59-78.</w:t>
      </w:r>
    </w:p>
    <w:p w14:paraId="3920E0DC" w14:textId="139F7240" w:rsidR="00874BB2" w:rsidRPr="00423241" w:rsidRDefault="00054C6E" w:rsidP="00FE17CA">
      <w:pPr>
        <w:pStyle w:val="EndNoteBibliography"/>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9</w:t>
      </w:r>
      <w:r w:rsidR="00A07D97" w:rsidRPr="00A07D97">
        <w:rPr>
          <w:rFonts w:ascii="Times New Roman" w:hAnsi="Times New Roman" w:cs="Times New Roman"/>
          <w:sz w:val="28"/>
          <w:szCs w:val="28"/>
          <w:lang w:val="en-US"/>
        </w:rPr>
        <w:t>1</w:t>
      </w:r>
      <w:r w:rsidR="00477D7D" w:rsidRPr="00477D7D">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Tian</w:t>
      </w:r>
      <w:r w:rsidR="00477D7D" w:rsidRPr="00477D7D">
        <w:rPr>
          <w:rFonts w:ascii="Times New Roman" w:hAnsi="Times New Roman" w:cs="Times New Roman"/>
          <w:sz w:val="28"/>
          <w:szCs w:val="28"/>
          <w:lang w:val="en-US"/>
        </w:rPr>
        <w:t xml:space="preserve"> </w:t>
      </w:r>
      <w:r w:rsidR="00477D7D" w:rsidRPr="00423241">
        <w:rPr>
          <w:rFonts w:ascii="Times New Roman" w:hAnsi="Times New Roman" w:cs="Times New Roman"/>
          <w:sz w:val="28"/>
          <w:szCs w:val="28"/>
          <w:lang w:val="en-US"/>
        </w:rPr>
        <w:t>D.</w:t>
      </w:r>
      <w:r w:rsidR="00874BB2" w:rsidRPr="00423241">
        <w:rPr>
          <w:rFonts w:ascii="Times New Roman" w:hAnsi="Times New Roman" w:cs="Times New Roman"/>
          <w:sz w:val="28"/>
          <w:szCs w:val="28"/>
          <w:lang w:val="en-US"/>
        </w:rPr>
        <w:t>, Yao</w:t>
      </w:r>
      <w:r w:rsidR="00477D7D" w:rsidRPr="00477D7D">
        <w:rPr>
          <w:rFonts w:ascii="Times New Roman" w:hAnsi="Times New Roman" w:cs="Times New Roman"/>
          <w:sz w:val="28"/>
          <w:szCs w:val="28"/>
          <w:lang w:val="en-US"/>
        </w:rPr>
        <w:t xml:space="preserve"> </w:t>
      </w:r>
      <w:r w:rsidR="00477D7D" w:rsidRPr="00423241">
        <w:rPr>
          <w:rFonts w:ascii="Times New Roman" w:hAnsi="Times New Roman" w:cs="Times New Roman"/>
          <w:sz w:val="28"/>
          <w:szCs w:val="28"/>
          <w:lang w:val="en-US"/>
        </w:rPr>
        <w:t>J.</w:t>
      </w:r>
      <w:r w:rsidR="00477D7D">
        <w:rPr>
          <w:rFonts w:ascii="Times New Roman" w:hAnsi="Times New Roman" w:cs="Times New Roman"/>
          <w:sz w:val="28"/>
          <w:szCs w:val="28"/>
          <w:lang w:val="en-US"/>
        </w:rPr>
        <w:t>,</w:t>
      </w:r>
      <w:r w:rsidR="00874BB2" w:rsidRPr="00423241">
        <w:rPr>
          <w:rFonts w:ascii="Times New Roman" w:hAnsi="Times New Roman" w:cs="Times New Roman"/>
          <w:sz w:val="28"/>
          <w:szCs w:val="28"/>
          <w:lang w:val="en-US"/>
        </w:rPr>
        <w:t xml:space="preserve"> Wen</w:t>
      </w:r>
      <w:r w:rsidR="00477D7D" w:rsidRPr="00477D7D">
        <w:rPr>
          <w:rFonts w:ascii="Times New Roman" w:hAnsi="Times New Roman" w:cs="Times New Roman"/>
          <w:sz w:val="28"/>
          <w:szCs w:val="28"/>
          <w:lang w:val="en-US"/>
        </w:rPr>
        <w:t xml:space="preserve"> </w:t>
      </w:r>
      <w:r w:rsidR="00477D7D" w:rsidRPr="00423241">
        <w:rPr>
          <w:rFonts w:ascii="Times New Roman" w:hAnsi="Times New Roman" w:cs="Times New Roman"/>
          <w:sz w:val="28"/>
          <w:szCs w:val="28"/>
          <w:lang w:val="en-US"/>
        </w:rPr>
        <w:t>L.</w:t>
      </w:r>
      <w:r w:rsidR="00477D7D" w:rsidRPr="00477D7D">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 xml:space="preserve">Collapse and Earthquake Swarm After North Korea's </w:t>
      </w:r>
      <w:r w:rsidR="00477D7D">
        <w:rPr>
          <w:rFonts w:ascii="Times New Roman" w:hAnsi="Times New Roman" w:cs="Times New Roman"/>
          <w:sz w:val="28"/>
          <w:szCs w:val="28"/>
          <w:lang w:val="en-US"/>
        </w:rPr>
        <w:t>3 September 2017 Nuclear Test</w:t>
      </w:r>
      <w:r w:rsidR="00477D7D" w:rsidRPr="00477D7D">
        <w:rPr>
          <w:rFonts w:ascii="Times New Roman" w:hAnsi="Times New Roman" w:cs="Times New Roman"/>
          <w:sz w:val="28"/>
          <w:szCs w:val="28"/>
          <w:lang w:val="en-US"/>
        </w:rPr>
        <w:t xml:space="preserve"> // </w:t>
      </w:r>
      <w:r w:rsidR="00874BB2" w:rsidRPr="00477D7D">
        <w:rPr>
          <w:rFonts w:ascii="Times New Roman" w:hAnsi="Times New Roman" w:cs="Times New Roman"/>
          <w:sz w:val="28"/>
          <w:szCs w:val="28"/>
          <w:lang w:val="en-US"/>
        </w:rPr>
        <w:t>Geophysica</w:t>
      </w:r>
      <w:r w:rsidR="00477D7D" w:rsidRPr="00477D7D">
        <w:rPr>
          <w:rFonts w:ascii="Times New Roman" w:hAnsi="Times New Roman" w:cs="Times New Roman"/>
          <w:sz w:val="28"/>
          <w:szCs w:val="28"/>
          <w:lang w:val="en-US"/>
        </w:rPr>
        <w:t>l Research Letters.</w:t>
      </w:r>
      <w:r w:rsidR="00874BB2" w:rsidRPr="00423241">
        <w:rPr>
          <w:rFonts w:ascii="Times New Roman" w:hAnsi="Times New Roman" w:cs="Times New Roman"/>
          <w:i/>
          <w:sz w:val="28"/>
          <w:szCs w:val="28"/>
          <w:lang w:val="en-US"/>
        </w:rPr>
        <w:t xml:space="preserve"> </w:t>
      </w:r>
      <w:r w:rsidR="00477D7D" w:rsidRPr="00C61284">
        <w:rPr>
          <w:rFonts w:ascii="Times New Roman" w:hAnsi="Times New Roman" w:cs="Times New Roman"/>
          <w:sz w:val="28"/>
          <w:szCs w:val="28"/>
          <w:lang w:val="en-US"/>
        </w:rPr>
        <w:t>–</w:t>
      </w:r>
      <w:r w:rsidR="00477D7D" w:rsidRPr="00477D7D">
        <w:rPr>
          <w:rFonts w:ascii="Times New Roman" w:hAnsi="Times New Roman" w:cs="Times New Roman"/>
          <w:sz w:val="28"/>
          <w:szCs w:val="28"/>
          <w:lang w:val="en-US"/>
        </w:rPr>
        <w:t xml:space="preserve"> 2018. </w:t>
      </w:r>
      <w:r w:rsidR="00477D7D" w:rsidRPr="00C61284">
        <w:rPr>
          <w:rFonts w:ascii="Times New Roman" w:hAnsi="Times New Roman" w:cs="Times New Roman"/>
          <w:sz w:val="28"/>
          <w:szCs w:val="28"/>
          <w:lang w:val="en-US"/>
        </w:rPr>
        <w:t>–</w:t>
      </w:r>
      <w:r w:rsidR="00477D7D" w:rsidRPr="00423241">
        <w:rPr>
          <w:rFonts w:ascii="Times New Roman" w:hAnsi="Times New Roman" w:cs="Times New Roman"/>
          <w:sz w:val="28"/>
          <w:szCs w:val="28"/>
          <w:lang w:val="en-US"/>
        </w:rPr>
        <w:t>V</w:t>
      </w:r>
      <w:r w:rsidR="00477D7D">
        <w:rPr>
          <w:rFonts w:ascii="Times New Roman" w:hAnsi="Times New Roman" w:cs="Times New Roman"/>
          <w:sz w:val="28"/>
          <w:szCs w:val="28"/>
          <w:lang w:val="en-US"/>
        </w:rPr>
        <w:t xml:space="preserve">ol. 45, </w:t>
      </w:r>
      <w:r w:rsidR="00477D7D" w:rsidRPr="00477D7D">
        <w:rPr>
          <w:rFonts w:ascii="Times New Roman" w:hAnsi="Times New Roman" w:cs="Times New Roman"/>
          <w:sz w:val="28"/>
          <w:szCs w:val="28"/>
          <w:lang w:val="en-US"/>
        </w:rPr>
        <w:t xml:space="preserve">№ </w:t>
      </w:r>
      <w:r w:rsidR="00477D7D">
        <w:rPr>
          <w:rFonts w:ascii="Times New Roman" w:hAnsi="Times New Roman" w:cs="Times New Roman"/>
          <w:sz w:val="28"/>
          <w:szCs w:val="28"/>
          <w:lang w:val="en-US"/>
        </w:rPr>
        <w:t>9</w:t>
      </w:r>
      <w:r w:rsidR="00477D7D" w:rsidRPr="00477D7D">
        <w:rPr>
          <w:rFonts w:ascii="Times New Roman" w:hAnsi="Times New Roman" w:cs="Times New Roman"/>
          <w:sz w:val="28"/>
          <w:szCs w:val="28"/>
          <w:lang w:val="en-US"/>
        </w:rPr>
        <w:t xml:space="preserve">. </w:t>
      </w:r>
      <w:r w:rsidR="00477D7D" w:rsidRPr="00C61284">
        <w:rPr>
          <w:rFonts w:ascii="Times New Roman" w:hAnsi="Times New Roman" w:cs="Times New Roman"/>
          <w:sz w:val="28"/>
          <w:szCs w:val="28"/>
          <w:lang w:val="en-US"/>
        </w:rPr>
        <w:t>–</w:t>
      </w:r>
      <w:r w:rsidR="00477D7D" w:rsidRPr="00477D7D">
        <w:rPr>
          <w:rFonts w:ascii="Times New Roman" w:hAnsi="Times New Roman" w:cs="Times New Roman"/>
          <w:sz w:val="28"/>
          <w:szCs w:val="28"/>
          <w:lang w:val="en-US"/>
        </w:rPr>
        <w:t xml:space="preserve"> </w:t>
      </w:r>
      <w:r w:rsidR="00477D7D">
        <w:rPr>
          <w:rFonts w:ascii="Times New Roman" w:hAnsi="Times New Roman" w:cs="Times New Roman"/>
          <w:sz w:val="28"/>
          <w:szCs w:val="28"/>
        </w:rPr>
        <w:t>Р</w:t>
      </w:r>
      <w:r w:rsidR="00477D7D" w:rsidRPr="00477D7D">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3976-3983.</w:t>
      </w:r>
    </w:p>
    <w:p w14:paraId="5AAA331D" w14:textId="60F9D6F1" w:rsidR="00874BB2" w:rsidRPr="00423241" w:rsidRDefault="00054C6E" w:rsidP="00FE17CA">
      <w:pPr>
        <w:pStyle w:val="EndNoteBibliography"/>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9</w:t>
      </w:r>
      <w:r w:rsidR="00A07D97" w:rsidRPr="00A07D97">
        <w:rPr>
          <w:rFonts w:ascii="Times New Roman" w:hAnsi="Times New Roman" w:cs="Times New Roman"/>
          <w:sz w:val="28"/>
          <w:szCs w:val="28"/>
          <w:lang w:val="en-US"/>
        </w:rPr>
        <w:t>2</w:t>
      </w:r>
      <w:r w:rsidR="00874BB2" w:rsidRPr="00423241">
        <w:rPr>
          <w:rFonts w:ascii="Times New Roman" w:hAnsi="Times New Roman" w:cs="Times New Roman"/>
          <w:sz w:val="28"/>
          <w:szCs w:val="28"/>
          <w:lang w:val="en-US"/>
        </w:rPr>
        <w:tab/>
      </w:r>
      <w:r w:rsidR="00477D7D" w:rsidRPr="00477D7D">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Liu</w:t>
      </w:r>
      <w:r w:rsidR="00477D7D" w:rsidRPr="00477D7D">
        <w:rPr>
          <w:rFonts w:ascii="Times New Roman" w:hAnsi="Times New Roman" w:cs="Times New Roman"/>
          <w:sz w:val="28"/>
          <w:szCs w:val="28"/>
          <w:lang w:val="en-US"/>
        </w:rPr>
        <w:t xml:space="preserve"> </w:t>
      </w:r>
      <w:r w:rsidR="00477D7D" w:rsidRPr="00423241">
        <w:rPr>
          <w:rFonts w:ascii="Times New Roman" w:hAnsi="Times New Roman" w:cs="Times New Roman"/>
          <w:sz w:val="28"/>
          <w:szCs w:val="28"/>
          <w:lang w:val="en-US"/>
        </w:rPr>
        <w:t>J.</w:t>
      </w:r>
      <w:r w:rsidR="00874BB2" w:rsidRPr="00423241">
        <w:rPr>
          <w:rFonts w:ascii="Times New Roman" w:hAnsi="Times New Roman" w:cs="Times New Roman"/>
          <w:sz w:val="28"/>
          <w:szCs w:val="28"/>
          <w:lang w:val="en-US"/>
        </w:rPr>
        <w:t>, Li</w:t>
      </w:r>
      <w:r w:rsidR="00477D7D" w:rsidRPr="00477D7D">
        <w:rPr>
          <w:rFonts w:ascii="Times New Roman" w:hAnsi="Times New Roman" w:cs="Times New Roman"/>
          <w:sz w:val="28"/>
          <w:szCs w:val="28"/>
          <w:lang w:val="en-US"/>
        </w:rPr>
        <w:t xml:space="preserve"> </w:t>
      </w:r>
      <w:r w:rsidR="00477D7D" w:rsidRPr="00423241">
        <w:rPr>
          <w:rFonts w:ascii="Times New Roman" w:hAnsi="Times New Roman" w:cs="Times New Roman"/>
          <w:sz w:val="28"/>
          <w:szCs w:val="28"/>
          <w:lang w:val="en-US"/>
        </w:rPr>
        <w:t>L.</w:t>
      </w:r>
      <w:r w:rsidR="00874BB2" w:rsidRPr="00423241">
        <w:rPr>
          <w:rFonts w:ascii="Times New Roman" w:hAnsi="Times New Roman" w:cs="Times New Roman"/>
          <w:sz w:val="28"/>
          <w:szCs w:val="28"/>
          <w:lang w:val="en-US"/>
        </w:rPr>
        <w:t>, Zahradnik</w:t>
      </w:r>
      <w:r w:rsidR="00477D7D" w:rsidRPr="00477D7D">
        <w:rPr>
          <w:rFonts w:ascii="Times New Roman" w:hAnsi="Times New Roman" w:cs="Times New Roman"/>
          <w:sz w:val="28"/>
          <w:szCs w:val="28"/>
          <w:lang w:val="en-US"/>
        </w:rPr>
        <w:t xml:space="preserve"> </w:t>
      </w:r>
      <w:r w:rsidR="00477D7D" w:rsidRPr="00423241">
        <w:rPr>
          <w:rFonts w:ascii="Times New Roman" w:hAnsi="Times New Roman" w:cs="Times New Roman"/>
          <w:sz w:val="28"/>
          <w:szCs w:val="28"/>
          <w:lang w:val="en-US"/>
        </w:rPr>
        <w:t>J.</w:t>
      </w:r>
      <w:r w:rsidR="00477D7D" w:rsidRPr="00477D7D">
        <w:rPr>
          <w:rFonts w:ascii="Times New Roman" w:hAnsi="Times New Roman" w:cs="Times New Roman"/>
          <w:sz w:val="28"/>
          <w:szCs w:val="28"/>
          <w:lang w:val="en-US"/>
        </w:rPr>
        <w:t xml:space="preserve">, </w:t>
      </w:r>
      <w:r w:rsidR="00477D7D">
        <w:rPr>
          <w:rFonts w:ascii="Times New Roman" w:hAnsi="Times New Roman" w:cs="Times New Roman"/>
          <w:sz w:val="28"/>
          <w:szCs w:val="28"/>
          <w:lang w:val="en-US"/>
        </w:rPr>
        <w:t xml:space="preserve">et al. </w:t>
      </w:r>
      <w:r w:rsidR="00874BB2" w:rsidRPr="00423241">
        <w:rPr>
          <w:rFonts w:ascii="Times New Roman" w:hAnsi="Times New Roman" w:cs="Times New Roman"/>
          <w:sz w:val="28"/>
          <w:szCs w:val="28"/>
          <w:lang w:val="en-US"/>
        </w:rPr>
        <w:t>North Korea's 2017 Test a</w:t>
      </w:r>
      <w:r w:rsidR="00477D7D">
        <w:rPr>
          <w:rFonts w:ascii="Times New Roman" w:hAnsi="Times New Roman" w:cs="Times New Roman"/>
          <w:sz w:val="28"/>
          <w:szCs w:val="28"/>
          <w:lang w:val="en-US"/>
        </w:rPr>
        <w:t>nd its Nontectonic Aftershock //</w:t>
      </w:r>
      <w:r w:rsidR="00477D7D" w:rsidRPr="00477D7D">
        <w:rPr>
          <w:rFonts w:ascii="Times New Roman" w:hAnsi="Times New Roman" w:cs="Times New Roman"/>
          <w:sz w:val="28"/>
          <w:szCs w:val="28"/>
          <w:lang w:val="en-US"/>
        </w:rPr>
        <w:t xml:space="preserve"> Geophysical Research Letters. </w:t>
      </w:r>
      <w:r w:rsidR="00477D7D" w:rsidRPr="00C61284">
        <w:rPr>
          <w:rFonts w:ascii="Times New Roman" w:hAnsi="Times New Roman" w:cs="Times New Roman"/>
          <w:sz w:val="28"/>
          <w:szCs w:val="28"/>
          <w:lang w:val="en-US"/>
        </w:rPr>
        <w:t>–</w:t>
      </w:r>
      <w:r w:rsidR="00477D7D">
        <w:rPr>
          <w:rFonts w:ascii="Times New Roman" w:hAnsi="Times New Roman" w:cs="Times New Roman"/>
          <w:sz w:val="28"/>
          <w:szCs w:val="28"/>
          <w:lang w:val="en-US"/>
        </w:rPr>
        <w:t xml:space="preserve"> 2018.</w:t>
      </w:r>
      <w:r w:rsidR="00477D7D" w:rsidRPr="00477D7D">
        <w:rPr>
          <w:rFonts w:ascii="Times New Roman" w:hAnsi="Times New Roman" w:cs="Times New Roman"/>
          <w:sz w:val="28"/>
          <w:szCs w:val="28"/>
          <w:lang w:val="en-US"/>
        </w:rPr>
        <w:t xml:space="preserve"> </w:t>
      </w:r>
      <w:r w:rsidR="00477D7D" w:rsidRPr="00C61284">
        <w:rPr>
          <w:rFonts w:ascii="Times New Roman" w:hAnsi="Times New Roman" w:cs="Times New Roman"/>
          <w:sz w:val="28"/>
          <w:szCs w:val="28"/>
          <w:lang w:val="en-US"/>
        </w:rPr>
        <w:t>–</w:t>
      </w:r>
      <w:r w:rsidR="00874BB2" w:rsidRPr="00423241">
        <w:rPr>
          <w:rFonts w:ascii="Times New Roman" w:hAnsi="Times New Roman" w:cs="Times New Roman"/>
          <w:i/>
          <w:sz w:val="28"/>
          <w:szCs w:val="28"/>
          <w:lang w:val="en-US"/>
        </w:rPr>
        <w:t xml:space="preserve"> </w:t>
      </w:r>
      <w:r w:rsidR="00477D7D" w:rsidRPr="00423241">
        <w:rPr>
          <w:rFonts w:ascii="Times New Roman" w:hAnsi="Times New Roman" w:cs="Times New Roman"/>
          <w:sz w:val="28"/>
          <w:szCs w:val="28"/>
          <w:lang w:val="en-US"/>
        </w:rPr>
        <w:t>V</w:t>
      </w:r>
      <w:r w:rsidR="00477D7D">
        <w:rPr>
          <w:rFonts w:ascii="Times New Roman" w:hAnsi="Times New Roman" w:cs="Times New Roman"/>
          <w:sz w:val="28"/>
          <w:szCs w:val="28"/>
          <w:lang w:val="en-US"/>
        </w:rPr>
        <w:t xml:space="preserve">ol. 45, </w:t>
      </w:r>
      <w:r w:rsidR="00477D7D" w:rsidRPr="00477D7D">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7</w:t>
      </w:r>
      <w:r w:rsidR="00477D7D" w:rsidRPr="00477D7D">
        <w:rPr>
          <w:rFonts w:ascii="Times New Roman" w:hAnsi="Times New Roman" w:cs="Times New Roman"/>
          <w:sz w:val="28"/>
          <w:szCs w:val="28"/>
          <w:lang w:val="en-US"/>
        </w:rPr>
        <w:t xml:space="preserve">. </w:t>
      </w:r>
      <w:r w:rsidR="00477D7D" w:rsidRPr="00C61284">
        <w:rPr>
          <w:rFonts w:ascii="Times New Roman" w:hAnsi="Times New Roman" w:cs="Times New Roman"/>
          <w:sz w:val="28"/>
          <w:szCs w:val="28"/>
          <w:lang w:val="en-US"/>
        </w:rPr>
        <w:t>–</w:t>
      </w:r>
      <w:r w:rsidR="00477D7D" w:rsidRPr="00477D7D">
        <w:rPr>
          <w:rFonts w:ascii="Times New Roman" w:hAnsi="Times New Roman" w:cs="Times New Roman"/>
          <w:sz w:val="28"/>
          <w:szCs w:val="28"/>
          <w:lang w:val="en-US"/>
        </w:rPr>
        <w:t xml:space="preserve"> </w:t>
      </w:r>
      <w:r w:rsidR="00477D7D">
        <w:rPr>
          <w:rFonts w:ascii="Times New Roman" w:hAnsi="Times New Roman" w:cs="Times New Roman"/>
          <w:sz w:val="28"/>
          <w:szCs w:val="28"/>
        </w:rPr>
        <w:t>Р</w:t>
      </w:r>
      <w:r w:rsidR="00874BB2" w:rsidRPr="00423241">
        <w:rPr>
          <w:rFonts w:ascii="Times New Roman" w:hAnsi="Times New Roman" w:cs="Times New Roman"/>
          <w:sz w:val="28"/>
          <w:szCs w:val="28"/>
          <w:lang w:val="en-US"/>
        </w:rPr>
        <w:t>. 3017-3025.</w:t>
      </w:r>
    </w:p>
    <w:p w14:paraId="6EAA7DE7" w14:textId="6DF550F2" w:rsidR="00874BB2" w:rsidRPr="00423241" w:rsidRDefault="00054C6E" w:rsidP="00FE17CA">
      <w:pPr>
        <w:pStyle w:val="EndNoteBibliography"/>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9</w:t>
      </w:r>
      <w:r w:rsidR="00A07D97" w:rsidRPr="00FE17CA">
        <w:rPr>
          <w:rFonts w:ascii="Times New Roman" w:hAnsi="Times New Roman" w:cs="Times New Roman"/>
          <w:sz w:val="28"/>
          <w:szCs w:val="28"/>
          <w:lang w:val="en-US"/>
        </w:rPr>
        <w:t>3</w:t>
      </w:r>
      <w:r w:rsidR="00874BB2" w:rsidRPr="00423241">
        <w:rPr>
          <w:rFonts w:ascii="Times New Roman" w:hAnsi="Times New Roman" w:cs="Times New Roman"/>
          <w:sz w:val="28"/>
          <w:szCs w:val="28"/>
          <w:lang w:val="en-US"/>
        </w:rPr>
        <w:tab/>
      </w:r>
      <w:r w:rsidR="00477D7D" w:rsidRPr="00477D7D">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Wang</w:t>
      </w:r>
      <w:r w:rsidR="00874BB2" w:rsidRPr="00423241">
        <w:rPr>
          <w:rFonts w:ascii="Times New Roman" w:hAnsi="Times New Roman" w:cs="Times New Roman"/>
          <w:i/>
          <w:sz w:val="28"/>
          <w:szCs w:val="28"/>
          <w:lang w:val="en-US"/>
        </w:rPr>
        <w:t xml:space="preserve"> </w:t>
      </w:r>
      <w:r w:rsidR="00477D7D" w:rsidRPr="00423241">
        <w:rPr>
          <w:rFonts w:ascii="Times New Roman" w:hAnsi="Times New Roman" w:cs="Times New Roman"/>
          <w:sz w:val="28"/>
          <w:szCs w:val="28"/>
          <w:lang w:val="en-US"/>
        </w:rPr>
        <w:t>T.</w:t>
      </w:r>
      <w:r w:rsidR="00477D7D" w:rsidRPr="00477D7D">
        <w:rPr>
          <w:rFonts w:ascii="Times New Roman" w:hAnsi="Times New Roman" w:cs="Times New Roman"/>
          <w:sz w:val="28"/>
          <w:szCs w:val="28"/>
          <w:lang w:val="en-US"/>
        </w:rPr>
        <w:t>,</w:t>
      </w:r>
      <w:r w:rsidR="00477D7D" w:rsidRPr="00423241">
        <w:rPr>
          <w:rFonts w:ascii="Times New Roman" w:hAnsi="Times New Roman" w:cs="Times New Roman"/>
          <w:sz w:val="28"/>
          <w:szCs w:val="28"/>
          <w:lang w:val="en-US"/>
        </w:rPr>
        <w:t xml:space="preserve"> </w:t>
      </w:r>
      <w:r w:rsidR="00874BB2" w:rsidRPr="00477D7D">
        <w:rPr>
          <w:rFonts w:ascii="Times New Roman" w:hAnsi="Times New Roman" w:cs="Times New Roman"/>
          <w:sz w:val="28"/>
          <w:szCs w:val="28"/>
          <w:lang w:val="en-US"/>
        </w:rPr>
        <w:t>et al.</w:t>
      </w:r>
      <w:r w:rsidR="00477D7D" w:rsidRPr="00477D7D">
        <w:rPr>
          <w:rFonts w:ascii="Times New Roman" w:hAnsi="Times New Roman" w:cs="Times New Roman"/>
          <w:i/>
          <w:sz w:val="28"/>
          <w:szCs w:val="28"/>
          <w:lang w:val="en-US"/>
        </w:rPr>
        <w:t xml:space="preserve"> </w:t>
      </w:r>
      <w:r w:rsidR="00874BB2" w:rsidRPr="00423241">
        <w:rPr>
          <w:rFonts w:ascii="Times New Roman" w:hAnsi="Times New Roman" w:cs="Times New Roman"/>
          <w:sz w:val="28"/>
          <w:szCs w:val="28"/>
          <w:lang w:val="en-US"/>
        </w:rPr>
        <w:t>The rise, collapse, and compaction of Mt. Mantap from the 3 September 2</w:t>
      </w:r>
      <w:r w:rsidR="00477D7D">
        <w:rPr>
          <w:rFonts w:ascii="Times New Roman" w:hAnsi="Times New Roman" w:cs="Times New Roman"/>
          <w:sz w:val="28"/>
          <w:szCs w:val="28"/>
          <w:lang w:val="en-US"/>
        </w:rPr>
        <w:t>017 North Korean nuclear te</w:t>
      </w:r>
      <w:r w:rsidR="00477D7D" w:rsidRPr="00477D7D">
        <w:rPr>
          <w:rFonts w:ascii="Times New Roman" w:hAnsi="Times New Roman" w:cs="Times New Roman"/>
          <w:sz w:val="28"/>
          <w:szCs w:val="28"/>
          <w:lang w:val="en-US"/>
        </w:rPr>
        <w:t>st // Science</w:t>
      </w:r>
      <w:r w:rsidR="00477D7D" w:rsidRPr="00477D7D">
        <w:rPr>
          <w:rFonts w:ascii="Times New Roman" w:hAnsi="Times New Roman" w:cs="Times New Roman"/>
          <w:i/>
          <w:sz w:val="28"/>
          <w:szCs w:val="28"/>
          <w:lang w:val="en-US"/>
        </w:rPr>
        <w:t xml:space="preserve">. </w:t>
      </w:r>
      <w:r w:rsidR="00477D7D" w:rsidRPr="00C61284">
        <w:rPr>
          <w:rFonts w:ascii="Times New Roman" w:hAnsi="Times New Roman" w:cs="Times New Roman"/>
          <w:sz w:val="28"/>
          <w:szCs w:val="28"/>
          <w:lang w:val="en-US"/>
        </w:rPr>
        <w:t>–</w:t>
      </w:r>
      <w:r w:rsidR="00477D7D" w:rsidRPr="00477D7D">
        <w:rPr>
          <w:rFonts w:ascii="Times New Roman" w:hAnsi="Times New Roman" w:cs="Times New Roman"/>
          <w:sz w:val="28"/>
          <w:szCs w:val="28"/>
          <w:lang w:val="en-US"/>
        </w:rPr>
        <w:t xml:space="preserve"> 2018. </w:t>
      </w:r>
      <w:r w:rsidR="00477D7D" w:rsidRPr="00C61284">
        <w:rPr>
          <w:rFonts w:ascii="Times New Roman" w:hAnsi="Times New Roman" w:cs="Times New Roman"/>
          <w:sz w:val="28"/>
          <w:szCs w:val="28"/>
          <w:lang w:val="en-US"/>
        </w:rPr>
        <w:t>–</w:t>
      </w:r>
      <w:r w:rsidR="00477D7D" w:rsidRPr="00477D7D">
        <w:rPr>
          <w:rFonts w:ascii="Times New Roman" w:hAnsi="Times New Roman" w:cs="Times New Roman"/>
          <w:sz w:val="28"/>
          <w:szCs w:val="28"/>
          <w:lang w:val="en-US"/>
        </w:rPr>
        <w:t xml:space="preserve"> </w:t>
      </w:r>
      <w:r w:rsidR="00477D7D" w:rsidRPr="00423241">
        <w:rPr>
          <w:rFonts w:ascii="Times New Roman" w:hAnsi="Times New Roman" w:cs="Times New Roman"/>
          <w:sz w:val="28"/>
          <w:szCs w:val="28"/>
          <w:lang w:val="en-US"/>
        </w:rPr>
        <w:t>V</w:t>
      </w:r>
      <w:r w:rsidR="00477D7D">
        <w:rPr>
          <w:rFonts w:ascii="Times New Roman" w:hAnsi="Times New Roman" w:cs="Times New Roman"/>
          <w:sz w:val="28"/>
          <w:szCs w:val="28"/>
          <w:lang w:val="en-US"/>
        </w:rPr>
        <w:t xml:space="preserve">ol. 361, </w:t>
      </w:r>
      <w:r w:rsidR="00477D7D" w:rsidRPr="00477D7D">
        <w:rPr>
          <w:rFonts w:ascii="Times New Roman" w:hAnsi="Times New Roman" w:cs="Times New Roman"/>
          <w:sz w:val="28"/>
          <w:szCs w:val="28"/>
          <w:lang w:val="en-US"/>
        </w:rPr>
        <w:t>№</w:t>
      </w:r>
      <w:r w:rsidR="00874BB2" w:rsidRPr="00423241">
        <w:rPr>
          <w:rFonts w:ascii="Times New Roman" w:hAnsi="Times New Roman" w:cs="Times New Roman"/>
          <w:sz w:val="28"/>
          <w:szCs w:val="28"/>
          <w:lang w:val="en-US"/>
        </w:rPr>
        <w:t xml:space="preserve"> 6398</w:t>
      </w:r>
      <w:r w:rsidR="00477D7D" w:rsidRPr="00477D7D">
        <w:rPr>
          <w:rFonts w:ascii="Times New Roman" w:hAnsi="Times New Roman" w:cs="Times New Roman"/>
          <w:sz w:val="28"/>
          <w:szCs w:val="28"/>
          <w:lang w:val="en-US"/>
        </w:rPr>
        <w:t xml:space="preserve">. </w:t>
      </w:r>
      <w:r w:rsidR="00477D7D" w:rsidRPr="00C61284">
        <w:rPr>
          <w:rFonts w:ascii="Times New Roman" w:hAnsi="Times New Roman" w:cs="Times New Roman"/>
          <w:sz w:val="28"/>
          <w:szCs w:val="28"/>
          <w:lang w:val="en-US"/>
        </w:rPr>
        <w:t>–</w:t>
      </w:r>
      <w:r w:rsidR="00477D7D" w:rsidRPr="00477D7D">
        <w:rPr>
          <w:rFonts w:ascii="Times New Roman" w:hAnsi="Times New Roman" w:cs="Times New Roman"/>
          <w:sz w:val="28"/>
          <w:szCs w:val="28"/>
          <w:lang w:val="en-US"/>
        </w:rPr>
        <w:t xml:space="preserve"> </w:t>
      </w:r>
      <w:r w:rsidR="00477D7D">
        <w:rPr>
          <w:rFonts w:ascii="Times New Roman" w:hAnsi="Times New Roman" w:cs="Times New Roman"/>
          <w:sz w:val="28"/>
          <w:szCs w:val="28"/>
        </w:rPr>
        <w:t>Р</w:t>
      </w:r>
      <w:r w:rsidR="00874BB2" w:rsidRPr="00423241">
        <w:rPr>
          <w:rFonts w:ascii="Times New Roman" w:hAnsi="Times New Roman" w:cs="Times New Roman"/>
          <w:sz w:val="28"/>
          <w:szCs w:val="28"/>
          <w:lang w:val="en-US"/>
        </w:rPr>
        <w:t>. 166-170.</w:t>
      </w:r>
    </w:p>
    <w:p w14:paraId="1B35412F" w14:textId="748C4DA4" w:rsidR="00874BB2" w:rsidRPr="00423241" w:rsidRDefault="00054C6E" w:rsidP="00FE17CA">
      <w:pPr>
        <w:pStyle w:val="EndNoteBibliography"/>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9</w:t>
      </w:r>
      <w:r w:rsidR="00A07D97" w:rsidRPr="00A07D97">
        <w:rPr>
          <w:rFonts w:ascii="Times New Roman" w:hAnsi="Times New Roman" w:cs="Times New Roman"/>
          <w:sz w:val="28"/>
          <w:szCs w:val="28"/>
          <w:lang w:val="en-US"/>
        </w:rPr>
        <w:t>4</w:t>
      </w:r>
      <w:r w:rsidR="00477D7D" w:rsidRPr="00477D7D">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Baek</w:t>
      </w:r>
      <w:r w:rsidR="00477D7D" w:rsidRPr="00477D7D">
        <w:rPr>
          <w:rFonts w:ascii="Times New Roman" w:hAnsi="Times New Roman" w:cs="Times New Roman"/>
          <w:sz w:val="28"/>
          <w:szCs w:val="28"/>
          <w:lang w:val="en-US"/>
        </w:rPr>
        <w:t xml:space="preserve"> </w:t>
      </w:r>
      <w:r w:rsidR="00477D7D" w:rsidRPr="00423241">
        <w:rPr>
          <w:rFonts w:ascii="Times New Roman" w:hAnsi="Times New Roman" w:cs="Times New Roman"/>
          <w:sz w:val="28"/>
          <w:szCs w:val="28"/>
          <w:lang w:val="en-US"/>
        </w:rPr>
        <w:t>W.-K.</w:t>
      </w:r>
      <w:r w:rsidR="00874BB2" w:rsidRPr="00423241">
        <w:rPr>
          <w:rFonts w:ascii="Times New Roman" w:hAnsi="Times New Roman" w:cs="Times New Roman"/>
          <w:sz w:val="28"/>
          <w:szCs w:val="28"/>
          <w:lang w:val="en-US"/>
        </w:rPr>
        <w:t>, Jung</w:t>
      </w:r>
      <w:r w:rsidR="00477D7D" w:rsidRPr="00477D7D">
        <w:rPr>
          <w:rFonts w:ascii="Times New Roman" w:hAnsi="Times New Roman" w:cs="Times New Roman"/>
          <w:sz w:val="28"/>
          <w:szCs w:val="28"/>
          <w:lang w:val="en-US"/>
        </w:rPr>
        <w:t xml:space="preserve"> </w:t>
      </w:r>
      <w:r w:rsidR="00477D7D" w:rsidRPr="00423241">
        <w:rPr>
          <w:rFonts w:ascii="Times New Roman" w:hAnsi="Times New Roman" w:cs="Times New Roman"/>
          <w:sz w:val="28"/>
          <w:szCs w:val="28"/>
          <w:lang w:val="en-US"/>
        </w:rPr>
        <w:t>H.-S.</w:t>
      </w:r>
      <w:r w:rsidR="00477D7D">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Kim</w:t>
      </w:r>
      <w:r w:rsidR="00477D7D" w:rsidRPr="00477D7D">
        <w:rPr>
          <w:rFonts w:ascii="Times New Roman" w:hAnsi="Times New Roman" w:cs="Times New Roman"/>
          <w:sz w:val="28"/>
          <w:szCs w:val="28"/>
          <w:lang w:val="en-US"/>
        </w:rPr>
        <w:t xml:space="preserve"> </w:t>
      </w:r>
      <w:r w:rsidR="00477D7D">
        <w:rPr>
          <w:rFonts w:ascii="Times New Roman" w:hAnsi="Times New Roman" w:cs="Times New Roman"/>
          <w:sz w:val="28"/>
          <w:szCs w:val="28"/>
          <w:lang w:val="en-US"/>
        </w:rPr>
        <w:t>T.</w:t>
      </w:r>
      <w:r w:rsidR="00477D7D" w:rsidRPr="00423241">
        <w:rPr>
          <w:rFonts w:ascii="Times New Roman" w:hAnsi="Times New Roman" w:cs="Times New Roman"/>
          <w:sz w:val="28"/>
          <w:szCs w:val="28"/>
          <w:lang w:val="en-US"/>
        </w:rPr>
        <w:t>S.</w:t>
      </w:r>
      <w:r w:rsidR="00477D7D">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 xml:space="preserve">Satellite radar observation of large surface collapses induced by the </w:t>
      </w:r>
      <w:r w:rsidR="009C60A2">
        <w:rPr>
          <w:rFonts w:ascii="Times New Roman" w:hAnsi="Times New Roman" w:cs="Times New Roman"/>
          <w:sz w:val="28"/>
          <w:szCs w:val="28"/>
          <w:lang w:val="en-US"/>
        </w:rPr>
        <w:t>2017 North Korea nuclear test</w:t>
      </w:r>
      <w:r w:rsidR="009C60A2" w:rsidRPr="009C60A2">
        <w:rPr>
          <w:rFonts w:ascii="Times New Roman" w:hAnsi="Times New Roman" w:cs="Times New Roman"/>
          <w:sz w:val="28"/>
          <w:szCs w:val="28"/>
          <w:lang w:val="en-US"/>
        </w:rPr>
        <w:t xml:space="preserve"> // </w:t>
      </w:r>
      <w:r w:rsidR="009C60A2">
        <w:rPr>
          <w:rFonts w:ascii="Times New Roman" w:hAnsi="Times New Roman" w:cs="Times New Roman"/>
          <w:sz w:val="28"/>
          <w:szCs w:val="28"/>
          <w:lang w:val="en-US"/>
        </w:rPr>
        <w:t>Scientific Reports</w:t>
      </w:r>
      <w:r w:rsidR="009C60A2" w:rsidRPr="009C60A2">
        <w:rPr>
          <w:rFonts w:ascii="Times New Roman" w:hAnsi="Times New Roman" w:cs="Times New Roman"/>
          <w:sz w:val="28"/>
          <w:szCs w:val="28"/>
          <w:lang w:val="en-US"/>
        </w:rPr>
        <w:t xml:space="preserve">. </w:t>
      </w:r>
      <w:r w:rsidR="009C60A2" w:rsidRPr="00C61284">
        <w:rPr>
          <w:rFonts w:ascii="Times New Roman" w:hAnsi="Times New Roman" w:cs="Times New Roman"/>
          <w:sz w:val="28"/>
          <w:szCs w:val="28"/>
          <w:lang w:val="en-US"/>
        </w:rPr>
        <w:t>–</w:t>
      </w:r>
      <w:r w:rsidR="009C60A2" w:rsidRPr="009C60A2">
        <w:rPr>
          <w:rFonts w:ascii="Times New Roman" w:hAnsi="Times New Roman" w:cs="Times New Roman"/>
          <w:sz w:val="28"/>
          <w:szCs w:val="28"/>
          <w:lang w:val="en-US"/>
        </w:rPr>
        <w:t xml:space="preserve"> 2020. </w:t>
      </w:r>
      <w:r w:rsidR="009C60A2" w:rsidRPr="00C61284">
        <w:rPr>
          <w:rFonts w:ascii="Times New Roman" w:hAnsi="Times New Roman" w:cs="Times New Roman"/>
          <w:sz w:val="28"/>
          <w:szCs w:val="28"/>
          <w:lang w:val="en-US"/>
        </w:rPr>
        <w:t>–</w:t>
      </w:r>
      <w:r w:rsidR="009C60A2" w:rsidRPr="009C60A2">
        <w:rPr>
          <w:rFonts w:ascii="Times New Roman" w:hAnsi="Times New Roman" w:cs="Times New Roman"/>
          <w:sz w:val="28"/>
          <w:szCs w:val="28"/>
          <w:lang w:val="en-US"/>
        </w:rPr>
        <w:t xml:space="preserve"> </w:t>
      </w:r>
      <w:r w:rsidR="009C60A2" w:rsidRPr="00423241">
        <w:rPr>
          <w:rFonts w:ascii="Times New Roman" w:hAnsi="Times New Roman" w:cs="Times New Roman"/>
          <w:sz w:val="28"/>
          <w:szCs w:val="28"/>
          <w:lang w:val="en-US"/>
        </w:rPr>
        <w:t>V</w:t>
      </w:r>
      <w:r w:rsidR="009C60A2">
        <w:rPr>
          <w:rFonts w:ascii="Times New Roman" w:hAnsi="Times New Roman" w:cs="Times New Roman"/>
          <w:sz w:val="28"/>
          <w:szCs w:val="28"/>
          <w:lang w:val="en-US"/>
        </w:rPr>
        <w:t xml:space="preserve">ol. 10, </w:t>
      </w:r>
      <w:r w:rsidR="009C60A2" w:rsidRPr="009C60A2">
        <w:rPr>
          <w:rFonts w:ascii="Times New Roman" w:hAnsi="Times New Roman" w:cs="Times New Roman"/>
          <w:sz w:val="28"/>
          <w:szCs w:val="28"/>
          <w:lang w:val="en-US"/>
        </w:rPr>
        <w:t xml:space="preserve">№ </w:t>
      </w:r>
      <w:r w:rsidR="009C60A2">
        <w:rPr>
          <w:rFonts w:ascii="Times New Roman" w:hAnsi="Times New Roman" w:cs="Times New Roman"/>
          <w:sz w:val="28"/>
          <w:szCs w:val="28"/>
          <w:lang w:val="en-US"/>
        </w:rPr>
        <w:t>1</w:t>
      </w:r>
      <w:r w:rsidR="009C60A2" w:rsidRPr="009C60A2">
        <w:rPr>
          <w:rFonts w:ascii="Times New Roman" w:hAnsi="Times New Roman" w:cs="Times New Roman"/>
          <w:sz w:val="28"/>
          <w:szCs w:val="28"/>
          <w:lang w:val="en-US"/>
        </w:rPr>
        <w:t xml:space="preserve">. </w:t>
      </w:r>
      <w:r w:rsidR="009C60A2" w:rsidRPr="00C61284">
        <w:rPr>
          <w:rFonts w:ascii="Times New Roman" w:hAnsi="Times New Roman" w:cs="Times New Roman"/>
          <w:sz w:val="28"/>
          <w:szCs w:val="28"/>
          <w:lang w:val="en-US"/>
        </w:rPr>
        <w:t>–</w:t>
      </w:r>
      <w:r w:rsidR="009C60A2" w:rsidRPr="009C60A2">
        <w:rPr>
          <w:rFonts w:ascii="Times New Roman" w:hAnsi="Times New Roman" w:cs="Times New Roman"/>
          <w:sz w:val="28"/>
          <w:szCs w:val="28"/>
          <w:lang w:val="en-US"/>
        </w:rPr>
        <w:t xml:space="preserve"> </w:t>
      </w:r>
      <w:r w:rsidR="009C60A2">
        <w:rPr>
          <w:rFonts w:ascii="Times New Roman" w:hAnsi="Times New Roman" w:cs="Times New Roman"/>
          <w:sz w:val="28"/>
          <w:szCs w:val="28"/>
        </w:rPr>
        <w:t>Р</w:t>
      </w:r>
      <w:r w:rsidR="009C60A2" w:rsidRPr="009C60A2">
        <w:rPr>
          <w:rFonts w:ascii="Times New Roman" w:hAnsi="Times New Roman" w:cs="Times New Roman"/>
          <w:sz w:val="28"/>
          <w:szCs w:val="28"/>
          <w:lang w:val="en-US"/>
        </w:rPr>
        <w:t>.</w:t>
      </w:r>
      <w:r w:rsidR="00874BB2" w:rsidRPr="00423241">
        <w:rPr>
          <w:rFonts w:ascii="Times New Roman" w:hAnsi="Times New Roman" w:cs="Times New Roman"/>
          <w:sz w:val="28"/>
          <w:szCs w:val="28"/>
          <w:lang w:val="en-US"/>
        </w:rPr>
        <w:t xml:space="preserve"> 17833</w:t>
      </w:r>
      <w:r w:rsidR="009C60A2" w:rsidRPr="009C60A2">
        <w:rPr>
          <w:rFonts w:ascii="Times New Roman" w:hAnsi="Times New Roman" w:cs="Times New Roman"/>
          <w:sz w:val="28"/>
          <w:szCs w:val="28"/>
          <w:lang w:val="en-US"/>
        </w:rPr>
        <w:t>-1-17833-</w:t>
      </w:r>
      <w:r w:rsidR="009C60A2">
        <w:rPr>
          <w:rFonts w:ascii="Times New Roman" w:hAnsi="Times New Roman" w:cs="Times New Roman"/>
          <w:sz w:val="28"/>
          <w:szCs w:val="28"/>
          <w:lang w:val="en-US"/>
        </w:rPr>
        <w:t>15</w:t>
      </w:r>
      <w:r w:rsidR="00874BB2" w:rsidRPr="00423241">
        <w:rPr>
          <w:rFonts w:ascii="Times New Roman" w:hAnsi="Times New Roman" w:cs="Times New Roman"/>
          <w:sz w:val="28"/>
          <w:szCs w:val="28"/>
          <w:lang w:val="en-US"/>
        </w:rPr>
        <w:t>.</w:t>
      </w:r>
    </w:p>
    <w:p w14:paraId="5933A5C0" w14:textId="0343A53A" w:rsidR="00874BB2" w:rsidRPr="00423241" w:rsidRDefault="00A07D97" w:rsidP="00FE17CA">
      <w:pPr>
        <w:pStyle w:val="EndNoteBibliography"/>
        <w:tabs>
          <w:tab w:val="left" w:pos="993"/>
        </w:tabs>
        <w:spacing w:after="0"/>
        <w:ind w:firstLine="709"/>
        <w:jc w:val="both"/>
        <w:rPr>
          <w:rFonts w:ascii="Times New Roman" w:hAnsi="Times New Roman" w:cs="Times New Roman"/>
          <w:sz w:val="28"/>
          <w:szCs w:val="28"/>
          <w:lang w:val="en-US"/>
        </w:rPr>
      </w:pPr>
      <w:r w:rsidRPr="00A07D97">
        <w:rPr>
          <w:rFonts w:ascii="Times New Roman" w:hAnsi="Times New Roman" w:cs="Times New Roman"/>
          <w:sz w:val="28"/>
          <w:szCs w:val="28"/>
          <w:lang w:val="en-US"/>
        </w:rPr>
        <w:t>95</w:t>
      </w:r>
      <w:r w:rsidR="009C60A2">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Lee</w:t>
      </w:r>
      <w:r w:rsidR="009C60A2" w:rsidRPr="009C60A2">
        <w:rPr>
          <w:rFonts w:ascii="Times New Roman" w:hAnsi="Times New Roman" w:cs="Times New Roman"/>
          <w:sz w:val="28"/>
          <w:szCs w:val="28"/>
          <w:lang w:val="en-US"/>
        </w:rPr>
        <w:t xml:space="preserve"> </w:t>
      </w:r>
      <w:r w:rsidR="009C60A2" w:rsidRPr="00423241">
        <w:rPr>
          <w:rFonts w:ascii="Times New Roman" w:hAnsi="Times New Roman" w:cs="Times New Roman"/>
          <w:sz w:val="28"/>
          <w:szCs w:val="28"/>
          <w:lang w:val="en-US"/>
        </w:rPr>
        <w:t>W.-J.</w:t>
      </w:r>
      <w:r w:rsidR="00874BB2" w:rsidRPr="00423241">
        <w:rPr>
          <w:rFonts w:ascii="Times New Roman" w:hAnsi="Times New Roman" w:cs="Times New Roman"/>
          <w:sz w:val="28"/>
          <w:szCs w:val="28"/>
          <w:lang w:val="en-US"/>
        </w:rPr>
        <w:t>, Sun</w:t>
      </w:r>
      <w:r w:rsidR="009C60A2" w:rsidRPr="009C60A2">
        <w:rPr>
          <w:rFonts w:ascii="Times New Roman" w:hAnsi="Times New Roman" w:cs="Times New Roman"/>
          <w:sz w:val="28"/>
          <w:szCs w:val="28"/>
          <w:lang w:val="en-US"/>
        </w:rPr>
        <w:t xml:space="preserve"> </w:t>
      </w:r>
      <w:r w:rsidR="009C60A2" w:rsidRPr="00423241">
        <w:rPr>
          <w:rFonts w:ascii="Times New Roman" w:hAnsi="Times New Roman" w:cs="Times New Roman"/>
          <w:sz w:val="28"/>
          <w:szCs w:val="28"/>
          <w:lang w:val="en-US"/>
        </w:rPr>
        <w:t>J.</w:t>
      </w:r>
      <w:r w:rsidR="00874BB2" w:rsidRPr="00423241">
        <w:rPr>
          <w:rFonts w:ascii="Times New Roman" w:hAnsi="Times New Roman" w:cs="Times New Roman"/>
          <w:sz w:val="28"/>
          <w:szCs w:val="28"/>
          <w:lang w:val="en-US"/>
        </w:rPr>
        <w:t>, Jung</w:t>
      </w:r>
      <w:r w:rsidR="009C60A2" w:rsidRPr="009C60A2">
        <w:rPr>
          <w:rFonts w:ascii="Times New Roman" w:hAnsi="Times New Roman" w:cs="Times New Roman"/>
          <w:sz w:val="28"/>
          <w:szCs w:val="28"/>
          <w:lang w:val="en-US"/>
        </w:rPr>
        <w:t xml:space="preserve"> </w:t>
      </w:r>
      <w:r w:rsidR="009C60A2" w:rsidRPr="00423241">
        <w:rPr>
          <w:rFonts w:ascii="Times New Roman" w:hAnsi="Times New Roman" w:cs="Times New Roman"/>
          <w:sz w:val="28"/>
          <w:szCs w:val="28"/>
          <w:lang w:val="en-US"/>
        </w:rPr>
        <w:t>H.-S.</w:t>
      </w:r>
      <w:r w:rsidR="00874BB2" w:rsidRPr="00423241">
        <w:rPr>
          <w:rFonts w:ascii="Times New Roman" w:hAnsi="Times New Roman" w:cs="Times New Roman"/>
          <w:sz w:val="28"/>
          <w:szCs w:val="28"/>
          <w:lang w:val="en-US"/>
        </w:rPr>
        <w:t>,</w:t>
      </w:r>
      <w:r w:rsidR="009C60A2">
        <w:rPr>
          <w:rFonts w:ascii="Times New Roman" w:hAnsi="Times New Roman" w:cs="Times New Roman"/>
          <w:sz w:val="28"/>
          <w:szCs w:val="28"/>
          <w:lang w:val="en-US"/>
        </w:rPr>
        <w:t xml:space="preserve"> et al. </w:t>
      </w:r>
      <w:r w:rsidR="00874BB2" w:rsidRPr="00423241">
        <w:rPr>
          <w:rFonts w:ascii="Times New Roman" w:hAnsi="Times New Roman" w:cs="Times New Roman"/>
          <w:sz w:val="28"/>
          <w:szCs w:val="28"/>
          <w:lang w:val="en-US"/>
        </w:rPr>
        <w:t>Detection of Surface Changes by the 6th North Korea Nuclear Test Using Hig</w:t>
      </w:r>
      <w:r w:rsidR="009C60A2">
        <w:rPr>
          <w:rFonts w:ascii="Times New Roman" w:hAnsi="Times New Roman" w:cs="Times New Roman"/>
          <w:sz w:val="28"/>
          <w:szCs w:val="28"/>
          <w:lang w:val="en-US"/>
        </w:rPr>
        <w:t>h-resolution Satellite Imagery //</w:t>
      </w:r>
      <w:r w:rsidR="00874BB2" w:rsidRPr="00423241">
        <w:rPr>
          <w:rFonts w:ascii="Times New Roman" w:hAnsi="Times New Roman" w:cs="Times New Roman"/>
          <w:sz w:val="28"/>
          <w:szCs w:val="28"/>
          <w:lang w:val="en-US"/>
        </w:rPr>
        <w:t xml:space="preserve"> </w:t>
      </w:r>
      <w:r w:rsidR="00874BB2" w:rsidRPr="009C60A2">
        <w:rPr>
          <w:rFonts w:ascii="Times New Roman" w:hAnsi="Times New Roman" w:cs="Times New Roman"/>
          <w:sz w:val="28"/>
          <w:szCs w:val="28"/>
          <w:lang w:val="en-US"/>
        </w:rPr>
        <w:t>Ko</w:t>
      </w:r>
      <w:r w:rsidR="009C60A2" w:rsidRPr="009C60A2">
        <w:rPr>
          <w:rFonts w:ascii="Times New Roman" w:hAnsi="Times New Roman" w:cs="Times New Roman"/>
          <w:sz w:val="28"/>
          <w:szCs w:val="28"/>
          <w:lang w:val="en-US"/>
        </w:rPr>
        <w:t>rean Journal of Remote Sensing.</w:t>
      </w:r>
      <w:r w:rsidR="009C60A2">
        <w:rPr>
          <w:rFonts w:ascii="Times New Roman" w:hAnsi="Times New Roman" w:cs="Times New Roman"/>
          <w:i/>
          <w:sz w:val="28"/>
          <w:szCs w:val="28"/>
          <w:lang w:val="en-US"/>
        </w:rPr>
        <w:t xml:space="preserve"> </w:t>
      </w:r>
      <w:r w:rsidR="009C60A2" w:rsidRPr="00C61284">
        <w:rPr>
          <w:rFonts w:ascii="Times New Roman" w:hAnsi="Times New Roman" w:cs="Times New Roman"/>
          <w:sz w:val="28"/>
          <w:szCs w:val="28"/>
          <w:lang w:val="en-US"/>
        </w:rPr>
        <w:t>–</w:t>
      </w:r>
      <w:r w:rsidR="009C60A2">
        <w:rPr>
          <w:rFonts w:ascii="Times New Roman" w:hAnsi="Times New Roman" w:cs="Times New Roman"/>
          <w:sz w:val="28"/>
          <w:szCs w:val="28"/>
          <w:lang w:val="en-US"/>
        </w:rPr>
        <w:t xml:space="preserve"> 2018.</w:t>
      </w:r>
      <w:r w:rsidR="009C60A2" w:rsidRPr="009C60A2">
        <w:rPr>
          <w:rFonts w:ascii="Times New Roman" w:hAnsi="Times New Roman" w:cs="Times New Roman"/>
          <w:sz w:val="28"/>
          <w:szCs w:val="28"/>
          <w:lang w:val="en-US"/>
        </w:rPr>
        <w:t xml:space="preserve"> </w:t>
      </w:r>
      <w:r w:rsidR="009C60A2" w:rsidRPr="00C61284">
        <w:rPr>
          <w:rFonts w:ascii="Times New Roman" w:hAnsi="Times New Roman" w:cs="Times New Roman"/>
          <w:sz w:val="28"/>
          <w:szCs w:val="28"/>
          <w:lang w:val="en-US"/>
        </w:rPr>
        <w:t>–</w:t>
      </w:r>
      <w:r w:rsidR="009C60A2">
        <w:rPr>
          <w:rFonts w:ascii="Times New Roman" w:hAnsi="Times New Roman" w:cs="Times New Roman"/>
          <w:sz w:val="28"/>
          <w:szCs w:val="28"/>
          <w:lang w:val="en-US"/>
        </w:rPr>
        <w:t xml:space="preserve"> </w:t>
      </w:r>
      <w:r w:rsidR="009C60A2" w:rsidRPr="00423241">
        <w:rPr>
          <w:rFonts w:ascii="Times New Roman" w:hAnsi="Times New Roman" w:cs="Times New Roman"/>
          <w:sz w:val="28"/>
          <w:szCs w:val="28"/>
          <w:lang w:val="en-US"/>
        </w:rPr>
        <w:t>V</w:t>
      </w:r>
      <w:r w:rsidR="00874BB2" w:rsidRPr="00423241">
        <w:rPr>
          <w:rFonts w:ascii="Times New Roman" w:hAnsi="Times New Roman" w:cs="Times New Roman"/>
          <w:sz w:val="28"/>
          <w:szCs w:val="28"/>
          <w:lang w:val="en-US"/>
        </w:rPr>
        <w:t xml:space="preserve">ol. 34, </w:t>
      </w:r>
      <w:r w:rsidR="009C60A2" w:rsidRPr="009C60A2">
        <w:rPr>
          <w:rFonts w:ascii="Times New Roman" w:hAnsi="Times New Roman" w:cs="Times New Roman"/>
          <w:sz w:val="28"/>
          <w:szCs w:val="28"/>
          <w:lang w:val="en-US"/>
        </w:rPr>
        <w:t xml:space="preserve">№ </w:t>
      </w:r>
      <w:r w:rsidR="009C60A2">
        <w:rPr>
          <w:rFonts w:ascii="Times New Roman" w:hAnsi="Times New Roman" w:cs="Times New Roman"/>
          <w:sz w:val="28"/>
          <w:szCs w:val="28"/>
          <w:lang w:val="en-US"/>
        </w:rPr>
        <w:t>6</w:t>
      </w:r>
      <w:r w:rsidR="009C60A2" w:rsidRPr="009C60A2">
        <w:rPr>
          <w:rFonts w:ascii="Times New Roman" w:hAnsi="Times New Roman" w:cs="Times New Roman"/>
          <w:sz w:val="28"/>
          <w:szCs w:val="28"/>
          <w:lang w:val="en-US"/>
        </w:rPr>
        <w:t xml:space="preserve">. </w:t>
      </w:r>
      <w:r w:rsidR="009C60A2" w:rsidRPr="00C61284">
        <w:rPr>
          <w:rFonts w:ascii="Times New Roman" w:hAnsi="Times New Roman" w:cs="Times New Roman"/>
          <w:sz w:val="28"/>
          <w:szCs w:val="28"/>
          <w:lang w:val="en-US"/>
        </w:rPr>
        <w:t>–</w:t>
      </w:r>
      <w:r w:rsidR="009C60A2" w:rsidRPr="009C60A2">
        <w:rPr>
          <w:rFonts w:ascii="Times New Roman" w:hAnsi="Times New Roman" w:cs="Times New Roman"/>
          <w:sz w:val="28"/>
          <w:szCs w:val="28"/>
          <w:lang w:val="en-US"/>
        </w:rPr>
        <w:t xml:space="preserve"> </w:t>
      </w:r>
      <w:r w:rsidR="009C60A2">
        <w:rPr>
          <w:rFonts w:ascii="Times New Roman" w:hAnsi="Times New Roman" w:cs="Times New Roman"/>
          <w:sz w:val="28"/>
          <w:szCs w:val="28"/>
        </w:rPr>
        <w:t>Р</w:t>
      </w:r>
      <w:r w:rsidR="00874BB2" w:rsidRPr="00423241">
        <w:rPr>
          <w:rFonts w:ascii="Times New Roman" w:hAnsi="Times New Roman" w:cs="Times New Roman"/>
          <w:sz w:val="28"/>
          <w:szCs w:val="28"/>
          <w:lang w:val="en-US"/>
        </w:rPr>
        <w:t>. 1479-1488.</w:t>
      </w:r>
    </w:p>
    <w:p w14:paraId="4BA2B02B" w14:textId="4F1BC3B4" w:rsidR="00874BB2" w:rsidRPr="00423241" w:rsidRDefault="00A07D97" w:rsidP="00FE17CA">
      <w:pPr>
        <w:pStyle w:val="EndNoteBibliography"/>
        <w:tabs>
          <w:tab w:val="left" w:pos="993"/>
        </w:tabs>
        <w:spacing w:after="0"/>
        <w:ind w:firstLine="709"/>
        <w:jc w:val="both"/>
        <w:rPr>
          <w:rFonts w:ascii="Times New Roman" w:hAnsi="Times New Roman" w:cs="Times New Roman"/>
          <w:sz w:val="28"/>
          <w:szCs w:val="28"/>
          <w:lang w:val="en-US"/>
        </w:rPr>
      </w:pPr>
      <w:r w:rsidRPr="00A07D97">
        <w:rPr>
          <w:rFonts w:ascii="Times New Roman" w:hAnsi="Times New Roman" w:cs="Times New Roman"/>
          <w:sz w:val="28"/>
          <w:szCs w:val="28"/>
          <w:lang w:val="en-US"/>
        </w:rPr>
        <w:t>96</w:t>
      </w:r>
      <w:r w:rsidR="009C60A2" w:rsidRPr="009C60A2">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Myers</w:t>
      </w:r>
      <w:r w:rsidR="009C60A2" w:rsidRPr="009C60A2">
        <w:rPr>
          <w:rFonts w:ascii="Times New Roman" w:hAnsi="Times New Roman" w:cs="Times New Roman"/>
          <w:sz w:val="28"/>
          <w:szCs w:val="28"/>
          <w:lang w:val="en-US"/>
        </w:rPr>
        <w:t xml:space="preserve"> </w:t>
      </w:r>
      <w:r w:rsidR="009C60A2">
        <w:rPr>
          <w:rFonts w:ascii="Times New Roman" w:hAnsi="Times New Roman" w:cs="Times New Roman"/>
          <w:sz w:val="28"/>
          <w:szCs w:val="28"/>
          <w:lang w:val="en-US"/>
        </w:rPr>
        <w:t>S.</w:t>
      </w:r>
      <w:r w:rsidR="009C60A2" w:rsidRPr="00423241">
        <w:rPr>
          <w:rFonts w:ascii="Times New Roman" w:hAnsi="Times New Roman" w:cs="Times New Roman"/>
          <w:sz w:val="28"/>
          <w:szCs w:val="28"/>
          <w:lang w:val="en-US"/>
        </w:rPr>
        <w:t>C.</w:t>
      </w:r>
      <w:r w:rsidR="009C60A2">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Ford</w:t>
      </w:r>
      <w:r w:rsidR="009C60A2" w:rsidRPr="009C60A2">
        <w:rPr>
          <w:rFonts w:ascii="Times New Roman" w:hAnsi="Times New Roman" w:cs="Times New Roman"/>
          <w:sz w:val="28"/>
          <w:szCs w:val="28"/>
          <w:lang w:val="en-US"/>
        </w:rPr>
        <w:t xml:space="preserve"> </w:t>
      </w:r>
      <w:r w:rsidR="009C60A2">
        <w:rPr>
          <w:rFonts w:ascii="Times New Roman" w:hAnsi="Times New Roman" w:cs="Times New Roman"/>
          <w:sz w:val="28"/>
          <w:szCs w:val="28"/>
          <w:lang w:val="en-US"/>
        </w:rPr>
        <w:t>S.</w:t>
      </w:r>
      <w:r w:rsidR="009C60A2" w:rsidRPr="00423241">
        <w:rPr>
          <w:rFonts w:ascii="Times New Roman" w:hAnsi="Times New Roman" w:cs="Times New Roman"/>
          <w:sz w:val="28"/>
          <w:szCs w:val="28"/>
          <w:lang w:val="en-US"/>
        </w:rPr>
        <w:t>R.</w:t>
      </w:r>
      <w:r w:rsidR="00874BB2" w:rsidRPr="00423241">
        <w:rPr>
          <w:rFonts w:ascii="Times New Roman" w:hAnsi="Times New Roman" w:cs="Times New Roman"/>
          <w:sz w:val="28"/>
          <w:szCs w:val="28"/>
          <w:lang w:val="en-US"/>
        </w:rPr>
        <w:t>, Mellors</w:t>
      </w:r>
      <w:r w:rsidR="009C60A2" w:rsidRPr="009C60A2">
        <w:rPr>
          <w:rFonts w:ascii="Times New Roman" w:hAnsi="Times New Roman" w:cs="Times New Roman"/>
          <w:sz w:val="28"/>
          <w:szCs w:val="28"/>
          <w:lang w:val="en-US"/>
        </w:rPr>
        <w:t xml:space="preserve"> </w:t>
      </w:r>
      <w:r w:rsidR="009C60A2">
        <w:rPr>
          <w:rFonts w:ascii="Times New Roman" w:hAnsi="Times New Roman" w:cs="Times New Roman"/>
          <w:sz w:val="28"/>
          <w:szCs w:val="28"/>
          <w:lang w:val="en-US"/>
        </w:rPr>
        <w:t>R.</w:t>
      </w:r>
      <w:r w:rsidR="009C60A2" w:rsidRPr="00423241">
        <w:rPr>
          <w:rFonts w:ascii="Times New Roman" w:hAnsi="Times New Roman" w:cs="Times New Roman"/>
          <w:sz w:val="28"/>
          <w:szCs w:val="28"/>
          <w:lang w:val="en-US"/>
        </w:rPr>
        <w:t>J.</w:t>
      </w:r>
      <w:r w:rsidR="00874BB2" w:rsidRPr="00423241">
        <w:rPr>
          <w:rFonts w:ascii="Times New Roman" w:hAnsi="Times New Roman" w:cs="Times New Roman"/>
          <w:sz w:val="28"/>
          <w:szCs w:val="28"/>
          <w:lang w:val="en-US"/>
        </w:rPr>
        <w:t>,</w:t>
      </w:r>
      <w:r w:rsidR="009C60A2" w:rsidRPr="009C60A2">
        <w:rPr>
          <w:rFonts w:ascii="Times New Roman" w:hAnsi="Times New Roman" w:cs="Times New Roman"/>
          <w:sz w:val="28"/>
          <w:szCs w:val="28"/>
          <w:lang w:val="en-US"/>
        </w:rPr>
        <w:t xml:space="preserve"> </w:t>
      </w:r>
      <w:r w:rsidR="009C60A2">
        <w:rPr>
          <w:rFonts w:ascii="Times New Roman" w:hAnsi="Times New Roman" w:cs="Times New Roman"/>
          <w:sz w:val="28"/>
          <w:szCs w:val="28"/>
          <w:lang w:val="en-US"/>
        </w:rPr>
        <w:t xml:space="preserve">et al. </w:t>
      </w:r>
      <w:r w:rsidR="00874BB2" w:rsidRPr="00423241">
        <w:rPr>
          <w:rFonts w:ascii="Times New Roman" w:hAnsi="Times New Roman" w:cs="Times New Roman"/>
          <w:sz w:val="28"/>
          <w:szCs w:val="28"/>
          <w:lang w:val="en-US"/>
        </w:rPr>
        <w:t>Absolute Locations of the North Korean Nuclear Tests Based on Differential Seismic Arrival Times and InSAR</w:t>
      </w:r>
      <w:r w:rsidR="009C60A2">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 xml:space="preserve"> </w:t>
      </w:r>
      <w:r w:rsidR="00874BB2" w:rsidRPr="009C60A2">
        <w:rPr>
          <w:rFonts w:ascii="Times New Roman" w:hAnsi="Times New Roman" w:cs="Times New Roman"/>
          <w:sz w:val="28"/>
          <w:szCs w:val="28"/>
          <w:lang w:val="en-US"/>
        </w:rPr>
        <w:t>Seismological Research Letters</w:t>
      </w:r>
      <w:r w:rsidR="009C60A2">
        <w:rPr>
          <w:rFonts w:ascii="Times New Roman" w:hAnsi="Times New Roman" w:cs="Times New Roman"/>
          <w:sz w:val="28"/>
          <w:szCs w:val="28"/>
          <w:lang w:val="en-US"/>
        </w:rPr>
        <w:t>.</w:t>
      </w:r>
      <w:r w:rsidR="009C60A2" w:rsidRPr="009C60A2">
        <w:rPr>
          <w:rFonts w:ascii="Times New Roman" w:hAnsi="Times New Roman" w:cs="Times New Roman"/>
          <w:sz w:val="28"/>
          <w:szCs w:val="28"/>
          <w:lang w:val="en-US"/>
        </w:rPr>
        <w:t xml:space="preserve"> </w:t>
      </w:r>
      <w:r w:rsidR="009C60A2" w:rsidRPr="00C61284">
        <w:rPr>
          <w:rFonts w:ascii="Times New Roman" w:hAnsi="Times New Roman" w:cs="Times New Roman"/>
          <w:sz w:val="28"/>
          <w:szCs w:val="28"/>
          <w:lang w:val="en-US"/>
        </w:rPr>
        <w:t>–</w:t>
      </w:r>
      <w:r w:rsidR="009C60A2">
        <w:rPr>
          <w:rFonts w:ascii="Times New Roman" w:hAnsi="Times New Roman" w:cs="Times New Roman"/>
          <w:sz w:val="28"/>
          <w:szCs w:val="28"/>
          <w:lang w:val="en-US"/>
        </w:rPr>
        <w:t>2018.</w:t>
      </w:r>
      <w:r w:rsidR="009C60A2" w:rsidRPr="009C60A2">
        <w:rPr>
          <w:rFonts w:ascii="Times New Roman" w:hAnsi="Times New Roman" w:cs="Times New Roman"/>
          <w:sz w:val="28"/>
          <w:szCs w:val="28"/>
          <w:lang w:val="en-US"/>
        </w:rPr>
        <w:t xml:space="preserve"> </w:t>
      </w:r>
      <w:r w:rsidR="009C60A2" w:rsidRPr="00C61284">
        <w:rPr>
          <w:rFonts w:ascii="Times New Roman" w:hAnsi="Times New Roman" w:cs="Times New Roman"/>
          <w:sz w:val="28"/>
          <w:szCs w:val="28"/>
          <w:lang w:val="en-US"/>
        </w:rPr>
        <w:t>–</w:t>
      </w:r>
      <w:r w:rsidR="00874BB2" w:rsidRPr="00423241">
        <w:rPr>
          <w:rFonts w:ascii="Times New Roman" w:hAnsi="Times New Roman" w:cs="Times New Roman"/>
          <w:i/>
          <w:sz w:val="28"/>
          <w:szCs w:val="28"/>
          <w:lang w:val="en-US"/>
        </w:rPr>
        <w:t xml:space="preserve"> </w:t>
      </w:r>
      <w:r w:rsidR="009C60A2" w:rsidRPr="00423241">
        <w:rPr>
          <w:rFonts w:ascii="Times New Roman" w:hAnsi="Times New Roman" w:cs="Times New Roman"/>
          <w:sz w:val="28"/>
          <w:szCs w:val="28"/>
          <w:lang w:val="en-US"/>
        </w:rPr>
        <w:t>V</w:t>
      </w:r>
      <w:r w:rsidR="009C60A2">
        <w:rPr>
          <w:rFonts w:ascii="Times New Roman" w:hAnsi="Times New Roman" w:cs="Times New Roman"/>
          <w:sz w:val="28"/>
          <w:szCs w:val="28"/>
          <w:lang w:val="en-US"/>
        </w:rPr>
        <w:t xml:space="preserve">ol. 89, </w:t>
      </w:r>
      <w:r w:rsidR="009C60A2" w:rsidRPr="009C60A2">
        <w:rPr>
          <w:rFonts w:ascii="Times New Roman" w:hAnsi="Times New Roman" w:cs="Times New Roman"/>
          <w:sz w:val="28"/>
          <w:szCs w:val="28"/>
          <w:lang w:val="en-US"/>
        </w:rPr>
        <w:t xml:space="preserve">№ </w:t>
      </w:r>
      <w:r w:rsidR="009C60A2">
        <w:rPr>
          <w:rFonts w:ascii="Times New Roman" w:hAnsi="Times New Roman" w:cs="Times New Roman"/>
          <w:sz w:val="28"/>
          <w:szCs w:val="28"/>
          <w:lang w:val="en-US"/>
        </w:rPr>
        <w:t>6</w:t>
      </w:r>
      <w:r w:rsidR="009C60A2" w:rsidRPr="009C60A2">
        <w:rPr>
          <w:rFonts w:ascii="Times New Roman" w:hAnsi="Times New Roman" w:cs="Times New Roman"/>
          <w:sz w:val="28"/>
          <w:szCs w:val="28"/>
          <w:lang w:val="en-US"/>
        </w:rPr>
        <w:t xml:space="preserve">. </w:t>
      </w:r>
      <w:r w:rsidR="009C60A2" w:rsidRPr="00C61284">
        <w:rPr>
          <w:rFonts w:ascii="Times New Roman" w:hAnsi="Times New Roman" w:cs="Times New Roman"/>
          <w:sz w:val="28"/>
          <w:szCs w:val="28"/>
          <w:lang w:val="en-US"/>
        </w:rPr>
        <w:t>–</w:t>
      </w:r>
      <w:r w:rsidR="009C60A2" w:rsidRPr="009C60A2">
        <w:rPr>
          <w:rFonts w:ascii="Times New Roman" w:hAnsi="Times New Roman" w:cs="Times New Roman"/>
          <w:sz w:val="28"/>
          <w:szCs w:val="28"/>
          <w:lang w:val="en-US"/>
        </w:rPr>
        <w:t xml:space="preserve"> </w:t>
      </w:r>
      <w:r w:rsidR="009C60A2">
        <w:rPr>
          <w:rFonts w:ascii="Times New Roman" w:hAnsi="Times New Roman" w:cs="Times New Roman"/>
          <w:sz w:val="28"/>
          <w:szCs w:val="28"/>
        </w:rPr>
        <w:t>Р</w:t>
      </w:r>
      <w:r w:rsidR="009C60A2" w:rsidRPr="009C60A2">
        <w:rPr>
          <w:rFonts w:ascii="Times New Roman" w:hAnsi="Times New Roman" w:cs="Times New Roman"/>
          <w:sz w:val="28"/>
          <w:szCs w:val="28"/>
          <w:lang w:val="en-US"/>
        </w:rPr>
        <w:t>.</w:t>
      </w:r>
      <w:r w:rsidR="00874BB2" w:rsidRPr="00423241">
        <w:rPr>
          <w:rFonts w:ascii="Times New Roman" w:hAnsi="Times New Roman" w:cs="Times New Roman"/>
          <w:sz w:val="28"/>
          <w:szCs w:val="28"/>
          <w:lang w:val="en-US"/>
        </w:rPr>
        <w:t xml:space="preserve"> 2049-2058</w:t>
      </w:r>
      <w:r w:rsidR="009C60A2" w:rsidRPr="009C60A2">
        <w:rPr>
          <w:rFonts w:ascii="Times New Roman" w:hAnsi="Times New Roman" w:cs="Times New Roman"/>
          <w:sz w:val="28"/>
          <w:szCs w:val="28"/>
          <w:lang w:val="en-US"/>
        </w:rPr>
        <w:t>.</w:t>
      </w:r>
    </w:p>
    <w:p w14:paraId="63521D03" w14:textId="0AD2DEC0" w:rsidR="00874BB2" w:rsidRPr="00423241" w:rsidRDefault="00A07D97" w:rsidP="00FE17CA">
      <w:pPr>
        <w:pStyle w:val="EndNoteBibliography"/>
        <w:tabs>
          <w:tab w:val="left" w:pos="993"/>
        </w:tabs>
        <w:spacing w:after="0"/>
        <w:ind w:firstLine="709"/>
        <w:jc w:val="both"/>
        <w:rPr>
          <w:rFonts w:ascii="Times New Roman" w:hAnsi="Times New Roman" w:cs="Times New Roman"/>
          <w:sz w:val="28"/>
          <w:szCs w:val="28"/>
          <w:lang w:val="en-US"/>
        </w:rPr>
      </w:pPr>
      <w:r w:rsidRPr="00A07D97">
        <w:rPr>
          <w:rFonts w:ascii="Times New Roman" w:hAnsi="Times New Roman" w:cs="Times New Roman"/>
          <w:sz w:val="28"/>
          <w:szCs w:val="28"/>
          <w:lang w:val="en-US"/>
        </w:rPr>
        <w:t>97</w:t>
      </w:r>
      <w:r w:rsidR="009C60A2" w:rsidRPr="009C60A2">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Sreejith</w:t>
      </w:r>
      <w:r w:rsidR="009C60A2" w:rsidRPr="009C60A2">
        <w:rPr>
          <w:rFonts w:ascii="Times New Roman" w:hAnsi="Times New Roman" w:cs="Times New Roman"/>
          <w:sz w:val="28"/>
          <w:szCs w:val="28"/>
          <w:lang w:val="en-US"/>
        </w:rPr>
        <w:t xml:space="preserve"> </w:t>
      </w:r>
      <w:r w:rsidR="009C60A2">
        <w:rPr>
          <w:rFonts w:ascii="Times New Roman" w:hAnsi="Times New Roman" w:cs="Times New Roman"/>
          <w:sz w:val="28"/>
          <w:szCs w:val="28"/>
          <w:lang w:val="en-US"/>
        </w:rPr>
        <w:t>K.</w:t>
      </w:r>
      <w:r w:rsidR="009C60A2" w:rsidRPr="00423241">
        <w:rPr>
          <w:rFonts w:ascii="Times New Roman" w:hAnsi="Times New Roman" w:cs="Times New Roman"/>
          <w:sz w:val="28"/>
          <w:szCs w:val="28"/>
          <w:lang w:val="en-US"/>
        </w:rPr>
        <w:t>M.</w:t>
      </w:r>
      <w:r w:rsidR="00874BB2" w:rsidRPr="00423241">
        <w:rPr>
          <w:rFonts w:ascii="Times New Roman" w:hAnsi="Times New Roman" w:cs="Times New Roman"/>
          <w:sz w:val="28"/>
          <w:szCs w:val="28"/>
          <w:lang w:val="en-US"/>
        </w:rPr>
        <w:t>, Agrawal</w:t>
      </w:r>
      <w:r w:rsidR="009C60A2" w:rsidRPr="009C60A2">
        <w:rPr>
          <w:rFonts w:ascii="Times New Roman" w:hAnsi="Times New Roman" w:cs="Times New Roman"/>
          <w:sz w:val="28"/>
          <w:szCs w:val="28"/>
          <w:lang w:val="en-US"/>
        </w:rPr>
        <w:t xml:space="preserve"> </w:t>
      </w:r>
      <w:r w:rsidR="009C60A2" w:rsidRPr="00423241">
        <w:rPr>
          <w:rFonts w:ascii="Times New Roman" w:hAnsi="Times New Roman" w:cs="Times New Roman"/>
          <w:sz w:val="28"/>
          <w:szCs w:val="28"/>
          <w:lang w:val="en-US"/>
        </w:rPr>
        <w:t>R.</w:t>
      </w:r>
      <w:r w:rsidR="009C60A2">
        <w:rPr>
          <w:rFonts w:ascii="Times New Roman" w:hAnsi="Times New Roman" w:cs="Times New Roman"/>
          <w:sz w:val="28"/>
          <w:szCs w:val="28"/>
          <w:lang w:val="en-US"/>
        </w:rPr>
        <w:t>,</w:t>
      </w:r>
      <w:r w:rsidR="00874BB2" w:rsidRPr="00423241">
        <w:rPr>
          <w:rFonts w:ascii="Times New Roman" w:hAnsi="Times New Roman" w:cs="Times New Roman"/>
          <w:sz w:val="28"/>
          <w:szCs w:val="28"/>
          <w:lang w:val="en-US"/>
        </w:rPr>
        <w:t xml:space="preserve"> Rajawat</w:t>
      </w:r>
      <w:r w:rsidR="009C60A2" w:rsidRPr="009C60A2">
        <w:rPr>
          <w:rFonts w:ascii="Times New Roman" w:hAnsi="Times New Roman" w:cs="Times New Roman"/>
          <w:sz w:val="28"/>
          <w:szCs w:val="28"/>
          <w:lang w:val="en-US"/>
        </w:rPr>
        <w:t xml:space="preserve"> </w:t>
      </w:r>
      <w:r w:rsidR="009C60A2">
        <w:rPr>
          <w:rFonts w:ascii="Times New Roman" w:hAnsi="Times New Roman" w:cs="Times New Roman"/>
          <w:sz w:val="28"/>
          <w:szCs w:val="28"/>
          <w:lang w:val="en-US"/>
        </w:rPr>
        <w:t>A.</w:t>
      </w:r>
      <w:r w:rsidR="009C60A2" w:rsidRPr="00423241">
        <w:rPr>
          <w:rFonts w:ascii="Times New Roman" w:hAnsi="Times New Roman" w:cs="Times New Roman"/>
          <w:sz w:val="28"/>
          <w:szCs w:val="28"/>
          <w:lang w:val="en-US"/>
        </w:rPr>
        <w:t>S.</w:t>
      </w:r>
      <w:r w:rsidR="009C60A2">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Constraints on the location, depth and yield of the 2017 September 3 North Korean nuclear test from InS</w:t>
      </w:r>
      <w:r w:rsidR="009C60A2">
        <w:rPr>
          <w:rFonts w:ascii="Times New Roman" w:hAnsi="Times New Roman" w:cs="Times New Roman"/>
          <w:sz w:val="28"/>
          <w:szCs w:val="28"/>
          <w:lang w:val="en-US"/>
        </w:rPr>
        <w:t>AR measurements and modelling</w:t>
      </w:r>
      <w:r w:rsidR="009C60A2" w:rsidRPr="009C60A2">
        <w:rPr>
          <w:rFonts w:ascii="Times New Roman" w:hAnsi="Times New Roman" w:cs="Times New Roman"/>
          <w:sz w:val="28"/>
          <w:szCs w:val="28"/>
          <w:lang w:val="en-US"/>
        </w:rPr>
        <w:t xml:space="preserve"> // </w:t>
      </w:r>
      <w:r w:rsidR="00874BB2" w:rsidRPr="009C60A2">
        <w:rPr>
          <w:rFonts w:ascii="Times New Roman" w:hAnsi="Times New Roman" w:cs="Times New Roman"/>
          <w:sz w:val="28"/>
          <w:szCs w:val="28"/>
          <w:lang w:val="en-US"/>
        </w:rPr>
        <w:t>Geophysical Journal International</w:t>
      </w:r>
      <w:r w:rsidR="009C60A2" w:rsidRPr="009C60A2">
        <w:rPr>
          <w:rFonts w:ascii="Times New Roman" w:hAnsi="Times New Roman" w:cs="Times New Roman"/>
          <w:sz w:val="28"/>
          <w:szCs w:val="28"/>
          <w:lang w:val="en-US"/>
        </w:rPr>
        <w:t>.</w:t>
      </w:r>
      <w:r w:rsidR="00874BB2" w:rsidRPr="009C60A2">
        <w:rPr>
          <w:rFonts w:ascii="Times New Roman" w:hAnsi="Times New Roman" w:cs="Times New Roman"/>
          <w:sz w:val="28"/>
          <w:szCs w:val="28"/>
          <w:lang w:val="en-US"/>
        </w:rPr>
        <w:t xml:space="preserve"> </w:t>
      </w:r>
      <w:r w:rsidR="009C60A2" w:rsidRPr="00C61284">
        <w:rPr>
          <w:rFonts w:ascii="Times New Roman" w:hAnsi="Times New Roman" w:cs="Times New Roman"/>
          <w:sz w:val="28"/>
          <w:szCs w:val="28"/>
          <w:lang w:val="en-US"/>
        </w:rPr>
        <w:t>–</w:t>
      </w:r>
      <w:r w:rsidR="009C60A2" w:rsidRPr="009C60A2">
        <w:rPr>
          <w:rFonts w:ascii="Times New Roman" w:hAnsi="Times New Roman" w:cs="Times New Roman"/>
          <w:sz w:val="28"/>
          <w:szCs w:val="28"/>
          <w:lang w:val="en-US"/>
        </w:rPr>
        <w:t xml:space="preserve"> 2020. </w:t>
      </w:r>
      <w:r w:rsidR="009C60A2" w:rsidRPr="00C61284">
        <w:rPr>
          <w:rFonts w:ascii="Times New Roman" w:hAnsi="Times New Roman" w:cs="Times New Roman"/>
          <w:sz w:val="28"/>
          <w:szCs w:val="28"/>
          <w:lang w:val="en-US"/>
        </w:rPr>
        <w:t>–</w:t>
      </w:r>
      <w:r w:rsidR="009C60A2" w:rsidRPr="009C60A2">
        <w:rPr>
          <w:rFonts w:ascii="Times New Roman" w:hAnsi="Times New Roman" w:cs="Times New Roman"/>
          <w:sz w:val="28"/>
          <w:szCs w:val="28"/>
          <w:lang w:val="en-US"/>
        </w:rPr>
        <w:t xml:space="preserve"> </w:t>
      </w:r>
      <w:r w:rsidR="009C60A2" w:rsidRPr="00423241">
        <w:rPr>
          <w:rFonts w:ascii="Times New Roman" w:hAnsi="Times New Roman" w:cs="Times New Roman"/>
          <w:sz w:val="28"/>
          <w:szCs w:val="28"/>
          <w:lang w:val="en-US"/>
        </w:rPr>
        <w:t>V</w:t>
      </w:r>
      <w:r w:rsidR="009C60A2">
        <w:rPr>
          <w:rFonts w:ascii="Times New Roman" w:hAnsi="Times New Roman" w:cs="Times New Roman"/>
          <w:sz w:val="28"/>
          <w:szCs w:val="28"/>
          <w:lang w:val="en-US"/>
        </w:rPr>
        <w:t>ol. 220</w:t>
      </w:r>
      <w:r w:rsidR="009C60A2" w:rsidRPr="009C60A2">
        <w:rPr>
          <w:rFonts w:ascii="Times New Roman" w:hAnsi="Times New Roman" w:cs="Times New Roman"/>
          <w:sz w:val="28"/>
          <w:szCs w:val="28"/>
          <w:lang w:val="en-US"/>
        </w:rPr>
        <w:t>,</w:t>
      </w:r>
      <w:r w:rsidR="009C60A2">
        <w:rPr>
          <w:rFonts w:ascii="Times New Roman" w:hAnsi="Times New Roman" w:cs="Times New Roman"/>
          <w:sz w:val="28"/>
          <w:szCs w:val="28"/>
          <w:lang w:val="en-US"/>
        </w:rPr>
        <w:t xml:space="preserve"> </w:t>
      </w:r>
      <w:r w:rsidR="009C60A2" w:rsidRPr="009C60A2">
        <w:rPr>
          <w:rFonts w:ascii="Times New Roman" w:hAnsi="Times New Roman" w:cs="Times New Roman"/>
          <w:sz w:val="28"/>
          <w:szCs w:val="28"/>
          <w:lang w:val="en-US"/>
        </w:rPr>
        <w:t>№ 1</w:t>
      </w:r>
      <w:r w:rsidR="00874BB2" w:rsidRPr="00423241">
        <w:rPr>
          <w:rFonts w:ascii="Times New Roman" w:hAnsi="Times New Roman" w:cs="Times New Roman"/>
          <w:sz w:val="28"/>
          <w:szCs w:val="28"/>
          <w:lang w:val="en-US"/>
        </w:rPr>
        <w:t xml:space="preserve">. </w:t>
      </w:r>
      <w:r w:rsidR="009C60A2" w:rsidRPr="00C61284">
        <w:rPr>
          <w:rFonts w:ascii="Times New Roman" w:hAnsi="Times New Roman" w:cs="Times New Roman"/>
          <w:sz w:val="28"/>
          <w:szCs w:val="28"/>
          <w:lang w:val="en-US"/>
        </w:rPr>
        <w:t>–</w:t>
      </w:r>
      <w:r w:rsidR="009C60A2" w:rsidRPr="009C60A2">
        <w:rPr>
          <w:rFonts w:ascii="Times New Roman" w:hAnsi="Times New Roman" w:cs="Times New Roman"/>
          <w:sz w:val="28"/>
          <w:szCs w:val="28"/>
          <w:lang w:val="en-US"/>
        </w:rPr>
        <w:t xml:space="preserve"> </w:t>
      </w:r>
      <w:r w:rsidR="009C60A2">
        <w:rPr>
          <w:rFonts w:ascii="Times New Roman" w:hAnsi="Times New Roman" w:cs="Times New Roman"/>
          <w:sz w:val="28"/>
          <w:szCs w:val="28"/>
        </w:rPr>
        <w:t>Р</w:t>
      </w:r>
      <w:r w:rsidR="009C60A2" w:rsidRPr="009C60A2">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345-351.</w:t>
      </w:r>
    </w:p>
    <w:p w14:paraId="5E39BCF2" w14:textId="6B9A5440" w:rsidR="00874BB2" w:rsidRPr="00423241" w:rsidRDefault="00A07D97" w:rsidP="00FE17CA">
      <w:pPr>
        <w:pStyle w:val="EndNoteBibliography"/>
        <w:tabs>
          <w:tab w:val="left" w:pos="993"/>
        </w:tabs>
        <w:spacing w:after="0"/>
        <w:ind w:firstLine="709"/>
        <w:jc w:val="both"/>
        <w:rPr>
          <w:rFonts w:ascii="Times New Roman" w:hAnsi="Times New Roman" w:cs="Times New Roman"/>
          <w:sz w:val="28"/>
          <w:szCs w:val="28"/>
          <w:lang w:val="en-US"/>
        </w:rPr>
      </w:pPr>
      <w:r w:rsidRPr="00A07D97">
        <w:rPr>
          <w:rFonts w:ascii="Times New Roman" w:hAnsi="Times New Roman" w:cs="Times New Roman"/>
          <w:sz w:val="28"/>
          <w:szCs w:val="28"/>
          <w:lang w:val="en-US"/>
        </w:rPr>
        <w:t xml:space="preserve">98 </w:t>
      </w:r>
      <w:r w:rsidR="00874BB2" w:rsidRPr="00423241">
        <w:rPr>
          <w:rFonts w:ascii="Times New Roman" w:hAnsi="Times New Roman" w:cs="Times New Roman"/>
          <w:sz w:val="28"/>
          <w:szCs w:val="28"/>
          <w:lang w:val="en-US"/>
        </w:rPr>
        <w:tab/>
        <w:t xml:space="preserve">Lu </w:t>
      </w:r>
      <w:r w:rsidR="009F19F0" w:rsidRPr="00423241">
        <w:rPr>
          <w:rFonts w:ascii="Times New Roman" w:hAnsi="Times New Roman" w:cs="Times New Roman"/>
          <w:sz w:val="28"/>
          <w:szCs w:val="28"/>
          <w:lang w:val="en-US"/>
        </w:rPr>
        <w:t>Z.</w:t>
      </w:r>
      <w:r w:rsidR="009F19F0" w:rsidRPr="009F19F0">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Kwoun</w:t>
      </w:r>
      <w:r w:rsidR="009F19F0" w:rsidRPr="009F19F0">
        <w:rPr>
          <w:rFonts w:ascii="Times New Roman" w:hAnsi="Times New Roman" w:cs="Times New Roman"/>
          <w:sz w:val="28"/>
          <w:szCs w:val="28"/>
          <w:lang w:val="en-US"/>
        </w:rPr>
        <w:t xml:space="preserve"> </w:t>
      </w:r>
      <w:r w:rsidR="009F19F0">
        <w:rPr>
          <w:rFonts w:ascii="Times New Roman" w:hAnsi="Times New Roman" w:cs="Times New Roman"/>
          <w:sz w:val="28"/>
          <w:szCs w:val="28"/>
          <w:lang w:val="en-US"/>
        </w:rPr>
        <w:t>O.</w:t>
      </w:r>
      <w:r w:rsidR="009F19F0" w:rsidRPr="00423241">
        <w:rPr>
          <w:rFonts w:ascii="Times New Roman" w:hAnsi="Times New Roman" w:cs="Times New Roman"/>
          <w:sz w:val="28"/>
          <w:szCs w:val="28"/>
          <w:lang w:val="en-US"/>
        </w:rPr>
        <w:t>I.</w:t>
      </w:r>
      <w:r w:rsidR="009F19F0" w:rsidRPr="009F19F0">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Radarsat-1 and ERS InSAR analysis over southeastern coastal Louisiana: Implications for mapping water-level cha</w:t>
      </w:r>
      <w:r w:rsidR="009F19F0">
        <w:rPr>
          <w:rFonts w:ascii="Times New Roman" w:hAnsi="Times New Roman" w:cs="Times New Roman"/>
          <w:sz w:val="28"/>
          <w:szCs w:val="28"/>
          <w:lang w:val="en-US"/>
        </w:rPr>
        <w:t>nges beneath swamp forests</w:t>
      </w:r>
      <w:r w:rsidR="009F19F0" w:rsidRPr="009F19F0">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 xml:space="preserve"> </w:t>
      </w:r>
      <w:r w:rsidR="00874BB2" w:rsidRPr="009F19F0">
        <w:rPr>
          <w:rFonts w:ascii="Times New Roman" w:hAnsi="Times New Roman" w:cs="Times New Roman"/>
          <w:sz w:val="28"/>
          <w:szCs w:val="28"/>
          <w:lang w:val="en-US"/>
        </w:rPr>
        <w:t>I</w:t>
      </w:r>
      <w:r w:rsidR="00EE2743">
        <w:rPr>
          <w:rFonts w:ascii="Times New Roman" w:hAnsi="Times New Roman" w:cs="Times New Roman"/>
          <w:sz w:val="28"/>
          <w:szCs w:val="28"/>
          <w:lang w:val="en-US"/>
        </w:rPr>
        <w:t>EEE</w:t>
      </w:r>
      <w:r w:rsidR="00874BB2" w:rsidRPr="009F19F0">
        <w:rPr>
          <w:rFonts w:ascii="Times New Roman" w:hAnsi="Times New Roman" w:cs="Times New Roman"/>
          <w:sz w:val="28"/>
          <w:szCs w:val="28"/>
          <w:lang w:val="en-US"/>
        </w:rPr>
        <w:t xml:space="preserve"> Transactions o</w:t>
      </w:r>
      <w:r w:rsidR="009F19F0" w:rsidRPr="009F19F0">
        <w:rPr>
          <w:rFonts w:ascii="Times New Roman" w:hAnsi="Times New Roman" w:cs="Times New Roman"/>
          <w:sz w:val="28"/>
          <w:szCs w:val="28"/>
          <w:lang w:val="en-US"/>
        </w:rPr>
        <w:t>n Geoscience and Remote Sensing.</w:t>
      </w:r>
      <w:r w:rsidR="00874BB2" w:rsidRPr="009F19F0">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 xml:space="preserve">Article </w:t>
      </w:r>
      <w:r w:rsidR="009F19F0" w:rsidRPr="00C61284">
        <w:rPr>
          <w:rFonts w:ascii="Times New Roman" w:hAnsi="Times New Roman" w:cs="Times New Roman"/>
          <w:sz w:val="28"/>
          <w:szCs w:val="28"/>
          <w:lang w:val="en-US"/>
        </w:rPr>
        <w:t>–</w:t>
      </w:r>
      <w:r w:rsidR="009F19F0" w:rsidRPr="009C60A2">
        <w:rPr>
          <w:rFonts w:ascii="Times New Roman" w:hAnsi="Times New Roman" w:cs="Times New Roman"/>
          <w:sz w:val="28"/>
          <w:szCs w:val="28"/>
          <w:lang w:val="en-US"/>
        </w:rPr>
        <w:t xml:space="preserve"> </w:t>
      </w:r>
      <w:r w:rsidR="009F19F0" w:rsidRPr="009F19F0">
        <w:rPr>
          <w:rFonts w:ascii="Times New Roman" w:hAnsi="Times New Roman" w:cs="Times New Roman"/>
          <w:sz w:val="28"/>
          <w:szCs w:val="28"/>
          <w:lang w:val="en-US"/>
        </w:rPr>
        <w:t xml:space="preserve">2008. </w:t>
      </w:r>
      <w:r w:rsidR="009F19F0" w:rsidRPr="00C61284">
        <w:rPr>
          <w:rFonts w:ascii="Times New Roman" w:hAnsi="Times New Roman" w:cs="Times New Roman"/>
          <w:sz w:val="28"/>
          <w:szCs w:val="28"/>
          <w:lang w:val="en-US"/>
        </w:rPr>
        <w:t>–</w:t>
      </w:r>
      <w:r w:rsidR="009F19F0" w:rsidRPr="009C60A2">
        <w:rPr>
          <w:rFonts w:ascii="Times New Roman" w:hAnsi="Times New Roman" w:cs="Times New Roman"/>
          <w:sz w:val="28"/>
          <w:szCs w:val="28"/>
          <w:lang w:val="en-US"/>
        </w:rPr>
        <w:t xml:space="preserve"> </w:t>
      </w:r>
      <w:r w:rsidR="009F19F0" w:rsidRPr="00423241">
        <w:rPr>
          <w:rFonts w:ascii="Times New Roman" w:hAnsi="Times New Roman" w:cs="Times New Roman"/>
          <w:sz w:val="28"/>
          <w:szCs w:val="28"/>
          <w:lang w:val="en-US"/>
        </w:rPr>
        <w:t>V</w:t>
      </w:r>
      <w:r w:rsidR="009F19F0">
        <w:rPr>
          <w:rFonts w:ascii="Times New Roman" w:hAnsi="Times New Roman" w:cs="Times New Roman"/>
          <w:sz w:val="28"/>
          <w:szCs w:val="28"/>
          <w:lang w:val="en-US"/>
        </w:rPr>
        <w:t xml:space="preserve">ol. 46, </w:t>
      </w:r>
      <w:r w:rsidR="009F19F0" w:rsidRPr="009F19F0">
        <w:rPr>
          <w:rFonts w:ascii="Times New Roman" w:hAnsi="Times New Roman" w:cs="Times New Roman"/>
          <w:sz w:val="28"/>
          <w:szCs w:val="28"/>
          <w:lang w:val="en-US"/>
        </w:rPr>
        <w:t xml:space="preserve">№ </w:t>
      </w:r>
      <w:r w:rsidR="009F19F0">
        <w:rPr>
          <w:rFonts w:ascii="Times New Roman" w:hAnsi="Times New Roman" w:cs="Times New Roman"/>
          <w:sz w:val="28"/>
          <w:szCs w:val="28"/>
          <w:lang w:val="en-US"/>
        </w:rPr>
        <w:t>8</w:t>
      </w:r>
      <w:r w:rsidR="009F19F0" w:rsidRPr="009F19F0">
        <w:rPr>
          <w:rFonts w:ascii="Times New Roman" w:hAnsi="Times New Roman" w:cs="Times New Roman"/>
          <w:sz w:val="28"/>
          <w:szCs w:val="28"/>
          <w:lang w:val="en-US"/>
        </w:rPr>
        <w:t xml:space="preserve">. </w:t>
      </w:r>
      <w:r w:rsidR="009F19F0" w:rsidRPr="00C61284">
        <w:rPr>
          <w:rFonts w:ascii="Times New Roman" w:hAnsi="Times New Roman" w:cs="Times New Roman"/>
          <w:sz w:val="28"/>
          <w:szCs w:val="28"/>
          <w:lang w:val="en-US"/>
        </w:rPr>
        <w:t>–</w:t>
      </w:r>
      <w:r w:rsidR="009F19F0" w:rsidRPr="009C60A2">
        <w:rPr>
          <w:rFonts w:ascii="Times New Roman" w:hAnsi="Times New Roman" w:cs="Times New Roman"/>
          <w:sz w:val="28"/>
          <w:szCs w:val="28"/>
          <w:lang w:val="en-US"/>
        </w:rPr>
        <w:t xml:space="preserve"> </w:t>
      </w:r>
      <w:r w:rsidR="009F19F0">
        <w:rPr>
          <w:rFonts w:ascii="Times New Roman" w:hAnsi="Times New Roman" w:cs="Times New Roman"/>
          <w:sz w:val="28"/>
          <w:szCs w:val="28"/>
        </w:rPr>
        <w:t>Р</w:t>
      </w:r>
      <w:r w:rsidR="009F19F0" w:rsidRPr="009F19F0">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2167-2184</w:t>
      </w:r>
      <w:r w:rsidR="009F19F0" w:rsidRPr="009F19F0">
        <w:rPr>
          <w:rFonts w:ascii="Times New Roman" w:hAnsi="Times New Roman" w:cs="Times New Roman"/>
          <w:sz w:val="28"/>
          <w:szCs w:val="28"/>
          <w:lang w:val="en-US"/>
        </w:rPr>
        <w:t>.</w:t>
      </w:r>
    </w:p>
    <w:p w14:paraId="050C6050" w14:textId="68B58DFA" w:rsidR="00874BB2" w:rsidRPr="00423241" w:rsidRDefault="00A07D97" w:rsidP="00FE17CA">
      <w:pPr>
        <w:pStyle w:val="EndNoteBibliography"/>
        <w:tabs>
          <w:tab w:val="left" w:pos="993"/>
        </w:tabs>
        <w:spacing w:after="0"/>
        <w:ind w:firstLine="709"/>
        <w:jc w:val="both"/>
        <w:rPr>
          <w:rFonts w:ascii="Times New Roman" w:hAnsi="Times New Roman" w:cs="Times New Roman"/>
          <w:sz w:val="28"/>
          <w:szCs w:val="28"/>
          <w:lang w:val="en-US"/>
        </w:rPr>
      </w:pPr>
      <w:r w:rsidRPr="00A07D97">
        <w:rPr>
          <w:rFonts w:ascii="Times New Roman" w:hAnsi="Times New Roman" w:cs="Times New Roman"/>
          <w:sz w:val="28"/>
          <w:szCs w:val="28"/>
          <w:lang w:val="en-US"/>
        </w:rPr>
        <w:lastRenderedPageBreak/>
        <w:t>99</w:t>
      </w:r>
      <w:r w:rsidR="009F19F0" w:rsidRPr="009F19F0">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Uuemaa</w:t>
      </w:r>
      <w:r w:rsidR="009F19F0" w:rsidRPr="009F19F0">
        <w:rPr>
          <w:rFonts w:ascii="Times New Roman" w:hAnsi="Times New Roman" w:cs="Times New Roman"/>
          <w:sz w:val="28"/>
          <w:szCs w:val="28"/>
          <w:lang w:val="en-US"/>
        </w:rPr>
        <w:t xml:space="preserve"> </w:t>
      </w:r>
      <w:r w:rsidR="009F19F0" w:rsidRPr="00423241">
        <w:rPr>
          <w:rFonts w:ascii="Times New Roman" w:hAnsi="Times New Roman" w:cs="Times New Roman"/>
          <w:sz w:val="28"/>
          <w:szCs w:val="28"/>
          <w:lang w:val="en-US"/>
        </w:rPr>
        <w:t>E.</w:t>
      </w:r>
      <w:r w:rsidR="00874BB2" w:rsidRPr="00423241">
        <w:rPr>
          <w:rFonts w:ascii="Times New Roman" w:hAnsi="Times New Roman" w:cs="Times New Roman"/>
          <w:sz w:val="28"/>
          <w:szCs w:val="28"/>
          <w:lang w:val="en-US"/>
        </w:rPr>
        <w:t>, Ahi</w:t>
      </w:r>
      <w:r w:rsidR="009F19F0" w:rsidRPr="009F19F0">
        <w:rPr>
          <w:rFonts w:ascii="Times New Roman" w:hAnsi="Times New Roman" w:cs="Times New Roman"/>
          <w:sz w:val="28"/>
          <w:szCs w:val="28"/>
          <w:lang w:val="en-US"/>
        </w:rPr>
        <w:t xml:space="preserve"> </w:t>
      </w:r>
      <w:r w:rsidR="009F19F0" w:rsidRPr="00423241">
        <w:rPr>
          <w:rFonts w:ascii="Times New Roman" w:hAnsi="Times New Roman" w:cs="Times New Roman"/>
          <w:sz w:val="28"/>
          <w:szCs w:val="28"/>
          <w:lang w:val="en-US"/>
        </w:rPr>
        <w:t>S.</w:t>
      </w:r>
      <w:r w:rsidR="00874BB2" w:rsidRPr="00423241">
        <w:rPr>
          <w:rFonts w:ascii="Times New Roman" w:hAnsi="Times New Roman" w:cs="Times New Roman"/>
          <w:sz w:val="28"/>
          <w:szCs w:val="28"/>
          <w:lang w:val="en-US"/>
        </w:rPr>
        <w:t>, Montibeller</w:t>
      </w:r>
      <w:r w:rsidR="009F19F0" w:rsidRPr="009F19F0">
        <w:rPr>
          <w:rFonts w:ascii="Times New Roman" w:hAnsi="Times New Roman" w:cs="Times New Roman"/>
          <w:sz w:val="28"/>
          <w:szCs w:val="28"/>
          <w:lang w:val="en-US"/>
        </w:rPr>
        <w:t xml:space="preserve"> </w:t>
      </w:r>
      <w:r w:rsidR="009F19F0" w:rsidRPr="00423241">
        <w:rPr>
          <w:rFonts w:ascii="Times New Roman" w:hAnsi="Times New Roman" w:cs="Times New Roman"/>
          <w:sz w:val="28"/>
          <w:szCs w:val="28"/>
          <w:lang w:val="en-US"/>
        </w:rPr>
        <w:t>B.</w:t>
      </w:r>
      <w:r w:rsidR="00874BB2" w:rsidRPr="00423241">
        <w:rPr>
          <w:rFonts w:ascii="Times New Roman" w:hAnsi="Times New Roman" w:cs="Times New Roman"/>
          <w:sz w:val="28"/>
          <w:szCs w:val="28"/>
          <w:lang w:val="en-US"/>
        </w:rPr>
        <w:t xml:space="preserve">, </w:t>
      </w:r>
      <w:r w:rsidR="009F19F0">
        <w:rPr>
          <w:rFonts w:ascii="Times New Roman" w:hAnsi="Times New Roman" w:cs="Times New Roman"/>
          <w:sz w:val="28"/>
          <w:szCs w:val="28"/>
          <w:lang w:val="en-US"/>
        </w:rPr>
        <w:t xml:space="preserve">et al. </w:t>
      </w:r>
      <w:r w:rsidR="00874BB2" w:rsidRPr="00423241">
        <w:rPr>
          <w:rFonts w:ascii="Times New Roman" w:hAnsi="Times New Roman" w:cs="Times New Roman"/>
          <w:sz w:val="28"/>
          <w:szCs w:val="28"/>
          <w:lang w:val="en-US"/>
        </w:rPr>
        <w:t xml:space="preserve">Vertical Accuracy of Freely Available Global Digital Elevation Models (ASTER, AW3D30, MERIT, TanDEM-X, </w:t>
      </w:r>
      <w:r w:rsidR="009F19F0">
        <w:rPr>
          <w:rFonts w:ascii="Times New Roman" w:hAnsi="Times New Roman" w:cs="Times New Roman"/>
          <w:sz w:val="28"/>
          <w:szCs w:val="28"/>
          <w:lang w:val="en-US"/>
        </w:rPr>
        <w:t>SRTM, and NASADEM) //</w:t>
      </w:r>
      <w:r w:rsidR="00874BB2" w:rsidRPr="00423241">
        <w:rPr>
          <w:rFonts w:ascii="Times New Roman" w:hAnsi="Times New Roman" w:cs="Times New Roman"/>
          <w:sz w:val="28"/>
          <w:szCs w:val="28"/>
          <w:lang w:val="en-US"/>
        </w:rPr>
        <w:t xml:space="preserve"> </w:t>
      </w:r>
      <w:r w:rsidR="009F19F0" w:rsidRPr="009F19F0">
        <w:rPr>
          <w:rFonts w:ascii="Times New Roman" w:hAnsi="Times New Roman" w:cs="Times New Roman"/>
          <w:sz w:val="28"/>
          <w:szCs w:val="28"/>
          <w:lang w:val="en-US"/>
        </w:rPr>
        <w:t>Remote Sensing.</w:t>
      </w:r>
      <w:r w:rsidR="00874BB2" w:rsidRPr="00423241">
        <w:rPr>
          <w:rFonts w:ascii="Times New Roman" w:hAnsi="Times New Roman" w:cs="Times New Roman"/>
          <w:i/>
          <w:sz w:val="28"/>
          <w:szCs w:val="28"/>
          <w:lang w:val="en-US"/>
        </w:rPr>
        <w:t xml:space="preserve"> </w:t>
      </w:r>
      <w:r w:rsidR="009F19F0" w:rsidRPr="00C61284">
        <w:rPr>
          <w:rFonts w:ascii="Times New Roman" w:hAnsi="Times New Roman" w:cs="Times New Roman"/>
          <w:sz w:val="28"/>
          <w:szCs w:val="28"/>
          <w:lang w:val="en-US"/>
        </w:rPr>
        <w:t>–</w:t>
      </w:r>
      <w:r w:rsidR="009F19F0">
        <w:rPr>
          <w:rFonts w:ascii="Times New Roman" w:hAnsi="Times New Roman" w:cs="Times New Roman"/>
          <w:sz w:val="28"/>
          <w:szCs w:val="28"/>
          <w:lang w:val="en-US"/>
        </w:rPr>
        <w:t xml:space="preserve"> 2020. </w:t>
      </w:r>
      <w:r w:rsidR="009F19F0" w:rsidRPr="00C61284">
        <w:rPr>
          <w:rFonts w:ascii="Times New Roman" w:hAnsi="Times New Roman" w:cs="Times New Roman"/>
          <w:sz w:val="28"/>
          <w:szCs w:val="28"/>
          <w:lang w:val="en-US"/>
        </w:rPr>
        <w:t>–</w:t>
      </w:r>
      <w:r w:rsidR="009F19F0">
        <w:rPr>
          <w:rFonts w:ascii="Times New Roman" w:hAnsi="Times New Roman" w:cs="Times New Roman"/>
          <w:sz w:val="28"/>
          <w:szCs w:val="28"/>
          <w:lang w:val="en-US"/>
        </w:rPr>
        <w:t xml:space="preserve"> </w:t>
      </w:r>
      <w:r w:rsidR="009F19F0" w:rsidRPr="00423241">
        <w:rPr>
          <w:rFonts w:ascii="Times New Roman" w:hAnsi="Times New Roman" w:cs="Times New Roman"/>
          <w:sz w:val="28"/>
          <w:szCs w:val="28"/>
          <w:lang w:val="en-US"/>
        </w:rPr>
        <w:t>V</w:t>
      </w:r>
      <w:r w:rsidR="009F19F0">
        <w:rPr>
          <w:rFonts w:ascii="Times New Roman" w:hAnsi="Times New Roman" w:cs="Times New Roman"/>
          <w:sz w:val="28"/>
          <w:szCs w:val="28"/>
          <w:lang w:val="en-US"/>
        </w:rPr>
        <w:t xml:space="preserve">ol. 12, </w:t>
      </w:r>
      <w:r w:rsidR="009F19F0" w:rsidRPr="009F19F0">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21</w:t>
      </w:r>
      <w:r w:rsidR="009F19F0" w:rsidRPr="009F19F0">
        <w:rPr>
          <w:rFonts w:ascii="Times New Roman" w:hAnsi="Times New Roman" w:cs="Times New Roman"/>
          <w:sz w:val="28"/>
          <w:szCs w:val="28"/>
          <w:lang w:val="en-US"/>
        </w:rPr>
        <w:t xml:space="preserve">. </w:t>
      </w:r>
      <w:r w:rsidR="009F19F0" w:rsidRPr="00C61284">
        <w:rPr>
          <w:rFonts w:ascii="Times New Roman" w:hAnsi="Times New Roman" w:cs="Times New Roman"/>
          <w:sz w:val="28"/>
          <w:szCs w:val="28"/>
          <w:lang w:val="en-US"/>
        </w:rPr>
        <w:t>–</w:t>
      </w:r>
      <w:r w:rsidR="009F19F0" w:rsidRPr="009F19F0">
        <w:rPr>
          <w:rFonts w:ascii="Times New Roman" w:hAnsi="Times New Roman" w:cs="Times New Roman"/>
          <w:sz w:val="28"/>
          <w:szCs w:val="28"/>
          <w:lang w:val="en-US"/>
        </w:rPr>
        <w:t xml:space="preserve"> </w:t>
      </w:r>
      <w:r w:rsidR="009F19F0">
        <w:rPr>
          <w:rFonts w:ascii="Times New Roman" w:hAnsi="Times New Roman" w:cs="Times New Roman"/>
          <w:sz w:val="28"/>
          <w:szCs w:val="28"/>
        </w:rPr>
        <w:t>Р</w:t>
      </w:r>
      <w:r w:rsidR="009F19F0" w:rsidRPr="009F19F0">
        <w:rPr>
          <w:rFonts w:ascii="Times New Roman" w:hAnsi="Times New Roman" w:cs="Times New Roman"/>
          <w:sz w:val="28"/>
          <w:szCs w:val="28"/>
          <w:lang w:val="en-US"/>
        </w:rPr>
        <w:t>.</w:t>
      </w:r>
      <w:r w:rsidR="009F19F0">
        <w:rPr>
          <w:rFonts w:ascii="Times New Roman" w:hAnsi="Times New Roman" w:cs="Times New Roman"/>
          <w:sz w:val="28"/>
          <w:szCs w:val="28"/>
          <w:lang w:val="en-US"/>
        </w:rPr>
        <w:t xml:space="preserve"> 3482</w:t>
      </w:r>
      <w:r w:rsidR="009F19F0" w:rsidRPr="009F19F0">
        <w:rPr>
          <w:rFonts w:ascii="Times New Roman" w:hAnsi="Times New Roman" w:cs="Times New Roman"/>
          <w:sz w:val="28"/>
          <w:szCs w:val="28"/>
          <w:lang w:val="en-US"/>
        </w:rPr>
        <w:t>-1-3482-</w:t>
      </w:r>
      <w:r w:rsidR="009F19F0">
        <w:rPr>
          <w:rFonts w:ascii="Times New Roman" w:hAnsi="Times New Roman" w:cs="Times New Roman"/>
          <w:sz w:val="28"/>
          <w:szCs w:val="28"/>
          <w:lang w:val="en-US"/>
        </w:rPr>
        <w:t>23</w:t>
      </w:r>
      <w:r w:rsidR="00874BB2" w:rsidRPr="00423241">
        <w:rPr>
          <w:rFonts w:ascii="Times New Roman" w:hAnsi="Times New Roman" w:cs="Times New Roman"/>
          <w:sz w:val="28"/>
          <w:szCs w:val="28"/>
          <w:lang w:val="en-US"/>
        </w:rPr>
        <w:t>.</w:t>
      </w:r>
    </w:p>
    <w:p w14:paraId="4CE8C3A3" w14:textId="7722B836" w:rsidR="00874BB2" w:rsidRDefault="00487E06" w:rsidP="00FE17CA">
      <w:pPr>
        <w:pStyle w:val="EndNoteBibliography"/>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00054C6E">
        <w:rPr>
          <w:rFonts w:ascii="Times New Roman" w:hAnsi="Times New Roman" w:cs="Times New Roman"/>
          <w:sz w:val="28"/>
          <w:szCs w:val="28"/>
          <w:lang w:val="en-US"/>
        </w:rPr>
        <w:t>0</w:t>
      </w:r>
      <w:r w:rsidR="00A07D97" w:rsidRPr="00A07D97">
        <w:rPr>
          <w:rFonts w:ascii="Times New Roman" w:hAnsi="Times New Roman" w:cs="Times New Roman"/>
          <w:sz w:val="28"/>
          <w:szCs w:val="28"/>
          <w:lang w:val="en-US"/>
        </w:rPr>
        <w:t>0</w:t>
      </w:r>
      <w:r w:rsidR="009F19F0">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Lee</w:t>
      </w:r>
      <w:r w:rsidR="009F19F0" w:rsidRPr="009F19F0">
        <w:rPr>
          <w:rFonts w:ascii="Times New Roman" w:hAnsi="Times New Roman" w:cs="Times New Roman"/>
          <w:sz w:val="28"/>
          <w:szCs w:val="28"/>
          <w:lang w:val="en-US"/>
        </w:rPr>
        <w:t xml:space="preserve"> </w:t>
      </w:r>
      <w:r w:rsidR="009F19F0">
        <w:rPr>
          <w:rFonts w:ascii="Times New Roman" w:hAnsi="Times New Roman" w:cs="Times New Roman"/>
          <w:sz w:val="28"/>
          <w:szCs w:val="28"/>
          <w:lang w:val="en-US"/>
        </w:rPr>
        <w:t>C.</w:t>
      </w:r>
      <w:r w:rsidR="009F19F0" w:rsidRPr="00423241">
        <w:rPr>
          <w:rFonts w:ascii="Times New Roman" w:hAnsi="Times New Roman" w:cs="Times New Roman"/>
          <w:sz w:val="28"/>
          <w:szCs w:val="28"/>
          <w:lang w:val="en-US"/>
        </w:rPr>
        <w:t>A.</w:t>
      </w:r>
      <w:r w:rsidR="009F19F0">
        <w:rPr>
          <w:rFonts w:ascii="Times New Roman" w:hAnsi="Times New Roman" w:cs="Times New Roman"/>
          <w:sz w:val="28"/>
          <w:szCs w:val="28"/>
          <w:lang w:val="en-US"/>
        </w:rPr>
        <w:t xml:space="preserve">, </w:t>
      </w:r>
      <w:r w:rsidR="00874BB2" w:rsidRPr="00423241">
        <w:rPr>
          <w:rFonts w:ascii="Times New Roman" w:hAnsi="Times New Roman" w:cs="Times New Roman"/>
          <w:sz w:val="28"/>
          <w:szCs w:val="28"/>
          <w:lang w:val="en-US"/>
        </w:rPr>
        <w:t>Gasster</w:t>
      </w:r>
      <w:r w:rsidR="009F19F0" w:rsidRPr="009F19F0">
        <w:rPr>
          <w:rFonts w:ascii="Times New Roman" w:hAnsi="Times New Roman" w:cs="Times New Roman"/>
          <w:sz w:val="28"/>
          <w:szCs w:val="28"/>
          <w:lang w:val="en-US"/>
        </w:rPr>
        <w:t xml:space="preserve"> </w:t>
      </w:r>
      <w:r w:rsidR="009F19F0">
        <w:rPr>
          <w:rFonts w:ascii="Times New Roman" w:hAnsi="Times New Roman" w:cs="Times New Roman"/>
          <w:sz w:val="28"/>
          <w:szCs w:val="28"/>
          <w:lang w:val="en-US"/>
        </w:rPr>
        <w:t>S.</w:t>
      </w:r>
      <w:r w:rsidR="009F19F0" w:rsidRPr="00423241">
        <w:rPr>
          <w:rFonts w:ascii="Times New Roman" w:hAnsi="Times New Roman" w:cs="Times New Roman"/>
          <w:sz w:val="28"/>
          <w:szCs w:val="28"/>
          <w:lang w:val="en-US"/>
        </w:rPr>
        <w:t>D.</w:t>
      </w:r>
      <w:r w:rsidR="00874BB2" w:rsidRPr="00423241">
        <w:rPr>
          <w:rFonts w:ascii="Times New Roman" w:hAnsi="Times New Roman" w:cs="Times New Roman"/>
          <w:sz w:val="28"/>
          <w:szCs w:val="28"/>
          <w:lang w:val="en-US"/>
        </w:rPr>
        <w:t>, Plaza</w:t>
      </w:r>
      <w:r w:rsidR="00C75FF7" w:rsidRPr="00C75FF7">
        <w:rPr>
          <w:rFonts w:ascii="Times New Roman" w:hAnsi="Times New Roman" w:cs="Times New Roman"/>
          <w:sz w:val="28"/>
          <w:szCs w:val="28"/>
          <w:lang w:val="en-US"/>
        </w:rPr>
        <w:t xml:space="preserve"> </w:t>
      </w:r>
      <w:r w:rsidR="00C75FF7" w:rsidRPr="00423241">
        <w:rPr>
          <w:rFonts w:ascii="Times New Roman" w:hAnsi="Times New Roman" w:cs="Times New Roman"/>
          <w:sz w:val="28"/>
          <w:szCs w:val="28"/>
          <w:lang w:val="en-US"/>
        </w:rPr>
        <w:t>A.</w:t>
      </w:r>
      <w:r w:rsidR="00C75FF7">
        <w:rPr>
          <w:rFonts w:ascii="Times New Roman" w:hAnsi="Times New Roman" w:cs="Times New Roman"/>
          <w:sz w:val="28"/>
          <w:szCs w:val="28"/>
          <w:lang w:val="en-US"/>
        </w:rPr>
        <w:t xml:space="preserve"> et al. </w:t>
      </w:r>
      <w:r w:rsidR="00874BB2" w:rsidRPr="00423241">
        <w:rPr>
          <w:rFonts w:ascii="Times New Roman" w:hAnsi="Times New Roman" w:cs="Times New Roman"/>
          <w:sz w:val="28"/>
          <w:szCs w:val="28"/>
          <w:lang w:val="en-US"/>
        </w:rPr>
        <w:t xml:space="preserve">Recent Developments in High Performance Computing for Remote Sensing: </w:t>
      </w:r>
      <w:r w:rsidR="00C75FF7">
        <w:rPr>
          <w:rFonts w:ascii="Times New Roman" w:hAnsi="Times New Roman" w:cs="Times New Roman"/>
          <w:sz w:val="28"/>
          <w:szCs w:val="28"/>
          <w:lang w:val="en-US"/>
        </w:rPr>
        <w:t>a review //</w:t>
      </w:r>
      <w:r w:rsidR="00874BB2" w:rsidRPr="00423241">
        <w:rPr>
          <w:rFonts w:ascii="Times New Roman" w:hAnsi="Times New Roman" w:cs="Times New Roman"/>
          <w:sz w:val="28"/>
          <w:szCs w:val="28"/>
          <w:lang w:val="en-US"/>
        </w:rPr>
        <w:t xml:space="preserve"> </w:t>
      </w:r>
      <w:r w:rsidR="00874BB2" w:rsidRPr="00C75FF7">
        <w:rPr>
          <w:rFonts w:ascii="Times New Roman" w:hAnsi="Times New Roman" w:cs="Times New Roman"/>
          <w:sz w:val="28"/>
          <w:szCs w:val="28"/>
          <w:lang w:val="en-US"/>
        </w:rPr>
        <w:t>I</w:t>
      </w:r>
      <w:r w:rsidR="00EE2743">
        <w:rPr>
          <w:rFonts w:ascii="Times New Roman" w:hAnsi="Times New Roman" w:cs="Times New Roman"/>
          <w:sz w:val="28"/>
          <w:szCs w:val="28"/>
          <w:lang w:val="en-US"/>
        </w:rPr>
        <w:t>EEE</w:t>
      </w:r>
      <w:r w:rsidR="00874BB2" w:rsidRPr="00C75FF7">
        <w:rPr>
          <w:rFonts w:ascii="Times New Roman" w:hAnsi="Times New Roman" w:cs="Times New Roman"/>
          <w:sz w:val="28"/>
          <w:szCs w:val="28"/>
          <w:lang w:val="en-US"/>
        </w:rPr>
        <w:t xml:space="preserve"> Journal of Selected Topics in Applied Earth </w:t>
      </w:r>
      <w:r w:rsidR="00C75FF7" w:rsidRPr="00C75FF7">
        <w:rPr>
          <w:rFonts w:ascii="Times New Roman" w:hAnsi="Times New Roman" w:cs="Times New Roman"/>
          <w:sz w:val="28"/>
          <w:szCs w:val="28"/>
          <w:lang w:val="en-US"/>
        </w:rPr>
        <w:t>Observations and Remote Sensing</w:t>
      </w:r>
      <w:r w:rsidR="00C75FF7">
        <w:rPr>
          <w:rFonts w:ascii="Times New Roman" w:hAnsi="Times New Roman" w:cs="Times New Roman"/>
          <w:i/>
          <w:sz w:val="28"/>
          <w:szCs w:val="28"/>
          <w:lang w:val="en-US"/>
        </w:rPr>
        <w:t>.</w:t>
      </w:r>
      <w:r w:rsidR="00874BB2" w:rsidRPr="00423241">
        <w:rPr>
          <w:rFonts w:ascii="Times New Roman" w:hAnsi="Times New Roman" w:cs="Times New Roman"/>
          <w:i/>
          <w:sz w:val="28"/>
          <w:szCs w:val="28"/>
          <w:lang w:val="en-US"/>
        </w:rPr>
        <w:t xml:space="preserve"> </w:t>
      </w:r>
      <w:r w:rsidR="00C75FF7" w:rsidRPr="00C61284">
        <w:rPr>
          <w:rFonts w:ascii="Times New Roman" w:hAnsi="Times New Roman" w:cs="Times New Roman"/>
          <w:sz w:val="28"/>
          <w:szCs w:val="28"/>
          <w:lang w:val="en-US"/>
        </w:rPr>
        <w:t>–</w:t>
      </w:r>
      <w:r w:rsidR="00C75FF7">
        <w:rPr>
          <w:rFonts w:ascii="Times New Roman" w:hAnsi="Times New Roman" w:cs="Times New Roman"/>
          <w:sz w:val="28"/>
          <w:szCs w:val="28"/>
          <w:lang w:val="en-US"/>
        </w:rPr>
        <w:t xml:space="preserve"> 2011. </w:t>
      </w:r>
      <w:r w:rsidR="00C75FF7" w:rsidRPr="00C61284">
        <w:rPr>
          <w:rFonts w:ascii="Times New Roman" w:hAnsi="Times New Roman" w:cs="Times New Roman"/>
          <w:sz w:val="28"/>
          <w:szCs w:val="28"/>
          <w:lang w:val="en-US"/>
        </w:rPr>
        <w:t>–</w:t>
      </w:r>
      <w:r w:rsidR="00C75FF7">
        <w:rPr>
          <w:rFonts w:ascii="Times New Roman" w:hAnsi="Times New Roman" w:cs="Times New Roman"/>
          <w:sz w:val="28"/>
          <w:szCs w:val="28"/>
          <w:lang w:val="en-US"/>
        </w:rPr>
        <w:t xml:space="preserve"> </w:t>
      </w:r>
      <w:r w:rsidR="00C75FF7" w:rsidRPr="00423241">
        <w:rPr>
          <w:rFonts w:ascii="Times New Roman" w:hAnsi="Times New Roman" w:cs="Times New Roman"/>
          <w:sz w:val="28"/>
          <w:szCs w:val="28"/>
          <w:lang w:val="en-US"/>
        </w:rPr>
        <w:t>V</w:t>
      </w:r>
      <w:r w:rsidR="00C75FF7">
        <w:rPr>
          <w:rFonts w:ascii="Times New Roman" w:hAnsi="Times New Roman" w:cs="Times New Roman"/>
          <w:sz w:val="28"/>
          <w:szCs w:val="28"/>
          <w:lang w:val="en-US"/>
        </w:rPr>
        <w:t xml:space="preserve">ol. 4, </w:t>
      </w:r>
      <w:r w:rsidR="00C75FF7" w:rsidRPr="00C75FF7">
        <w:rPr>
          <w:rFonts w:ascii="Times New Roman" w:hAnsi="Times New Roman" w:cs="Times New Roman"/>
          <w:sz w:val="28"/>
          <w:szCs w:val="28"/>
          <w:lang w:val="en-US"/>
        </w:rPr>
        <w:t xml:space="preserve">№ </w:t>
      </w:r>
      <w:r w:rsidR="00C75FF7" w:rsidRPr="00423241">
        <w:rPr>
          <w:rFonts w:ascii="Times New Roman" w:hAnsi="Times New Roman" w:cs="Times New Roman"/>
          <w:sz w:val="28"/>
          <w:szCs w:val="28"/>
          <w:lang w:val="en-US"/>
        </w:rPr>
        <w:t>3</w:t>
      </w:r>
      <w:r w:rsidR="00874BB2" w:rsidRPr="00423241">
        <w:rPr>
          <w:rFonts w:ascii="Times New Roman" w:hAnsi="Times New Roman" w:cs="Times New Roman"/>
          <w:sz w:val="28"/>
          <w:szCs w:val="28"/>
          <w:lang w:val="en-US"/>
        </w:rPr>
        <w:t>.</w:t>
      </w:r>
      <w:r w:rsidR="00C75FF7" w:rsidRPr="00C75FF7">
        <w:rPr>
          <w:rFonts w:ascii="Times New Roman" w:hAnsi="Times New Roman" w:cs="Times New Roman"/>
          <w:sz w:val="28"/>
          <w:szCs w:val="28"/>
          <w:lang w:val="en-US"/>
        </w:rPr>
        <w:t xml:space="preserve"> </w:t>
      </w:r>
      <w:r w:rsidR="00C75FF7" w:rsidRPr="00C61284">
        <w:rPr>
          <w:rFonts w:ascii="Times New Roman" w:hAnsi="Times New Roman" w:cs="Times New Roman"/>
          <w:sz w:val="28"/>
          <w:szCs w:val="28"/>
          <w:lang w:val="en-US"/>
        </w:rPr>
        <w:t>–</w:t>
      </w:r>
      <w:r w:rsidR="00C75FF7">
        <w:rPr>
          <w:rFonts w:ascii="Times New Roman" w:hAnsi="Times New Roman" w:cs="Times New Roman"/>
          <w:sz w:val="28"/>
          <w:szCs w:val="28"/>
          <w:lang w:val="en-US"/>
        </w:rPr>
        <w:t xml:space="preserve"> </w:t>
      </w:r>
      <w:r w:rsidR="00C75FF7">
        <w:rPr>
          <w:rFonts w:ascii="Times New Roman" w:hAnsi="Times New Roman" w:cs="Times New Roman"/>
          <w:sz w:val="28"/>
          <w:szCs w:val="28"/>
        </w:rPr>
        <w:t>Р</w:t>
      </w:r>
      <w:r w:rsidR="00C75FF7" w:rsidRPr="00C75FF7">
        <w:rPr>
          <w:rFonts w:ascii="Times New Roman" w:hAnsi="Times New Roman" w:cs="Times New Roman"/>
          <w:sz w:val="28"/>
          <w:szCs w:val="28"/>
          <w:lang w:val="en-US"/>
        </w:rPr>
        <w:t>.</w:t>
      </w:r>
      <w:r w:rsidR="00874BB2" w:rsidRPr="00423241">
        <w:rPr>
          <w:rFonts w:ascii="Times New Roman" w:hAnsi="Times New Roman" w:cs="Times New Roman"/>
          <w:sz w:val="28"/>
          <w:szCs w:val="28"/>
          <w:lang w:val="en-US"/>
        </w:rPr>
        <w:t xml:space="preserve"> 508-527</w:t>
      </w:r>
      <w:r w:rsidR="00C75FF7" w:rsidRPr="00C75FF7">
        <w:rPr>
          <w:rFonts w:ascii="Times New Roman" w:hAnsi="Times New Roman" w:cs="Times New Roman"/>
          <w:sz w:val="28"/>
          <w:szCs w:val="28"/>
          <w:lang w:val="en-US"/>
        </w:rPr>
        <w:t>.</w:t>
      </w:r>
    </w:p>
    <w:p w14:paraId="0A01F179" w14:textId="79C66331" w:rsidR="00DB3BCA" w:rsidRPr="00C75FF7" w:rsidRDefault="00DB3BCA" w:rsidP="00FE17CA">
      <w:pPr>
        <w:pStyle w:val="EndNoteBibliography"/>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101 </w:t>
      </w:r>
      <w:r w:rsidRPr="00DB3BCA">
        <w:rPr>
          <w:rFonts w:ascii="Times New Roman" w:hAnsi="Times New Roman" w:cs="Times New Roman"/>
          <w:sz w:val="28"/>
          <w:szCs w:val="28"/>
          <w:lang w:val="en-US"/>
        </w:rPr>
        <w:t>A. Asset, M. Khuralay, N. Nabi and K. Aigerim, "Application of GMTSAR and ESA SNAP Software to Determine Earthquake Epicenter Coordinate Using Sentinel-1A/B Radar Remote Sensing Data," 2021 IEEE International Conference on Smart Information Systems and Technologies (SIST), Nur-Sultan, Kazakhstan, 2021, pp. 1-6, doi: 10.1109/SIST50301.2021.9465906.</w:t>
      </w:r>
    </w:p>
    <w:p w14:paraId="5DAA7210" w14:textId="0B18D6FB" w:rsidR="00992128" w:rsidRPr="000C1231" w:rsidRDefault="00303F56" w:rsidP="00FE17CA">
      <w:pPr>
        <w:tabs>
          <w:tab w:val="left" w:pos="993"/>
        </w:tabs>
        <w:spacing w:after="0" w:line="240" w:lineRule="auto"/>
        <w:ind w:firstLine="709"/>
        <w:jc w:val="both"/>
        <w:rPr>
          <w:rFonts w:ascii="Times New Roman" w:hAnsi="Times New Roman" w:cs="Times New Roman"/>
          <w:sz w:val="24"/>
          <w:szCs w:val="24"/>
          <w:lang w:val="en-US"/>
        </w:rPr>
      </w:pPr>
      <w:r w:rsidRPr="00487E06">
        <w:rPr>
          <w:rFonts w:ascii="Times New Roman" w:hAnsi="Times New Roman" w:cs="Times New Roman"/>
          <w:sz w:val="28"/>
          <w:szCs w:val="28"/>
          <w:lang w:val="kk-KZ"/>
        </w:rPr>
        <w:fldChar w:fldCharType="end"/>
      </w:r>
    </w:p>
    <w:p w14:paraId="125E9764" w14:textId="77777777" w:rsidR="00054C6E" w:rsidRDefault="00054C6E" w:rsidP="00FE17CA">
      <w:pPr>
        <w:spacing w:after="0" w:line="240" w:lineRule="auto"/>
        <w:rPr>
          <w:rFonts w:ascii="Times New Roman" w:hAnsi="Times New Roman" w:cs="Times New Roman"/>
          <w:sz w:val="24"/>
          <w:szCs w:val="24"/>
          <w:lang w:val="kk-KZ"/>
        </w:rPr>
      </w:pPr>
    </w:p>
    <w:p w14:paraId="0B36532E" w14:textId="77777777" w:rsidR="00D72798" w:rsidRDefault="00D72798" w:rsidP="00FE17CA">
      <w:pPr>
        <w:spacing w:after="0" w:line="240" w:lineRule="auto"/>
        <w:jc w:val="center"/>
        <w:rPr>
          <w:rFonts w:ascii="Times New Roman" w:hAnsi="Times New Roman" w:cs="Times New Roman"/>
          <w:b/>
          <w:bCs/>
          <w:sz w:val="28"/>
          <w:szCs w:val="28"/>
          <w:lang w:val="kk-KZ"/>
        </w:rPr>
      </w:pPr>
    </w:p>
    <w:p w14:paraId="3E21BB11" w14:textId="77777777" w:rsidR="00D72798" w:rsidRDefault="00D72798" w:rsidP="00FE17CA">
      <w:pPr>
        <w:spacing w:after="0" w:line="240" w:lineRule="auto"/>
        <w:jc w:val="center"/>
        <w:rPr>
          <w:rFonts w:ascii="Times New Roman" w:hAnsi="Times New Roman" w:cs="Times New Roman"/>
          <w:b/>
          <w:bCs/>
          <w:sz w:val="28"/>
          <w:szCs w:val="28"/>
          <w:lang w:val="kk-KZ"/>
        </w:rPr>
      </w:pPr>
    </w:p>
    <w:p w14:paraId="2F124D39" w14:textId="77777777" w:rsidR="00D72798" w:rsidRDefault="00D72798" w:rsidP="00FE17CA">
      <w:pPr>
        <w:spacing w:after="0" w:line="240" w:lineRule="auto"/>
        <w:jc w:val="center"/>
        <w:rPr>
          <w:rFonts w:ascii="Times New Roman" w:hAnsi="Times New Roman" w:cs="Times New Roman"/>
          <w:b/>
          <w:bCs/>
          <w:sz w:val="28"/>
          <w:szCs w:val="28"/>
          <w:lang w:val="kk-KZ"/>
        </w:rPr>
      </w:pPr>
    </w:p>
    <w:p w14:paraId="6C295993" w14:textId="77777777" w:rsidR="00D72798" w:rsidRDefault="00D72798" w:rsidP="00FE17CA">
      <w:pPr>
        <w:spacing w:after="0" w:line="240" w:lineRule="auto"/>
        <w:jc w:val="center"/>
        <w:rPr>
          <w:rFonts w:ascii="Times New Roman" w:hAnsi="Times New Roman" w:cs="Times New Roman"/>
          <w:b/>
          <w:bCs/>
          <w:sz w:val="28"/>
          <w:szCs w:val="28"/>
          <w:lang w:val="kk-KZ"/>
        </w:rPr>
      </w:pPr>
    </w:p>
    <w:p w14:paraId="095E3C64" w14:textId="77777777" w:rsidR="00D72798" w:rsidRDefault="00D72798" w:rsidP="00FE17CA">
      <w:pPr>
        <w:spacing w:after="0" w:line="240" w:lineRule="auto"/>
        <w:jc w:val="center"/>
        <w:rPr>
          <w:rFonts w:ascii="Times New Roman" w:hAnsi="Times New Roman" w:cs="Times New Roman"/>
          <w:b/>
          <w:bCs/>
          <w:sz w:val="28"/>
          <w:szCs w:val="28"/>
          <w:lang w:val="kk-KZ"/>
        </w:rPr>
      </w:pPr>
    </w:p>
    <w:p w14:paraId="7F3F6FA9" w14:textId="77777777" w:rsidR="00D72798" w:rsidRDefault="00D72798" w:rsidP="00FE17CA">
      <w:pPr>
        <w:spacing w:after="0" w:line="240" w:lineRule="auto"/>
        <w:jc w:val="center"/>
        <w:rPr>
          <w:rFonts w:ascii="Times New Roman" w:hAnsi="Times New Roman" w:cs="Times New Roman"/>
          <w:b/>
          <w:bCs/>
          <w:sz w:val="28"/>
          <w:szCs w:val="28"/>
          <w:lang w:val="kk-KZ"/>
        </w:rPr>
      </w:pPr>
    </w:p>
    <w:p w14:paraId="3FABB475" w14:textId="77777777" w:rsidR="00D72798" w:rsidRDefault="00D72798" w:rsidP="00FE17CA">
      <w:pPr>
        <w:spacing w:after="0" w:line="240" w:lineRule="auto"/>
        <w:jc w:val="center"/>
        <w:rPr>
          <w:rFonts w:ascii="Times New Roman" w:hAnsi="Times New Roman" w:cs="Times New Roman"/>
          <w:b/>
          <w:bCs/>
          <w:sz w:val="28"/>
          <w:szCs w:val="28"/>
          <w:lang w:val="kk-KZ"/>
        </w:rPr>
      </w:pPr>
    </w:p>
    <w:p w14:paraId="3936D554" w14:textId="77777777" w:rsidR="00D72798" w:rsidRDefault="00D72798" w:rsidP="00FE17CA">
      <w:pPr>
        <w:spacing w:after="0" w:line="240" w:lineRule="auto"/>
        <w:jc w:val="center"/>
        <w:rPr>
          <w:rFonts w:ascii="Times New Roman" w:hAnsi="Times New Roman" w:cs="Times New Roman"/>
          <w:b/>
          <w:bCs/>
          <w:sz w:val="28"/>
          <w:szCs w:val="28"/>
          <w:lang w:val="kk-KZ"/>
        </w:rPr>
      </w:pPr>
    </w:p>
    <w:p w14:paraId="07A2D5C7" w14:textId="77777777" w:rsidR="00D72798" w:rsidRDefault="00D72798" w:rsidP="00FE17CA">
      <w:pPr>
        <w:spacing w:after="0" w:line="240" w:lineRule="auto"/>
        <w:jc w:val="center"/>
        <w:rPr>
          <w:rFonts w:ascii="Times New Roman" w:hAnsi="Times New Roman" w:cs="Times New Roman"/>
          <w:b/>
          <w:bCs/>
          <w:sz w:val="28"/>
          <w:szCs w:val="28"/>
          <w:lang w:val="kk-KZ"/>
        </w:rPr>
      </w:pPr>
    </w:p>
    <w:p w14:paraId="0CEFFA1B" w14:textId="77777777" w:rsidR="00D72798" w:rsidRDefault="00D72798" w:rsidP="00FE17CA">
      <w:pPr>
        <w:spacing w:after="0" w:line="240" w:lineRule="auto"/>
        <w:jc w:val="center"/>
        <w:rPr>
          <w:rFonts w:ascii="Times New Roman" w:hAnsi="Times New Roman" w:cs="Times New Roman"/>
          <w:b/>
          <w:bCs/>
          <w:sz w:val="28"/>
          <w:szCs w:val="28"/>
          <w:lang w:val="kk-KZ"/>
        </w:rPr>
      </w:pPr>
    </w:p>
    <w:p w14:paraId="6D5A83DF" w14:textId="77777777" w:rsidR="00D72798" w:rsidRDefault="00D72798" w:rsidP="00FE17CA">
      <w:pPr>
        <w:spacing w:after="0" w:line="240" w:lineRule="auto"/>
        <w:jc w:val="center"/>
        <w:rPr>
          <w:rFonts w:ascii="Times New Roman" w:hAnsi="Times New Roman" w:cs="Times New Roman"/>
          <w:b/>
          <w:bCs/>
          <w:sz w:val="28"/>
          <w:szCs w:val="28"/>
          <w:lang w:val="kk-KZ"/>
        </w:rPr>
      </w:pPr>
    </w:p>
    <w:p w14:paraId="4481E657" w14:textId="77777777" w:rsidR="00D72798" w:rsidRDefault="00D72798" w:rsidP="00FE17CA">
      <w:pPr>
        <w:spacing w:after="0" w:line="240" w:lineRule="auto"/>
        <w:jc w:val="center"/>
        <w:rPr>
          <w:rFonts w:ascii="Times New Roman" w:hAnsi="Times New Roman" w:cs="Times New Roman"/>
          <w:b/>
          <w:bCs/>
          <w:sz w:val="28"/>
          <w:szCs w:val="28"/>
          <w:lang w:val="kk-KZ"/>
        </w:rPr>
      </w:pPr>
    </w:p>
    <w:p w14:paraId="466E79D6" w14:textId="77777777" w:rsidR="00D72798" w:rsidRDefault="00D72798" w:rsidP="00FE17CA">
      <w:pPr>
        <w:spacing w:after="0" w:line="240" w:lineRule="auto"/>
        <w:jc w:val="center"/>
        <w:rPr>
          <w:rFonts w:ascii="Times New Roman" w:hAnsi="Times New Roman" w:cs="Times New Roman"/>
          <w:b/>
          <w:bCs/>
          <w:sz w:val="28"/>
          <w:szCs w:val="28"/>
          <w:lang w:val="kk-KZ"/>
        </w:rPr>
      </w:pPr>
    </w:p>
    <w:p w14:paraId="1744E59B" w14:textId="77777777" w:rsidR="00D72798" w:rsidRDefault="00D72798" w:rsidP="00FE17CA">
      <w:pPr>
        <w:spacing w:after="0" w:line="240" w:lineRule="auto"/>
        <w:jc w:val="center"/>
        <w:rPr>
          <w:rFonts w:ascii="Times New Roman" w:hAnsi="Times New Roman" w:cs="Times New Roman"/>
          <w:b/>
          <w:bCs/>
          <w:sz w:val="28"/>
          <w:szCs w:val="28"/>
          <w:lang w:val="kk-KZ"/>
        </w:rPr>
      </w:pPr>
    </w:p>
    <w:p w14:paraId="49291D23" w14:textId="77777777" w:rsidR="00D72798" w:rsidRDefault="00D72798" w:rsidP="00FE17CA">
      <w:pPr>
        <w:spacing w:after="0" w:line="240" w:lineRule="auto"/>
        <w:jc w:val="center"/>
        <w:rPr>
          <w:rFonts w:ascii="Times New Roman" w:hAnsi="Times New Roman" w:cs="Times New Roman"/>
          <w:b/>
          <w:bCs/>
          <w:sz w:val="28"/>
          <w:szCs w:val="28"/>
          <w:lang w:val="kk-KZ"/>
        </w:rPr>
      </w:pPr>
    </w:p>
    <w:p w14:paraId="274F1AAF" w14:textId="621F1E39" w:rsidR="00D72798" w:rsidRDefault="00D72798" w:rsidP="00FE17CA">
      <w:pPr>
        <w:spacing w:after="0" w:line="240" w:lineRule="auto"/>
        <w:rPr>
          <w:rFonts w:ascii="Times New Roman" w:hAnsi="Times New Roman" w:cs="Times New Roman"/>
          <w:b/>
          <w:bCs/>
          <w:sz w:val="28"/>
          <w:szCs w:val="28"/>
          <w:lang w:val="kk-KZ"/>
        </w:rPr>
      </w:pPr>
    </w:p>
    <w:p w14:paraId="5ED75A81" w14:textId="06B7F2FD" w:rsidR="003A5E6F" w:rsidRDefault="003A5E6F" w:rsidP="00FE17CA">
      <w:pPr>
        <w:spacing w:after="0" w:line="240" w:lineRule="auto"/>
        <w:rPr>
          <w:rFonts w:ascii="Times New Roman" w:hAnsi="Times New Roman" w:cs="Times New Roman"/>
          <w:b/>
          <w:bCs/>
          <w:sz w:val="28"/>
          <w:szCs w:val="28"/>
          <w:lang w:val="kk-KZ"/>
        </w:rPr>
      </w:pPr>
    </w:p>
    <w:p w14:paraId="59F18B81" w14:textId="2281CB87" w:rsidR="003A5E6F" w:rsidRDefault="003A5E6F" w:rsidP="00FE17CA">
      <w:pPr>
        <w:spacing w:after="0" w:line="240" w:lineRule="auto"/>
        <w:rPr>
          <w:rFonts w:ascii="Times New Roman" w:hAnsi="Times New Roman" w:cs="Times New Roman"/>
          <w:b/>
          <w:bCs/>
          <w:sz w:val="28"/>
          <w:szCs w:val="28"/>
          <w:lang w:val="kk-KZ"/>
        </w:rPr>
      </w:pPr>
    </w:p>
    <w:p w14:paraId="6869B097" w14:textId="39A873B0" w:rsidR="003A5E6F" w:rsidRDefault="003A5E6F" w:rsidP="00FE17CA">
      <w:pPr>
        <w:spacing w:after="0" w:line="240" w:lineRule="auto"/>
        <w:rPr>
          <w:rFonts w:ascii="Times New Roman" w:hAnsi="Times New Roman" w:cs="Times New Roman"/>
          <w:b/>
          <w:bCs/>
          <w:sz w:val="28"/>
          <w:szCs w:val="28"/>
          <w:lang w:val="kk-KZ"/>
        </w:rPr>
      </w:pPr>
    </w:p>
    <w:p w14:paraId="0E6AF0D2" w14:textId="37A55F83" w:rsidR="003A5E6F" w:rsidRDefault="003A5E6F" w:rsidP="00FE17CA">
      <w:pPr>
        <w:spacing w:after="0" w:line="240" w:lineRule="auto"/>
        <w:rPr>
          <w:rFonts w:ascii="Times New Roman" w:hAnsi="Times New Roman" w:cs="Times New Roman"/>
          <w:b/>
          <w:bCs/>
          <w:sz w:val="28"/>
          <w:szCs w:val="28"/>
          <w:lang w:val="kk-KZ"/>
        </w:rPr>
      </w:pPr>
    </w:p>
    <w:p w14:paraId="5E4DF968" w14:textId="7065FC4C" w:rsidR="003A5E6F" w:rsidRDefault="003A5E6F" w:rsidP="00FE17CA">
      <w:pPr>
        <w:spacing w:after="0" w:line="240" w:lineRule="auto"/>
        <w:rPr>
          <w:rFonts w:ascii="Times New Roman" w:hAnsi="Times New Roman" w:cs="Times New Roman"/>
          <w:b/>
          <w:bCs/>
          <w:sz w:val="28"/>
          <w:szCs w:val="28"/>
          <w:lang w:val="kk-KZ"/>
        </w:rPr>
      </w:pPr>
    </w:p>
    <w:p w14:paraId="138CD092" w14:textId="1C2A2651" w:rsidR="003A5E6F" w:rsidRDefault="003A5E6F" w:rsidP="00FE17CA">
      <w:pPr>
        <w:spacing w:after="0" w:line="240" w:lineRule="auto"/>
        <w:rPr>
          <w:rFonts w:ascii="Times New Roman" w:hAnsi="Times New Roman" w:cs="Times New Roman"/>
          <w:b/>
          <w:bCs/>
          <w:sz w:val="28"/>
          <w:szCs w:val="28"/>
          <w:lang w:val="kk-KZ"/>
        </w:rPr>
      </w:pPr>
    </w:p>
    <w:p w14:paraId="180CAA86" w14:textId="38F699E4" w:rsidR="003A5E6F" w:rsidRDefault="003A5E6F" w:rsidP="00FE17CA">
      <w:pPr>
        <w:spacing w:after="0" w:line="240" w:lineRule="auto"/>
        <w:rPr>
          <w:rFonts w:ascii="Times New Roman" w:hAnsi="Times New Roman" w:cs="Times New Roman"/>
          <w:b/>
          <w:bCs/>
          <w:sz w:val="28"/>
          <w:szCs w:val="28"/>
          <w:lang w:val="kk-KZ"/>
        </w:rPr>
      </w:pPr>
    </w:p>
    <w:p w14:paraId="677A970B" w14:textId="65016B51" w:rsidR="003A5E6F" w:rsidRDefault="003A5E6F" w:rsidP="00FE17CA">
      <w:pPr>
        <w:spacing w:after="0" w:line="240" w:lineRule="auto"/>
        <w:rPr>
          <w:rFonts w:ascii="Times New Roman" w:hAnsi="Times New Roman" w:cs="Times New Roman"/>
          <w:b/>
          <w:bCs/>
          <w:sz w:val="28"/>
          <w:szCs w:val="28"/>
          <w:lang w:val="kk-KZ"/>
        </w:rPr>
      </w:pPr>
    </w:p>
    <w:p w14:paraId="2DD0439B" w14:textId="77777777" w:rsidR="00D70EF1" w:rsidRDefault="00D70EF1" w:rsidP="00FE17CA">
      <w:pPr>
        <w:spacing w:after="0" w:line="240" w:lineRule="auto"/>
        <w:rPr>
          <w:rFonts w:ascii="Times New Roman" w:hAnsi="Times New Roman" w:cs="Times New Roman"/>
          <w:b/>
          <w:bCs/>
          <w:sz w:val="28"/>
          <w:szCs w:val="28"/>
          <w:lang w:val="kk-KZ"/>
        </w:rPr>
      </w:pPr>
    </w:p>
    <w:p w14:paraId="29BE6CB9" w14:textId="015D5CE4" w:rsidR="00D70EF1" w:rsidRDefault="00D70EF1" w:rsidP="00FE17CA">
      <w:pPr>
        <w:spacing w:after="0" w:line="240" w:lineRule="auto"/>
        <w:rPr>
          <w:rFonts w:ascii="Times New Roman" w:hAnsi="Times New Roman" w:cs="Times New Roman"/>
          <w:b/>
          <w:bCs/>
          <w:sz w:val="28"/>
          <w:szCs w:val="28"/>
          <w:lang w:val="en-US"/>
        </w:rPr>
      </w:pPr>
    </w:p>
    <w:p w14:paraId="75C15730" w14:textId="153ACDC5" w:rsidR="00507434" w:rsidRDefault="00507434" w:rsidP="00FE17CA">
      <w:pPr>
        <w:spacing w:after="0" w:line="240" w:lineRule="auto"/>
        <w:rPr>
          <w:rFonts w:ascii="Times New Roman" w:hAnsi="Times New Roman" w:cs="Times New Roman"/>
          <w:b/>
          <w:bCs/>
          <w:sz w:val="28"/>
          <w:szCs w:val="28"/>
          <w:lang w:val="en-US"/>
        </w:rPr>
      </w:pPr>
    </w:p>
    <w:p w14:paraId="6CD8B76A" w14:textId="77777777" w:rsidR="00D72798" w:rsidRDefault="00D72798" w:rsidP="00923352">
      <w:pPr>
        <w:spacing w:after="0" w:line="240" w:lineRule="auto"/>
        <w:rPr>
          <w:rFonts w:ascii="Times New Roman" w:hAnsi="Times New Roman" w:cs="Times New Roman"/>
          <w:b/>
          <w:bCs/>
          <w:sz w:val="28"/>
          <w:szCs w:val="28"/>
          <w:lang w:val="kk-KZ"/>
        </w:rPr>
      </w:pPr>
    </w:p>
    <w:p w14:paraId="6EA1DC5F" w14:textId="17F037C4" w:rsidR="00983226" w:rsidRDefault="00983226" w:rsidP="00FE17CA">
      <w:pPr>
        <w:spacing w:after="0" w:line="240" w:lineRule="auto"/>
        <w:jc w:val="center"/>
        <w:rPr>
          <w:rFonts w:ascii="Times New Roman" w:hAnsi="Times New Roman" w:cs="Times New Roman"/>
          <w:b/>
          <w:bCs/>
          <w:sz w:val="28"/>
          <w:szCs w:val="28"/>
          <w:lang w:val="kk-KZ"/>
        </w:rPr>
      </w:pPr>
      <w:r w:rsidRPr="0039194E">
        <w:rPr>
          <w:rFonts w:ascii="Times New Roman" w:hAnsi="Times New Roman" w:cs="Times New Roman"/>
          <w:b/>
          <w:bCs/>
          <w:sz w:val="28"/>
          <w:szCs w:val="28"/>
          <w:lang w:val="kk-KZ"/>
        </w:rPr>
        <w:t xml:space="preserve">ПРИЛОЖЕНИЕ </w:t>
      </w:r>
      <w:r w:rsidRPr="0039194E">
        <w:rPr>
          <w:rFonts w:ascii="Times New Roman" w:hAnsi="Times New Roman" w:cs="Times New Roman"/>
          <w:b/>
          <w:bCs/>
          <w:sz w:val="28"/>
          <w:szCs w:val="28"/>
          <w:lang w:val="en-US"/>
        </w:rPr>
        <w:t>A</w:t>
      </w:r>
    </w:p>
    <w:p w14:paraId="64149CE2" w14:textId="77777777" w:rsidR="00124935" w:rsidRPr="00124935" w:rsidRDefault="00124935" w:rsidP="00FE17CA">
      <w:pPr>
        <w:spacing w:after="0" w:line="240" w:lineRule="auto"/>
        <w:jc w:val="center"/>
        <w:rPr>
          <w:rFonts w:ascii="Times New Roman" w:hAnsi="Times New Roman" w:cs="Times New Roman"/>
          <w:b/>
          <w:bCs/>
          <w:sz w:val="28"/>
          <w:szCs w:val="28"/>
          <w:lang w:val="kk-KZ"/>
        </w:rPr>
      </w:pPr>
    </w:p>
    <w:p w14:paraId="7E23957C" w14:textId="1D8F79AD" w:rsidR="00983226" w:rsidRDefault="00983226" w:rsidP="00FE17CA">
      <w:pPr>
        <w:spacing w:after="0" w:line="240" w:lineRule="auto"/>
        <w:jc w:val="center"/>
        <w:rPr>
          <w:rFonts w:ascii="Times New Roman" w:hAnsi="Times New Roman" w:cs="Times New Roman"/>
          <w:bCs/>
          <w:sz w:val="28"/>
          <w:szCs w:val="28"/>
          <w:lang w:val="kk-KZ"/>
        </w:rPr>
      </w:pPr>
      <w:r w:rsidRPr="00983226">
        <w:rPr>
          <w:rFonts w:ascii="Times New Roman" w:hAnsi="Times New Roman" w:cs="Times New Roman"/>
          <w:bCs/>
          <w:sz w:val="28"/>
          <w:szCs w:val="28"/>
        </w:rPr>
        <w:lastRenderedPageBreak/>
        <w:t>Свидетельства о государственной регистрации прав на объект авторского права</w:t>
      </w:r>
    </w:p>
    <w:p w14:paraId="05D37BD9" w14:textId="77777777" w:rsidR="00124935" w:rsidRPr="00124935" w:rsidRDefault="00124935" w:rsidP="00FE17CA">
      <w:pPr>
        <w:spacing w:after="0" w:line="240" w:lineRule="auto"/>
        <w:jc w:val="center"/>
        <w:rPr>
          <w:rFonts w:ascii="Times New Roman" w:hAnsi="Times New Roman" w:cs="Times New Roman"/>
          <w:bCs/>
          <w:sz w:val="16"/>
          <w:szCs w:val="16"/>
          <w:lang w:val="kk-KZ"/>
        </w:rPr>
      </w:pPr>
    </w:p>
    <w:p w14:paraId="62049F5F" w14:textId="05747EC9" w:rsidR="003A5E6F" w:rsidRDefault="00983226" w:rsidP="00FE17CA">
      <w:pPr>
        <w:spacing w:after="0" w:line="240" w:lineRule="auto"/>
        <w:jc w:val="center"/>
        <w:rPr>
          <w:rFonts w:ascii="Times New Roman" w:hAnsi="Times New Roman" w:cs="Times New Roman"/>
          <w:b/>
          <w:bCs/>
          <w:sz w:val="28"/>
          <w:szCs w:val="28"/>
          <w:lang w:val="kk-KZ"/>
        </w:rPr>
      </w:pPr>
      <w:r>
        <w:rPr>
          <w:rFonts w:ascii="Times New Roman" w:hAnsi="Times New Roman" w:cs="Times New Roman"/>
          <w:b/>
          <w:bCs/>
          <w:noProof/>
          <w:sz w:val="28"/>
          <w:szCs w:val="28"/>
          <w:lang w:eastAsia="ru-RU"/>
        </w:rPr>
        <w:drawing>
          <wp:inline distT="0" distB="0" distL="0" distR="0" wp14:anchorId="5E3A11C2" wp14:editId="77A81645">
            <wp:extent cx="5939790" cy="8403590"/>
            <wp:effectExtent l="0" t="0" r="381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Рисунок 154"/>
                    <pic:cNvPicPr/>
                  </pic:nvPicPr>
                  <pic:blipFill>
                    <a:blip r:embed="rId125">
                      <a:extLst>
                        <a:ext uri="{28A0092B-C50C-407E-A947-70E740481C1C}">
                          <a14:useLocalDpi xmlns:a14="http://schemas.microsoft.com/office/drawing/2010/main" val="0"/>
                        </a:ext>
                      </a:extLst>
                    </a:blip>
                    <a:stretch>
                      <a:fillRect/>
                    </a:stretch>
                  </pic:blipFill>
                  <pic:spPr>
                    <a:xfrm>
                      <a:off x="0" y="0"/>
                      <a:ext cx="5939790" cy="8403590"/>
                    </a:xfrm>
                    <a:prstGeom prst="rect">
                      <a:avLst/>
                    </a:prstGeom>
                  </pic:spPr>
                </pic:pic>
              </a:graphicData>
            </a:graphic>
          </wp:inline>
        </w:drawing>
      </w:r>
    </w:p>
    <w:p w14:paraId="16A0F3B0" w14:textId="15E735B8" w:rsidR="00124935" w:rsidRDefault="00124935" w:rsidP="00FE17CA">
      <w:pPr>
        <w:spacing w:after="0" w:line="240" w:lineRule="auto"/>
        <w:jc w:val="center"/>
        <w:rPr>
          <w:rFonts w:ascii="Times New Roman" w:hAnsi="Times New Roman" w:cs="Times New Roman"/>
          <w:b/>
          <w:bCs/>
          <w:sz w:val="28"/>
          <w:szCs w:val="28"/>
          <w:lang w:val="kk-KZ"/>
        </w:rPr>
      </w:pPr>
      <w:r w:rsidRPr="0039194E">
        <w:rPr>
          <w:rFonts w:ascii="Times New Roman" w:hAnsi="Times New Roman" w:cs="Times New Roman"/>
          <w:b/>
          <w:bCs/>
          <w:sz w:val="28"/>
          <w:szCs w:val="28"/>
          <w:lang w:val="kk-KZ"/>
        </w:rPr>
        <w:t xml:space="preserve">ПРИЛОЖЕНИЕ </w:t>
      </w:r>
      <w:r>
        <w:rPr>
          <w:rFonts w:ascii="Times New Roman" w:hAnsi="Times New Roman" w:cs="Times New Roman"/>
          <w:b/>
          <w:bCs/>
          <w:sz w:val="28"/>
          <w:szCs w:val="28"/>
        </w:rPr>
        <w:t>Б</w:t>
      </w:r>
    </w:p>
    <w:p w14:paraId="3304D37B" w14:textId="77777777" w:rsidR="002C11D0" w:rsidRPr="002C11D0" w:rsidRDefault="002C11D0" w:rsidP="00FE17CA">
      <w:pPr>
        <w:spacing w:after="0" w:line="240" w:lineRule="auto"/>
        <w:jc w:val="center"/>
        <w:rPr>
          <w:rFonts w:ascii="Times New Roman" w:hAnsi="Times New Roman" w:cs="Times New Roman"/>
          <w:b/>
          <w:bCs/>
          <w:sz w:val="28"/>
          <w:szCs w:val="28"/>
          <w:lang w:val="kk-KZ"/>
        </w:rPr>
      </w:pPr>
    </w:p>
    <w:p w14:paraId="3680C78F" w14:textId="3A65A0CD" w:rsidR="003A5E6F" w:rsidRDefault="003A5E6F" w:rsidP="00FE17CA">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lastRenderedPageBreak/>
        <w:t>Патент на полезную модель</w:t>
      </w:r>
    </w:p>
    <w:p w14:paraId="67D6B2C2" w14:textId="77777777" w:rsidR="003A5E6F" w:rsidRPr="002C11D0" w:rsidRDefault="003A5E6F" w:rsidP="00FE17CA">
      <w:pPr>
        <w:spacing w:after="0" w:line="240" w:lineRule="auto"/>
        <w:jc w:val="center"/>
        <w:rPr>
          <w:rFonts w:ascii="Times New Roman" w:hAnsi="Times New Roman" w:cs="Times New Roman"/>
          <w:bCs/>
          <w:sz w:val="16"/>
          <w:szCs w:val="16"/>
          <w:lang w:val="kk-KZ"/>
        </w:rPr>
      </w:pPr>
    </w:p>
    <w:p w14:paraId="7BD8201B" w14:textId="3294B7F6" w:rsidR="003A5E6F" w:rsidRPr="003A5E6F" w:rsidRDefault="00D92CA8" w:rsidP="00FE17CA">
      <w:pPr>
        <w:spacing w:after="0" w:line="240" w:lineRule="auto"/>
        <w:jc w:val="center"/>
        <w:rPr>
          <w:rFonts w:ascii="Times New Roman" w:hAnsi="Times New Roman" w:cs="Times New Roman"/>
          <w:bCs/>
          <w:sz w:val="28"/>
          <w:szCs w:val="28"/>
          <w:lang w:val="kk-KZ"/>
        </w:rPr>
      </w:pPr>
      <w:r>
        <w:rPr>
          <w:rFonts w:ascii="Times New Roman" w:hAnsi="Times New Roman" w:cs="Times New Roman"/>
          <w:b/>
          <w:bCs/>
          <w:noProof/>
          <w:sz w:val="28"/>
          <w:szCs w:val="28"/>
          <w:lang w:eastAsia="ru-RU"/>
        </w:rPr>
        <w:drawing>
          <wp:inline distT="0" distB="0" distL="0" distR="0" wp14:anchorId="2EFCCDDC" wp14:editId="6D59C2DD">
            <wp:extent cx="5939790" cy="8404860"/>
            <wp:effectExtent l="0" t="0" r="381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Рисунок 156"/>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939790" cy="8404860"/>
                    </a:xfrm>
                    <a:prstGeom prst="rect">
                      <a:avLst/>
                    </a:prstGeom>
                  </pic:spPr>
                </pic:pic>
              </a:graphicData>
            </a:graphic>
          </wp:inline>
        </w:drawing>
      </w:r>
    </w:p>
    <w:p w14:paraId="2E307302" w14:textId="17142B91" w:rsidR="001D04A8" w:rsidRDefault="00D92CA8" w:rsidP="00FE17CA">
      <w:pPr>
        <w:spacing w:after="0" w:line="240" w:lineRule="auto"/>
        <w:jc w:val="center"/>
        <w:rPr>
          <w:rFonts w:ascii="Times New Roman" w:hAnsi="Times New Roman" w:cs="Times New Roman"/>
          <w:b/>
          <w:bCs/>
          <w:sz w:val="28"/>
          <w:szCs w:val="28"/>
          <w:lang w:val="kk-KZ"/>
        </w:rPr>
      </w:pPr>
      <w:r w:rsidRPr="00D92CA8">
        <w:rPr>
          <w:rFonts w:ascii="Times New Roman" w:hAnsi="Times New Roman" w:cs="Times New Roman"/>
          <w:b/>
          <w:bCs/>
          <w:sz w:val="28"/>
          <w:szCs w:val="28"/>
          <w:lang w:val="kk-KZ"/>
        </w:rPr>
        <w:t xml:space="preserve">ПРИЛОЖЕНИЕ </w:t>
      </w:r>
      <w:r>
        <w:rPr>
          <w:rFonts w:ascii="Times New Roman" w:hAnsi="Times New Roman" w:cs="Times New Roman"/>
          <w:b/>
          <w:bCs/>
          <w:sz w:val="28"/>
          <w:szCs w:val="28"/>
          <w:lang w:val="kk-KZ"/>
        </w:rPr>
        <w:t>В</w:t>
      </w:r>
    </w:p>
    <w:p w14:paraId="18B8C3FA" w14:textId="77777777" w:rsidR="00124935" w:rsidRDefault="00124935" w:rsidP="00FE17CA">
      <w:pPr>
        <w:spacing w:after="0" w:line="240" w:lineRule="auto"/>
        <w:jc w:val="center"/>
        <w:rPr>
          <w:rFonts w:ascii="Times New Roman" w:hAnsi="Times New Roman" w:cs="Times New Roman"/>
          <w:b/>
          <w:bCs/>
          <w:sz w:val="28"/>
          <w:szCs w:val="28"/>
          <w:lang w:val="kk-KZ"/>
        </w:rPr>
      </w:pPr>
    </w:p>
    <w:p w14:paraId="439611F8" w14:textId="73AB967A" w:rsidR="00D92CA8" w:rsidRDefault="00124935" w:rsidP="00FE17CA">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lastRenderedPageBreak/>
        <w:t>Акты в</w:t>
      </w:r>
      <w:r w:rsidRPr="00124935">
        <w:rPr>
          <w:rFonts w:ascii="Times New Roman" w:hAnsi="Times New Roman" w:cs="Times New Roman"/>
          <w:bCs/>
          <w:sz w:val="28"/>
          <w:szCs w:val="28"/>
          <w:lang w:val="kk-KZ"/>
        </w:rPr>
        <w:t>недрения</w:t>
      </w:r>
    </w:p>
    <w:p w14:paraId="034318D4" w14:textId="77777777" w:rsidR="00124935" w:rsidRPr="00124935" w:rsidRDefault="00124935" w:rsidP="00FE17CA">
      <w:pPr>
        <w:spacing w:after="0" w:line="240" w:lineRule="auto"/>
        <w:jc w:val="center"/>
        <w:rPr>
          <w:rFonts w:ascii="Times New Roman" w:hAnsi="Times New Roman" w:cs="Times New Roman"/>
          <w:bCs/>
          <w:sz w:val="16"/>
          <w:szCs w:val="16"/>
          <w:lang w:val="kk-KZ"/>
        </w:rPr>
      </w:pPr>
    </w:p>
    <w:p w14:paraId="6C7F8B34" w14:textId="10EBDDBE" w:rsidR="0039194E" w:rsidRDefault="00487E06" w:rsidP="00FE17CA">
      <w:pPr>
        <w:spacing w:after="0" w:line="240" w:lineRule="auto"/>
        <w:jc w:val="center"/>
        <w:rPr>
          <w:rFonts w:ascii="Times New Roman" w:hAnsi="Times New Roman" w:cs="Times New Roman"/>
          <w:sz w:val="28"/>
          <w:szCs w:val="28"/>
          <w:lang w:val="kk-KZ"/>
        </w:rPr>
      </w:pPr>
      <w:r>
        <w:rPr>
          <w:rFonts w:ascii="Times New Roman" w:hAnsi="Times New Roman" w:cs="Times New Roman"/>
          <w:b/>
          <w:bCs/>
          <w:noProof/>
          <w:sz w:val="28"/>
          <w:szCs w:val="28"/>
          <w:lang w:eastAsia="ru-RU"/>
        </w:rPr>
        <w:drawing>
          <wp:inline distT="0" distB="0" distL="0" distR="0" wp14:anchorId="5D670BC4" wp14:editId="19DA3DA6">
            <wp:extent cx="5939379" cy="8313420"/>
            <wp:effectExtent l="19050" t="19050" r="23495" b="1143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Рисунок 153"/>
                    <pic:cNvPicPr/>
                  </pic:nvPicPr>
                  <pic:blipFill rotWithShape="1">
                    <a:blip r:embed="rId127" cstate="print">
                      <a:extLst>
                        <a:ext uri="{28A0092B-C50C-407E-A947-70E740481C1C}">
                          <a14:useLocalDpi xmlns:a14="http://schemas.microsoft.com/office/drawing/2010/main" val="0"/>
                        </a:ext>
                      </a:extLst>
                    </a:blip>
                    <a:srcRect b="900"/>
                    <a:stretch/>
                  </pic:blipFill>
                  <pic:spPr bwMode="auto">
                    <a:xfrm>
                      <a:off x="0" y="0"/>
                      <a:ext cx="5939790" cy="831399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4957F02" w14:textId="1E2B2F40" w:rsidR="00983226" w:rsidRPr="0039194E" w:rsidRDefault="00015A89" w:rsidP="00FE17CA">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14:anchorId="79C06212" wp14:editId="03529595">
            <wp:extent cx="5855970" cy="7985760"/>
            <wp:effectExtent l="19050" t="19050" r="11430" b="1524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Рисунок 158"/>
                    <pic:cNvPicPr/>
                  </pic:nvPicPr>
                  <pic:blipFill rotWithShape="1">
                    <a:blip r:embed="rId128">
                      <a:extLst>
                        <a:ext uri="{28A0092B-C50C-407E-A947-70E740481C1C}">
                          <a14:useLocalDpi xmlns:a14="http://schemas.microsoft.com/office/drawing/2010/main" val="0"/>
                        </a:ext>
                      </a:extLst>
                    </a:blip>
                    <a:srcRect l="1411" t="1119" b="1150"/>
                    <a:stretch/>
                  </pic:blipFill>
                  <pic:spPr bwMode="auto">
                    <a:xfrm>
                      <a:off x="0" y="0"/>
                      <a:ext cx="5855970" cy="798576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24FFF76" w14:textId="085AC6C4" w:rsidR="0039194E" w:rsidRDefault="0039194E" w:rsidP="00FE17CA">
      <w:pPr>
        <w:spacing w:after="0" w:line="240" w:lineRule="auto"/>
        <w:jc w:val="center"/>
        <w:rPr>
          <w:rFonts w:ascii="Times New Roman" w:hAnsi="Times New Roman" w:cs="Times New Roman"/>
          <w:b/>
          <w:bCs/>
          <w:sz w:val="28"/>
          <w:szCs w:val="28"/>
        </w:rPr>
      </w:pPr>
    </w:p>
    <w:p w14:paraId="4D1A5823" w14:textId="77777777" w:rsidR="008862B4" w:rsidRDefault="008862B4" w:rsidP="00FE17CA">
      <w:pPr>
        <w:spacing w:after="0" w:line="240" w:lineRule="auto"/>
        <w:jc w:val="center"/>
        <w:rPr>
          <w:rFonts w:ascii="Times New Roman" w:hAnsi="Times New Roman" w:cs="Times New Roman"/>
          <w:b/>
          <w:bCs/>
          <w:sz w:val="28"/>
          <w:szCs w:val="28"/>
        </w:rPr>
      </w:pPr>
    </w:p>
    <w:p w14:paraId="06B40F22" w14:textId="77777777" w:rsidR="008862B4" w:rsidRDefault="008862B4" w:rsidP="00FE17CA">
      <w:pPr>
        <w:spacing w:after="0" w:line="240" w:lineRule="auto"/>
        <w:jc w:val="center"/>
        <w:rPr>
          <w:rFonts w:ascii="Times New Roman" w:hAnsi="Times New Roman" w:cs="Times New Roman"/>
          <w:b/>
          <w:bCs/>
          <w:sz w:val="28"/>
          <w:szCs w:val="28"/>
        </w:rPr>
      </w:pPr>
    </w:p>
    <w:p w14:paraId="13D49F0C" w14:textId="77777777" w:rsidR="00A93590" w:rsidRDefault="00A93590" w:rsidP="00FE17CA">
      <w:pPr>
        <w:spacing w:after="0" w:line="240" w:lineRule="auto"/>
        <w:jc w:val="center"/>
        <w:rPr>
          <w:rFonts w:ascii="Times New Roman" w:hAnsi="Times New Roman" w:cs="Times New Roman"/>
          <w:b/>
          <w:bCs/>
          <w:sz w:val="28"/>
          <w:szCs w:val="28"/>
        </w:rPr>
      </w:pPr>
    </w:p>
    <w:p w14:paraId="41AA8868" w14:textId="77777777" w:rsidR="00A93590" w:rsidRDefault="00A93590" w:rsidP="00FE17CA">
      <w:pPr>
        <w:spacing w:after="0" w:line="240" w:lineRule="auto"/>
        <w:jc w:val="center"/>
        <w:rPr>
          <w:rFonts w:ascii="Times New Roman" w:hAnsi="Times New Roman" w:cs="Times New Roman"/>
          <w:b/>
          <w:bCs/>
          <w:sz w:val="28"/>
          <w:szCs w:val="28"/>
        </w:rPr>
      </w:pPr>
    </w:p>
    <w:p w14:paraId="4752F540" w14:textId="5BCAC90C" w:rsidR="0039194E" w:rsidRDefault="0039194E" w:rsidP="00FE17CA">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lastRenderedPageBreak/>
        <w:t xml:space="preserve">ПРИЛОЖЕНИЕ </w:t>
      </w:r>
      <w:r w:rsidR="009A186D">
        <w:rPr>
          <w:rFonts w:ascii="Times New Roman" w:hAnsi="Times New Roman" w:cs="Times New Roman"/>
          <w:b/>
          <w:bCs/>
          <w:sz w:val="28"/>
          <w:szCs w:val="28"/>
        </w:rPr>
        <w:t>Г</w:t>
      </w:r>
    </w:p>
    <w:p w14:paraId="58696680" w14:textId="77777777" w:rsidR="00CC5769" w:rsidRPr="006F52E3" w:rsidRDefault="00CC5769" w:rsidP="00FE17CA">
      <w:pPr>
        <w:spacing w:after="0" w:line="240" w:lineRule="auto"/>
        <w:jc w:val="center"/>
        <w:rPr>
          <w:rFonts w:ascii="Times New Roman" w:hAnsi="Times New Roman" w:cs="Times New Roman"/>
          <w:b/>
          <w:bCs/>
          <w:sz w:val="24"/>
          <w:szCs w:val="24"/>
          <w:lang w:val="kk-KZ"/>
        </w:rPr>
      </w:pPr>
    </w:p>
    <w:p w14:paraId="53C893E8" w14:textId="2BE3ACD0" w:rsidR="00124935" w:rsidRPr="00CC5769" w:rsidRDefault="00CC5769" w:rsidP="00FE17CA">
      <w:pPr>
        <w:spacing w:after="0" w:line="240" w:lineRule="auto"/>
        <w:jc w:val="center"/>
        <w:rPr>
          <w:rFonts w:ascii="Times New Roman" w:hAnsi="Times New Roman" w:cs="Times New Roman"/>
          <w:bCs/>
          <w:sz w:val="28"/>
          <w:szCs w:val="28"/>
          <w:lang w:val="kk-KZ"/>
        </w:rPr>
      </w:pPr>
      <w:r w:rsidRPr="00CC5769">
        <w:rPr>
          <w:rFonts w:ascii="Times New Roman" w:hAnsi="Times New Roman" w:cs="Times New Roman"/>
          <w:bCs/>
          <w:sz w:val="28"/>
          <w:szCs w:val="28"/>
          <w:lang w:val="kk-KZ"/>
        </w:rPr>
        <w:t>Код программы</w:t>
      </w:r>
    </w:p>
    <w:p w14:paraId="629C93EC" w14:textId="77777777" w:rsidR="00CC5769" w:rsidRPr="006F52E3" w:rsidRDefault="00CC5769" w:rsidP="00FE17CA">
      <w:pPr>
        <w:spacing w:after="0" w:line="240" w:lineRule="auto"/>
        <w:jc w:val="center"/>
        <w:rPr>
          <w:rFonts w:ascii="Times New Roman" w:hAnsi="Times New Roman" w:cs="Times New Roman"/>
          <w:bCs/>
          <w:sz w:val="24"/>
          <w:szCs w:val="24"/>
          <w:lang w:val="kk-KZ"/>
        </w:rPr>
      </w:pPr>
    </w:p>
    <w:p w14:paraId="4B39A5CC" w14:textId="77777777" w:rsidR="00070BF4" w:rsidRPr="00CC5769" w:rsidRDefault="0039194E" w:rsidP="00FE17CA">
      <w:pPr>
        <w:spacing w:after="0" w:line="240" w:lineRule="auto"/>
        <w:jc w:val="center"/>
        <w:rPr>
          <w:rFonts w:ascii="Times New Roman" w:hAnsi="Times New Roman" w:cs="Times New Roman"/>
          <w:bCs/>
          <w:i/>
          <w:iCs/>
          <w:sz w:val="28"/>
          <w:szCs w:val="28"/>
        </w:rPr>
      </w:pPr>
      <w:bookmarkStart w:id="152" w:name="_Hlk99916868"/>
      <w:r w:rsidRPr="00CC5769">
        <w:rPr>
          <w:rFonts w:ascii="Times New Roman" w:hAnsi="Times New Roman" w:cs="Times New Roman"/>
          <w:bCs/>
          <w:i/>
          <w:iCs/>
          <w:sz w:val="28"/>
          <w:szCs w:val="28"/>
        </w:rPr>
        <w:t>Код программы</w:t>
      </w:r>
      <w:r w:rsidR="00692BA6" w:rsidRPr="00CC5769">
        <w:rPr>
          <w:rFonts w:ascii="Times New Roman" w:hAnsi="Times New Roman" w:cs="Times New Roman"/>
          <w:bCs/>
          <w:i/>
          <w:iCs/>
          <w:sz w:val="28"/>
          <w:szCs w:val="28"/>
        </w:rPr>
        <w:t xml:space="preserve"> для вычисления коэффициента корреляции </w:t>
      </w:r>
    </w:p>
    <w:p w14:paraId="1EE91E3D" w14:textId="0BE42A5B" w:rsidR="0039194E" w:rsidRPr="00CC5769" w:rsidRDefault="00070BF4" w:rsidP="00FE17CA">
      <w:pPr>
        <w:spacing w:after="0" w:line="240" w:lineRule="auto"/>
        <w:jc w:val="center"/>
        <w:rPr>
          <w:rFonts w:ascii="Times New Roman" w:hAnsi="Times New Roman" w:cs="Times New Roman"/>
          <w:bCs/>
          <w:i/>
          <w:iCs/>
          <w:sz w:val="28"/>
          <w:szCs w:val="28"/>
          <w:lang w:val="en-US"/>
        </w:rPr>
      </w:pPr>
      <w:r w:rsidRPr="00CC5769">
        <w:rPr>
          <w:rFonts w:ascii="Times New Roman" w:hAnsi="Times New Roman" w:cs="Times New Roman"/>
          <w:bCs/>
          <w:i/>
          <w:iCs/>
          <w:sz w:val="28"/>
          <w:szCs w:val="28"/>
        </w:rPr>
        <w:t>из</w:t>
      </w:r>
      <w:r w:rsidRPr="00CC5769">
        <w:rPr>
          <w:rFonts w:ascii="Times New Roman" w:hAnsi="Times New Roman" w:cs="Times New Roman"/>
          <w:bCs/>
          <w:i/>
          <w:iCs/>
          <w:sz w:val="28"/>
          <w:szCs w:val="28"/>
          <w:lang w:val="en-US"/>
        </w:rPr>
        <w:t xml:space="preserve"> </w:t>
      </w:r>
      <w:r w:rsidR="00692BA6" w:rsidRPr="00CC5769">
        <w:rPr>
          <w:rFonts w:ascii="Times New Roman" w:hAnsi="Times New Roman" w:cs="Times New Roman"/>
          <w:bCs/>
          <w:i/>
          <w:iCs/>
          <w:sz w:val="28"/>
          <w:szCs w:val="28"/>
        </w:rPr>
        <w:t>полного</w:t>
      </w:r>
      <w:r w:rsidR="00692BA6" w:rsidRPr="00CC5769">
        <w:rPr>
          <w:rFonts w:ascii="Times New Roman" w:hAnsi="Times New Roman" w:cs="Times New Roman"/>
          <w:bCs/>
          <w:i/>
          <w:iCs/>
          <w:sz w:val="28"/>
          <w:szCs w:val="28"/>
          <w:lang w:val="en-US"/>
        </w:rPr>
        <w:t xml:space="preserve"> </w:t>
      </w:r>
      <w:r w:rsidR="00692BA6" w:rsidRPr="00CC5769">
        <w:rPr>
          <w:rFonts w:ascii="Times New Roman" w:hAnsi="Times New Roman" w:cs="Times New Roman"/>
          <w:bCs/>
          <w:i/>
          <w:iCs/>
          <w:sz w:val="28"/>
          <w:szCs w:val="28"/>
        </w:rPr>
        <w:t>окна</w:t>
      </w:r>
    </w:p>
    <w:bookmarkEnd w:id="152"/>
    <w:p w14:paraId="1D0EA7BC" w14:textId="77777777" w:rsidR="0039194E" w:rsidRPr="00423241" w:rsidRDefault="0039194E"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b/>
          <w:bCs/>
          <w:color w:val="7F0000"/>
          <w:sz w:val="20"/>
          <w:szCs w:val="20"/>
          <w:lang w:val="en-US"/>
        </w:rPr>
        <w:t>PRO</w:t>
      </w:r>
      <w:r w:rsidRPr="00423241">
        <w:rPr>
          <w:rFonts w:ascii="Courier New" w:hAnsi="Courier New" w:cs="Courier New"/>
          <w:color w:val="000000"/>
          <w:sz w:val="20"/>
          <w:szCs w:val="20"/>
          <w:lang w:val="en-US"/>
        </w:rPr>
        <w:t xml:space="preserve"> </w:t>
      </w:r>
      <w:r w:rsidRPr="00423241">
        <w:rPr>
          <w:rFonts w:ascii="Courier New" w:hAnsi="Courier New" w:cs="Courier New"/>
          <w:b/>
          <w:bCs/>
          <w:color w:val="007F7F"/>
          <w:sz w:val="20"/>
          <w:szCs w:val="20"/>
          <w:lang w:val="en-US"/>
        </w:rPr>
        <w:t>TEST_CORRELATION1313_ALL</w:t>
      </w:r>
    </w:p>
    <w:p w14:paraId="56459DE1" w14:textId="77777777" w:rsidR="0039194E" w:rsidRPr="00423241" w:rsidRDefault="0039194E"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w:t>
      </w:r>
      <w:r w:rsidRPr="00423241">
        <w:rPr>
          <w:rFonts w:ascii="Courier New" w:hAnsi="Courier New" w:cs="Courier New"/>
          <w:b/>
          <w:bCs/>
          <w:color w:val="7F0000"/>
          <w:sz w:val="20"/>
          <w:szCs w:val="20"/>
          <w:lang w:val="en-US"/>
        </w:rPr>
        <w:t>COMPILE_OPT</w:t>
      </w:r>
      <w:r w:rsidRPr="00423241">
        <w:rPr>
          <w:rFonts w:ascii="Courier New" w:hAnsi="Courier New" w:cs="Courier New"/>
          <w:color w:val="000000"/>
          <w:sz w:val="20"/>
          <w:szCs w:val="20"/>
          <w:lang w:val="en-US"/>
        </w:rPr>
        <w:t xml:space="preserve"> IDL2</w:t>
      </w:r>
    </w:p>
    <w:p w14:paraId="47C69EA0" w14:textId="77777777" w:rsidR="0039194E" w:rsidRPr="00423241" w:rsidRDefault="0039194E"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w:t>
      </w:r>
      <w:r w:rsidRPr="00423241">
        <w:rPr>
          <w:rFonts w:ascii="Courier New" w:hAnsi="Courier New" w:cs="Courier New"/>
          <w:b/>
          <w:bCs/>
          <w:color w:val="0000FF"/>
          <w:sz w:val="20"/>
          <w:szCs w:val="20"/>
          <w:lang w:val="en-US"/>
        </w:rPr>
        <w:t>ENVI</w:t>
      </w:r>
      <w:r w:rsidRPr="00423241">
        <w:rPr>
          <w:rFonts w:ascii="Courier New" w:hAnsi="Courier New" w:cs="Courier New"/>
          <w:color w:val="000000"/>
          <w:sz w:val="20"/>
          <w:szCs w:val="20"/>
          <w:lang w:val="en-US"/>
        </w:rPr>
        <w:t>, /restore_base_save_files</w:t>
      </w:r>
    </w:p>
    <w:p w14:paraId="29C02A75" w14:textId="77777777" w:rsidR="0039194E" w:rsidRPr="00423241" w:rsidRDefault="0039194E"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w:t>
      </w:r>
      <w:r w:rsidRPr="00423241">
        <w:rPr>
          <w:rFonts w:ascii="Courier New" w:hAnsi="Courier New" w:cs="Courier New"/>
          <w:b/>
          <w:bCs/>
          <w:color w:val="00007F"/>
          <w:sz w:val="20"/>
          <w:szCs w:val="20"/>
          <w:lang w:val="en-US"/>
        </w:rPr>
        <w:t>ENVI_BATCH_INIT</w:t>
      </w:r>
      <w:r w:rsidRPr="00423241">
        <w:rPr>
          <w:rFonts w:ascii="Courier New" w:hAnsi="Courier New" w:cs="Courier New"/>
          <w:color w:val="000000"/>
          <w:sz w:val="20"/>
          <w:szCs w:val="20"/>
          <w:lang w:val="en-US"/>
        </w:rPr>
        <w:t>, log_file=</w:t>
      </w:r>
      <w:r w:rsidRPr="00423241">
        <w:rPr>
          <w:rFonts w:ascii="Courier New" w:hAnsi="Courier New" w:cs="Courier New"/>
          <w:color w:val="FF0000"/>
          <w:sz w:val="20"/>
          <w:szCs w:val="20"/>
          <w:lang w:val="en-US"/>
        </w:rPr>
        <w:t>'batch.txt'</w:t>
      </w:r>
    </w:p>
    <w:p w14:paraId="4C29852C" w14:textId="77777777" w:rsidR="0039194E" w:rsidRPr="00423241" w:rsidRDefault="0039194E"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w:t>
      </w:r>
      <w:r w:rsidRPr="00423241">
        <w:rPr>
          <w:rFonts w:ascii="Courier New" w:hAnsi="Courier New" w:cs="Courier New"/>
          <w:b/>
          <w:bCs/>
          <w:color w:val="00007F"/>
          <w:sz w:val="20"/>
          <w:szCs w:val="20"/>
          <w:lang w:val="en-US"/>
        </w:rPr>
        <w:t>ENVI_OPEN_FILE</w:t>
      </w:r>
      <w:r w:rsidRPr="00423241">
        <w:rPr>
          <w:rFonts w:ascii="Courier New" w:hAnsi="Courier New" w:cs="Courier New"/>
          <w:color w:val="000000"/>
          <w:sz w:val="20"/>
          <w:szCs w:val="20"/>
          <w:lang w:val="en-US"/>
        </w:rPr>
        <w:t xml:space="preserve">, </w:t>
      </w:r>
      <w:r w:rsidRPr="00423241">
        <w:rPr>
          <w:rFonts w:ascii="Courier New" w:hAnsi="Courier New" w:cs="Courier New"/>
          <w:color w:val="FF0000"/>
          <w:sz w:val="20"/>
          <w:szCs w:val="20"/>
          <w:lang w:val="en-US"/>
        </w:rPr>
        <w:t>'file path_input_file'</w:t>
      </w:r>
      <w:r w:rsidRPr="00423241">
        <w:rPr>
          <w:rFonts w:ascii="Courier New" w:hAnsi="Courier New" w:cs="Courier New"/>
          <w:color w:val="000000"/>
          <w:sz w:val="20"/>
          <w:szCs w:val="20"/>
          <w:lang w:val="en-US"/>
        </w:rPr>
        <w:t>, r_fid=fid</w:t>
      </w:r>
    </w:p>
    <w:p w14:paraId="6FE6CB70" w14:textId="77777777" w:rsidR="0039194E" w:rsidRPr="00423241" w:rsidRDefault="0039194E"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w:t>
      </w:r>
      <w:r w:rsidRPr="00423241">
        <w:rPr>
          <w:rFonts w:ascii="Courier New" w:hAnsi="Courier New" w:cs="Courier New"/>
          <w:b/>
          <w:bCs/>
          <w:color w:val="00007F"/>
          <w:sz w:val="20"/>
          <w:szCs w:val="20"/>
          <w:lang w:val="en-US"/>
        </w:rPr>
        <w:t>ENVI_FILE_QUERY</w:t>
      </w:r>
      <w:r w:rsidRPr="00423241">
        <w:rPr>
          <w:rFonts w:ascii="Courier New" w:hAnsi="Courier New" w:cs="Courier New"/>
          <w:color w:val="000000"/>
          <w:sz w:val="20"/>
          <w:szCs w:val="20"/>
          <w:lang w:val="en-US"/>
        </w:rPr>
        <w:t>, fid, dims=dims, ns=ns, nl=nl</w:t>
      </w:r>
    </w:p>
    <w:p w14:paraId="04177B75" w14:textId="77777777" w:rsidR="0039194E" w:rsidRPr="00423241" w:rsidRDefault="0039194E"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dataa = </w:t>
      </w:r>
      <w:r w:rsidRPr="00423241">
        <w:rPr>
          <w:rFonts w:ascii="Courier New" w:hAnsi="Courier New" w:cs="Courier New"/>
          <w:b/>
          <w:bCs/>
          <w:color w:val="0000FF"/>
          <w:sz w:val="20"/>
          <w:szCs w:val="20"/>
          <w:lang w:val="en-US"/>
        </w:rPr>
        <w:t>ENVI_GET_DATA</w:t>
      </w:r>
      <w:r w:rsidRPr="00423241">
        <w:rPr>
          <w:rFonts w:ascii="Courier New" w:hAnsi="Courier New" w:cs="Courier New"/>
          <w:color w:val="000000"/>
          <w:sz w:val="20"/>
          <w:szCs w:val="20"/>
          <w:lang w:val="en-US"/>
        </w:rPr>
        <w:t>(fid=fid, dims=dims, pos=</w:t>
      </w:r>
      <w:r w:rsidRPr="00423241">
        <w:rPr>
          <w:rFonts w:ascii="Courier New" w:hAnsi="Courier New" w:cs="Courier New"/>
          <w:b/>
          <w:bCs/>
          <w:color w:val="7F7F00"/>
          <w:sz w:val="20"/>
          <w:szCs w:val="20"/>
          <w:lang w:val="en-US"/>
        </w:rPr>
        <w:t>0</w:t>
      </w:r>
      <w:r w:rsidRPr="00423241">
        <w:rPr>
          <w:rFonts w:ascii="Courier New" w:hAnsi="Courier New" w:cs="Courier New"/>
          <w:color w:val="000000"/>
          <w:sz w:val="20"/>
          <w:szCs w:val="20"/>
          <w:lang w:val="en-US"/>
        </w:rPr>
        <w:t>)</w:t>
      </w:r>
    </w:p>
    <w:p w14:paraId="13E7DD0C" w14:textId="77777777" w:rsidR="0039194E" w:rsidRPr="00423241" w:rsidRDefault="0039194E"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datab = </w:t>
      </w:r>
      <w:r w:rsidRPr="00423241">
        <w:rPr>
          <w:rFonts w:ascii="Courier New" w:hAnsi="Courier New" w:cs="Courier New"/>
          <w:b/>
          <w:bCs/>
          <w:color w:val="0000FF"/>
          <w:sz w:val="20"/>
          <w:szCs w:val="20"/>
          <w:lang w:val="en-US"/>
        </w:rPr>
        <w:t>ENVI_GET_DATA</w:t>
      </w:r>
      <w:r w:rsidRPr="00423241">
        <w:rPr>
          <w:rFonts w:ascii="Courier New" w:hAnsi="Courier New" w:cs="Courier New"/>
          <w:color w:val="000000"/>
          <w:sz w:val="20"/>
          <w:szCs w:val="20"/>
          <w:lang w:val="en-US"/>
        </w:rPr>
        <w:t>(fid=fid, dims=dims, pos=</w:t>
      </w:r>
      <w:r w:rsidRPr="00423241">
        <w:rPr>
          <w:rFonts w:ascii="Courier New" w:hAnsi="Courier New" w:cs="Courier New"/>
          <w:b/>
          <w:bCs/>
          <w:color w:val="7F7F00"/>
          <w:sz w:val="20"/>
          <w:szCs w:val="20"/>
          <w:lang w:val="en-US"/>
        </w:rPr>
        <w:t>1</w:t>
      </w:r>
      <w:r w:rsidRPr="00423241">
        <w:rPr>
          <w:rFonts w:ascii="Courier New" w:hAnsi="Courier New" w:cs="Courier New"/>
          <w:color w:val="000000"/>
          <w:sz w:val="20"/>
          <w:szCs w:val="20"/>
          <w:lang w:val="en-US"/>
        </w:rPr>
        <w:t>)</w:t>
      </w:r>
    </w:p>
    <w:p w14:paraId="4117C8E9" w14:textId="77777777" w:rsidR="0039194E" w:rsidRPr="00423241" w:rsidRDefault="0039194E"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n = </w:t>
      </w:r>
      <w:r w:rsidRPr="00423241">
        <w:rPr>
          <w:rFonts w:ascii="Courier New" w:hAnsi="Courier New" w:cs="Courier New"/>
          <w:b/>
          <w:bCs/>
          <w:color w:val="7F7F00"/>
          <w:sz w:val="20"/>
          <w:szCs w:val="20"/>
          <w:lang w:val="en-US"/>
        </w:rPr>
        <w:t>13</w:t>
      </w:r>
    </w:p>
    <w:p w14:paraId="48836B49" w14:textId="77777777" w:rsidR="0039194E" w:rsidRPr="00423241" w:rsidRDefault="0039194E"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F=</w:t>
      </w:r>
      <w:r w:rsidRPr="00423241">
        <w:rPr>
          <w:rFonts w:ascii="Courier New" w:hAnsi="Courier New" w:cs="Courier New"/>
          <w:b/>
          <w:bCs/>
          <w:color w:val="0000FF"/>
          <w:sz w:val="20"/>
          <w:szCs w:val="20"/>
          <w:lang w:val="en-US"/>
        </w:rPr>
        <w:t>FLTARR</w:t>
      </w:r>
      <w:r w:rsidRPr="00423241">
        <w:rPr>
          <w:rFonts w:ascii="Courier New" w:hAnsi="Courier New" w:cs="Courier New"/>
          <w:color w:val="000000"/>
          <w:sz w:val="20"/>
          <w:szCs w:val="20"/>
          <w:lang w:val="en-US"/>
        </w:rPr>
        <w:t>(ns,nl)</w:t>
      </w:r>
    </w:p>
    <w:p w14:paraId="74B7A4C9" w14:textId="77777777" w:rsidR="0039194E" w:rsidRPr="00423241" w:rsidRDefault="0039194E"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G=</w:t>
      </w:r>
      <w:r w:rsidRPr="00423241">
        <w:rPr>
          <w:rFonts w:ascii="Courier New" w:hAnsi="Courier New" w:cs="Courier New"/>
          <w:b/>
          <w:bCs/>
          <w:color w:val="0000FF"/>
          <w:sz w:val="20"/>
          <w:szCs w:val="20"/>
          <w:lang w:val="en-US"/>
        </w:rPr>
        <w:t>FLTARR</w:t>
      </w:r>
      <w:r w:rsidRPr="00423241">
        <w:rPr>
          <w:rFonts w:ascii="Courier New" w:hAnsi="Courier New" w:cs="Courier New"/>
          <w:color w:val="000000"/>
          <w:sz w:val="20"/>
          <w:szCs w:val="20"/>
          <w:lang w:val="en-US"/>
        </w:rPr>
        <w:t>(ns,nl)</w:t>
      </w:r>
    </w:p>
    <w:p w14:paraId="4439A7FC" w14:textId="77777777" w:rsidR="0039194E" w:rsidRPr="00423241" w:rsidRDefault="0039194E"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H=G+</w:t>
      </w:r>
      <w:r w:rsidRPr="00423241">
        <w:rPr>
          <w:rFonts w:ascii="Courier New" w:hAnsi="Courier New" w:cs="Courier New"/>
          <w:b/>
          <w:bCs/>
          <w:color w:val="7F7F00"/>
          <w:sz w:val="20"/>
          <w:szCs w:val="20"/>
          <w:lang w:val="en-US"/>
        </w:rPr>
        <w:t>1</w:t>
      </w:r>
    </w:p>
    <w:p w14:paraId="72EE36DA" w14:textId="77777777" w:rsidR="0039194E" w:rsidRPr="00423241" w:rsidRDefault="0039194E"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w:t>
      </w:r>
      <w:r w:rsidRPr="00423241">
        <w:rPr>
          <w:rFonts w:ascii="Courier New" w:hAnsi="Courier New" w:cs="Courier New"/>
          <w:b/>
          <w:bCs/>
          <w:color w:val="7F0000"/>
          <w:sz w:val="20"/>
          <w:szCs w:val="20"/>
          <w:lang w:val="en-US"/>
        </w:rPr>
        <w:t>FOR</w:t>
      </w:r>
      <w:r w:rsidRPr="00423241">
        <w:rPr>
          <w:rFonts w:ascii="Courier New" w:hAnsi="Courier New" w:cs="Courier New"/>
          <w:color w:val="000000"/>
          <w:sz w:val="20"/>
          <w:szCs w:val="20"/>
          <w:lang w:val="en-US"/>
        </w:rPr>
        <w:t xml:space="preserve"> j = </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 nl-</w:t>
      </w:r>
      <w:r w:rsidRPr="00423241">
        <w:rPr>
          <w:rFonts w:ascii="Courier New" w:hAnsi="Courier New" w:cs="Courier New"/>
          <w:b/>
          <w:bCs/>
          <w:color w:val="7F7F00"/>
          <w:sz w:val="20"/>
          <w:szCs w:val="20"/>
          <w:lang w:val="en-US"/>
        </w:rPr>
        <w:t>7</w:t>
      </w:r>
      <w:r w:rsidRPr="00423241">
        <w:rPr>
          <w:rFonts w:ascii="Courier New" w:hAnsi="Courier New" w:cs="Courier New"/>
          <w:color w:val="000000"/>
          <w:sz w:val="20"/>
          <w:szCs w:val="20"/>
          <w:lang w:val="en-US"/>
        </w:rPr>
        <w:t xml:space="preserve">, n </w:t>
      </w:r>
      <w:r w:rsidRPr="00423241">
        <w:rPr>
          <w:rFonts w:ascii="Courier New" w:hAnsi="Courier New" w:cs="Courier New"/>
          <w:b/>
          <w:bCs/>
          <w:color w:val="7F0000"/>
          <w:sz w:val="20"/>
          <w:szCs w:val="20"/>
          <w:lang w:val="en-US"/>
        </w:rPr>
        <w:t>DO</w:t>
      </w:r>
      <w:r w:rsidRPr="00423241">
        <w:rPr>
          <w:rFonts w:ascii="Courier New" w:hAnsi="Courier New" w:cs="Courier New"/>
          <w:color w:val="000000"/>
          <w:sz w:val="20"/>
          <w:szCs w:val="20"/>
          <w:lang w:val="en-US"/>
        </w:rPr>
        <w:t xml:space="preserve"> </w:t>
      </w:r>
      <w:r w:rsidRPr="00423241">
        <w:rPr>
          <w:rFonts w:ascii="Courier New" w:hAnsi="Courier New" w:cs="Courier New"/>
          <w:b/>
          <w:bCs/>
          <w:color w:val="7F0000"/>
          <w:sz w:val="20"/>
          <w:szCs w:val="20"/>
          <w:lang w:val="en-US"/>
        </w:rPr>
        <w:t>BEGIN</w:t>
      </w:r>
    </w:p>
    <w:p w14:paraId="37BB2DE6" w14:textId="77777777" w:rsidR="0039194E" w:rsidRPr="00423241" w:rsidRDefault="0039194E"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w:t>
      </w:r>
      <w:r w:rsidRPr="00423241">
        <w:rPr>
          <w:rFonts w:ascii="Courier New" w:hAnsi="Courier New" w:cs="Courier New"/>
          <w:b/>
          <w:bCs/>
          <w:color w:val="7F0000"/>
          <w:sz w:val="20"/>
          <w:szCs w:val="20"/>
          <w:lang w:val="en-US"/>
        </w:rPr>
        <w:t>FOR</w:t>
      </w:r>
      <w:r w:rsidRPr="00423241">
        <w:rPr>
          <w:rFonts w:ascii="Courier New" w:hAnsi="Courier New" w:cs="Courier New"/>
          <w:color w:val="000000"/>
          <w:sz w:val="20"/>
          <w:szCs w:val="20"/>
          <w:lang w:val="en-US"/>
        </w:rPr>
        <w:t xml:space="preserve"> i = </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 ns-</w:t>
      </w:r>
      <w:r w:rsidRPr="00423241">
        <w:rPr>
          <w:rFonts w:ascii="Courier New" w:hAnsi="Courier New" w:cs="Courier New"/>
          <w:b/>
          <w:bCs/>
          <w:color w:val="7F7F00"/>
          <w:sz w:val="20"/>
          <w:szCs w:val="20"/>
          <w:lang w:val="en-US"/>
        </w:rPr>
        <w:t>7</w:t>
      </w:r>
      <w:r w:rsidRPr="00423241">
        <w:rPr>
          <w:rFonts w:ascii="Courier New" w:hAnsi="Courier New" w:cs="Courier New"/>
          <w:color w:val="000000"/>
          <w:sz w:val="20"/>
          <w:szCs w:val="20"/>
          <w:lang w:val="en-US"/>
        </w:rPr>
        <w:t xml:space="preserve">, n </w:t>
      </w:r>
      <w:r w:rsidRPr="00423241">
        <w:rPr>
          <w:rFonts w:ascii="Courier New" w:hAnsi="Courier New" w:cs="Courier New"/>
          <w:b/>
          <w:bCs/>
          <w:color w:val="7F0000"/>
          <w:sz w:val="20"/>
          <w:szCs w:val="20"/>
          <w:lang w:val="en-US"/>
        </w:rPr>
        <w:t>DO</w:t>
      </w:r>
      <w:r w:rsidRPr="00423241">
        <w:rPr>
          <w:rFonts w:ascii="Courier New" w:hAnsi="Courier New" w:cs="Courier New"/>
          <w:color w:val="000000"/>
          <w:sz w:val="20"/>
          <w:szCs w:val="20"/>
          <w:lang w:val="en-US"/>
        </w:rPr>
        <w:t xml:space="preserve"> </w:t>
      </w:r>
      <w:r w:rsidRPr="00423241">
        <w:rPr>
          <w:rFonts w:ascii="Courier New" w:hAnsi="Courier New" w:cs="Courier New"/>
          <w:b/>
          <w:bCs/>
          <w:color w:val="7F0000"/>
          <w:sz w:val="20"/>
          <w:szCs w:val="20"/>
          <w:lang w:val="en-US"/>
        </w:rPr>
        <w:t>BEGIN</w:t>
      </w:r>
    </w:p>
    <w:p w14:paraId="22DCAF31" w14:textId="77777777" w:rsidR="0039194E" w:rsidRPr="00423241" w:rsidRDefault="0039194E"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datac = dataa[i-</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:i+</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,j-</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:j+</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]*datab[i-</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:i+</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,j-</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:j+</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w:t>
      </w:r>
    </w:p>
    <w:p w14:paraId="0739AE17" w14:textId="77777777" w:rsidR="0039194E" w:rsidRPr="00423241" w:rsidRDefault="0039194E"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datad = dataa[i-</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:i+</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,j-</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:j+</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]*dataa[i-</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:i+</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,j-</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:j+</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w:t>
      </w:r>
    </w:p>
    <w:p w14:paraId="4AD8602D" w14:textId="77777777" w:rsidR="0039194E" w:rsidRPr="00423241" w:rsidRDefault="0039194E"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datae = datab[i-</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:i+</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,j-</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:j+</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]*datab[i-</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:i+</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,j-</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:j+</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w:t>
      </w:r>
    </w:p>
    <w:p w14:paraId="69EE848C" w14:textId="77777777" w:rsidR="0039194E" w:rsidRPr="00423241" w:rsidRDefault="0039194E"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qa = </w:t>
      </w:r>
      <w:r w:rsidRPr="00423241">
        <w:rPr>
          <w:rFonts w:ascii="Courier New" w:hAnsi="Courier New" w:cs="Courier New"/>
          <w:b/>
          <w:bCs/>
          <w:color w:val="0000FF"/>
          <w:sz w:val="20"/>
          <w:szCs w:val="20"/>
          <w:lang w:val="en-US"/>
        </w:rPr>
        <w:t>TOTAL</w:t>
      </w:r>
      <w:r w:rsidRPr="00423241">
        <w:rPr>
          <w:rFonts w:ascii="Courier New" w:hAnsi="Courier New" w:cs="Courier New"/>
          <w:color w:val="000000"/>
          <w:sz w:val="20"/>
          <w:szCs w:val="20"/>
          <w:lang w:val="en-US"/>
        </w:rPr>
        <w:t>(dataa[i-</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:i+</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,j-</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:j+</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w:t>
      </w:r>
    </w:p>
    <w:p w14:paraId="7E5FE5C4" w14:textId="77777777" w:rsidR="0039194E" w:rsidRPr="00423241" w:rsidRDefault="0039194E"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qo = </w:t>
      </w:r>
      <w:r w:rsidRPr="00423241">
        <w:rPr>
          <w:rFonts w:ascii="Courier New" w:hAnsi="Courier New" w:cs="Courier New"/>
          <w:b/>
          <w:bCs/>
          <w:color w:val="0000FF"/>
          <w:sz w:val="20"/>
          <w:szCs w:val="20"/>
          <w:lang w:val="en-US"/>
        </w:rPr>
        <w:t>TOTAL</w:t>
      </w:r>
      <w:r w:rsidRPr="00423241">
        <w:rPr>
          <w:rFonts w:ascii="Courier New" w:hAnsi="Courier New" w:cs="Courier New"/>
          <w:color w:val="000000"/>
          <w:sz w:val="20"/>
          <w:szCs w:val="20"/>
          <w:lang w:val="en-US"/>
        </w:rPr>
        <w:t>(datab[i-</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:i+</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,j-</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:j+</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w:t>
      </w:r>
    </w:p>
    <w:p w14:paraId="3FFE9A85" w14:textId="77777777" w:rsidR="0039194E" w:rsidRPr="00423241" w:rsidRDefault="0039194E"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qp = </w:t>
      </w:r>
      <w:r w:rsidRPr="00423241">
        <w:rPr>
          <w:rFonts w:ascii="Courier New" w:hAnsi="Courier New" w:cs="Courier New"/>
          <w:b/>
          <w:bCs/>
          <w:color w:val="0000FF"/>
          <w:sz w:val="20"/>
          <w:szCs w:val="20"/>
          <w:lang w:val="en-US"/>
        </w:rPr>
        <w:t>TOTAL</w:t>
      </w:r>
      <w:r w:rsidRPr="00423241">
        <w:rPr>
          <w:rFonts w:ascii="Courier New" w:hAnsi="Courier New" w:cs="Courier New"/>
          <w:color w:val="000000"/>
          <w:sz w:val="20"/>
          <w:szCs w:val="20"/>
          <w:lang w:val="en-US"/>
        </w:rPr>
        <w:t>(datac)</w:t>
      </w:r>
    </w:p>
    <w:p w14:paraId="257AC625" w14:textId="77777777" w:rsidR="0039194E" w:rsidRPr="00423241" w:rsidRDefault="0039194E"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qaa = </w:t>
      </w:r>
      <w:r w:rsidRPr="00423241">
        <w:rPr>
          <w:rFonts w:ascii="Courier New" w:hAnsi="Courier New" w:cs="Courier New"/>
          <w:b/>
          <w:bCs/>
          <w:color w:val="0000FF"/>
          <w:sz w:val="20"/>
          <w:szCs w:val="20"/>
          <w:lang w:val="en-US"/>
        </w:rPr>
        <w:t>TOTAL</w:t>
      </w:r>
      <w:r w:rsidRPr="00423241">
        <w:rPr>
          <w:rFonts w:ascii="Courier New" w:hAnsi="Courier New" w:cs="Courier New"/>
          <w:color w:val="000000"/>
          <w:sz w:val="20"/>
          <w:szCs w:val="20"/>
          <w:lang w:val="en-US"/>
        </w:rPr>
        <w:t>(datad)</w:t>
      </w:r>
    </w:p>
    <w:p w14:paraId="72104D82" w14:textId="77777777" w:rsidR="0039194E" w:rsidRPr="00423241" w:rsidRDefault="0039194E"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qoo = </w:t>
      </w:r>
      <w:r w:rsidRPr="00423241">
        <w:rPr>
          <w:rFonts w:ascii="Courier New" w:hAnsi="Courier New" w:cs="Courier New"/>
          <w:b/>
          <w:bCs/>
          <w:color w:val="0000FF"/>
          <w:sz w:val="20"/>
          <w:szCs w:val="20"/>
          <w:lang w:val="en-US"/>
        </w:rPr>
        <w:t>TOTAL</w:t>
      </w:r>
      <w:r w:rsidRPr="00423241">
        <w:rPr>
          <w:rFonts w:ascii="Courier New" w:hAnsi="Courier New" w:cs="Courier New"/>
          <w:color w:val="000000"/>
          <w:sz w:val="20"/>
          <w:szCs w:val="20"/>
          <w:lang w:val="en-US"/>
        </w:rPr>
        <w:t>(datae)</w:t>
      </w:r>
    </w:p>
    <w:p w14:paraId="767A6CC8" w14:textId="77777777" w:rsidR="0039194E" w:rsidRPr="00423241" w:rsidRDefault="0039194E"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cor = ((</w:t>
      </w:r>
      <w:r w:rsidRPr="00423241">
        <w:rPr>
          <w:rFonts w:ascii="Courier New" w:hAnsi="Courier New" w:cs="Courier New"/>
          <w:b/>
          <w:bCs/>
          <w:color w:val="7F7F00"/>
          <w:sz w:val="20"/>
          <w:szCs w:val="20"/>
          <w:lang w:val="en-US"/>
        </w:rPr>
        <w:t>169</w:t>
      </w:r>
      <w:r w:rsidRPr="00423241">
        <w:rPr>
          <w:rFonts w:ascii="Courier New" w:hAnsi="Courier New" w:cs="Courier New"/>
          <w:color w:val="000000"/>
          <w:sz w:val="20"/>
          <w:szCs w:val="20"/>
          <w:lang w:val="en-US"/>
        </w:rPr>
        <w:t>*qp)-(qa*qo))/((((</w:t>
      </w:r>
      <w:r w:rsidRPr="00423241">
        <w:rPr>
          <w:rFonts w:ascii="Courier New" w:hAnsi="Courier New" w:cs="Courier New"/>
          <w:b/>
          <w:bCs/>
          <w:color w:val="7F7F00"/>
          <w:sz w:val="20"/>
          <w:szCs w:val="20"/>
          <w:lang w:val="en-US"/>
        </w:rPr>
        <w:t>169</w:t>
      </w:r>
      <w:r w:rsidRPr="00423241">
        <w:rPr>
          <w:rFonts w:ascii="Courier New" w:hAnsi="Courier New" w:cs="Courier New"/>
          <w:color w:val="000000"/>
          <w:sz w:val="20"/>
          <w:szCs w:val="20"/>
          <w:lang w:val="en-US"/>
        </w:rPr>
        <w:t>*qaa)-(qa*qa))*((</w:t>
      </w:r>
      <w:r w:rsidRPr="00423241">
        <w:rPr>
          <w:rFonts w:ascii="Courier New" w:hAnsi="Courier New" w:cs="Courier New"/>
          <w:b/>
          <w:bCs/>
          <w:color w:val="7F7F00"/>
          <w:sz w:val="20"/>
          <w:szCs w:val="20"/>
          <w:lang w:val="en-US"/>
        </w:rPr>
        <w:t>169</w:t>
      </w:r>
      <w:r w:rsidRPr="00423241">
        <w:rPr>
          <w:rFonts w:ascii="Courier New" w:hAnsi="Courier New" w:cs="Courier New"/>
          <w:color w:val="000000"/>
          <w:sz w:val="20"/>
          <w:szCs w:val="20"/>
          <w:lang w:val="en-US"/>
        </w:rPr>
        <w:t>*qoo)-(qo*qo)))^</w:t>
      </w:r>
      <w:r w:rsidRPr="00423241">
        <w:rPr>
          <w:rFonts w:ascii="Courier New" w:hAnsi="Courier New" w:cs="Courier New"/>
          <w:b/>
          <w:bCs/>
          <w:color w:val="7F7F00"/>
          <w:sz w:val="20"/>
          <w:szCs w:val="20"/>
          <w:lang w:val="en-US"/>
        </w:rPr>
        <w:t>0.5</w:t>
      </w:r>
      <w:r w:rsidRPr="00423241">
        <w:rPr>
          <w:rFonts w:ascii="Courier New" w:hAnsi="Courier New" w:cs="Courier New"/>
          <w:color w:val="000000"/>
          <w:sz w:val="20"/>
          <w:szCs w:val="20"/>
          <w:lang w:val="en-US"/>
        </w:rPr>
        <w:t>)</w:t>
      </w:r>
    </w:p>
    <w:p w14:paraId="51AC3EE6" w14:textId="77777777" w:rsidR="0039194E" w:rsidRPr="00423241" w:rsidRDefault="0039194E"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F[i-</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:i+</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,j-</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:j+</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]=(F[i-</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:i+</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,j-</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:j+</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]+((H[i-</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:i+</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,j-</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:j+</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])*cor))</w:t>
      </w:r>
    </w:p>
    <w:p w14:paraId="57F5DC56" w14:textId="77777777" w:rsidR="0039194E" w:rsidRPr="00423241" w:rsidRDefault="0039194E"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w:t>
      </w:r>
      <w:r w:rsidRPr="00423241">
        <w:rPr>
          <w:rFonts w:ascii="Courier New" w:hAnsi="Courier New" w:cs="Courier New"/>
          <w:b/>
          <w:bCs/>
          <w:color w:val="7F0000"/>
          <w:sz w:val="20"/>
          <w:szCs w:val="20"/>
          <w:lang w:val="en-US"/>
        </w:rPr>
        <w:t>ENDFOR</w:t>
      </w:r>
    </w:p>
    <w:p w14:paraId="0E12C6D5" w14:textId="77777777" w:rsidR="0039194E" w:rsidRPr="00423241" w:rsidRDefault="0039194E"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w:t>
      </w:r>
      <w:r w:rsidRPr="00423241">
        <w:rPr>
          <w:rFonts w:ascii="Courier New" w:hAnsi="Courier New" w:cs="Courier New"/>
          <w:b/>
          <w:bCs/>
          <w:color w:val="7F0000"/>
          <w:sz w:val="20"/>
          <w:szCs w:val="20"/>
          <w:lang w:val="en-US"/>
        </w:rPr>
        <w:t>ENDFOR</w:t>
      </w:r>
    </w:p>
    <w:p w14:paraId="016288F6" w14:textId="77777777" w:rsidR="0039194E" w:rsidRPr="00423241" w:rsidRDefault="0039194E"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w:t>
      </w:r>
      <w:r w:rsidRPr="00423241">
        <w:rPr>
          <w:rFonts w:ascii="Courier New" w:hAnsi="Courier New" w:cs="Courier New"/>
          <w:color w:val="408080"/>
          <w:sz w:val="20"/>
          <w:szCs w:val="20"/>
          <w:lang w:val="en-US"/>
        </w:rPr>
        <w:t>;envi_batch_exit</w:t>
      </w:r>
    </w:p>
    <w:p w14:paraId="3C2D05F5" w14:textId="77777777" w:rsidR="0039194E" w:rsidRPr="00423241" w:rsidRDefault="0039194E"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w:t>
      </w:r>
      <w:r w:rsidRPr="00423241">
        <w:rPr>
          <w:rFonts w:ascii="Courier New" w:hAnsi="Courier New" w:cs="Courier New"/>
          <w:b/>
          <w:bCs/>
          <w:color w:val="00007F"/>
          <w:sz w:val="20"/>
          <w:szCs w:val="20"/>
          <w:lang w:val="en-US"/>
        </w:rPr>
        <w:t>OPENR</w:t>
      </w:r>
      <w:r w:rsidRPr="00423241">
        <w:rPr>
          <w:rFonts w:ascii="Courier New" w:hAnsi="Courier New" w:cs="Courier New"/>
          <w:color w:val="000000"/>
          <w:sz w:val="20"/>
          <w:szCs w:val="20"/>
          <w:lang w:val="en-US"/>
        </w:rPr>
        <w:t xml:space="preserve">, </w:t>
      </w:r>
      <w:r w:rsidRPr="00423241">
        <w:rPr>
          <w:rFonts w:ascii="Courier New" w:hAnsi="Courier New" w:cs="Courier New"/>
          <w:b/>
          <w:bCs/>
          <w:color w:val="7F7F00"/>
          <w:sz w:val="20"/>
          <w:szCs w:val="20"/>
          <w:lang w:val="en-US"/>
        </w:rPr>
        <w:t>1</w:t>
      </w:r>
      <w:r w:rsidRPr="00423241">
        <w:rPr>
          <w:rFonts w:ascii="Courier New" w:hAnsi="Courier New" w:cs="Courier New"/>
          <w:color w:val="000000"/>
          <w:sz w:val="20"/>
          <w:szCs w:val="20"/>
          <w:lang w:val="en-US"/>
        </w:rPr>
        <w:t xml:space="preserve">, </w:t>
      </w:r>
      <w:r w:rsidRPr="00423241">
        <w:rPr>
          <w:rFonts w:ascii="Courier New" w:hAnsi="Courier New" w:cs="Courier New"/>
          <w:color w:val="FF0000"/>
          <w:sz w:val="20"/>
          <w:szCs w:val="20"/>
          <w:lang w:val="en-US"/>
        </w:rPr>
        <w:t>'file_path_image_file'</w:t>
      </w:r>
    </w:p>
    <w:p w14:paraId="264A5183" w14:textId="77777777" w:rsidR="0039194E" w:rsidRPr="00423241" w:rsidRDefault="0039194E"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A = </w:t>
      </w:r>
      <w:r w:rsidRPr="00423241">
        <w:rPr>
          <w:rFonts w:ascii="Courier New" w:hAnsi="Courier New" w:cs="Courier New"/>
          <w:b/>
          <w:bCs/>
          <w:color w:val="0000FF"/>
          <w:sz w:val="20"/>
          <w:szCs w:val="20"/>
          <w:lang w:val="en-US"/>
        </w:rPr>
        <w:t>FLTARR</w:t>
      </w:r>
      <w:r w:rsidRPr="00423241">
        <w:rPr>
          <w:rFonts w:ascii="Courier New" w:hAnsi="Courier New" w:cs="Courier New"/>
          <w:color w:val="000000"/>
          <w:sz w:val="20"/>
          <w:szCs w:val="20"/>
          <w:lang w:val="en-US"/>
        </w:rPr>
        <w:t>(ns,nl)</w:t>
      </w:r>
    </w:p>
    <w:p w14:paraId="0C25D4CD" w14:textId="77777777" w:rsidR="0039194E" w:rsidRPr="00423241" w:rsidRDefault="0039194E"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w:t>
      </w:r>
      <w:r w:rsidRPr="00423241">
        <w:rPr>
          <w:rFonts w:ascii="Courier New" w:hAnsi="Courier New" w:cs="Courier New"/>
          <w:b/>
          <w:bCs/>
          <w:color w:val="00007F"/>
          <w:sz w:val="20"/>
          <w:szCs w:val="20"/>
          <w:lang w:val="en-US"/>
        </w:rPr>
        <w:t>READU</w:t>
      </w:r>
      <w:r w:rsidRPr="00423241">
        <w:rPr>
          <w:rFonts w:ascii="Courier New" w:hAnsi="Courier New" w:cs="Courier New"/>
          <w:color w:val="000000"/>
          <w:sz w:val="20"/>
          <w:szCs w:val="20"/>
          <w:lang w:val="en-US"/>
        </w:rPr>
        <w:t xml:space="preserve">, </w:t>
      </w:r>
      <w:r w:rsidRPr="00423241">
        <w:rPr>
          <w:rFonts w:ascii="Courier New" w:hAnsi="Courier New" w:cs="Courier New"/>
          <w:b/>
          <w:bCs/>
          <w:color w:val="7F7F00"/>
          <w:sz w:val="20"/>
          <w:szCs w:val="20"/>
          <w:lang w:val="en-US"/>
        </w:rPr>
        <w:t>1</w:t>
      </w:r>
      <w:r w:rsidRPr="00423241">
        <w:rPr>
          <w:rFonts w:ascii="Courier New" w:hAnsi="Courier New" w:cs="Courier New"/>
          <w:color w:val="000000"/>
          <w:sz w:val="20"/>
          <w:szCs w:val="20"/>
          <w:lang w:val="en-US"/>
        </w:rPr>
        <w:t>, A</w:t>
      </w:r>
    </w:p>
    <w:p w14:paraId="22617785" w14:textId="77777777" w:rsidR="0039194E" w:rsidRPr="00423241" w:rsidRDefault="0039194E"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w:t>
      </w:r>
      <w:r w:rsidRPr="00423241">
        <w:rPr>
          <w:rFonts w:ascii="Courier New" w:hAnsi="Courier New" w:cs="Courier New"/>
          <w:b/>
          <w:bCs/>
          <w:color w:val="00007F"/>
          <w:sz w:val="20"/>
          <w:szCs w:val="20"/>
          <w:lang w:val="en-US"/>
        </w:rPr>
        <w:t>CLOSE</w:t>
      </w:r>
      <w:r w:rsidRPr="00423241">
        <w:rPr>
          <w:rFonts w:ascii="Courier New" w:hAnsi="Courier New" w:cs="Courier New"/>
          <w:color w:val="000000"/>
          <w:sz w:val="20"/>
          <w:szCs w:val="20"/>
          <w:lang w:val="en-US"/>
        </w:rPr>
        <w:t xml:space="preserve">, </w:t>
      </w:r>
      <w:r w:rsidRPr="00423241">
        <w:rPr>
          <w:rFonts w:ascii="Courier New" w:hAnsi="Courier New" w:cs="Courier New"/>
          <w:b/>
          <w:bCs/>
          <w:color w:val="7F7F00"/>
          <w:sz w:val="20"/>
          <w:szCs w:val="20"/>
          <w:lang w:val="en-US"/>
        </w:rPr>
        <w:t>1</w:t>
      </w:r>
    </w:p>
    <w:p w14:paraId="1032E1E4" w14:textId="77777777" w:rsidR="0039194E" w:rsidRPr="00423241" w:rsidRDefault="0039194E"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B = A+F</w:t>
      </w:r>
    </w:p>
    <w:p w14:paraId="0B10A0A1" w14:textId="77777777" w:rsidR="0039194E" w:rsidRPr="00423241" w:rsidRDefault="0039194E"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w:t>
      </w:r>
      <w:r w:rsidRPr="00423241">
        <w:rPr>
          <w:rFonts w:ascii="Courier New" w:hAnsi="Courier New" w:cs="Courier New"/>
          <w:b/>
          <w:bCs/>
          <w:color w:val="00007F"/>
          <w:sz w:val="20"/>
          <w:szCs w:val="20"/>
          <w:lang w:val="en-US"/>
        </w:rPr>
        <w:t>OPENW</w:t>
      </w:r>
      <w:r w:rsidRPr="00423241">
        <w:rPr>
          <w:rFonts w:ascii="Courier New" w:hAnsi="Courier New" w:cs="Courier New"/>
          <w:color w:val="000000"/>
          <w:sz w:val="20"/>
          <w:szCs w:val="20"/>
          <w:lang w:val="en-US"/>
        </w:rPr>
        <w:t xml:space="preserve">, </w:t>
      </w:r>
      <w:r w:rsidRPr="00423241">
        <w:rPr>
          <w:rFonts w:ascii="Courier New" w:hAnsi="Courier New" w:cs="Courier New"/>
          <w:b/>
          <w:bCs/>
          <w:color w:val="7F7F00"/>
          <w:sz w:val="20"/>
          <w:szCs w:val="20"/>
          <w:lang w:val="en-US"/>
        </w:rPr>
        <w:t>2</w:t>
      </w:r>
      <w:r w:rsidRPr="00423241">
        <w:rPr>
          <w:rFonts w:ascii="Courier New" w:hAnsi="Courier New" w:cs="Courier New"/>
          <w:color w:val="000000"/>
          <w:sz w:val="20"/>
          <w:szCs w:val="20"/>
          <w:lang w:val="en-US"/>
        </w:rPr>
        <w:t xml:space="preserve">, </w:t>
      </w:r>
      <w:bookmarkStart w:id="153" w:name="_Hlk99895501"/>
      <w:r w:rsidRPr="00423241">
        <w:rPr>
          <w:rFonts w:ascii="Courier New" w:hAnsi="Courier New" w:cs="Courier New"/>
          <w:color w:val="FF0000"/>
          <w:sz w:val="20"/>
          <w:szCs w:val="20"/>
          <w:lang w:val="en-US"/>
        </w:rPr>
        <w:t>'file_path_output_file'</w:t>
      </w:r>
      <w:bookmarkEnd w:id="153"/>
    </w:p>
    <w:p w14:paraId="17EEE7D4" w14:textId="77777777" w:rsidR="0039194E" w:rsidRDefault="0039194E" w:rsidP="00FE17CA">
      <w:pPr>
        <w:autoSpaceDE w:val="0"/>
        <w:autoSpaceDN w:val="0"/>
        <w:adjustRightInd w:val="0"/>
        <w:spacing w:after="0" w:line="240" w:lineRule="auto"/>
        <w:rPr>
          <w:rFonts w:ascii="Courier New" w:hAnsi="Courier New" w:cs="Courier New"/>
          <w:sz w:val="20"/>
          <w:szCs w:val="20"/>
        </w:rPr>
      </w:pPr>
      <w:r w:rsidRPr="00423241">
        <w:rPr>
          <w:rFonts w:ascii="Courier New" w:hAnsi="Courier New" w:cs="Courier New"/>
          <w:color w:val="000000"/>
          <w:sz w:val="20"/>
          <w:szCs w:val="20"/>
          <w:lang w:val="en-US"/>
        </w:rPr>
        <w:t xml:space="preserve">  </w:t>
      </w:r>
      <w:r>
        <w:rPr>
          <w:rFonts w:ascii="Courier New" w:hAnsi="Courier New" w:cs="Courier New"/>
          <w:b/>
          <w:bCs/>
          <w:color w:val="00007F"/>
          <w:sz w:val="20"/>
          <w:szCs w:val="20"/>
        </w:rPr>
        <w:t>WRITEU</w:t>
      </w:r>
      <w:r>
        <w:rPr>
          <w:rFonts w:ascii="Courier New" w:hAnsi="Courier New" w:cs="Courier New"/>
          <w:color w:val="000000"/>
          <w:sz w:val="20"/>
          <w:szCs w:val="20"/>
        </w:rPr>
        <w:t xml:space="preserve">, </w:t>
      </w:r>
      <w:r>
        <w:rPr>
          <w:rFonts w:ascii="Courier New" w:hAnsi="Courier New" w:cs="Courier New"/>
          <w:b/>
          <w:bCs/>
          <w:color w:val="7F7F00"/>
          <w:sz w:val="20"/>
          <w:szCs w:val="20"/>
        </w:rPr>
        <w:t>2</w:t>
      </w:r>
      <w:r>
        <w:rPr>
          <w:rFonts w:ascii="Courier New" w:hAnsi="Courier New" w:cs="Courier New"/>
          <w:color w:val="000000"/>
          <w:sz w:val="20"/>
          <w:szCs w:val="20"/>
        </w:rPr>
        <w:t>, B</w:t>
      </w:r>
    </w:p>
    <w:p w14:paraId="4340715A" w14:textId="77777777" w:rsidR="0039194E" w:rsidRDefault="0039194E" w:rsidP="00FE17CA">
      <w:pPr>
        <w:autoSpaceDE w:val="0"/>
        <w:autoSpaceDN w:val="0"/>
        <w:adjustRightInd w:val="0"/>
        <w:spacing w:after="0" w:line="240" w:lineRule="auto"/>
        <w:rPr>
          <w:rFonts w:ascii="Courier New" w:hAnsi="Courier New" w:cs="Courier New"/>
          <w:sz w:val="20"/>
          <w:szCs w:val="20"/>
        </w:rPr>
      </w:pPr>
      <w:r>
        <w:rPr>
          <w:rFonts w:ascii="Courier New" w:hAnsi="Courier New" w:cs="Courier New"/>
          <w:color w:val="000000"/>
          <w:sz w:val="20"/>
          <w:szCs w:val="20"/>
        </w:rPr>
        <w:t xml:space="preserve">  </w:t>
      </w:r>
      <w:r>
        <w:rPr>
          <w:rFonts w:ascii="Courier New" w:hAnsi="Courier New" w:cs="Courier New"/>
          <w:b/>
          <w:bCs/>
          <w:color w:val="00007F"/>
          <w:sz w:val="20"/>
          <w:szCs w:val="20"/>
        </w:rPr>
        <w:t>CLOSE</w:t>
      </w:r>
      <w:r>
        <w:rPr>
          <w:rFonts w:ascii="Courier New" w:hAnsi="Courier New" w:cs="Courier New"/>
          <w:color w:val="000000"/>
          <w:sz w:val="20"/>
          <w:szCs w:val="20"/>
        </w:rPr>
        <w:t xml:space="preserve">, </w:t>
      </w:r>
      <w:r>
        <w:rPr>
          <w:rFonts w:ascii="Courier New" w:hAnsi="Courier New" w:cs="Courier New"/>
          <w:b/>
          <w:bCs/>
          <w:color w:val="7F7F00"/>
          <w:sz w:val="20"/>
          <w:szCs w:val="20"/>
        </w:rPr>
        <w:t>2</w:t>
      </w:r>
    </w:p>
    <w:p w14:paraId="14DFFCE3" w14:textId="298D19DD" w:rsidR="0039194E" w:rsidRDefault="0039194E" w:rsidP="00FE17CA">
      <w:pPr>
        <w:spacing w:after="0" w:line="240" w:lineRule="auto"/>
        <w:rPr>
          <w:rFonts w:ascii="Courier New" w:hAnsi="Courier New" w:cs="Courier New"/>
          <w:b/>
          <w:bCs/>
          <w:color w:val="7F0000"/>
          <w:sz w:val="20"/>
          <w:szCs w:val="20"/>
        </w:rPr>
      </w:pPr>
      <w:r>
        <w:rPr>
          <w:rFonts w:ascii="Courier New" w:hAnsi="Courier New" w:cs="Courier New"/>
          <w:b/>
          <w:bCs/>
          <w:color w:val="7F0000"/>
          <w:sz w:val="20"/>
          <w:szCs w:val="20"/>
        </w:rPr>
        <w:t>END</w:t>
      </w:r>
    </w:p>
    <w:p w14:paraId="25260A94" w14:textId="3F709AB2" w:rsidR="0039194E" w:rsidRDefault="0039194E" w:rsidP="00FE17CA">
      <w:pPr>
        <w:spacing w:after="0" w:line="240" w:lineRule="auto"/>
        <w:rPr>
          <w:rFonts w:ascii="Courier New" w:hAnsi="Courier New" w:cs="Courier New"/>
          <w:b/>
          <w:bCs/>
          <w:color w:val="7F0000"/>
          <w:sz w:val="20"/>
          <w:szCs w:val="20"/>
        </w:rPr>
      </w:pPr>
    </w:p>
    <w:p w14:paraId="5DEB6AB7" w14:textId="2B69D655" w:rsidR="0039194E" w:rsidRDefault="0039194E" w:rsidP="00FE17CA">
      <w:pPr>
        <w:spacing w:after="0" w:line="240" w:lineRule="auto"/>
        <w:rPr>
          <w:rFonts w:ascii="Courier New" w:hAnsi="Courier New" w:cs="Courier New"/>
          <w:b/>
          <w:bCs/>
          <w:color w:val="7F0000"/>
          <w:sz w:val="20"/>
          <w:szCs w:val="20"/>
        </w:rPr>
      </w:pPr>
    </w:p>
    <w:p w14:paraId="16504B48" w14:textId="2164B8D0" w:rsidR="0039194E" w:rsidRDefault="0039194E" w:rsidP="00FE17CA">
      <w:pPr>
        <w:spacing w:after="0" w:line="240" w:lineRule="auto"/>
        <w:rPr>
          <w:rFonts w:ascii="Courier New" w:hAnsi="Courier New" w:cs="Courier New"/>
          <w:b/>
          <w:bCs/>
          <w:color w:val="7F0000"/>
          <w:sz w:val="20"/>
          <w:szCs w:val="20"/>
        </w:rPr>
      </w:pPr>
    </w:p>
    <w:p w14:paraId="3012CB1F" w14:textId="5C0729A5" w:rsidR="0039194E" w:rsidRDefault="0039194E" w:rsidP="00FE17CA">
      <w:pPr>
        <w:spacing w:after="0" w:line="240" w:lineRule="auto"/>
        <w:rPr>
          <w:rFonts w:ascii="Courier New" w:hAnsi="Courier New" w:cs="Courier New"/>
          <w:b/>
          <w:bCs/>
          <w:color w:val="7F0000"/>
          <w:sz w:val="20"/>
          <w:szCs w:val="20"/>
        </w:rPr>
      </w:pPr>
    </w:p>
    <w:p w14:paraId="19D5806D" w14:textId="2EAC9523" w:rsidR="0039194E" w:rsidRDefault="0039194E" w:rsidP="00FE17CA">
      <w:pPr>
        <w:spacing w:after="0" w:line="240" w:lineRule="auto"/>
        <w:rPr>
          <w:rFonts w:ascii="Courier New" w:hAnsi="Courier New" w:cs="Courier New"/>
          <w:b/>
          <w:bCs/>
          <w:color w:val="7F0000"/>
          <w:sz w:val="20"/>
          <w:szCs w:val="20"/>
        </w:rPr>
      </w:pPr>
    </w:p>
    <w:p w14:paraId="2DE23AC1" w14:textId="5AF4CC30" w:rsidR="0039194E" w:rsidRDefault="0039194E" w:rsidP="00FE17CA">
      <w:pPr>
        <w:spacing w:after="0" w:line="240" w:lineRule="auto"/>
        <w:rPr>
          <w:rFonts w:ascii="Courier New" w:hAnsi="Courier New" w:cs="Courier New"/>
          <w:b/>
          <w:bCs/>
          <w:color w:val="7F0000"/>
          <w:sz w:val="20"/>
          <w:szCs w:val="20"/>
        </w:rPr>
      </w:pPr>
    </w:p>
    <w:p w14:paraId="239C90C2" w14:textId="77777777" w:rsidR="00A93590" w:rsidRDefault="00A93590" w:rsidP="00FE17CA">
      <w:pPr>
        <w:spacing w:after="0" w:line="240" w:lineRule="auto"/>
        <w:rPr>
          <w:rFonts w:ascii="Courier New" w:hAnsi="Courier New" w:cs="Courier New"/>
          <w:b/>
          <w:bCs/>
          <w:color w:val="7F0000"/>
          <w:sz w:val="20"/>
          <w:szCs w:val="20"/>
        </w:rPr>
      </w:pPr>
    </w:p>
    <w:p w14:paraId="486A1C79" w14:textId="77777777" w:rsidR="00A93590" w:rsidRDefault="00A93590" w:rsidP="00FE17CA">
      <w:pPr>
        <w:spacing w:after="0" w:line="240" w:lineRule="auto"/>
        <w:rPr>
          <w:rFonts w:ascii="Courier New" w:hAnsi="Courier New" w:cs="Courier New"/>
          <w:b/>
          <w:bCs/>
          <w:color w:val="7F0000"/>
          <w:sz w:val="20"/>
          <w:szCs w:val="20"/>
        </w:rPr>
      </w:pPr>
    </w:p>
    <w:p w14:paraId="29D31810" w14:textId="77777777" w:rsidR="00A93590" w:rsidRDefault="00A93590" w:rsidP="00FE17CA">
      <w:pPr>
        <w:spacing w:after="0" w:line="240" w:lineRule="auto"/>
        <w:rPr>
          <w:rFonts w:ascii="Courier New" w:hAnsi="Courier New" w:cs="Courier New"/>
          <w:b/>
          <w:bCs/>
          <w:color w:val="7F0000"/>
          <w:sz w:val="20"/>
          <w:szCs w:val="20"/>
        </w:rPr>
      </w:pPr>
    </w:p>
    <w:p w14:paraId="224EE9F1" w14:textId="77777777" w:rsidR="00A93590" w:rsidRDefault="00A93590" w:rsidP="00FE17CA">
      <w:pPr>
        <w:spacing w:after="0" w:line="240" w:lineRule="auto"/>
        <w:rPr>
          <w:rFonts w:ascii="Courier New" w:hAnsi="Courier New" w:cs="Courier New"/>
          <w:b/>
          <w:bCs/>
          <w:color w:val="7F0000"/>
          <w:sz w:val="20"/>
          <w:szCs w:val="20"/>
        </w:rPr>
      </w:pPr>
    </w:p>
    <w:p w14:paraId="48718B02" w14:textId="77777777" w:rsidR="00A93590" w:rsidRDefault="00A93590" w:rsidP="00FE17CA">
      <w:pPr>
        <w:spacing w:after="0" w:line="240" w:lineRule="auto"/>
        <w:rPr>
          <w:rFonts w:ascii="Courier New" w:hAnsi="Courier New" w:cs="Courier New"/>
          <w:b/>
          <w:bCs/>
          <w:color w:val="7F0000"/>
          <w:sz w:val="20"/>
          <w:szCs w:val="20"/>
        </w:rPr>
      </w:pPr>
    </w:p>
    <w:p w14:paraId="46EE9801" w14:textId="77777777" w:rsidR="00A93590" w:rsidRDefault="00A93590" w:rsidP="00FE17CA">
      <w:pPr>
        <w:spacing w:after="0" w:line="240" w:lineRule="auto"/>
        <w:rPr>
          <w:rFonts w:ascii="Courier New" w:hAnsi="Courier New" w:cs="Courier New"/>
          <w:b/>
          <w:bCs/>
          <w:color w:val="7F0000"/>
          <w:sz w:val="20"/>
          <w:szCs w:val="20"/>
        </w:rPr>
      </w:pPr>
    </w:p>
    <w:p w14:paraId="4A4A34C1" w14:textId="77777777" w:rsidR="00A93590" w:rsidRDefault="00A93590" w:rsidP="00FE17CA">
      <w:pPr>
        <w:spacing w:after="0" w:line="240" w:lineRule="auto"/>
        <w:rPr>
          <w:rFonts w:ascii="Courier New" w:hAnsi="Courier New" w:cs="Courier New"/>
          <w:b/>
          <w:bCs/>
          <w:color w:val="7F0000"/>
          <w:sz w:val="20"/>
          <w:szCs w:val="20"/>
        </w:rPr>
      </w:pPr>
    </w:p>
    <w:p w14:paraId="1BD6BA84" w14:textId="77777777" w:rsidR="00A93590" w:rsidRDefault="00A93590" w:rsidP="00FE17CA">
      <w:pPr>
        <w:spacing w:after="0" w:line="240" w:lineRule="auto"/>
        <w:rPr>
          <w:rFonts w:ascii="Courier New" w:hAnsi="Courier New" w:cs="Courier New"/>
          <w:b/>
          <w:bCs/>
          <w:color w:val="7F0000"/>
          <w:sz w:val="20"/>
          <w:szCs w:val="20"/>
        </w:rPr>
      </w:pPr>
    </w:p>
    <w:p w14:paraId="17BE0ABC" w14:textId="77777777" w:rsidR="00A93590" w:rsidRDefault="00A93590" w:rsidP="00FE17CA">
      <w:pPr>
        <w:spacing w:after="0" w:line="240" w:lineRule="auto"/>
        <w:rPr>
          <w:rFonts w:ascii="Courier New" w:hAnsi="Courier New" w:cs="Courier New"/>
          <w:b/>
          <w:bCs/>
          <w:color w:val="7F0000"/>
          <w:sz w:val="20"/>
          <w:szCs w:val="20"/>
        </w:rPr>
      </w:pPr>
    </w:p>
    <w:p w14:paraId="40091E2A" w14:textId="77777777" w:rsidR="00A93590" w:rsidRDefault="00A93590" w:rsidP="00FE17CA">
      <w:pPr>
        <w:spacing w:after="0" w:line="240" w:lineRule="auto"/>
        <w:rPr>
          <w:rFonts w:ascii="Courier New" w:hAnsi="Courier New" w:cs="Courier New"/>
          <w:b/>
          <w:bCs/>
          <w:color w:val="7F0000"/>
          <w:sz w:val="20"/>
          <w:szCs w:val="20"/>
        </w:rPr>
      </w:pPr>
    </w:p>
    <w:p w14:paraId="7C4A319D" w14:textId="455E4E9E" w:rsidR="0039194E" w:rsidRDefault="0039194E" w:rsidP="00FE17CA">
      <w:pPr>
        <w:spacing w:after="0" w:line="240" w:lineRule="auto"/>
        <w:rPr>
          <w:rFonts w:ascii="Courier New" w:hAnsi="Courier New" w:cs="Courier New"/>
          <w:b/>
          <w:bCs/>
          <w:color w:val="7F0000"/>
          <w:sz w:val="20"/>
          <w:szCs w:val="20"/>
        </w:rPr>
      </w:pPr>
    </w:p>
    <w:p w14:paraId="4DFAE388" w14:textId="2CF7B3F8" w:rsidR="0039194E" w:rsidRDefault="0039194E" w:rsidP="00FE17CA">
      <w:pPr>
        <w:spacing w:after="0" w:line="240" w:lineRule="auto"/>
        <w:rPr>
          <w:rFonts w:ascii="Courier New" w:hAnsi="Courier New" w:cs="Courier New"/>
          <w:b/>
          <w:bCs/>
          <w:color w:val="7F0000"/>
          <w:sz w:val="20"/>
          <w:szCs w:val="20"/>
        </w:rPr>
      </w:pPr>
    </w:p>
    <w:p w14:paraId="35C00996" w14:textId="233C86D3" w:rsidR="0039194E" w:rsidRPr="00124935" w:rsidRDefault="0039194E" w:rsidP="00FE17CA">
      <w:pPr>
        <w:spacing w:after="0" w:line="240" w:lineRule="auto"/>
        <w:rPr>
          <w:rFonts w:ascii="Courier New" w:hAnsi="Courier New" w:cs="Courier New"/>
          <w:bCs/>
          <w:i/>
          <w:color w:val="7F0000"/>
          <w:sz w:val="20"/>
          <w:szCs w:val="20"/>
        </w:rPr>
      </w:pPr>
    </w:p>
    <w:p w14:paraId="3D98A1B7" w14:textId="4B74FD1A" w:rsidR="00692BA6" w:rsidRPr="00CC5769" w:rsidRDefault="00692BA6" w:rsidP="00FE17CA">
      <w:pPr>
        <w:spacing w:after="0" w:line="240" w:lineRule="auto"/>
        <w:jc w:val="center"/>
        <w:rPr>
          <w:rFonts w:ascii="Times New Roman" w:hAnsi="Times New Roman" w:cs="Times New Roman"/>
          <w:bCs/>
          <w:i/>
          <w:sz w:val="28"/>
          <w:szCs w:val="28"/>
        </w:rPr>
      </w:pPr>
      <w:r w:rsidRPr="00CC5769">
        <w:rPr>
          <w:rFonts w:ascii="Times New Roman" w:hAnsi="Times New Roman" w:cs="Times New Roman"/>
          <w:bCs/>
          <w:i/>
          <w:sz w:val="28"/>
          <w:szCs w:val="28"/>
        </w:rPr>
        <w:lastRenderedPageBreak/>
        <w:t xml:space="preserve">Код программы для вычисления </w:t>
      </w:r>
      <w:r w:rsidR="00D24E43" w:rsidRPr="00CC5769">
        <w:rPr>
          <w:rFonts w:ascii="Times New Roman" w:hAnsi="Times New Roman" w:cs="Times New Roman"/>
          <w:bCs/>
          <w:i/>
          <w:sz w:val="28"/>
          <w:szCs w:val="28"/>
        </w:rPr>
        <w:t xml:space="preserve">коэффициента </w:t>
      </w:r>
      <w:r w:rsidRPr="00CC5769">
        <w:rPr>
          <w:rFonts w:ascii="Times New Roman" w:hAnsi="Times New Roman" w:cs="Times New Roman"/>
          <w:bCs/>
          <w:i/>
          <w:sz w:val="28"/>
          <w:szCs w:val="28"/>
        </w:rPr>
        <w:t>корреляции центрального пикселя</w:t>
      </w:r>
      <w:r w:rsidR="00070BF4" w:rsidRPr="00CC5769">
        <w:rPr>
          <w:rFonts w:ascii="Times New Roman" w:hAnsi="Times New Roman" w:cs="Times New Roman"/>
          <w:bCs/>
          <w:i/>
          <w:sz w:val="28"/>
          <w:szCs w:val="28"/>
        </w:rPr>
        <w:t xml:space="preserve"> в окне</w:t>
      </w:r>
    </w:p>
    <w:p w14:paraId="640D237E" w14:textId="6717869E" w:rsidR="0039194E" w:rsidRDefault="0039194E" w:rsidP="00FE17CA">
      <w:pPr>
        <w:spacing w:after="0" w:line="240" w:lineRule="auto"/>
        <w:rPr>
          <w:rFonts w:ascii="Courier New" w:hAnsi="Courier New" w:cs="Courier New"/>
          <w:b/>
          <w:bCs/>
          <w:color w:val="7F0000"/>
          <w:sz w:val="20"/>
          <w:szCs w:val="20"/>
        </w:rPr>
      </w:pPr>
    </w:p>
    <w:p w14:paraId="0C94402E" w14:textId="2E6EE3F4" w:rsidR="0039194E" w:rsidRDefault="0039194E" w:rsidP="00FE17CA">
      <w:pPr>
        <w:spacing w:after="0" w:line="240" w:lineRule="auto"/>
        <w:rPr>
          <w:rFonts w:ascii="Courier New" w:hAnsi="Courier New" w:cs="Courier New"/>
          <w:b/>
          <w:bCs/>
          <w:color w:val="7F0000"/>
          <w:sz w:val="20"/>
          <w:szCs w:val="20"/>
        </w:rPr>
      </w:pPr>
    </w:p>
    <w:p w14:paraId="168ACA3B" w14:textId="77777777" w:rsidR="0039194E" w:rsidRDefault="0039194E" w:rsidP="00FE17CA">
      <w:pPr>
        <w:autoSpaceDE w:val="0"/>
        <w:autoSpaceDN w:val="0"/>
        <w:adjustRightInd w:val="0"/>
        <w:spacing w:after="0" w:line="240" w:lineRule="auto"/>
        <w:rPr>
          <w:rFonts w:ascii="Courier New" w:hAnsi="Courier New" w:cs="Courier New"/>
          <w:b/>
          <w:bCs/>
          <w:color w:val="7F0000"/>
          <w:sz w:val="20"/>
          <w:szCs w:val="20"/>
        </w:rPr>
      </w:pPr>
    </w:p>
    <w:p w14:paraId="48F8559A" w14:textId="2CF0376B" w:rsidR="0039194E" w:rsidRPr="00423241" w:rsidRDefault="0039194E"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b/>
          <w:bCs/>
          <w:color w:val="7F0000"/>
          <w:sz w:val="20"/>
          <w:szCs w:val="20"/>
          <w:lang w:val="en-US"/>
        </w:rPr>
        <w:t>PRO</w:t>
      </w:r>
      <w:r w:rsidRPr="00423241">
        <w:rPr>
          <w:rFonts w:ascii="Courier New" w:hAnsi="Courier New" w:cs="Courier New"/>
          <w:color w:val="000000"/>
          <w:sz w:val="20"/>
          <w:szCs w:val="20"/>
          <w:lang w:val="en-US"/>
        </w:rPr>
        <w:t xml:space="preserve"> </w:t>
      </w:r>
      <w:r w:rsidRPr="00423241">
        <w:rPr>
          <w:rFonts w:ascii="Courier New" w:hAnsi="Courier New" w:cs="Courier New"/>
          <w:b/>
          <w:bCs/>
          <w:color w:val="007F7F"/>
          <w:sz w:val="20"/>
          <w:szCs w:val="20"/>
          <w:lang w:val="en-US"/>
        </w:rPr>
        <w:t>TEST_CORRELATION1313_PIXEL</w:t>
      </w:r>
    </w:p>
    <w:p w14:paraId="79F8DF0B" w14:textId="77777777" w:rsidR="0039194E" w:rsidRPr="00423241" w:rsidRDefault="0039194E"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w:t>
      </w:r>
      <w:r w:rsidRPr="00423241">
        <w:rPr>
          <w:rFonts w:ascii="Courier New" w:hAnsi="Courier New" w:cs="Courier New"/>
          <w:b/>
          <w:bCs/>
          <w:color w:val="7F0000"/>
          <w:sz w:val="20"/>
          <w:szCs w:val="20"/>
          <w:lang w:val="en-US"/>
        </w:rPr>
        <w:t>COMPILE_OPT</w:t>
      </w:r>
      <w:r w:rsidRPr="00423241">
        <w:rPr>
          <w:rFonts w:ascii="Courier New" w:hAnsi="Courier New" w:cs="Courier New"/>
          <w:color w:val="000000"/>
          <w:sz w:val="20"/>
          <w:szCs w:val="20"/>
          <w:lang w:val="en-US"/>
        </w:rPr>
        <w:t xml:space="preserve"> IDL2</w:t>
      </w:r>
    </w:p>
    <w:p w14:paraId="5B91A1A1" w14:textId="77777777" w:rsidR="0039194E" w:rsidRPr="00423241" w:rsidRDefault="0039194E"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w:t>
      </w:r>
      <w:r w:rsidRPr="00423241">
        <w:rPr>
          <w:rFonts w:ascii="Courier New" w:hAnsi="Courier New" w:cs="Courier New"/>
          <w:b/>
          <w:bCs/>
          <w:color w:val="0000FF"/>
          <w:sz w:val="20"/>
          <w:szCs w:val="20"/>
          <w:lang w:val="en-US"/>
        </w:rPr>
        <w:t>ENVI</w:t>
      </w:r>
      <w:r w:rsidRPr="00423241">
        <w:rPr>
          <w:rFonts w:ascii="Courier New" w:hAnsi="Courier New" w:cs="Courier New"/>
          <w:color w:val="000000"/>
          <w:sz w:val="20"/>
          <w:szCs w:val="20"/>
          <w:lang w:val="en-US"/>
        </w:rPr>
        <w:t>, /restore_base_save_files</w:t>
      </w:r>
    </w:p>
    <w:p w14:paraId="7CF28868" w14:textId="77777777" w:rsidR="0039194E" w:rsidRPr="00423241" w:rsidRDefault="0039194E"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w:t>
      </w:r>
      <w:r w:rsidRPr="00423241">
        <w:rPr>
          <w:rFonts w:ascii="Courier New" w:hAnsi="Courier New" w:cs="Courier New"/>
          <w:b/>
          <w:bCs/>
          <w:color w:val="00007F"/>
          <w:sz w:val="20"/>
          <w:szCs w:val="20"/>
          <w:lang w:val="en-US"/>
        </w:rPr>
        <w:t>ENVI_BATCH_INIT</w:t>
      </w:r>
      <w:r w:rsidRPr="00423241">
        <w:rPr>
          <w:rFonts w:ascii="Courier New" w:hAnsi="Courier New" w:cs="Courier New"/>
          <w:color w:val="000000"/>
          <w:sz w:val="20"/>
          <w:szCs w:val="20"/>
          <w:lang w:val="en-US"/>
        </w:rPr>
        <w:t>, log_file=</w:t>
      </w:r>
      <w:r w:rsidRPr="00423241">
        <w:rPr>
          <w:rFonts w:ascii="Courier New" w:hAnsi="Courier New" w:cs="Courier New"/>
          <w:color w:val="FF0000"/>
          <w:sz w:val="20"/>
          <w:szCs w:val="20"/>
          <w:lang w:val="en-US"/>
        </w:rPr>
        <w:t>'batch.txt'</w:t>
      </w:r>
    </w:p>
    <w:p w14:paraId="7F6805B3" w14:textId="2C3B590D" w:rsidR="0039194E" w:rsidRPr="00423241" w:rsidRDefault="0039194E"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w:t>
      </w:r>
      <w:r w:rsidRPr="00423241">
        <w:rPr>
          <w:rFonts w:ascii="Courier New" w:hAnsi="Courier New" w:cs="Courier New"/>
          <w:b/>
          <w:bCs/>
          <w:color w:val="00007F"/>
          <w:sz w:val="20"/>
          <w:szCs w:val="20"/>
          <w:lang w:val="en-US"/>
        </w:rPr>
        <w:t>ENVI_OPEN_FILE</w:t>
      </w:r>
      <w:r w:rsidRPr="00423241">
        <w:rPr>
          <w:rFonts w:ascii="Courier New" w:hAnsi="Courier New" w:cs="Courier New"/>
          <w:color w:val="000000"/>
          <w:sz w:val="20"/>
          <w:szCs w:val="20"/>
          <w:lang w:val="en-US"/>
        </w:rPr>
        <w:t xml:space="preserve">, </w:t>
      </w:r>
      <w:bookmarkStart w:id="154" w:name="_Hlk99917132"/>
      <w:r w:rsidRPr="00423241">
        <w:rPr>
          <w:rFonts w:ascii="Courier New" w:hAnsi="Courier New" w:cs="Courier New"/>
          <w:color w:val="FF0000"/>
          <w:sz w:val="20"/>
          <w:szCs w:val="20"/>
          <w:lang w:val="en-US"/>
        </w:rPr>
        <w:t>'file path_input_file'</w:t>
      </w:r>
      <w:bookmarkEnd w:id="154"/>
      <w:r w:rsidRPr="00423241">
        <w:rPr>
          <w:rFonts w:ascii="Courier New" w:hAnsi="Courier New" w:cs="Courier New"/>
          <w:color w:val="000000"/>
          <w:sz w:val="20"/>
          <w:szCs w:val="20"/>
          <w:lang w:val="en-US"/>
        </w:rPr>
        <w:t>, r_fid=fid</w:t>
      </w:r>
    </w:p>
    <w:p w14:paraId="54AF910C" w14:textId="77777777" w:rsidR="0039194E" w:rsidRPr="00423241" w:rsidRDefault="0039194E"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w:t>
      </w:r>
      <w:r w:rsidRPr="00423241">
        <w:rPr>
          <w:rFonts w:ascii="Courier New" w:hAnsi="Courier New" w:cs="Courier New"/>
          <w:b/>
          <w:bCs/>
          <w:color w:val="00007F"/>
          <w:sz w:val="20"/>
          <w:szCs w:val="20"/>
          <w:lang w:val="en-US"/>
        </w:rPr>
        <w:t>ENVI_FILE_QUERY</w:t>
      </w:r>
      <w:r w:rsidRPr="00423241">
        <w:rPr>
          <w:rFonts w:ascii="Courier New" w:hAnsi="Courier New" w:cs="Courier New"/>
          <w:color w:val="000000"/>
          <w:sz w:val="20"/>
          <w:szCs w:val="20"/>
          <w:lang w:val="en-US"/>
        </w:rPr>
        <w:t>, fid, dims=dims, ns=ns, nl=nl</w:t>
      </w:r>
    </w:p>
    <w:p w14:paraId="6E5C5E49" w14:textId="77777777" w:rsidR="0039194E" w:rsidRPr="00423241" w:rsidRDefault="0039194E"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dataa = </w:t>
      </w:r>
      <w:r w:rsidRPr="00423241">
        <w:rPr>
          <w:rFonts w:ascii="Courier New" w:hAnsi="Courier New" w:cs="Courier New"/>
          <w:b/>
          <w:bCs/>
          <w:color w:val="0000FF"/>
          <w:sz w:val="20"/>
          <w:szCs w:val="20"/>
          <w:lang w:val="en-US"/>
        </w:rPr>
        <w:t>ENVI_GET_DATA</w:t>
      </w:r>
      <w:r w:rsidRPr="00423241">
        <w:rPr>
          <w:rFonts w:ascii="Courier New" w:hAnsi="Courier New" w:cs="Courier New"/>
          <w:color w:val="000000"/>
          <w:sz w:val="20"/>
          <w:szCs w:val="20"/>
          <w:lang w:val="en-US"/>
        </w:rPr>
        <w:t>(fid=fid, dims=dims, pos=</w:t>
      </w:r>
      <w:r w:rsidRPr="00423241">
        <w:rPr>
          <w:rFonts w:ascii="Courier New" w:hAnsi="Courier New" w:cs="Courier New"/>
          <w:b/>
          <w:bCs/>
          <w:color w:val="7F7F00"/>
          <w:sz w:val="20"/>
          <w:szCs w:val="20"/>
          <w:lang w:val="en-US"/>
        </w:rPr>
        <w:t>2</w:t>
      </w:r>
      <w:r w:rsidRPr="00423241">
        <w:rPr>
          <w:rFonts w:ascii="Courier New" w:hAnsi="Courier New" w:cs="Courier New"/>
          <w:color w:val="000000"/>
          <w:sz w:val="20"/>
          <w:szCs w:val="20"/>
          <w:lang w:val="en-US"/>
        </w:rPr>
        <w:t>)</w:t>
      </w:r>
    </w:p>
    <w:p w14:paraId="689A0A0F" w14:textId="77777777" w:rsidR="0039194E" w:rsidRPr="00423241" w:rsidRDefault="0039194E"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datab = </w:t>
      </w:r>
      <w:r w:rsidRPr="00423241">
        <w:rPr>
          <w:rFonts w:ascii="Courier New" w:hAnsi="Courier New" w:cs="Courier New"/>
          <w:b/>
          <w:bCs/>
          <w:color w:val="0000FF"/>
          <w:sz w:val="20"/>
          <w:szCs w:val="20"/>
          <w:lang w:val="en-US"/>
        </w:rPr>
        <w:t>ENVI_GET_DATA</w:t>
      </w:r>
      <w:r w:rsidRPr="00423241">
        <w:rPr>
          <w:rFonts w:ascii="Courier New" w:hAnsi="Courier New" w:cs="Courier New"/>
          <w:color w:val="000000"/>
          <w:sz w:val="20"/>
          <w:szCs w:val="20"/>
          <w:lang w:val="en-US"/>
        </w:rPr>
        <w:t>(fid=fid, dims=dims, pos=</w:t>
      </w:r>
      <w:r w:rsidRPr="00423241">
        <w:rPr>
          <w:rFonts w:ascii="Courier New" w:hAnsi="Courier New" w:cs="Courier New"/>
          <w:b/>
          <w:bCs/>
          <w:color w:val="7F7F00"/>
          <w:sz w:val="20"/>
          <w:szCs w:val="20"/>
          <w:lang w:val="en-US"/>
        </w:rPr>
        <w:t>3</w:t>
      </w:r>
      <w:r w:rsidRPr="00423241">
        <w:rPr>
          <w:rFonts w:ascii="Courier New" w:hAnsi="Courier New" w:cs="Courier New"/>
          <w:color w:val="000000"/>
          <w:sz w:val="20"/>
          <w:szCs w:val="20"/>
          <w:lang w:val="en-US"/>
        </w:rPr>
        <w:t>)</w:t>
      </w:r>
    </w:p>
    <w:p w14:paraId="7880BEE2" w14:textId="77777777" w:rsidR="0039194E" w:rsidRPr="00423241" w:rsidRDefault="0039194E"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F=</w:t>
      </w:r>
      <w:r w:rsidRPr="00423241">
        <w:rPr>
          <w:rFonts w:ascii="Courier New" w:hAnsi="Courier New" w:cs="Courier New"/>
          <w:b/>
          <w:bCs/>
          <w:color w:val="0000FF"/>
          <w:sz w:val="20"/>
          <w:szCs w:val="20"/>
          <w:lang w:val="en-US"/>
        </w:rPr>
        <w:t>FLTARR</w:t>
      </w:r>
      <w:r w:rsidRPr="00423241">
        <w:rPr>
          <w:rFonts w:ascii="Courier New" w:hAnsi="Courier New" w:cs="Courier New"/>
          <w:color w:val="000000"/>
          <w:sz w:val="20"/>
          <w:szCs w:val="20"/>
          <w:lang w:val="en-US"/>
        </w:rPr>
        <w:t>(ns,nl)</w:t>
      </w:r>
    </w:p>
    <w:p w14:paraId="7E27D158" w14:textId="77777777" w:rsidR="0039194E" w:rsidRPr="00423241" w:rsidRDefault="0039194E"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w:t>
      </w:r>
      <w:r w:rsidRPr="00423241">
        <w:rPr>
          <w:rFonts w:ascii="Courier New" w:hAnsi="Courier New" w:cs="Courier New"/>
          <w:b/>
          <w:bCs/>
          <w:color w:val="7F0000"/>
          <w:sz w:val="20"/>
          <w:szCs w:val="20"/>
          <w:lang w:val="en-US"/>
        </w:rPr>
        <w:t>FOR</w:t>
      </w:r>
      <w:r w:rsidRPr="00423241">
        <w:rPr>
          <w:rFonts w:ascii="Courier New" w:hAnsi="Courier New" w:cs="Courier New"/>
          <w:color w:val="000000"/>
          <w:sz w:val="20"/>
          <w:szCs w:val="20"/>
          <w:lang w:val="en-US"/>
        </w:rPr>
        <w:t xml:space="preserve"> j = </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 nl-</w:t>
      </w:r>
      <w:r w:rsidRPr="00423241">
        <w:rPr>
          <w:rFonts w:ascii="Courier New" w:hAnsi="Courier New" w:cs="Courier New"/>
          <w:b/>
          <w:bCs/>
          <w:color w:val="7F7F00"/>
          <w:sz w:val="20"/>
          <w:szCs w:val="20"/>
          <w:lang w:val="en-US"/>
        </w:rPr>
        <w:t>7</w:t>
      </w:r>
      <w:r w:rsidRPr="00423241">
        <w:rPr>
          <w:rFonts w:ascii="Courier New" w:hAnsi="Courier New" w:cs="Courier New"/>
          <w:color w:val="000000"/>
          <w:sz w:val="20"/>
          <w:szCs w:val="20"/>
          <w:lang w:val="en-US"/>
        </w:rPr>
        <w:t xml:space="preserve"> </w:t>
      </w:r>
      <w:r w:rsidRPr="00423241">
        <w:rPr>
          <w:rFonts w:ascii="Courier New" w:hAnsi="Courier New" w:cs="Courier New"/>
          <w:b/>
          <w:bCs/>
          <w:color w:val="7F0000"/>
          <w:sz w:val="20"/>
          <w:szCs w:val="20"/>
          <w:lang w:val="en-US"/>
        </w:rPr>
        <w:t>DO</w:t>
      </w:r>
      <w:r w:rsidRPr="00423241">
        <w:rPr>
          <w:rFonts w:ascii="Courier New" w:hAnsi="Courier New" w:cs="Courier New"/>
          <w:color w:val="000000"/>
          <w:sz w:val="20"/>
          <w:szCs w:val="20"/>
          <w:lang w:val="en-US"/>
        </w:rPr>
        <w:t xml:space="preserve"> </w:t>
      </w:r>
      <w:r w:rsidRPr="00423241">
        <w:rPr>
          <w:rFonts w:ascii="Courier New" w:hAnsi="Courier New" w:cs="Courier New"/>
          <w:b/>
          <w:bCs/>
          <w:color w:val="7F0000"/>
          <w:sz w:val="20"/>
          <w:szCs w:val="20"/>
          <w:lang w:val="en-US"/>
        </w:rPr>
        <w:t>BEGIN</w:t>
      </w:r>
    </w:p>
    <w:p w14:paraId="589716E0" w14:textId="77777777" w:rsidR="0039194E" w:rsidRPr="00423241" w:rsidRDefault="0039194E"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w:t>
      </w:r>
      <w:r w:rsidRPr="00423241">
        <w:rPr>
          <w:rFonts w:ascii="Courier New" w:hAnsi="Courier New" w:cs="Courier New"/>
          <w:b/>
          <w:bCs/>
          <w:color w:val="7F0000"/>
          <w:sz w:val="20"/>
          <w:szCs w:val="20"/>
          <w:lang w:val="en-US"/>
        </w:rPr>
        <w:t>FOR</w:t>
      </w:r>
      <w:r w:rsidRPr="00423241">
        <w:rPr>
          <w:rFonts w:ascii="Courier New" w:hAnsi="Courier New" w:cs="Courier New"/>
          <w:color w:val="000000"/>
          <w:sz w:val="20"/>
          <w:szCs w:val="20"/>
          <w:lang w:val="en-US"/>
        </w:rPr>
        <w:t xml:space="preserve"> i = </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 ns-</w:t>
      </w:r>
      <w:r w:rsidRPr="00423241">
        <w:rPr>
          <w:rFonts w:ascii="Courier New" w:hAnsi="Courier New" w:cs="Courier New"/>
          <w:b/>
          <w:bCs/>
          <w:color w:val="7F7F00"/>
          <w:sz w:val="20"/>
          <w:szCs w:val="20"/>
          <w:lang w:val="en-US"/>
        </w:rPr>
        <w:t>7</w:t>
      </w:r>
      <w:r w:rsidRPr="00423241">
        <w:rPr>
          <w:rFonts w:ascii="Courier New" w:hAnsi="Courier New" w:cs="Courier New"/>
          <w:color w:val="000000"/>
          <w:sz w:val="20"/>
          <w:szCs w:val="20"/>
          <w:lang w:val="en-US"/>
        </w:rPr>
        <w:t xml:space="preserve"> </w:t>
      </w:r>
      <w:r w:rsidRPr="00423241">
        <w:rPr>
          <w:rFonts w:ascii="Courier New" w:hAnsi="Courier New" w:cs="Courier New"/>
          <w:b/>
          <w:bCs/>
          <w:color w:val="7F0000"/>
          <w:sz w:val="20"/>
          <w:szCs w:val="20"/>
          <w:lang w:val="en-US"/>
        </w:rPr>
        <w:t>DO</w:t>
      </w:r>
      <w:r w:rsidRPr="00423241">
        <w:rPr>
          <w:rFonts w:ascii="Courier New" w:hAnsi="Courier New" w:cs="Courier New"/>
          <w:color w:val="000000"/>
          <w:sz w:val="20"/>
          <w:szCs w:val="20"/>
          <w:lang w:val="en-US"/>
        </w:rPr>
        <w:t xml:space="preserve"> </w:t>
      </w:r>
      <w:r w:rsidRPr="00423241">
        <w:rPr>
          <w:rFonts w:ascii="Courier New" w:hAnsi="Courier New" w:cs="Courier New"/>
          <w:b/>
          <w:bCs/>
          <w:color w:val="7F0000"/>
          <w:sz w:val="20"/>
          <w:szCs w:val="20"/>
          <w:lang w:val="en-US"/>
        </w:rPr>
        <w:t>BEGIN</w:t>
      </w:r>
    </w:p>
    <w:p w14:paraId="37557D98" w14:textId="77777777" w:rsidR="0039194E" w:rsidRPr="00423241" w:rsidRDefault="0039194E"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datac = dataa[i-</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:i+</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,j-</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:j+</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]*datab[i-</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:i+</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,j-</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:j+</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w:t>
      </w:r>
    </w:p>
    <w:p w14:paraId="65C01179" w14:textId="77777777" w:rsidR="0039194E" w:rsidRPr="00423241" w:rsidRDefault="0039194E"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datad = dataa[i-</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:i+</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,j-</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:j+</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]*dataa[i-</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:i+</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,j-</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:j+</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w:t>
      </w:r>
    </w:p>
    <w:p w14:paraId="146B4652" w14:textId="77777777" w:rsidR="0039194E" w:rsidRPr="00423241" w:rsidRDefault="0039194E"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datae = datab[i-</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:i+</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,j-</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:j+</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]*datab[i-</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:i+</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,j-</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:j+</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w:t>
      </w:r>
    </w:p>
    <w:p w14:paraId="727578D3" w14:textId="77777777" w:rsidR="0039194E" w:rsidRPr="00423241" w:rsidRDefault="0039194E"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qa = </w:t>
      </w:r>
      <w:r w:rsidRPr="00423241">
        <w:rPr>
          <w:rFonts w:ascii="Courier New" w:hAnsi="Courier New" w:cs="Courier New"/>
          <w:b/>
          <w:bCs/>
          <w:color w:val="0000FF"/>
          <w:sz w:val="20"/>
          <w:szCs w:val="20"/>
          <w:lang w:val="en-US"/>
        </w:rPr>
        <w:t>TOTAL</w:t>
      </w:r>
      <w:r w:rsidRPr="00423241">
        <w:rPr>
          <w:rFonts w:ascii="Courier New" w:hAnsi="Courier New" w:cs="Courier New"/>
          <w:color w:val="000000"/>
          <w:sz w:val="20"/>
          <w:szCs w:val="20"/>
          <w:lang w:val="en-US"/>
        </w:rPr>
        <w:t>(dataa[i-</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:i+</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,j-</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:j+</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w:t>
      </w:r>
    </w:p>
    <w:p w14:paraId="1FA929F8" w14:textId="77777777" w:rsidR="0039194E" w:rsidRPr="00423241" w:rsidRDefault="0039194E"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qo = </w:t>
      </w:r>
      <w:r w:rsidRPr="00423241">
        <w:rPr>
          <w:rFonts w:ascii="Courier New" w:hAnsi="Courier New" w:cs="Courier New"/>
          <w:b/>
          <w:bCs/>
          <w:color w:val="0000FF"/>
          <w:sz w:val="20"/>
          <w:szCs w:val="20"/>
          <w:lang w:val="en-US"/>
        </w:rPr>
        <w:t>TOTAL</w:t>
      </w:r>
      <w:r w:rsidRPr="00423241">
        <w:rPr>
          <w:rFonts w:ascii="Courier New" w:hAnsi="Courier New" w:cs="Courier New"/>
          <w:color w:val="000000"/>
          <w:sz w:val="20"/>
          <w:szCs w:val="20"/>
          <w:lang w:val="en-US"/>
        </w:rPr>
        <w:t>(datab[i-</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:i+</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,j-</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:j+</w:t>
      </w:r>
      <w:r w:rsidRPr="00423241">
        <w:rPr>
          <w:rFonts w:ascii="Courier New" w:hAnsi="Courier New" w:cs="Courier New"/>
          <w:b/>
          <w:bCs/>
          <w:color w:val="7F7F00"/>
          <w:sz w:val="20"/>
          <w:szCs w:val="20"/>
          <w:lang w:val="en-US"/>
        </w:rPr>
        <w:t>6</w:t>
      </w:r>
      <w:r w:rsidRPr="00423241">
        <w:rPr>
          <w:rFonts w:ascii="Courier New" w:hAnsi="Courier New" w:cs="Courier New"/>
          <w:color w:val="000000"/>
          <w:sz w:val="20"/>
          <w:szCs w:val="20"/>
          <w:lang w:val="en-US"/>
        </w:rPr>
        <w:t>])</w:t>
      </w:r>
    </w:p>
    <w:p w14:paraId="37BBD78D" w14:textId="77777777" w:rsidR="0039194E" w:rsidRPr="00423241" w:rsidRDefault="0039194E"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qp = </w:t>
      </w:r>
      <w:r w:rsidRPr="00423241">
        <w:rPr>
          <w:rFonts w:ascii="Courier New" w:hAnsi="Courier New" w:cs="Courier New"/>
          <w:b/>
          <w:bCs/>
          <w:color w:val="0000FF"/>
          <w:sz w:val="20"/>
          <w:szCs w:val="20"/>
          <w:lang w:val="en-US"/>
        </w:rPr>
        <w:t>TOTAL</w:t>
      </w:r>
      <w:r w:rsidRPr="00423241">
        <w:rPr>
          <w:rFonts w:ascii="Courier New" w:hAnsi="Courier New" w:cs="Courier New"/>
          <w:color w:val="000000"/>
          <w:sz w:val="20"/>
          <w:szCs w:val="20"/>
          <w:lang w:val="en-US"/>
        </w:rPr>
        <w:t>(datac)</w:t>
      </w:r>
    </w:p>
    <w:p w14:paraId="3C490880" w14:textId="77777777" w:rsidR="0039194E" w:rsidRPr="00423241" w:rsidRDefault="0039194E"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qaa = </w:t>
      </w:r>
      <w:r w:rsidRPr="00423241">
        <w:rPr>
          <w:rFonts w:ascii="Courier New" w:hAnsi="Courier New" w:cs="Courier New"/>
          <w:b/>
          <w:bCs/>
          <w:color w:val="0000FF"/>
          <w:sz w:val="20"/>
          <w:szCs w:val="20"/>
          <w:lang w:val="en-US"/>
        </w:rPr>
        <w:t>TOTAL</w:t>
      </w:r>
      <w:r w:rsidRPr="00423241">
        <w:rPr>
          <w:rFonts w:ascii="Courier New" w:hAnsi="Courier New" w:cs="Courier New"/>
          <w:color w:val="000000"/>
          <w:sz w:val="20"/>
          <w:szCs w:val="20"/>
          <w:lang w:val="en-US"/>
        </w:rPr>
        <w:t>(datad)</w:t>
      </w:r>
    </w:p>
    <w:p w14:paraId="58D7ECE4" w14:textId="77777777" w:rsidR="0039194E" w:rsidRPr="00423241" w:rsidRDefault="0039194E"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qoo = </w:t>
      </w:r>
      <w:r w:rsidRPr="00423241">
        <w:rPr>
          <w:rFonts w:ascii="Courier New" w:hAnsi="Courier New" w:cs="Courier New"/>
          <w:b/>
          <w:bCs/>
          <w:color w:val="0000FF"/>
          <w:sz w:val="20"/>
          <w:szCs w:val="20"/>
          <w:lang w:val="en-US"/>
        </w:rPr>
        <w:t>TOTAL</w:t>
      </w:r>
      <w:r w:rsidRPr="00423241">
        <w:rPr>
          <w:rFonts w:ascii="Courier New" w:hAnsi="Courier New" w:cs="Courier New"/>
          <w:color w:val="000000"/>
          <w:sz w:val="20"/>
          <w:szCs w:val="20"/>
          <w:lang w:val="en-US"/>
        </w:rPr>
        <w:t>(datae)</w:t>
      </w:r>
    </w:p>
    <w:p w14:paraId="6EA7D139" w14:textId="77777777" w:rsidR="0039194E" w:rsidRPr="00423241" w:rsidRDefault="0039194E"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cor = ((</w:t>
      </w:r>
      <w:r w:rsidRPr="00423241">
        <w:rPr>
          <w:rFonts w:ascii="Courier New" w:hAnsi="Courier New" w:cs="Courier New"/>
          <w:b/>
          <w:bCs/>
          <w:color w:val="7F7F00"/>
          <w:sz w:val="20"/>
          <w:szCs w:val="20"/>
          <w:lang w:val="en-US"/>
        </w:rPr>
        <w:t>169</w:t>
      </w:r>
      <w:r w:rsidRPr="00423241">
        <w:rPr>
          <w:rFonts w:ascii="Courier New" w:hAnsi="Courier New" w:cs="Courier New"/>
          <w:color w:val="000000"/>
          <w:sz w:val="20"/>
          <w:szCs w:val="20"/>
          <w:lang w:val="en-US"/>
        </w:rPr>
        <w:t>*qp)-(qa*qo))/((((</w:t>
      </w:r>
      <w:r w:rsidRPr="00423241">
        <w:rPr>
          <w:rFonts w:ascii="Courier New" w:hAnsi="Courier New" w:cs="Courier New"/>
          <w:b/>
          <w:bCs/>
          <w:color w:val="7F7F00"/>
          <w:sz w:val="20"/>
          <w:szCs w:val="20"/>
          <w:lang w:val="en-US"/>
        </w:rPr>
        <w:t>169</w:t>
      </w:r>
      <w:r w:rsidRPr="00423241">
        <w:rPr>
          <w:rFonts w:ascii="Courier New" w:hAnsi="Courier New" w:cs="Courier New"/>
          <w:color w:val="000000"/>
          <w:sz w:val="20"/>
          <w:szCs w:val="20"/>
          <w:lang w:val="en-US"/>
        </w:rPr>
        <w:t>*qaa)-(qa*qa))*((</w:t>
      </w:r>
      <w:r w:rsidRPr="00423241">
        <w:rPr>
          <w:rFonts w:ascii="Courier New" w:hAnsi="Courier New" w:cs="Courier New"/>
          <w:b/>
          <w:bCs/>
          <w:color w:val="7F7F00"/>
          <w:sz w:val="20"/>
          <w:szCs w:val="20"/>
          <w:lang w:val="en-US"/>
        </w:rPr>
        <w:t>169</w:t>
      </w:r>
      <w:r w:rsidRPr="00423241">
        <w:rPr>
          <w:rFonts w:ascii="Courier New" w:hAnsi="Courier New" w:cs="Courier New"/>
          <w:color w:val="000000"/>
          <w:sz w:val="20"/>
          <w:szCs w:val="20"/>
          <w:lang w:val="en-US"/>
        </w:rPr>
        <w:t>*qoo)-(qo*qo)))^</w:t>
      </w:r>
      <w:r w:rsidRPr="00423241">
        <w:rPr>
          <w:rFonts w:ascii="Courier New" w:hAnsi="Courier New" w:cs="Courier New"/>
          <w:b/>
          <w:bCs/>
          <w:color w:val="7F7F00"/>
          <w:sz w:val="20"/>
          <w:szCs w:val="20"/>
          <w:lang w:val="en-US"/>
        </w:rPr>
        <w:t>0.5</w:t>
      </w:r>
      <w:r w:rsidRPr="00423241">
        <w:rPr>
          <w:rFonts w:ascii="Courier New" w:hAnsi="Courier New" w:cs="Courier New"/>
          <w:color w:val="000000"/>
          <w:sz w:val="20"/>
          <w:szCs w:val="20"/>
          <w:lang w:val="en-US"/>
        </w:rPr>
        <w:t>)</w:t>
      </w:r>
    </w:p>
    <w:p w14:paraId="37127536" w14:textId="77777777" w:rsidR="0039194E" w:rsidRPr="00423241" w:rsidRDefault="0039194E"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F[i,j]=F[i,j]+cor</w:t>
      </w:r>
    </w:p>
    <w:p w14:paraId="5A277C0C" w14:textId="77777777" w:rsidR="0039194E" w:rsidRPr="00423241" w:rsidRDefault="0039194E"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w:t>
      </w:r>
      <w:r w:rsidRPr="00423241">
        <w:rPr>
          <w:rFonts w:ascii="Courier New" w:hAnsi="Courier New" w:cs="Courier New"/>
          <w:b/>
          <w:bCs/>
          <w:color w:val="7F0000"/>
          <w:sz w:val="20"/>
          <w:szCs w:val="20"/>
          <w:lang w:val="en-US"/>
        </w:rPr>
        <w:t>ENDFOR</w:t>
      </w:r>
    </w:p>
    <w:p w14:paraId="37CEB39F" w14:textId="77777777" w:rsidR="0039194E" w:rsidRPr="00423241" w:rsidRDefault="0039194E"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w:t>
      </w:r>
      <w:r w:rsidRPr="00423241">
        <w:rPr>
          <w:rFonts w:ascii="Courier New" w:hAnsi="Courier New" w:cs="Courier New"/>
          <w:b/>
          <w:bCs/>
          <w:color w:val="7F0000"/>
          <w:sz w:val="20"/>
          <w:szCs w:val="20"/>
          <w:lang w:val="en-US"/>
        </w:rPr>
        <w:t>ENDFOR</w:t>
      </w:r>
    </w:p>
    <w:p w14:paraId="0FCDBDBF" w14:textId="77777777" w:rsidR="0039194E" w:rsidRPr="00423241" w:rsidRDefault="0039194E"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w:t>
      </w:r>
      <w:r w:rsidRPr="00423241">
        <w:rPr>
          <w:rFonts w:ascii="Courier New" w:hAnsi="Courier New" w:cs="Courier New"/>
          <w:color w:val="408080"/>
          <w:sz w:val="20"/>
          <w:szCs w:val="20"/>
          <w:lang w:val="en-US"/>
        </w:rPr>
        <w:t>;envi_batch_exit</w:t>
      </w:r>
    </w:p>
    <w:p w14:paraId="62F4F9D6" w14:textId="03E59E38" w:rsidR="0039194E" w:rsidRPr="00423241" w:rsidRDefault="0039194E"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w:t>
      </w:r>
      <w:r w:rsidRPr="00423241">
        <w:rPr>
          <w:rFonts w:ascii="Courier New" w:hAnsi="Courier New" w:cs="Courier New"/>
          <w:b/>
          <w:bCs/>
          <w:color w:val="00007F"/>
          <w:sz w:val="20"/>
          <w:szCs w:val="20"/>
          <w:lang w:val="en-US"/>
        </w:rPr>
        <w:t>OPENR</w:t>
      </w:r>
      <w:r w:rsidRPr="00423241">
        <w:rPr>
          <w:rFonts w:ascii="Courier New" w:hAnsi="Courier New" w:cs="Courier New"/>
          <w:color w:val="000000"/>
          <w:sz w:val="20"/>
          <w:szCs w:val="20"/>
          <w:lang w:val="en-US"/>
        </w:rPr>
        <w:t xml:space="preserve">, </w:t>
      </w:r>
      <w:r w:rsidRPr="00423241">
        <w:rPr>
          <w:rFonts w:ascii="Courier New" w:hAnsi="Courier New" w:cs="Courier New"/>
          <w:b/>
          <w:bCs/>
          <w:color w:val="7F7F00"/>
          <w:sz w:val="20"/>
          <w:szCs w:val="20"/>
          <w:lang w:val="en-US"/>
        </w:rPr>
        <w:t>1</w:t>
      </w:r>
      <w:r w:rsidRPr="00423241">
        <w:rPr>
          <w:rFonts w:ascii="Courier New" w:hAnsi="Courier New" w:cs="Courier New"/>
          <w:color w:val="000000"/>
          <w:sz w:val="20"/>
          <w:szCs w:val="20"/>
          <w:lang w:val="en-US"/>
        </w:rPr>
        <w:t xml:space="preserve">, </w:t>
      </w:r>
      <w:r w:rsidRPr="00423241">
        <w:rPr>
          <w:rFonts w:ascii="Courier New" w:hAnsi="Courier New" w:cs="Courier New"/>
          <w:color w:val="FF0000"/>
          <w:sz w:val="20"/>
          <w:szCs w:val="20"/>
          <w:lang w:val="en-US"/>
        </w:rPr>
        <w:t>'file_path_image_file'</w:t>
      </w:r>
    </w:p>
    <w:p w14:paraId="6B218272" w14:textId="77777777" w:rsidR="0039194E" w:rsidRPr="00423241" w:rsidRDefault="0039194E"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A = </w:t>
      </w:r>
      <w:r w:rsidRPr="00423241">
        <w:rPr>
          <w:rFonts w:ascii="Courier New" w:hAnsi="Courier New" w:cs="Courier New"/>
          <w:b/>
          <w:bCs/>
          <w:color w:val="0000FF"/>
          <w:sz w:val="20"/>
          <w:szCs w:val="20"/>
          <w:lang w:val="en-US"/>
        </w:rPr>
        <w:t>FLTARR</w:t>
      </w:r>
      <w:r w:rsidRPr="00423241">
        <w:rPr>
          <w:rFonts w:ascii="Courier New" w:hAnsi="Courier New" w:cs="Courier New"/>
          <w:color w:val="000000"/>
          <w:sz w:val="20"/>
          <w:szCs w:val="20"/>
          <w:lang w:val="en-US"/>
        </w:rPr>
        <w:t>(ns,nl)</w:t>
      </w:r>
    </w:p>
    <w:p w14:paraId="7F964B58" w14:textId="77777777" w:rsidR="0039194E" w:rsidRPr="00423241" w:rsidRDefault="0039194E"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w:t>
      </w:r>
      <w:r w:rsidRPr="00423241">
        <w:rPr>
          <w:rFonts w:ascii="Courier New" w:hAnsi="Courier New" w:cs="Courier New"/>
          <w:b/>
          <w:bCs/>
          <w:color w:val="00007F"/>
          <w:sz w:val="20"/>
          <w:szCs w:val="20"/>
          <w:lang w:val="en-US"/>
        </w:rPr>
        <w:t>READU</w:t>
      </w:r>
      <w:r w:rsidRPr="00423241">
        <w:rPr>
          <w:rFonts w:ascii="Courier New" w:hAnsi="Courier New" w:cs="Courier New"/>
          <w:color w:val="000000"/>
          <w:sz w:val="20"/>
          <w:szCs w:val="20"/>
          <w:lang w:val="en-US"/>
        </w:rPr>
        <w:t xml:space="preserve">, </w:t>
      </w:r>
      <w:r w:rsidRPr="00423241">
        <w:rPr>
          <w:rFonts w:ascii="Courier New" w:hAnsi="Courier New" w:cs="Courier New"/>
          <w:b/>
          <w:bCs/>
          <w:color w:val="7F7F00"/>
          <w:sz w:val="20"/>
          <w:szCs w:val="20"/>
          <w:lang w:val="en-US"/>
        </w:rPr>
        <w:t>1</w:t>
      </w:r>
      <w:r w:rsidRPr="00423241">
        <w:rPr>
          <w:rFonts w:ascii="Courier New" w:hAnsi="Courier New" w:cs="Courier New"/>
          <w:color w:val="000000"/>
          <w:sz w:val="20"/>
          <w:szCs w:val="20"/>
          <w:lang w:val="en-US"/>
        </w:rPr>
        <w:t>, A</w:t>
      </w:r>
    </w:p>
    <w:p w14:paraId="43D55998" w14:textId="77777777" w:rsidR="0039194E" w:rsidRPr="00423241" w:rsidRDefault="0039194E"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w:t>
      </w:r>
      <w:r w:rsidRPr="00423241">
        <w:rPr>
          <w:rFonts w:ascii="Courier New" w:hAnsi="Courier New" w:cs="Courier New"/>
          <w:b/>
          <w:bCs/>
          <w:color w:val="00007F"/>
          <w:sz w:val="20"/>
          <w:szCs w:val="20"/>
          <w:lang w:val="en-US"/>
        </w:rPr>
        <w:t>CLOSE</w:t>
      </w:r>
      <w:r w:rsidRPr="00423241">
        <w:rPr>
          <w:rFonts w:ascii="Courier New" w:hAnsi="Courier New" w:cs="Courier New"/>
          <w:color w:val="000000"/>
          <w:sz w:val="20"/>
          <w:szCs w:val="20"/>
          <w:lang w:val="en-US"/>
        </w:rPr>
        <w:t xml:space="preserve">, </w:t>
      </w:r>
      <w:r w:rsidRPr="00423241">
        <w:rPr>
          <w:rFonts w:ascii="Courier New" w:hAnsi="Courier New" w:cs="Courier New"/>
          <w:b/>
          <w:bCs/>
          <w:color w:val="7F7F00"/>
          <w:sz w:val="20"/>
          <w:szCs w:val="20"/>
          <w:lang w:val="en-US"/>
        </w:rPr>
        <w:t>1</w:t>
      </w:r>
    </w:p>
    <w:p w14:paraId="6ADAE1FA" w14:textId="77777777" w:rsidR="0039194E" w:rsidRPr="00423241" w:rsidRDefault="0039194E"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B = A+F</w:t>
      </w:r>
    </w:p>
    <w:p w14:paraId="6A1C11C7" w14:textId="4D4ACB79" w:rsidR="0039194E" w:rsidRPr="00423241" w:rsidRDefault="0039194E"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w:t>
      </w:r>
      <w:r w:rsidRPr="00423241">
        <w:rPr>
          <w:rFonts w:ascii="Courier New" w:hAnsi="Courier New" w:cs="Courier New"/>
          <w:b/>
          <w:bCs/>
          <w:color w:val="00007F"/>
          <w:sz w:val="20"/>
          <w:szCs w:val="20"/>
          <w:lang w:val="en-US"/>
        </w:rPr>
        <w:t>OPENW</w:t>
      </w:r>
      <w:r w:rsidRPr="00423241">
        <w:rPr>
          <w:rFonts w:ascii="Courier New" w:hAnsi="Courier New" w:cs="Courier New"/>
          <w:color w:val="000000"/>
          <w:sz w:val="20"/>
          <w:szCs w:val="20"/>
          <w:lang w:val="en-US"/>
        </w:rPr>
        <w:t xml:space="preserve">, </w:t>
      </w:r>
      <w:r w:rsidRPr="00423241">
        <w:rPr>
          <w:rFonts w:ascii="Courier New" w:hAnsi="Courier New" w:cs="Courier New"/>
          <w:b/>
          <w:bCs/>
          <w:color w:val="7F7F00"/>
          <w:sz w:val="20"/>
          <w:szCs w:val="20"/>
          <w:lang w:val="en-US"/>
        </w:rPr>
        <w:t>2</w:t>
      </w:r>
      <w:r w:rsidRPr="00423241">
        <w:rPr>
          <w:rFonts w:ascii="Courier New" w:hAnsi="Courier New" w:cs="Courier New"/>
          <w:color w:val="000000"/>
          <w:sz w:val="20"/>
          <w:szCs w:val="20"/>
          <w:lang w:val="en-US"/>
        </w:rPr>
        <w:t xml:space="preserve">, </w:t>
      </w:r>
      <w:r w:rsidRPr="00423241">
        <w:rPr>
          <w:rFonts w:ascii="Courier New" w:hAnsi="Courier New" w:cs="Courier New"/>
          <w:color w:val="FF0000"/>
          <w:sz w:val="20"/>
          <w:szCs w:val="20"/>
          <w:lang w:val="en-US"/>
        </w:rPr>
        <w:t>'file_path_output_file'</w:t>
      </w:r>
    </w:p>
    <w:p w14:paraId="51E2F71A" w14:textId="77777777" w:rsidR="0039194E" w:rsidRDefault="0039194E" w:rsidP="00FE17CA">
      <w:pPr>
        <w:autoSpaceDE w:val="0"/>
        <w:autoSpaceDN w:val="0"/>
        <w:adjustRightInd w:val="0"/>
        <w:spacing w:after="0" w:line="240" w:lineRule="auto"/>
        <w:rPr>
          <w:rFonts w:ascii="Courier New" w:hAnsi="Courier New" w:cs="Courier New"/>
          <w:sz w:val="20"/>
          <w:szCs w:val="20"/>
        </w:rPr>
      </w:pPr>
      <w:r w:rsidRPr="00423241">
        <w:rPr>
          <w:rFonts w:ascii="Courier New" w:hAnsi="Courier New" w:cs="Courier New"/>
          <w:color w:val="000000"/>
          <w:sz w:val="20"/>
          <w:szCs w:val="20"/>
          <w:lang w:val="en-US"/>
        </w:rPr>
        <w:t xml:space="preserve">  </w:t>
      </w:r>
      <w:r>
        <w:rPr>
          <w:rFonts w:ascii="Courier New" w:hAnsi="Courier New" w:cs="Courier New"/>
          <w:b/>
          <w:bCs/>
          <w:color w:val="00007F"/>
          <w:sz w:val="20"/>
          <w:szCs w:val="20"/>
        </w:rPr>
        <w:t>WRITEU</w:t>
      </w:r>
      <w:r>
        <w:rPr>
          <w:rFonts w:ascii="Courier New" w:hAnsi="Courier New" w:cs="Courier New"/>
          <w:color w:val="000000"/>
          <w:sz w:val="20"/>
          <w:szCs w:val="20"/>
        </w:rPr>
        <w:t xml:space="preserve">, </w:t>
      </w:r>
      <w:r>
        <w:rPr>
          <w:rFonts w:ascii="Courier New" w:hAnsi="Courier New" w:cs="Courier New"/>
          <w:b/>
          <w:bCs/>
          <w:color w:val="7F7F00"/>
          <w:sz w:val="20"/>
          <w:szCs w:val="20"/>
        </w:rPr>
        <w:t>2</w:t>
      </w:r>
      <w:r>
        <w:rPr>
          <w:rFonts w:ascii="Courier New" w:hAnsi="Courier New" w:cs="Courier New"/>
          <w:color w:val="000000"/>
          <w:sz w:val="20"/>
          <w:szCs w:val="20"/>
        </w:rPr>
        <w:t>, B</w:t>
      </w:r>
    </w:p>
    <w:p w14:paraId="0B2E8B4C" w14:textId="77777777" w:rsidR="0039194E" w:rsidRDefault="0039194E" w:rsidP="00FE17CA">
      <w:pPr>
        <w:autoSpaceDE w:val="0"/>
        <w:autoSpaceDN w:val="0"/>
        <w:adjustRightInd w:val="0"/>
        <w:spacing w:after="0" w:line="240" w:lineRule="auto"/>
        <w:rPr>
          <w:rFonts w:ascii="Courier New" w:hAnsi="Courier New" w:cs="Courier New"/>
          <w:sz w:val="20"/>
          <w:szCs w:val="20"/>
        </w:rPr>
      </w:pPr>
      <w:r>
        <w:rPr>
          <w:rFonts w:ascii="Courier New" w:hAnsi="Courier New" w:cs="Courier New"/>
          <w:color w:val="000000"/>
          <w:sz w:val="20"/>
          <w:szCs w:val="20"/>
        </w:rPr>
        <w:t xml:space="preserve">  </w:t>
      </w:r>
      <w:r>
        <w:rPr>
          <w:rFonts w:ascii="Courier New" w:hAnsi="Courier New" w:cs="Courier New"/>
          <w:b/>
          <w:bCs/>
          <w:color w:val="00007F"/>
          <w:sz w:val="20"/>
          <w:szCs w:val="20"/>
        </w:rPr>
        <w:t>CLOSE</w:t>
      </w:r>
      <w:r>
        <w:rPr>
          <w:rFonts w:ascii="Courier New" w:hAnsi="Courier New" w:cs="Courier New"/>
          <w:color w:val="000000"/>
          <w:sz w:val="20"/>
          <w:szCs w:val="20"/>
        </w:rPr>
        <w:t xml:space="preserve">, </w:t>
      </w:r>
      <w:r>
        <w:rPr>
          <w:rFonts w:ascii="Courier New" w:hAnsi="Courier New" w:cs="Courier New"/>
          <w:b/>
          <w:bCs/>
          <w:color w:val="7F7F00"/>
          <w:sz w:val="20"/>
          <w:szCs w:val="20"/>
        </w:rPr>
        <w:t>2</w:t>
      </w:r>
      <w:r>
        <w:rPr>
          <w:rFonts w:ascii="Courier New" w:hAnsi="Courier New" w:cs="Courier New"/>
          <w:color w:val="000000"/>
          <w:sz w:val="20"/>
          <w:szCs w:val="20"/>
        </w:rPr>
        <w:t xml:space="preserve">  </w:t>
      </w:r>
    </w:p>
    <w:p w14:paraId="6F2BC6CD" w14:textId="02A7C527" w:rsidR="0039194E" w:rsidRDefault="0039194E" w:rsidP="00FE17CA">
      <w:pPr>
        <w:spacing w:after="0" w:line="240" w:lineRule="auto"/>
        <w:rPr>
          <w:rFonts w:ascii="Courier New" w:hAnsi="Courier New" w:cs="Courier New"/>
          <w:b/>
          <w:bCs/>
          <w:color w:val="7F0000"/>
          <w:sz w:val="20"/>
          <w:szCs w:val="20"/>
        </w:rPr>
      </w:pPr>
      <w:r>
        <w:rPr>
          <w:rFonts w:ascii="Courier New" w:hAnsi="Courier New" w:cs="Courier New"/>
          <w:b/>
          <w:bCs/>
          <w:color w:val="7F0000"/>
          <w:sz w:val="20"/>
          <w:szCs w:val="20"/>
        </w:rPr>
        <w:t>END</w:t>
      </w:r>
    </w:p>
    <w:p w14:paraId="79431D3D" w14:textId="1EC5B695" w:rsidR="00692BA6" w:rsidRDefault="00692BA6" w:rsidP="00FE17CA">
      <w:pPr>
        <w:spacing w:after="0" w:line="240" w:lineRule="auto"/>
        <w:rPr>
          <w:rFonts w:ascii="Courier New" w:hAnsi="Courier New" w:cs="Courier New"/>
          <w:b/>
          <w:bCs/>
          <w:color w:val="7F0000"/>
          <w:sz w:val="20"/>
          <w:szCs w:val="20"/>
        </w:rPr>
      </w:pPr>
    </w:p>
    <w:p w14:paraId="21FA41A1" w14:textId="18B48C9E" w:rsidR="00692BA6" w:rsidRDefault="00692BA6" w:rsidP="00FE17CA">
      <w:pPr>
        <w:spacing w:after="0" w:line="240" w:lineRule="auto"/>
        <w:rPr>
          <w:rFonts w:ascii="Courier New" w:hAnsi="Courier New" w:cs="Courier New"/>
          <w:b/>
          <w:bCs/>
          <w:color w:val="7F0000"/>
          <w:sz w:val="20"/>
          <w:szCs w:val="20"/>
        </w:rPr>
      </w:pPr>
    </w:p>
    <w:p w14:paraId="618335AE" w14:textId="01AF3B77" w:rsidR="00692BA6" w:rsidRDefault="00692BA6" w:rsidP="00FE17CA">
      <w:pPr>
        <w:spacing w:after="0" w:line="240" w:lineRule="auto"/>
        <w:rPr>
          <w:rFonts w:ascii="Courier New" w:hAnsi="Courier New" w:cs="Courier New"/>
          <w:b/>
          <w:bCs/>
          <w:color w:val="7F0000"/>
          <w:sz w:val="20"/>
          <w:szCs w:val="20"/>
        </w:rPr>
      </w:pPr>
    </w:p>
    <w:p w14:paraId="3A89033F" w14:textId="354E5883" w:rsidR="00692BA6" w:rsidRDefault="00692BA6" w:rsidP="00FE17CA">
      <w:pPr>
        <w:spacing w:after="0" w:line="240" w:lineRule="auto"/>
        <w:rPr>
          <w:rFonts w:ascii="Courier New" w:hAnsi="Courier New" w:cs="Courier New"/>
          <w:b/>
          <w:bCs/>
          <w:color w:val="7F0000"/>
          <w:sz w:val="20"/>
          <w:szCs w:val="20"/>
        </w:rPr>
      </w:pPr>
    </w:p>
    <w:p w14:paraId="19A67528" w14:textId="21E931A9" w:rsidR="00692BA6" w:rsidRDefault="00692BA6" w:rsidP="00FE17CA">
      <w:pPr>
        <w:spacing w:after="0" w:line="240" w:lineRule="auto"/>
        <w:rPr>
          <w:rFonts w:ascii="Courier New" w:hAnsi="Courier New" w:cs="Courier New"/>
          <w:b/>
          <w:bCs/>
          <w:color w:val="7F0000"/>
          <w:sz w:val="20"/>
          <w:szCs w:val="20"/>
        </w:rPr>
      </w:pPr>
    </w:p>
    <w:p w14:paraId="0A22E7BB" w14:textId="7820A169" w:rsidR="00692BA6" w:rsidRDefault="00692BA6" w:rsidP="00FE17CA">
      <w:pPr>
        <w:spacing w:after="0" w:line="240" w:lineRule="auto"/>
        <w:rPr>
          <w:rFonts w:ascii="Courier New" w:hAnsi="Courier New" w:cs="Courier New"/>
          <w:b/>
          <w:bCs/>
          <w:color w:val="7F0000"/>
          <w:sz w:val="20"/>
          <w:szCs w:val="20"/>
        </w:rPr>
      </w:pPr>
    </w:p>
    <w:p w14:paraId="16DD26FE" w14:textId="3D2D9CD7" w:rsidR="00692BA6" w:rsidRDefault="00692BA6" w:rsidP="00FE17CA">
      <w:pPr>
        <w:spacing w:after="0" w:line="240" w:lineRule="auto"/>
        <w:rPr>
          <w:rFonts w:ascii="Courier New" w:hAnsi="Courier New" w:cs="Courier New"/>
          <w:b/>
          <w:bCs/>
          <w:color w:val="7F0000"/>
          <w:sz w:val="20"/>
          <w:szCs w:val="20"/>
        </w:rPr>
      </w:pPr>
    </w:p>
    <w:p w14:paraId="19E6B149" w14:textId="422BF471" w:rsidR="00692BA6" w:rsidRDefault="00692BA6" w:rsidP="00FE17CA">
      <w:pPr>
        <w:spacing w:after="0" w:line="240" w:lineRule="auto"/>
        <w:rPr>
          <w:rFonts w:ascii="Courier New" w:hAnsi="Courier New" w:cs="Courier New"/>
          <w:b/>
          <w:bCs/>
          <w:color w:val="7F0000"/>
          <w:sz w:val="20"/>
          <w:szCs w:val="20"/>
        </w:rPr>
      </w:pPr>
    </w:p>
    <w:p w14:paraId="2B4D725C" w14:textId="55290F0F" w:rsidR="00692BA6" w:rsidRDefault="00692BA6" w:rsidP="00FE17CA">
      <w:pPr>
        <w:spacing w:after="0" w:line="240" w:lineRule="auto"/>
        <w:rPr>
          <w:rFonts w:ascii="Courier New" w:hAnsi="Courier New" w:cs="Courier New"/>
          <w:b/>
          <w:bCs/>
          <w:color w:val="7F0000"/>
          <w:sz w:val="20"/>
          <w:szCs w:val="20"/>
        </w:rPr>
      </w:pPr>
    </w:p>
    <w:p w14:paraId="233391E9" w14:textId="0C715ADC" w:rsidR="00692BA6" w:rsidRDefault="00692BA6" w:rsidP="00FE17CA">
      <w:pPr>
        <w:spacing w:after="0" w:line="240" w:lineRule="auto"/>
        <w:rPr>
          <w:rFonts w:ascii="Courier New" w:hAnsi="Courier New" w:cs="Courier New"/>
          <w:b/>
          <w:bCs/>
          <w:color w:val="7F0000"/>
          <w:sz w:val="20"/>
          <w:szCs w:val="20"/>
        </w:rPr>
      </w:pPr>
    </w:p>
    <w:p w14:paraId="73B75AC6" w14:textId="5C224840" w:rsidR="00692BA6" w:rsidRDefault="00692BA6" w:rsidP="00FE17CA">
      <w:pPr>
        <w:spacing w:after="0" w:line="240" w:lineRule="auto"/>
        <w:rPr>
          <w:rFonts w:ascii="Courier New" w:hAnsi="Courier New" w:cs="Courier New"/>
          <w:b/>
          <w:bCs/>
          <w:color w:val="7F0000"/>
          <w:sz w:val="20"/>
          <w:szCs w:val="20"/>
        </w:rPr>
      </w:pPr>
    </w:p>
    <w:p w14:paraId="38D70CF9" w14:textId="77777777" w:rsidR="00A93590" w:rsidRDefault="00A93590" w:rsidP="00FE17CA">
      <w:pPr>
        <w:spacing w:after="0" w:line="240" w:lineRule="auto"/>
        <w:rPr>
          <w:rFonts w:ascii="Courier New" w:hAnsi="Courier New" w:cs="Courier New"/>
          <w:b/>
          <w:bCs/>
          <w:color w:val="7F0000"/>
          <w:sz w:val="20"/>
          <w:szCs w:val="20"/>
        </w:rPr>
      </w:pPr>
    </w:p>
    <w:p w14:paraId="2D196C86" w14:textId="77777777" w:rsidR="00A93590" w:rsidRDefault="00A93590" w:rsidP="00FE17CA">
      <w:pPr>
        <w:spacing w:after="0" w:line="240" w:lineRule="auto"/>
        <w:rPr>
          <w:rFonts w:ascii="Courier New" w:hAnsi="Courier New" w:cs="Courier New"/>
          <w:b/>
          <w:bCs/>
          <w:color w:val="7F0000"/>
          <w:sz w:val="20"/>
          <w:szCs w:val="20"/>
        </w:rPr>
      </w:pPr>
    </w:p>
    <w:p w14:paraId="43650FC5" w14:textId="77777777" w:rsidR="00A93590" w:rsidRDefault="00A93590" w:rsidP="00FE17CA">
      <w:pPr>
        <w:spacing w:after="0" w:line="240" w:lineRule="auto"/>
        <w:rPr>
          <w:rFonts w:ascii="Courier New" w:hAnsi="Courier New" w:cs="Courier New"/>
          <w:b/>
          <w:bCs/>
          <w:color w:val="7F0000"/>
          <w:sz w:val="20"/>
          <w:szCs w:val="20"/>
        </w:rPr>
      </w:pPr>
    </w:p>
    <w:p w14:paraId="171AD029" w14:textId="77777777" w:rsidR="00A93590" w:rsidRDefault="00A93590" w:rsidP="00FE17CA">
      <w:pPr>
        <w:spacing w:after="0" w:line="240" w:lineRule="auto"/>
        <w:rPr>
          <w:rFonts w:ascii="Courier New" w:hAnsi="Courier New" w:cs="Courier New"/>
          <w:b/>
          <w:bCs/>
          <w:color w:val="7F0000"/>
          <w:sz w:val="20"/>
          <w:szCs w:val="20"/>
        </w:rPr>
      </w:pPr>
    </w:p>
    <w:p w14:paraId="7AB07554" w14:textId="77777777" w:rsidR="00A93590" w:rsidRDefault="00A93590" w:rsidP="00FE17CA">
      <w:pPr>
        <w:spacing w:after="0" w:line="240" w:lineRule="auto"/>
        <w:rPr>
          <w:rFonts w:ascii="Courier New" w:hAnsi="Courier New" w:cs="Courier New"/>
          <w:b/>
          <w:bCs/>
          <w:color w:val="7F0000"/>
          <w:sz w:val="20"/>
          <w:szCs w:val="20"/>
        </w:rPr>
      </w:pPr>
    </w:p>
    <w:p w14:paraId="5E921FCF" w14:textId="77777777" w:rsidR="00A93590" w:rsidRDefault="00A93590" w:rsidP="00FE17CA">
      <w:pPr>
        <w:spacing w:after="0" w:line="240" w:lineRule="auto"/>
        <w:rPr>
          <w:rFonts w:ascii="Courier New" w:hAnsi="Courier New" w:cs="Courier New"/>
          <w:b/>
          <w:bCs/>
          <w:color w:val="7F0000"/>
          <w:sz w:val="20"/>
          <w:szCs w:val="20"/>
        </w:rPr>
      </w:pPr>
    </w:p>
    <w:p w14:paraId="26DB31A0" w14:textId="77777777" w:rsidR="00A93590" w:rsidRDefault="00A93590" w:rsidP="00FE17CA">
      <w:pPr>
        <w:spacing w:after="0" w:line="240" w:lineRule="auto"/>
        <w:rPr>
          <w:rFonts w:ascii="Courier New" w:hAnsi="Courier New" w:cs="Courier New"/>
          <w:b/>
          <w:bCs/>
          <w:color w:val="7F0000"/>
          <w:sz w:val="20"/>
          <w:szCs w:val="20"/>
        </w:rPr>
      </w:pPr>
    </w:p>
    <w:p w14:paraId="420B9068" w14:textId="77777777" w:rsidR="00A93590" w:rsidRDefault="00A93590" w:rsidP="00FE17CA">
      <w:pPr>
        <w:spacing w:after="0" w:line="240" w:lineRule="auto"/>
        <w:rPr>
          <w:rFonts w:ascii="Courier New" w:hAnsi="Courier New" w:cs="Courier New"/>
          <w:b/>
          <w:bCs/>
          <w:color w:val="7F0000"/>
          <w:sz w:val="20"/>
          <w:szCs w:val="20"/>
        </w:rPr>
      </w:pPr>
    </w:p>
    <w:p w14:paraId="50AFB1FC" w14:textId="77777777" w:rsidR="00A93590" w:rsidRDefault="00A93590" w:rsidP="00FE17CA">
      <w:pPr>
        <w:spacing w:after="0" w:line="240" w:lineRule="auto"/>
        <w:rPr>
          <w:rFonts w:ascii="Courier New" w:hAnsi="Courier New" w:cs="Courier New"/>
          <w:b/>
          <w:bCs/>
          <w:color w:val="7F0000"/>
          <w:sz w:val="20"/>
          <w:szCs w:val="20"/>
        </w:rPr>
      </w:pPr>
    </w:p>
    <w:p w14:paraId="7F4BDFF8" w14:textId="77777777" w:rsidR="00A93590" w:rsidRDefault="00A93590" w:rsidP="00FE17CA">
      <w:pPr>
        <w:spacing w:after="0" w:line="240" w:lineRule="auto"/>
        <w:rPr>
          <w:rFonts w:ascii="Courier New" w:hAnsi="Courier New" w:cs="Courier New"/>
          <w:b/>
          <w:bCs/>
          <w:color w:val="7F0000"/>
          <w:sz w:val="20"/>
          <w:szCs w:val="20"/>
        </w:rPr>
      </w:pPr>
    </w:p>
    <w:p w14:paraId="1CDC1B9E" w14:textId="77777777" w:rsidR="00A93590" w:rsidRDefault="00A93590" w:rsidP="00FE17CA">
      <w:pPr>
        <w:spacing w:after="0" w:line="240" w:lineRule="auto"/>
        <w:rPr>
          <w:rFonts w:ascii="Courier New" w:hAnsi="Courier New" w:cs="Courier New"/>
          <w:b/>
          <w:bCs/>
          <w:color w:val="7F0000"/>
          <w:sz w:val="20"/>
          <w:szCs w:val="20"/>
        </w:rPr>
      </w:pPr>
    </w:p>
    <w:p w14:paraId="431C2CE1" w14:textId="77777777" w:rsidR="00A93590" w:rsidRDefault="00A93590" w:rsidP="00FE17CA">
      <w:pPr>
        <w:spacing w:after="0" w:line="240" w:lineRule="auto"/>
        <w:rPr>
          <w:rFonts w:ascii="Courier New" w:hAnsi="Courier New" w:cs="Courier New"/>
          <w:b/>
          <w:bCs/>
          <w:color w:val="7F0000"/>
          <w:sz w:val="20"/>
          <w:szCs w:val="20"/>
        </w:rPr>
      </w:pPr>
    </w:p>
    <w:p w14:paraId="2478DDD1" w14:textId="77777777" w:rsidR="00A93590" w:rsidRDefault="00A93590" w:rsidP="00FE17CA">
      <w:pPr>
        <w:spacing w:after="0" w:line="240" w:lineRule="auto"/>
        <w:rPr>
          <w:rFonts w:ascii="Courier New" w:hAnsi="Courier New" w:cs="Courier New"/>
          <w:b/>
          <w:bCs/>
          <w:color w:val="7F0000"/>
          <w:sz w:val="20"/>
          <w:szCs w:val="20"/>
        </w:rPr>
      </w:pPr>
    </w:p>
    <w:p w14:paraId="539EF1B4" w14:textId="2EEA86F4" w:rsidR="00692BA6" w:rsidRPr="006F52E3" w:rsidRDefault="00692BA6" w:rsidP="006F52E3">
      <w:pPr>
        <w:spacing w:after="0" w:line="240" w:lineRule="auto"/>
        <w:jc w:val="center"/>
        <w:rPr>
          <w:rFonts w:ascii="Times New Roman" w:hAnsi="Times New Roman" w:cs="Times New Roman"/>
          <w:bCs/>
          <w:i/>
          <w:sz w:val="28"/>
          <w:szCs w:val="28"/>
        </w:rPr>
      </w:pPr>
      <w:bookmarkStart w:id="155" w:name="_Hlk99917207"/>
      <w:r w:rsidRPr="006F52E3">
        <w:rPr>
          <w:rFonts w:ascii="Times New Roman" w:hAnsi="Times New Roman" w:cs="Times New Roman"/>
          <w:bCs/>
          <w:i/>
          <w:sz w:val="28"/>
          <w:szCs w:val="28"/>
        </w:rPr>
        <w:lastRenderedPageBreak/>
        <w:t xml:space="preserve">Код программы для вычисления разницы коэффициентов обратного рассеяния </w:t>
      </w:r>
      <w:r w:rsidR="009A186D" w:rsidRPr="006F52E3">
        <w:rPr>
          <w:rFonts w:ascii="Times New Roman" w:hAnsi="Times New Roman" w:cs="Times New Roman"/>
          <w:bCs/>
          <w:i/>
          <w:sz w:val="28"/>
          <w:szCs w:val="28"/>
        </w:rPr>
        <w:t xml:space="preserve">из </w:t>
      </w:r>
      <w:r w:rsidRPr="006F52E3">
        <w:rPr>
          <w:rFonts w:ascii="Times New Roman" w:hAnsi="Times New Roman" w:cs="Times New Roman"/>
          <w:bCs/>
          <w:i/>
          <w:sz w:val="28"/>
          <w:szCs w:val="28"/>
        </w:rPr>
        <w:t>полного окна</w:t>
      </w:r>
    </w:p>
    <w:bookmarkEnd w:id="155"/>
    <w:p w14:paraId="2A3AB5DD" w14:textId="171FFDB3" w:rsidR="00692BA6" w:rsidRPr="006F52E3" w:rsidRDefault="00692BA6" w:rsidP="006F52E3">
      <w:pPr>
        <w:spacing w:after="0" w:line="240" w:lineRule="auto"/>
        <w:jc w:val="center"/>
        <w:rPr>
          <w:rFonts w:ascii="Times New Roman" w:hAnsi="Times New Roman" w:cs="Times New Roman"/>
          <w:b/>
          <w:bCs/>
          <w:i/>
          <w:sz w:val="28"/>
          <w:szCs w:val="28"/>
        </w:rPr>
      </w:pPr>
    </w:p>
    <w:p w14:paraId="5A5E0422" w14:textId="77777777" w:rsidR="00D24E43" w:rsidRPr="00423241" w:rsidRDefault="00D24E43"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b/>
          <w:bCs/>
          <w:color w:val="7F0000"/>
          <w:sz w:val="20"/>
          <w:szCs w:val="20"/>
          <w:lang w:val="en-US"/>
        </w:rPr>
        <w:t>PRO</w:t>
      </w:r>
      <w:r w:rsidRPr="00423241">
        <w:rPr>
          <w:rFonts w:ascii="Courier New" w:hAnsi="Courier New" w:cs="Courier New"/>
          <w:color w:val="000000"/>
          <w:sz w:val="20"/>
          <w:szCs w:val="20"/>
          <w:lang w:val="en-US"/>
        </w:rPr>
        <w:t xml:space="preserve"> </w:t>
      </w:r>
      <w:r w:rsidRPr="00423241">
        <w:rPr>
          <w:rFonts w:ascii="Courier New" w:hAnsi="Courier New" w:cs="Courier New"/>
          <w:b/>
          <w:bCs/>
          <w:color w:val="007F7F"/>
          <w:sz w:val="20"/>
          <w:szCs w:val="20"/>
          <w:lang w:val="en-US"/>
        </w:rPr>
        <w:t>TEST_LOG_DIFFERENCE1919_ALL</w:t>
      </w:r>
    </w:p>
    <w:p w14:paraId="63D1825D" w14:textId="77777777" w:rsidR="00D24E43" w:rsidRPr="00423241" w:rsidRDefault="00D24E43"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w:t>
      </w:r>
      <w:r w:rsidRPr="00423241">
        <w:rPr>
          <w:rFonts w:ascii="Courier New" w:hAnsi="Courier New" w:cs="Courier New"/>
          <w:b/>
          <w:bCs/>
          <w:color w:val="7F0000"/>
          <w:sz w:val="20"/>
          <w:szCs w:val="20"/>
          <w:lang w:val="en-US"/>
        </w:rPr>
        <w:t>COMPILE_OPT</w:t>
      </w:r>
      <w:r w:rsidRPr="00423241">
        <w:rPr>
          <w:rFonts w:ascii="Courier New" w:hAnsi="Courier New" w:cs="Courier New"/>
          <w:color w:val="000000"/>
          <w:sz w:val="20"/>
          <w:szCs w:val="20"/>
          <w:lang w:val="en-US"/>
        </w:rPr>
        <w:t xml:space="preserve"> IDL2</w:t>
      </w:r>
    </w:p>
    <w:p w14:paraId="778306D8" w14:textId="77777777" w:rsidR="00D24E43" w:rsidRPr="00423241" w:rsidRDefault="00D24E43"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w:t>
      </w:r>
      <w:r w:rsidRPr="00423241">
        <w:rPr>
          <w:rFonts w:ascii="Courier New" w:hAnsi="Courier New" w:cs="Courier New"/>
          <w:b/>
          <w:bCs/>
          <w:color w:val="0000FF"/>
          <w:sz w:val="20"/>
          <w:szCs w:val="20"/>
          <w:lang w:val="en-US"/>
        </w:rPr>
        <w:t>ENVI</w:t>
      </w:r>
      <w:r w:rsidRPr="00423241">
        <w:rPr>
          <w:rFonts w:ascii="Courier New" w:hAnsi="Courier New" w:cs="Courier New"/>
          <w:color w:val="000000"/>
          <w:sz w:val="20"/>
          <w:szCs w:val="20"/>
          <w:lang w:val="en-US"/>
        </w:rPr>
        <w:t>, /restore_base_save_files</w:t>
      </w:r>
    </w:p>
    <w:p w14:paraId="78AA7D3C" w14:textId="77777777" w:rsidR="00D24E43" w:rsidRPr="00423241" w:rsidRDefault="00D24E43"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w:t>
      </w:r>
      <w:r w:rsidRPr="00423241">
        <w:rPr>
          <w:rFonts w:ascii="Courier New" w:hAnsi="Courier New" w:cs="Courier New"/>
          <w:b/>
          <w:bCs/>
          <w:color w:val="00007F"/>
          <w:sz w:val="20"/>
          <w:szCs w:val="20"/>
          <w:lang w:val="en-US"/>
        </w:rPr>
        <w:t>ENVI_BATCH_INIT</w:t>
      </w:r>
      <w:r w:rsidRPr="00423241">
        <w:rPr>
          <w:rFonts w:ascii="Courier New" w:hAnsi="Courier New" w:cs="Courier New"/>
          <w:color w:val="000000"/>
          <w:sz w:val="20"/>
          <w:szCs w:val="20"/>
          <w:lang w:val="en-US"/>
        </w:rPr>
        <w:t>, log_file=</w:t>
      </w:r>
      <w:r w:rsidRPr="00423241">
        <w:rPr>
          <w:rFonts w:ascii="Courier New" w:hAnsi="Courier New" w:cs="Courier New"/>
          <w:color w:val="FF0000"/>
          <w:sz w:val="20"/>
          <w:szCs w:val="20"/>
          <w:lang w:val="en-US"/>
        </w:rPr>
        <w:t>'batch.txt'</w:t>
      </w:r>
    </w:p>
    <w:p w14:paraId="3F934EDF" w14:textId="6E772A1C" w:rsidR="00D24E43" w:rsidRPr="00423241" w:rsidRDefault="00D24E43"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w:t>
      </w:r>
      <w:r w:rsidRPr="00423241">
        <w:rPr>
          <w:rFonts w:ascii="Courier New" w:hAnsi="Courier New" w:cs="Courier New"/>
          <w:b/>
          <w:bCs/>
          <w:color w:val="00007F"/>
          <w:sz w:val="20"/>
          <w:szCs w:val="20"/>
          <w:lang w:val="en-US"/>
        </w:rPr>
        <w:t>ENVI_OPEN_FILE</w:t>
      </w:r>
      <w:r w:rsidRPr="00423241">
        <w:rPr>
          <w:rFonts w:ascii="Courier New" w:hAnsi="Courier New" w:cs="Courier New"/>
          <w:color w:val="000000"/>
          <w:sz w:val="20"/>
          <w:szCs w:val="20"/>
          <w:lang w:val="en-US"/>
        </w:rPr>
        <w:t xml:space="preserve">, </w:t>
      </w:r>
      <w:r w:rsidRPr="00423241">
        <w:rPr>
          <w:rFonts w:ascii="Courier New" w:hAnsi="Courier New" w:cs="Courier New"/>
          <w:color w:val="FF0000"/>
          <w:sz w:val="20"/>
          <w:szCs w:val="20"/>
          <w:lang w:val="en-US"/>
        </w:rPr>
        <w:t>'file path_input_file'</w:t>
      </w:r>
      <w:r w:rsidRPr="00423241">
        <w:rPr>
          <w:rFonts w:ascii="Courier New" w:hAnsi="Courier New" w:cs="Courier New"/>
          <w:color w:val="000000"/>
          <w:sz w:val="20"/>
          <w:szCs w:val="20"/>
          <w:lang w:val="en-US"/>
        </w:rPr>
        <w:t>, r_fid=fid</w:t>
      </w:r>
    </w:p>
    <w:p w14:paraId="1145A665" w14:textId="77777777" w:rsidR="00D24E43" w:rsidRPr="00423241" w:rsidRDefault="00D24E43"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w:t>
      </w:r>
      <w:r w:rsidRPr="00423241">
        <w:rPr>
          <w:rFonts w:ascii="Courier New" w:hAnsi="Courier New" w:cs="Courier New"/>
          <w:b/>
          <w:bCs/>
          <w:color w:val="00007F"/>
          <w:sz w:val="20"/>
          <w:szCs w:val="20"/>
          <w:lang w:val="en-US"/>
        </w:rPr>
        <w:t>ENVI_FILE_QUERY</w:t>
      </w:r>
      <w:r w:rsidRPr="00423241">
        <w:rPr>
          <w:rFonts w:ascii="Courier New" w:hAnsi="Courier New" w:cs="Courier New"/>
          <w:color w:val="000000"/>
          <w:sz w:val="20"/>
          <w:szCs w:val="20"/>
          <w:lang w:val="en-US"/>
        </w:rPr>
        <w:t>, fid, dims=dims, ns=ns, nl=nl</w:t>
      </w:r>
    </w:p>
    <w:p w14:paraId="380D1AF4" w14:textId="77777777" w:rsidR="00D24E43" w:rsidRPr="00423241" w:rsidRDefault="00D24E43"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dataa = </w:t>
      </w:r>
      <w:r w:rsidRPr="00423241">
        <w:rPr>
          <w:rFonts w:ascii="Courier New" w:hAnsi="Courier New" w:cs="Courier New"/>
          <w:b/>
          <w:bCs/>
          <w:color w:val="0000FF"/>
          <w:sz w:val="20"/>
          <w:szCs w:val="20"/>
          <w:lang w:val="en-US"/>
        </w:rPr>
        <w:t>ENVI_GET_DATA</w:t>
      </w:r>
      <w:r w:rsidRPr="00423241">
        <w:rPr>
          <w:rFonts w:ascii="Courier New" w:hAnsi="Courier New" w:cs="Courier New"/>
          <w:color w:val="000000"/>
          <w:sz w:val="20"/>
          <w:szCs w:val="20"/>
          <w:lang w:val="en-US"/>
        </w:rPr>
        <w:t>(fid=fid, dims=dims, pos=</w:t>
      </w:r>
      <w:r w:rsidRPr="00423241">
        <w:rPr>
          <w:rFonts w:ascii="Courier New" w:hAnsi="Courier New" w:cs="Courier New"/>
          <w:b/>
          <w:bCs/>
          <w:color w:val="7F7F00"/>
          <w:sz w:val="20"/>
          <w:szCs w:val="20"/>
          <w:lang w:val="en-US"/>
        </w:rPr>
        <w:t>0</w:t>
      </w:r>
      <w:r w:rsidRPr="00423241">
        <w:rPr>
          <w:rFonts w:ascii="Courier New" w:hAnsi="Courier New" w:cs="Courier New"/>
          <w:color w:val="000000"/>
          <w:sz w:val="20"/>
          <w:szCs w:val="20"/>
          <w:lang w:val="en-US"/>
        </w:rPr>
        <w:t>)</w:t>
      </w:r>
    </w:p>
    <w:p w14:paraId="69CFC733" w14:textId="77777777" w:rsidR="00D24E43" w:rsidRPr="00423241" w:rsidRDefault="00D24E43"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datab = </w:t>
      </w:r>
      <w:r w:rsidRPr="00423241">
        <w:rPr>
          <w:rFonts w:ascii="Courier New" w:hAnsi="Courier New" w:cs="Courier New"/>
          <w:b/>
          <w:bCs/>
          <w:color w:val="0000FF"/>
          <w:sz w:val="20"/>
          <w:szCs w:val="20"/>
          <w:lang w:val="en-US"/>
        </w:rPr>
        <w:t>ENVI_GET_DATA</w:t>
      </w:r>
      <w:r w:rsidRPr="00423241">
        <w:rPr>
          <w:rFonts w:ascii="Courier New" w:hAnsi="Courier New" w:cs="Courier New"/>
          <w:color w:val="000000"/>
          <w:sz w:val="20"/>
          <w:szCs w:val="20"/>
          <w:lang w:val="en-US"/>
        </w:rPr>
        <w:t>(fid=fid, dims=dims, pos=</w:t>
      </w:r>
      <w:r w:rsidRPr="00423241">
        <w:rPr>
          <w:rFonts w:ascii="Courier New" w:hAnsi="Courier New" w:cs="Courier New"/>
          <w:b/>
          <w:bCs/>
          <w:color w:val="7F7F00"/>
          <w:sz w:val="20"/>
          <w:szCs w:val="20"/>
          <w:lang w:val="en-US"/>
        </w:rPr>
        <w:t>1</w:t>
      </w:r>
      <w:r w:rsidRPr="00423241">
        <w:rPr>
          <w:rFonts w:ascii="Courier New" w:hAnsi="Courier New" w:cs="Courier New"/>
          <w:color w:val="000000"/>
          <w:sz w:val="20"/>
          <w:szCs w:val="20"/>
          <w:lang w:val="en-US"/>
        </w:rPr>
        <w:t>)</w:t>
      </w:r>
    </w:p>
    <w:p w14:paraId="6319D115" w14:textId="77777777" w:rsidR="00D24E43" w:rsidRPr="00423241" w:rsidRDefault="00D24E43"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n = </w:t>
      </w:r>
      <w:r w:rsidRPr="00423241">
        <w:rPr>
          <w:rFonts w:ascii="Courier New" w:hAnsi="Courier New" w:cs="Courier New"/>
          <w:b/>
          <w:bCs/>
          <w:color w:val="7F7F00"/>
          <w:sz w:val="20"/>
          <w:szCs w:val="20"/>
          <w:lang w:val="en-US"/>
        </w:rPr>
        <w:t>19</w:t>
      </w:r>
    </w:p>
    <w:p w14:paraId="7076FF7F" w14:textId="77777777" w:rsidR="00D24E43" w:rsidRPr="00423241" w:rsidRDefault="00D24E43"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F=</w:t>
      </w:r>
      <w:r w:rsidRPr="00423241">
        <w:rPr>
          <w:rFonts w:ascii="Courier New" w:hAnsi="Courier New" w:cs="Courier New"/>
          <w:b/>
          <w:bCs/>
          <w:color w:val="0000FF"/>
          <w:sz w:val="20"/>
          <w:szCs w:val="20"/>
          <w:lang w:val="en-US"/>
        </w:rPr>
        <w:t>FLTARR</w:t>
      </w:r>
      <w:r w:rsidRPr="00423241">
        <w:rPr>
          <w:rFonts w:ascii="Courier New" w:hAnsi="Courier New" w:cs="Courier New"/>
          <w:color w:val="000000"/>
          <w:sz w:val="20"/>
          <w:szCs w:val="20"/>
          <w:lang w:val="en-US"/>
        </w:rPr>
        <w:t>(ns,nl)</w:t>
      </w:r>
    </w:p>
    <w:p w14:paraId="2034A86B" w14:textId="77777777" w:rsidR="00D24E43" w:rsidRPr="00423241" w:rsidRDefault="00D24E43"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G=</w:t>
      </w:r>
      <w:r w:rsidRPr="00423241">
        <w:rPr>
          <w:rFonts w:ascii="Courier New" w:hAnsi="Courier New" w:cs="Courier New"/>
          <w:b/>
          <w:bCs/>
          <w:color w:val="0000FF"/>
          <w:sz w:val="20"/>
          <w:szCs w:val="20"/>
          <w:lang w:val="en-US"/>
        </w:rPr>
        <w:t>FLTARR</w:t>
      </w:r>
      <w:r w:rsidRPr="00423241">
        <w:rPr>
          <w:rFonts w:ascii="Courier New" w:hAnsi="Courier New" w:cs="Courier New"/>
          <w:color w:val="000000"/>
          <w:sz w:val="20"/>
          <w:szCs w:val="20"/>
          <w:lang w:val="en-US"/>
        </w:rPr>
        <w:t>(ns,nl)</w:t>
      </w:r>
    </w:p>
    <w:p w14:paraId="1F2DDF53" w14:textId="77777777" w:rsidR="00D24E43" w:rsidRPr="00423241" w:rsidRDefault="00D24E43"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H=G+</w:t>
      </w:r>
      <w:r w:rsidRPr="00423241">
        <w:rPr>
          <w:rFonts w:ascii="Courier New" w:hAnsi="Courier New" w:cs="Courier New"/>
          <w:b/>
          <w:bCs/>
          <w:color w:val="7F7F00"/>
          <w:sz w:val="20"/>
          <w:szCs w:val="20"/>
          <w:lang w:val="en-US"/>
        </w:rPr>
        <w:t>1</w:t>
      </w:r>
    </w:p>
    <w:p w14:paraId="3DDD2D72" w14:textId="77777777" w:rsidR="00D24E43" w:rsidRPr="00423241" w:rsidRDefault="00D24E43"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w:t>
      </w:r>
      <w:r w:rsidRPr="00423241">
        <w:rPr>
          <w:rFonts w:ascii="Courier New" w:hAnsi="Courier New" w:cs="Courier New"/>
          <w:b/>
          <w:bCs/>
          <w:color w:val="7F0000"/>
          <w:sz w:val="20"/>
          <w:szCs w:val="20"/>
          <w:lang w:val="en-US"/>
        </w:rPr>
        <w:t>FOR</w:t>
      </w:r>
      <w:r w:rsidRPr="00423241">
        <w:rPr>
          <w:rFonts w:ascii="Courier New" w:hAnsi="Courier New" w:cs="Courier New"/>
          <w:color w:val="000000"/>
          <w:sz w:val="20"/>
          <w:szCs w:val="20"/>
          <w:lang w:val="en-US"/>
        </w:rPr>
        <w:t xml:space="preserve"> j = </w:t>
      </w:r>
      <w:r w:rsidRPr="00423241">
        <w:rPr>
          <w:rFonts w:ascii="Courier New" w:hAnsi="Courier New" w:cs="Courier New"/>
          <w:b/>
          <w:bCs/>
          <w:color w:val="7F7F00"/>
          <w:sz w:val="20"/>
          <w:szCs w:val="20"/>
          <w:lang w:val="en-US"/>
        </w:rPr>
        <w:t>9</w:t>
      </w:r>
      <w:r w:rsidRPr="00423241">
        <w:rPr>
          <w:rFonts w:ascii="Courier New" w:hAnsi="Courier New" w:cs="Courier New"/>
          <w:color w:val="000000"/>
          <w:sz w:val="20"/>
          <w:szCs w:val="20"/>
          <w:lang w:val="en-US"/>
        </w:rPr>
        <w:t>, nl-</w:t>
      </w:r>
      <w:r w:rsidRPr="00423241">
        <w:rPr>
          <w:rFonts w:ascii="Courier New" w:hAnsi="Courier New" w:cs="Courier New"/>
          <w:b/>
          <w:bCs/>
          <w:color w:val="7F7F00"/>
          <w:sz w:val="20"/>
          <w:szCs w:val="20"/>
          <w:lang w:val="en-US"/>
        </w:rPr>
        <w:t>10</w:t>
      </w:r>
      <w:r w:rsidRPr="00423241">
        <w:rPr>
          <w:rFonts w:ascii="Courier New" w:hAnsi="Courier New" w:cs="Courier New"/>
          <w:color w:val="000000"/>
          <w:sz w:val="20"/>
          <w:szCs w:val="20"/>
          <w:lang w:val="en-US"/>
        </w:rPr>
        <w:t xml:space="preserve">, n </w:t>
      </w:r>
      <w:r w:rsidRPr="00423241">
        <w:rPr>
          <w:rFonts w:ascii="Courier New" w:hAnsi="Courier New" w:cs="Courier New"/>
          <w:b/>
          <w:bCs/>
          <w:color w:val="7F0000"/>
          <w:sz w:val="20"/>
          <w:szCs w:val="20"/>
          <w:lang w:val="en-US"/>
        </w:rPr>
        <w:t>DO</w:t>
      </w:r>
      <w:r w:rsidRPr="00423241">
        <w:rPr>
          <w:rFonts w:ascii="Courier New" w:hAnsi="Courier New" w:cs="Courier New"/>
          <w:color w:val="000000"/>
          <w:sz w:val="20"/>
          <w:szCs w:val="20"/>
          <w:lang w:val="en-US"/>
        </w:rPr>
        <w:t xml:space="preserve"> </w:t>
      </w:r>
      <w:r w:rsidRPr="00423241">
        <w:rPr>
          <w:rFonts w:ascii="Courier New" w:hAnsi="Courier New" w:cs="Courier New"/>
          <w:b/>
          <w:bCs/>
          <w:color w:val="7F0000"/>
          <w:sz w:val="20"/>
          <w:szCs w:val="20"/>
          <w:lang w:val="en-US"/>
        </w:rPr>
        <w:t>BEGIN</w:t>
      </w:r>
    </w:p>
    <w:p w14:paraId="69255464" w14:textId="77777777" w:rsidR="00D24E43" w:rsidRPr="00423241" w:rsidRDefault="00D24E43"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w:t>
      </w:r>
      <w:r w:rsidRPr="00423241">
        <w:rPr>
          <w:rFonts w:ascii="Courier New" w:hAnsi="Courier New" w:cs="Courier New"/>
          <w:b/>
          <w:bCs/>
          <w:color w:val="7F0000"/>
          <w:sz w:val="20"/>
          <w:szCs w:val="20"/>
          <w:lang w:val="en-US"/>
        </w:rPr>
        <w:t>FOR</w:t>
      </w:r>
      <w:r w:rsidRPr="00423241">
        <w:rPr>
          <w:rFonts w:ascii="Courier New" w:hAnsi="Courier New" w:cs="Courier New"/>
          <w:color w:val="000000"/>
          <w:sz w:val="20"/>
          <w:szCs w:val="20"/>
          <w:lang w:val="en-US"/>
        </w:rPr>
        <w:t xml:space="preserve"> i = </w:t>
      </w:r>
      <w:r w:rsidRPr="00423241">
        <w:rPr>
          <w:rFonts w:ascii="Courier New" w:hAnsi="Courier New" w:cs="Courier New"/>
          <w:b/>
          <w:bCs/>
          <w:color w:val="7F7F00"/>
          <w:sz w:val="20"/>
          <w:szCs w:val="20"/>
          <w:lang w:val="en-US"/>
        </w:rPr>
        <w:t>9</w:t>
      </w:r>
      <w:r w:rsidRPr="00423241">
        <w:rPr>
          <w:rFonts w:ascii="Courier New" w:hAnsi="Courier New" w:cs="Courier New"/>
          <w:color w:val="000000"/>
          <w:sz w:val="20"/>
          <w:szCs w:val="20"/>
          <w:lang w:val="en-US"/>
        </w:rPr>
        <w:t>, ns-</w:t>
      </w:r>
      <w:r w:rsidRPr="00423241">
        <w:rPr>
          <w:rFonts w:ascii="Courier New" w:hAnsi="Courier New" w:cs="Courier New"/>
          <w:b/>
          <w:bCs/>
          <w:color w:val="7F7F00"/>
          <w:sz w:val="20"/>
          <w:szCs w:val="20"/>
          <w:lang w:val="en-US"/>
        </w:rPr>
        <w:t>10</w:t>
      </w:r>
      <w:r w:rsidRPr="00423241">
        <w:rPr>
          <w:rFonts w:ascii="Courier New" w:hAnsi="Courier New" w:cs="Courier New"/>
          <w:color w:val="000000"/>
          <w:sz w:val="20"/>
          <w:szCs w:val="20"/>
          <w:lang w:val="en-US"/>
        </w:rPr>
        <w:t xml:space="preserve">, n </w:t>
      </w:r>
      <w:r w:rsidRPr="00423241">
        <w:rPr>
          <w:rFonts w:ascii="Courier New" w:hAnsi="Courier New" w:cs="Courier New"/>
          <w:b/>
          <w:bCs/>
          <w:color w:val="7F0000"/>
          <w:sz w:val="20"/>
          <w:szCs w:val="20"/>
          <w:lang w:val="en-US"/>
        </w:rPr>
        <w:t>DO</w:t>
      </w:r>
      <w:r w:rsidRPr="00423241">
        <w:rPr>
          <w:rFonts w:ascii="Courier New" w:hAnsi="Courier New" w:cs="Courier New"/>
          <w:color w:val="000000"/>
          <w:sz w:val="20"/>
          <w:szCs w:val="20"/>
          <w:lang w:val="en-US"/>
        </w:rPr>
        <w:t xml:space="preserve"> </w:t>
      </w:r>
      <w:r w:rsidRPr="00423241">
        <w:rPr>
          <w:rFonts w:ascii="Courier New" w:hAnsi="Courier New" w:cs="Courier New"/>
          <w:b/>
          <w:bCs/>
          <w:color w:val="7F0000"/>
          <w:sz w:val="20"/>
          <w:szCs w:val="20"/>
          <w:lang w:val="en-US"/>
        </w:rPr>
        <w:t>BEGIN</w:t>
      </w:r>
    </w:p>
    <w:p w14:paraId="58236255" w14:textId="77777777" w:rsidR="00D24E43" w:rsidRPr="00423241" w:rsidRDefault="00D24E43"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qa = </w:t>
      </w:r>
      <w:r w:rsidRPr="00423241">
        <w:rPr>
          <w:rFonts w:ascii="Courier New" w:hAnsi="Courier New" w:cs="Courier New"/>
          <w:b/>
          <w:bCs/>
          <w:color w:val="0000FF"/>
          <w:sz w:val="20"/>
          <w:szCs w:val="20"/>
          <w:lang w:val="en-US"/>
        </w:rPr>
        <w:t>TOTAL</w:t>
      </w:r>
      <w:r w:rsidRPr="00423241">
        <w:rPr>
          <w:rFonts w:ascii="Courier New" w:hAnsi="Courier New" w:cs="Courier New"/>
          <w:color w:val="000000"/>
          <w:sz w:val="20"/>
          <w:szCs w:val="20"/>
          <w:lang w:val="en-US"/>
        </w:rPr>
        <w:t>(dataa[i-</w:t>
      </w:r>
      <w:r w:rsidRPr="00423241">
        <w:rPr>
          <w:rFonts w:ascii="Courier New" w:hAnsi="Courier New" w:cs="Courier New"/>
          <w:b/>
          <w:bCs/>
          <w:color w:val="7F7F00"/>
          <w:sz w:val="20"/>
          <w:szCs w:val="20"/>
          <w:lang w:val="en-US"/>
        </w:rPr>
        <w:t>9</w:t>
      </w:r>
      <w:r w:rsidRPr="00423241">
        <w:rPr>
          <w:rFonts w:ascii="Courier New" w:hAnsi="Courier New" w:cs="Courier New"/>
          <w:color w:val="000000"/>
          <w:sz w:val="20"/>
          <w:szCs w:val="20"/>
          <w:lang w:val="en-US"/>
        </w:rPr>
        <w:t>:i+</w:t>
      </w:r>
      <w:r w:rsidRPr="00423241">
        <w:rPr>
          <w:rFonts w:ascii="Courier New" w:hAnsi="Courier New" w:cs="Courier New"/>
          <w:b/>
          <w:bCs/>
          <w:color w:val="7F7F00"/>
          <w:sz w:val="20"/>
          <w:szCs w:val="20"/>
          <w:lang w:val="en-US"/>
        </w:rPr>
        <w:t>9</w:t>
      </w:r>
      <w:r w:rsidRPr="00423241">
        <w:rPr>
          <w:rFonts w:ascii="Courier New" w:hAnsi="Courier New" w:cs="Courier New"/>
          <w:color w:val="000000"/>
          <w:sz w:val="20"/>
          <w:szCs w:val="20"/>
          <w:lang w:val="en-US"/>
        </w:rPr>
        <w:t>,j-</w:t>
      </w:r>
      <w:r w:rsidRPr="00423241">
        <w:rPr>
          <w:rFonts w:ascii="Courier New" w:hAnsi="Courier New" w:cs="Courier New"/>
          <w:b/>
          <w:bCs/>
          <w:color w:val="7F7F00"/>
          <w:sz w:val="20"/>
          <w:szCs w:val="20"/>
          <w:lang w:val="en-US"/>
        </w:rPr>
        <w:t>9</w:t>
      </w:r>
      <w:r w:rsidRPr="00423241">
        <w:rPr>
          <w:rFonts w:ascii="Courier New" w:hAnsi="Courier New" w:cs="Courier New"/>
          <w:color w:val="000000"/>
          <w:sz w:val="20"/>
          <w:szCs w:val="20"/>
          <w:lang w:val="en-US"/>
        </w:rPr>
        <w:t>:j+</w:t>
      </w:r>
      <w:r w:rsidRPr="00423241">
        <w:rPr>
          <w:rFonts w:ascii="Courier New" w:hAnsi="Courier New" w:cs="Courier New"/>
          <w:b/>
          <w:bCs/>
          <w:color w:val="7F7F00"/>
          <w:sz w:val="20"/>
          <w:szCs w:val="20"/>
          <w:lang w:val="en-US"/>
        </w:rPr>
        <w:t>9</w:t>
      </w:r>
      <w:r w:rsidRPr="00423241">
        <w:rPr>
          <w:rFonts w:ascii="Courier New" w:hAnsi="Courier New" w:cs="Courier New"/>
          <w:color w:val="000000"/>
          <w:sz w:val="20"/>
          <w:szCs w:val="20"/>
          <w:lang w:val="en-US"/>
        </w:rPr>
        <w:t>])</w:t>
      </w:r>
    </w:p>
    <w:p w14:paraId="60804732" w14:textId="77777777" w:rsidR="00D24E43" w:rsidRPr="00423241" w:rsidRDefault="00D24E43"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qo = </w:t>
      </w:r>
      <w:r w:rsidRPr="00423241">
        <w:rPr>
          <w:rFonts w:ascii="Courier New" w:hAnsi="Courier New" w:cs="Courier New"/>
          <w:b/>
          <w:bCs/>
          <w:color w:val="0000FF"/>
          <w:sz w:val="20"/>
          <w:szCs w:val="20"/>
          <w:lang w:val="en-US"/>
        </w:rPr>
        <w:t>TOTAL</w:t>
      </w:r>
      <w:r w:rsidRPr="00423241">
        <w:rPr>
          <w:rFonts w:ascii="Courier New" w:hAnsi="Courier New" w:cs="Courier New"/>
          <w:color w:val="000000"/>
          <w:sz w:val="20"/>
          <w:szCs w:val="20"/>
          <w:lang w:val="en-US"/>
        </w:rPr>
        <w:t>(datab[i-</w:t>
      </w:r>
      <w:r w:rsidRPr="00423241">
        <w:rPr>
          <w:rFonts w:ascii="Courier New" w:hAnsi="Courier New" w:cs="Courier New"/>
          <w:b/>
          <w:bCs/>
          <w:color w:val="7F7F00"/>
          <w:sz w:val="20"/>
          <w:szCs w:val="20"/>
          <w:lang w:val="en-US"/>
        </w:rPr>
        <w:t>9</w:t>
      </w:r>
      <w:r w:rsidRPr="00423241">
        <w:rPr>
          <w:rFonts w:ascii="Courier New" w:hAnsi="Courier New" w:cs="Courier New"/>
          <w:color w:val="000000"/>
          <w:sz w:val="20"/>
          <w:szCs w:val="20"/>
          <w:lang w:val="en-US"/>
        </w:rPr>
        <w:t>:i+</w:t>
      </w:r>
      <w:r w:rsidRPr="00423241">
        <w:rPr>
          <w:rFonts w:ascii="Courier New" w:hAnsi="Courier New" w:cs="Courier New"/>
          <w:b/>
          <w:bCs/>
          <w:color w:val="7F7F00"/>
          <w:sz w:val="20"/>
          <w:szCs w:val="20"/>
          <w:lang w:val="en-US"/>
        </w:rPr>
        <w:t>9</w:t>
      </w:r>
      <w:r w:rsidRPr="00423241">
        <w:rPr>
          <w:rFonts w:ascii="Courier New" w:hAnsi="Courier New" w:cs="Courier New"/>
          <w:color w:val="000000"/>
          <w:sz w:val="20"/>
          <w:szCs w:val="20"/>
          <w:lang w:val="en-US"/>
        </w:rPr>
        <w:t>,j-</w:t>
      </w:r>
      <w:r w:rsidRPr="00423241">
        <w:rPr>
          <w:rFonts w:ascii="Courier New" w:hAnsi="Courier New" w:cs="Courier New"/>
          <w:b/>
          <w:bCs/>
          <w:color w:val="7F7F00"/>
          <w:sz w:val="20"/>
          <w:szCs w:val="20"/>
          <w:lang w:val="en-US"/>
        </w:rPr>
        <w:t>9</w:t>
      </w:r>
      <w:r w:rsidRPr="00423241">
        <w:rPr>
          <w:rFonts w:ascii="Courier New" w:hAnsi="Courier New" w:cs="Courier New"/>
          <w:color w:val="000000"/>
          <w:sz w:val="20"/>
          <w:szCs w:val="20"/>
          <w:lang w:val="en-US"/>
        </w:rPr>
        <w:t>:j+</w:t>
      </w:r>
      <w:r w:rsidRPr="00423241">
        <w:rPr>
          <w:rFonts w:ascii="Courier New" w:hAnsi="Courier New" w:cs="Courier New"/>
          <w:b/>
          <w:bCs/>
          <w:color w:val="7F7F00"/>
          <w:sz w:val="20"/>
          <w:szCs w:val="20"/>
          <w:lang w:val="en-US"/>
        </w:rPr>
        <w:t>9</w:t>
      </w:r>
      <w:r w:rsidRPr="00423241">
        <w:rPr>
          <w:rFonts w:ascii="Courier New" w:hAnsi="Courier New" w:cs="Courier New"/>
          <w:color w:val="000000"/>
          <w:sz w:val="20"/>
          <w:szCs w:val="20"/>
          <w:lang w:val="en-US"/>
        </w:rPr>
        <w:t>])</w:t>
      </w:r>
    </w:p>
    <w:p w14:paraId="34382DB8" w14:textId="77777777" w:rsidR="00D24E43" w:rsidRPr="00423241" w:rsidRDefault="00D24E43"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diff = (</w:t>
      </w:r>
      <w:r w:rsidRPr="00423241">
        <w:rPr>
          <w:rFonts w:ascii="Courier New" w:hAnsi="Courier New" w:cs="Courier New"/>
          <w:b/>
          <w:bCs/>
          <w:color w:val="7F7F00"/>
          <w:sz w:val="20"/>
          <w:szCs w:val="20"/>
          <w:lang w:val="en-US"/>
        </w:rPr>
        <w:t>10</w:t>
      </w:r>
      <w:r w:rsidRPr="00423241">
        <w:rPr>
          <w:rFonts w:ascii="Courier New" w:hAnsi="Courier New" w:cs="Courier New"/>
          <w:color w:val="000000"/>
          <w:sz w:val="20"/>
          <w:szCs w:val="20"/>
          <w:lang w:val="en-US"/>
        </w:rPr>
        <w:t>*(</w:t>
      </w:r>
      <w:r w:rsidRPr="00423241">
        <w:rPr>
          <w:rFonts w:ascii="Courier New" w:hAnsi="Courier New" w:cs="Courier New"/>
          <w:b/>
          <w:bCs/>
          <w:color w:val="0000FF"/>
          <w:sz w:val="20"/>
          <w:szCs w:val="20"/>
          <w:lang w:val="en-US"/>
        </w:rPr>
        <w:t>alog10</w:t>
      </w:r>
      <w:r w:rsidRPr="00423241">
        <w:rPr>
          <w:rFonts w:ascii="Courier New" w:hAnsi="Courier New" w:cs="Courier New"/>
          <w:color w:val="000000"/>
          <w:sz w:val="20"/>
          <w:szCs w:val="20"/>
          <w:lang w:val="en-US"/>
        </w:rPr>
        <w:t>(qo/</w:t>
      </w:r>
      <w:r w:rsidRPr="00423241">
        <w:rPr>
          <w:rFonts w:ascii="Courier New" w:hAnsi="Courier New" w:cs="Courier New"/>
          <w:b/>
          <w:bCs/>
          <w:color w:val="7F7F00"/>
          <w:sz w:val="20"/>
          <w:szCs w:val="20"/>
          <w:lang w:val="en-US"/>
        </w:rPr>
        <w:t>361</w:t>
      </w:r>
      <w:r w:rsidRPr="00423241">
        <w:rPr>
          <w:rFonts w:ascii="Courier New" w:hAnsi="Courier New" w:cs="Courier New"/>
          <w:color w:val="000000"/>
          <w:sz w:val="20"/>
          <w:szCs w:val="20"/>
          <w:lang w:val="en-US"/>
        </w:rPr>
        <w:t>)))-(</w:t>
      </w:r>
      <w:r w:rsidRPr="00423241">
        <w:rPr>
          <w:rFonts w:ascii="Courier New" w:hAnsi="Courier New" w:cs="Courier New"/>
          <w:b/>
          <w:bCs/>
          <w:color w:val="7F7F00"/>
          <w:sz w:val="20"/>
          <w:szCs w:val="20"/>
          <w:lang w:val="en-US"/>
        </w:rPr>
        <w:t>10</w:t>
      </w:r>
      <w:r w:rsidRPr="00423241">
        <w:rPr>
          <w:rFonts w:ascii="Courier New" w:hAnsi="Courier New" w:cs="Courier New"/>
          <w:color w:val="000000"/>
          <w:sz w:val="20"/>
          <w:szCs w:val="20"/>
          <w:lang w:val="en-US"/>
        </w:rPr>
        <w:t>*(</w:t>
      </w:r>
      <w:r w:rsidRPr="00423241">
        <w:rPr>
          <w:rFonts w:ascii="Courier New" w:hAnsi="Courier New" w:cs="Courier New"/>
          <w:b/>
          <w:bCs/>
          <w:color w:val="0000FF"/>
          <w:sz w:val="20"/>
          <w:szCs w:val="20"/>
          <w:lang w:val="en-US"/>
        </w:rPr>
        <w:t>alog10</w:t>
      </w:r>
      <w:r w:rsidRPr="00423241">
        <w:rPr>
          <w:rFonts w:ascii="Courier New" w:hAnsi="Courier New" w:cs="Courier New"/>
          <w:color w:val="000000"/>
          <w:sz w:val="20"/>
          <w:szCs w:val="20"/>
          <w:lang w:val="en-US"/>
        </w:rPr>
        <w:t>(qa/</w:t>
      </w:r>
      <w:r w:rsidRPr="00423241">
        <w:rPr>
          <w:rFonts w:ascii="Courier New" w:hAnsi="Courier New" w:cs="Courier New"/>
          <w:b/>
          <w:bCs/>
          <w:color w:val="7F7F00"/>
          <w:sz w:val="20"/>
          <w:szCs w:val="20"/>
          <w:lang w:val="en-US"/>
        </w:rPr>
        <w:t>361</w:t>
      </w:r>
      <w:r w:rsidRPr="00423241">
        <w:rPr>
          <w:rFonts w:ascii="Courier New" w:hAnsi="Courier New" w:cs="Courier New"/>
          <w:color w:val="000000"/>
          <w:sz w:val="20"/>
          <w:szCs w:val="20"/>
          <w:lang w:val="en-US"/>
        </w:rPr>
        <w:t>)))</w:t>
      </w:r>
    </w:p>
    <w:p w14:paraId="6A3EBC8A" w14:textId="77777777" w:rsidR="00D24E43" w:rsidRPr="00423241" w:rsidRDefault="00D24E43"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F[i-</w:t>
      </w:r>
      <w:r w:rsidRPr="00423241">
        <w:rPr>
          <w:rFonts w:ascii="Courier New" w:hAnsi="Courier New" w:cs="Courier New"/>
          <w:b/>
          <w:bCs/>
          <w:color w:val="7F7F00"/>
          <w:sz w:val="20"/>
          <w:szCs w:val="20"/>
          <w:lang w:val="en-US"/>
        </w:rPr>
        <w:t>9</w:t>
      </w:r>
      <w:r w:rsidRPr="00423241">
        <w:rPr>
          <w:rFonts w:ascii="Courier New" w:hAnsi="Courier New" w:cs="Courier New"/>
          <w:color w:val="000000"/>
          <w:sz w:val="20"/>
          <w:szCs w:val="20"/>
          <w:lang w:val="en-US"/>
        </w:rPr>
        <w:t>:i+</w:t>
      </w:r>
      <w:r w:rsidRPr="00423241">
        <w:rPr>
          <w:rFonts w:ascii="Courier New" w:hAnsi="Courier New" w:cs="Courier New"/>
          <w:b/>
          <w:bCs/>
          <w:color w:val="7F7F00"/>
          <w:sz w:val="20"/>
          <w:szCs w:val="20"/>
          <w:lang w:val="en-US"/>
        </w:rPr>
        <w:t>9</w:t>
      </w:r>
      <w:r w:rsidRPr="00423241">
        <w:rPr>
          <w:rFonts w:ascii="Courier New" w:hAnsi="Courier New" w:cs="Courier New"/>
          <w:color w:val="000000"/>
          <w:sz w:val="20"/>
          <w:szCs w:val="20"/>
          <w:lang w:val="en-US"/>
        </w:rPr>
        <w:t>,j-</w:t>
      </w:r>
      <w:r w:rsidRPr="00423241">
        <w:rPr>
          <w:rFonts w:ascii="Courier New" w:hAnsi="Courier New" w:cs="Courier New"/>
          <w:b/>
          <w:bCs/>
          <w:color w:val="7F7F00"/>
          <w:sz w:val="20"/>
          <w:szCs w:val="20"/>
          <w:lang w:val="en-US"/>
        </w:rPr>
        <w:t>9</w:t>
      </w:r>
      <w:r w:rsidRPr="00423241">
        <w:rPr>
          <w:rFonts w:ascii="Courier New" w:hAnsi="Courier New" w:cs="Courier New"/>
          <w:color w:val="000000"/>
          <w:sz w:val="20"/>
          <w:szCs w:val="20"/>
          <w:lang w:val="en-US"/>
        </w:rPr>
        <w:t>:j+</w:t>
      </w:r>
      <w:r w:rsidRPr="00423241">
        <w:rPr>
          <w:rFonts w:ascii="Courier New" w:hAnsi="Courier New" w:cs="Courier New"/>
          <w:b/>
          <w:bCs/>
          <w:color w:val="7F7F00"/>
          <w:sz w:val="20"/>
          <w:szCs w:val="20"/>
          <w:lang w:val="en-US"/>
        </w:rPr>
        <w:t>9</w:t>
      </w:r>
      <w:r w:rsidRPr="00423241">
        <w:rPr>
          <w:rFonts w:ascii="Courier New" w:hAnsi="Courier New" w:cs="Courier New"/>
          <w:color w:val="000000"/>
          <w:sz w:val="20"/>
          <w:szCs w:val="20"/>
          <w:lang w:val="en-US"/>
        </w:rPr>
        <w:t>]=(F[i-</w:t>
      </w:r>
      <w:r w:rsidRPr="00423241">
        <w:rPr>
          <w:rFonts w:ascii="Courier New" w:hAnsi="Courier New" w:cs="Courier New"/>
          <w:b/>
          <w:bCs/>
          <w:color w:val="7F7F00"/>
          <w:sz w:val="20"/>
          <w:szCs w:val="20"/>
          <w:lang w:val="en-US"/>
        </w:rPr>
        <w:t>9</w:t>
      </w:r>
      <w:r w:rsidRPr="00423241">
        <w:rPr>
          <w:rFonts w:ascii="Courier New" w:hAnsi="Courier New" w:cs="Courier New"/>
          <w:color w:val="000000"/>
          <w:sz w:val="20"/>
          <w:szCs w:val="20"/>
          <w:lang w:val="en-US"/>
        </w:rPr>
        <w:t>:i+</w:t>
      </w:r>
      <w:r w:rsidRPr="00423241">
        <w:rPr>
          <w:rFonts w:ascii="Courier New" w:hAnsi="Courier New" w:cs="Courier New"/>
          <w:b/>
          <w:bCs/>
          <w:color w:val="7F7F00"/>
          <w:sz w:val="20"/>
          <w:szCs w:val="20"/>
          <w:lang w:val="en-US"/>
        </w:rPr>
        <w:t>9</w:t>
      </w:r>
      <w:r w:rsidRPr="00423241">
        <w:rPr>
          <w:rFonts w:ascii="Courier New" w:hAnsi="Courier New" w:cs="Courier New"/>
          <w:color w:val="000000"/>
          <w:sz w:val="20"/>
          <w:szCs w:val="20"/>
          <w:lang w:val="en-US"/>
        </w:rPr>
        <w:t>,j-</w:t>
      </w:r>
      <w:r w:rsidRPr="00423241">
        <w:rPr>
          <w:rFonts w:ascii="Courier New" w:hAnsi="Courier New" w:cs="Courier New"/>
          <w:b/>
          <w:bCs/>
          <w:color w:val="7F7F00"/>
          <w:sz w:val="20"/>
          <w:szCs w:val="20"/>
          <w:lang w:val="en-US"/>
        </w:rPr>
        <w:t>9</w:t>
      </w:r>
      <w:r w:rsidRPr="00423241">
        <w:rPr>
          <w:rFonts w:ascii="Courier New" w:hAnsi="Courier New" w:cs="Courier New"/>
          <w:color w:val="000000"/>
          <w:sz w:val="20"/>
          <w:szCs w:val="20"/>
          <w:lang w:val="en-US"/>
        </w:rPr>
        <w:t>:j+</w:t>
      </w:r>
      <w:r w:rsidRPr="00423241">
        <w:rPr>
          <w:rFonts w:ascii="Courier New" w:hAnsi="Courier New" w:cs="Courier New"/>
          <w:b/>
          <w:bCs/>
          <w:color w:val="7F7F00"/>
          <w:sz w:val="20"/>
          <w:szCs w:val="20"/>
          <w:lang w:val="en-US"/>
        </w:rPr>
        <w:t>9</w:t>
      </w:r>
      <w:r w:rsidRPr="00423241">
        <w:rPr>
          <w:rFonts w:ascii="Courier New" w:hAnsi="Courier New" w:cs="Courier New"/>
          <w:color w:val="000000"/>
          <w:sz w:val="20"/>
          <w:szCs w:val="20"/>
          <w:lang w:val="en-US"/>
        </w:rPr>
        <w:t>]+((H[i-</w:t>
      </w:r>
      <w:r w:rsidRPr="00423241">
        <w:rPr>
          <w:rFonts w:ascii="Courier New" w:hAnsi="Courier New" w:cs="Courier New"/>
          <w:b/>
          <w:bCs/>
          <w:color w:val="7F7F00"/>
          <w:sz w:val="20"/>
          <w:szCs w:val="20"/>
          <w:lang w:val="en-US"/>
        </w:rPr>
        <w:t>9</w:t>
      </w:r>
      <w:r w:rsidRPr="00423241">
        <w:rPr>
          <w:rFonts w:ascii="Courier New" w:hAnsi="Courier New" w:cs="Courier New"/>
          <w:color w:val="000000"/>
          <w:sz w:val="20"/>
          <w:szCs w:val="20"/>
          <w:lang w:val="en-US"/>
        </w:rPr>
        <w:t>:i+</w:t>
      </w:r>
      <w:r w:rsidRPr="00423241">
        <w:rPr>
          <w:rFonts w:ascii="Courier New" w:hAnsi="Courier New" w:cs="Courier New"/>
          <w:b/>
          <w:bCs/>
          <w:color w:val="7F7F00"/>
          <w:sz w:val="20"/>
          <w:szCs w:val="20"/>
          <w:lang w:val="en-US"/>
        </w:rPr>
        <w:t>9</w:t>
      </w:r>
      <w:r w:rsidRPr="00423241">
        <w:rPr>
          <w:rFonts w:ascii="Courier New" w:hAnsi="Courier New" w:cs="Courier New"/>
          <w:color w:val="000000"/>
          <w:sz w:val="20"/>
          <w:szCs w:val="20"/>
          <w:lang w:val="en-US"/>
        </w:rPr>
        <w:t>,j-</w:t>
      </w:r>
      <w:r w:rsidRPr="00423241">
        <w:rPr>
          <w:rFonts w:ascii="Courier New" w:hAnsi="Courier New" w:cs="Courier New"/>
          <w:b/>
          <w:bCs/>
          <w:color w:val="7F7F00"/>
          <w:sz w:val="20"/>
          <w:szCs w:val="20"/>
          <w:lang w:val="en-US"/>
        </w:rPr>
        <w:t>9</w:t>
      </w:r>
      <w:r w:rsidRPr="00423241">
        <w:rPr>
          <w:rFonts w:ascii="Courier New" w:hAnsi="Courier New" w:cs="Courier New"/>
          <w:color w:val="000000"/>
          <w:sz w:val="20"/>
          <w:szCs w:val="20"/>
          <w:lang w:val="en-US"/>
        </w:rPr>
        <w:t>:j+</w:t>
      </w:r>
      <w:r w:rsidRPr="00423241">
        <w:rPr>
          <w:rFonts w:ascii="Courier New" w:hAnsi="Courier New" w:cs="Courier New"/>
          <w:b/>
          <w:bCs/>
          <w:color w:val="7F7F00"/>
          <w:sz w:val="20"/>
          <w:szCs w:val="20"/>
          <w:lang w:val="en-US"/>
        </w:rPr>
        <w:t>9</w:t>
      </w:r>
      <w:r w:rsidRPr="00423241">
        <w:rPr>
          <w:rFonts w:ascii="Courier New" w:hAnsi="Courier New" w:cs="Courier New"/>
          <w:color w:val="000000"/>
          <w:sz w:val="20"/>
          <w:szCs w:val="20"/>
          <w:lang w:val="en-US"/>
        </w:rPr>
        <w:t>])*diff))</w:t>
      </w:r>
    </w:p>
    <w:p w14:paraId="03D3EC07" w14:textId="77777777" w:rsidR="00D24E43" w:rsidRPr="00423241" w:rsidRDefault="00D24E43"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w:t>
      </w:r>
      <w:r w:rsidRPr="00423241">
        <w:rPr>
          <w:rFonts w:ascii="Courier New" w:hAnsi="Courier New" w:cs="Courier New"/>
          <w:b/>
          <w:bCs/>
          <w:color w:val="7F0000"/>
          <w:sz w:val="20"/>
          <w:szCs w:val="20"/>
          <w:lang w:val="en-US"/>
        </w:rPr>
        <w:t>ENDFOR</w:t>
      </w:r>
    </w:p>
    <w:p w14:paraId="74127F9D" w14:textId="77777777" w:rsidR="00D24E43" w:rsidRPr="00423241" w:rsidRDefault="00D24E43"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w:t>
      </w:r>
      <w:r w:rsidRPr="00423241">
        <w:rPr>
          <w:rFonts w:ascii="Courier New" w:hAnsi="Courier New" w:cs="Courier New"/>
          <w:b/>
          <w:bCs/>
          <w:color w:val="7F0000"/>
          <w:sz w:val="20"/>
          <w:szCs w:val="20"/>
          <w:lang w:val="en-US"/>
        </w:rPr>
        <w:t>ENDFOR</w:t>
      </w:r>
    </w:p>
    <w:p w14:paraId="04B69749" w14:textId="77777777" w:rsidR="00D24E43" w:rsidRPr="00423241" w:rsidRDefault="00D24E43"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w:t>
      </w:r>
      <w:r w:rsidRPr="00423241">
        <w:rPr>
          <w:rFonts w:ascii="Courier New" w:hAnsi="Courier New" w:cs="Courier New"/>
          <w:color w:val="408080"/>
          <w:sz w:val="20"/>
          <w:szCs w:val="20"/>
          <w:lang w:val="en-US"/>
        </w:rPr>
        <w:t>;envi_batch_exit</w:t>
      </w:r>
    </w:p>
    <w:p w14:paraId="6BD678B3" w14:textId="3A98DD0B" w:rsidR="00D24E43" w:rsidRPr="00423241" w:rsidRDefault="00D24E43"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w:t>
      </w:r>
      <w:r w:rsidRPr="00423241">
        <w:rPr>
          <w:rFonts w:ascii="Courier New" w:hAnsi="Courier New" w:cs="Courier New"/>
          <w:b/>
          <w:bCs/>
          <w:color w:val="00007F"/>
          <w:sz w:val="20"/>
          <w:szCs w:val="20"/>
          <w:lang w:val="en-US"/>
        </w:rPr>
        <w:t>OPENR</w:t>
      </w:r>
      <w:r w:rsidRPr="00423241">
        <w:rPr>
          <w:rFonts w:ascii="Courier New" w:hAnsi="Courier New" w:cs="Courier New"/>
          <w:color w:val="000000"/>
          <w:sz w:val="20"/>
          <w:szCs w:val="20"/>
          <w:lang w:val="en-US"/>
        </w:rPr>
        <w:t xml:space="preserve">, </w:t>
      </w:r>
      <w:r w:rsidRPr="00423241">
        <w:rPr>
          <w:rFonts w:ascii="Courier New" w:hAnsi="Courier New" w:cs="Courier New"/>
          <w:b/>
          <w:bCs/>
          <w:color w:val="7F7F00"/>
          <w:sz w:val="20"/>
          <w:szCs w:val="20"/>
          <w:lang w:val="en-US"/>
        </w:rPr>
        <w:t>1</w:t>
      </w:r>
      <w:r w:rsidRPr="00423241">
        <w:rPr>
          <w:rFonts w:ascii="Courier New" w:hAnsi="Courier New" w:cs="Courier New"/>
          <w:color w:val="000000"/>
          <w:sz w:val="20"/>
          <w:szCs w:val="20"/>
          <w:lang w:val="en-US"/>
        </w:rPr>
        <w:t xml:space="preserve">, </w:t>
      </w:r>
      <w:r w:rsidRPr="00423241">
        <w:rPr>
          <w:rFonts w:ascii="Courier New" w:hAnsi="Courier New" w:cs="Courier New"/>
          <w:color w:val="FF0000"/>
          <w:sz w:val="20"/>
          <w:szCs w:val="20"/>
          <w:lang w:val="en-US"/>
        </w:rPr>
        <w:t>'file_path_image_file'</w:t>
      </w:r>
    </w:p>
    <w:p w14:paraId="1DE1592D" w14:textId="77777777" w:rsidR="00D24E43" w:rsidRPr="00423241" w:rsidRDefault="00D24E43"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A = </w:t>
      </w:r>
      <w:r w:rsidRPr="00423241">
        <w:rPr>
          <w:rFonts w:ascii="Courier New" w:hAnsi="Courier New" w:cs="Courier New"/>
          <w:b/>
          <w:bCs/>
          <w:color w:val="0000FF"/>
          <w:sz w:val="20"/>
          <w:szCs w:val="20"/>
          <w:lang w:val="en-US"/>
        </w:rPr>
        <w:t>FLTARR</w:t>
      </w:r>
      <w:r w:rsidRPr="00423241">
        <w:rPr>
          <w:rFonts w:ascii="Courier New" w:hAnsi="Courier New" w:cs="Courier New"/>
          <w:color w:val="000000"/>
          <w:sz w:val="20"/>
          <w:szCs w:val="20"/>
          <w:lang w:val="en-US"/>
        </w:rPr>
        <w:t>(ns,nl)</w:t>
      </w:r>
    </w:p>
    <w:p w14:paraId="6926C76C" w14:textId="77777777" w:rsidR="00D24E43" w:rsidRPr="00423241" w:rsidRDefault="00D24E43"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w:t>
      </w:r>
      <w:r w:rsidRPr="00423241">
        <w:rPr>
          <w:rFonts w:ascii="Courier New" w:hAnsi="Courier New" w:cs="Courier New"/>
          <w:b/>
          <w:bCs/>
          <w:color w:val="00007F"/>
          <w:sz w:val="20"/>
          <w:szCs w:val="20"/>
          <w:lang w:val="en-US"/>
        </w:rPr>
        <w:t>READU</w:t>
      </w:r>
      <w:r w:rsidRPr="00423241">
        <w:rPr>
          <w:rFonts w:ascii="Courier New" w:hAnsi="Courier New" w:cs="Courier New"/>
          <w:color w:val="000000"/>
          <w:sz w:val="20"/>
          <w:szCs w:val="20"/>
          <w:lang w:val="en-US"/>
        </w:rPr>
        <w:t xml:space="preserve">, </w:t>
      </w:r>
      <w:r w:rsidRPr="00423241">
        <w:rPr>
          <w:rFonts w:ascii="Courier New" w:hAnsi="Courier New" w:cs="Courier New"/>
          <w:b/>
          <w:bCs/>
          <w:color w:val="7F7F00"/>
          <w:sz w:val="20"/>
          <w:szCs w:val="20"/>
          <w:lang w:val="en-US"/>
        </w:rPr>
        <w:t>1</w:t>
      </w:r>
      <w:r w:rsidRPr="00423241">
        <w:rPr>
          <w:rFonts w:ascii="Courier New" w:hAnsi="Courier New" w:cs="Courier New"/>
          <w:color w:val="000000"/>
          <w:sz w:val="20"/>
          <w:szCs w:val="20"/>
          <w:lang w:val="en-US"/>
        </w:rPr>
        <w:t>, A</w:t>
      </w:r>
    </w:p>
    <w:p w14:paraId="0FBD5D4B" w14:textId="77777777" w:rsidR="00D24E43" w:rsidRPr="00423241" w:rsidRDefault="00D24E43"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w:t>
      </w:r>
      <w:r w:rsidRPr="00423241">
        <w:rPr>
          <w:rFonts w:ascii="Courier New" w:hAnsi="Courier New" w:cs="Courier New"/>
          <w:b/>
          <w:bCs/>
          <w:color w:val="00007F"/>
          <w:sz w:val="20"/>
          <w:szCs w:val="20"/>
          <w:lang w:val="en-US"/>
        </w:rPr>
        <w:t>CLOSE</w:t>
      </w:r>
      <w:r w:rsidRPr="00423241">
        <w:rPr>
          <w:rFonts w:ascii="Courier New" w:hAnsi="Courier New" w:cs="Courier New"/>
          <w:color w:val="000000"/>
          <w:sz w:val="20"/>
          <w:szCs w:val="20"/>
          <w:lang w:val="en-US"/>
        </w:rPr>
        <w:t xml:space="preserve">, </w:t>
      </w:r>
      <w:r w:rsidRPr="00423241">
        <w:rPr>
          <w:rFonts w:ascii="Courier New" w:hAnsi="Courier New" w:cs="Courier New"/>
          <w:b/>
          <w:bCs/>
          <w:color w:val="7F7F00"/>
          <w:sz w:val="20"/>
          <w:szCs w:val="20"/>
          <w:lang w:val="en-US"/>
        </w:rPr>
        <w:t>1</w:t>
      </w:r>
    </w:p>
    <w:p w14:paraId="6EB0BEAA" w14:textId="77777777" w:rsidR="00D24E43" w:rsidRPr="00423241" w:rsidRDefault="00D24E43"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B = A+F</w:t>
      </w:r>
    </w:p>
    <w:p w14:paraId="0D8F7759" w14:textId="4105AF0E" w:rsidR="00D24E43" w:rsidRPr="00423241" w:rsidRDefault="00D24E43"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w:t>
      </w:r>
      <w:r w:rsidRPr="00423241">
        <w:rPr>
          <w:rFonts w:ascii="Courier New" w:hAnsi="Courier New" w:cs="Courier New"/>
          <w:b/>
          <w:bCs/>
          <w:color w:val="00007F"/>
          <w:sz w:val="20"/>
          <w:szCs w:val="20"/>
          <w:lang w:val="en-US"/>
        </w:rPr>
        <w:t>OPENW</w:t>
      </w:r>
      <w:r w:rsidRPr="00423241">
        <w:rPr>
          <w:rFonts w:ascii="Courier New" w:hAnsi="Courier New" w:cs="Courier New"/>
          <w:color w:val="000000"/>
          <w:sz w:val="20"/>
          <w:szCs w:val="20"/>
          <w:lang w:val="en-US"/>
        </w:rPr>
        <w:t xml:space="preserve">, </w:t>
      </w:r>
      <w:r w:rsidRPr="00423241">
        <w:rPr>
          <w:rFonts w:ascii="Courier New" w:hAnsi="Courier New" w:cs="Courier New"/>
          <w:b/>
          <w:bCs/>
          <w:color w:val="7F7F00"/>
          <w:sz w:val="20"/>
          <w:szCs w:val="20"/>
          <w:lang w:val="en-US"/>
        </w:rPr>
        <w:t>2</w:t>
      </w:r>
      <w:r w:rsidRPr="00423241">
        <w:rPr>
          <w:rFonts w:ascii="Courier New" w:hAnsi="Courier New" w:cs="Courier New"/>
          <w:color w:val="000000"/>
          <w:sz w:val="20"/>
          <w:szCs w:val="20"/>
          <w:lang w:val="en-US"/>
        </w:rPr>
        <w:t xml:space="preserve">, </w:t>
      </w:r>
      <w:r w:rsidRPr="00423241">
        <w:rPr>
          <w:rFonts w:ascii="Courier New" w:hAnsi="Courier New" w:cs="Courier New"/>
          <w:color w:val="FF0000"/>
          <w:sz w:val="20"/>
          <w:szCs w:val="20"/>
          <w:lang w:val="en-US"/>
        </w:rPr>
        <w:t>'file_path_output_file'</w:t>
      </w:r>
    </w:p>
    <w:p w14:paraId="53E240E9" w14:textId="77777777" w:rsidR="00D24E43" w:rsidRDefault="00D24E43" w:rsidP="00FE17CA">
      <w:pPr>
        <w:autoSpaceDE w:val="0"/>
        <w:autoSpaceDN w:val="0"/>
        <w:adjustRightInd w:val="0"/>
        <w:spacing w:after="0" w:line="240" w:lineRule="auto"/>
        <w:rPr>
          <w:rFonts w:ascii="Courier New" w:hAnsi="Courier New" w:cs="Courier New"/>
          <w:sz w:val="20"/>
          <w:szCs w:val="20"/>
        </w:rPr>
      </w:pPr>
      <w:r w:rsidRPr="00423241">
        <w:rPr>
          <w:rFonts w:ascii="Courier New" w:hAnsi="Courier New" w:cs="Courier New"/>
          <w:color w:val="000000"/>
          <w:sz w:val="20"/>
          <w:szCs w:val="20"/>
          <w:lang w:val="en-US"/>
        </w:rPr>
        <w:t xml:space="preserve">  </w:t>
      </w:r>
      <w:r>
        <w:rPr>
          <w:rFonts w:ascii="Courier New" w:hAnsi="Courier New" w:cs="Courier New"/>
          <w:b/>
          <w:bCs/>
          <w:color w:val="00007F"/>
          <w:sz w:val="20"/>
          <w:szCs w:val="20"/>
        </w:rPr>
        <w:t>WRITEU</w:t>
      </w:r>
      <w:r>
        <w:rPr>
          <w:rFonts w:ascii="Courier New" w:hAnsi="Courier New" w:cs="Courier New"/>
          <w:color w:val="000000"/>
          <w:sz w:val="20"/>
          <w:szCs w:val="20"/>
        </w:rPr>
        <w:t xml:space="preserve">, </w:t>
      </w:r>
      <w:r>
        <w:rPr>
          <w:rFonts w:ascii="Courier New" w:hAnsi="Courier New" w:cs="Courier New"/>
          <w:b/>
          <w:bCs/>
          <w:color w:val="7F7F00"/>
          <w:sz w:val="20"/>
          <w:szCs w:val="20"/>
        </w:rPr>
        <w:t>2</w:t>
      </w:r>
      <w:r>
        <w:rPr>
          <w:rFonts w:ascii="Courier New" w:hAnsi="Courier New" w:cs="Courier New"/>
          <w:color w:val="000000"/>
          <w:sz w:val="20"/>
          <w:szCs w:val="20"/>
        </w:rPr>
        <w:t>, B</w:t>
      </w:r>
    </w:p>
    <w:p w14:paraId="29E11199" w14:textId="77777777" w:rsidR="00D24E43" w:rsidRDefault="00D24E43" w:rsidP="00FE17CA">
      <w:pPr>
        <w:autoSpaceDE w:val="0"/>
        <w:autoSpaceDN w:val="0"/>
        <w:adjustRightInd w:val="0"/>
        <w:spacing w:after="0" w:line="240" w:lineRule="auto"/>
        <w:rPr>
          <w:rFonts w:ascii="Courier New" w:hAnsi="Courier New" w:cs="Courier New"/>
          <w:sz w:val="20"/>
          <w:szCs w:val="20"/>
        </w:rPr>
      </w:pPr>
      <w:r>
        <w:rPr>
          <w:rFonts w:ascii="Courier New" w:hAnsi="Courier New" w:cs="Courier New"/>
          <w:color w:val="000000"/>
          <w:sz w:val="20"/>
          <w:szCs w:val="20"/>
        </w:rPr>
        <w:t xml:space="preserve">  </w:t>
      </w:r>
      <w:r>
        <w:rPr>
          <w:rFonts w:ascii="Courier New" w:hAnsi="Courier New" w:cs="Courier New"/>
          <w:b/>
          <w:bCs/>
          <w:color w:val="00007F"/>
          <w:sz w:val="20"/>
          <w:szCs w:val="20"/>
        </w:rPr>
        <w:t>CLOSE</w:t>
      </w:r>
      <w:r>
        <w:rPr>
          <w:rFonts w:ascii="Courier New" w:hAnsi="Courier New" w:cs="Courier New"/>
          <w:color w:val="000000"/>
          <w:sz w:val="20"/>
          <w:szCs w:val="20"/>
        </w:rPr>
        <w:t xml:space="preserve">, </w:t>
      </w:r>
      <w:r>
        <w:rPr>
          <w:rFonts w:ascii="Courier New" w:hAnsi="Courier New" w:cs="Courier New"/>
          <w:b/>
          <w:bCs/>
          <w:color w:val="7F7F00"/>
          <w:sz w:val="20"/>
          <w:szCs w:val="20"/>
        </w:rPr>
        <w:t>2</w:t>
      </w:r>
    </w:p>
    <w:p w14:paraId="41546FCE" w14:textId="6CE301EF" w:rsidR="00D24E43" w:rsidRDefault="00D24E43" w:rsidP="00FE17CA">
      <w:pPr>
        <w:spacing w:after="0" w:line="240" w:lineRule="auto"/>
        <w:rPr>
          <w:rFonts w:ascii="Courier New" w:hAnsi="Courier New" w:cs="Courier New"/>
          <w:b/>
          <w:bCs/>
          <w:color w:val="7F0000"/>
          <w:sz w:val="20"/>
          <w:szCs w:val="20"/>
        </w:rPr>
      </w:pPr>
      <w:r>
        <w:rPr>
          <w:rFonts w:ascii="Courier New" w:hAnsi="Courier New" w:cs="Courier New"/>
          <w:b/>
          <w:bCs/>
          <w:color w:val="7F0000"/>
          <w:sz w:val="20"/>
          <w:szCs w:val="20"/>
        </w:rPr>
        <w:t>END</w:t>
      </w:r>
    </w:p>
    <w:p w14:paraId="5BCE1573" w14:textId="0C19BEB6" w:rsidR="00D24E43" w:rsidRPr="00D24E43" w:rsidRDefault="00D24E43" w:rsidP="00FE17CA">
      <w:pPr>
        <w:spacing w:after="0" w:line="240" w:lineRule="auto"/>
        <w:rPr>
          <w:rFonts w:ascii="Times New Roman" w:hAnsi="Times New Roman" w:cs="Times New Roman"/>
          <w:sz w:val="28"/>
          <w:szCs w:val="28"/>
        </w:rPr>
      </w:pPr>
    </w:p>
    <w:p w14:paraId="52B60F1A" w14:textId="2D6E411F" w:rsidR="00D24E43" w:rsidRPr="00D24E43" w:rsidRDefault="00D24E43" w:rsidP="00FE17CA">
      <w:pPr>
        <w:spacing w:after="0" w:line="240" w:lineRule="auto"/>
        <w:rPr>
          <w:rFonts w:ascii="Times New Roman" w:hAnsi="Times New Roman" w:cs="Times New Roman"/>
          <w:sz w:val="28"/>
          <w:szCs w:val="28"/>
        </w:rPr>
      </w:pPr>
    </w:p>
    <w:p w14:paraId="79C51295" w14:textId="1866D38B" w:rsidR="00D24E43" w:rsidRPr="00D24E43" w:rsidRDefault="00D24E43" w:rsidP="00FE17CA">
      <w:pPr>
        <w:spacing w:after="0" w:line="240" w:lineRule="auto"/>
        <w:rPr>
          <w:rFonts w:ascii="Times New Roman" w:hAnsi="Times New Roman" w:cs="Times New Roman"/>
          <w:sz w:val="28"/>
          <w:szCs w:val="28"/>
        </w:rPr>
      </w:pPr>
    </w:p>
    <w:p w14:paraId="3BCE4740" w14:textId="73902E39" w:rsidR="00D24E43" w:rsidRPr="00D24E43" w:rsidRDefault="00D24E43" w:rsidP="00FE17CA">
      <w:pPr>
        <w:spacing w:after="0" w:line="240" w:lineRule="auto"/>
        <w:rPr>
          <w:rFonts w:ascii="Times New Roman" w:hAnsi="Times New Roman" w:cs="Times New Roman"/>
          <w:sz w:val="28"/>
          <w:szCs w:val="28"/>
        </w:rPr>
      </w:pPr>
    </w:p>
    <w:p w14:paraId="7D4A47F3" w14:textId="25B7303D" w:rsidR="00D24E43" w:rsidRPr="00D24E43" w:rsidRDefault="00D24E43" w:rsidP="00FE17CA">
      <w:pPr>
        <w:spacing w:after="0" w:line="240" w:lineRule="auto"/>
        <w:rPr>
          <w:rFonts w:ascii="Times New Roman" w:hAnsi="Times New Roman" w:cs="Times New Roman"/>
          <w:sz w:val="28"/>
          <w:szCs w:val="28"/>
        </w:rPr>
      </w:pPr>
    </w:p>
    <w:p w14:paraId="7FC24A7B" w14:textId="5BB044F9" w:rsidR="00D24E43" w:rsidRPr="00D24E43" w:rsidRDefault="00D24E43" w:rsidP="00FE17CA">
      <w:pPr>
        <w:spacing w:after="0" w:line="240" w:lineRule="auto"/>
        <w:rPr>
          <w:rFonts w:ascii="Times New Roman" w:hAnsi="Times New Roman" w:cs="Times New Roman"/>
          <w:sz w:val="28"/>
          <w:szCs w:val="28"/>
        </w:rPr>
      </w:pPr>
    </w:p>
    <w:p w14:paraId="1452DAB4" w14:textId="499CE17D" w:rsidR="00D24E43" w:rsidRPr="00D24E43" w:rsidRDefault="00D24E43" w:rsidP="00FE17CA">
      <w:pPr>
        <w:spacing w:after="0" w:line="240" w:lineRule="auto"/>
        <w:rPr>
          <w:rFonts w:ascii="Times New Roman" w:hAnsi="Times New Roman" w:cs="Times New Roman"/>
          <w:sz w:val="28"/>
          <w:szCs w:val="28"/>
        </w:rPr>
      </w:pPr>
    </w:p>
    <w:p w14:paraId="228357CC" w14:textId="23CBE95B" w:rsidR="00D24E43" w:rsidRDefault="00D24E43" w:rsidP="00FE17CA">
      <w:pPr>
        <w:spacing w:after="0" w:line="240" w:lineRule="auto"/>
        <w:rPr>
          <w:rFonts w:ascii="Courier New" w:hAnsi="Courier New" w:cs="Courier New"/>
          <w:b/>
          <w:bCs/>
          <w:color w:val="7F0000"/>
          <w:sz w:val="20"/>
          <w:szCs w:val="20"/>
        </w:rPr>
      </w:pPr>
    </w:p>
    <w:p w14:paraId="60C3FD08" w14:textId="59CF05DB" w:rsidR="00D24E43" w:rsidRDefault="00D24E43" w:rsidP="00FE17CA">
      <w:pPr>
        <w:spacing w:after="0" w:line="240" w:lineRule="auto"/>
        <w:rPr>
          <w:rFonts w:ascii="Courier New" w:hAnsi="Courier New" w:cs="Courier New"/>
          <w:b/>
          <w:bCs/>
          <w:color w:val="7F0000"/>
          <w:sz w:val="20"/>
          <w:szCs w:val="20"/>
        </w:rPr>
      </w:pPr>
    </w:p>
    <w:p w14:paraId="4BE2531F" w14:textId="77777777" w:rsidR="00A93590" w:rsidRDefault="00A93590" w:rsidP="00FE17CA">
      <w:pPr>
        <w:tabs>
          <w:tab w:val="left" w:pos="2700"/>
        </w:tabs>
        <w:spacing w:after="0" w:line="240" w:lineRule="auto"/>
        <w:rPr>
          <w:rFonts w:ascii="Times New Roman" w:hAnsi="Times New Roman" w:cs="Times New Roman"/>
          <w:sz w:val="28"/>
          <w:szCs w:val="28"/>
        </w:rPr>
      </w:pPr>
    </w:p>
    <w:p w14:paraId="449BAEF1" w14:textId="77777777" w:rsidR="00A93590" w:rsidRDefault="00A93590" w:rsidP="00FE17CA">
      <w:pPr>
        <w:tabs>
          <w:tab w:val="left" w:pos="2700"/>
        </w:tabs>
        <w:spacing w:after="0" w:line="240" w:lineRule="auto"/>
        <w:rPr>
          <w:rFonts w:ascii="Times New Roman" w:hAnsi="Times New Roman" w:cs="Times New Roman"/>
          <w:sz w:val="28"/>
          <w:szCs w:val="28"/>
        </w:rPr>
      </w:pPr>
    </w:p>
    <w:p w14:paraId="239335DC" w14:textId="77777777" w:rsidR="00A93590" w:rsidRDefault="00A93590" w:rsidP="00FE17CA">
      <w:pPr>
        <w:tabs>
          <w:tab w:val="left" w:pos="2700"/>
        </w:tabs>
        <w:spacing w:after="0" w:line="240" w:lineRule="auto"/>
        <w:rPr>
          <w:rFonts w:ascii="Times New Roman" w:hAnsi="Times New Roman" w:cs="Times New Roman"/>
          <w:sz w:val="28"/>
          <w:szCs w:val="28"/>
        </w:rPr>
      </w:pPr>
    </w:p>
    <w:p w14:paraId="6185F862" w14:textId="77777777" w:rsidR="00A93590" w:rsidRDefault="00A93590" w:rsidP="00FE17CA">
      <w:pPr>
        <w:tabs>
          <w:tab w:val="left" w:pos="2700"/>
        </w:tabs>
        <w:spacing w:after="0" w:line="240" w:lineRule="auto"/>
        <w:rPr>
          <w:rFonts w:ascii="Times New Roman" w:hAnsi="Times New Roman" w:cs="Times New Roman"/>
          <w:sz w:val="28"/>
          <w:szCs w:val="28"/>
        </w:rPr>
      </w:pPr>
    </w:p>
    <w:p w14:paraId="6B96C208" w14:textId="77777777" w:rsidR="00A93590" w:rsidRDefault="00A93590" w:rsidP="00FE17CA">
      <w:pPr>
        <w:tabs>
          <w:tab w:val="left" w:pos="2700"/>
        </w:tabs>
        <w:spacing w:after="0" w:line="240" w:lineRule="auto"/>
        <w:rPr>
          <w:rFonts w:ascii="Times New Roman" w:hAnsi="Times New Roman" w:cs="Times New Roman"/>
          <w:sz w:val="28"/>
          <w:szCs w:val="28"/>
        </w:rPr>
      </w:pPr>
    </w:p>
    <w:p w14:paraId="119EA578" w14:textId="77777777" w:rsidR="00A93590" w:rsidRDefault="00A93590" w:rsidP="00FE17CA">
      <w:pPr>
        <w:tabs>
          <w:tab w:val="left" w:pos="2700"/>
        </w:tabs>
        <w:spacing w:after="0" w:line="240" w:lineRule="auto"/>
        <w:rPr>
          <w:rFonts w:ascii="Times New Roman" w:hAnsi="Times New Roman" w:cs="Times New Roman"/>
          <w:sz w:val="28"/>
          <w:szCs w:val="28"/>
        </w:rPr>
      </w:pPr>
    </w:p>
    <w:p w14:paraId="0E3EAA1D" w14:textId="77777777" w:rsidR="00A93590" w:rsidRDefault="00A93590" w:rsidP="00FE17CA">
      <w:pPr>
        <w:tabs>
          <w:tab w:val="left" w:pos="2700"/>
        </w:tabs>
        <w:spacing w:after="0" w:line="240" w:lineRule="auto"/>
        <w:rPr>
          <w:rFonts w:ascii="Times New Roman" w:hAnsi="Times New Roman" w:cs="Times New Roman"/>
          <w:sz w:val="28"/>
          <w:szCs w:val="28"/>
        </w:rPr>
      </w:pPr>
    </w:p>
    <w:p w14:paraId="1510D2E2" w14:textId="77777777" w:rsidR="00A93590" w:rsidRDefault="00A93590" w:rsidP="00FE17CA">
      <w:pPr>
        <w:tabs>
          <w:tab w:val="left" w:pos="2700"/>
        </w:tabs>
        <w:spacing w:after="0" w:line="240" w:lineRule="auto"/>
        <w:rPr>
          <w:rFonts w:ascii="Times New Roman" w:hAnsi="Times New Roman" w:cs="Times New Roman"/>
          <w:sz w:val="28"/>
          <w:szCs w:val="28"/>
        </w:rPr>
      </w:pPr>
    </w:p>
    <w:p w14:paraId="76207640" w14:textId="0CB99BEE" w:rsidR="00D24E43" w:rsidRDefault="00D24E43" w:rsidP="00FE17CA">
      <w:pPr>
        <w:tabs>
          <w:tab w:val="left" w:pos="2700"/>
        </w:tabs>
        <w:spacing w:after="0" w:line="240" w:lineRule="auto"/>
        <w:rPr>
          <w:rFonts w:ascii="Times New Roman" w:hAnsi="Times New Roman" w:cs="Times New Roman"/>
          <w:sz w:val="28"/>
          <w:szCs w:val="28"/>
        </w:rPr>
      </w:pPr>
      <w:r>
        <w:rPr>
          <w:rFonts w:ascii="Times New Roman" w:hAnsi="Times New Roman" w:cs="Times New Roman"/>
          <w:sz w:val="28"/>
          <w:szCs w:val="28"/>
        </w:rPr>
        <w:tab/>
      </w:r>
    </w:p>
    <w:p w14:paraId="479FA8F7" w14:textId="5321EBB6" w:rsidR="00D24E43" w:rsidRDefault="00D24E43" w:rsidP="00FE17CA">
      <w:pPr>
        <w:tabs>
          <w:tab w:val="left" w:pos="2700"/>
        </w:tabs>
        <w:spacing w:after="0" w:line="240" w:lineRule="auto"/>
        <w:rPr>
          <w:rFonts w:ascii="Times New Roman" w:hAnsi="Times New Roman" w:cs="Times New Roman"/>
          <w:sz w:val="28"/>
          <w:szCs w:val="28"/>
        </w:rPr>
      </w:pPr>
    </w:p>
    <w:p w14:paraId="575C991B" w14:textId="166A818B" w:rsidR="00D24E43" w:rsidRDefault="00D24E43" w:rsidP="00FE17CA">
      <w:pPr>
        <w:tabs>
          <w:tab w:val="left" w:pos="2700"/>
        </w:tabs>
        <w:spacing w:after="0" w:line="240" w:lineRule="auto"/>
        <w:rPr>
          <w:rFonts w:ascii="Times New Roman" w:hAnsi="Times New Roman" w:cs="Times New Roman"/>
          <w:sz w:val="28"/>
          <w:szCs w:val="28"/>
        </w:rPr>
      </w:pPr>
    </w:p>
    <w:p w14:paraId="0234D61B" w14:textId="6D2894AE" w:rsidR="00D24E43" w:rsidRPr="006F52E3" w:rsidRDefault="00D24E43" w:rsidP="00FE17CA">
      <w:pPr>
        <w:spacing w:after="0" w:line="240" w:lineRule="auto"/>
        <w:jc w:val="center"/>
        <w:rPr>
          <w:rFonts w:ascii="Times New Roman" w:hAnsi="Times New Roman" w:cs="Times New Roman"/>
          <w:bCs/>
          <w:i/>
          <w:sz w:val="28"/>
          <w:szCs w:val="28"/>
        </w:rPr>
      </w:pPr>
      <w:r w:rsidRPr="006F52E3">
        <w:rPr>
          <w:rFonts w:ascii="Times New Roman" w:hAnsi="Times New Roman" w:cs="Times New Roman"/>
          <w:bCs/>
          <w:i/>
          <w:sz w:val="28"/>
          <w:szCs w:val="28"/>
        </w:rPr>
        <w:lastRenderedPageBreak/>
        <w:t>Код программы для вычисления разницы коэффициентов обратного рассеяния центрального пикселя</w:t>
      </w:r>
      <w:r w:rsidR="009A186D" w:rsidRPr="006F52E3">
        <w:rPr>
          <w:rFonts w:ascii="Times New Roman" w:hAnsi="Times New Roman" w:cs="Times New Roman"/>
          <w:bCs/>
          <w:i/>
          <w:sz w:val="28"/>
          <w:szCs w:val="28"/>
        </w:rPr>
        <w:t xml:space="preserve"> в окне</w:t>
      </w:r>
    </w:p>
    <w:p w14:paraId="3C9D4505" w14:textId="786DB7D7" w:rsidR="00D24E43" w:rsidRDefault="00D24E43" w:rsidP="00FE17CA">
      <w:pPr>
        <w:spacing w:after="0" w:line="240" w:lineRule="auto"/>
        <w:jc w:val="center"/>
        <w:rPr>
          <w:rFonts w:ascii="Times New Roman" w:hAnsi="Times New Roman" w:cs="Times New Roman"/>
          <w:sz w:val="28"/>
          <w:szCs w:val="28"/>
        </w:rPr>
      </w:pPr>
    </w:p>
    <w:p w14:paraId="00C98EBB" w14:textId="77777777" w:rsidR="00D24E43" w:rsidRPr="00423241" w:rsidRDefault="00D24E43"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b/>
          <w:bCs/>
          <w:color w:val="7F0000"/>
          <w:sz w:val="20"/>
          <w:szCs w:val="20"/>
          <w:lang w:val="en-US"/>
        </w:rPr>
        <w:t>PRO</w:t>
      </w:r>
      <w:r w:rsidRPr="00423241">
        <w:rPr>
          <w:rFonts w:ascii="Courier New" w:hAnsi="Courier New" w:cs="Courier New"/>
          <w:color w:val="000000"/>
          <w:sz w:val="20"/>
          <w:szCs w:val="20"/>
          <w:lang w:val="en-US"/>
        </w:rPr>
        <w:t xml:space="preserve"> </w:t>
      </w:r>
      <w:r w:rsidRPr="00423241">
        <w:rPr>
          <w:rFonts w:ascii="Courier New" w:hAnsi="Courier New" w:cs="Courier New"/>
          <w:b/>
          <w:bCs/>
          <w:color w:val="007F7F"/>
          <w:sz w:val="20"/>
          <w:szCs w:val="20"/>
          <w:lang w:val="en-US"/>
        </w:rPr>
        <w:t>TEST_LOG_DIFFERENCE1919_PIXEL</w:t>
      </w:r>
    </w:p>
    <w:p w14:paraId="4F754E49" w14:textId="77777777" w:rsidR="00D24E43" w:rsidRPr="00423241" w:rsidRDefault="00D24E43"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w:t>
      </w:r>
      <w:r w:rsidRPr="00423241">
        <w:rPr>
          <w:rFonts w:ascii="Courier New" w:hAnsi="Courier New" w:cs="Courier New"/>
          <w:b/>
          <w:bCs/>
          <w:color w:val="7F0000"/>
          <w:sz w:val="20"/>
          <w:szCs w:val="20"/>
          <w:lang w:val="en-US"/>
        </w:rPr>
        <w:t>COMPILE_OPT</w:t>
      </w:r>
      <w:r w:rsidRPr="00423241">
        <w:rPr>
          <w:rFonts w:ascii="Courier New" w:hAnsi="Courier New" w:cs="Courier New"/>
          <w:color w:val="000000"/>
          <w:sz w:val="20"/>
          <w:szCs w:val="20"/>
          <w:lang w:val="en-US"/>
        </w:rPr>
        <w:t xml:space="preserve"> IDL2</w:t>
      </w:r>
    </w:p>
    <w:p w14:paraId="624922C1" w14:textId="77777777" w:rsidR="00D24E43" w:rsidRPr="00423241" w:rsidRDefault="00D24E43"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w:t>
      </w:r>
      <w:r w:rsidRPr="00423241">
        <w:rPr>
          <w:rFonts w:ascii="Courier New" w:hAnsi="Courier New" w:cs="Courier New"/>
          <w:b/>
          <w:bCs/>
          <w:color w:val="0000FF"/>
          <w:sz w:val="20"/>
          <w:szCs w:val="20"/>
          <w:lang w:val="en-US"/>
        </w:rPr>
        <w:t>ENVI</w:t>
      </w:r>
      <w:r w:rsidRPr="00423241">
        <w:rPr>
          <w:rFonts w:ascii="Courier New" w:hAnsi="Courier New" w:cs="Courier New"/>
          <w:color w:val="000000"/>
          <w:sz w:val="20"/>
          <w:szCs w:val="20"/>
          <w:lang w:val="en-US"/>
        </w:rPr>
        <w:t>, /restore_base_save_files</w:t>
      </w:r>
    </w:p>
    <w:p w14:paraId="2AC7426C" w14:textId="77777777" w:rsidR="00D24E43" w:rsidRPr="00423241" w:rsidRDefault="00D24E43"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w:t>
      </w:r>
      <w:r w:rsidRPr="00423241">
        <w:rPr>
          <w:rFonts w:ascii="Courier New" w:hAnsi="Courier New" w:cs="Courier New"/>
          <w:b/>
          <w:bCs/>
          <w:color w:val="00007F"/>
          <w:sz w:val="20"/>
          <w:szCs w:val="20"/>
          <w:lang w:val="en-US"/>
        </w:rPr>
        <w:t>ENVI_BATCH_INIT</w:t>
      </w:r>
      <w:r w:rsidRPr="00423241">
        <w:rPr>
          <w:rFonts w:ascii="Courier New" w:hAnsi="Courier New" w:cs="Courier New"/>
          <w:color w:val="000000"/>
          <w:sz w:val="20"/>
          <w:szCs w:val="20"/>
          <w:lang w:val="en-US"/>
        </w:rPr>
        <w:t>, log_file=</w:t>
      </w:r>
      <w:r w:rsidRPr="00423241">
        <w:rPr>
          <w:rFonts w:ascii="Courier New" w:hAnsi="Courier New" w:cs="Courier New"/>
          <w:color w:val="FF0000"/>
          <w:sz w:val="20"/>
          <w:szCs w:val="20"/>
          <w:lang w:val="en-US"/>
        </w:rPr>
        <w:t>'batch.txt'</w:t>
      </w:r>
    </w:p>
    <w:p w14:paraId="394BE9D3" w14:textId="6E9301C6" w:rsidR="00D24E43" w:rsidRPr="00423241" w:rsidRDefault="00D24E43"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w:t>
      </w:r>
      <w:r w:rsidRPr="00423241">
        <w:rPr>
          <w:rFonts w:ascii="Courier New" w:hAnsi="Courier New" w:cs="Courier New"/>
          <w:b/>
          <w:bCs/>
          <w:color w:val="00007F"/>
          <w:sz w:val="20"/>
          <w:szCs w:val="20"/>
          <w:lang w:val="en-US"/>
        </w:rPr>
        <w:t>ENVI_OPEN_FILE</w:t>
      </w:r>
      <w:r w:rsidRPr="00423241">
        <w:rPr>
          <w:rFonts w:ascii="Courier New" w:hAnsi="Courier New" w:cs="Courier New"/>
          <w:color w:val="000000"/>
          <w:sz w:val="20"/>
          <w:szCs w:val="20"/>
          <w:lang w:val="en-US"/>
        </w:rPr>
        <w:t xml:space="preserve">, </w:t>
      </w:r>
      <w:r w:rsidRPr="00423241">
        <w:rPr>
          <w:rFonts w:ascii="Courier New" w:hAnsi="Courier New" w:cs="Courier New"/>
          <w:color w:val="FF0000"/>
          <w:sz w:val="20"/>
          <w:szCs w:val="20"/>
          <w:lang w:val="en-US"/>
        </w:rPr>
        <w:t>'file path_input_file'</w:t>
      </w:r>
      <w:r w:rsidRPr="00423241">
        <w:rPr>
          <w:rFonts w:ascii="Courier New" w:hAnsi="Courier New" w:cs="Courier New"/>
          <w:color w:val="000000"/>
          <w:sz w:val="20"/>
          <w:szCs w:val="20"/>
          <w:lang w:val="en-US"/>
        </w:rPr>
        <w:t>, r_fid=fid</w:t>
      </w:r>
    </w:p>
    <w:p w14:paraId="30560D29" w14:textId="77777777" w:rsidR="00D24E43" w:rsidRPr="00423241" w:rsidRDefault="00D24E43"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w:t>
      </w:r>
      <w:r w:rsidRPr="00423241">
        <w:rPr>
          <w:rFonts w:ascii="Courier New" w:hAnsi="Courier New" w:cs="Courier New"/>
          <w:b/>
          <w:bCs/>
          <w:color w:val="00007F"/>
          <w:sz w:val="20"/>
          <w:szCs w:val="20"/>
          <w:lang w:val="en-US"/>
        </w:rPr>
        <w:t>ENVI_FILE_QUERY</w:t>
      </w:r>
      <w:r w:rsidRPr="00423241">
        <w:rPr>
          <w:rFonts w:ascii="Courier New" w:hAnsi="Courier New" w:cs="Courier New"/>
          <w:color w:val="000000"/>
          <w:sz w:val="20"/>
          <w:szCs w:val="20"/>
          <w:lang w:val="en-US"/>
        </w:rPr>
        <w:t>, fid, dims=dims, ns=ns, nl=nl</w:t>
      </w:r>
    </w:p>
    <w:p w14:paraId="704398A3" w14:textId="77777777" w:rsidR="00D24E43" w:rsidRPr="00423241" w:rsidRDefault="00D24E43"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dataa = </w:t>
      </w:r>
      <w:r w:rsidRPr="00423241">
        <w:rPr>
          <w:rFonts w:ascii="Courier New" w:hAnsi="Courier New" w:cs="Courier New"/>
          <w:b/>
          <w:bCs/>
          <w:color w:val="0000FF"/>
          <w:sz w:val="20"/>
          <w:szCs w:val="20"/>
          <w:lang w:val="en-US"/>
        </w:rPr>
        <w:t>ENVI_GET_DATA</w:t>
      </w:r>
      <w:r w:rsidRPr="00423241">
        <w:rPr>
          <w:rFonts w:ascii="Courier New" w:hAnsi="Courier New" w:cs="Courier New"/>
          <w:color w:val="000000"/>
          <w:sz w:val="20"/>
          <w:szCs w:val="20"/>
          <w:lang w:val="en-US"/>
        </w:rPr>
        <w:t>(fid=fid, dims=dims, pos=</w:t>
      </w:r>
      <w:r w:rsidRPr="00423241">
        <w:rPr>
          <w:rFonts w:ascii="Courier New" w:hAnsi="Courier New" w:cs="Courier New"/>
          <w:b/>
          <w:bCs/>
          <w:color w:val="7F7F00"/>
          <w:sz w:val="20"/>
          <w:szCs w:val="20"/>
          <w:lang w:val="en-US"/>
        </w:rPr>
        <w:t>2</w:t>
      </w:r>
      <w:r w:rsidRPr="00423241">
        <w:rPr>
          <w:rFonts w:ascii="Courier New" w:hAnsi="Courier New" w:cs="Courier New"/>
          <w:color w:val="000000"/>
          <w:sz w:val="20"/>
          <w:szCs w:val="20"/>
          <w:lang w:val="en-US"/>
        </w:rPr>
        <w:t>)</w:t>
      </w:r>
    </w:p>
    <w:p w14:paraId="6C438EA3" w14:textId="77777777" w:rsidR="00D24E43" w:rsidRPr="00423241" w:rsidRDefault="00D24E43"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datab = </w:t>
      </w:r>
      <w:r w:rsidRPr="00423241">
        <w:rPr>
          <w:rFonts w:ascii="Courier New" w:hAnsi="Courier New" w:cs="Courier New"/>
          <w:b/>
          <w:bCs/>
          <w:color w:val="0000FF"/>
          <w:sz w:val="20"/>
          <w:szCs w:val="20"/>
          <w:lang w:val="en-US"/>
        </w:rPr>
        <w:t>ENVI_GET_DATA</w:t>
      </w:r>
      <w:r w:rsidRPr="00423241">
        <w:rPr>
          <w:rFonts w:ascii="Courier New" w:hAnsi="Courier New" w:cs="Courier New"/>
          <w:color w:val="000000"/>
          <w:sz w:val="20"/>
          <w:szCs w:val="20"/>
          <w:lang w:val="en-US"/>
        </w:rPr>
        <w:t>(fid=fid, dims=dims, pos=</w:t>
      </w:r>
      <w:r w:rsidRPr="00423241">
        <w:rPr>
          <w:rFonts w:ascii="Courier New" w:hAnsi="Courier New" w:cs="Courier New"/>
          <w:b/>
          <w:bCs/>
          <w:color w:val="7F7F00"/>
          <w:sz w:val="20"/>
          <w:szCs w:val="20"/>
          <w:lang w:val="en-US"/>
        </w:rPr>
        <w:t>3</w:t>
      </w:r>
      <w:r w:rsidRPr="00423241">
        <w:rPr>
          <w:rFonts w:ascii="Courier New" w:hAnsi="Courier New" w:cs="Courier New"/>
          <w:color w:val="000000"/>
          <w:sz w:val="20"/>
          <w:szCs w:val="20"/>
          <w:lang w:val="en-US"/>
        </w:rPr>
        <w:t>)</w:t>
      </w:r>
    </w:p>
    <w:p w14:paraId="76C3F2EE" w14:textId="77777777" w:rsidR="00D24E43" w:rsidRPr="00423241" w:rsidRDefault="00D24E43"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F=</w:t>
      </w:r>
      <w:r w:rsidRPr="00423241">
        <w:rPr>
          <w:rFonts w:ascii="Courier New" w:hAnsi="Courier New" w:cs="Courier New"/>
          <w:b/>
          <w:bCs/>
          <w:color w:val="0000FF"/>
          <w:sz w:val="20"/>
          <w:szCs w:val="20"/>
          <w:lang w:val="en-US"/>
        </w:rPr>
        <w:t>FLTARR</w:t>
      </w:r>
      <w:r w:rsidRPr="00423241">
        <w:rPr>
          <w:rFonts w:ascii="Courier New" w:hAnsi="Courier New" w:cs="Courier New"/>
          <w:color w:val="000000"/>
          <w:sz w:val="20"/>
          <w:szCs w:val="20"/>
          <w:lang w:val="en-US"/>
        </w:rPr>
        <w:t>(ns,nl)</w:t>
      </w:r>
    </w:p>
    <w:p w14:paraId="564B8E12" w14:textId="77777777" w:rsidR="00D24E43" w:rsidRPr="00423241" w:rsidRDefault="00D24E43"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w:t>
      </w:r>
      <w:r w:rsidRPr="00423241">
        <w:rPr>
          <w:rFonts w:ascii="Courier New" w:hAnsi="Courier New" w:cs="Courier New"/>
          <w:b/>
          <w:bCs/>
          <w:color w:val="7F0000"/>
          <w:sz w:val="20"/>
          <w:szCs w:val="20"/>
          <w:lang w:val="en-US"/>
        </w:rPr>
        <w:t>FOR</w:t>
      </w:r>
      <w:r w:rsidRPr="00423241">
        <w:rPr>
          <w:rFonts w:ascii="Courier New" w:hAnsi="Courier New" w:cs="Courier New"/>
          <w:color w:val="000000"/>
          <w:sz w:val="20"/>
          <w:szCs w:val="20"/>
          <w:lang w:val="en-US"/>
        </w:rPr>
        <w:t xml:space="preserve"> j = </w:t>
      </w:r>
      <w:r w:rsidRPr="00423241">
        <w:rPr>
          <w:rFonts w:ascii="Courier New" w:hAnsi="Courier New" w:cs="Courier New"/>
          <w:b/>
          <w:bCs/>
          <w:color w:val="7F7F00"/>
          <w:sz w:val="20"/>
          <w:szCs w:val="20"/>
          <w:lang w:val="en-US"/>
        </w:rPr>
        <w:t>9</w:t>
      </w:r>
      <w:r w:rsidRPr="00423241">
        <w:rPr>
          <w:rFonts w:ascii="Courier New" w:hAnsi="Courier New" w:cs="Courier New"/>
          <w:color w:val="000000"/>
          <w:sz w:val="20"/>
          <w:szCs w:val="20"/>
          <w:lang w:val="en-US"/>
        </w:rPr>
        <w:t>, nl-</w:t>
      </w:r>
      <w:r w:rsidRPr="00423241">
        <w:rPr>
          <w:rFonts w:ascii="Courier New" w:hAnsi="Courier New" w:cs="Courier New"/>
          <w:b/>
          <w:bCs/>
          <w:color w:val="7F7F00"/>
          <w:sz w:val="20"/>
          <w:szCs w:val="20"/>
          <w:lang w:val="en-US"/>
        </w:rPr>
        <w:t>10</w:t>
      </w:r>
      <w:r w:rsidRPr="00423241">
        <w:rPr>
          <w:rFonts w:ascii="Courier New" w:hAnsi="Courier New" w:cs="Courier New"/>
          <w:color w:val="000000"/>
          <w:sz w:val="20"/>
          <w:szCs w:val="20"/>
          <w:lang w:val="en-US"/>
        </w:rPr>
        <w:t xml:space="preserve"> </w:t>
      </w:r>
      <w:r w:rsidRPr="00423241">
        <w:rPr>
          <w:rFonts w:ascii="Courier New" w:hAnsi="Courier New" w:cs="Courier New"/>
          <w:b/>
          <w:bCs/>
          <w:color w:val="7F0000"/>
          <w:sz w:val="20"/>
          <w:szCs w:val="20"/>
          <w:lang w:val="en-US"/>
        </w:rPr>
        <w:t>DO</w:t>
      </w:r>
      <w:r w:rsidRPr="00423241">
        <w:rPr>
          <w:rFonts w:ascii="Courier New" w:hAnsi="Courier New" w:cs="Courier New"/>
          <w:color w:val="000000"/>
          <w:sz w:val="20"/>
          <w:szCs w:val="20"/>
          <w:lang w:val="en-US"/>
        </w:rPr>
        <w:t xml:space="preserve"> </w:t>
      </w:r>
      <w:r w:rsidRPr="00423241">
        <w:rPr>
          <w:rFonts w:ascii="Courier New" w:hAnsi="Courier New" w:cs="Courier New"/>
          <w:b/>
          <w:bCs/>
          <w:color w:val="7F0000"/>
          <w:sz w:val="20"/>
          <w:szCs w:val="20"/>
          <w:lang w:val="en-US"/>
        </w:rPr>
        <w:t>BEGIN</w:t>
      </w:r>
    </w:p>
    <w:p w14:paraId="2B961AE3" w14:textId="77777777" w:rsidR="00D24E43" w:rsidRPr="00423241" w:rsidRDefault="00D24E43"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w:t>
      </w:r>
      <w:r w:rsidRPr="00423241">
        <w:rPr>
          <w:rFonts w:ascii="Courier New" w:hAnsi="Courier New" w:cs="Courier New"/>
          <w:b/>
          <w:bCs/>
          <w:color w:val="7F0000"/>
          <w:sz w:val="20"/>
          <w:szCs w:val="20"/>
          <w:lang w:val="en-US"/>
        </w:rPr>
        <w:t>FOR</w:t>
      </w:r>
      <w:r w:rsidRPr="00423241">
        <w:rPr>
          <w:rFonts w:ascii="Courier New" w:hAnsi="Courier New" w:cs="Courier New"/>
          <w:color w:val="000000"/>
          <w:sz w:val="20"/>
          <w:szCs w:val="20"/>
          <w:lang w:val="en-US"/>
        </w:rPr>
        <w:t xml:space="preserve"> i = </w:t>
      </w:r>
      <w:r w:rsidRPr="00423241">
        <w:rPr>
          <w:rFonts w:ascii="Courier New" w:hAnsi="Courier New" w:cs="Courier New"/>
          <w:b/>
          <w:bCs/>
          <w:color w:val="7F7F00"/>
          <w:sz w:val="20"/>
          <w:szCs w:val="20"/>
          <w:lang w:val="en-US"/>
        </w:rPr>
        <w:t>9</w:t>
      </w:r>
      <w:r w:rsidRPr="00423241">
        <w:rPr>
          <w:rFonts w:ascii="Courier New" w:hAnsi="Courier New" w:cs="Courier New"/>
          <w:color w:val="000000"/>
          <w:sz w:val="20"/>
          <w:szCs w:val="20"/>
          <w:lang w:val="en-US"/>
        </w:rPr>
        <w:t>, ns-</w:t>
      </w:r>
      <w:r w:rsidRPr="00423241">
        <w:rPr>
          <w:rFonts w:ascii="Courier New" w:hAnsi="Courier New" w:cs="Courier New"/>
          <w:b/>
          <w:bCs/>
          <w:color w:val="7F7F00"/>
          <w:sz w:val="20"/>
          <w:szCs w:val="20"/>
          <w:lang w:val="en-US"/>
        </w:rPr>
        <w:t>10</w:t>
      </w:r>
      <w:r w:rsidRPr="00423241">
        <w:rPr>
          <w:rFonts w:ascii="Courier New" w:hAnsi="Courier New" w:cs="Courier New"/>
          <w:color w:val="000000"/>
          <w:sz w:val="20"/>
          <w:szCs w:val="20"/>
          <w:lang w:val="en-US"/>
        </w:rPr>
        <w:t xml:space="preserve"> </w:t>
      </w:r>
      <w:r w:rsidRPr="00423241">
        <w:rPr>
          <w:rFonts w:ascii="Courier New" w:hAnsi="Courier New" w:cs="Courier New"/>
          <w:b/>
          <w:bCs/>
          <w:color w:val="7F0000"/>
          <w:sz w:val="20"/>
          <w:szCs w:val="20"/>
          <w:lang w:val="en-US"/>
        </w:rPr>
        <w:t>DO</w:t>
      </w:r>
      <w:r w:rsidRPr="00423241">
        <w:rPr>
          <w:rFonts w:ascii="Courier New" w:hAnsi="Courier New" w:cs="Courier New"/>
          <w:color w:val="000000"/>
          <w:sz w:val="20"/>
          <w:szCs w:val="20"/>
          <w:lang w:val="en-US"/>
        </w:rPr>
        <w:t xml:space="preserve"> </w:t>
      </w:r>
      <w:r w:rsidRPr="00423241">
        <w:rPr>
          <w:rFonts w:ascii="Courier New" w:hAnsi="Courier New" w:cs="Courier New"/>
          <w:b/>
          <w:bCs/>
          <w:color w:val="7F0000"/>
          <w:sz w:val="20"/>
          <w:szCs w:val="20"/>
          <w:lang w:val="en-US"/>
        </w:rPr>
        <w:t>BEGIN</w:t>
      </w:r>
    </w:p>
    <w:p w14:paraId="389241D8" w14:textId="77777777" w:rsidR="00D24E43" w:rsidRPr="00423241" w:rsidRDefault="00D24E43"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qa = </w:t>
      </w:r>
      <w:r w:rsidRPr="00423241">
        <w:rPr>
          <w:rFonts w:ascii="Courier New" w:hAnsi="Courier New" w:cs="Courier New"/>
          <w:b/>
          <w:bCs/>
          <w:color w:val="0000FF"/>
          <w:sz w:val="20"/>
          <w:szCs w:val="20"/>
          <w:lang w:val="en-US"/>
        </w:rPr>
        <w:t>TOTAL</w:t>
      </w:r>
      <w:r w:rsidRPr="00423241">
        <w:rPr>
          <w:rFonts w:ascii="Courier New" w:hAnsi="Courier New" w:cs="Courier New"/>
          <w:color w:val="000000"/>
          <w:sz w:val="20"/>
          <w:szCs w:val="20"/>
          <w:lang w:val="en-US"/>
        </w:rPr>
        <w:t>(dataa[i-</w:t>
      </w:r>
      <w:r w:rsidRPr="00423241">
        <w:rPr>
          <w:rFonts w:ascii="Courier New" w:hAnsi="Courier New" w:cs="Courier New"/>
          <w:b/>
          <w:bCs/>
          <w:color w:val="7F7F00"/>
          <w:sz w:val="20"/>
          <w:szCs w:val="20"/>
          <w:lang w:val="en-US"/>
        </w:rPr>
        <w:t>9</w:t>
      </w:r>
      <w:r w:rsidRPr="00423241">
        <w:rPr>
          <w:rFonts w:ascii="Courier New" w:hAnsi="Courier New" w:cs="Courier New"/>
          <w:color w:val="000000"/>
          <w:sz w:val="20"/>
          <w:szCs w:val="20"/>
          <w:lang w:val="en-US"/>
        </w:rPr>
        <w:t>:i+</w:t>
      </w:r>
      <w:r w:rsidRPr="00423241">
        <w:rPr>
          <w:rFonts w:ascii="Courier New" w:hAnsi="Courier New" w:cs="Courier New"/>
          <w:b/>
          <w:bCs/>
          <w:color w:val="7F7F00"/>
          <w:sz w:val="20"/>
          <w:szCs w:val="20"/>
          <w:lang w:val="en-US"/>
        </w:rPr>
        <w:t>9</w:t>
      </w:r>
      <w:r w:rsidRPr="00423241">
        <w:rPr>
          <w:rFonts w:ascii="Courier New" w:hAnsi="Courier New" w:cs="Courier New"/>
          <w:color w:val="000000"/>
          <w:sz w:val="20"/>
          <w:szCs w:val="20"/>
          <w:lang w:val="en-US"/>
        </w:rPr>
        <w:t>,j-</w:t>
      </w:r>
      <w:r w:rsidRPr="00423241">
        <w:rPr>
          <w:rFonts w:ascii="Courier New" w:hAnsi="Courier New" w:cs="Courier New"/>
          <w:b/>
          <w:bCs/>
          <w:color w:val="7F7F00"/>
          <w:sz w:val="20"/>
          <w:szCs w:val="20"/>
          <w:lang w:val="en-US"/>
        </w:rPr>
        <w:t>9</w:t>
      </w:r>
      <w:r w:rsidRPr="00423241">
        <w:rPr>
          <w:rFonts w:ascii="Courier New" w:hAnsi="Courier New" w:cs="Courier New"/>
          <w:color w:val="000000"/>
          <w:sz w:val="20"/>
          <w:szCs w:val="20"/>
          <w:lang w:val="en-US"/>
        </w:rPr>
        <w:t>:j+</w:t>
      </w:r>
      <w:r w:rsidRPr="00423241">
        <w:rPr>
          <w:rFonts w:ascii="Courier New" w:hAnsi="Courier New" w:cs="Courier New"/>
          <w:b/>
          <w:bCs/>
          <w:color w:val="7F7F00"/>
          <w:sz w:val="20"/>
          <w:szCs w:val="20"/>
          <w:lang w:val="en-US"/>
        </w:rPr>
        <w:t>9</w:t>
      </w:r>
      <w:r w:rsidRPr="00423241">
        <w:rPr>
          <w:rFonts w:ascii="Courier New" w:hAnsi="Courier New" w:cs="Courier New"/>
          <w:color w:val="000000"/>
          <w:sz w:val="20"/>
          <w:szCs w:val="20"/>
          <w:lang w:val="en-US"/>
        </w:rPr>
        <w:t>])</w:t>
      </w:r>
    </w:p>
    <w:p w14:paraId="5DF4CAF7" w14:textId="77777777" w:rsidR="00D24E43" w:rsidRPr="00423241" w:rsidRDefault="00D24E43"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qo = </w:t>
      </w:r>
      <w:r w:rsidRPr="00423241">
        <w:rPr>
          <w:rFonts w:ascii="Courier New" w:hAnsi="Courier New" w:cs="Courier New"/>
          <w:b/>
          <w:bCs/>
          <w:color w:val="0000FF"/>
          <w:sz w:val="20"/>
          <w:szCs w:val="20"/>
          <w:lang w:val="en-US"/>
        </w:rPr>
        <w:t>TOTAL</w:t>
      </w:r>
      <w:r w:rsidRPr="00423241">
        <w:rPr>
          <w:rFonts w:ascii="Courier New" w:hAnsi="Courier New" w:cs="Courier New"/>
          <w:color w:val="000000"/>
          <w:sz w:val="20"/>
          <w:szCs w:val="20"/>
          <w:lang w:val="en-US"/>
        </w:rPr>
        <w:t>(datab[i-</w:t>
      </w:r>
      <w:r w:rsidRPr="00423241">
        <w:rPr>
          <w:rFonts w:ascii="Courier New" w:hAnsi="Courier New" w:cs="Courier New"/>
          <w:b/>
          <w:bCs/>
          <w:color w:val="7F7F00"/>
          <w:sz w:val="20"/>
          <w:szCs w:val="20"/>
          <w:lang w:val="en-US"/>
        </w:rPr>
        <w:t>9</w:t>
      </w:r>
      <w:r w:rsidRPr="00423241">
        <w:rPr>
          <w:rFonts w:ascii="Courier New" w:hAnsi="Courier New" w:cs="Courier New"/>
          <w:color w:val="000000"/>
          <w:sz w:val="20"/>
          <w:szCs w:val="20"/>
          <w:lang w:val="en-US"/>
        </w:rPr>
        <w:t>:i+</w:t>
      </w:r>
      <w:r w:rsidRPr="00423241">
        <w:rPr>
          <w:rFonts w:ascii="Courier New" w:hAnsi="Courier New" w:cs="Courier New"/>
          <w:b/>
          <w:bCs/>
          <w:color w:val="7F7F00"/>
          <w:sz w:val="20"/>
          <w:szCs w:val="20"/>
          <w:lang w:val="en-US"/>
        </w:rPr>
        <w:t>9</w:t>
      </w:r>
      <w:r w:rsidRPr="00423241">
        <w:rPr>
          <w:rFonts w:ascii="Courier New" w:hAnsi="Courier New" w:cs="Courier New"/>
          <w:color w:val="000000"/>
          <w:sz w:val="20"/>
          <w:szCs w:val="20"/>
          <w:lang w:val="en-US"/>
        </w:rPr>
        <w:t>,j-</w:t>
      </w:r>
      <w:r w:rsidRPr="00423241">
        <w:rPr>
          <w:rFonts w:ascii="Courier New" w:hAnsi="Courier New" w:cs="Courier New"/>
          <w:b/>
          <w:bCs/>
          <w:color w:val="7F7F00"/>
          <w:sz w:val="20"/>
          <w:szCs w:val="20"/>
          <w:lang w:val="en-US"/>
        </w:rPr>
        <w:t>9</w:t>
      </w:r>
      <w:r w:rsidRPr="00423241">
        <w:rPr>
          <w:rFonts w:ascii="Courier New" w:hAnsi="Courier New" w:cs="Courier New"/>
          <w:color w:val="000000"/>
          <w:sz w:val="20"/>
          <w:szCs w:val="20"/>
          <w:lang w:val="en-US"/>
        </w:rPr>
        <w:t>:j+</w:t>
      </w:r>
      <w:r w:rsidRPr="00423241">
        <w:rPr>
          <w:rFonts w:ascii="Courier New" w:hAnsi="Courier New" w:cs="Courier New"/>
          <w:b/>
          <w:bCs/>
          <w:color w:val="7F7F00"/>
          <w:sz w:val="20"/>
          <w:szCs w:val="20"/>
          <w:lang w:val="en-US"/>
        </w:rPr>
        <w:t>9</w:t>
      </w:r>
      <w:r w:rsidRPr="00423241">
        <w:rPr>
          <w:rFonts w:ascii="Courier New" w:hAnsi="Courier New" w:cs="Courier New"/>
          <w:color w:val="000000"/>
          <w:sz w:val="20"/>
          <w:szCs w:val="20"/>
          <w:lang w:val="en-US"/>
        </w:rPr>
        <w:t>])</w:t>
      </w:r>
    </w:p>
    <w:p w14:paraId="131B5B39" w14:textId="77777777" w:rsidR="00D24E43" w:rsidRPr="00423241" w:rsidRDefault="00D24E43"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diff = (</w:t>
      </w:r>
      <w:r w:rsidRPr="00423241">
        <w:rPr>
          <w:rFonts w:ascii="Courier New" w:hAnsi="Courier New" w:cs="Courier New"/>
          <w:b/>
          <w:bCs/>
          <w:color w:val="7F7F00"/>
          <w:sz w:val="20"/>
          <w:szCs w:val="20"/>
          <w:lang w:val="en-US"/>
        </w:rPr>
        <w:t>10</w:t>
      </w:r>
      <w:r w:rsidRPr="00423241">
        <w:rPr>
          <w:rFonts w:ascii="Courier New" w:hAnsi="Courier New" w:cs="Courier New"/>
          <w:color w:val="000000"/>
          <w:sz w:val="20"/>
          <w:szCs w:val="20"/>
          <w:lang w:val="en-US"/>
        </w:rPr>
        <w:t>*(</w:t>
      </w:r>
      <w:r w:rsidRPr="00423241">
        <w:rPr>
          <w:rFonts w:ascii="Courier New" w:hAnsi="Courier New" w:cs="Courier New"/>
          <w:b/>
          <w:bCs/>
          <w:color w:val="0000FF"/>
          <w:sz w:val="20"/>
          <w:szCs w:val="20"/>
          <w:lang w:val="en-US"/>
        </w:rPr>
        <w:t>alog10</w:t>
      </w:r>
      <w:r w:rsidRPr="00423241">
        <w:rPr>
          <w:rFonts w:ascii="Courier New" w:hAnsi="Courier New" w:cs="Courier New"/>
          <w:color w:val="000000"/>
          <w:sz w:val="20"/>
          <w:szCs w:val="20"/>
          <w:lang w:val="en-US"/>
        </w:rPr>
        <w:t>(qo/</w:t>
      </w:r>
      <w:r w:rsidRPr="00423241">
        <w:rPr>
          <w:rFonts w:ascii="Courier New" w:hAnsi="Courier New" w:cs="Courier New"/>
          <w:b/>
          <w:bCs/>
          <w:color w:val="7F7F00"/>
          <w:sz w:val="20"/>
          <w:szCs w:val="20"/>
          <w:lang w:val="en-US"/>
        </w:rPr>
        <w:t>361</w:t>
      </w:r>
      <w:r w:rsidRPr="00423241">
        <w:rPr>
          <w:rFonts w:ascii="Courier New" w:hAnsi="Courier New" w:cs="Courier New"/>
          <w:color w:val="000000"/>
          <w:sz w:val="20"/>
          <w:szCs w:val="20"/>
          <w:lang w:val="en-US"/>
        </w:rPr>
        <w:t>)))-(</w:t>
      </w:r>
      <w:r w:rsidRPr="00423241">
        <w:rPr>
          <w:rFonts w:ascii="Courier New" w:hAnsi="Courier New" w:cs="Courier New"/>
          <w:b/>
          <w:bCs/>
          <w:color w:val="7F7F00"/>
          <w:sz w:val="20"/>
          <w:szCs w:val="20"/>
          <w:lang w:val="en-US"/>
        </w:rPr>
        <w:t>10</w:t>
      </w:r>
      <w:r w:rsidRPr="00423241">
        <w:rPr>
          <w:rFonts w:ascii="Courier New" w:hAnsi="Courier New" w:cs="Courier New"/>
          <w:color w:val="000000"/>
          <w:sz w:val="20"/>
          <w:szCs w:val="20"/>
          <w:lang w:val="en-US"/>
        </w:rPr>
        <w:t>*(</w:t>
      </w:r>
      <w:r w:rsidRPr="00423241">
        <w:rPr>
          <w:rFonts w:ascii="Courier New" w:hAnsi="Courier New" w:cs="Courier New"/>
          <w:b/>
          <w:bCs/>
          <w:color w:val="0000FF"/>
          <w:sz w:val="20"/>
          <w:szCs w:val="20"/>
          <w:lang w:val="en-US"/>
        </w:rPr>
        <w:t>alog10</w:t>
      </w:r>
      <w:r w:rsidRPr="00423241">
        <w:rPr>
          <w:rFonts w:ascii="Courier New" w:hAnsi="Courier New" w:cs="Courier New"/>
          <w:color w:val="000000"/>
          <w:sz w:val="20"/>
          <w:szCs w:val="20"/>
          <w:lang w:val="en-US"/>
        </w:rPr>
        <w:t>(qa/</w:t>
      </w:r>
      <w:r w:rsidRPr="00423241">
        <w:rPr>
          <w:rFonts w:ascii="Courier New" w:hAnsi="Courier New" w:cs="Courier New"/>
          <w:b/>
          <w:bCs/>
          <w:color w:val="7F7F00"/>
          <w:sz w:val="20"/>
          <w:szCs w:val="20"/>
          <w:lang w:val="en-US"/>
        </w:rPr>
        <w:t>361</w:t>
      </w:r>
      <w:r w:rsidRPr="00423241">
        <w:rPr>
          <w:rFonts w:ascii="Courier New" w:hAnsi="Courier New" w:cs="Courier New"/>
          <w:color w:val="000000"/>
          <w:sz w:val="20"/>
          <w:szCs w:val="20"/>
          <w:lang w:val="en-US"/>
        </w:rPr>
        <w:t>)))</w:t>
      </w:r>
    </w:p>
    <w:p w14:paraId="1B8745FE" w14:textId="77777777" w:rsidR="00D24E43" w:rsidRPr="00423241" w:rsidRDefault="00D24E43"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F[i,j]=F[i,j]+diff</w:t>
      </w:r>
    </w:p>
    <w:p w14:paraId="2F94E22A" w14:textId="77777777" w:rsidR="00D24E43" w:rsidRPr="00423241" w:rsidRDefault="00D24E43"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w:t>
      </w:r>
      <w:r w:rsidRPr="00423241">
        <w:rPr>
          <w:rFonts w:ascii="Courier New" w:hAnsi="Courier New" w:cs="Courier New"/>
          <w:b/>
          <w:bCs/>
          <w:color w:val="7F0000"/>
          <w:sz w:val="20"/>
          <w:szCs w:val="20"/>
          <w:lang w:val="en-US"/>
        </w:rPr>
        <w:t>ENDFOR</w:t>
      </w:r>
    </w:p>
    <w:p w14:paraId="7DB52445" w14:textId="77777777" w:rsidR="00D24E43" w:rsidRPr="00423241" w:rsidRDefault="00D24E43"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w:t>
      </w:r>
      <w:r w:rsidRPr="00423241">
        <w:rPr>
          <w:rFonts w:ascii="Courier New" w:hAnsi="Courier New" w:cs="Courier New"/>
          <w:b/>
          <w:bCs/>
          <w:color w:val="7F0000"/>
          <w:sz w:val="20"/>
          <w:szCs w:val="20"/>
          <w:lang w:val="en-US"/>
        </w:rPr>
        <w:t>ENDFOR</w:t>
      </w:r>
    </w:p>
    <w:p w14:paraId="293D620E" w14:textId="77777777" w:rsidR="00D24E43" w:rsidRPr="00423241" w:rsidRDefault="00D24E43"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w:t>
      </w:r>
      <w:r w:rsidRPr="00423241">
        <w:rPr>
          <w:rFonts w:ascii="Courier New" w:hAnsi="Courier New" w:cs="Courier New"/>
          <w:color w:val="408080"/>
          <w:sz w:val="20"/>
          <w:szCs w:val="20"/>
          <w:lang w:val="en-US"/>
        </w:rPr>
        <w:t>;envi_batch_exit</w:t>
      </w:r>
    </w:p>
    <w:p w14:paraId="32E777A5" w14:textId="597FFF2A" w:rsidR="00D24E43" w:rsidRPr="00423241" w:rsidRDefault="00D24E43"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w:t>
      </w:r>
      <w:r w:rsidRPr="00423241">
        <w:rPr>
          <w:rFonts w:ascii="Courier New" w:hAnsi="Courier New" w:cs="Courier New"/>
          <w:b/>
          <w:bCs/>
          <w:color w:val="00007F"/>
          <w:sz w:val="20"/>
          <w:szCs w:val="20"/>
          <w:lang w:val="en-US"/>
        </w:rPr>
        <w:t>OPENR</w:t>
      </w:r>
      <w:r w:rsidRPr="00423241">
        <w:rPr>
          <w:rFonts w:ascii="Courier New" w:hAnsi="Courier New" w:cs="Courier New"/>
          <w:color w:val="000000"/>
          <w:sz w:val="20"/>
          <w:szCs w:val="20"/>
          <w:lang w:val="en-US"/>
        </w:rPr>
        <w:t xml:space="preserve">, </w:t>
      </w:r>
      <w:r w:rsidRPr="00423241">
        <w:rPr>
          <w:rFonts w:ascii="Courier New" w:hAnsi="Courier New" w:cs="Courier New"/>
          <w:b/>
          <w:bCs/>
          <w:color w:val="7F7F00"/>
          <w:sz w:val="20"/>
          <w:szCs w:val="20"/>
          <w:lang w:val="en-US"/>
        </w:rPr>
        <w:t>1</w:t>
      </w:r>
      <w:r w:rsidRPr="00423241">
        <w:rPr>
          <w:rFonts w:ascii="Courier New" w:hAnsi="Courier New" w:cs="Courier New"/>
          <w:color w:val="000000"/>
          <w:sz w:val="20"/>
          <w:szCs w:val="20"/>
          <w:lang w:val="en-US"/>
        </w:rPr>
        <w:t xml:space="preserve">, </w:t>
      </w:r>
      <w:r w:rsidRPr="00423241">
        <w:rPr>
          <w:rFonts w:ascii="Courier New" w:hAnsi="Courier New" w:cs="Courier New"/>
          <w:color w:val="FF0000"/>
          <w:sz w:val="20"/>
          <w:szCs w:val="20"/>
          <w:lang w:val="en-US"/>
        </w:rPr>
        <w:t>'file_path_image_file'</w:t>
      </w:r>
    </w:p>
    <w:p w14:paraId="74E5D67F" w14:textId="77777777" w:rsidR="00D24E43" w:rsidRPr="00423241" w:rsidRDefault="00D24E43"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A = </w:t>
      </w:r>
      <w:r w:rsidRPr="00423241">
        <w:rPr>
          <w:rFonts w:ascii="Courier New" w:hAnsi="Courier New" w:cs="Courier New"/>
          <w:b/>
          <w:bCs/>
          <w:color w:val="0000FF"/>
          <w:sz w:val="20"/>
          <w:szCs w:val="20"/>
          <w:lang w:val="en-US"/>
        </w:rPr>
        <w:t>FLTARR</w:t>
      </w:r>
      <w:r w:rsidRPr="00423241">
        <w:rPr>
          <w:rFonts w:ascii="Courier New" w:hAnsi="Courier New" w:cs="Courier New"/>
          <w:color w:val="000000"/>
          <w:sz w:val="20"/>
          <w:szCs w:val="20"/>
          <w:lang w:val="en-US"/>
        </w:rPr>
        <w:t>(ns,nl)</w:t>
      </w:r>
    </w:p>
    <w:p w14:paraId="3062B302" w14:textId="77777777" w:rsidR="00D24E43" w:rsidRPr="00423241" w:rsidRDefault="00D24E43"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w:t>
      </w:r>
      <w:r w:rsidRPr="00423241">
        <w:rPr>
          <w:rFonts w:ascii="Courier New" w:hAnsi="Courier New" w:cs="Courier New"/>
          <w:b/>
          <w:bCs/>
          <w:color w:val="00007F"/>
          <w:sz w:val="20"/>
          <w:szCs w:val="20"/>
          <w:lang w:val="en-US"/>
        </w:rPr>
        <w:t>READU</w:t>
      </w:r>
      <w:r w:rsidRPr="00423241">
        <w:rPr>
          <w:rFonts w:ascii="Courier New" w:hAnsi="Courier New" w:cs="Courier New"/>
          <w:color w:val="000000"/>
          <w:sz w:val="20"/>
          <w:szCs w:val="20"/>
          <w:lang w:val="en-US"/>
        </w:rPr>
        <w:t xml:space="preserve">, </w:t>
      </w:r>
      <w:r w:rsidRPr="00423241">
        <w:rPr>
          <w:rFonts w:ascii="Courier New" w:hAnsi="Courier New" w:cs="Courier New"/>
          <w:b/>
          <w:bCs/>
          <w:color w:val="7F7F00"/>
          <w:sz w:val="20"/>
          <w:szCs w:val="20"/>
          <w:lang w:val="en-US"/>
        </w:rPr>
        <w:t>1</w:t>
      </w:r>
      <w:r w:rsidRPr="00423241">
        <w:rPr>
          <w:rFonts w:ascii="Courier New" w:hAnsi="Courier New" w:cs="Courier New"/>
          <w:color w:val="000000"/>
          <w:sz w:val="20"/>
          <w:szCs w:val="20"/>
          <w:lang w:val="en-US"/>
        </w:rPr>
        <w:t>, A</w:t>
      </w:r>
    </w:p>
    <w:p w14:paraId="557A2AB8" w14:textId="77777777" w:rsidR="00D24E43" w:rsidRPr="00423241" w:rsidRDefault="00D24E43"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w:t>
      </w:r>
      <w:r w:rsidRPr="00423241">
        <w:rPr>
          <w:rFonts w:ascii="Courier New" w:hAnsi="Courier New" w:cs="Courier New"/>
          <w:b/>
          <w:bCs/>
          <w:color w:val="00007F"/>
          <w:sz w:val="20"/>
          <w:szCs w:val="20"/>
          <w:lang w:val="en-US"/>
        </w:rPr>
        <w:t>CLOSE</w:t>
      </w:r>
      <w:r w:rsidRPr="00423241">
        <w:rPr>
          <w:rFonts w:ascii="Courier New" w:hAnsi="Courier New" w:cs="Courier New"/>
          <w:color w:val="000000"/>
          <w:sz w:val="20"/>
          <w:szCs w:val="20"/>
          <w:lang w:val="en-US"/>
        </w:rPr>
        <w:t xml:space="preserve">, </w:t>
      </w:r>
      <w:r w:rsidRPr="00423241">
        <w:rPr>
          <w:rFonts w:ascii="Courier New" w:hAnsi="Courier New" w:cs="Courier New"/>
          <w:b/>
          <w:bCs/>
          <w:color w:val="7F7F00"/>
          <w:sz w:val="20"/>
          <w:szCs w:val="20"/>
          <w:lang w:val="en-US"/>
        </w:rPr>
        <w:t>1</w:t>
      </w:r>
    </w:p>
    <w:p w14:paraId="4AC5AA43" w14:textId="77777777" w:rsidR="00D24E43" w:rsidRPr="00423241" w:rsidRDefault="00D24E43"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B = A+F</w:t>
      </w:r>
    </w:p>
    <w:p w14:paraId="1C21A8E1" w14:textId="03DBE400" w:rsidR="00D24E43" w:rsidRPr="00423241" w:rsidRDefault="00D24E43" w:rsidP="00FE17CA">
      <w:pPr>
        <w:autoSpaceDE w:val="0"/>
        <w:autoSpaceDN w:val="0"/>
        <w:adjustRightInd w:val="0"/>
        <w:spacing w:after="0" w:line="240" w:lineRule="auto"/>
        <w:rPr>
          <w:rFonts w:ascii="Courier New" w:hAnsi="Courier New" w:cs="Courier New"/>
          <w:sz w:val="20"/>
          <w:szCs w:val="20"/>
          <w:lang w:val="en-US"/>
        </w:rPr>
      </w:pPr>
      <w:r w:rsidRPr="00423241">
        <w:rPr>
          <w:rFonts w:ascii="Courier New" w:hAnsi="Courier New" w:cs="Courier New"/>
          <w:color w:val="000000"/>
          <w:sz w:val="20"/>
          <w:szCs w:val="20"/>
          <w:lang w:val="en-US"/>
        </w:rPr>
        <w:t xml:space="preserve">  </w:t>
      </w:r>
      <w:r w:rsidRPr="00423241">
        <w:rPr>
          <w:rFonts w:ascii="Courier New" w:hAnsi="Courier New" w:cs="Courier New"/>
          <w:b/>
          <w:bCs/>
          <w:color w:val="00007F"/>
          <w:sz w:val="20"/>
          <w:szCs w:val="20"/>
          <w:lang w:val="en-US"/>
        </w:rPr>
        <w:t>OPENW</w:t>
      </w:r>
      <w:r w:rsidRPr="00423241">
        <w:rPr>
          <w:rFonts w:ascii="Courier New" w:hAnsi="Courier New" w:cs="Courier New"/>
          <w:color w:val="000000"/>
          <w:sz w:val="20"/>
          <w:szCs w:val="20"/>
          <w:lang w:val="en-US"/>
        </w:rPr>
        <w:t xml:space="preserve">, </w:t>
      </w:r>
      <w:r w:rsidRPr="00423241">
        <w:rPr>
          <w:rFonts w:ascii="Courier New" w:hAnsi="Courier New" w:cs="Courier New"/>
          <w:b/>
          <w:bCs/>
          <w:color w:val="7F7F00"/>
          <w:sz w:val="20"/>
          <w:szCs w:val="20"/>
          <w:lang w:val="en-US"/>
        </w:rPr>
        <w:t>2</w:t>
      </w:r>
      <w:r w:rsidRPr="00423241">
        <w:rPr>
          <w:rFonts w:ascii="Courier New" w:hAnsi="Courier New" w:cs="Courier New"/>
          <w:color w:val="000000"/>
          <w:sz w:val="20"/>
          <w:szCs w:val="20"/>
          <w:lang w:val="en-US"/>
        </w:rPr>
        <w:t xml:space="preserve">, </w:t>
      </w:r>
      <w:r w:rsidRPr="00423241">
        <w:rPr>
          <w:rFonts w:ascii="Courier New" w:hAnsi="Courier New" w:cs="Courier New"/>
          <w:color w:val="FF0000"/>
          <w:sz w:val="20"/>
          <w:szCs w:val="20"/>
          <w:lang w:val="en-US"/>
        </w:rPr>
        <w:t>'file_path_output_file'</w:t>
      </w:r>
    </w:p>
    <w:p w14:paraId="52587FBA" w14:textId="77777777" w:rsidR="00D24E43" w:rsidRDefault="00D24E43" w:rsidP="00FE17CA">
      <w:pPr>
        <w:autoSpaceDE w:val="0"/>
        <w:autoSpaceDN w:val="0"/>
        <w:adjustRightInd w:val="0"/>
        <w:spacing w:after="0" w:line="240" w:lineRule="auto"/>
        <w:rPr>
          <w:rFonts w:ascii="Courier New" w:hAnsi="Courier New" w:cs="Courier New"/>
          <w:sz w:val="20"/>
          <w:szCs w:val="20"/>
        </w:rPr>
      </w:pPr>
      <w:r w:rsidRPr="00423241">
        <w:rPr>
          <w:rFonts w:ascii="Courier New" w:hAnsi="Courier New" w:cs="Courier New"/>
          <w:color w:val="000000"/>
          <w:sz w:val="20"/>
          <w:szCs w:val="20"/>
          <w:lang w:val="en-US"/>
        </w:rPr>
        <w:t xml:space="preserve">  </w:t>
      </w:r>
      <w:r>
        <w:rPr>
          <w:rFonts w:ascii="Courier New" w:hAnsi="Courier New" w:cs="Courier New"/>
          <w:b/>
          <w:bCs/>
          <w:color w:val="00007F"/>
          <w:sz w:val="20"/>
          <w:szCs w:val="20"/>
        </w:rPr>
        <w:t>WRITEU</w:t>
      </w:r>
      <w:r>
        <w:rPr>
          <w:rFonts w:ascii="Courier New" w:hAnsi="Courier New" w:cs="Courier New"/>
          <w:color w:val="000000"/>
          <w:sz w:val="20"/>
          <w:szCs w:val="20"/>
        </w:rPr>
        <w:t xml:space="preserve">, </w:t>
      </w:r>
      <w:r>
        <w:rPr>
          <w:rFonts w:ascii="Courier New" w:hAnsi="Courier New" w:cs="Courier New"/>
          <w:b/>
          <w:bCs/>
          <w:color w:val="7F7F00"/>
          <w:sz w:val="20"/>
          <w:szCs w:val="20"/>
        </w:rPr>
        <w:t>2</w:t>
      </w:r>
      <w:r>
        <w:rPr>
          <w:rFonts w:ascii="Courier New" w:hAnsi="Courier New" w:cs="Courier New"/>
          <w:color w:val="000000"/>
          <w:sz w:val="20"/>
          <w:szCs w:val="20"/>
        </w:rPr>
        <w:t>, B</w:t>
      </w:r>
    </w:p>
    <w:p w14:paraId="2828E10F" w14:textId="77777777" w:rsidR="00D24E43" w:rsidRDefault="00D24E43" w:rsidP="00FE17CA">
      <w:pPr>
        <w:autoSpaceDE w:val="0"/>
        <w:autoSpaceDN w:val="0"/>
        <w:adjustRightInd w:val="0"/>
        <w:spacing w:after="0" w:line="240" w:lineRule="auto"/>
        <w:rPr>
          <w:rFonts w:ascii="Courier New" w:hAnsi="Courier New" w:cs="Courier New"/>
          <w:sz w:val="20"/>
          <w:szCs w:val="20"/>
        </w:rPr>
      </w:pPr>
      <w:r>
        <w:rPr>
          <w:rFonts w:ascii="Courier New" w:hAnsi="Courier New" w:cs="Courier New"/>
          <w:color w:val="000000"/>
          <w:sz w:val="20"/>
          <w:szCs w:val="20"/>
        </w:rPr>
        <w:t xml:space="preserve">  </w:t>
      </w:r>
      <w:r>
        <w:rPr>
          <w:rFonts w:ascii="Courier New" w:hAnsi="Courier New" w:cs="Courier New"/>
          <w:b/>
          <w:bCs/>
          <w:color w:val="00007F"/>
          <w:sz w:val="20"/>
          <w:szCs w:val="20"/>
        </w:rPr>
        <w:t>CLOSE</w:t>
      </w:r>
      <w:r>
        <w:rPr>
          <w:rFonts w:ascii="Courier New" w:hAnsi="Courier New" w:cs="Courier New"/>
          <w:color w:val="000000"/>
          <w:sz w:val="20"/>
          <w:szCs w:val="20"/>
        </w:rPr>
        <w:t xml:space="preserve">, </w:t>
      </w:r>
      <w:r>
        <w:rPr>
          <w:rFonts w:ascii="Courier New" w:hAnsi="Courier New" w:cs="Courier New"/>
          <w:b/>
          <w:bCs/>
          <w:color w:val="7F7F00"/>
          <w:sz w:val="20"/>
          <w:szCs w:val="20"/>
        </w:rPr>
        <w:t>2</w:t>
      </w:r>
    </w:p>
    <w:p w14:paraId="2432A9F2" w14:textId="434EB1CC" w:rsidR="00D24E43" w:rsidRDefault="00D24E43" w:rsidP="00FE17CA">
      <w:pPr>
        <w:spacing w:after="0" w:line="240" w:lineRule="auto"/>
        <w:rPr>
          <w:rFonts w:ascii="Times New Roman" w:hAnsi="Times New Roman" w:cs="Times New Roman"/>
          <w:sz w:val="28"/>
          <w:szCs w:val="28"/>
        </w:rPr>
      </w:pPr>
      <w:r>
        <w:rPr>
          <w:rFonts w:ascii="Courier New" w:hAnsi="Courier New" w:cs="Courier New"/>
          <w:b/>
          <w:bCs/>
          <w:color w:val="7F0000"/>
          <w:sz w:val="20"/>
          <w:szCs w:val="20"/>
        </w:rPr>
        <w:t>END</w:t>
      </w:r>
    </w:p>
    <w:p w14:paraId="0EF87815" w14:textId="184C5FFB" w:rsidR="00D24E43" w:rsidRPr="00D24E43" w:rsidRDefault="00D24E43" w:rsidP="00FE17CA">
      <w:pPr>
        <w:tabs>
          <w:tab w:val="left" w:pos="2700"/>
        </w:tabs>
        <w:spacing w:after="0" w:line="240" w:lineRule="auto"/>
        <w:rPr>
          <w:rFonts w:ascii="Times New Roman" w:hAnsi="Times New Roman" w:cs="Times New Roman"/>
          <w:sz w:val="28"/>
          <w:szCs w:val="28"/>
        </w:rPr>
      </w:pPr>
    </w:p>
    <w:sectPr w:rsidR="00D24E43" w:rsidRPr="00D24E43" w:rsidSect="00F83834">
      <w:footerReference w:type="default" r:id="rId129"/>
      <w:footerReference w:type="first" r:id="rId130"/>
      <w:pgSz w:w="11906" w:h="16838"/>
      <w:pgMar w:top="1134" w:right="567"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9455DCD" w14:textId="77777777" w:rsidR="003A6D80" w:rsidRDefault="003A6D80" w:rsidP="003940AC">
      <w:pPr>
        <w:spacing w:after="0" w:line="240" w:lineRule="auto"/>
      </w:pPr>
      <w:r>
        <w:separator/>
      </w:r>
    </w:p>
  </w:endnote>
  <w:endnote w:type="continuationSeparator" w:id="0">
    <w:p w14:paraId="36D3C2E4" w14:textId="77777777" w:rsidR="003A6D80" w:rsidRDefault="003A6D80" w:rsidP="003940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DengXian">
    <w:altName w:val="等线"/>
    <w:charset w:val="86"/>
    <w:family w:val="auto"/>
    <w:pitch w:val="variable"/>
    <w:sig w:usb0="A00002BF" w:usb1="38CF7CFA" w:usb2="00000016" w:usb3="00000000" w:csb0="0004000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CC"/>
    <w:family w:val="roman"/>
    <w:pitch w:val="variable"/>
    <w:sig w:usb0="E00006FF" w:usb1="420024FF" w:usb2="02000000" w:usb3="00000000" w:csb0="0000019F" w:csb1="00000000"/>
  </w:font>
  <w:font w:name="SimHei">
    <w:altName w:val="黑体"/>
    <w:panose1 w:val="02010600030101010101"/>
    <w:charset w:val="86"/>
    <w:family w:val="modern"/>
    <w:notTrueType/>
    <w:pitch w:val="fixed"/>
    <w:sig w:usb0="00000001" w:usb1="080E0000" w:usb2="00000010" w:usb3="00000000" w:csb0="00040000" w:csb1="00000000"/>
  </w:font>
  <w:font w:name="Consolas">
    <w:panose1 w:val="020B0609020204030204"/>
    <w:charset w:val="CC"/>
    <w:family w:val="modern"/>
    <w:pitch w:val="fixed"/>
    <w:sig w:usb0="E00006FF" w:usb1="0000FCFF" w:usb2="00000001" w:usb3="00000000" w:csb0="0000019F" w:csb1="00000000"/>
  </w:font>
  <w:font w:name="Arial">
    <w:panose1 w:val="020B0604020202020204"/>
    <w:charset w:val="CC"/>
    <w:family w:val="swiss"/>
    <w:pitch w:val="variable"/>
    <w:sig w:usb0="E0002EFF" w:usb1="C000785B" w:usb2="00000009" w:usb3="00000000" w:csb0="000001FF" w:csb1="00000000"/>
  </w:font>
  <w:font w:name="DengXian Light">
    <w:charset w:val="86"/>
    <w:family w:val="auto"/>
    <w:pitch w:val="variable"/>
    <w:sig w:usb0="A00002BF" w:usb1="38CF7CFA" w:usb2="00000016" w:usb3="00000000" w:csb0="0004000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35226646"/>
      <w:docPartObj>
        <w:docPartGallery w:val="Page Numbers (Bottom of Page)"/>
        <w:docPartUnique/>
      </w:docPartObj>
    </w:sdtPr>
    <w:sdtEndPr/>
    <w:sdtContent>
      <w:p w14:paraId="7F403BD6" w14:textId="028712F2" w:rsidR="009947E3" w:rsidRDefault="009947E3">
        <w:pPr>
          <w:pStyle w:val="a5"/>
          <w:jc w:val="center"/>
        </w:pPr>
        <w:r>
          <w:fldChar w:fldCharType="begin"/>
        </w:r>
        <w:r>
          <w:instrText>PAGE   \* MERGEFORMAT</w:instrText>
        </w:r>
        <w:r>
          <w:fldChar w:fldCharType="separate"/>
        </w:r>
        <w:r w:rsidR="001D189C">
          <w:rPr>
            <w:noProof/>
          </w:rPr>
          <w:t>21</w:t>
        </w:r>
        <w:r>
          <w:fldChar w:fldCharType="end"/>
        </w:r>
      </w:p>
    </w:sdtContent>
  </w:sdt>
  <w:p w14:paraId="789D0005" w14:textId="77777777" w:rsidR="009947E3" w:rsidRDefault="009947E3">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26307176"/>
      <w:docPartObj>
        <w:docPartGallery w:val="Page Numbers (Bottom of Page)"/>
        <w:docPartUnique/>
      </w:docPartObj>
    </w:sdtPr>
    <w:sdtEndPr/>
    <w:sdtContent>
      <w:p w14:paraId="7F511301" w14:textId="5F7EB964" w:rsidR="009947E3" w:rsidRDefault="009947E3">
        <w:pPr>
          <w:pStyle w:val="a5"/>
          <w:jc w:val="center"/>
        </w:pPr>
        <w:r>
          <w:fldChar w:fldCharType="begin"/>
        </w:r>
        <w:r>
          <w:instrText>PAGE   \* MERGEFORMAT</w:instrText>
        </w:r>
        <w:r>
          <w:fldChar w:fldCharType="separate"/>
        </w:r>
        <w:r w:rsidR="001D189C">
          <w:rPr>
            <w:noProof/>
          </w:rPr>
          <w:t>1</w:t>
        </w:r>
        <w:r>
          <w:fldChar w:fldCharType="end"/>
        </w:r>
      </w:p>
    </w:sdtContent>
  </w:sdt>
  <w:p w14:paraId="38E68A36" w14:textId="77777777" w:rsidR="009947E3" w:rsidRDefault="009947E3">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661C649" w14:textId="77777777" w:rsidR="003A6D80" w:rsidRDefault="003A6D80" w:rsidP="003940AC">
      <w:pPr>
        <w:spacing w:after="0" w:line="240" w:lineRule="auto"/>
      </w:pPr>
      <w:r>
        <w:separator/>
      </w:r>
    </w:p>
  </w:footnote>
  <w:footnote w:type="continuationSeparator" w:id="0">
    <w:p w14:paraId="01D3AAF7" w14:textId="77777777" w:rsidR="003A6D80" w:rsidRDefault="003A6D80" w:rsidP="003940A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0E6EC4"/>
    <w:multiLevelType w:val="hybridMultilevel"/>
    <w:tmpl w:val="3C2CE2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39066BD"/>
    <w:multiLevelType w:val="hybridMultilevel"/>
    <w:tmpl w:val="3672FE94"/>
    <w:lvl w:ilvl="0" w:tplc="277E5652">
      <w:start w:val="1"/>
      <w:numFmt w:val="decimal"/>
      <w:lvlText w:val="%1."/>
      <w:lvlJc w:val="left"/>
      <w:pPr>
        <w:ind w:left="502" w:hanging="360"/>
      </w:pPr>
      <w:rPr>
        <w:rFonts w:ascii="Times New Roman" w:eastAsiaTheme="minorHAnsi" w:hAnsi="Times New Roman" w:cs="Times New Roman"/>
        <w:color w:val="auto"/>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 w15:restartNumberingAfterBreak="0">
    <w:nsid w:val="1CA92E9F"/>
    <w:multiLevelType w:val="hybridMultilevel"/>
    <w:tmpl w:val="EF3A46BE"/>
    <w:lvl w:ilvl="0" w:tplc="53FEC71C">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CC26E96"/>
    <w:multiLevelType w:val="hybridMultilevel"/>
    <w:tmpl w:val="75B4DDB6"/>
    <w:lvl w:ilvl="0" w:tplc="1F6E3BAA">
      <w:start w:val="1"/>
      <w:numFmt w:val="decimal"/>
      <w:lvlText w:val="%1."/>
      <w:lvlJc w:val="left"/>
      <w:pPr>
        <w:ind w:left="1069" w:hanging="360"/>
      </w:pPr>
      <w:rPr>
        <w:rFonts w:hint="default"/>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27603D74"/>
    <w:multiLevelType w:val="hybridMultilevel"/>
    <w:tmpl w:val="C0784874"/>
    <w:lvl w:ilvl="0" w:tplc="FDE4D3DC">
      <w:start w:val="1"/>
      <w:numFmt w:val="lowerLetter"/>
      <w:lvlText w:val="%1)"/>
      <w:lvlJc w:val="left"/>
      <w:pPr>
        <w:ind w:left="720" w:hanging="360"/>
      </w:pPr>
      <w:rPr>
        <w:rFonts w:hint="default"/>
        <w:color w:val="FF000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2B2A2AC4"/>
    <w:multiLevelType w:val="hybridMultilevel"/>
    <w:tmpl w:val="58226AA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30AB42D0"/>
    <w:multiLevelType w:val="multilevel"/>
    <w:tmpl w:val="18CA4702"/>
    <w:lvl w:ilvl="0">
      <w:start w:val="1"/>
      <w:numFmt w:val="decimal"/>
      <w:lvlText w:val="%1."/>
      <w:lvlJc w:val="left"/>
      <w:pPr>
        <w:ind w:left="1069" w:hanging="360"/>
      </w:pPr>
      <w:rPr>
        <w:rFonts w:hint="default"/>
      </w:rPr>
    </w:lvl>
    <w:lvl w:ilvl="1">
      <w:start w:val="2"/>
      <w:numFmt w:val="decimal"/>
      <w:isLgl/>
      <w:lvlText w:val="%1.%2"/>
      <w:lvlJc w:val="left"/>
      <w:pPr>
        <w:ind w:left="1789" w:hanging="360"/>
      </w:pPr>
      <w:rPr>
        <w:rFonts w:hint="default"/>
      </w:rPr>
    </w:lvl>
    <w:lvl w:ilvl="2">
      <w:start w:val="1"/>
      <w:numFmt w:val="decimal"/>
      <w:isLgl/>
      <w:lvlText w:val="%1.%2.%3"/>
      <w:lvlJc w:val="left"/>
      <w:pPr>
        <w:ind w:left="2869" w:hanging="720"/>
      </w:pPr>
      <w:rPr>
        <w:rFonts w:hint="default"/>
      </w:rPr>
    </w:lvl>
    <w:lvl w:ilvl="3">
      <w:start w:val="1"/>
      <w:numFmt w:val="decimal"/>
      <w:isLgl/>
      <w:lvlText w:val="%1.%2.%3.%4"/>
      <w:lvlJc w:val="left"/>
      <w:pPr>
        <w:ind w:left="3949" w:hanging="1080"/>
      </w:pPr>
      <w:rPr>
        <w:rFonts w:hint="default"/>
      </w:rPr>
    </w:lvl>
    <w:lvl w:ilvl="4">
      <w:start w:val="1"/>
      <w:numFmt w:val="decimal"/>
      <w:isLgl/>
      <w:lvlText w:val="%1.%2.%3.%4.%5"/>
      <w:lvlJc w:val="left"/>
      <w:pPr>
        <w:ind w:left="4669" w:hanging="1080"/>
      </w:pPr>
      <w:rPr>
        <w:rFonts w:hint="default"/>
      </w:rPr>
    </w:lvl>
    <w:lvl w:ilvl="5">
      <w:start w:val="1"/>
      <w:numFmt w:val="decimal"/>
      <w:isLgl/>
      <w:lvlText w:val="%1.%2.%3.%4.%5.%6"/>
      <w:lvlJc w:val="left"/>
      <w:pPr>
        <w:ind w:left="5749" w:hanging="1440"/>
      </w:pPr>
      <w:rPr>
        <w:rFonts w:hint="default"/>
      </w:rPr>
    </w:lvl>
    <w:lvl w:ilvl="6">
      <w:start w:val="1"/>
      <w:numFmt w:val="decimal"/>
      <w:isLgl/>
      <w:lvlText w:val="%1.%2.%3.%4.%5.%6.%7"/>
      <w:lvlJc w:val="left"/>
      <w:pPr>
        <w:ind w:left="6469" w:hanging="1440"/>
      </w:pPr>
      <w:rPr>
        <w:rFonts w:hint="default"/>
      </w:rPr>
    </w:lvl>
    <w:lvl w:ilvl="7">
      <w:start w:val="1"/>
      <w:numFmt w:val="decimal"/>
      <w:isLgl/>
      <w:lvlText w:val="%1.%2.%3.%4.%5.%6.%7.%8"/>
      <w:lvlJc w:val="left"/>
      <w:pPr>
        <w:ind w:left="7549" w:hanging="1800"/>
      </w:pPr>
      <w:rPr>
        <w:rFonts w:hint="default"/>
      </w:rPr>
    </w:lvl>
    <w:lvl w:ilvl="8">
      <w:start w:val="1"/>
      <w:numFmt w:val="decimal"/>
      <w:isLgl/>
      <w:lvlText w:val="%1.%2.%3.%4.%5.%6.%7.%8.%9"/>
      <w:lvlJc w:val="left"/>
      <w:pPr>
        <w:ind w:left="8629" w:hanging="2160"/>
      </w:pPr>
      <w:rPr>
        <w:rFonts w:hint="default"/>
      </w:rPr>
    </w:lvl>
  </w:abstractNum>
  <w:abstractNum w:abstractNumId="7" w15:restartNumberingAfterBreak="0">
    <w:nsid w:val="3BFC00CA"/>
    <w:multiLevelType w:val="hybridMultilevel"/>
    <w:tmpl w:val="72D4CD1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3FD50A7C"/>
    <w:multiLevelType w:val="multilevel"/>
    <w:tmpl w:val="E1AE782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9" w15:restartNumberingAfterBreak="0">
    <w:nsid w:val="424B7B5C"/>
    <w:multiLevelType w:val="hybridMultilevel"/>
    <w:tmpl w:val="87AC5346"/>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43AB2ACC"/>
    <w:multiLevelType w:val="hybridMultilevel"/>
    <w:tmpl w:val="DDCC82B2"/>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46F1585D"/>
    <w:multiLevelType w:val="hybridMultilevel"/>
    <w:tmpl w:val="A6A6A8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48C733A6"/>
    <w:multiLevelType w:val="multilevel"/>
    <w:tmpl w:val="37DC68FE"/>
    <w:lvl w:ilvl="0">
      <w:start w:val="1"/>
      <w:numFmt w:val="decimal"/>
      <w:lvlText w:val="%1"/>
      <w:lvlJc w:val="left"/>
      <w:pPr>
        <w:ind w:left="360" w:hanging="360"/>
      </w:pPr>
      <w:rPr>
        <w:rFonts w:hint="default"/>
        <w:b/>
      </w:rPr>
    </w:lvl>
    <w:lvl w:ilvl="1">
      <w:start w:val="1"/>
      <w:numFmt w:val="decimal"/>
      <w:isLgl/>
      <w:lvlText w:val="%1.%2"/>
      <w:lvlJc w:val="left"/>
      <w:pPr>
        <w:ind w:left="360" w:hanging="360"/>
      </w:pPr>
      <w:rPr>
        <w:rFonts w:hint="default"/>
        <w:b w:val="0"/>
        <w:bCs/>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3" w15:restartNumberingAfterBreak="0">
    <w:nsid w:val="4C2D22C1"/>
    <w:multiLevelType w:val="hybridMultilevel"/>
    <w:tmpl w:val="6AEAF1BA"/>
    <w:lvl w:ilvl="0" w:tplc="E0969194">
      <w:start w:val="2"/>
      <w:numFmt w:val="decimal"/>
      <w:lvlText w:val="%1."/>
      <w:lvlJc w:val="left"/>
      <w:pPr>
        <w:ind w:left="1069" w:hanging="360"/>
      </w:pPr>
      <w:rPr>
        <w:rFonts w:hint="default"/>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15:restartNumberingAfterBreak="0">
    <w:nsid w:val="52B70183"/>
    <w:multiLevelType w:val="hybridMultilevel"/>
    <w:tmpl w:val="2776570A"/>
    <w:lvl w:ilvl="0" w:tplc="98544A12">
      <w:start w:val="7"/>
      <w:numFmt w:val="decimal"/>
      <w:lvlText w:val="%1"/>
      <w:lvlJc w:val="left"/>
      <w:pPr>
        <w:ind w:left="720" w:hanging="360"/>
      </w:pPr>
      <w:rPr>
        <w:rFonts w:hint="default"/>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5E3A30F3"/>
    <w:multiLevelType w:val="hybridMultilevel"/>
    <w:tmpl w:val="D21E87B0"/>
    <w:lvl w:ilvl="0" w:tplc="0A06E07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5E63395D"/>
    <w:multiLevelType w:val="hybridMultilevel"/>
    <w:tmpl w:val="1A0245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670D2AC5"/>
    <w:multiLevelType w:val="hybridMultilevel"/>
    <w:tmpl w:val="50DED484"/>
    <w:lvl w:ilvl="0" w:tplc="96F473D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6CAE0D05"/>
    <w:multiLevelType w:val="hybridMultilevel"/>
    <w:tmpl w:val="60F62690"/>
    <w:lvl w:ilvl="0" w:tplc="04190011">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9" w15:restartNumberingAfterBreak="0">
    <w:nsid w:val="6D232D0D"/>
    <w:multiLevelType w:val="hybridMultilevel"/>
    <w:tmpl w:val="EDFC76F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741D5C98"/>
    <w:multiLevelType w:val="hybridMultilevel"/>
    <w:tmpl w:val="6450C150"/>
    <w:lvl w:ilvl="0" w:tplc="945639FC">
      <w:start w:val="1"/>
      <w:numFmt w:val="decimal"/>
      <w:lvlText w:val="%1."/>
      <w:lvlJc w:val="left"/>
      <w:pPr>
        <w:ind w:left="1069" w:hanging="360"/>
      </w:pPr>
      <w:rPr>
        <w:rFonts w:ascii="Times New Roman" w:eastAsiaTheme="minorEastAsia" w:hAnsi="Times New Roman" w:cstheme="minorBidi"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15:restartNumberingAfterBreak="0">
    <w:nsid w:val="7722307B"/>
    <w:multiLevelType w:val="hybridMultilevel"/>
    <w:tmpl w:val="6538B13C"/>
    <w:lvl w:ilvl="0" w:tplc="0419000F">
      <w:start w:val="1"/>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15:restartNumberingAfterBreak="0">
    <w:nsid w:val="785E707D"/>
    <w:multiLevelType w:val="hybridMultilevel"/>
    <w:tmpl w:val="B618387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79F32687"/>
    <w:multiLevelType w:val="hybridMultilevel"/>
    <w:tmpl w:val="53D8D50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1"/>
  </w:num>
  <w:num w:numId="2">
    <w:abstractNumId w:val="15"/>
  </w:num>
  <w:num w:numId="3">
    <w:abstractNumId w:val="23"/>
  </w:num>
  <w:num w:numId="4">
    <w:abstractNumId w:val="0"/>
  </w:num>
  <w:num w:numId="5">
    <w:abstractNumId w:val="21"/>
  </w:num>
  <w:num w:numId="6">
    <w:abstractNumId w:val="6"/>
  </w:num>
  <w:num w:numId="7">
    <w:abstractNumId w:val="2"/>
  </w:num>
  <w:num w:numId="8">
    <w:abstractNumId w:val="4"/>
  </w:num>
  <w:num w:numId="9">
    <w:abstractNumId w:val="20"/>
  </w:num>
  <w:num w:numId="10">
    <w:abstractNumId w:val="5"/>
  </w:num>
  <w:num w:numId="11">
    <w:abstractNumId w:val="9"/>
  </w:num>
  <w:num w:numId="12">
    <w:abstractNumId w:val="18"/>
  </w:num>
  <w:num w:numId="13">
    <w:abstractNumId w:val="10"/>
  </w:num>
  <w:num w:numId="14">
    <w:abstractNumId w:val="19"/>
  </w:num>
  <w:num w:numId="15">
    <w:abstractNumId w:val="17"/>
  </w:num>
  <w:num w:numId="16">
    <w:abstractNumId w:val="12"/>
  </w:num>
  <w:num w:numId="17">
    <w:abstractNumId w:val="8"/>
  </w:num>
  <w:num w:numId="18">
    <w:abstractNumId w:val="22"/>
  </w:num>
  <w:num w:numId="19">
    <w:abstractNumId w:val="16"/>
  </w:num>
  <w:num w:numId="20">
    <w:abstractNumId w:val="7"/>
  </w:num>
  <w:num w:numId="21">
    <w:abstractNumId w:val="1"/>
  </w:num>
  <w:num w:numId="22">
    <w:abstractNumId w:val="14"/>
  </w:num>
  <w:num w:numId="23">
    <w:abstractNumId w:val="3"/>
  </w:num>
  <w:num w:numId="24">
    <w:abstractNumId w:val="13"/>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yNDQ1NzQ0Mra0MDEzM7dQ0lEKTi0uzszPAykwt6gFAM2qMI4tAAAA"/>
    <w:docVar w:name="EN.InstantFormat" w:val="&lt;ENInstantFormat&gt;&lt;Enabled&gt;1&lt;/Enabled&gt;&lt;ScanUnformatted&gt;1&lt;/ScanUnformatted&gt;&lt;ScanChanges&gt;1&lt;/ScanChanges&gt;&lt;Suspended&gt;0&lt;/Suspended&gt;&lt;/ENInstantFormat&gt;"/>
    <w:docVar w:name="EN.Layout" w:val="&lt;ENLayout&gt;&lt;Style&gt;IEEE&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97121E"/>
    <w:rsid w:val="00003F64"/>
    <w:rsid w:val="00006B30"/>
    <w:rsid w:val="0001137D"/>
    <w:rsid w:val="00015A89"/>
    <w:rsid w:val="0002049C"/>
    <w:rsid w:val="00024E32"/>
    <w:rsid w:val="00037506"/>
    <w:rsid w:val="00042D94"/>
    <w:rsid w:val="00046CD2"/>
    <w:rsid w:val="00046FFE"/>
    <w:rsid w:val="00054C6E"/>
    <w:rsid w:val="00055617"/>
    <w:rsid w:val="000578AD"/>
    <w:rsid w:val="00061A1A"/>
    <w:rsid w:val="00061ACC"/>
    <w:rsid w:val="00063213"/>
    <w:rsid w:val="00065375"/>
    <w:rsid w:val="00066F4E"/>
    <w:rsid w:val="00070B36"/>
    <w:rsid w:val="00070BF4"/>
    <w:rsid w:val="0007526C"/>
    <w:rsid w:val="00077E34"/>
    <w:rsid w:val="00080A54"/>
    <w:rsid w:val="00084D29"/>
    <w:rsid w:val="00086A4E"/>
    <w:rsid w:val="0009012E"/>
    <w:rsid w:val="00090CCD"/>
    <w:rsid w:val="0009204A"/>
    <w:rsid w:val="00092331"/>
    <w:rsid w:val="0009233D"/>
    <w:rsid w:val="00093107"/>
    <w:rsid w:val="00093F4F"/>
    <w:rsid w:val="000A3386"/>
    <w:rsid w:val="000B1E35"/>
    <w:rsid w:val="000B2646"/>
    <w:rsid w:val="000B509B"/>
    <w:rsid w:val="000B5AF5"/>
    <w:rsid w:val="000C1231"/>
    <w:rsid w:val="000C4838"/>
    <w:rsid w:val="000D023E"/>
    <w:rsid w:val="000D09EC"/>
    <w:rsid w:val="000D2EB0"/>
    <w:rsid w:val="000D3B51"/>
    <w:rsid w:val="000D57DC"/>
    <w:rsid w:val="000E0B50"/>
    <w:rsid w:val="000E51D9"/>
    <w:rsid w:val="000E6364"/>
    <w:rsid w:val="000F25D5"/>
    <w:rsid w:val="000F49BE"/>
    <w:rsid w:val="00107867"/>
    <w:rsid w:val="00112051"/>
    <w:rsid w:val="00113A48"/>
    <w:rsid w:val="00116812"/>
    <w:rsid w:val="00124935"/>
    <w:rsid w:val="0013079F"/>
    <w:rsid w:val="00134AC0"/>
    <w:rsid w:val="00153F0E"/>
    <w:rsid w:val="00160F9A"/>
    <w:rsid w:val="001618F3"/>
    <w:rsid w:val="0016295A"/>
    <w:rsid w:val="00163A17"/>
    <w:rsid w:val="00165663"/>
    <w:rsid w:val="00177B18"/>
    <w:rsid w:val="0018138A"/>
    <w:rsid w:val="00183B14"/>
    <w:rsid w:val="00186D9C"/>
    <w:rsid w:val="00186F3D"/>
    <w:rsid w:val="00194AF9"/>
    <w:rsid w:val="001A4BF5"/>
    <w:rsid w:val="001B3DB5"/>
    <w:rsid w:val="001B78C0"/>
    <w:rsid w:val="001C48C3"/>
    <w:rsid w:val="001C6A18"/>
    <w:rsid w:val="001D04A8"/>
    <w:rsid w:val="001D14F9"/>
    <w:rsid w:val="001D189C"/>
    <w:rsid w:val="001D459F"/>
    <w:rsid w:val="001D5726"/>
    <w:rsid w:val="001E05A8"/>
    <w:rsid w:val="001E19DF"/>
    <w:rsid w:val="001E1C67"/>
    <w:rsid w:val="001E2ABB"/>
    <w:rsid w:val="001E35D9"/>
    <w:rsid w:val="001E3F30"/>
    <w:rsid w:val="001E4828"/>
    <w:rsid w:val="001F0E52"/>
    <w:rsid w:val="001F427C"/>
    <w:rsid w:val="00200D2F"/>
    <w:rsid w:val="002073F1"/>
    <w:rsid w:val="002079E3"/>
    <w:rsid w:val="00211B42"/>
    <w:rsid w:val="0022388A"/>
    <w:rsid w:val="00225AC6"/>
    <w:rsid w:val="00225ADC"/>
    <w:rsid w:val="002336BA"/>
    <w:rsid w:val="00233FEA"/>
    <w:rsid w:val="00234AF5"/>
    <w:rsid w:val="0023585E"/>
    <w:rsid w:val="00235A66"/>
    <w:rsid w:val="00237935"/>
    <w:rsid w:val="002406AC"/>
    <w:rsid w:val="002411CC"/>
    <w:rsid w:val="0024385D"/>
    <w:rsid w:val="00254A16"/>
    <w:rsid w:val="0025561E"/>
    <w:rsid w:val="0025706B"/>
    <w:rsid w:val="0026233A"/>
    <w:rsid w:val="00272CE0"/>
    <w:rsid w:val="00272E82"/>
    <w:rsid w:val="00273844"/>
    <w:rsid w:val="00277494"/>
    <w:rsid w:val="00280850"/>
    <w:rsid w:val="0028233F"/>
    <w:rsid w:val="00284DE4"/>
    <w:rsid w:val="00292FEE"/>
    <w:rsid w:val="002A1945"/>
    <w:rsid w:val="002A3804"/>
    <w:rsid w:val="002A4190"/>
    <w:rsid w:val="002A439D"/>
    <w:rsid w:val="002A4F5B"/>
    <w:rsid w:val="002B16C9"/>
    <w:rsid w:val="002B39A2"/>
    <w:rsid w:val="002B4317"/>
    <w:rsid w:val="002C01CE"/>
    <w:rsid w:val="002C11D0"/>
    <w:rsid w:val="002C191C"/>
    <w:rsid w:val="002C208D"/>
    <w:rsid w:val="002C4172"/>
    <w:rsid w:val="002D0636"/>
    <w:rsid w:val="002D2386"/>
    <w:rsid w:val="002D4323"/>
    <w:rsid w:val="002D436D"/>
    <w:rsid w:val="002E0CE1"/>
    <w:rsid w:val="002E222B"/>
    <w:rsid w:val="002E256C"/>
    <w:rsid w:val="002F2AEA"/>
    <w:rsid w:val="002F3E9E"/>
    <w:rsid w:val="002F51E9"/>
    <w:rsid w:val="00303F56"/>
    <w:rsid w:val="00307657"/>
    <w:rsid w:val="00311F2F"/>
    <w:rsid w:val="00312B22"/>
    <w:rsid w:val="00315913"/>
    <w:rsid w:val="00320EDD"/>
    <w:rsid w:val="003211EE"/>
    <w:rsid w:val="003235E2"/>
    <w:rsid w:val="00325B7A"/>
    <w:rsid w:val="00327822"/>
    <w:rsid w:val="00340D2A"/>
    <w:rsid w:val="00342F3D"/>
    <w:rsid w:val="0034485B"/>
    <w:rsid w:val="003448A7"/>
    <w:rsid w:val="00350EFF"/>
    <w:rsid w:val="00356BA8"/>
    <w:rsid w:val="00357A02"/>
    <w:rsid w:val="00360D26"/>
    <w:rsid w:val="00370F10"/>
    <w:rsid w:val="00375FC2"/>
    <w:rsid w:val="00376B2B"/>
    <w:rsid w:val="00380F5E"/>
    <w:rsid w:val="00383BE9"/>
    <w:rsid w:val="00385192"/>
    <w:rsid w:val="003863B0"/>
    <w:rsid w:val="00386A7F"/>
    <w:rsid w:val="00387BD7"/>
    <w:rsid w:val="0039194E"/>
    <w:rsid w:val="003935B1"/>
    <w:rsid w:val="003940AC"/>
    <w:rsid w:val="003968A9"/>
    <w:rsid w:val="00397857"/>
    <w:rsid w:val="003A495B"/>
    <w:rsid w:val="003A5E6F"/>
    <w:rsid w:val="003A6D80"/>
    <w:rsid w:val="003B0931"/>
    <w:rsid w:val="003B2A77"/>
    <w:rsid w:val="003B5020"/>
    <w:rsid w:val="003D210A"/>
    <w:rsid w:val="003D446C"/>
    <w:rsid w:val="003E014B"/>
    <w:rsid w:val="003E0D95"/>
    <w:rsid w:val="003E1FA6"/>
    <w:rsid w:val="003E20BD"/>
    <w:rsid w:val="003E310B"/>
    <w:rsid w:val="003E6BB5"/>
    <w:rsid w:val="003F0398"/>
    <w:rsid w:val="003F5EBB"/>
    <w:rsid w:val="00401383"/>
    <w:rsid w:val="004059B4"/>
    <w:rsid w:val="00407321"/>
    <w:rsid w:val="0041133B"/>
    <w:rsid w:val="00411B33"/>
    <w:rsid w:val="0041248A"/>
    <w:rsid w:val="004140F5"/>
    <w:rsid w:val="00415A71"/>
    <w:rsid w:val="00423241"/>
    <w:rsid w:val="004263E9"/>
    <w:rsid w:val="004269C2"/>
    <w:rsid w:val="0043140D"/>
    <w:rsid w:val="0043153D"/>
    <w:rsid w:val="00442209"/>
    <w:rsid w:val="0044529A"/>
    <w:rsid w:val="00445E59"/>
    <w:rsid w:val="00447D0C"/>
    <w:rsid w:val="00452185"/>
    <w:rsid w:val="00453FFC"/>
    <w:rsid w:val="00454957"/>
    <w:rsid w:val="00470608"/>
    <w:rsid w:val="00472CB0"/>
    <w:rsid w:val="00477D7D"/>
    <w:rsid w:val="00481ADC"/>
    <w:rsid w:val="00484192"/>
    <w:rsid w:val="00485A00"/>
    <w:rsid w:val="00487E06"/>
    <w:rsid w:val="004952C4"/>
    <w:rsid w:val="00495AD4"/>
    <w:rsid w:val="00496885"/>
    <w:rsid w:val="00497652"/>
    <w:rsid w:val="004A261E"/>
    <w:rsid w:val="004A6188"/>
    <w:rsid w:val="004B01C3"/>
    <w:rsid w:val="004B3A44"/>
    <w:rsid w:val="004B688B"/>
    <w:rsid w:val="004C205E"/>
    <w:rsid w:val="004C4FD1"/>
    <w:rsid w:val="004D3130"/>
    <w:rsid w:val="004D5BD2"/>
    <w:rsid w:val="004E28E3"/>
    <w:rsid w:val="004E409A"/>
    <w:rsid w:val="004E5D4D"/>
    <w:rsid w:val="004F4A28"/>
    <w:rsid w:val="004F63AA"/>
    <w:rsid w:val="00501811"/>
    <w:rsid w:val="0050200B"/>
    <w:rsid w:val="00502BAD"/>
    <w:rsid w:val="00505755"/>
    <w:rsid w:val="00506477"/>
    <w:rsid w:val="00506DD6"/>
    <w:rsid w:val="00507434"/>
    <w:rsid w:val="005103D6"/>
    <w:rsid w:val="0051145E"/>
    <w:rsid w:val="00511BDE"/>
    <w:rsid w:val="00513AD7"/>
    <w:rsid w:val="0051578B"/>
    <w:rsid w:val="00520BE5"/>
    <w:rsid w:val="00520D4A"/>
    <w:rsid w:val="00521CC2"/>
    <w:rsid w:val="0052487F"/>
    <w:rsid w:val="0054040D"/>
    <w:rsid w:val="005419CC"/>
    <w:rsid w:val="005507FB"/>
    <w:rsid w:val="00552600"/>
    <w:rsid w:val="00553B35"/>
    <w:rsid w:val="00553F4C"/>
    <w:rsid w:val="005549A2"/>
    <w:rsid w:val="00563FF3"/>
    <w:rsid w:val="00565090"/>
    <w:rsid w:val="0056688F"/>
    <w:rsid w:val="0057107F"/>
    <w:rsid w:val="005813F4"/>
    <w:rsid w:val="00581AB9"/>
    <w:rsid w:val="00581C15"/>
    <w:rsid w:val="00582422"/>
    <w:rsid w:val="00583258"/>
    <w:rsid w:val="00584031"/>
    <w:rsid w:val="00585BE7"/>
    <w:rsid w:val="00586EBB"/>
    <w:rsid w:val="00597F07"/>
    <w:rsid w:val="005A56CD"/>
    <w:rsid w:val="005B60D6"/>
    <w:rsid w:val="005B7FCD"/>
    <w:rsid w:val="005C0852"/>
    <w:rsid w:val="005C15F7"/>
    <w:rsid w:val="005D6F7E"/>
    <w:rsid w:val="005E30EB"/>
    <w:rsid w:val="005E397C"/>
    <w:rsid w:val="005E5F89"/>
    <w:rsid w:val="005F1DC8"/>
    <w:rsid w:val="005F318E"/>
    <w:rsid w:val="005F4541"/>
    <w:rsid w:val="005F58DB"/>
    <w:rsid w:val="00605331"/>
    <w:rsid w:val="00607B2A"/>
    <w:rsid w:val="00611FB7"/>
    <w:rsid w:val="00621694"/>
    <w:rsid w:val="0062222E"/>
    <w:rsid w:val="00623D17"/>
    <w:rsid w:val="00624168"/>
    <w:rsid w:val="006309B7"/>
    <w:rsid w:val="00632888"/>
    <w:rsid w:val="00633497"/>
    <w:rsid w:val="006423FF"/>
    <w:rsid w:val="00642D0A"/>
    <w:rsid w:val="00645A90"/>
    <w:rsid w:val="00645B04"/>
    <w:rsid w:val="00646BE9"/>
    <w:rsid w:val="0064762A"/>
    <w:rsid w:val="00650841"/>
    <w:rsid w:val="00652316"/>
    <w:rsid w:val="00652EAF"/>
    <w:rsid w:val="0065440B"/>
    <w:rsid w:val="00655876"/>
    <w:rsid w:val="00655B45"/>
    <w:rsid w:val="00663829"/>
    <w:rsid w:val="00666695"/>
    <w:rsid w:val="00670873"/>
    <w:rsid w:val="00675480"/>
    <w:rsid w:val="00676240"/>
    <w:rsid w:val="006830F1"/>
    <w:rsid w:val="0068445C"/>
    <w:rsid w:val="00685630"/>
    <w:rsid w:val="006868A8"/>
    <w:rsid w:val="00686A51"/>
    <w:rsid w:val="00692BA6"/>
    <w:rsid w:val="006A2507"/>
    <w:rsid w:val="006A4E43"/>
    <w:rsid w:val="006A6AED"/>
    <w:rsid w:val="006B0A3D"/>
    <w:rsid w:val="006B1046"/>
    <w:rsid w:val="006B23FF"/>
    <w:rsid w:val="006B7E86"/>
    <w:rsid w:val="006C28B6"/>
    <w:rsid w:val="006C5EB3"/>
    <w:rsid w:val="006D0B85"/>
    <w:rsid w:val="006D2A15"/>
    <w:rsid w:val="006D386C"/>
    <w:rsid w:val="006D474B"/>
    <w:rsid w:val="006D618C"/>
    <w:rsid w:val="006D6FE5"/>
    <w:rsid w:val="006D75AC"/>
    <w:rsid w:val="006E36D9"/>
    <w:rsid w:val="006E7044"/>
    <w:rsid w:val="006F4487"/>
    <w:rsid w:val="006F52E3"/>
    <w:rsid w:val="006F732C"/>
    <w:rsid w:val="007032C7"/>
    <w:rsid w:val="0070787F"/>
    <w:rsid w:val="007154BA"/>
    <w:rsid w:val="0071756E"/>
    <w:rsid w:val="00717625"/>
    <w:rsid w:val="007262AA"/>
    <w:rsid w:val="00730088"/>
    <w:rsid w:val="007313CD"/>
    <w:rsid w:val="0073311C"/>
    <w:rsid w:val="00735600"/>
    <w:rsid w:val="007457EB"/>
    <w:rsid w:val="00750290"/>
    <w:rsid w:val="00754243"/>
    <w:rsid w:val="00771242"/>
    <w:rsid w:val="00771D3F"/>
    <w:rsid w:val="00772BE8"/>
    <w:rsid w:val="00773D29"/>
    <w:rsid w:val="007759BA"/>
    <w:rsid w:val="00775EAC"/>
    <w:rsid w:val="00785338"/>
    <w:rsid w:val="0078566B"/>
    <w:rsid w:val="007925CC"/>
    <w:rsid w:val="00795E8F"/>
    <w:rsid w:val="00795FFB"/>
    <w:rsid w:val="0079792F"/>
    <w:rsid w:val="007A100F"/>
    <w:rsid w:val="007B0A7F"/>
    <w:rsid w:val="007B73D2"/>
    <w:rsid w:val="007B7D37"/>
    <w:rsid w:val="007C39F4"/>
    <w:rsid w:val="007C6C64"/>
    <w:rsid w:val="007C7B4B"/>
    <w:rsid w:val="007D0C85"/>
    <w:rsid w:val="007D26FC"/>
    <w:rsid w:val="007D7585"/>
    <w:rsid w:val="007D7B2F"/>
    <w:rsid w:val="007E4188"/>
    <w:rsid w:val="007F11C1"/>
    <w:rsid w:val="008007A7"/>
    <w:rsid w:val="00804053"/>
    <w:rsid w:val="008056B4"/>
    <w:rsid w:val="008130C9"/>
    <w:rsid w:val="00817499"/>
    <w:rsid w:val="008176C5"/>
    <w:rsid w:val="00817F48"/>
    <w:rsid w:val="00821584"/>
    <w:rsid w:val="00822A1D"/>
    <w:rsid w:val="00823712"/>
    <w:rsid w:val="00823BEB"/>
    <w:rsid w:val="00831447"/>
    <w:rsid w:val="00832FE7"/>
    <w:rsid w:val="008339D2"/>
    <w:rsid w:val="00834261"/>
    <w:rsid w:val="008347B8"/>
    <w:rsid w:val="0083548F"/>
    <w:rsid w:val="008362BC"/>
    <w:rsid w:val="008366FF"/>
    <w:rsid w:val="008406D5"/>
    <w:rsid w:val="00841883"/>
    <w:rsid w:val="008428BF"/>
    <w:rsid w:val="00843B60"/>
    <w:rsid w:val="0084569C"/>
    <w:rsid w:val="0085635B"/>
    <w:rsid w:val="0087029C"/>
    <w:rsid w:val="00872703"/>
    <w:rsid w:val="00872B62"/>
    <w:rsid w:val="00874BB2"/>
    <w:rsid w:val="008761C6"/>
    <w:rsid w:val="0087627A"/>
    <w:rsid w:val="0088065B"/>
    <w:rsid w:val="0088491C"/>
    <w:rsid w:val="00885D7D"/>
    <w:rsid w:val="008862B4"/>
    <w:rsid w:val="00893485"/>
    <w:rsid w:val="00894540"/>
    <w:rsid w:val="008965EB"/>
    <w:rsid w:val="00896E1E"/>
    <w:rsid w:val="00897A4A"/>
    <w:rsid w:val="008A0CB9"/>
    <w:rsid w:val="008A321A"/>
    <w:rsid w:val="008A3FF5"/>
    <w:rsid w:val="008A5A08"/>
    <w:rsid w:val="008A669F"/>
    <w:rsid w:val="008B3E1E"/>
    <w:rsid w:val="008C0500"/>
    <w:rsid w:val="008C0F30"/>
    <w:rsid w:val="008C134F"/>
    <w:rsid w:val="008E0311"/>
    <w:rsid w:val="008E0E3F"/>
    <w:rsid w:val="008E216D"/>
    <w:rsid w:val="008E612E"/>
    <w:rsid w:val="008E6E79"/>
    <w:rsid w:val="008E7DD1"/>
    <w:rsid w:val="008F2EF1"/>
    <w:rsid w:val="008F5E79"/>
    <w:rsid w:val="008F5F9A"/>
    <w:rsid w:val="0091105B"/>
    <w:rsid w:val="00923352"/>
    <w:rsid w:val="00923DD4"/>
    <w:rsid w:val="00926659"/>
    <w:rsid w:val="0092739E"/>
    <w:rsid w:val="009311D9"/>
    <w:rsid w:val="0093546C"/>
    <w:rsid w:val="009359F9"/>
    <w:rsid w:val="00936031"/>
    <w:rsid w:val="0094047F"/>
    <w:rsid w:val="009418C3"/>
    <w:rsid w:val="009476C4"/>
    <w:rsid w:val="00947A85"/>
    <w:rsid w:val="0095373F"/>
    <w:rsid w:val="00960838"/>
    <w:rsid w:val="0096181E"/>
    <w:rsid w:val="00962025"/>
    <w:rsid w:val="00966504"/>
    <w:rsid w:val="00970840"/>
    <w:rsid w:val="0097121E"/>
    <w:rsid w:val="00972FED"/>
    <w:rsid w:val="00976A61"/>
    <w:rsid w:val="009776C1"/>
    <w:rsid w:val="00980512"/>
    <w:rsid w:val="00981617"/>
    <w:rsid w:val="0098274B"/>
    <w:rsid w:val="00983226"/>
    <w:rsid w:val="009832A7"/>
    <w:rsid w:val="00986AFB"/>
    <w:rsid w:val="00990B3F"/>
    <w:rsid w:val="00992128"/>
    <w:rsid w:val="00993813"/>
    <w:rsid w:val="009947E3"/>
    <w:rsid w:val="00995017"/>
    <w:rsid w:val="00995B21"/>
    <w:rsid w:val="0099604E"/>
    <w:rsid w:val="0099733E"/>
    <w:rsid w:val="00997E62"/>
    <w:rsid w:val="009A12CA"/>
    <w:rsid w:val="009A186D"/>
    <w:rsid w:val="009A6F71"/>
    <w:rsid w:val="009B14D3"/>
    <w:rsid w:val="009B3D44"/>
    <w:rsid w:val="009B4FBA"/>
    <w:rsid w:val="009C1123"/>
    <w:rsid w:val="009C29DF"/>
    <w:rsid w:val="009C60A2"/>
    <w:rsid w:val="009D2130"/>
    <w:rsid w:val="009D2B71"/>
    <w:rsid w:val="009D70EB"/>
    <w:rsid w:val="009E09FE"/>
    <w:rsid w:val="009E5649"/>
    <w:rsid w:val="009F0817"/>
    <w:rsid w:val="009F0F53"/>
    <w:rsid w:val="009F19F0"/>
    <w:rsid w:val="009F3FC8"/>
    <w:rsid w:val="009F54E3"/>
    <w:rsid w:val="009F62EB"/>
    <w:rsid w:val="00A015E9"/>
    <w:rsid w:val="00A0488C"/>
    <w:rsid w:val="00A07D97"/>
    <w:rsid w:val="00A11F4E"/>
    <w:rsid w:val="00A1408C"/>
    <w:rsid w:val="00A141BB"/>
    <w:rsid w:val="00A1463C"/>
    <w:rsid w:val="00A2133A"/>
    <w:rsid w:val="00A21342"/>
    <w:rsid w:val="00A235CF"/>
    <w:rsid w:val="00A24CB8"/>
    <w:rsid w:val="00A36E14"/>
    <w:rsid w:val="00A44AF2"/>
    <w:rsid w:val="00A4534D"/>
    <w:rsid w:val="00A46A75"/>
    <w:rsid w:val="00A5037C"/>
    <w:rsid w:val="00A61333"/>
    <w:rsid w:val="00A6150B"/>
    <w:rsid w:val="00A715FE"/>
    <w:rsid w:val="00A716BC"/>
    <w:rsid w:val="00A75B6F"/>
    <w:rsid w:val="00A81CD6"/>
    <w:rsid w:val="00A821BD"/>
    <w:rsid w:val="00A83335"/>
    <w:rsid w:val="00A9351D"/>
    <w:rsid w:val="00A93590"/>
    <w:rsid w:val="00A9489B"/>
    <w:rsid w:val="00A94DE4"/>
    <w:rsid w:val="00A957DA"/>
    <w:rsid w:val="00A95EF4"/>
    <w:rsid w:val="00A971E8"/>
    <w:rsid w:val="00AA02FC"/>
    <w:rsid w:val="00AA7F67"/>
    <w:rsid w:val="00AB0543"/>
    <w:rsid w:val="00AB107D"/>
    <w:rsid w:val="00AC2DEF"/>
    <w:rsid w:val="00AC36A1"/>
    <w:rsid w:val="00AC5DBE"/>
    <w:rsid w:val="00AD145E"/>
    <w:rsid w:val="00AD2E08"/>
    <w:rsid w:val="00AE266E"/>
    <w:rsid w:val="00AE2E8D"/>
    <w:rsid w:val="00AE39CE"/>
    <w:rsid w:val="00AE3B5B"/>
    <w:rsid w:val="00AE5D17"/>
    <w:rsid w:val="00AF7187"/>
    <w:rsid w:val="00B13CC0"/>
    <w:rsid w:val="00B1445E"/>
    <w:rsid w:val="00B146CE"/>
    <w:rsid w:val="00B16175"/>
    <w:rsid w:val="00B23846"/>
    <w:rsid w:val="00B25AFB"/>
    <w:rsid w:val="00B26F67"/>
    <w:rsid w:val="00B27664"/>
    <w:rsid w:val="00B30355"/>
    <w:rsid w:val="00B31516"/>
    <w:rsid w:val="00B31C71"/>
    <w:rsid w:val="00B3280A"/>
    <w:rsid w:val="00B33254"/>
    <w:rsid w:val="00B37CEF"/>
    <w:rsid w:val="00B421C7"/>
    <w:rsid w:val="00B42AB2"/>
    <w:rsid w:val="00B43FA0"/>
    <w:rsid w:val="00B440EC"/>
    <w:rsid w:val="00B46EB5"/>
    <w:rsid w:val="00B47BB9"/>
    <w:rsid w:val="00B50B91"/>
    <w:rsid w:val="00B535BE"/>
    <w:rsid w:val="00B54287"/>
    <w:rsid w:val="00B6448E"/>
    <w:rsid w:val="00B64E9F"/>
    <w:rsid w:val="00B65F5A"/>
    <w:rsid w:val="00B67932"/>
    <w:rsid w:val="00B7022E"/>
    <w:rsid w:val="00B754D1"/>
    <w:rsid w:val="00B77686"/>
    <w:rsid w:val="00B801B3"/>
    <w:rsid w:val="00B814A7"/>
    <w:rsid w:val="00B83A07"/>
    <w:rsid w:val="00B908FF"/>
    <w:rsid w:val="00BA3A7D"/>
    <w:rsid w:val="00BA3B1C"/>
    <w:rsid w:val="00BA49B1"/>
    <w:rsid w:val="00BA789D"/>
    <w:rsid w:val="00BB6523"/>
    <w:rsid w:val="00BC3A79"/>
    <w:rsid w:val="00BC3CCE"/>
    <w:rsid w:val="00BC4327"/>
    <w:rsid w:val="00BC6862"/>
    <w:rsid w:val="00BC6A40"/>
    <w:rsid w:val="00BC76C6"/>
    <w:rsid w:val="00BC776F"/>
    <w:rsid w:val="00BD1385"/>
    <w:rsid w:val="00BD21B3"/>
    <w:rsid w:val="00BD3BC8"/>
    <w:rsid w:val="00BD3DCC"/>
    <w:rsid w:val="00BE206E"/>
    <w:rsid w:val="00BE5665"/>
    <w:rsid w:val="00BE62BB"/>
    <w:rsid w:val="00BF0B85"/>
    <w:rsid w:val="00BF1968"/>
    <w:rsid w:val="00BF2FFA"/>
    <w:rsid w:val="00BF41CB"/>
    <w:rsid w:val="00BF63D4"/>
    <w:rsid w:val="00C01377"/>
    <w:rsid w:val="00C07FEC"/>
    <w:rsid w:val="00C127D7"/>
    <w:rsid w:val="00C14C4D"/>
    <w:rsid w:val="00C162F3"/>
    <w:rsid w:val="00C17E4D"/>
    <w:rsid w:val="00C209B7"/>
    <w:rsid w:val="00C20C54"/>
    <w:rsid w:val="00C20F84"/>
    <w:rsid w:val="00C25AB7"/>
    <w:rsid w:val="00C3275A"/>
    <w:rsid w:val="00C330B6"/>
    <w:rsid w:val="00C378AB"/>
    <w:rsid w:val="00C4063E"/>
    <w:rsid w:val="00C41F35"/>
    <w:rsid w:val="00C422B4"/>
    <w:rsid w:val="00C4353E"/>
    <w:rsid w:val="00C463C9"/>
    <w:rsid w:val="00C50F5A"/>
    <w:rsid w:val="00C51204"/>
    <w:rsid w:val="00C52123"/>
    <w:rsid w:val="00C61284"/>
    <w:rsid w:val="00C620CB"/>
    <w:rsid w:val="00C66700"/>
    <w:rsid w:val="00C704E1"/>
    <w:rsid w:val="00C72C9B"/>
    <w:rsid w:val="00C75FF7"/>
    <w:rsid w:val="00C804CD"/>
    <w:rsid w:val="00C81761"/>
    <w:rsid w:val="00C825F1"/>
    <w:rsid w:val="00C848EA"/>
    <w:rsid w:val="00C868D9"/>
    <w:rsid w:val="00C903FB"/>
    <w:rsid w:val="00C92DC3"/>
    <w:rsid w:val="00C93DBB"/>
    <w:rsid w:val="00C96030"/>
    <w:rsid w:val="00C96553"/>
    <w:rsid w:val="00CA2E26"/>
    <w:rsid w:val="00CA4EAF"/>
    <w:rsid w:val="00CA624D"/>
    <w:rsid w:val="00CA6BED"/>
    <w:rsid w:val="00CB3A96"/>
    <w:rsid w:val="00CB6099"/>
    <w:rsid w:val="00CC2027"/>
    <w:rsid w:val="00CC5769"/>
    <w:rsid w:val="00CC70DA"/>
    <w:rsid w:val="00CC7C4A"/>
    <w:rsid w:val="00CD080E"/>
    <w:rsid w:val="00CD0F49"/>
    <w:rsid w:val="00CD4A94"/>
    <w:rsid w:val="00CD58C6"/>
    <w:rsid w:val="00CD6676"/>
    <w:rsid w:val="00CE311C"/>
    <w:rsid w:val="00CE34F8"/>
    <w:rsid w:val="00CF017E"/>
    <w:rsid w:val="00CF25BC"/>
    <w:rsid w:val="00CF34D6"/>
    <w:rsid w:val="00CF505F"/>
    <w:rsid w:val="00CF5BCA"/>
    <w:rsid w:val="00D0429D"/>
    <w:rsid w:val="00D116E7"/>
    <w:rsid w:val="00D12690"/>
    <w:rsid w:val="00D2360E"/>
    <w:rsid w:val="00D24E43"/>
    <w:rsid w:val="00D31E1D"/>
    <w:rsid w:val="00D35CE1"/>
    <w:rsid w:val="00D4037D"/>
    <w:rsid w:val="00D43E4B"/>
    <w:rsid w:val="00D5455D"/>
    <w:rsid w:val="00D60EAC"/>
    <w:rsid w:val="00D656AB"/>
    <w:rsid w:val="00D67D46"/>
    <w:rsid w:val="00D70EF1"/>
    <w:rsid w:val="00D71C18"/>
    <w:rsid w:val="00D72798"/>
    <w:rsid w:val="00D72F5F"/>
    <w:rsid w:val="00D740C3"/>
    <w:rsid w:val="00D754B2"/>
    <w:rsid w:val="00D90F5A"/>
    <w:rsid w:val="00D92CA8"/>
    <w:rsid w:val="00D9379E"/>
    <w:rsid w:val="00D95419"/>
    <w:rsid w:val="00D95D60"/>
    <w:rsid w:val="00D965CA"/>
    <w:rsid w:val="00DA22BE"/>
    <w:rsid w:val="00DA59FF"/>
    <w:rsid w:val="00DA6631"/>
    <w:rsid w:val="00DA67F1"/>
    <w:rsid w:val="00DA72D2"/>
    <w:rsid w:val="00DB157A"/>
    <w:rsid w:val="00DB3BCA"/>
    <w:rsid w:val="00DB3DC3"/>
    <w:rsid w:val="00DB55AC"/>
    <w:rsid w:val="00DB6994"/>
    <w:rsid w:val="00DB6A47"/>
    <w:rsid w:val="00DB73FA"/>
    <w:rsid w:val="00DC0BAD"/>
    <w:rsid w:val="00DC3588"/>
    <w:rsid w:val="00DC4344"/>
    <w:rsid w:val="00DD3AFA"/>
    <w:rsid w:val="00DD3C2F"/>
    <w:rsid w:val="00DD5240"/>
    <w:rsid w:val="00DD58F5"/>
    <w:rsid w:val="00DD74CB"/>
    <w:rsid w:val="00DF10F5"/>
    <w:rsid w:val="00DF1ED8"/>
    <w:rsid w:val="00DF27B0"/>
    <w:rsid w:val="00DF4200"/>
    <w:rsid w:val="00E03F77"/>
    <w:rsid w:val="00E07495"/>
    <w:rsid w:val="00E11ABD"/>
    <w:rsid w:val="00E12335"/>
    <w:rsid w:val="00E14C26"/>
    <w:rsid w:val="00E230C9"/>
    <w:rsid w:val="00E237AE"/>
    <w:rsid w:val="00E23DCA"/>
    <w:rsid w:val="00E23E7B"/>
    <w:rsid w:val="00E30436"/>
    <w:rsid w:val="00E327A6"/>
    <w:rsid w:val="00E3474A"/>
    <w:rsid w:val="00E35EA6"/>
    <w:rsid w:val="00E37C69"/>
    <w:rsid w:val="00E4467C"/>
    <w:rsid w:val="00E46C7C"/>
    <w:rsid w:val="00E47A5A"/>
    <w:rsid w:val="00E56B92"/>
    <w:rsid w:val="00E66B0B"/>
    <w:rsid w:val="00E75EFD"/>
    <w:rsid w:val="00E769F5"/>
    <w:rsid w:val="00E76F61"/>
    <w:rsid w:val="00E7755F"/>
    <w:rsid w:val="00E82673"/>
    <w:rsid w:val="00E91A47"/>
    <w:rsid w:val="00E927E4"/>
    <w:rsid w:val="00E9289E"/>
    <w:rsid w:val="00E95232"/>
    <w:rsid w:val="00E95768"/>
    <w:rsid w:val="00EA5E09"/>
    <w:rsid w:val="00EB3557"/>
    <w:rsid w:val="00EB6676"/>
    <w:rsid w:val="00EC1CA7"/>
    <w:rsid w:val="00ED211B"/>
    <w:rsid w:val="00ED3003"/>
    <w:rsid w:val="00ED72BC"/>
    <w:rsid w:val="00EE26D4"/>
    <w:rsid w:val="00EE2743"/>
    <w:rsid w:val="00F03C9B"/>
    <w:rsid w:val="00F06CA2"/>
    <w:rsid w:val="00F07969"/>
    <w:rsid w:val="00F07D91"/>
    <w:rsid w:val="00F11E80"/>
    <w:rsid w:val="00F140F3"/>
    <w:rsid w:val="00F15C7D"/>
    <w:rsid w:val="00F2445B"/>
    <w:rsid w:val="00F30450"/>
    <w:rsid w:val="00F30E9C"/>
    <w:rsid w:val="00F33778"/>
    <w:rsid w:val="00F36616"/>
    <w:rsid w:val="00F43251"/>
    <w:rsid w:val="00F52CF5"/>
    <w:rsid w:val="00F5392F"/>
    <w:rsid w:val="00F549B3"/>
    <w:rsid w:val="00F57FCB"/>
    <w:rsid w:val="00F62149"/>
    <w:rsid w:val="00F62E84"/>
    <w:rsid w:val="00F63C4F"/>
    <w:rsid w:val="00F664D3"/>
    <w:rsid w:val="00F712CB"/>
    <w:rsid w:val="00F73684"/>
    <w:rsid w:val="00F773AA"/>
    <w:rsid w:val="00F7745F"/>
    <w:rsid w:val="00F8077B"/>
    <w:rsid w:val="00F826B6"/>
    <w:rsid w:val="00F83834"/>
    <w:rsid w:val="00F909A2"/>
    <w:rsid w:val="00F912A9"/>
    <w:rsid w:val="00F92389"/>
    <w:rsid w:val="00F930D6"/>
    <w:rsid w:val="00F962FF"/>
    <w:rsid w:val="00FA0F42"/>
    <w:rsid w:val="00FA1448"/>
    <w:rsid w:val="00FA34B5"/>
    <w:rsid w:val="00FA44CE"/>
    <w:rsid w:val="00FA53A0"/>
    <w:rsid w:val="00FA5EB1"/>
    <w:rsid w:val="00FB4EF3"/>
    <w:rsid w:val="00FB5570"/>
    <w:rsid w:val="00FB5D6B"/>
    <w:rsid w:val="00FB6197"/>
    <w:rsid w:val="00FB7A95"/>
    <w:rsid w:val="00FC16A6"/>
    <w:rsid w:val="00FC7057"/>
    <w:rsid w:val="00FC7C9B"/>
    <w:rsid w:val="00FC7F8E"/>
    <w:rsid w:val="00FD1897"/>
    <w:rsid w:val="00FD3D12"/>
    <w:rsid w:val="00FD43ED"/>
    <w:rsid w:val="00FE17CA"/>
    <w:rsid w:val="00FF0618"/>
    <w:rsid w:val="00FF4D16"/>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1EDACE4"/>
  <w15:docId w15:val="{CA3E01C3-F1F3-4F4C-AA98-B7BECC158B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zh-C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12690"/>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3940AC"/>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3940AC"/>
  </w:style>
  <w:style w:type="paragraph" w:styleId="a5">
    <w:name w:val="footer"/>
    <w:basedOn w:val="a"/>
    <w:link w:val="a6"/>
    <w:uiPriority w:val="99"/>
    <w:unhideWhenUsed/>
    <w:rsid w:val="003940AC"/>
    <w:pPr>
      <w:tabs>
        <w:tab w:val="center" w:pos="4677"/>
        <w:tab w:val="right" w:pos="9355"/>
      </w:tabs>
      <w:spacing w:after="0" w:line="240" w:lineRule="auto"/>
    </w:pPr>
  </w:style>
  <w:style w:type="character" w:customStyle="1" w:styleId="a6">
    <w:name w:val="Нижний колонтитул Знак"/>
    <w:basedOn w:val="a0"/>
    <w:link w:val="a5"/>
    <w:uiPriority w:val="99"/>
    <w:rsid w:val="003940AC"/>
  </w:style>
  <w:style w:type="paragraph" w:styleId="a7">
    <w:name w:val="List Paragraph"/>
    <w:basedOn w:val="a"/>
    <w:uiPriority w:val="34"/>
    <w:qFormat/>
    <w:rsid w:val="00C903FB"/>
    <w:pPr>
      <w:ind w:left="720"/>
      <w:contextualSpacing/>
    </w:pPr>
  </w:style>
  <w:style w:type="character" w:styleId="a8">
    <w:name w:val="Placeholder Text"/>
    <w:basedOn w:val="a0"/>
    <w:uiPriority w:val="99"/>
    <w:semiHidden/>
    <w:rsid w:val="00F30450"/>
    <w:rPr>
      <w:color w:val="808080"/>
    </w:rPr>
  </w:style>
  <w:style w:type="table" w:styleId="a9">
    <w:name w:val="Table Grid"/>
    <w:basedOn w:val="a1"/>
    <w:uiPriority w:val="39"/>
    <w:rsid w:val="00ED72B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Hyperlink"/>
    <w:basedOn w:val="a0"/>
    <w:uiPriority w:val="99"/>
    <w:unhideWhenUsed/>
    <w:rsid w:val="006A4E43"/>
    <w:rPr>
      <w:color w:val="0563C1" w:themeColor="hyperlink"/>
      <w:u w:val="single"/>
    </w:rPr>
  </w:style>
  <w:style w:type="character" w:customStyle="1" w:styleId="1">
    <w:name w:val="Неразрешенное упоминание1"/>
    <w:basedOn w:val="a0"/>
    <w:uiPriority w:val="99"/>
    <w:semiHidden/>
    <w:unhideWhenUsed/>
    <w:rsid w:val="006A4E43"/>
    <w:rPr>
      <w:color w:val="605E5C"/>
      <w:shd w:val="clear" w:color="auto" w:fill="E1DFDD"/>
    </w:rPr>
  </w:style>
  <w:style w:type="paragraph" w:customStyle="1" w:styleId="Default">
    <w:name w:val="Default"/>
    <w:rsid w:val="008A5A08"/>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10">
    <w:name w:val="Сетка таблицы1"/>
    <w:basedOn w:val="a1"/>
    <w:next w:val="a9"/>
    <w:uiPriority w:val="39"/>
    <w:rsid w:val="00DA22BE"/>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Сетка таблицы2"/>
    <w:basedOn w:val="a1"/>
    <w:next w:val="a9"/>
    <w:uiPriority w:val="39"/>
    <w:rsid w:val="00B64E9F"/>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Сетка таблицы3"/>
    <w:basedOn w:val="a1"/>
    <w:next w:val="a9"/>
    <w:uiPriority w:val="39"/>
    <w:rsid w:val="00B64E9F"/>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етка таблицы11"/>
    <w:basedOn w:val="a1"/>
    <w:next w:val="a9"/>
    <w:rsid w:val="005813F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ewparagraph">
    <w:name w:val="New paragraph"/>
    <w:basedOn w:val="a"/>
    <w:qFormat/>
    <w:rsid w:val="005813F4"/>
    <w:pPr>
      <w:spacing w:after="0" w:line="480" w:lineRule="auto"/>
      <w:ind w:firstLine="720"/>
    </w:pPr>
    <w:rPr>
      <w:rFonts w:ascii="Times New Roman" w:eastAsia="Times New Roman" w:hAnsi="Times New Roman" w:cs="Times New Roman"/>
      <w:sz w:val="24"/>
      <w:szCs w:val="24"/>
      <w:lang w:val="en-GB" w:eastAsia="en-GB"/>
    </w:rPr>
  </w:style>
  <w:style w:type="paragraph" w:customStyle="1" w:styleId="EndNoteBibliographyTitle">
    <w:name w:val="EndNote Bibliography Title"/>
    <w:basedOn w:val="a"/>
    <w:link w:val="EndNoteBibliographyTitle0"/>
    <w:rsid w:val="00303F56"/>
    <w:pPr>
      <w:spacing w:after="0"/>
      <w:jc w:val="center"/>
    </w:pPr>
    <w:rPr>
      <w:rFonts w:ascii="Calibri" w:hAnsi="Calibri" w:cs="Calibri"/>
      <w:noProof/>
    </w:rPr>
  </w:style>
  <w:style w:type="character" w:customStyle="1" w:styleId="EndNoteBibliographyTitle0">
    <w:name w:val="EndNote Bibliography Title Знак"/>
    <w:basedOn w:val="a0"/>
    <w:link w:val="EndNoteBibliographyTitle"/>
    <w:rsid w:val="00303F56"/>
    <w:rPr>
      <w:rFonts w:ascii="Calibri" w:hAnsi="Calibri" w:cs="Calibri"/>
      <w:noProof/>
    </w:rPr>
  </w:style>
  <w:style w:type="paragraph" w:customStyle="1" w:styleId="EndNoteBibliography">
    <w:name w:val="EndNote Bibliography"/>
    <w:basedOn w:val="a"/>
    <w:link w:val="EndNoteBibliography0"/>
    <w:rsid w:val="00303F56"/>
    <w:pPr>
      <w:spacing w:line="240" w:lineRule="auto"/>
    </w:pPr>
    <w:rPr>
      <w:rFonts w:ascii="Calibri" w:hAnsi="Calibri" w:cs="Calibri"/>
      <w:noProof/>
    </w:rPr>
  </w:style>
  <w:style w:type="character" w:customStyle="1" w:styleId="EndNoteBibliography0">
    <w:name w:val="EndNote Bibliography Знак"/>
    <w:basedOn w:val="a0"/>
    <w:link w:val="EndNoteBibliography"/>
    <w:rsid w:val="00303F56"/>
    <w:rPr>
      <w:rFonts w:ascii="Calibri" w:hAnsi="Calibri" w:cs="Calibri"/>
      <w:noProof/>
    </w:rPr>
  </w:style>
  <w:style w:type="character" w:styleId="ab">
    <w:name w:val="Strong"/>
    <w:basedOn w:val="a0"/>
    <w:uiPriority w:val="22"/>
    <w:qFormat/>
    <w:rsid w:val="008C134F"/>
    <w:rPr>
      <w:b/>
      <w:bCs/>
    </w:rPr>
  </w:style>
  <w:style w:type="paragraph" w:styleId="ac">
    <w:name w:val="Balloon Text"/>
    <w:basedOn w:val="a"/>
    <w:link w:val="ad"/>
    <w:uiPriority w:val="99"/>
    <w:semiHidden/>
    <w:unhideWhenUsed/>
    <w:rsid w:val="00B16175"/>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B1617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82407462">
      <w:bodyDiv w:val="1"/>
      <w:marLeft w:val="0"/>
      <w:marRight w:val="0"/>
      <w:marTop w:val="0"/>
      <w:marBottom w:val="0"/>
      <w:divBdr>
        <w:top w:val="none" w:sz="0" w:space="0" w:color="auto"/>
        <w:left w:val="none" w:sz="0" w:space="0" w:color="auto"/>
        <w:bottom w:val="none" w:sz="0" w:space="0" w:color="auto"/>
        <w:right w:val="none" w:sz="0" w:space="0" w:color="auto"/>
      </w:divBdr>
    </w:div>
    <w:div w:id="409734183">
      <w:bodyDiv w:val="1"/>
      <w:marLeft w:val="0"/>
      <w:marRight w:val="0"/>
      <w:marTop w:val="0"/>
      <w:marBottom w:val="0"/>
      <w:divBdr>
        <w:top w:val="none" w:sz="0" w:space="0" w:color="auto"/>
        <w:left w:val="none" w:sz="0" w:space="0" w:color="auto"/>
        <w:bottom w:val="none" w:sz="0" w:space="0" w:color="auto"/>
        <w:right w:val="none" w:sz="0" w:space="0" w:color="auto"/>
      </w:divBdr>
    </w:div>
    <w:div w:id="476843811">
      <w:bodyDiv w:val="1"/>
      <w:marLeft w:val="0"/>
      <w:marRight w:val="0"/>
      <w:marTop w:val="0"/>
      <w:marBottom w:val="0"/>
      <w:divBdr>
        <w:top w:val="none" w:sz="0" w:space="0" w:color="auto"/>
        <w:left w:val="none" w:sz="0" w:space="0" w:color="auto"/>
        <w:bottom w:val="none" w:sz="0" w:space="0" w:color="auto"/>
        <w:right w:val="none" w:sz="0" w:space="0" w:color="auto"/>
      </w:divBdr>
    </w:div>
    <w:div w:id="692921199">
      <w:bodyDiv w:val="1"/>
      <w:marLeft w:val="0"/>
      <w:marRight w:val="0"/>
      <w:marTop w:val="0"/>
      <w:marBottom w:val="0"/>
      <w:divBdr>
        <w:top w:val="none" w:sz="0" w:space="0" w:color="auto"/>
        <w:left w:val="none" w:sz="0" w:space="0" w:color="auto"/>
        <w:bottom w:val="none" w:sz="0" w:space="0" w:color="auto"/>
        <w:right w:val="none" w:sz="0" w:space="0" w:color="auto"/>
      </w:divBdr>
    </w:div>
    <w:div w:id="831408621">
      <w:bodyDiv w:val="1"/>
      <w:marLeft w:val="0"/>
      <w:marRight w:val="0"/>
      <w:marTop w:val="0"/>
      <w:marBottom w:val="0"/>
      <w:divBdr>
        <w:top w:val="none" w:sz="0" w:space="0" w:color="auto"/>
        <w:left w:val="none" w:sz="0" w:space="0" w:color="auto"/>
        <w:bottom w:val="none" w:sz="0" w:space="0" w:color="auto"/>
        <w:right w:val="none" w:sz="0" w:space="0" w:color="auto"/>
      </w:divBdr>
    </w:div>
    <w:div w:id="903877580">
      <w:bodyDiv w:val="1"/>
      <w:marLeft w:val="0"/>
      <w:marRight w:val="0"/>
      <w:marTop w:val="0"/>
      <w:marBottom w:val="0"/>
      <w:divBdr>
        <w:top w:val="none" w:sz="0" w:space="0" w:color="auto"/>
        <w:left w:val="none" w:sz="0" w:space="0" w:color="auto"/>
        <w:bottom w:val="none" w:sz="0" w:space="0" w:color="auto"/>
        <w:right w:val="none" w:sz="0" w:space="0" w:color="auto"/>
      </w:divBdr>
    </w:div>
    <w:div w:id="960185219">
      <w:bodyDiv w:val="1"/>
      <w:marLeft w:val="0"/>
      <w:marRight w:val="0"/>
      <w:marTop w:val="0"/>
      <w:marBottom w:val="0"/>
      <w:divBdr>
        <w:top w:val="none" w:sz="0" w:space="0" w:color="auto"/>
        <w:left w:val="none" w:sz="0" w:space="0" w:color="auto"/>
        <w:bottom w:val="none" w:sz="0" w:space="0" w:color="auto"/>
        <w:right w:val="none" w:sz="0" w:space="0" w:color="auto"/>
      </w:divBdr>
    </w:div>
    <w:div w:id="1099325977">
      <w:bodyDiv w:val="1"/>
      <w:marLeft w:val="0"/>
      <w:marRight w:val="0"/>
      <w:marTop w:val="0"/>
      <w:marBottom w:val="0"/>
      <w:divBdr>
        <w:top w:val="none" w:sz="0" w:space="0" w:color="auto"/>
        <w:left w:val="none" w:sz="0" w:space="0" w:color="auto"/>
        <w:bottom w:val="none" w:sz="0" w:space="0" w:color="auto"/>
        <w:right w:val="none" w:sz="0" w:space="0" w:color="auto"/>
      </w:divBdr>
    </w:div>
    <w:div w:id="1144809222">
      <w:bodyDiv w:val="1"/>
      <w:marLeft w:val="0"/>
      <w:marRight w:val="0"/>
      <w:marTop w:val="0"/>
      <w:marBottom w:val="0"/>
      <w:divBdr>
        <w:top w:val="none" w:sz="0" w:space="0" w:color="auto"/>
        <w:left w:val="none" w:sz="0" w:space="0" w:color="auto"/>
        <w:bottom w:val="none" w:sz="0" w:space="0" w:color="auto"/>
        <w:right w:val="none" w:sz="0" w:space="0" w:color="auto"/>
      </w:divBdr>
    </w:div>
    <w:div w:id="1252082166">
      <w:bodyDiv w:val="1"/>
      <w:marLeft w:val="0"/>
      <w:marRight w:val="0"/>
      <w:marTop w:val="0"/>
      <w:marBottom w:val="0"/>
      <w:divBdr>
        <w:top w:val="none" w:sz="0" w:space="0" w:color="auto"/>
        <w:left w:val="none" w:sz="0" w:space="0" w:color="auto"/>
        <w:bottom w:val="none" w:sz="0" w:space="0" w:color="auto"/>
        <w:right w:val="none" w:sz="0" w:space="0" w:color="auto"/>
      </w:divBdr>
    </w:div>
    <w:div w:id="1403017578">
      <w:bodyDiv w:val="1"/>
      <w:marLeft w:val="0"/>
      <w:marRight w:val="0"/>
      <w:marTop w:val="0"/>
      <w:marBottom w:val="0"/>
      <w:divBdr>
        <w:top w:val="none" w:sz="0" w:space="0" w:color="auto"/>
        <w:left w:val="none" w:sz="0" w:space="0" w:color="auto"/>
        <w:bottom w:val="none" w:sz="0" w:space="0" w:color="auto"/>
        <w:right w:val="none" w:sz="0" w:space="0" w:color="auto"/>
      </w:divBdr>
    </w:div>
    <w:div w:id="1411468113">
      <w:bodyDiv w:val="1"/>
      <w:marLeft w:val="0"/>
      <w:marRight w:val="0"/>
      <w:marTop w:val="0"/>
      <w:marBottom w:val="0"/>
      <w:divBdr>
        <w:top w:val="none" w:sz="0" w:space="0" w:color="auto"/>
        <w:left w:val="none" w:sz="0" w:space="0" w:color="auto"/>
        <w:bottom w:val="none" w:sz="0" w:space="0" w:color="auto"/>
        <w:right w:val="none" w:sz="0" w:space="0" w:color="auto"/>
      </w:divBdr>
    </w:div>
    <w:div w:id="1508012219">
      <w:bodyDiv w:val="1"/>
      <w:marLeft w:val="0"/>
      <w:marRight w:val="0"/>
      <w:marTop w:val="0"/>
      <w:marBottom w:val="0"/>
      <w:divBdr>
        <w:top w:val="none" w:sz="0" w:space="0" w:color="auto"/>
        <w:left w:val="none" w:sz="0" w:space="0" w:color="auto"/>
        <w:bottom w:val="none" w:sz="0" w:space="0" w:color="auto"/>
        <w:right w:val="none" w:sz="0" w:space="0" w:color="auto"/>
      </w:divBdr>
    </w:div>
    <w:div w:id="1602954995">
      <w:bodyDiv w:val="1"/>
      <w:marLeft w:val="0"/>
      <w:marRight w:val="0"/>
      <w:marTop w:val="0"/>
      <w:marBottom w:val="0"/>
      <w:divBdr>
        <w:top w:val="none" w:sz="0" w:space="0" w:color="auto"/>
        <w:left w:val="none" w:sz="0" w:space="0" w:color="auto"/>
        <w:bottom w:val="none" w:sz="0" w:space="0" w:color="auto"/>
        <w:right w:val="none" w:sz="0" w:space="0" w:color="auto"/>
      </w:divBdr>
    </w:div>
    <w:div w:id="1607620516">
      <w:bodyDiv w:val="1"/>
      <w:marLeft w:val="0"/>
      <w:marRight w:val="0"/>
      <w:marTop w:val="0"/>
      <w:marBottom w:val="0"/>
      <w:divBdr>
        <w:top w:val="none" w:sz="0" w:space="0" w:color="auto"/>
        <w:left w:val="none" w:sz="0" w:space="0" w:color="auto"/>
        <w:bottom w:val="none" w:sz="0" w:space="0" w:color="auto"/>
        <w:right w:val="none" w:sz="0" w:space="0" w:color="auto"/>
      </w:divBdr>
    </w:div>
    <w:div w:id="1689864323">
      <w:bodyDiv w:val="1"/>
      <w:marLeft w:val="0"/>
      <w:marRight w:val="0"/>
      <w:marTop w:val="0"/>
      <w:marBottom w:val="0"/>
      <w:divBdr>
        <w:top w:val="none" w:sz="0" w:space="0" w:color="auto"/>
        <w:left w:val="none" w:sz="0" w:space="0" w:color="auto"/>
        <w:bottom w:val="none" w:sz="0" w:space="0" w:color="auto"/>
        <w:right w:val="none" w:sz="0" w:space="0" w:color="auto"/>
      </w:divBdr>
    </w:div>
    <w:div w:id="1761288241">
      <w:bodyDiv w:val="1"/>
      <w:marLeft w:val="0"/>
      <w:marRight w:val="0"/>
      <w:marTop w:val="0"/>
      <w:marBottom w:val="0"/>
      <w:divBdr>
        <w:top w:val="none" w:sz="0" w:space="0" w:color="auto"/>
        <w:left w:val="none" w:sz="0" w:space="0" w:color="auto"/>
        <w:bottom w:val="none" w:sz="0" w:space="0" w:color="auto"/>
        <w:right w:val="none" w:sz="0" w:space="0" w:color="auto"/>
      </w:divBdr>
    </w:div>
    <w:div w:id="1866674502">
      <w:bodyDiv w:val="1"/>
      <w:marLeft w:val="0"/>
      <w:marRight w:val="0"/>
      <w:marTop w:val="0"/>
      <w:marBottom w:val="0"/>
      <w:divBdr>
        <w:top w:val="none" w:sz="0" w:space="0" w:color="auto"/>
        <w:left w:val="none" w:sz="0" w:space="0" w:color="auto"/>
        <w:bottom w:val="none" w:sz="0" w:space="0" w:color="auto"/>
        <w:right w:val="none" w:sz="0" w:space="0" w:color="auto"/>
      </w:divBdr>
    </w:div>
    <w:div w:id="1966693161">
      <w:bodyDiv w:val="1"/>
      <w:marLeft w:val="0"/>
      <w:marRight w:val="0"/>
      <w:marTop w:val="0"/>
      <w:marBottom w:val="0"/>
      <w:divBdr>
        <w:top w:val="none" w:sz="0" w:space="0" w:color="auto"/>
        <w:left w:val="none" w:sz="0" w:space="0" w:color="auto"/>
        <w:bottom w:val="none" w:sz="0" w:space="0" w:color="auto"/>
        <w:right w:val="none" w:sz="0" w:space="0" w:color="auto"/>
      </w:divBdr>
    </w:div>
    <w:div w:id="1986276764">
      <w:bodyDiv w:val="1"/>
      <w:marLeft w:val="0"/>
      <w:marRight w:val="0"/>
      <w:marTop w:val="0"/>
      <w:marBottom w:val="0"/>
      <w:divBdr>
        <w:top w:val="none" w:sz="0" w:space="0" w:color="auto"/>
        <w:left w:val="none" w:sz="0" w:space="0" w:color="auto"/>
        <w:bottom w:val="none" w:sz="0" w:space="0" w:color="auto"/>
        <w:right w:val="none" w:sz="0" w:space="0" w:color="auto"/>
      </w:divBdr>
    </w:div>
    <w:div w:id="2022468262">
      <w:bodyDiv w:val="1"/>
      <w:marLeft w:val="0"/>
      <w:marRight w:val="0"/>
      <w:marTop w:val="0"/>
      <w:marBottom w:val="0"/>
      <w:divBdr>
        <w:top w:val="none" w:sz="0" w:space="0" w:color="auto"/>
        <w:left w:val="none" w:sz="0" w:space="0" w:color="auto"/>
        <w:bottom w:val="none" w:sz="0" w:space="0" w:color="auto"/>
        <w:right w:val="none" w:sz="0" w:space="0" w:color="auto"/>
      </w:divBdr>
    </w:div>
    <w:div w:id="2057119317">
      <w:bodyDiv w:val="1"/>
      <w:marLeft w:val="0"/>
      <w:marRight w:val="0"/>
      <w:marTop w:val="0"/>
      <w:marBottom w:val="0"/>
      <w:divBdr>
        <w:top w:val="none" w:sz="0" w:space="0" w:color="auto"/>
        <w:left w:val="none" w:sz="0" w:space="0" w:color="auto"/>
        <w:bottom w:val="none" w:sz="0" w:space="0" w:color="auto"/>
        <w:right w:val="none" w:sz="0" w:space="0" w:color="auto"/>
      </w:divBdr>
    </w:div>
    <w:div w:id="21297353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png"/><Relationship Id="rId42" Type="http://schemas.openxmlformats.org/officeDocument/2006/relationships/image" Target="media/image35.jpg"/><Relationship Id="rId47" Type="http://schemas.openxmlformats.org/officeDocument/2006/relationships/image" Target="media/image40.png"/><Relationship Id="rId63" Type="http://schemas.openxmlformats.org/officeDocument/2006/relationships/image" Target="media/image56.jp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png"/><Relationship Id="rId112" Type="http://schemas.openxmlformats.org/officeDocument/2006/relationships/image" Target="media/image105.jpg"/><Relationship Id="rId16" Type="http://schemas.openxmlformats.org/officeDocument/2006/relationships/image" Target="media/image9.png"/><Relationship Id="rId107" Type="http://schemas.openxmlformats.org/officeDocument/2006/relationships/image" Target="media/image100.jpg"/><Relationship Id="rId11" Type="http://schemas.openxmlformats.org/officeDocument/2006/relationships/image" Target="media/image4.jpe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jpeg"/><Relationship Id="rId58" Type="http://schemas.openxmlformats.org/officeDocument/2006/relationships/image" Target="media/image51.jpg"/><Relationship Id="rId74" Type="http://schemas.openxmlformats.org/officeDocument/2006/relationships/image" Target="media/image67.png"/><Relationship Id="rId79" Type="http://schemas.openxmlformats.org/officeDocument/2006/relationships/image" Target="media/image72.jpeg"/><Relationship Id="rId102" Type="http://schemas.openxmlformats.org/officeDocument/2006/relationships/image" Target="media/image95.jpg"/><Relationship Id="rId123" Type="http://schemas.openxmlformats.org/officeDocument/2006/relationships/image" Target="media/image115.jpeg"/><Relationship Id="rId128" Type="http://schemas.openxmlformats.org/officeDocument/2006/relationships/image" Target="media/image120.jp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jpg"/><Relationship Id="rId48" Type="http://schemas.openxmlformats.org/officeDocument/2006/relationships/image" Target="media/image41.png"/><Relationship Id="rId64" Type="http://schemas.openxmlformats.org/officeDocument/2006/relationships/image" Target="media/image57.jp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image" Target="media/image111.jpeg"/><Relationship Id="rId80" Type="http://schemas.openxmlformats.org/officeDocument/2006/relationships/image" Target="media/image73.jpeg"/><Relationship Id="rId85" Type="http://schemas.openxmlformats.org/officeDocument/2006/relationships/image" Target="media/image78.jpe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emf"/><Relationship Id="rId38" Type="http://schemas.openxmlformats.org/officeDocument/2006/relationships/image" Target="media/image31.emf"/><Relationship Id="rId59" Type="http://schemas.openxmlformats.org/officeDocument/2006/relationships/image" Target="media/image52.jpeg"/><Relationship Id="rId103" Type="http://schemas.openxmlformats.org/officeDocument/2006/relationships/image" Target="media/image96.jpg"/><Relationship Id="rId108" Type="http://schemas.openxmlformats.org/officeDocument/2006/relationships/image" Target="media/image101.jpg"/><Relationship Id="rId124" Type="http://schemas.openxmlformats.org/officeDocument/2006/relationships/image" Target="media/image116.jpg"/><Relationship Id="rId129" Type="http://schemas.openxmlformats.org/officeDocument/2006/relationships/footer" Target="footer1.xml"/><Relationship Id="rId54" Type="http://schemas.openxmlformats.org/officeDocument/2006/relationships/image" Target="media/image47.pn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emf"/><Relationship Id="rId28" Type="http://schemas.openxmlformats.org/officeDocument/2006/relationships/image" Target="media/image21.png"/><Relationship Id="rId49" Type="http://schemas.openxmlformats.org/officeDocument/2006/relationships/image" Target="media/image42.jp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png"/><Relationship Id="rId60" Type="http://schemas.openxmlformats.org/officeDocument/2006/relationships/image" Target="media/image53.jpeg"/><Relationship Id="rId65" Type="http://schemas.openxmlformats.org/officeDocument/2006/relationships/image" Target="media/image58.emf"/><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footer" Target="footer2.xml"/><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2.emf"/><Relationship Id="rId109" Type="http://schemas.openxmlformats.org/officeDocument/2006/relationships/image" Target="media/image102.jpg"/><Relationship Id="rId34" Type="http://schemas.openxmlformats.org/officeDocument/2006/relationships/image" Target="media/image27.emf"/><Relationship Id="rId50" Type="http://schemas.openxmlformats.org/officeDocument/2006/relationships/image" Target="media/image43.png"/><Relationship Id="rId55" Type="http://schemas.openxmlformats.org/officeDocument/2006/relationships/image" Target="media/image48.jpg"/><Relationship Id="rId76" Type="http://schemas.openxmlformats.org/officeDocument/2006/relationships/image" Target="media/image69.jpeg"/><Relationship Id="rId97" Type="http://schemas.openxmlformats.org/officeDocument/2006/relationships/image" Target="media/image90.jp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7.jpg"/><Relationship Id="rId7" Type="http://schemas.openxmlformats.org/officeDocument/2006/relationships/endnotes" Target="endnotes.xml"/><Relationship Id="rId71" Type="http://schemas.openxmlformats.org/officeDocument/2006/relationships/image" Target="media/image64.emf"/><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emf"/><Relationship Id="rId45" Type="http://schemas.openxmlformats.org/officeDocument/2006/relationships/image" Target="media/image38.png"/><Relationship Id="rId66" Type="http://schemas.openxmlformats.org/officeDocument/2006/relationships/image" Target="media/image59.jp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fontTable" Target="fontTable.xml"/><Relationship Id="rId61" Type="http://schemas.openxmlformats.org/officeDocument/2006/relationships/image" Target="media/image54.emf"/><Relationship Id="rId82" Type="http://schemas.openxmlformats.org/officeDocument/2006/relationships/image" Target="media/image75.jpe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emf"/><Relationship Id="rId56" Type="http://schemas.openxmlformats.org/officeDocument/2006/relationships/image" Target="media/image49.jpg"/><Relationship Id="rId77" Type="http://schemas.openxmlformats.org/officeDocument/2006/relationships/image" Target="media/image70.jpeg"/><Relationship Id="rId100" Type="http://schemas.openxmlformats.org/officeDocument/2006/relationships/image" Target="media/image93.jpg"/><Relationship Id="rId105" Type="http://schemas.openxmlformats.org/officeDocument/2006/relationships/image" Target="media/image98.jpeg"/><Relationship Id="rId126" Type="http://schemas.openxmlformats.org/officeDocument/2006/relationships/image" Target="media/image118.jpeg"/><Relationship Id="rId8" Type="http://schemas.openxmlformats.org/officeDocument/2006/relationships/image" Target="media/image1.png"/><Relationship Id="rId51" Type="http://schemas.openxmlformats.org/officeDocument/2006/relationships/image" Target="media/image44.emf"/><Relationship Id="rId72" Type="http://schemas.openxmlformats.org/officeDocument/2006/relationships/image" Target="media/image65.emf"/><Relationship Id="rId93" Type="http://schemas.openxmlformats.org/officeDocument/2006/relationships/image" Target="media/image86.jpeg"/><Relationship Id="rId98" Type="http://schemas.openxmlformats.org/officeDocument/2006/relationships/image" Target="media/image91.png"/><Relationship Id="rId121" Type="http://schemas.openxmlformats.org/officeDocument/2006/relationships/image" Target="media/image114.jpe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emf"/><Relationship Id="rId67" Type="http://schemas.openxmlformats.org/officeDocument/2006/relationships/image" Target="media/image60.jpg"/><Relationship Id="rId116" Type="http://schemas.openxmlformats.org/officeDocument/2006/relationships/image" Target="media/image109.png"/><Relationship Id="rId20" Type="http://schemas.openxmlformats.org/officeDocument/2006/relationships/image" Target="media/image13.png"/><Relationship Id="rId41" Type="http://schemas.openxmlformats.org/officeDocument/2006/relationships/image" Target="media/image34.jpg"/><Relationship Id="rId62" Type="http://schemas.openxmlformats.org/officeDocument/2006/relationships/image" Target="media/image55.emf"/><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theme" Target="theme/theme1.xml"/><Relationship Id="rId15" Type="http://schemas.openxmlformats.org/officeDocument/2006/relationships/image" Target="media/image8.png"/><Relationship Id="rId36" Type="http://schemas.openxmlformats.org/officeDocument/2006/relationships/image" Target="media/image29.emf"/><Relationship Id="rId57" Type="http://schemas.openxmlformats.org/officeDocument/2006/relationships/image" Target="media/image50.jpg"/><Relationship Id="rId106" Type="http://schemas.openxmlformats.org/officeDocument/2006/relationships/image" Target="media/image99.jpg"/><Relationship Id="rId127" Type="http://schemas.openxmlformats.org/officeDocument/2006/relationships/image" Target="media/image119.jp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emf"/><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png"/><Relationship Id="rId101" Type="http://schemas.openxmlformats.org/officeDocument/2006/relationships/image" Target="media/image94.jpg"/><Relationship Id="rId122" Type="http://schemas.openxmlformats.org/officeDocument/2006/relationships/hyperlink" Target="https://alpinelinux.org/downloads/" TargetMode="Externa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4D6D626-EE1E-4BC3-A3AF-B50FA02C8E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44385</Words>
  <Characters>253001</Characters>
  <Application>Microsoft Office Word</Application>
  <DocSecurity>0</DocSecurity>
  <Lines>2108</Lines>
  <Paragraphs>593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296793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Асет Ахмадия</dc:creator>
  <cp:lastModifiedBy>user</cp:lastModifiedBy>
  <cp:revision>3</cp:revision>
  <cp:lastPrinted>2022-04-24T11:55:00Z</cp:lastPrinted>
  <dcterms:created xsi:type="dcterms:W3CDTF">2023-05-17T09:17:00Z</dcterms:created>
  <dcterms:modified xsi:type="dcterms:W3CDTF">2023-05-17T09:18:00Z</dcterms:modified>
</cp:coreProperties>
</file>